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rPr>
      </w:pPr>
      <w:r>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5486400" cy="822940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486400" cy="8229409"/>
                    </a:xfrm>
                    <a:prstGeom prst="rect">
                      <a:avLst/>
                    </a:prstGeom>
                  </pic:spPr>
                </pic:pic>
              </a:graphicData>
            </a:graphic>
          </wp:anchor>
        </w:drawing>
      </w:r>
    </w:p>
    <w:p>
      <w:pPr>
        <w:spacing w:after="0"/>
        <w:rPr>
          <w:rFonts w:ascii="Times New Roman"/>
        </w:rPr>
        <w:sectPr>
          <w:type w:val="continuous"/>
          <w:pgSz w:w="8640" w:h="12960"/>
          <w:pgMar w:top="1480" w:bottom="280" w:left="580" w:right="520"/>
        </w:sectPr>
      </w:pPr>
    </w:p>
    <w:p>
      <w:pPr>
        <w:pStyle w:val="BodyText"/>
        <w:ind w:left="111"/>
        <w:rPr>
          <w:rFonts w:ascii="Times New Roman"/>
          <w:sz w:val="20"/>
        </w:rPr>
      </w:pPr>
      <w:r>
        <w:rPr>
          <w:rFonts w:ascii="Times New Roman"/>
          <w:sz w:val="20"/>
        </w:rPr>
        <w:drawing>
          <wp:inline distT="0" distB="0" distL="0" distR="0">
            <wp:extent cx="4564145" cy="7248906"/>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4564145" cy="7248906"/>
                    </a:xfrm>
                    <a:prstGeom prst="rect">
                      <a:avLst/>
                    </a:prstGeom>
                  </pic:spPr>
                </pic:pic>
              </a:graphicData>
            </a:graphic>
          </wp:inline>
        </w:drawing>
      </w:r>
      <w:r>
        <w:rPr>
          <w:rFonts w:ascii="Times New Roman"/>
          <w:sz w:val="20"/>
        </w:rPr>
      </w:r>
    </w:p>
    <w:p>
      <w:pPr>
        <w:spacing w:after="0"/>
        <w:rPr>
          <w:rFonts w:ascii="Times New Roman"/>
          <w:sz w:val="20"/>
        </w:rPr>
        <w:sectPr>
          <w:pgSz w:w="8640" w:h="12960"/>
          <w:pgMar w:top="700" w:bottom="280" w:left="580" w:right="5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1"/>
        <w:rPr>
          <w:rFonts w:ascii="Times New Roman"/>
          <w:sz w:val="20"/>
        </w:rPr>
      </w:pPr>
    </w:p>
    <w:p>
      <w:pPr>
        <w:pStyle w:val="BodyText"/>
        <w:ind w:left="1750"/>
        <w:rPr>
          <w:rFonts w:ascii="Times New Roman"/>
          <w:sz w:val="20"/>
        </w:rPr>
      </w:pPr>
      <w:r>
        <w:rPr>
          <w:rFonts w:ascii="Times New Roman"/>
          <w:sz w:val="20"/>
        </w:rPr>
        <w:drawing>
          <wp:inline distT="0" distB="0" distL="0" distR="0">
            <wp:extent cx="2506883" cy="543305"/>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2506883" cy="543305"/>
                    </a:xfrm>
                    <a:prstGeom prst="rect">
                      <a:avLst/>
                    </a:prstGeom>
                  </pic:spPr>
                </pic:pic>
              </a:graphicData>
            </a:graphic>
          </wp:inline>
        </w:drawing>
      </w:r>
      <w:r>
        <w:rPr>
          <w:rFonts w:ascii="Times New Roman"/>
          <w:sz w:val="20"/>
        </w:rPr>
      </w:r>
    </w:p>
    <w:p>
      <w:pPr>
        <w:pStyle w:val="BodyText"/>
        <w:spacing w:before="623"/>
        <w:rPr>
          <w:rFonts w:ascii="Times New Roman"/>
          <w:sz w:val="67"/>
        </w:rPr>
      </w:pPr>
    </w:p>
    <w:p>
      <w:pPr>
        <w:pStyle w:val="Title"/>
      </w:pPr>
      <w:r>
        <w:rPr>
          <w:color w:val="231F20"/>
        </w:rPr>
        <w:t>STUDENT</w:t>
      </w:r>
      <w:r>
        <w:rPr>
          <w:color w:val="231F20"/>
          <w:spacing w:val="-19"/>
        </w:rPr>
        <w:t> </w:t>
      </w:r>
      <w:r>
        <w:rPr>
          <w:color w:val="231F20"/>
          <w:spacing w:val="-2"/>
        </w:rPr>
        <w:t>MANUAL</w:t>
      </w:r>
    </w:p>
    <w:p>
      <w:pPr>
        <w:spacing w:before="22"/>
        <w:ind w:left="279" w:right="338" w:firstLine="0"/>
        <w:jc w:val="center"/>
        <w:rPr>
          <w:sz w:val="44"/>
        </w:rPr>
      </w:pPr>
      <w:r>
        <w:rPr>
          <w:color w:val="231F20"/>
          <w:sz w:val="44"/>
        </w:rPr>
        <w:t>2018</w:t>
      </w:r>
      <w:r>
        <w:rPr>
          <w:color w:val="231F20"/>
          <w:spacing w:val="-5"/>
          <w:sz w:val="44"/>
        </w:rPr>
        <w:t> </w:t>
      </w:r>
      <w:r>
        <w:rPr>
          <w:color w:val="231F20"/>
          <w:spacing w:val="-2"/>
          <w:sz w:val="44"/>
        </w:rPr>
        <w:t>Edition</w:t>
      </w:r>
    </w:p>
    <w:p>
      <w:pPr>
        <w:spacing w:after="0"/>
        <w:jc w:val="center"/>
        <w:rPr>
          <w:sz w:val="44"/>
        </w:rPr>
        <w:sectPr>
          <w:footerReference w:type="default" r:id="rId7"/>
          <w:pgSz w:w="8640" w:h="12960"/>
          <w:pgMar w:header="0" w:footer="712" w:top="1480" w:bottom="900" w:left="580" w:right="520"/>
          <w:pgNumType w:start="1"/>
        </w:sect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61"/>
        <w:rPr>
          <w:sz w:val="23"/>
        </w:rPr>
      </w:pPr>
    </w:p>
    <w:p>
      <w:pPr>
        <w:spacing w:line="252" w:lineRule="auto" w:before="1"/>
        <w:ind w:left="2780" w:right="2840" w:firstLine="0"/>
        <w:jc w:val="center"/>
        <w:rPr>
          <w:sz w:val="23"/>
        </w:rPr>
      </w:pPr>
      <w:r>
        <w:rPr>
          <w:color w:val="231F20"/>
          <w:sz w:val="23"/>
        </w:rPr>
        <w:t>All</w:t>
      </w:r>
      <w:r>
        <w:rPr>
          <w:color w:val="231F20"/>
          <w:spacing w:val="-13"/>
          <w:sz w:val="23"/>
        </w:rPr>
        <w:t> </w:t>
      </w:r>
      <w:r>
        <w:rPr>
          <w:color w:val="231F20"/>
          <w:sz w:val="23"/>
        </w:rPr>
        <w:t>rights</w:t>
      </w:r>
      <w:r>
        <w:rPr>
          <w:color w:val="231F20"/>
          <w:spacing w:val="-13"/>
          <w:sz w:val="23"/>
        </w:rPr>
        <w:t> </w:t>
      </w:r>
      <w:r>
        <w:rPr>
          <w:color w:val="231F20"/>
          <w:sz w:val="23"/>
        </w:rPr>
        <w:t>reserved. Copyright 2018</w:t>
      </w:r>
    </w:p>
    <w:p>
      <w:pPr>
        <w:pStyle w:val="BodyText"/>
        <w:spacing w:before="140"/>
        <w:rPr>
          <w:sz w:val="23"/>
        </w:rPr>
      </w:pPr>
    </w:p>
    <w:p>
      <w:pPr>
        <w:pStyle w:val="BodyText"/>
        <w:ind w:left="279" w:right="340"/>
        <w:jc w:val="center"/>
      </w:pPr>
      <w:r>
        <w:rPr>
          <w:color w:val="231F20"/>
        </w:rPr>
        <w:t>For</w:t>
      </w:r>
      <w:r>
        <w:rPr>
          <w:color w:val="231F20"/>
          <w:spacing w:val="4"/>
        </w:rPr>
        <w:t> </w:t>
      </w:r>
      <w:r>
        <w:rPr>
          <w:color w:val="231F20"/>
        </w:rPr>
        <w:t>inquiries,</w:t>
      </w:r>
      <w:r>
        <w:rPr>
          <w:color w:val="231F20"/>
          <w:spacing w:val="5"/>
        </w:rPr>
        <w:t> </w:t>
      </w:r>
      <w:r>
        <w:rPr>
          <w:color w:val="231F20"/>
        </w:rPr>
        <w:t>please</w:t>
      </w:r>
      <w:r>
        <w:rPr>
          <w:color w:val="231F20"/>
          <w:spacing w:val="5"/>
        </w:rPr>
        <w:t> </w:t>
      </w:r>
      <w:r>
        <w:rPr>
          <w:color w:val="231F20"/>
          <w:spacing w:val="-2"/>
        </w:rPr>
        <w:t>contact:</w:t>
      </w:r>
    </w:p>
    <w:p>
      <w:pPr>
        <w:pStyle w:val="BodyText"/>
        <w:spacing w:before="13"/>
        <w:ind w:left="279" w:right="337"/>
        <w:jc w:val="center"/>
      </w:pPr>
      <w:r>
        <w:rPr>
          <w:color w:val="231F20"/>
        </w:rPr>
        <w:t>Office</w:t>
      </w:r>
      <w:r>
        <w:rPr>
          <w:color w:val="231F20"/>
          <w:spacing w:val="8"/>
        </w:rPr>
        <w:t> </w:t>
      </w:r>
      <w:r>
        <w:rPr>
          <w:color w:val="231F20"/>
        </w:rPr>
        <w:t>for</w:t>
      </w:r>
      <w:r>
        <w:rPr>
          <w:color w:val="231F20"/>
          <w:spacing w:val="8"/>
        </w:rPr>
        <w:t> </w:t>
      </w:r>
      <w:r>
        <w:rPr>
          <w:color w:val="231F20"/>
        </w:rPr>
        <w:t>Student</w:t>
      </w:r>
      <w:r>
        <w:rPr>
          <w:color w:val="231F20"/>
          <w:spacing w:val="-3"/>
        </w:rPr>
        <w:t> </w:t>
      </w:r>
      <w:r>
        <w:rPr>
          <w:color w:val="231F20"/>
          <w:spacing w:val="-2"/>
        </w:rPr>
        <w:t>Affairs</w:t>
      </w:r>
    </w:p>
    <w:p>
      <w:pPr>
        <w:pStyle w:val="BodyText"/>
        <w:spacing w:before="14"/>
        <w:ind w:left="279" w:right="338"/>
        <w:jc w:val="center"/>
      </w:pPr>
      <w:r>
        <w:rPr>
          <w:color w:val="231F20"/>
        </w:rPr>
        <w:t>Ground</w:t>
      </w:r>
      <w:r>
        <w:rPr>
          <w:color w:val="231F20"/>
          <w:spacing w:val="1"/>
        </w:rPr>
        <w:t> </w:t>
      </w:r>
      <w:r>
        <w:rPr>
          <w:color w:val="231F20"/>
        </w:rPr>
        <w:t>Flr.,</w:t>
      </w:r>
      <w:r>
        <w:rPr>
          <w:color w:val="231F20"/>
          <w:spacing w:val="1"/>
        </w:rPr>
        <w:t> </w:t>
      </w:r>
      <w:r>
        <w:rPr>
          <w:color w:val="231F20"/>
        </w:rPr>
        <w:t>FRC</w:t>
      </w:r>
      <w:r>
        <w:rPr>
          <w:color w:val="231F20"/>
          <w:spacing w:val="2"/>
        </w:rPr>
        <w:t> </w:t>
      </w:r>
      <w:r>
        <w:rPr>
          <w:color w:val="231F20"/>
          <w:spacing w:val="-2"/>
        </w:rPr>
        <w:t>Building</w:t>
      </w:r>
    </w:p>
    <w:p>
      <w:pPr>
        <w:pStyle w:val="BodyText"/>
        <w:spacing w:before="13"/>
        <w:ind w:left="279" w:right="337"/>
        <w:jc w:val="center"/>
      </w:pPr>
      <w:r>
        <w:rPr>
          <w:color w:val="231F20"/>
        </w:rPr>
        <w:t>900</w:t>
      </w:r>
      <w:r>
        <w:rPr>
          <w:color w:val="231F20"/>
          <w:spacing w:val="10"/>
        </w:rPr>
        <w:t> </w:t>
      </w:r>
      <w:r>
        <w:rPr>
          <w:color w:val="231F20"/>
        </w:rPr>
        <w:t>San</w:t>
      </w:r>
      <w:r>
        <w:rPr>
          <w:color w:val="231F20"/>
          <w:spacing w:val="11"/>
        </w:rPr>
        <w:t> </w:t>
      </w:r>
      <w:r>
        <w:rPr>
          <w:color w:val="231F20"/>
        </w:rPr>
        <w:t>Marcelino</w:t>
      </w:r>
      <w:r>
        <w:rPr>
          <w:color w:val="231F20"/>
          <w:spacing w:val="11"/>
        </w:rPr>
        <w:t> </w:t>
      </w:r>
      <w:r>
        <w:rPr>
          <w:color w:val="231F20"/>
        </w:rPr>
        <w:t>Street,</w:t>
      </w:r>
      <w:r>
        <w:rPr>
          <w:color w:val="231F20"/>
          <w:spacing w:val="10"/>
        </w:rPr>
        <w:t> </w:t>
      </w:r>
      <w:r>
        <w:rPr>
          <w:color w:val="231F20"/>
        </w:rPr>
        <w:t>Ermita,</w:t>
      </w:r>
      <w:r>
        <w:rPr>
          <w:color w:val="231F20"/>
          <w:spacing w:val="11"/>
        </w:rPr>
        <w:t> </w:t>
      </w:r>
      <w:r>
        <w:rPr>
          <w:color w:val="231F20"/>
        </w:rPr>
        <w:t>Manila,</w:t>
      </w:r>
      <w:r>
        <w:rPr>
          <w:color w:val="231F20"/>
          <w:spacing w:val="11"/>
        </w:rPr>
        <w:t> </w:t>
      </w:r>
      <w:r>
        <w:rPr>
          <w:color w:val="231F20"/>
          <w:spacing w:val="-2"/>
        </w:rPr>
        <w:t>Philippines</w:t>
      </w:r>
    </w:p>
    <w:p>
      <w:pPr>
        <w:pStyle w:val="BodyText"/>
        <w:spacing w:before="13"/>
        <w:ind w:left="279" w:right="340"/>
        <w:jc w:val="center"/>
      </w:pPr>
      <w:r>
        <w:rPr>
          <w:color w:val="231F20"/>
        </w:rPr>
        <w:t>Tel.</w:t>
      </w:r>
      <w:r>
        <w:rPr>
          <w:color w:val="231F20"/>
          <w:spacing w:val="-3"/>
        </w:rPr>
        <w:t> </w:t>
      </w:r>
      <w:r>
        <w:rPr>
          <w:color w:val="231F20"/>
        </w:rPr>
        <w:t>No.:</w:t>
      </w:r>
      <w:r>
        <w:rPr>
          <w:color w:val="231F20"/>
          <w:spacing w:val="-2"/>
        </w:rPr>
        <w:t> </w:t>
      </w:r>
      <w:r>
        <w:rPr>
          <w:color w:val="231F20"/>
        </w:rPr>
        <w:t>(02)</w:t>
      </w:r>
      <w:r>
        <w:rPr>
          <w:color w:val="231F20"/>
          <w:spacing w:val="-3"/>
        </w:rPr>
        <w:t> </w:t>
      </w:r>
      <w:r>
        <w:rPr>
          <w:color w:val="231F20"/>
        </w:rPr>
        <w:t>524-2011</w:t>
      </w:r>
      <w:r>
        <w:rPr>
          <w:color w:val="231F20"/>
          <w:spacing w:val="-2"/>
        </w:rPr>
        <w:t> </w:t>
      </w:r>
      <w:r>
        <w:rPr>
          <w:color w:val="231F20"/>
        </w:rPr>
        <w:t>loc.</w:t>
      </w:r>
      <w:r>
        <w:rPr>
          <w:color w:val="231F20"/>
          <w:spacing w:val="-3"/>
        </w:rPr>
        <w:t> </w:t>
      </w:r>
      <w:r>
        <w:rPr>
          <w:color w:val="231F20"/>
          <w:spacing w:val="-5"/>
        </w:rPr>
        <w:t>243</w:t>
      </w:r>
    </w:p>
    <w:p>
      <w:pPr>
        <w:pStyle w:val="BodyText"/>
        <w:spacing w:before="13"/>
        <w:ind w:left="279" w:right="337"/>
        <w:jc w:val="center"/>
      </w:pPr>
      <w:r>
        <w:rPr>
          <w:color w:val="231F20"/>
        </w:rPr>
        <w:t>Telefax:</w:t>
      </w:r>
      <w:r>
        <w:rPr>
          <w:color w:val="231F20"/>
          <w:spacing w:val="5"/>
        </w:rPr>
        <w:t> </w:t>
      </w:r>
      <w:r>
        <w:rPr>
          <w:color w:val="231F20"/>
        </w:rPr>
        <w:t>(02)</w:t>
      </w:r>
      <w:r>
        <w:rPr>
          <w:color w:val="231F20"/>
          <w:spacing w:val="5"/>
        </w:rPr>
        <w:t> </w:t>
      </w:r>
      <w:r>
        <w:rPr>
          <w:color w:val="231F20"/>
        </w:rPr>
        <w:t>400-0923</w:t>
      </w:r>
      <w:r>
        <w:rPr>
          <w:color w:val="231F20"/>
          <w:spacing w:val="6"/>
        </w:rPr>
        <w:t> </w:t>
      </w:r>
      <w:r>
        <w:rPr>
          <w:color w:val="231F20"/>
        </w:rPr>
        <w:t>Email:</w:t>
      </w:r>
      <w:r>
        <w:rPr>
          <w:color w:val="231F20"/>
          <w:spacing w:val="57"/>
        </w:rPr>
        <w:t> </w:t>
      </w:r>
      <w:hyperlink r:id="rId9">
        <w:r>
          <w:rPr>
            <w:color w:val="231F20"/>
            <w:spacing w:val="-2"/>
          </w:rPr>
          <w:t>osa@adamson.edu.ph</w:t>
        </w:r>
      </w:hyperlink>
    </w:p>
    <w:p>
      <w:pPr>
        <w:pStyle w:val="BodyText"/>
        <w:spacing w:before="26"/>
      </w:pPr>
    </w:p>
    <w:p>
      <w:pPr>
        <w:pStyle w:val="BodyText"/>
        <w:spacing w:line="312" w:lineRule="auto"/>
        <w:ind w:left="279" w:right="338"/>
        <w:jc w:val="center"/>
      </w:pPr>
      <w:r>
        <w:rPr>
          <w:color w:val="231F20"/>
        </w:rPr>
        <w:t>(All previous rules, regulations, issuances, or parts thereof which are inconsistent with </w:t>
      </w:r>
      <w:r>
        <w:rPr>
          <w:color w:val="231F20"/>
        </w:rPr>
        <w:t>this Manual are deemed superseded or modified accordingly.)</w:t>
      </w:r>
    </w:p>
    <w:p>
      <w:pPr>
        <w:spacing w:after="0" w:line="312" w:lineRule="auto"/>
        <w:jc w:val="center"/>
        <w:sectPr>
          <w:pgSz w:w="8640" w:h="12960"/>
          <w:pgMar w:header="0" w:footer="712" w:top="148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5" name="Textbox 5"/>
                <wp:cNvGraphicFramePr>
                  <a:graphicFrameLocks/>
                </wp:cNvGraphicFramePr>
                <a:graphic>
                  <a:graphicData uri="http://schemas.microsoft.com/office/word/2010/wordprocessingShape">
                    <wps:wsp>
                      <wps:cNvPr id="5" name="Textbox 5"/>
                      <wps:cNvSpPr txBox="1"/>
                      <wps:spPr>
                        <a:xfrm>
                          <a:off x="0" y="0"/>
                          <a:ext cx="4417060" cy="569595"/>
                        </a:xfrm>
                        <a:prstGeom prst="rect">
                          <a:avLst/>
                        </a:prstGeom>
                        <a:solidFill>
                          <a:srgbClr val="25408F"/>
                        </a:solidFill>
                      </wps:spPr>
                      <wps:txbx>
                        <w:txbxContent>
                          <w:p>
                            <w:pPr>
                              <w:spacing w:before="266"/>
                              <w:ind w:left="513" w:right="0" w:firstLine="0"/>
                              <w:jc w:val="left"/>
                              <w:rPr>
                                <w:rFonts w:ascii="Times New Roman"/>
                                <w:color w:val="000000"/>
                                <w:sz w:val="31"/>
                              </w:rPr>
                            </w:pPr>
                            <w:r>
                              <w:rPr>
                                <w:rFonts w:ascii="Times New Roman"/>
                                <w:color w:val="FFFFFF"/>
                                <w:sz w:val="31"/>
                              </w:rPr>
                              <w:t>THIS</w:t>
                            </w:r>
                            <w:r>
                              <w:rPr>
                                <w:rFonts w:ascii="Times New Roman"/>
                                <w:color w:val="FFFFFF"/>
                                <w:spacing w:val="50"/>
                                <w:sz w:val="31"/>
                              </w:rPr>
                              <w:t> </w:t>
                            </w:r>
                            <w:r>
                              <w:rPr>
                                <w:rFonts w:ascii="Times New Roman"/>
                                <w:color w:val="FFFFFF"/>
                                <w:sz w:val="31"/>
                              </w:rPr>
                              <w:t>STUDENT</w:t>
                            </w:r>
                            <w:r>
                              <w:rPr>
                                <w:rFonts w:ascii="Times New Roman"/>
                                <w:color w:val="FFFFFF"/>
                                <w:spacing w:val="42"/>
                                <w:sz w:val="31"/>
                              </w:rPr>
                              <w:t> </w:t>
                            </w:r>
                            <w:r>
                              <w:rPr>
                                <w:rFonts w:ascii="Times New Roman"/>
                                <w:color w:val="FFFFFF"/>
                                <w:sz w:val="31"/>
                              </w:rPr>
                              <w:t>MANUAL</w:t>
                            </w:r>
                            <w:r>
                              <w:rPr>
                                <w:rFonts w:ascii="Times New Roman"/>
                                <w:color w:val="FFFFFF"/>
                                <w:spacing w:val="33"/>
                                <w:sz w:val="31"/>
                              </w:rPr>
                              <w:t> </w:t>
                            </w:r>
                            <w:r>
                              <w:rPr>
                                <w:rFonts w:ascii="Times New Roman"/>
                                <w:color w:val="FFFFFF"/>
                                <w:sz w:val="31"/>
                              </w:rPr>
                              <w:t>BELONGS</w:t>
                            </w:r>
                            <w:r>
                              <w:rPr>
                                <w:rFonts w:ascii="Times New Roman"/>
                                <w:color w:val="FFFFFF"/>
                                <w:spacing w:val="42"/>
                                <w:sz w:val="31"/>
                              </w:rPr>
                              <w:t> </w:t>
                            </w:r>
                            <w:r>
                              <w:rPr>
                                <w:rFonts w:ascii="Times New Roman"/>
                                <w:color w:val="FFFFFF"/>
                                <w:spacing w:val="-5"/>
                                <w:sz w:val="31"/>
                              </w:rPr>
                              <w:t>TO:</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2" filled="true" fillcolor="#25408f" stroked="false">
                <w10:anchorlock/>
                <v:textbox inset="0,0,0,0">
                  <w:txbxContent>
                    <w:p>
                      <w:pPr>
                        <w:spacing w:before="266"/>
                        <w:ind w:left="513" w:right="0" w:firstLine="0"/>
                        <w:jc w:val="left"/>
                        <w:rPr>
                          <w:rFonts w:ascii="Times New Roman"/>
                          <w:color w:val="000000"/>
                          <w:sz w:val="31"/>
                        </w:rPr>
                      </w:pPr>
                      <w:r>
                        <w:rPr>
                          <w:rFonts w:ascii="Times New Roman"/>
                          <w:color w:val="FFFFFF"/>
                          <w:sz w:val="31"/>
                        </w:rPr>
                        <w:t>THIS</w:t>
                      </w:r>
                      <w:r>
                        <w:rPr>
                          <w:rFonts w:ascii="Times New Roman"/>
                          <w:color w:val="FFFFFF"/>
                          <w:spacing w:val="50"/>
                          <w:sz w:val="31"/>
                        </w:rPr>
                        <w:t> </w:t>
                      </w:r>
                      <w:r>
                        <w:rPr>
                          <w:rFonts w:ascii="Times New Roman"/>
                          <w:color w:val="FFFFFF"/>
                          <w:sz w:val="31"/>
                        </w:rPr>
                        <w:t>STUDENT</w:t>
                      </w:r>
                      <w:r>
                        <w:rPr>
                          <w:rFonts w:ascii="Times New Roman"/>
                          <w:color w:val="FFFFFF"/>
                          <w:spacing w:val="42"/>
                          <w:sz w:val="31"/>
                        </w:rPr>
                        <w:t> </w:t>
                      </w:r>
                      <w:r>
                        <w:rPr>
                          <w:rFonts w:ascii="Times New Roman"/>
                          <w:color w:val="FFFFFF"/>
                          <w:sz w:val="31"/>
                        </w:rPr>
                        <w:t>MANUAL</w:t>
                      </w:r>
                      <w:r>
                        <w:rPr>
                          <w:rFonts w:ascii="Times New Roman"/>
                          <w:color w:val="FFFFFF"/>
                          <w:spacing w:val="33"/>
                          <w:sz w:val="31"/>
                        </w:rPr>
                        <w:t> </w:t>
                      </w:r>
                      <w:r>
                        <w:rPr>
                          <w:rFonts w:ascii="Times New Roman"/>
                          <w:color w:val="FFFFFF"/>
                          <w:sz w:val="31"/>
                        </w:rPr>
                        <w:t>BELONGS</w:t>
                      </w:r>
                      <w:r>
                        <w:rPr>
                          <w:rFonts w:ascii="Times New Roman"/>
                          <w:color w:val="FFFFFF"/>
                          <w:spacing w:val="42"/>
                          <w:sz w:val="31"/>
                        </w:rPr>
                        <w:t> </w:t>
                      </w:r>
                      <w:r>
                        <w:rPr>
                          <w:rFonts w:ascii="Times New Roman"/>
                          <w:color w:val="FFFFFF"/>
                          <w:spacing w:val="-5"/>
                          <w:sz w:val="31"/>
                        </w:rPr>
                        <w:t>TO:</w:t>
                      </w:r>
                    </w:p>
                  </w:txbxContent>
                </v:textbox>
                <v:fill type="solid"/>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3"/>
        <w:rPr>
          <w:sz w:val="20"/>
        </w:rPr>
      </w:pPr>
      <w:r>
        <w:rPr/>
        <mc:AlternateContent>
          <mc:Choice Requires="wps">
            <w:drawing>
              <wp:anchor distT="0" distB="0" distL="0" distR="0" allowOverlap="1" layoutInCell="1" locked="0" behindDoc="1" simplePos="0" relativeHeight="487588864">
                <wp:simplePos x="0" y="0"/>
                <wp:positionH relativeFrom="page">
                  <wp:posOffset>729170</wp:posOffset>
                </wp:positionH>
                <wp:positionV relativeFrom="paragraph">
                  <wp:posOffset>182713</wp:posOffset>
                </wp:positionV>
                <wp:extent cx="3940175"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3940175" cy="1270"/>
                        </a:xfrm>
                        <a:custGeom>
                          <a:avLst/>
                          <a:gdLst/>
                          <a:ahLst/>
                          <a:cxnLst/>
                          <a:rect l="l" t="t" r="r" b="b"/>
                          <a:pathLst>
                            <a:path w="3940175" h="0">
                              <a:moveTo>
                                <a:pt x="0" y="0"/>
                              </a:moveTo>
                              <a:lnTo>
                                <a:pt x="3939717" y="0"/>
                              </a:lnTo>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7.415001pt;margin-top:14.386859pt;width:310.25pt;height:.1pt;mso-position-horizontal-relative:page;mso-position-vertical-relative:paragraph;z-index:-15727616;mso-wrap-distance-left:0;mso-wrap-distance-right:0" id="docshape3" coordorigin="1148,288" coordsize="6205,0" path="m1148,288l7353,288e" filled="false" stroked="true" strokeweight=".966pt" strokecolor="#231f20">
                <v:path arrowok="t"/>
                <v:stroke dashstyle="solid"/>
                <w10:wrap type="topAndBottom"/>
              </v:shape>
            </w:pict>
          </mc:Fallback>
        </mc:AlternateContent>
      </w:r>
    </w:p>
    <w:p>
      <w:pPr>
        <w:tabs>
          <w:tab w:pos="2115" w:val="left" w:leader="none"/>
          <w:tab w:pos="4585" w:val="left" w:leader="none"/>
        </w:tabs>
        <w:spacing w:before="177"/>
        <w:ind w:left="0" w:right="56" w:firstLine="0"/>
        <w:jc w:val="center"/>
        <w:rPr>
          <w:sz w:val="19"/>
        </w:rPr>
      </w:pPr>
      <w:r>
        <w:rPr>
          <w:color w:val="231F20"/>
          <w:sz w:val="19"/>
        </w:rPr>
        <w:t>Last</w:t>
      </w:r>
      <w:r>
        <w:rPr>
          <w:color w:val="231F20"/>
          <w:spacing w:val="3"/>
          <w:sz w:val="19"/>
        </w:rPr>
        <w:t> </w:t>
      </w:r>
      <w:r>
        <w:rPr>
          <w:color w:val="231F20"/>
          <w:spacing w:val="-4"/>
          <w:sz w:val="19"/>
        </w:rPr>
        <w:t>Name</w:t>
      </w:r>
      <w:r>
        <w:rPr>
          <w:color w:val="231F20"/>
          <w:sz w:val="19"/>
        </w:rPr>
        <w:tab/>
        <w:t>Given</w:t>
      </w:r>
      <w:r>
        <w:rPr>
          <w:color w:val="231F20"/>
          <w:spacing w:val="4"/>
          <w:sz w:val="19"/>
        </w:rPr>
        <w:t> </w:t>
      </w:r>
      <w:r>
        <w:rPr>
          <w:color w:val="231F20"/>
          <w:spacing w:val="-4"/>
          <w:sz w:val="19"/>
        </w:rPr>
        <w:t>Name</w:t>
      </w:r>
      <w:r>
        <w:rPr>
          <w:color w:val="231F20"/>
          <w:sz w:val="19"/>
        </w:rPr>
        <w:tab/>
        <w:t>Middle</w:t>
      </w:r>
      <w:r>
        <w:rPr>
          <w:color w:val="231F20"/>
          <w:spacing w:val="5"/>
          <w:sz w:val="19"/>
        </w:rPr>
        <w:t> </w:t>
      </w:r>
      <w:r>
        <w:rPr>
          <w:color w:val="231F20"/>
          <w:spacing w:val="-2"/>
          <w:sz w:val="19"/>
        </w:rPr>
        <w:t>Initial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1"/>
        <w:rPr>
          <w:sz w:val="20"/>
        </w:rPr>
      </w:pPr>
      <w:r>
        <w:rPr/>
        <mc:AlternateContent>
          <mc:Choice Requires="wps">
            <w:drawing>
              <wp:anchor distT="0" distB="0" distL="0" distR="0" allowOverlap="1" layoutInCell="1" locked="0" behindDoc="1" simplePos="0" relativeHeight="487589376">
                <wp:simplePos x="0" y="0"/>
                <wp:positionH relativeFrom="page">
                  <wp:posOffset>729170</wp:posOffset>
                </wp:positionH>
                <wp:positionV relativeFrom="paragraph">
                  <wp:posOffset>231848</wp:posOffset>
                </wp:positionV>
                <wp:extent cx="3940175"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3940175" cy="1270"/>
                        </a:xfrm>
                        <a:custGeom>
                          <a:avLst/>
                          <a:gdLst/>
                          <a:ahLst/>
                          <a:cxnLst/>
                          <a:rect l="l" t="t" r="r" b="b"/>
                          <a:pathLst>
                            <a:path w="3940175" h="0">
                              <a:moveTo>
                                <a:pt x="0" y="0"/>
                              </a:moveTo>
                              <a:lnTo>
                                <a:pt x="3939717" y="0"/>
                              </a:lnTo>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7.415001pt;margin-top:18.255787pt;width:310.25pt;height:.1pt;mso-position-horizontal-relative:page;mso-position-vertical-relative:paragraph;z-index:-15727104;mso-wrap-distance-left:0;mso-wrap-distance-right:0" id="docshape4" coordorigin="1148,365" coordsize="6205,0" path="m1148,365l7353,365e" filled="false" stroked="true" strokeweight=".966pt" strokecolor="#231f20">
                <v:path arrowok="t"/>
                <v:stroke dashstyle="solid"/>
                <w10:wrap type="topAndBottom"/>
              </v:shape>
            </w:pict>
          </mc:Fallback>
        </mc:AlternateContent>
      </w:r>
    </w:p>
    <w:p>
      <w:pPr>
        <w:spacing w:before="114"/>
        <w:ind w:left="279" w:right="337" w:firstLine="0"/>
        <w:jc w:val="center"/>
        <w:rPr>
          <w:sz w:val="19"/>
        </w:rPr>
      </w:pPr>
      <w:r>
        <w:rPr>
          <w:color w:val="231F20"/>
          <w:spacing w:val="-2"/>
          <w:sz w:val="19"/>
        </w:rPr>
        <w:t>Program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589888">
                <wp:simplePos x="0" y="0"/>
                <wp:positionH relativeFrom="page">
                  <wp:posOffset>729170</wp:posOffset>
                </wp:positionH>
                <wp:positionV relativeFrom="paragraph">
                  <wp:posOffset>211693</wp:posOffset>
                </wp:positionV>
                <wp:extent cx="3940175"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3940175" cy="1270"/>
                        </a:xfrm>
                        <a:custGeom>
                          <a:avLst/>
                          <a:gdLst/>
                          <a:ahLst/>
                          <a:cxnLst/>
                          <a:rect l="l" t="t" r="r" b="b"/>
                          <a:pathLst>
                            <a:path w="3940175" h="0">
                              <a:moveTo>
                                <a:pt x="0" y="0"/>
                              </a:moveTo>
                              <a:lnTo>
                                <a:pt x="3939717" y="0"/>
                              </a:lnTo>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7.415001pt;margin-top:16.668764pt;width:310.25pt;height:.1pt;mso-position-horizontal-relative:page;mso-position-vertical-relative:paragraph;z-index:-15726592;mso-wrap-distance-left:0;mso-wrap-distance-right:0" id="docshape5" coordorigin="1148,333" coordsize="6205,0" path="m1148,333l7353,333e" filled="false" stroked="true" strokeweight=".966pt" strokecolor="#231f20">
                <v:path arrowok="t"/>
                <v:stroke dashstyle="solid"/>
                <w10:wrap type="topAndBottom"/>
              </v:shape>
            </w:pict>
          </mc:Fallback>
        </mc:AlternateContent>
      </w:r>
    </w:p>
    <w:p>
      <w:pPr>
        <w:spacing w:before="147"/>
        <w:ind w:left="279" w:right="338" w:firstLine="0"/>
        <w:jc w:val="center"/>
        <w:rPr>
          <w:sz w:val="19"/>
        </w:rPr>
      </w:pPr>
      <w:r>
        <w:rPr>
          <w:color w:val="231F20"/>
          <w:sz w:val="19"/>
        </w:rPr>
        <w:t>City/</w:t>
      </w:r>
      <w:r>
        <w:rPr>
          <w:color w:val="231F20"/>
          <w:spacing w:val="-12"/>
          <w:sz w:val="19"/>
        </w:rPr>
        <w:t> </w:t>
      </w:r>
      <w:r>
        <w:rPr>
          <w:color w:val="231F20"/>
          <w:spacing w:val="-2"/>
          <w:sz w:val="19"/>
        </w:rPr>
        <w:t>Address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r>
        <w:rPr/>
        <mc:AlternateContent>
          <mc:Choice Requires="wps">
            <w:drawing>
              <wp:anchor distT="0" distB="0" distL="0" distR="0" allowOverlap="1" layoutInCell="1" locked="0" behindDoc="1" simplePos="0" relativeHeight="487590400">
                <wp:simplePos x="0" y="0"/>
                <wp:positionH relativeFrom="page">
                  <wp:posOffset>729170</wp:posOffset>
                </wp:positionH>
                <wp:positionV relativeFrom="paragraph">
                  <wp:posOffset>165021</wp:posOffset>
                </wp:positionV>
                <wp:extent cx="3940175" cy="127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3940175" cy="1270"/>
                        </a:xfrm>
                        <a:custGeom>
                          <a:avLst/>
                          <a:gdLst/>
                          <a:ahLst/>
                          <a:cxnLst/>
                          <a:rect l="l" t="t" r="r" b="b"/>
                          <a:pathLst>
                            <a:path w="3940175" h="0">
                              <a:moveTo>
                                <a:pt x="0" y="0"/>
                              </a:moveTo>
                              <a:lnTo>
                                <a:pt x="3939717" y="0"/>
                              </a:lnTo>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7.415001pt;margin-top:12.993787pt;width:310.25pt;height:.1pt;mso-position-horizontal-relative:page;mso-position-vertical-relative:paragraph;z-index:-15726080;mso-wrap-distance-left:0;mso-wrap-distance-right:0" id="docshape6" coordorigin="1148,260" coordsize="6205,0" path="m1148,260l7353,260e" filled="false" stroked="true" strokeweight=".966pt" strokecolor="#231f20">
                <v:path arrowok="t"/>
                <v:stroke dashstyle="solid"/>
                <w10:wrap type="topAndBottom"/>
              </v:shape>
            </w:pict>
          </mc:Fallback>
        </mc:AlternateContent>
      </w:r>
    </w:p>
    <w:p>
      <w:pPr>
        <w:pStyle w:val="BodyText"/>
        <w:rPr>
          <w:sz w:val="19"/>
        </w:rPr>
      </w:pPr>
    </w:p>
    <w:p>
      <w:pPr>
        <w:spacing w:before="0"/>
        <w:ind w:left="279" w:right="337" w:firstLine="0"/>
        <w:jc w:val="center"/>
        <w:rPr>
          <w:sz w:val="19"/>
        </w:rPr>
      </w:pPr>
      <w:r>
        <w:rPr>
          <w:color w:val="231F20"/>
          <w:sz w:val="19"/>
        </w:rPr>
        <w:t>Contact</w:t>
      </w:r>
      <w:r>
        <w:rPr>
          <w:color w:val="231F20"/>
          <w:spacing w:val="9"/>
          <w:sz w:val="19"/>
        </w:rPr>
        <w:t> </w:t>
      </w:r>
      <w:r>
        <w:rPr>
          <w:color w:val="231F20"/>
          <w:sz w:val="19"/>
        </w:rPr>
        <w:t>Number/email</w:t>
      </w:r>
      <w:r>
        <w:rPr>
          <w:color w:val="231F20"/>
          <w:spacing w:val="9"/>
          <w:sz w:val="19"/>
        </w:rPr>
        <w:t> </w:t>
      </w:r>
      <w:r>
        <w:rPr>
          <w:color w:val="231F20"/>
          <w:spacing w:val="-2"/>
          <w:sz w:val="19"/>
        </w:rPr>
        <w:t>address</w:t>
      </w:r>
    </w:p>
    <w:p>
      <w:pPr>
        <w:spacing w:after="0"/>
        <w:jc w:val="center"/>
        <w:rPr>
          <w:sz w:val="19"/>
        </w:rPr>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10" name="Textbox 10"/>
                <wp:cNvGraphicFramePr>
                  <a:graphicFrameLocks/>
                </wp:cNvGraphicFramePr>
                <a:graphic>
                  <a:graphicData uri="http://schemas.microsoft.com/office/word/2010/wordprocessingShape">
                    <wps:wsp>
                      <wps:cNvPr id="10" name="Textbox 10"/>
                      <wps:cNvSpPr txBox="1"/>
                      <wps:spPr>
                        <a:xfrm>
                          <a:off x="0" y="0"/>
                          <a:ext cx="4417060" cy="569595"/>
                        </a:xfrm>
                        <a:prstGeom prst="rect">
                          <a:avLst/>
                        </a:prstGeom>
                        <a:solidFill>
                          <a:srgbClr val="25408F"/>
                        </a:solidFill>
                      </wps:spPr>
                      <wps:txbx>
                        <w:txbxContent>
                          <w:p>
                            <w:pPr>
                              <w:spacing w:line="249" w:lineRule="auto" w:before="57"/>
                              <w:ind w:left="989" w:right="593" w:firstLine="389"/>
                              <w:jc w:val="left"/>
                              <w:rPr>
                                <w:rFonts w:ascii="Times New Roman"/>
                                <w:color w:val="000000"/>
                                <w:sz w:val="33"/>
                              </w:rPr>
                            </w:pPr>
                            <w:r>
                              <w:rPr>
                                <w:rFonts w:ascii="Times New Roman"/>
                                <w:color w:val="FFFFFF"/>
                                <w:sz w:val="33"/>
                              </w:rPr>
                              <w:t>PLEDGE OF </w:t>
                            </w:r>
                            <w:r>
                              <w:rPr>
                                <w:rFonts w:ascii="Times New Roman"/>
                                <w:color w:val="FFFFFF"/>
                                <w:spacing w:val="11"/>
                                <w:sz w:val="33"/>
                              </w:rPr>
                              <w:t>CONFORMITY </w:t>
                            </w:r>
                            <w:r>
                              <w:rPr>
                                <w:rFonts w:ascii="Times New Roman"/>
                                <w:color w:val="FFFFFF"/>
                                <w:sz w:val="33"/>
                              </w:rPr>
                              <w:t>WITH THE UNIVERSITY </w:t>
                            </w:r>
                            <w:r>
                              <w:rPr>
                                <w:rFonts w:ascii="Times New Roman"/>
                                <w:color w:val="FFFFFF"/>
                                <w:spacing w:val="11"/>
                                <w:sz w:val="33"/>
                              </w:rPr>
                              <w:t>RULES</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7" filled="true" fillcolor="#25408f" stroked="false">
                <w10:anchorlock/>
                <v:textbox inset="0,0,0,0">
                  <w:txbxContent>
                    <w:p>
                      <w:pPr>
                        <w:spacing w:line="249" w:lineRule="auto" w:before="57"/>
                        <w:ind w:left="989" w:right="593" w:firstLine="389"/>
                        <w:jc w:val="left"/>
                        <w:rPr>
                          <w:rFonts w:ascii="Times New Roman"/>
                          <w:color w:val="000000"/>
                          <w:sz w:val="33"/>
                        </w:rPr>
                      </w:pPr>
                      <w:r>
                        <w:rPr>
                          <w:rFonts w:ascii="Times New Roman"/>
                          <w:color w:val="FFFFFF"/>
                          <w:sz w:val="33"/>
                        </w:rPr>
                        <w:t>PLEDGE OF </w:t>
                      </w:r>
                      <w:r>
                        <w:rPr>
                          <w:rFonts w:ascii="Times New Roman"/>
                          <w:color w:val="FFFFFF"/>
                          <w:spacing w:val="11"/>
                          <w:sz w:val="33"/>
                        </w:rPr>
                        <w:t>CONFORMITY </w:t>
                      </w:r>
                      <w:r>
                        <w:rPr>
                          <w:rFonts w:ascii="Times New Roman"/>
                          <w:color w:val="FFFFFF"/>
                          <w:sz w:val="33"/>
                        </w:rPr>
                        <w:t>WITH THE UNIVERSITY </w:t>
                      </w:r>
                      <w:r>
                        <w:rPr>
                          <w:rFonts w:ascii="Times New Roman"/>
                          <w:color w:val="FFFFFF"/>
                          <w:spacing w:val="11"/>
                          <w:sz w:val="33"/>
                        </w:rPr>
                        <w:t>RULES</w:t>
                      </w:r>
                    </w:p>
                  </w:txbxContent>
                </v:textbox>
                <v:fill type="solid"/>
              </v:shape>
            </w:pict>
          </mc:Fallback>
        </mc:AlternateContent>
      </w:r>
      <w:r>
        <w:rPr>
          <w:sz w:val="20"/>
        </w:rPr>
      </w:r>
    </w:p>
    <w:p>
      <w:pPr>
        <w:pStyle w:val="BodyText"/>
        <w:spacing w:line="254" w:lineRule="auto" w:before="135"/>
        <w:ind w:left="262" w:right="430"/>
      </w:pPr>
      <w:r>
        <w:rPr>
          <w:color w:val="231F20"/>
        </w:rPr>
        <w:t>I enrolled in Adamson University, fully aware that it is my duty and responsibility to </w:t>
      </w:r>
      <w:r>
        <w:rPr>
          <w:color w:val="231F20"/>
        </w:rPr>
        <w:t>comply with its rules and regulations and promise to do the following:</w:t>
      </w:r>
    </w:p>
    <w:p>
      <w:pPr>
        <w:pStyle w:val="BodyText"/>
        <w:spacing w:before="9"/>
      </w:pPr>
    </w:p>
    <w:p>
      <w:pPr>
        <w:pStyle w:val="ListParagraph"/>
        <w:numPr>
          <w:ilvl w:val="0"/>
          <w:numId w:val="1"/>
        </w:numPr>
        <w:tabs>
          <w:tab w:pos="608" w:val="left" w:leader="none"/>
          <w:tab w:pos="610" w:val="left" w:leader="none"/>
        </w:tabs>
        <w:spacing w:line="254" w:lineRule="auto" w:before="1" w:after="0"/>
        <w:ind w:left="610" w:right="322" w:hanging="348"/>
        <w:jc w:val="both"/>
        <w:rPr>
          <w:sz w:val="17"/>
        </w:rPr>
      </w:pPr>
      <w:r>
        <w:rPr>
          <w:color w:val="231F20"/>
          <w:sz w:val="17"/>
        </w:rPr>
        <w:t>I</w:t>
      </w:r>
      <w:r>
        <w:rPr>
          <w:color w:val="231F20"/>
          <w:spacing w:val="-3"/>
          <w:sz w:val="17"/>
        </w:rPr>
        <w:t> </w:t>
      </w:r>
      <w:r>
        <w:rPr>
          <w:color w:val="231F20"/>
          <w:sz w:val="17"/>
        </w:rPr>
        <w:t>promise</w:t>
      </w:r>
      <w:r>
        <w:rPr>
          <w:color w:val="231F20"/>
          <w:spacing w:val="-3"/>
          <w:sz w:val="17"/>
        </w:rPr>
        <w:t> </w:t>
      </w:r>
      <w:r>
        <w:rPr>
          <w:color w:val="231F20"/>
          <w:sz w:val="17"/>
        </w:rPr>
        <w:t>to</w:t>
      </w:r>
      <w:r>
        <w:rPr>
          <w:color w:val="231F20"/>
          <w:spacing w:val="-3"/>
          <w:sz w:val="17"/>
        </w:rPr>
        <w:t> </w:t>
      </w:r>
      <w:r>
        <w:rPr>
          <w:color w:val="231F20"/>
          <w:sz w:val="17"/>
        </w:rPr>
        <w:t>uphold</w:t>
      </w:r>
      <w:r>
        <w:rPr>
          <w:color w:val="231F20"/>
          <w:spacing w:val="-3"/>
          <w:sz w:val="17"/>
        </w:rPr>
        <w:t> </w:t>
      </w:r>
      <w:r>
        <w:rPr>
          <w:color w:val="231F20"/>
          <w:sz w:val="17"/>
        </w:rPr>
        <w:t>the</w:t>
      </w:r>
      <w:r>
        <w:rPr>
          <w:color w:val="231F20"/>
          <w:spacing w:val="-3"/>
          <w:sz w:val="17"/>
        </w:rPr>
        <w:t> </w:t>
      </w:r>
      <w:r>
        <w:rPr>
          <w:color w:val="231F20"/>
          <w:sz w:val="17"/>
        </w:rPr>
        <w:t>vision-mission</w:t>
      </w:r>
      <w:r>
        <w:rPr>
          <w:color w:val="231F20"/>
          <w:spacing w:val="-3"/>
          <w:sz w:val="17"/>
        </w:rPr>
        <w:t> </w:t>
      </w:r>
      <w:r>
        <w:rPr>
          <w:color w:val="231F20"/>
          <w:sz w:val="17"/>
        </w:rPr>
        <w:t>and</w:t>
      </w:r>
      <w:r>
        <w:rPr>
          <w:color w:val="231F20"/>
          <w:spacing w:val="-3"/>
          <w:sz w:val="17"/>
        </w:rPr>
        <w:t> </w:t>
      </w:r>
      <w:r>
        <w:rPr>
          <w:color w:val="231F20"/>
          <w:sz w:val="17"/>
        </w:rPr>
        <w:t>core</w:t>
      </w:r>
      <w:r>
        <w:rPr>
          <w:color w:val="231F20"/>
          <w:spacing w:val="-3"/>
          <w:sz w:val="17"/>
        </w:rPr>
        <w:t> </w:t>
      </w:r>
      <w:r>
        <w:rPr>
          <w:color w:val="231F20"/>
          <w:sz w:val="17"/>
        </w:rPr>
        <w:t>values</w:t>
      </w:r>
      <w:r>
        <w:rPr>
          <w:color w:val="231F20"/>
          <w:spacing w:val="-3"/>
          <w:sz w:val="17"/>
        </w:rPr>
        <w:t> </w:t>
      </w:r>
      <w:r>
        <w:rPr>
          <w:color w:val="231F20"/>
          <w:sz w:val="17"/>
        </w:rPr>
        <w:t>of</w:t>
      </w:r>
      <w:r>
        <w:rPr>
          <w:color w:val="231F20"/>
          <w:spacing w:val="-3"/>
          <w:sz w:val="17"/>
        </w:rPr>
        <w:t> </w:t>
      </w:r>
      <w:r>
        <w:rPr>
          <w:color w:val="231F20"/>
          <w:sz w:val="17"/>
        </w:rPr>
        <w:t>the</w:t>
      </w:r>
      <w:r>
        <w:rPr>
          <w:color w:val="231F20"/>
          <w:spacing w:val="-3"/>
          <w:sz w:val="17"/>
        </w:rPr>
        <w:t> </w:t>
      </w:r>
      <w:r>
        <w:rPr>
          <w:color w:val="231F20"/>
          <w:sz w:val="17"/>
        </w:rPr>
        <w:t>University</w:t>
      </w:r>
      <w:r>
        <w:rPr>
          <w:color w:val="231F20"/>
          <w:spacing w:val="-3"/>
          <w:sz w:val="17"/>
        </w:rPr>
        <w:t> </w:t>
      </w:r>
      <w:r>
        <w:rPr>
          <w:color w:val="231F20"/>
          <w:sz w:val="17"/>
        </w:rPr>
        <w:t>and</w:t>
      </w:r>
      <w:r>
        <w:rPr>
          <w:color w:val="231F20"/>
          <w:spacing w:val="-3"/>
          <w:sz w:val="17"/>
        </w:rPr>
        <w:t> </w:t>
      </w:r>
      <w:r>
        <w:rPr>
          <w:color w:val="231F20"/>
          <w:sz w:val="17"/>
        </w:rPr>
        <w:t>obey</w:t>
      </w:r>
      <w:r>
        <w:rPr>
          <w:color w:val="231F20"/>
          <w:spacing w:val="-3"/>
          <w:sz w:val="17"/>
        </w:rPr>
        <w:t> </w:t>
      </w:r>
      <w:r>
        <w:rPr>
          <w:color w:val="231F20"/>
          <w:sz w:val="17"/>
        </w:rPr>
        <w:t>all</w:t>
      </w:r>
      <w:r>
        <w:rPr>
          <w:color w:val="231F20"/>
          <w:spacing w:val="-3"/>
          <w:sz w:val="17"/>
        </w:rPr>
        <w:t> </w:t>
      </w:r>
      <w:r>
        <w:rPr>
          <w:color w:val="231F20"/>
          <w:sz w:val="17"/>
        </w:rPr>
        <w:t>the rules and</w:t>
      </w:r>
      <w:r>
        <w:rPr>
          <w:color w:val="231F20"/>
          <w:spacing w:val="40"/>
          <w:sz w:val="17"/>
        </w:rPr>
        <w:t> </w:t>
      </w:r>
      <w:r>
        <w:rPr>
          <w:color w:val="231F20"/>
          <w:sz w:val="17"/>
        </w:rPr>
        <w:t>regulations of the</w:t>
      </w:r>
      <w:r>
        <w:rPr>
          <w:color w:val="231F20"/>
          <w:spacing w:val="40"/>
          <w:sz w:val="17"/>
        </w:rPr>
        <w:t> </w:t>
      </w:r>
      <w:r>
        <w:rPr>
          <w:color w:val="231F20"/>
          <w:sz w:val="17"/>
        </w:rPr>
        <w:t>University as well as all laws of the country;</w:t>
      </w:r>
    </w:p>
    <w:p>
      <w:pPr>
        <w:pStyle w:val="ListParagraph"/>
        <w:numPr>
          <w:ilvl w:val="0"/>
          <w:numId w:val="1"/>
        </w:numPr>
        <w:tabs>
          <w:tab w:pos="608" w:val="left" w:leader="none"/>
          <w:tab w:pos="610" w:val="left" w:leader="none"/>
        </w:tabs>
        <w:spacing w:line="254" w:lineRule="auto" w:before="0" w:after="0"/>
        <w:ind w:left="610" w:right="321" w:hanging="348"/>
        <w:jc w:val="both"/>
        <w:rPr>
          <w:sz w:val="17"/>
        </w:rPr>
      </w:pPr>
      <w:r>
        <w:rPr>
          <w:color w:val="231F20"/>
          <w:sz w:val="17"/>
        </w:rPr>
        <w:t>I</w:t>
      </w:r>
      <w:r>
        <w:rPr>
          <w:color w:val="231F20"/>
          <w:spacing w:val="-2"/>
          <w:sz w:val="17"/>
        </w:rPr>
        <w:t> </w:t>
      </w:r>
      <w:r>
        <w:rPr>
          <w:color w:val="231F20"/>
          <w:sz w:val="17"/>
        </w:rPr>
        <w:t>will</w:t>
      </w:r>
      <w:r>
        <w:rPr>
          <w:color w:val="231F20"/>
          <w:spacing w:val="-2"/>
          <w:sz w:val="17"/>
        </w:rPr>
        <w:t> </w:t>
      </w:r>
      <w:r>
        <w:rPr>
          <w:color w:val="231F20"/>
          <w:sz w:val="17"/>
        </w:rPr>
        <w:t>abide</w:t>
      </w:r>
      <w:r>
        <w:rPr>
          <w:color w:val="231F20"/>
          <w:spacing w:val="-2"/>
          <w:sz w:val="17"/>
        </w:rPr>
        <w:t> </w:t>
      </w:r>
      <w:r>
        <w:rPr>
          <w:color w:val="231F20"/>
          <w:sz w:val="17"/>
        </w:rPr>
        <w:t>by</w:t>
      </w:r>
      <w:r>
        <w:rPr>
          <w:color w:val="231F20"/>
          <w:spacing w:val="-2"/>
          <w:sz w:val="17"/>
        </w:rPr>
        <w:t> </w:t>
      </w:r>
      <w:r>
        <w:rPr>
          <w:color w:val="231F20"/>
          <w:sz w:val="17"/>
        </w:rPr>
        <w:t>all</w:t>
      </w:r>
      <w:r>
        <w:rPr>
          <w:color w:val="231F20"/>
          <w:spacing w:val="-2"/>
          <w:sz w:val="17"/>
        </w:rPr>
        <w:t> </w:t>
      </w:r>
      <w:r>
        <w:rPr>
          <w:color w:val="231F20"/>
          <w:sz w:val="17"/>
        </w:rPr>
        <w:t>academic</w:t>
      </w:r>
      <w:r>
        <w:rPr>
          <w:color w:val="231F20"/>
          <w:spacing w:val="-2"/>
          <w:sz w:val="17"/>
        </w:rPr>
        <w:t> </w:t>
      </w:r>
      <w:r>
        <w:rPr>
          <w:color w:val="231F20"/>
          <w:sz w:val="17"/>
        </w:rPr>
        <w:t>and</w:t>
      </w:r>
      <w:r>
        <w:rPr>
          <w:color w:val="231F20"/>
          <w:spacing w:val="-2"/>
          <w:sz w:val="17"/>
        </w:rPr>
        <w:t> </w:t>
      </w:r>
      <w:r>
        <w:rPr>
          <w:color w:val="231F20"/>
          <w:sz w:val="17"/>
        </w:rPr>
        <w:t>other</w:t>
      </w:r>
      <w:r>
        <w:rPr>
          <w:color w:val="231F20"/>
          <w:spacing w:val="-2"/>
          <w:sz w:val="17"/>
        </w:rPr>
        <w:t> </w:t>
      </w:r>
      <w:r>
        <w:rPr>
          <w:color w:val="231F20"/>
          <w:sz w:val="17"/>
        </w:rPr>
        <w:t>policies</w:t>
      </w:r>
      <w:r>
        <w:rPr>
          <w:color w:val="231F20"/>
          <w:spacing w:val="-2"/>
          <w:sz w:val="17"/>
        </w:rPr>
        <w:t> </w:t>
      </w:r>
      <w:r>
        <w:rPr>
          <w:color w:val="231F20"/>
          <w:sz w:val="17"/>
        </w:rPr>
        <w:t>of</w:t>
      </w:r>
      <w:r>
        <w:rPr>
          <w:color w:val="231F20"/>
          <w:spacing w:val="-2"/>
          <w:sz w:val="17"/>
        </w:rPr>
        <w:t> </w:t>
      </w:r>
      <w:r>
        <w:rPr>
          <w:color w:val="231F20"/>
          <w:sz w:val="17"/>
        </w:rPr>
        <w:t>the</w:t>
      </w:r>
      <w:r>
        <w:rPr>
          <w:color w:val="231F20"/>
          <w:spacing w:val="40"/>
          <w:sz w:val="17"/>
        </w:rPr>
        <w:t> </w:t>
      </w:r>
      <w:r>
        <w:rPr>
          <w:color w:val="231F20"/>
          <w:sz w:val="17"/>
        </w:rPr>
        <w:t>University</w:t>
      </w:r>
      <w:r>
        <w:rPr>
          <w:color w:val="231F20"/>
          <w:spacing w:val="-2"/>
          <w:sz w:val="17"/>
        </w:rPr>
        <w:t> </w:t>
      </w:r>
      <w:r>
        <w:rPr>
          <w:color w:val="231F20"/>
          <w:sz w:val="17"/>
        </w:rPr>
        <w:t>and</w:t>
      </w:r>
      <w:r>
        <w:rPr>
          <w:color w:val="231F20"/>
          <w:spacing w:val="-2"/>
          <w:sz w:val="17"/>
        </w:rPr>
        <w:t> </w:t>
      </w:r>
      <w:r>
        <w:rPr>
          <w:color w:val="231F20"/>
          <w:sz w:val="17"/>
        </w:rPr>
        <w:t>the</w:t>
      </w:r>
      <w:r>
        <w:rPr>
          <w:color w:val="231F20"/>
          <w:spacing w:val="-2"/>
          <w:sz w:val="17"/>
        </w:rPr>
        <w:t> </w:t>
      </w:r>
      <w:r>
        <w:rPr>
          <w:color w:val="231F20"/>
          <w:sz w:val="17"/>
        </w:rPr>
        <w:t>Code</w:t>
      </w:r>
      <w:r>
        <w:rPr>
          <w:color w:val="231F20"/>
          <w:spacing w:val="-2"/>
          <w:sz w:val="17"/>
        </w:rPr>
        <w:t> </w:t>
      </w:r>
      <w:r>
        <w:rPr>
          <w:color w:val="231F20"/>
          <w:sz w:val="17"/>
        </w:rPr>
        <w:t>of</w:t>
      </w:r>
      <w:r>
        <w:rPr>
          <w:color w:val="231F20"/>
          <w:spacing w:val="-2"/>
          <w:sz w:val="17"/>
        </w:rPr>
        <w:t> </w:t>
      </w:r>
      <w:r>
        <w:rPr>
          <w:color w:val="231F20"/>
          <w:sz w:val="17"/>
        </w:rPr>
        <w:t>Student Conduct and Discipline stated</w:t>
      </w:r>
      <w:r>
        <w:rPr>
          <w:color w:val="231F20"/>
          <w:spacing w:val="40"/>
          <w:sz w:val="17"/>
        </w:rPr>
        <w:t> </w:t>
      </w:r>
      <w:r>
        <w:rPr>
          <w:color w:val="231F20"/>
          <w:sz w:val="17"/>
        </w:rPr>
        <w:t>in the</w:t>
      </w:r>
      <w:r>
        <w:rPr>
          <w:color w:val="231F20"/>
          <w:spacing w:val="40"/>
          <w:sz w:val="17"/>
        </w:rPr>
        <w:t> </w:t>
      </w:r>
      <w:r>
        <w:rPr>
          <w:color w:val="231F20"/>
          <w:sz w:val="17"/>
        </w:rPr>
        <w:t>Student Manual;</w:t>
      </w:r>
    </w:p>
    <w:p>
      <w:pPr>
        <w:pStyle w:val="ListParagraph"/>
        <w:numPr>
          <w:ilvl w:val="0"/>
          <w:numId w:val="1"/>
        </w:numPr>
        <w:tabs>
          <w:tab w:pos="608" w:val="left" w:leader="none"/>
          <w:tab w:pos="610" w:val="left" w:leader="none"/>
        </w:tabs>
        <w:spacing w:line="254" w:lineRule="auto" w:before="0" w:after="0"/>
        <w:ind w:left="610" w:right="320" w:hanging="348"/>
        <w:jc w:val="both"/>
        <w:rPr>
          <w:sz w:val="17"/>
        </w:rPr>
      </w:pPr>
      <w:r>
        <w:rPr>
          <w:color w:val="231F20"/>
          <w:sz w:val="17"/>
        </w:rPr>
        <w:t>I will actively participate and support the activities of the Recognized Student Organizations, Adamson University Student Government and of my College and </w:t>
      </w:r>
      <w:r>
        <w:rPr>
          <w:color w:val="231F20"/>
          <w:sz w:val="17"/>
        </w:rPr>
        <w:t>the </w:t>
      </w:r>
      <w:r>
        <w:rPr>
          <w:color w:val="231F20"/>
          <w:spacing w:val="-2"/>
          <w:sz w:val="17"/>
        </w:rPr>
        <w:t>University;</w:t>
      </w:r>
    </w:p>
    <w:p>
      <w:pPr>
        <w:pStyle w:val="ListParagraph"/>
        <w:numPr>
          <w:ilvl w:val="0"/>
          <w:numId w:val="1"/>
        </w:numPr>
        <w:tabs>
          <w:tab w:pos="608" w:val="left" w:leader="none"/>
        </w:tabs>
        <w:spacing w:line="193" w:lineRule="exact" w:before="0" w:after="0"/>
        <w:ind w:left="608" w:right="0" w:hanging="346"/>
        <w:jc w:val="both"/>
        <w:rPr>
          <w:sz w:val="17"/>
        </w:rPr>
      </w:pPr>
      <w:r>
        <w:rPr>
          <w:color w:val="231F20"/>
          <w:sz w:val="17"/>
        </w:rPr>
        <w:t>I</w:t>
      </w:r>
      <w:r>
        <w:rPr>
          <w:color w:val="231F20"/>
          <w:spacing w:val="2"/>
          <w:sz w:val="17"/>
        </w:rPr>
        <w:t> </w:t>
      </w:r>
      <w:r>
        <w:rPr>
          <w:color w:val="231F20"/>
          <w:sz w:val="17"/>
        </w:rPr>
        <w:t>will</w:t>
      </w:r>
      <w:r>
        <w:rPr>
          <w:color w:val="231F20"/>
          <w:spacing w:val="3"/>
          <w:sz w:val="17"/>
        </w:rPr>
        <w:t> </w:t>
      </w:r>
      <w:r>
        <w:rPr>
          <w:color w:val="231F20"/>
          <w:sz w:val="17"/>
        </w:rPr>
        <w:t>behave</w:t>
      </w:r>
      <w:r>
        <w:rPr>
          <w:color w:val="231F20"/>
          <w:spacing w:val="3"/>
          <w:sz w:val="17"/>
        </w:rPr>
        <w:t> </w:t>
      </w:r>
      <w:r>
        <w:rPr>
          <w:color w:val="231F20"/>
          <w:sz w:val="17"/>
        </w:rPr>
        <w:t>and</w:t>
      </w:r>
      <w:r>
        <w:rPr>
          <w:color w:val="231F20"/>
          <w:spacing w:val="3"/>
          <w:sz w:val="17"/>
        </w:rPr>
        <w:t> </w:t>
      </w:r>
      <w:r>
        <w:rPr>
          <w:color w:val="231F20"/>
          <w:sz w:val="17"/>
        </w:rPr>
        <w:t>conduct</w:t>
      </w:r>
      <w:r>
        <w:rPr>
          <w:color w:val="231F20"/>
          <w:spacing w:val="3"/>
          <w:sz w:val="17"/>
        </w:rPr>
        <w:t> </w:t>
      </w:r>
      <w:r>
        <w:rPr>
          <w:color w:val="231F20"/>
          <w:sz w:val="17"/>
        </w:rPr>
        <w:t>myself</w:t>
      </w:r>
      <w:r>
        <w:rPr>
          <w:color w:val="231F20"/>
          <w:spacing w:val="3"/>
          <w:sz w:val="17"/>
        </w:rPr>
        <w:t> </w:t>
      </w:r>
      <w:r>
        <w:rPr>
          <w:color w:val="231F20"/>
          <w:sz w:val="17"/>
        </w:rPr>
        <w:t>properly,</w:t>
      </w:r>
      <w:r>
        <w:rPr>
          <w:color w:val="231F20"/>
          <w:spacing w:val="3"/>
          <w:sz w:val="17"/>
        </w:rPr>
        <w:t> </w:t>
      </w:r>
      <w:r>
        <w:rPr>
          <w:color w:val="231F20"/>
          <w:sz w:val="17"/>
        </w:rPr>
        <w:t>whether</w:t>
      </w:r>
      <w:r>
        <w:rPr>
          <w:color w:val="231F20"/>
          <w:spacing w:val="3"/>
          <w:sz w:val="17"/>
        </w:rPr>
        <w:t> </w:t>
      </w:r>
      <w:r>
        <w:rPr>
          <w:color w:val="231F20"/>
          <w:sz w:val="17"/>
        </w:rPr>
        <w:t>inside</w:t>
      </w:r>
      <w:r>
        <w:rPr>
          <w:color w:val="231F20"/>
          <w:spacing w:val="2"/>
          <w:sz w:val="17"/>
        </w:rPr>
        <w:t> </w:t>
      </w:r>
      <w:r>
        <w:rPr>
          <w:color w:val="231F20"/>
          <w:sz w:val="17"/>
        </w:rPr>
        <w:t>or</w:t>
      </w:r>
      <w:r>
        <w:rPr>
          <w:color w:val="231F20"/>
          <w:spacing w:val="3"/>
          <w:sz w:val="17"/>
        </w:rPr>
        <w:t> </w:t>
      </w:r>
      <w:r>
        <w:rPr>
          <w:color w:val="231F20"/>
          <w:sz w:val="17"/>
        </w:rPr>
        <w:t>outside</w:t>
      </w:r>
      <w:r>
        <w:rPr>
          <w:color w:val="231F20"/>
          <w:spacing w:val="3"/>
          <w:sz w:val="17"/>
        </w:rPr>
        <w:t> </w:t>
      </w:r>
      <w:r>
        <w:rPr>
          <w:color w:val="231F20"/>
          <w:sz w:val="17"/>
        </w:rPr>
        <w:t>the</w:t>
      </w:r>
      <w:r>
        <w:rPr>
          <w:color w:val="231F20"/>
          <w:spacing w:val="3"/>
          <w:sz w:val="17"/>
        </w:rPr>
        <w:t> </w:t>
      </w:r>
      <w:r>
        <w:rPr>
          <w:color w:val="231F20"/>
          <w:spacing w:val="-2"/>
          <w:sz w:val="17"/>
        </w:rPr>
        <w:t>University;</w:t>
      </w:r>
    </w:p>
    <w:p>
      <w:pPr>
        <w:pStyle w:val="ListParagraph"/>
        <w:numPr>
          <w:ilvl w:val="0"/>
          <w:numId w:val="1"/>
        </w:numPr>
        <w:tabs>
          <w:tab w:pos="610" w:val="left" w:leader="none"/>
        </w:tabs>
        <w:spacing w:line="254" w:lineRule="auto" w:before="7" w:after="0"/>
        <w:ind w:left="610" w:right="320" w:hanging="348"/>
        <w:jc w:val="left"/>
        <w:rPr>
          <w:sz w:val="17"/>
        </w:rPr>
      </w:pPr>
      <w:r>
        <w:rPr>
          <w:color w:val="231F20"/>
          <w:sz w:val="17"/>
        </w:rPr>
        <w:t>I</w:t>
      </w:r>
      <w:r>
        <w:rPr>
          <w:color w:val="231F20"/>
          <w:spacing w:val="36"/>
          <w:sz w:val="17"/>
        </w:rPr>
        <w:t> </w:t>
      </w:r>
      <w:r>
        <w:rPr>
          <w:color w:val="231F20"/>
          <w:sz w:val="17"/>
        </w:rPr>
        <w:t>will</w:t>
      </w:r>
      <w:r>
        <w:rPr>
          <w:color w:val="231F20"/>
          <w:spacing w:val="36"/>
          <w:sz w:val="17"/>
        </w:rPr>
        <w:t> </w:t>
      </w:r>
      <w:r>
        <w:rPr>
          <w:color w:val="231F20"/>
          <w:sz w:val="17"/>
        </w:rPr>
        <w:t>be</w:t>
      </w:r>
      <w:r>
        <w:rPr>
          <w:color w:val="231F20"/>
          <w:spacing w:val="36"/>
          <w:sz w:val="17"/>
        </w:rPr>
        <w:t> </w:t>
      </w:r>
      <w:r>
        <w:rPr>
          <w:color w:val="231F20"/>
          <w:sz w:val="17"/>
        </w:rPr>
        <w:t>honest,</w:t>
      </w:r>
      <w:r>
        <w:rPr>
          <w:color w:val="231F20"/>
          <w:spacing w:val="36"/>
          <w:sz w:val="17"/>
        </w:rPr>
        <w:t> </w:t>
      </w:r>
      <w:r>
        <w:rPr>
          <w:color w:val="231F20"/>
          <w:sz w:val="17"/>
        </w:rPr>
        <w:t>courteous,</w:t>
      </w:r>
      <w:r>
        <w:rPr>
          <w:color w:val="231F20"/>
          <w:spacing w:val="36"/>
          <w:sz w:val="17"/>
        </w:rPr>
        <w:t> </w:t>
      </w:r>
      <w:r>
        <w:rPr>
          <w:color w:val="231F20"/>
          <w:sz w:val="17"/>
        </w:rPr>
        <w:t>and</w:t>
      </w:r>
      <w:r>
        <w:rPr>
          <w:color w:val="231F20"/>
          <w:spacing w:val="36"/>
          <w:sz w:val="17"/>
        </w:rPr>
        <w:t> </w:t>
      </w:r>
      <w:r>
        <w:rPr>
          <w:color w:val="231F20"/>
          <w:sz w:val="17"/>
        </w:rPr>
        <w:t>respectful</w:t>
      </w:r>
      <w:r>
        <w:rPr>
          <w:color w:val="231F20"/>
          <w:spacing w:val="36"/>
          <w:sz w:val="17"/>
        </w:rPr>
        <w:t> </w:t>
      </w:r>
      <w:r>
        <w:rPr>
          <w:color w:val="231F20"/>
          <w:sz w:val="17"/>
        </w:rPr>
        <w:t>to</w:t>
      </w:r>
      <w:r>
        <w:rPr>
          <w:color w:val="231F20"/>
          <w:spacing w:val="36"/>
          <w:sz w:val="17"/>
        </w:rPr>
        <w:t> </w:t>
      </w:r>
      <w:r>
        <w:rPr>
          <w:color w:val="231F20"/>
          <w:sz w:val="17"/>
        </w:rPr>
        <w:t>the</w:t>
      </w:r>
      <w:r>
        <w:rPr>
          <w:color w:val="231F20"/>
          <w:spacing w:val="36"/>
          <w:sz w:val="17"/>
        </w:rPr>
        <w:t> </w:t>
      </w:r>
      <w:r>
        <w:rPr>
          <w:color w:val="231F20"/>
          <w:sz w:val="17"/>
        </w:rPr>
        <w:t>employees</w:t>
      </w:r>
      <w:r>
        <w:rPr>
          <w:color w:val="231F20"/>
          <w:spacing w:val="36"/>
          <w:sz w:val="17"/>
        </w:rPr>
        <w:t> </w:t>
      </w:r>
      <w:r>
        <w:rPr>
          <w:color w:val="231F20"/>
          <w:sz w:val="17"/>
        </w:rPr>
        <w:t>and</w:t>
      </w:r>
      <w:r>
        <w:rPr>
          <w:color w:val="231F20"/>
          <w:spacing w:val="36"/>
          <w:sz w:val="17"/>
        </w:rPr>
        <w:t> </w:t>
      </w:r>
      <w:r>
        <w:rPr>
          <w:color w:val="231F20"/>
          <w:sz w:val="17"/>
        </w:rPr>
        <w:t>authorities</w:t>
      </w:r>
      <w:r>
        <w:rPr>
          <w:color w:val="231F20"/>
          <w:spacing w:val="36"/>
          <w:sz w:val="17"/>
        </w:rPr>
        <w:t> </w:t>
      </w:r>
      <w:r>
        <w:rPr>
          <w:color w:val="231F20"/>
          <w:sz w:val="17"/>
        </w:rPr>
        <w:t>in</w:t>
      </w:r>
      <w:r>
        <w:rPr>
          <w:color w:val="231F20"/>
          <w:spacing w:val="36"/>
          <w:sz w:val="17"/>
        </w:rPr>
        <w:t> </w:t>
      </w:r>
      <w:r>
        <w:rPr>
          <w:color w:val="231F20"/>
          <w:sz w:val="17"/>
        </w:rPr>
        <w:t>the </w:t>
      </w:r>
      <w:r>
        <w:rPr>
          <w:color w:val="231F20"/>
          <w:spacing w:val="-2"/>
          <w:sz w:val="17"/>
        </w:rPr>
        <w:t>University;</w:t>
      </w:r>
    </w:p>
    <w:p>
      <w:pPr>
        <w:pStyle w:val="ListParagraph"/>
        <w:numPr>
          <w:ilvl w:val="0"/>
          <w:numId w:val="1"/>
        </w:numPr>
        <w:tabs>
          <w:tab w:pos="609" w:val="left" w:leader="none"/>
        </w:tabs>
        <w:spacing w:line="194" w:lineRule="exact" w:before="0" w:after="0"/>
        <w:ind w:left="609" w:right="0" w:hanging="347"/>
        <w:jc w:val="left"/>
        <w:rPr>
          <w:sz w:val="17"/>
        </w:rPr>
      </w:pPr>
      <w:r>
        <w:rPr>
          <w:color w:val="231F20"/>
          <w:sz w:val="17"/>
        </w:rPr>
        <w:t>I</w:t>
      </w:r>
      <w:r>
        <w:rPr>
          <w:color w:val="231F20"/>
          <w:spacing w:val="3"/>
          <w:sz w:val="17"/>
        </w:rPr>
        <w:t> </w:t>
      </w:r>
      <w:r>
        <w:rPr>
          <w:color w:val="231F20"/>
          <w:sz w:val="17"/>
        </w:rPr>
        <w:t>will</w:t>
      </w:r>
      <w:r>
        <w:rPr>
          <w:color w:val="231F20"/>
          <w:spacing w:val="4"/>
          <w:sz w:val="17"/>
        </w:rPr>
        <w:t> </w:t>
      </w:r>
      <w:r>
        <w:rPr>
          <w:color w:val="231F20"/>
          <w:sz w:val="17"/>
        </w:rPr>
        <w:t>properly</w:t>
      </w:r>
      <w:r>
        <w:rPr>
          <w:color w:val="231F20"/>
          <w:spacing w:val="3"/>
          <w:sz w:val="17"/>
        </w:rPr>
        <w:t> </w:t>
      </w:r>
      <w:r>
        <w:rPr>
          <w:color w:val="231F20"/>
          <w:sz w:val="17"/>
        </w:rPr>
        <w:t>wear</w:t>
      </w:r>
      <w:r>
        <w:rPr>
          <w:color w:val="231F20"/>
          <w:spacing w:val="4"/>
          <w:sz w:val="17"/>
        </w:rPr>
        <w:t> </w:t>
      </w:r>
      <w:r>
        <w:rPr>
          <w:color w:val="231F20"/>
          <w:sz w:val="17"/>
        </w:rPr>
        <w:t>the</w:t>
      </w:r>
      <w:r>
        <w:rPr>
          <w:color w:val="231F20"/>
          <w:spacing w:val="3"/>
          <w:sz w:val="17"/>
        </w:rPr>
        <w:t> </w:t>
      </w:r>
      <w:r>
        <w:rPr>
          <w:color w:val="231F20"/>
          <w:sz w:val="17"/>
        </w:rPr>
        <w:t>prescribed</w:t>
      </w:r>
      <w:r>
        <w:rPr>
          <w:color w:val="231F20"/>
          <w:spacing w:val="4"/>
          <w:sz w:val="17"/>
        </w:rPr>
        <w:t> </w:t>
      </w:r>
      <w:r>
        <w:rPr>
          <w:color w:val="231F20"/>
          <w:sz w:val="17"/>
        </w:rPr>
        <w:t>uniform</w:t>
      </w:r>
      <w:r>
        <w:rPr>
          <w:color w:val="231F20"/>
          <w:spacing w:val="3"/>
          <w:sz w:val="17"/>
        </w:rPr>
        <w:t> </w:t>
      </w:r>
      <w:r>
        <w:rPr>
          <w:color w:val="231F20"/>
          <w:sz w:val="17"/>
        </w:rPr>
        <w:t>of</w:t>
      </w:r>
      <w:r>
        <w:rPr>
          <w:color w:val="231F20"/>
          <w:spacing w:val="4"/>
          <w:sz w:val="17"/>
        </w:rPr>
        <w:t> </w:t>
      </w:r>
      <w:r>
        <w:rPr>
          <w:color w:val="231F20"/>
          <w:sz w:val="17"/>
        </w:rPr>
        <w:t>my</w:t>
      </w:r>
      <w:r>
        <w:rPr>
          <w:color w:val="231F20"/>
          <w:spacing w:val="3"/>
          <w:sz w:val="17"/>
        </w:rPr>
        <w:t> </w:t>
      </w:r>
      <w:r>
        <w:rPr>
          <w:color w:val="231F20"/>
          <w:sz w:val="17"/>
        </w:rPr>
        <w:t>College</w:t>
      </w:r>
      <w:r>
        <w:rPr>
          <w:color w:val="231F20"/>
          <w:spacing w:val="4"/>
          <w:sz w:val="17"/>
        </w:rPr>
        <w:t> </w:t>
      </w:r>
      <w:r>
        <w:rPr>
          <w:color w:val="231F20"/>
          <w:sz w:val="17"/>
        </w:rPr>
        <w:t>while</w:t>
      </w:r>
      <w:r>
        <w:rPr>
          <w:color w:val="231F20"/>
          <w:spacing w:val="4"/>
          <w:sz w:val="17"/>
        </w:rPr>
        <w:t> </w:t>
      </w:r>
      <w:r>
        <w:rPr>
          <w:color w:val="231F20"/>
          <w:sz w:val="17"/>
        </w:rPr>
        <w:t>on</w:t>
      </w:r>
      <w:r>
        <w:rPr>
          <w:color w:val="231F20"/>
          <w:spacing w:val="3"/>
          <w:sz w:val="17"/>
        </w:rPr>
        <w:t> </w:t>
      </w:r>
      <w:r>
        <w:rPr>
          <w:color w:val="231F20"/>
          <w:sz w:val="17"/>
        </w:rPr>
        <w:t>the</w:t>
      </w:r>
      <w:r>
        <w:rPr>
          <w:color w:val="231F20"/>
          <w:spacing w:val="4"/>
          <w:sz w:val="17"/>
        </w:rPr>
        <w:t> </w:t>
      </w:r>
      <w:r>
        <w:rPr>
          <w:color w:val="231F20"/>
          <w:spacing w:val="-2"/>
          <w:sz w:val="17"/>
        </w:rPr>
        <w:t>campus;</w:t>
      </w:r>
    </w:p>
    <w:p>
      <w:pPr>
        <w:pStyle w:val="ListParagraph"/>
        <w:numPr>
          <w:ilvl w:val="0"/>
          <w:numId w:val="1"/>
        </w:numPr>
        <w:tabs>
          <w:tab w:pos="609" w:val="left" w:leader="none"/>
        </w:tabs>
        <w:spacing w:line="240" w:lineRule="auto" w:before="11" w:after="0"/>
        <w:ind w:left="609" w:right="0" w:hanging="347"/>
        <w:jc w:val="left"/>
        <w:rPr>
          <w:sz w:val="17"/>
        </w:rPr>
      </w:pPr>
      <w:r>
        <w:rPr>
          <w:color w:val="231F20"/>
          <w:sz w:val="17"/>
        </w:rPr>
        <w:t>I</w:t>
      </w:r>
      <w:r>
        <w:rPr>
          <w:color w:val="231F20"/>
          <w:spacing w:val="3"/>
          <w:sz w:val="17"/>
        </w:rPr>
        <w:t> </w:t>
      </w:r>
      <w:r>
        <w:rPr>
          <w:color w:val="231F20"/>
          <w:sz w:val="17"/>
        </w:rPr>
        <w:t>will</w:t>
      </w:r>
      <w:r>
        <w:rPr>
          <w:color w:val="231F20"/>
          <w:spacing w:val="3"/>
          <w:sz w:val="17"/>
        </w:rPr>
        <w:t> </w:t>
      </w:r>
      <w:r>
        <w:rPr>
          <w:color w:val="231F20"/>
          <w:sz w:val="17"/>
        </w:rPr>
        <w:t>always</w:t>
      </w:r>
      <w:r>
        <w:rPr>
          <w:color w:val="231F20"/>
          <w:spacing w:val="3"/>
          <w:sz w:val="17"/>
        </w:rPr>
        <w:t> </w:t>
      </w:r>
      <w:r>
        <w:rPr>
          <w:color w:val="231F20"/>
          <w:sz w:val="17"/>
        </w:rPr>
        <w:t>wear</w:t>
      </w:r>
      <w:r>
        <w:rPr>
          <w:color w:val="231F20"/>
          <w:spacing w:val="4"/>
          <w:sz w:val="17"/>
        </w:rPr>
        <w:t> </w:t>
      </w:r>
      <w:r>
        <w:rPr>
          <w:color w:val="231F20"/>
          <w:sz w:val="17"/>
        </w:rPr>
        <w:t>my</w:t>
      </w:r>
      <w:r>
        <w:rPr>
          <w:color w:val="231F20"/>
          <w:spacing w:val="3"/>
          <w:sz w:val="17"/>
        </w:rPr>
        <w:t> </w:t>
      </w:r>
      <w:r>
        <w:rPr>
          <w:color w:val="231F20"/>
          <w:sz w:val="17"/>
        </w:rPr>
        <w:t>ID</w:t>
      </w:r>
      <w:r>
        <w:rPr>
          <w:color w:val="231F20"/>
          <w:spacing w:val="3"/>
          <w:sz w:val="17"/>
        </w:rPr>
        <w:t> </w:t>
      </w:r>
      <w:r>
        <w:rPr>
          <w:color w:val="231F20"/>
          <w:sz w:val="17"/>
        </w:rPr>
        <w:t>within</w:t>
      </w:r>
      <w:r>
        <w:rPr>
          <w:color w:val="231F20"/>
          <w:spacing w:val="4"/>
          <w:sz w:val="17"/>
        </w:rPr>
        <w:t> </w:t>
      </w:r>
      <w:r>
        <w:rPr>
          <w:color w:val="231F20"/>
          <w:sz w:val="17"/>
        </w:rPr>
        <w:t>the</w:t>
      </w:r>
      <w:r>
        <w:rPr>
          <w:color w:val="231F20"/>
          <w:spacing w:val="3"/>
          <w:sz w:val="17"/>
        </w:rPr>
        <w:t> </w:t>
      </w:r>
      <w:r>
        <w:rPr>
          <w:color w:val="231F20"/>
          <w:sz w:val="17"/>
        </w:rPr>
        <w:t>University</w:t>
      </w:r>
      <w:r>
        <w:rPr>
          <w:color w:val="231F20"/>
          <w:spacing w:val="3"/>
          <w:sz w:val="17"/>
        </w:rPr>
        <w:t> </w:t>
      </w:r>
      <w:r>
        <w:rPr>
          <w:color w:val="231F20"/>
          <w:spacing w:val="-2"/>
          <w:sz w:val="17"/>
        </w:rPr>
        <w:t>premises;</w:t>
      </w:r>
    </w:p>
    <w:p>
      <w:pPr>
        <w:pStyle w:val="ListParagraph"/>
        <w:numPr>
          <w:ilvl w:val="0"/>
          <w:numId w:val="1"/>
        </w:numPr>
        <w:tabs>
          <w:tab w:pos="610" w:val="left" w:leader="none"/>
        </w:tabs>
        <w:spacing w:line="254" w:lineRule="auto" w:before="11" w:after="0"/>
        <w:ind w:left="610" w:right="320" w:hanging="348"/>
        <w:jc w:val="left"/>
        <w:rPr>
          <w:sz w:val="17"/>
        </w:rPr>
      </w:pPr>
      <w:r>
        <w:rPr>
          <w:color w:val="231F20"/>
          <w:sz w:val="17"/>
        </w:rPr>
        <w:t>I</w:t>
      </w:r>
      <w:r>
        <w:rPr>
          <w:color w:val="231F20"/>
          <w:spacing w:val="32"/>
          <w:sz w:val="17"/>
        </w:rPr>
        <w:t> </w:t>
      </w:r>
      <w:r>
        <w:rPr>
          <w:color w:val="231F20"/>
          <w:sz w:val="17"/>
        </w:rPr>
        <w:t>promise</w:t>
      </w:r>
      <w:r>
        <w:rPr>
          <w:color w:val="231F20"/>
          <w:spacing w:val="32"/>
          <w:sz w:val="17"/>
        </w:rPr>
        <w:t> </w:t>
      </w:r>
      <w:r>
        <w:rPr>
          <w:color w:val="231F20"/>
          <w:sz w:val="17"/>
        </w:rPr>
        <w:t>to</w:t>
      </w:r>
      <w:r>
        <w:rPr>
          <w:color w:val="231F20"/>
          <w:spacing w:val="32"/>
          <w:sz w:val="17"/>
        </w:rPr>
        <w:t> </w:t>
      </w:r>
      <w:r>
        <w:rPr>
          <w:color w:val="231F20"/>
          <w:sz w:val="17"/>
        </w:rPr>
        <w:t>report</w:t>
      </w:r>
      <w:r>
        <w:rPr>
          <w:color w:val="231F20"/>
          <w:spacing w:val="32"/>
          <w:sz w:val="17"/>
        </w:rPr>
        <w:t> </w:t>
      </w:r>
      <w:r>
        <w:rPr>
          <w:color w:val="231F20"/>
          <w:sz w:val="17"/>
        </w:rPr>
        <w:t>any</w:t>
      </w:r>
      <w:r>
        <w:rPr>
          <w:color w:val="231F20"/>
          <w:spacing w:val="32"/>
          <w:sz w:val="17"/>
        </w:rPr>
        <w:t> </w:t>
      </w:r>
      <w:r>
        <w:rPr>
          <w:color w:val="231F20"/>
          <w:sz w:val="17"/>
        </w:rPr>
        <w:t>member</w:t>
      </w:r>
      <w:r>
        <w:rPr>
          <w:color w:val="231F20"/>
          <w:spacing w:val="32"/>
          <w:sz w:val="17"/>
        </w:rPr>
        <w:t> </w:t>
      </w:r>
      <w:r>
        <w:rPr>
          <w:color w:val="231F20"/>
          <w:sz w:val="17"/>
        </w:rPr>
        <w:t>of</w:t>
      </w:r>
      <w:r>
        <w:rPr>
          <w:color w:val="231F20"/>
          <w:spacing w:val="32"/>
          <w:sz w:val="17"/>
        </w:rPr>
        <w:t> </w:t>
      </w:r>
      <w:r>
        <w:rPr>
          <w:color w:val="231F20"/>
          <w:sz w:val="17"/>
        </w:rPr>
        <w:t>the</w:t>
      </w:r>
      <w:r>
        <w:rPr>
          <w:color w:val="231F20"/>
          <w:spacing w:val="32"/>
          <w:sz w:val="17"/>
        </w:rPr>
        <w:t> </w:t>
      </w:r>
      <w:r>
        <w:rPr>
          <w:color w:val="231F20"/>
          <w:sz w:val="17"/>
        </w:rPr>
        <w:t>University</w:t>
      </w:r>
      <w:r>
        <w:rPr>
          <w:color w:val="231F20"/>
          <w:spacing w:val="32"/>
          <w:sz w:val="17"/>
        </w:rPr>
        <w:t> </w:t>
      </w:r>
      <w:r>
        <w:rPr>
          <w:color w:val="231F20"/>
          <w:sz w:val="17"/>
        </w:rPr>
        <w:t>Community</w:t>
      </w:r>
      <w:r>
        <w:rPr>
          <w:color w:val="231F20"/>
          <w:spacing w:val="32"/>
          <w:sz w:val="17"/>
        </w:rPr>
        <w:t> </w:t>
      </w:r>
      <w:r>
        <w:rPr>
          <w:color w:val="231F20"/>
          <w:sz w:val="17"/>
        </w:rPr>
        <w:t>engaged</w:t>
      </w:r>
      <w:r>
        <w:rPr>
          <w:color w:val="231F20"/>
          <w:spacing w:val="32"/>
          <w:sz w:val="17"/>
        </w:rPr>
        <w:t> </w:t>
      </w:r>
      <w:r>
        <w:rPr>
          <w:color w:val="231F20"/>
          <w:sz w:val="17"/>
        </w:rPr>
        <w:t>in</w:t>
      </w:r>
      <w:r>
        <w:rPr>
          <w:color w:val="231F20"/>
          <w:spacing w:val="32"/>
          <w:sz w:val="17"/>
        </w:rPr>
        <w:t> </w:t>
      </w:r>
      <w:r>
        <w:rPr>
          <w:color w:val="231F20"/>
          <w:sz w:val="17"/>
        </w:rPr>
        <w:t>nefarious activities on</w:t>
      </w:r>
      <w:r>
        <w:rPr>
          <w:color w:val="231F20"/>
          <w:spacing w:val="40"/>
          <w:sz w:val="17"/>
        </w:rPr>
        <w:t> </w:t>
      </w:r>
      <w:r>
        <w:rPr>
          <w:color w:val="231F20"/>
          <w:sz w:val="17"/>
        </w:rPr>
        <w:t>the campus;</w:t>
      </w:r>
    </w:p>
    <w:p>
      <w:pPr>
        <w:pStyle w:val="ListParagraph"/>
        <w:numPr>
          <w:ilvl w:val="0"/>
          <w:numId w:val="1"/>
        </w:numPr>
        <w:tabs>
          <w:tab w:pos="609" w:val="left" w:leader="none"/>
        </w:tabs>
        <w:spacing w:line="194" w:lineRule="exact" w:before="0" w:after="0"/>
        <w:ind w:left="609" w:right="0" w:hanging="347"/>
        <w:jc w:val="left"/>
        <w:rPr>
          <w:sz w:val="17"/>
        </w:rPr>
      </w:pPr>
      <w:r>
        <w:rPr>
          <w:color w:val="231F20"/>
          <w:sz w:val="17"/>
        </w:rPr>
        <w:t>I</w:t>
      </w:r>
      <w:r>
        <w:rPr>
          <w:color w:val="231F20"/>
          <w:spacing w:val="3"/>
          <w:sz w:val="17"/>
        </w:rPr>
        <w:t> </w:t>
      </w:r>
      <w:r>
        <w:rPr>
          <w:color w:val="231F20"/>
          <w:sz w:val="17"/>
        </w:rPr>
        <w:t>will</w:t>
      </w:r>
      <w:r>
        <w:rPr>
          <w:color w:val="231F20"/>
          <w:spacing w:val="3"/>
          <w:sz w:val="17"/>
        </w:rPr>
        <w:t> </w:t>
      </w:r>
      <w:r>
        <w:rPr>
          <w:color w:val="231F20"/>
          <w:sz w:val="17"/>
        </w:rPr>
        <w:t>inform</w:t>
      </w:r>
      <w:r>
        <w:rPr>
          <w:color w:val="231F20"/>
          <w:spacing w:val="3"/>
          <w:sz w:val="17"/>
        </w:rPr>
        <w:t> </w:t>
      </w:r>
      <w:r>
        <w:rPr>
          <w:color w:val="231F20"/>
          <w:sz w:val="17"/>
        </w:rPr>
        <w:t>school</w:t>
      </w:r>
      <w:r>
        <w:rPr>
          <w:color w:val="231F20"/>
          <w:spacing w:val="3"/>
          <w:sz w:val="17"/>
        </w:rPr>
        <w:t> </w:t>
      </w:r>
      <w:r>
        <w:rPr>
          <w:color w:val="231F20"/>
          <w:sz w:val="17"/>
        </w:rPr>
        <w:t>authorities</w:t>
      </w:r>
      <w:r>
        <w:rPr>
          <w:color w:val="231F20"/>
          <w:spacing w:val="3"/>
          <w:sz w:val="17"/>
        </w:rPr>
        <w:t> </w:t>
      </w:r>
      <w:r>
        <w:rPr>
          <w:color w:val="231F20"/>
          <w:sz w:val="17"/>
        </w:rPr>
        <w:t>on</w:t>
      </w:r>
      <w:r>
        <w:rPr>
          <w:color w:val="231F20"/>
          <w:spacing w:val="55"/>
          <w:sz w:val="17"/>
        </w:rPr>
        <w:t> </w:t>
      </w:r>
      <w:r>
        <w:rPr>
          <w:color w:val="231F20"/>
          <w:sz w:val="17"/>
        </w:rPr>
        <w:t>the</w:t>
      </w:r>
      <w:r>
        <w:rPr>
          <w:color w:val="231F20"/>
          <w:spacing w:val="3"/>
          <w:sz w:val="17"/>
        </w:rPr>
        <w:t> </w:t>
      </w:r>
      <w:r>
        <w:rPr>
          <w:color w:val="231F20"/>
          <w:sz w:val="17"/>
        </w:rPr>
        <w:t>presence</w:t>
      </w:r>
      <w:r>
        <w:rPr>
          <w:color w:val="231F20"/>
          <w:spacing w:val="3"/>
          <w:sz w:val="17"/>
        </w:rPr>
        <w:t> </w:t>
      </w:r>
      <w:r>
        <w:rPr>
          <w:color w:val="231F20"/>
          <w:sz w:val="17"/>
        </w:rPr>
        <w:t>of</w:t>
      </w:r>
      <w:r>
        <w:rPr>
          <w:color w:val="231F20"/>
          <w:spacing w:val="55"/>
          <w:sz w:val="17"/>
        </w:rPr>
        <w:t> </w:t>
      </w:r>
      <w:r>
        <w:rPr>
          <w:color w:val="231F20"/>
          <w:sz w:val="17"/>
        </w:rPr>
        <w:t>intruders</w:t>
      </w:r>
      <w:r>
        <w:rPr>
          <w:color w:val="231F20"/>
          <w:spacing w:val="3"/>
          <w:sz w:val="17"/>
        </w:rPr>
        <w:t> </w:t>
      </w:r>
      <w:r>
        <w:rPr>
          <w:color w:val="231F20"/>
          <w:sz w:val="17"/>
        </w:rPr>
        <w:t>on</w:t>
      </w:r>
      <w:r>
        <w:rPr>
          <w:color w:val="231F20"/>
          <w:spacing w:val="3"/>
          <w:sz w:val="17"/>
        </w:rPr>
        <w:t> </w:t>
      </w:r>
      <w:r>
        <w:rPr>
          <w:color w:val="231F20"/>
          <w:spacing w:val="-2"/>
          <w:sz w:val="17"/>
        </w:rPr>
        <w:t>campus;</w:t>
      </w:r>
    </w:p>
    <w:p>
      <w:pPr>
        <w:pStyle w:val="ListParagraph"/>
        <w:numPr>
          <w:ilvl w:val="0"/>
          <w:numId w:val="1"/>
        </w:numPr>
        <w:tabs>
          <w:tab w:pos="607" w:val="left" w:leader="none"/>
          <w:tab w:pos="610" w:val="left" w:leader="none"/>
        </w:tabs>
        <w:spacing w:line="254" w:lineRule="auto" w:before="11" w:after="0"/>
        <w:ind w:left="610" w:right="321" w:hanging="348"/>
        <w:jc w:val="both"/>
        <w:rPr>
          <w:sz w:val="17"/>
        </w:rPr>
      </w:pPr>
      <w:r>
        <w:rPr>
          <w:color w:val="231F20"/>
          <w:sz w:val="17"/>
        </w:rPr>
        <w:t>I</w:t>
      </w:r>
      <w:r>
        <w:rPr>
          <w:color w:val="231F20"/>
          <w:spacing w:val="-12"/>
          <w:sz w:val="17"/>
        </w:rPr>
        <w:t> </w:t>
      </w:r>
      <w:r>
        <w:rPr>
          <w:color w:val="231F20"/>
          <w:sz w:val="17"/>
        </w:rPr>
        <w:t>am</w:t>
      </w:r>
      <w:r>
        <w:rPr>
          <w:color w:val="231F20"/>
          <w:spacing w:val="-11"/>
          <w:sz w:val="17"/>
        </w:rPr>
        <w:t> </w:t>
      </w:r>
      <w:r>
        <w:rPr>
          <w:color w:val="231F20"/>
          <w:sz w:val="17"/>
        </w:rPr>
        <w:t>not</w:t>
      </w:r>
      <w:r>
        <w:rPr>
          <w:color w:val="231F20"/>
          <w:spacing w:val="-12"/>
          <w:sz w:val="17"/>
        </w:rPr>
        <w:t> </w:t>
      </w:r>
      <w:r>
        <w:rPr>
          <w:color w:val="231F20"/>
          <w:sz w:val="17"/>
        </w:rPr>
        <w:t>and</w:t>
      </w:r>
      <w:r>
        <w:rPr>
          <w:color w:val="231F20"/>
          <w:spacing w:val="-11"/>
          <w:sz w:val="17"/>
        </w:rPr>
        <w:t> </w:t>
      </w:r>
      <w:r>
        <w:rPr>
          <w:color w:val="231F20"/>
          <w:sz w:val="17"/>
        </w:rPr>
        <w:t>will</w:t>
      </w:r>
      <w:r>
        <w:rPr>
          <w:color w:val="231F20"/>
          <w:spacing w:val="-12"/>
          <w:sz w:val="17"/>
        </w:rPr>
        <w:t> </w:t>
      </w:r>
      <w:r>
        <w:rPr>
          <w:color w:val="231F20"/>
          <w:sz w:val="17"/>
        </w:rPr>
        <w:t>not</w:t>
      </w:r>
      <w:r>
        <w:rPr>
          <w:color w:val="231F20"/>
          <w:spacing w:val="-11"/>
          <w:sz w:val="17"/>
        </w:rPr>
        <w:t> </w:t>
      </w:r>
      <w:r>
        <w:rPr>
          <w:color w:val="231F20"/>
          <w:sz w:val="17"/>
        </w:rPr>
        <w:t>be</w:t>
      </w:r>
      <w:r>
        <w:rPr>
          <w:color w:val="231F20"/>
          <w:spacing w:val="-12"/>
          <w:sz w:val="17"/>
        </w:rPr>
        <w:t> </w:t>
      </w:r>
      <w:r>
        <w:rPr>
          <w:color w:val="231F20"/>
          <w:sz w:val="17"/>
        </w:rPr>
        <w:t>a</w:t>
      </w:r>
      <w:r>
        <w:rPr>
          <w:color w:val="231F20"/>
          <w:spacing w:val="-11"/>
          <w:sz w:val="17"/>
        </w:rPr>
        <w:t> </w:t>
      </w:r>
      <w:r>
        <w:rPr>
          <w:color w:val="231F20"/>
          <w:sz w:val="17"/>
        </w:rPr>
        <w:t>member</w:t>
      </w:r>
      <w:r>
        <w:rPr>
          <w:color w:val="231F20"/>
          <w:spacing w:val="-12"/>
          <w:sz w:val="17"/>
        </w:rPr>
        <w:t> </w:t>
      </w:r>
      <w:r>
        <w:rPr>
          <w:color w:val="231F20"/>
          <w:sz w:val="17"/>
        </w:rPr>
        <w:t>or</w:t>
      </w:r>
      <w:r>
        <w:rPr>
          <w:color w:val="231F20"/>
          <w:spacing w:val="25"/>
          <w:sz w:val="17"/>
        </w:rPr>
        <w:t> </w:t>
      </w:r>
      <w:r>
        <w:rPr>
          <w:color w:val="231F20"/>
          <w:sz w:val="17"/>
        </w:rPr>
        <w:t>supporter</w:t>
      </w:r>
      <w:r>
        <w:rPr>
          <w:color w:val="231F20"/>
          <w:spacing w:val="24"/>
          <w:sz w:val="17"/>
        </w:rPr>
        <w:t> </w:t>
      </w:r>
      <w:r>
        <w:rPr>
          <w:color w:val="231F20"/>
          <w:sz w:val="17"/>
        </w:rPr>
        <w:t>of</w:t>
      </w:r>
      <w:r>
        <w:rPr>
          <w:color w:val="231F20"/>
          <w:spacing w:val="-12"/>
          <w:sz w:val="17"/>
        </w:rPr>
        <w:t> </w:t>
      </w:r>
      <w:r>
        <w:rPr>
          <w:color w:val="231F20"/>
          <w:sz w:val="17"/>
        </w:rPr>
        <w:t>any</w:t>
      </w:r>
      <w:r>
        <w:rPr>
          <w:color w:val="231F20"/>
          <w:spacing w:val="25"/>
          <w:sz w:val="17"/>
        </w:rPr>
        <w:t> </w:t>
      </w:r>
      <w:r>
        <w:rPr>
          <w:color w:val="231F20"/>
          <w:sz w:val="17"/>
        </w:rPr>
        <w:t>subversive</w:t>
      </w:r>
      <w:r>
        <w:rPr>
          <w:color w:val="231F20"/>
          <w:spacing w:val="24"/>
          <w:sz w:val="17"/>
        </w:rPr>
        <w:t> </w:t>
      </w:r>
      <w:r>
        <w:rPr>
          <w:color w:val="231F20"/>
          <w:sz w:val="17"/>
        </w:rPr>
        <w:t>or</w:t>
      </w:r>
      <w:r>
        <w:rPr>
          <w:color w:val="231F20"/>
          <w:spacing w:val="-12"/>
          <w:sz w:val="17"/>
        </w:rPr>
        <w:t> </w:t>
      </w:r>
      <w:r>
        <w:rPr>
          <w:color w:val="231F20"/>
          <w:sz w:val="17"/>
        </w:rPr>
        <w:t>illegal</w:t>
      </w:r>
      <w:r>
        <w:rPr>
          <w:color w:val="231F20"/>
          <w:spacing w:val="-11"/>
          <w:sz w:val="17"/>
        </w:rPr>
        <w:t> </w:t>
      </w:r>
      <w:r>
        <w:rPr>
          <w:color w:val="231F20"/>
          <w:sz w:val="17"/>
        </w:rPr>
        <w:t>associations, nor of any organization not recognized by the University, especially fraternities </w:t>
      </w:r>
      <w:r>
        <w:rPr>
          <w:color w:val="231F20"/>
          <w:sz w:val="17"/>
        </w:rPr>
        <w:t>and sororities, which under the rules is punishable by dismissal;</w:t>
      </w:r>
    </w:p>
    <w:p>
      <w:pPr>
        <w:pStyle w:val="ListParagraph"/>
        <w:numPr>
          <w:ilvl w:val="0"/>
          <w:numId w:val="1"/>
        </w:numPr>
        <w:tabs>
          <w:tab w:pos="607" w:val="left" w:leader="none"/>
          <w:tab w:pos="610" w:val="left" w:leader="none"/>
        </w:tabs>
        <w:spacing w:line="254" w:lineRule="auto" w:before="0" w:after="0"/>
        <w:ind w:left="610" w:right="321" w:hanging="348"/>
        <w:jc w:val="both"/>
        <w:rPr>
          <w:sz w:val="17"/>
        </w:rPr>
      </w:pPr>
      <w:r>
        <w:rPr>
          <w:color w:val="231F20"/>
          <w:sz w:val="17"/>
        </w:rPr>
        <w:t>I will not be deliberately involved in any quarrel with any member of the University </w:t>
      </w:r>
      <w:r>
        <w:rPr>
          <w:color w:val="231F20"/>
          <w:spacing w:val="-2"/>
          <w:sz w:val="17"/>
        </w:rPr>
        <w:t>community;</w:t>
      </w:r>
    </w:p>
    <w:p>
      <w:pPr>
        <w:pStyle w:val="ListParagraph"/>
        <w:numPr>
          <w:ilvl w:val="0"/>
          <w:numId w:val="1"/>
        </w:numPr>
        <w:tabs>
          <w:tab w:pos="607" w:val="left" w:leader="none"/>
          <w:tab w:pos="610" w:val="left" w:leader="none"/>
        </w:tabs>
        <w:spacing w:line="254" w:lineRule="auto" w:before="0" w:after="0"/>
        <w:ind w:left="610" w:right="320" w:hanging="348"/>
        <w:jc w:val="both"/>
        <w:rPr>
          <w:sz w:val="17"/>
        </w:rPr>
      </w:pPr>
      <w:r>
        <w:rPr>
          <w:color w:val="231F20"/>
          <w:sz w:val="17"/>
        </w:rPr>
        <w:t>I will not participate directly or indirectly in any illegal assembly, barricade, boycott, rally or</w:t>
      </w:r>
      <w:r>
        <w:rPr>
          <w:color w:val="231F20"/>
          <w:spacing w:val="40"/>
          <w:sz w:val="17"/>
        </w:rPr>
        <w:t> </w:t>
      </w:r>
      <w:r>
        <w:rPr>
          <w:color w:val="231F20"/>
          <w:sz w:val="17"/>
        </w:rPr>
        <w:t>the like, which tend to disrupt classes;</w:t>
      </w:r>
    </w:p>
    <w:p>
      <w:pPr>
        <w:pStyle w:val="ListParagraph"/>
        <w:numPr>
          <w:ilvl w:val="0"/>
          <w:numId w:val="1"/>
        </w:numPr>
        <w:tabs>
          <w:tab w:pos="607" w:val="left" w:leader="none"/>
        </w:tabs>
        <w:spacing w:line="194" w:lineRule="exact" w:before="0" w:after="0"/>
        <w:ind w:left="607" w:right="0" w:hanging="345"/>
        <w:jc w:val="both"/>
        <w:rPr>
          <w:sz w:val="17"/>
        </w:rPr>
      </w:pPr>
      <w:r>
        <w:rPr>
          <w:color w:val="231F20"/>
          <w:sz w:val="17"/>
        </w:rPr>
        <w:t>I</w:t>
      </w:r>
      <w:r>
        <w:rPr>
          <w:color w:val="231F20"/>
          <w:spacing w:val="3"/>
          <w:sz w:val="17"/>
        </w:rPr>
        <w:t> </w:t>
      </w:r>
      <w:r>
        <w:rPr>
          <w:color w:val="231F20"/>
          <w:sz w:val="17"/>
        </w:rPr>
        <w:t>will</w:t>
      </w:r>
      <w:r>
        <w:rPr>
          <w:color w:val="231F20"/>
          <w:spacing w:val="3"/>
          <w:sz w:val="17"/>
        </w:rPr>
        <w:t> </w:t>
      </w:r>
      <w:r>
        <w:rPr>
          <w:color w:val="231F20"/>
          <w:sz w:val="17"/>
        </w:rPr>
        <w:t>not</w:t>
      </w:r>
      <w:r>
        <w:rPr>
          <w:color w:val="231F20"/>
          <w:spacing w:val="3"/>
          <w:sz w:val="17"/>
        </w:rPr>
        <w:t> </w:t>
      </w:r>
      <w:r>
        <w:rPr>
          <w:color w:val="231F20"/>
          <w:sz w:val="17"/>
        </w:rPr>
        <w:t>carry</w:t>
      </w:r>
      <w:r>
        <w:rPr>
          <w:color w:val="231F20"/>
          <w:spacing w:val="3"/>
          <w:sz w:val="17"/>
        </w:rPr>
        <w:t> </w:t>
      </w:r>
      <w:r>
        <w:rPr>
          <w:color w:val="231F20"/>
          <w:sz w:val="17"/>
        </w:rPr>
        <w:t>any</w:t>
      </w:r>
      <w:r>
        <w:rPr>
          <w:color w:val="231F20"/>
          <w:spacing w:val="3"/>
          <w:sz w:val="17"/>
        </w:rPr>
        <w:t> </w:t>
      </w:r>
      <w:r>
        <w:rPr>
          <w:color w:val="231F20"/>
          <w:sz w:val="17"/>
        </w:rPr>
        <w:t>deadly</w:t>
      </w:r>
      <w:r>
        <w:rPr>
          <w:color w:val="231F20"/>
          <w:spacing w:val="3"/>
          <w:sz w:val="17"/>
        </w:rPr>
        <w:t> </w:t>
      </w:r>
      <w:r>
        <w:rPr>
          <w:color w:val="231F20"/>
          <w:sz w:val="17"/>
        </w:rPr>
        <w:t>weapon</w:t>
      </w:r>
      <w:r>
        <w:rPr>
          <w:color w:val="231F20"/>
          <w:spacing w:val="3"/>
          <w:sz w:val="17"/>
        </w:rPr>
        <w:t> </w:t>
      </w:r>
      <w:r>
        <w:rPr>
          <w:color w:val="231F20"/>
          <w:sz w:val="17"/>
        </w:rPr>
        <w:t>or</w:t>
      </w:r>
      <w:r>
        <w:rPr>
          <w:color w:val="231F20"/>
          <w:spacing w:val="3"/>
          <w:sz w:val="17"/>
        </w:rPr>
        <w:t> </w:t>
      </w:r>
      <w:r>
        <w:rPr>
          <w:color w:val="231F20"/>
          <w:spacing w:val="-2"/>
          <w:sz w:val="17"/>
        </w:rPr>
        <w:t>explosives;</w:t>
      </w:r>
    </w:p>
    <w:p>
      <w:pPr>
        <w:pStyle w:val="ListParagraph"/>
        <w:numPr>
          <w:ilvl w:val="0"/>
          <w:numId w:val="1"/>
        </w:numPr>
        <w:tabs>
          <w:tab w:pos="607" w:val="left" w:leader="none"/>
          <w:tab w:pos="610" w:val="left" w:leader="none"/>
        </w:tabs>
        <w:spacing w:line="254" w:lineRule="auto" w:before="6" w:after="0"/>
        <w:ind w:left="610" w:right="322" w:hanging="348"/>
        <w:jc w:val="both"/>
        <w:rPr>
          <w:sz w:val="17"/>
        </w:rPr>
      </w:pPr>
      <w:r>
        <w:rPr>
          <w:color w:val="231F20"/>
          <w:sz w:val="17"/>
        </w:rPr>
        <w:t>I will never be under the influence of dangerous and prohibited drugs and alcoholic drinks while in the University premises;</w:t>
      </w:r>
    </w:p>
    <w:p>
      <w:pPr>
        <w:pStyle w:val="ListParagraph"/>
        <w:numPr>
          <w:ilvl w:val="0"/>
          <w:numId w:val="1"/>
        </w:numPr>
        <w:tabs>
          <w:tab w:pos="607" w:val="left" w:leader="none"/>
        </w:tabs>
        <w:spacing w:line="194" w:lineRule="exact" w:before="0" w:after="0"/>
        <w:ind w:left="607" w:right="0" w:hanging="345"/>
        <w:jc w:val="both"/>
        <w:rPr>
          <w:sz w:val="17"/>
        </w:rPr>
      </w:pPr>
      <w:r>
        <w:rPr>
          <w:color w:val="231F20"/>
          <w:sz w:val="17"/>
        </w:rPr>
        <w:t>I</w:t>
      </w:r>
      <w:r>
        <w:rPr>
          <w:color w:val="231F20"/>
          <w:spacing w:val="3"/>
          <w:sz w:val="17"/>
        </w:rPr>
        <w:t> </w:t>
      </w:r>
      <w:r>
        <w:rPr>
          <w:color w:val="231F20"/>
          <w:sz w:val="17"/>
        </w:rPr>
        <w:t>will</w:t>
      </w:r>
      <w:r>
        <w:rPr>
          <w:color w:val="231F20"/>
          <w:spacing w:val="3"/>
          <w:sz w:val="17"/>
        </w:rPr>
        <w:t> </w:t>
      </w:r>
      <w:r>
        <w:rPr>
          <w:color w:val="231F20"/>
          <w:sz w:val="17"/>
        </w:rPr>
        <w:t>not</w:t>
      </w:r>
      <w:r>
        <w:rPr>
          <w:color w:val="231F20"/>
          <w:spacing w:val="4"/>
          <w:sz w:val="17"/>
        </w:rPr>
        <w:t> </w:t>
      </w:r>
      <w:r>
        <w:rPr>
          <w:color w:val="231F20"/>
          <w:sz w:val="17"/>
        </w:rPr>
        <w:t>play</w:t>
      </w:r>
      <w:r>
        <w:rPr>
          <w:color w:val="231F20"/>
          <w:spacing w:val="3"/>
          <w:sz w:val="17"/>
        </w:rPr>
        <w:t> </w:t>
      </w:r>
      <w:r>
        <w:rPr>
          <w:color w:val="231F20"/>
          <w:sz w:val="17"/>
        </w:rPr>
        <w:t>cards</w:t>
      </w:r>
      <w:r>
        <w:rPr>
          <w:color w:val="231F20"/>
          <w:spacing w:val="4"/>
          <w:sz w:val="17"/>
        </w:rPr>
        <w:t> </w:t>
      </w:r>
      <w:r>
        <w:rPr>
          <w:color w:val="231F20"/>
          <w:sz w:val="17"/>
        </w:rPr>
        <w:t>and/or</w:t>
      </w:r>
      <w:r>
        <w:rPr>
          <w:color w:val="231F20"/>
          <w:spacing w:val="3"/>
          <w:sz w:val="17"/>
        </w:rPr>
        <w:t> </w:t>
      </w:r>
      <w:r>
        <w:rPr>
          <w:color w:val="231F20"/>
          <w:sz w:val="17"/>
        </w:rPr>
        <w:t>any</w:t>
      </w:r>
      <w:r>
        <w:rPr>
          <w:color w:val="231F20"/>
          <w:spacing w:val="4"/>
          <w:sz w:val="17"/>
        </w:rPr>
        <w:t> </w:t>
      </w:r>
      <w:r>
        <w:rPr>
          <w:color w:val="231F20"/>
          <w:sz w:val="17"/>
        </w:rPr>
        <w:t>form</w:t>
      </w:r>
      <w:r>
        <w:rPr>
          <w:color w:val="231F20"/>
          <w:spacing w:val="3"/>
          <w:sz w:val="17"/>
        </w:rPr>
        <w:t> </w:t>
      </w:r>
      <w:r>
        <w:rPr>
          <w:color w:val="231F20"/>
          <w:sz w:val="17"/>
        </w:rPr>
        <w:t>of</w:t>
      </w:r>
      <w:r>
        <w:rPr>
          <w:color w:val="231F20"/>
          <w:spacing w:val="3"/>
          <w:sz w:val="17"/>
        </w:rPr>
        <w:t> </w:t>
      </w:r>
      <w:r>
        <w:rPr>
          <w:color w:val="231F20"/>
          <w:sz w:val="17"/>
        </w:rPr>
        <w:t>gambling</w:t>
      </w:r>
      <w:r>
        <w:rPr>
          <w:color w:val="231F20"/>
          <w:spacing w:val="4"/>
          <w:sz w:val="17"/>
        </w:rPr>
        <w:t> </w:t>
      </w:r>
      <w:r>
        <w:rPr>
          <w:color w:val="231F20"/>
          <w:sz w:val="17"/>
        </w:rPr>
        <w:t>within</w:t>
      </w:r>
      <w:r>
        <w:rPr>
          <w:color w:val="231F20"/>
          <w:spacing w:val="3"/>
          <w:sz w:val="17"/>
        </w:rPr>
        <w:t> </w:t>
      </w:r>
      <w:r>
        <w:rPr>
          <w:color w:val="231F20"/>
          <w:sz w:val="17"/>
        </w:rPr>
        <w:t>the</w:t>
      </w:r>
      <w:r>
        <w:rPr>
          <w:color w:val="231F20"/>
          <w:spacing w:val="4"/>
          <w:sz w:val="17"/>
        </w:rPr>
        <w:t> </w:t>
      </w:r>
      <w:r>
        <w:rPr>
          <w:color w:val="231F20"/>
          <w:sz w:val="17"/>
        </w:rPr>
        <w:t>university</w:t>
      </w:r>
      <w:r>
        <w:rPr>
          <w:color w:val="231F20"/>
          <w:spacing w:val="3"/>
          <w:sz w:val="17"/>
        </w:rPr>
        <w:t> </w:t>
      </w:r>
      <w:r>
        <w:rPr>
          <w:color w:val="231F20"/>
          <w:spacing w:val="-2"/>
          <w:sz w:val="17"/>
        </w:rPr>
        <w:t>premises;</w:t>
      </w:r>
    </w:p>
    <w:p>
      <w:pPr>
        <w:pStyle w:val="ListParagraph"/>
        <w:numPr>
          <w:ilvl w:val="0"/>
          <w:numId w:val="1"/>
        </w:numPr>
        <w:tabs>
          <w:tab w:pos="607" w:val="left" w:leader="none"/>
          <w:tab w:pos="610" w:val="left" w:leader="none"/>
        </w:tabs>
        <w:spacing w:line="254" w:lineRule="auto" w:before="11" w:after="0"/>
        <w:ind w:left="610" w:right="321" w:hanging="348"/>
        <w:jc w:val="both"/>
        <w:rPr>
          <w:sz w:val="17"/>
        </w:rPr>
      </w:pPr>
      <w:r>
        <w:rPr>
          <w:color w:val="231F20"/>
          <w:sz w:val="17"/>
        </w:rPr>
        <w:t>I will not use profane or improper language and I will not shout or speak in a loud</w:t>
      </w:r>
      <w:r>
        <w:rPr>
          <w:color w:val="231F20"/>
          <w:spacing w:val="40"/>
          <w:sz w:val="17"/>
        </w:rPr>
        <w:t> </w:t>
      </w:r>
      <w:r>
        <w:rPr>
          <w:color w:val="231F20"/>
          <w:sz w:val="17"/>
        </w:rPr>
        <w:t>voice anywhere while on</w:t>
      </w:r>
      <w:r>
        <w:rPr>
          <w:color w:val="231F20"/>
          <w:spacing w:val="40"/>
          <w:sz w:val="17"/>
        </w:rPr>
        <w:t> </w:t>
      </w:r>
      <w:r>
        <w:rPr>
          <w:color w:val="231F20"/>
          <w:sz w:val="17"/>
        </w:rPr>
        <w:t>the campus;</w:t>
      </w:r>
    </w:p>
    <w:p>
      <w:pPr>
        <w:pStyle w:val="ListParagraph"/>
        <w:numPr>
          <w:ilvl w:val="0"/>
          <w:numId w:val="1"/>
        </w:numPr>
        <w:tabs>
          <w:tab w:pos="607" w:val="left" w:leader="none"/>
        </w:tabs>
        <w:spacing w:line="194" w:lineRule="exact" w:before="0" w:after="0"/>
        <w:ind w:left="607" w:right="0" w:hanging="345"/>
        <w:jc w:val="both"/>
        <w:rPr>
          <w:sz w:val="17"/>
        </w:rPr>
      </w:pPr>
      <w:r>
        <w:rPr>
          <w:color w:val="231F20"/>
          <w:sz w:val="17"/>
        </w:rPr>
        <w:t>I</w:t>
      </w:r>
      <w:r>
        <w:rPr>
          <w:color w:val="231F20"/>
          <w:spacing w:val="3"/>
          <w:sz w:val="17"/>
        </w:rPr>
        <w:t> </w:t>
      </w:r>
      <w:r>
        <w:rPr>
          <w:color w:val="231F20"/>
          <w:sz w:val="17"/>
        </w:rPr>
        <w:t>will</w:t>
      </w:r>
      <w:r>
        <w:rPr>
          <w:color w:val="231F20"/>
          <w:spacing w:val="4"/>
          <w:sz w:val="17"/>
        </w:rPr>
        <w:t> </w:t>
      </w:r>
      <w:r>
        <w:rPr>
          <w:color w:val="231F20"/>
          <w:sz w:val="17"/>
        </w:rPr>
        <w:t>not</w:t>
      </w:r>
      <w:r>
        <w:rPr>
          <w:color w:val="231F20"/>
          <w:spacing w:val="56"/>
          <w:sz w:val="17"/>
        </w:rPr>
        <w:t> </w:t>
      </w:r>
      <w:r>
        <w:rPr>
          <w:color w:val="231F20"/>
          <w:sz w:val="17"/>
        </w:rPr>
        <w:t>read</w:t>
      </w:r>
      <w:r>
        <w:rPr>
          <w:color w:val="231F20"/>
          <w:spacing w:val="4"/>
          <w:sz w:val="17"/>
        </w:rPr>
        <w:t> </w:t>
      </w:r>
      <w:r>
        <w:rPr>
          <w:color w:val="231F20"/>
          <w:sz w:val="17"/>
        </w:rPr>
        <w:t>or</w:t>
      </w:r>
      <w:r>
        <w:rPr>
          <w:color w:val="231F20"/>
          <w:spacing w:val="4"/>
          <w:sz w:val="17"/>
        </w:rPr>
        <w:t> </w:t>
      </w:r>
      <w:r>
        <w:rPr>
          <w:color w:val="231F20"/>
          <w:sz w:val="17"/>
        </w:rPr>
        <w:t>carry</w:t>
      </w:r>
      <w:r>
        <w:rPr>
          <w:color w:val="231F20"/>
          <w:spacing w:val="4"/>
          <w:sz w:val="17"/>
        </w:rPr>
        <w:t> </w:t>
      </w:r>
      <w:r>
        <w:rPr>
          <w:color w:val="231F20"/>
          <w:sz w:val="17"/>
        </w:rPr>
        <w:t>pornographic</w:t>
      </w:r>
      <w:r>
        <w:rPr>
          <w:color w:val="231F20"/>
          <w:spacing w:val="3"/>
          <w:sz w:val="17"/>
        </w:rPr>
        <w:t> </w:t>
      </w:r>
      <w:r>
        <w:rPr>
          <w:color w:val="231F20"/>
          <w:sz w:val="17"/>
        </w:rPr>
        <w:t>materials</w:t>
      </w:r>
      <w:r>
        <w:rPr>
          <w:color w:val="231F20"/>
          <w:spacing w:val="4"/>
          <w:sz w:val="17"/>
        </w:rPr>
        <w:t> </w:t>
      </w:r>
      <w:r>
        <w:rPr>
          <w:color w:val="231F20"/>
          <w:sz w:val="17"/>
        </w:rPr>
        <w:t>or</w:t>
      </w:r>
      <w:r>
        <w:rPr>
          <w:color w:val="231F20"/>
          <w:spacing w:val="4"/>
          <w:sz w:val="17"/>
        </w:rPr>
        <w:t> </w:t>
      </w:r>
      <w:r>
        <w:rPr>
          <w:color w:val="231F20"/>
          <w:sz w:val="17"/>
        </w:rPr>
        <w:t>access</w:t>
      </w:r>
      <w:r>
        <w:rPr>
          <w:color w:val="231F20"/>
          <w:spacing w:val="4"/>
          <w:sz w:val="17"/>
        </w:rPr>
        <w:t> </w:t>
      </w:r>
      <w:r>
        <w:rPr>
          <w:color w:val="231F20"/>
          <w:sz w:val="17"/>
        </w:rPr>
        <w:t>pornographic</w:t>
      </w:r>
      <w:r>
        <w:rPr>
          <w:color w:val="231F20"/>
          <w:spacing w:val="4"/>
          <w:sz w:val="17"/>
        </w:rPr>
        <w:t> </w:t>
      </w:r>
      <w:r>
        <w:rPr>
          <w:color w:val="231F20"/>
          <w:spacing w:val="-2"/>
          <w:sz w:val="17"/>
        </w:rPr>
        <w:t>sites;</w:t>
      </w:r>
    </w:p>
    <w:p>
      <w:pPr>
        <w:pStyle w:val="ListParagraph"/>
        <w:numPr>
          <w:ilvl w:val="0"/>
          <w:numId w:val="1"/>
        </w:numPr>
        <w:tabs>
          <w:tab w:pos="607" w:val="left" w:leader="none"/>
          <w:tab w:pos="610" w:val="left" w:leader="none"/>
        </w:tabs>
        <w:spacing w:line="254" w:lineRule="auto" w:before="11" w:after="0"/>
        <w:ind w:left="610" w:right="322" w:hanging="348"/>
        <w:jc w:val="both"/>
        <w:rPr>
          <w:sz w:val="17"/>
        </w:rPr>
      </w:pPr>
      <w:r>
        <w:rPr>
          <w:color w:val="231F20"/>
          <w:sz w:val="17"/>
        </w:rPr>
        <w:t>I</w:t>
      </w:r>
      <w:r>
        <w:rPr>
          <w:color w:val="231F20"/>
          <w:spacing w:val="-4"/>
          <w:sz w:val="17"/>
        </w:rPr>
        <w:t> </w:t>
      </w:r>
      <w:r>
        <w:rPr>
          <w:color w:val="231F20"/>
          <w:sz w:val="17"/>
        </w:rPr>
        <w:t>will</w:t>
      </w:r>
      <w:r>
        <w:rPr>
          <w:color w:val="231F20"/>
          <w:spacing w:val="-4"/>
          <w:sz w:val="17"/>
        </w:rPr>
        <w:t> </w:t>
      </w:r>
      <w:r>
        <w:rPr>
          <w:color w:val="231F20"/>
          <w:sz w:val="17"/>
        </w:rPr>
        <w:t>help</w:t>
      </w:r>
      <w:r>
        <w:rPr>
          <w:color w:val="231F20"/>
          <w:spacing w:val="-4"/>
          <w:sz w:val="17"/>
        </w:rPr>
        <w:t> </w:t>
      </w:r>
      <w:r>
        <w:rPr>
          <w:color w:val="231F20"/>
          <w:sz w:val="17"/>
        </w:rPr>
        <w:t>preserve</w:t>
      </w:r>
      <w:r>
        <w:rPr>
          <w:color w:val="231F20"/>
          <w:spacing w:val="-4"/>
          <w:sz w:val="17"/>
        </w:rPr>
        <w:t> </w:t>
      </w:r>
      <w:r>
        <w:rPr>
          <w:color w:val="231F20"/>
          <w:sz w:val="17"/>
        </w:rPr>
        <w:t>and</w:t>
      </w:r>
      <w:r>
        <w:rPr>
          <w:color w:val="231F20"/>
          <w:spacing w:val="-4"/>
          <w:sz w:val="17"/>
        </w:rPr>
        <w:t> </w:t>
      </w:r>
      <w:r>
        <w:rPr>
          <w:color w:val="231F20"/>
          <w:sz w:val="17"/>
        </w:rPr>
        <w:t>maintain</w:t>
      </w:r>
      <w:r>
        <w:rPr>
          <w:color w:val="231F20"/>
          <w:spacing w:val="-4"/>
          <w:sz w:val="17"/>
        </w:rPr>
        <w:t> </w:t>
      </w:r>
      <w:r>
        <w:rPr>
          <w:color w:val="231F20"/>
          <w:sz w:val="17"/>
        </w:rPr>
        <w:t>cleanliness</w:t>
      </w:r>
      <w:r>
        <w:rPr>
          <w:color w:val="231F20"/>
          <w:spacing w:val="40"/>
          <w:sz w:val="17"/>
        </w:rPr>
        <w:t> </w:t>
      </w:r>
      <w:r>
        <w:rPr>
          <w:color w:val="231F20"/>
          <w:sz w:val="17"/>
        </w:rPr>
        <w:t>on</w:t>
      </w:r>
      <w:r>
        <w:rPr>
          <w:color w:val="231F20"/>
          <w:spacing w:val="40"/>
          <w:sz w:val="17"/>
        </w:rPr>
        <w:t> </w:t>
      </w:r>
      <w:r>
        <w:rPr>
          <w:color w:val="231F20"/>
          <w:sz w:val="17"/>
        </w:rPr>
        <w:t>the</w:t>
      </w:r>
      <w:r>
        <w:rPr>
          <w:color w:val="231F20"/>
          <w:spacing w:val="-4"/>
          <w:sz w:val="17"/>
        </w:rPr>
        <w:t> </w:t>
      </w:r>
      <w:r>
        <w:rPr>
          <w:color w:val="231F20"/>
          <w:sz w:val="17"/>
        </w:rPr>
        <w:t>campus</w:t>
      </w:r>
      <w:r>
        <w:rPr>
          <w:color w:val="231F20"/>
          <w:spacing w:val="-4"/>
          <w:sz w:val="17"/>
        </w:rPr>
        <w:t> </w:t>
      </w:r>
      <w:r>
        <w:rPr>
          <w:color w:val="231F20"/>
          <w:sz w:val="17"/>
        </w:rPr>
        <w:t>and</w:t>
      </w:r>
      <w:r>
        <w:rPr>
          <w:color w:val="231F20"/>
          <w:spacing w:val="-4"/>
          <w:sz w:val="17"/>
        </w:rPr>
        <w:t> </w:t>
      </w:r>
      <w:r>
        <w:rPr>
          <w:color w:val="231F20"/>
          <w:sz w:val="17"/>
        </w:rPr>
        <w:t>will</w:t>
      </w:r>
      <w:r>
        <w:rPr>
          <w:color w:val="231F20"/>
          <w:spacing w:val="-4"/>
          <w:sz w:val="17"/>
        </w:rPr>
        <w:t> </w:t>
      </w:r>
      <w:r>
        <w:rPr>
          <w:color w:val="231F20"/>
          <w:sz w:val="17"/>
        </w:rPr>
        <w:t>follow</w:t>
      </w:r>
      <w:r>
        <w:rPr>
          <w:color w:val="231F20"/>
          <w:spacing w:val="-4"/>
          <w:sz w:val="17"/>
        </w:rPr>
        <w:t> </w:t>
      </w:r>
      <w:r>
        <w:rPr>
          <w:color w:val="231F20"/>
          <w:sz w:val="17"/>
        </w:rPr>
        <w:t>the</w:t>
      </w:r>
      <w:r>
        <w:rPr>
          <w:color w:val="231F20"/>
          <w:spacing w:val="-4"/>
          <w:sz w:val="17"/>
        </w:rPr>
        <w:t> </w:t>
      </w:r>
      <w:r>
        <w:rPr>
          <w:color w:val="231F20"/>
          <w:sz w:val="17"/>
        </w:rPr>
        <w:t>“CLEAN AS YOU WALK AND CLEAN AS YOU GO” policy;</w:t>
      </w:r>
    </w:p>
    <w:p>
      <w:pPr>
        <w:pStyle w:val="ListParagraph"/>
        <w:numPr>
          <w:ilvl w:val="0"/>
          <w:numId w:val="1"/>
        </w:numPr>
        <w:tabs>
          <w:tab w:pos="607" w:val="left" w:leader="none"/>
        </w:tabs>
        <w:spacing w:line="194" w:lineRule="exact" w:before="0" w:after="0"/>
        <w:ind w:left="607" w:right="0" w:hanging="345"/>
        <w:jc w:val="left"/>
        <w:rPr>
          <w:sz w:val="17"/>
        </w:rPr>
      </w:pPr>
      <w:r>
        <w:rPr>
          <w:color w:val="231F20"/>
          <w:sz w:val="17"/>
        </w:rPr>
        <w:t>I</w:t>
      </w:r>
      <w:r>
        <w:rPr>
          <w:color w:val="231F20"/>
          <w:spacing w:val="2"/>
          <w:sz w:val="17"/>
        </w:rPr>
        <w:t> </w:t>
      </w:r>
      <w:r>
        <w:rPr>
          <w:color w:val="231F20"/>
          <w:sz w:val="17"/>
        </w:rPr>
        <w:t>will</w:t>
      </w:r>
      <w:r>
        <w:rPr>
          <w:color w:val="231F20"/>
          <w:spacing w:val="54"/>
          <w:sz w:val="17"/>
        </w:rPr>
        <w:t> </w:t>
      </w:r>
      <w:r>
        <w:rPr>
          <w:color w:val="231F20"/>
          <w:sz w:val="17"/>
        </w:rPr>
        <w:t>not</w:t>
      </w:r>
      <w:r>
        <w:rPr>
          <w:color w:val="231F20"/>
          <w:spacing w:val="54"/>
          <w:sz w:val="17"/>
        </w:rPr>
        <w:t> </w:t>
      </w:r>
      <w:r>
        <w:rPr>
          <w:color w:val="231F20"/>
          <w:sz w:val="17"/>
        </w:rPr>
        <w:t>commit</w:t>
      </w:r>
      <w:r>
        <w:rPr>
          <w:color w:val="231F20"/>
          <w:spacing w:val="3"/>
          <w:sz w:val="17"/>
        </w:rPr>
        <w:t> </w:t>
      </w:r>
      <w:r>
        <w:rPr>
          <w:color w:val="231F20"/>
          <w:sz w:val="17"/>
        </w:rPr>
        <w:t>vandalism,</w:t>
      </w:r>
      <w:r>
        <w:rPr>
          <w:color w:val="231F20"/>
          <w:spacing w:val="54"/>
          <w:sz w:val="17"/>
        </w:rPr>
        <w:t> </w:t>
      </w:r>
      <w:r>
        <w:rPr>
          <w:color w:val="231F20"/>
          <w:sz w:val="17"/>
        </w:rPr>
        <w:t>destroy</w:t>
      </w:r>
      <w:r>
        <w:rPr>
          <w:color w:val="231F20"/>
          <w:spacing w:val="3"/>
          <w:sz w:val="17"/>
        </w:rPr>
        <w:t> </w:t>
      </w:r>
      <w:r>
        <w:rPr>
          <w:color w:val="231F20"/>
          <w:sz w:val="17"/>
        </w:rPr>
        <w:t>or</w:t>
      </w:r>
      <w:r>
        <w:rPr>
          <w:color w:val="231F20"/>
          <w:spacing w:val="3"/>
          <w:sz w:val="17"/>
        </w:rPr>
        <w:t> </w:t>
      </w:r>
      <w:r>
        <w:rPr>
          <w:color w:val="231F20"/>
          <w:sz w:val="17"/>
        </w:rPr>
        <w:t>deface</w:t>
      </w:r>
      <w:r>
        <w:rPr>
          <w:color w:val="231F20"/>
          <w:spacing w:val="3"/>
          <w:sz w:val="17"/>
        </w:rPr>
        <w:t> </w:t>
      </w:r>
      <w:r>
        <w:rPr>
          <w:color w:val="231F20"/>
          <w:sz w:val="17"/>
        </w:rPr>
        <w:t>any</w:t>
      </w:r>
      <w:r>
        <w:rPr>
          <w:color w:val="231F20"/>
          <w:spacing w:val="3"/>
          <w:sz w:val="17"/>
        </w:rPr>
        <w:t> </w:t>
      </w:r>
      <w:r>
        <w:rPr>
          <w:color w:val="231F20"/>
          <w:sz w:val="17"/>
        </w:rPr>
        <w:t>school</w:t>
      </w:r>
      <w:r>
        <w:rPr>
          <w:color w:val="231F20"/>
          <w:spacing w:val="3"/>
          <w:sz w:val="17"/>
        </w:rPr>
        <w:t> </w:t>
      </w:r>
      <w:r>
        <w:rPr>
          <w:color w:val="231F20"/>
          <w:spacing w:val="-2"/>
          <w:sz w:val="17"/>
        </w:rPr>
        <w:t>property;</w:t>
      </w:r>
    </w:p>
    <w:p>
      <w:pPr>
        <w:pStyle w:val="ListParagraph"/>
        <w:numPr>
          <w:ilvl w:val="0"/>
          <w:numId w:val="1"/>
        </w:numPr>
        <w:tabs>
          <w:tab w:pos="607" w:val="left" w:leader="none"/>
        </w:tabs>
        <w:spacing w:line="240" w:lineRule="auto" w:before="11" w:after="0"/>
        <w:ind w:left="607" w:right="0" w:hanging="345"/>
        <w:jc w:val="left"/>
        <w:rPr>
          <w:sz w:val="17"/>
        </w:rPr>
      </w:pPr>
      <w:r>
        <w:rPr>
          <w:color w:val="231F20"/>
          <w:sz w:val="17"/>
        </w:rPr>
        <w:t>I</w:t>
      </w:r>
      <w:r>
        <w:rPr>
          <w:color w:val="231F20"/>
          <w:spacing w:val="2"/>
          <w:sz w:val="17"/>
        </w:rPr>
        <w:t> </w:t>
      </w:r>
      <w:r>
        <w:rPr>
          <w:color w:val="231F20"/>
          <w:sz w:val="17"/>
        </w:rPr>
        <w:t>will</w:t>
      </w:r>
      <w:r>
        <w:rPr>
          <w:color w:val="231F20"/>
          <w:spacing w:val="3"/>
          <w:sz w:val="17"/>
        </w:rPr>
        <w:t> </w:t>
      </w:r>
      <w:r>
        <w:rPr>
          <w:color w:val="231F20"/>
          <w:sz w:val="17"/>
        </w:rPr>
        <w:t>not</w:t>
      </w:r>
      <w:r>
        <w:rPr>
          <w:color w:val="231F20"/>
          <w:spacing w:val="54"/>
          <w:sz w:val="17"/>
        </w:rPr>
        <w:t> </w:t>
      </w:r>
      <w:r>
        <w:rPr>
          <w:color w:val="231F20"/>
          <w:sz w:val="17"/>
        </w:rPr>
        <w:t>smoke</w:t>
      </w:r>
      <w:r>
        <w:rPr>
          <w:color w:val="231F20"/>
          <w:spacing w:val="3"/>
          <w:sz w:val="17"/>
        </w:rPr>
        <w:t> </w:t>
      </w:r>
      <w:r>
        <w:rPr>
          <w:color w:val="231F20"/>
          <w:sz w:val="17"/>
        </w:rPr>
        <w:t>within</w:t>
      </w:r>
      <w:r>
        <w:rPr>
          <w:color w:val="231F20"/>
          <w:spacing w:val="3"/>
          <w:sz w:val="17"/>
        </w:rPr>
        <w:t> </w:t>
      </w:r>
      <w:r>
        <w:rPr>
          <w:color w:val="231F20"/>
          <w:sz w:val="17"/>
        </w:rPr>
        <w:t>and</w:t>
      </w:r>
      <w:r>
        <w:rPr>
          <w:color w:val="231F20"/>
          <w:spacing w:val="54"/>
          <w:sz w:val="17"/>
        </w:rPr>
        <w:t> </w:t>
      </w:r>
      <w:r>
        <w:rPr>
          <w:color w:val="231F20"/>
          <w:sz w:val="17"/>
        </w:rPr>
        <w:t>outside</w:t>
      </w:r>
      <w:r>
        <w:rPr>
          <w:color w:val="231F20"/>
          <w:spacing w:val="3"/>
          <w:sz w:val="17"/>
        </w:rPr>
        <w:t> </w:t>
      </w:r>
      <w:r>
        <w:rPr>
          <w:color w:val="231F20"/>
          <w:sz w:val="17"/>
        </w:rPr>
        <w:t>the</w:t>
      </w:r>
      <w:r>
        <w:rPr>
          <w:color w:val="231F20"/>
          <w:spacing w:val="3"/>
          <w:sz w:val="17"/>
        </w:rPr>
        <w:t> </w:t>
      </w:r>
      <w:r>
        <w:rPr>
          <w:color w:val="231F20"/>
          <w:sz w:val="17"/>
        </w:rPr>
        <w:t>university</w:t>
      </w:r>
      <w:r>
        <w:rPr>
          <w:color w:val="231F20"/>
          <w:spacing w:val="3"/>
          <w:sz w:val="17"/>
        </w:rPr>
        <w:t> </w:t>
      </w:r>
      <w:r>
        <w:rPr>
          <w:color w:val="231F20"/>
          <w:spacing w:val="-2"/>
          <w:sz w:val="17"/>
        </w:rPr>
        <w:t>premises.</w:t>
      </w:r>
    </w:p>
    <w:p>
      <w:pPr>
        <w:pStyle w:val="BodyText"/>
      </w:pPr>
    </w:p>
    <w:p>
      <w:pPr>
        <w:pStyle w:val="BodyText"/>
      </w:pPr>
    </w:p>
    <w:p>
      <w:pPr>
        <w:pStyle w:val="BodyText"/>
        <w:spacing w:before="43"/>
      </w:pPr>
    </w:p>
    <w:p>
      <w:pPr>
        <w:pStyle w:val="BodyText"/>
        <w:tabs>
          <w:tab w:pos="3739" w:val="left" w:leader="none"/>
        </w:tabs>
        <w:ind w:left="262"/>
      </w:pPr>
      <w:r>
        <w:rPr>
          <w:color w:val="231F20"/>
        </w:rPr>
        <w:t>College</w:t>
      </w:r>
      <w:r>
        <w:rPr>
          <w:color w:val="231F20"/>
          <w:spacing w:val="3"/>
        </w:rPr>
        <w:t> </w:t>
      </w:r>
      <w:r>
        <w:rPr>
          <w:color w:val="231F20"/>
        </w:rPr>
        <w:t>&amp;</w:t>
      </w:r>
      <w:r>
        <w:rPr>
          <w:color w:val="231F20"/>
          <w:spacing w:val="4"/>
        </w:rPr>
        <w:t> </w:t>
      </w:r>
      <w:r>
        <w:rPr>
          <w:color w:val="231F20"/>
        </w:rPr>
        <w:t>Program</w:t>
      </w:r>
      <w:r>
        <w:rPr>
          <w:color w:val="231F20"/>
          <w:spacing w:val="4"/>
        </w:rPr>
        <w:t> </w:t>
      </w:r>
      <w:r>
        <w:rPr>
          <w:color w:val="231F20"/>
        </w:rPr>
        <w:t>/</w:t>
      </w:r>
      <w:r>
        <w:rPr>
          <w:color w:val="231F20"/>
          <w:spacing w:val="4"/>
        </w:rPr>
        <w:t> </w:t>
      </w:r>
      <w:r>
        <w:rPr>
          <w:color w:val="231F20"/>
        </w:rPr>
        <w:t>Student</w:t>
      </w:r>
      <w:r>
        <w:rPr>
          <w:color w:val="231F20"/>
          <w:spacing w:val="4"/>
        </w:rPr>
        <w:t> </w:t>
      </w:r>
      <w:r>
        <w:rPr>
          <w:color w:val="231F20"/>
          <w:spacing w:val="-2"/>
        </w:rPr>
        <w:t>Number</w:t>
      </w:r>
      <w:r>
        <w:rPr>
          <w:color w:val="231F20"/>
        </w:rPr>
        <w:tab/>
        <w:t>Signature</w:t>
      </w:r>
      <w:r>
        <w:rPr>
          <w:color w:val="231F20"/>
          <w:spacing w:val="5"/>
        </w:rPr>
        <w:t> </w:t>
      </w:r>
      <w:r>
        <w:rPr>
          <w:color w:val="231F20"/>
        </w:rPr>
        <w:t>over</w:t>
      </w:r>
      <w:r>
        <w:rPr>
          <w:color w:val="231F20"/>
          <w:spacing w:val="5"/>
        </w:rPr>
        <w:t> </w:t>
      </w:r>
      <w:r>
        <w:rPr>
          <w:color w:val="231F20"/>
        </w:rPr>
        <w:t>Printed</w:t>
      </w:r>
      <w:r>
        <w:rPr>
          <w:color w:val="231F20"/>
          <w:spacing w:val="5"/>
        </w:rPr>
        <w:t> </w:t>
      </w:r>
      <w:r>
        <w:rPr>
          <w:color w:val="231F20"/>
          <w:spacing w:val="-4"/>
        </w:rPr>
        <w:t>Name</w:t>
      </w:r>
    </w:p>
    <w:p>
      <w:pPr>
        <w:pStyle w:val="BodyText"/>
      </w:pPr>
    </w:p>
    <w:p>
      <w:pPr>
        <w:pStyle w:val="BodyText"/>
        <w:spacing w:before="33"/>
      </w:pPr>
    </w:p>
    <w:p>
      <w:pPr>
        <w:pStyle w:val="BodyText"/>
        <w:tabs>
          <w:tab w:pos="959" w:val="left" w:leader="none"/>
        </w:tabs>
        <w:spacing w:line="254" w:lineRule="auto"/>
        <w:ind w:left="262" w:right="1722"/>
      </w:pPr>
      <w:r>
        <w:rPr>
          <w:color w:val="231F20"/>
        </w:rPr>
        <w:t>Subscribed and sworn to before me, a notary public for the City of Manila this </w:t>
      </w:r>
      <w:r>
        <w:rPr>
          <w:color w:val="231F20"/>
          <w:u w:val="single" w:color="221E1F"/>
        </w:rPr>
        <w:tab/>
      </w:r>
      <w:r>
        <w:rPr>
          <w:color w:val="231F20"/>
          <w:u w:val="none"/>
        </w:rPr>
        <w:t>of 20</w:t>
      </w:r>
      <w:r>
        <w:rPr>
          <w:color w:val="231F20"/>
          <w:spacing w:val="80"/>
          <w:u w:val="single" w:color="221E1F"/>
        </w:rPr>
        <w:t>  </w:t>
      </w:r>
      <w:r>
        <w:rPr>
          <w:color w:val="231F20"/>
          <w:u w:val="none"/>
        </w:rPr>
        <w:t>.</w:t>
      </w:r>
    </w:p>
    <w:p>
      <w:pPr>
        <w:pStyle w:val="BodyText"/>
        <w:spacing w:before="9"/>
      </w:pPr>
    </w:p>
    <w:p>
      <w:pPr>
        <w:pStyle w:val="BodyText"/>
        <w:ind w:left="262" w:right="6358"/>
      </w:pPr>
      <w:r>
        <w:rPr>
          <w:color w:val="231F20"/>
        </w:rPr>
        <w:t>Doc. </w:t>
      </w:r>
      <w:r>
        <w:rPr>
          <w:color w:val="231F20"/>
          <w:spacing w:val="-5"/>
        </w:rPr>
        <w:t>No.</w:t>
      </w:r>
    </w:p>
    <w:p>
      <w:pPr>
        <w:pStyle w:val="BodyText"/>
        <w:spacing w:before="11"/>
        <w:ind w:left="262" w:right="6358"/>
      </w:pPr>
      <w:r>
        <w:rPr>
          <w:color w:val="231F20"/>
        </w:rPr>
        <w:t>Page</w:t>
      </w:r>
      <w:r>
        <w:rPr>
          <w:color w:val="231F20"/>
          <w:spacing w:val="3"/>
        </w:rPr>
        <w:t> </w:t>
      </w:r>
      <w:r>
        <w:rPr>
          <w:color w:val="231F20"/>
          <w:spacing w:val="-5"/>
        </w:rPr>
        <w:t>No.</w:t>
      </w:r>
    </w:p>
    <w:p>
      <w:pPr>
        <w:pStyle w:val="BodyText"/>
        <w:spacing w:before="11"/>
        <w:ind w:left="262" w:right="6358"/>
      </w:pPr>
      <w:r>
        <w:rPr>
          <w:color w:val="231F20"/>
        </w:rPr>
        <w:t>Book </w:t>
      </w:r>
      <w:r>
        <w:rPr>
          <w:color w:val="231F20"/>
          <w:spacing w:val="-5"/>
        </w:rPr>
        <w:t>No.</w:t>
      </w:r>
    </w:p>
    <w:p>
      <w:pPr>
        <w:pStyle w:val="BodyText"/>
        <w:spacing w:before="11"/>
        <w:ind w:left="262" w:right="6358"/>
      </w:pPr>
      <w:r>
        <w:rPr>
          <w:color w:val="231F20"/>
        </w:rPr>
        <w:t>20</w:t>
      </w:r>
      <w:r>
        <w:rPr>
          <w:color w:val="231F20"/>
          <w:spacing w:val="120"/>
          <w:w w:val="150"/>
          <w:u w:val="single" w:color="221E1F"/>
        </w:rPr>
        <w:t> </w:t>
      </w:r>
      <w:r>
        <w:rPr>
          <w:color w:val="231F20"/>
          <w:spacing w:val="-23"/>
          <w:w w:val="150"/>
          <w:u w:val="none"/>
        </w:rPr>
        <w:t> </w:t>
      </w:r>
      <w:r>
        <w:rPr>
          <w:color w:val="231F20"/>
          <w:spacing w:val="-2"/>
          <w:u w:val="none"/>
        </w:rPr>
        <w:t>Serie</w:t>
      </w:r>
      <w:r>
        <w:rPr>
          <w:color w:val="231F20"/>
          <w:spacing w:val="-2"/>
          <w:u w:val="none"/>
        </w:rPr>
        <w:t>s</w:t>
      </w:r>
    </w:p>
    <w:p>
      <w:pPr>
        <w:spacing w:after="0"/>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11" name="Textbox 11"/>
                <wp:cNvGraphicFramePr>
                  <a:graphicFrameLocks/>
                </wp:cNvGraphicFramePr>
                <a:graphic>
                  <a:graphicData uri="http://schemas.microsoft.com/office/word/2010/wordprocessingShape">
                    <wps:wsp>
                      <wps:cNvPr id="11" name="Textbox 11"/>
                      <wps:cNvSpPr txBox="1"/>
                      <wps:spPr>
                        <a:xfrm>
                          <a:off x="0" y="0"/>
                          <a:ext cx="4417060" cy="569595"/>
                        </a:xfrm>
                        <a:prstGeom prst="rect">
                          <a:avLst/>
                        </a:prstGeom>
                        <a:solidFill>
                          <a:srgbClr val="25408F"/>
                        </a:solidFill>
                      </wps:spPr>
                      <wps:txbx>
                        <w:txbxContent>
                          <w:p>
                            <w:pPr>
                              <w:spacing w:before="249"/>
                              <w:ind w:left="1731" w:right="0" w:firstLine="0"/>
                              <w:jc w:val="left"/>
                              <w:rPr>
                                <w:rFonts w:ascii="Times New Roman"/>
                                <w:color w:val="000000"/>
                                <w:sz w:val="33"/>
                              </w:rPr>
                            </w:pPr>
                            <w:r>
                              <w:rPr>
                                <w:rFonts w:ascii="Times New Roman"/>
                                <w:color w:val="FFFFFF"/>
                                <w:sz w:val="33"/>
                              </w:rPr>
                              <w:t>TABLE</w:t>
                            </w:r>
                            <w:r>
                              <w:rPr>
                                <w:rFonts w:ascii="Times New Roman"/>
                                <w:color w:val="FFFFFF"/>
                                <w:spacing w:val="17"/>
                                <w:sz w:val="33"/>
                              </w:rPr>
                              <w:t> </w:t>
                            </w:r>
                            <w:r>
                              <w:rPr>
                                <w:rFonts w:ascii="Times New Roman"/>
                                <w:color w:val="FFFFFF"/>
                                <w:sz w:val="33"/>
                              </w:rPr>
                              <w:t>OF</w:t>
                            </w:r>
                            <w:r>
                              <w:rPr>
                                <w:rFonts w:ascii="Times New Roman"/>
                                <w:color w:val="FFFFFF"/>
                                <w:spacing w:val="18"/>
                                <w:sz w:val="33"/>
                              </w:rPr>
                              <w:t> </w:t>
                            </w:r>
                            <w:r>
                              <w:rPr>
                                <w:rFonts w:ascii="Times New Roman"/>
                                <w:color w:val="FFFFFF"/>
                                <w:spacing w:val="-2"/>
                                <w:sz w:val="33"/>
                              </w:rPr>
                              <w:t>CONTENTS</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8" filled="true" fillcolor="#25408f" stroked="false">
                <w10:anchorlock/>
                <v:textbox inset="0,0,0,0">
                  <w:txbxContent>
                    <w:p>
                      <w:pPr>
                        <w:spacing w:before="249"/>
                        <w:ind w:left="1731" w:right="0" w:firstLine="0"/>
                        <w:jc w:val="left"/>
                        <w:rPr>
                          <w:rFonts w:ascii="Times New Roman"/>
                          <w:color w:val="000000"/>
                          <w:sz w:val="33"/>
                        </w:rPr>
                      </w:pPr>
                      <w:r>
                        <w:rPr>
                          <w:rFonts w:ascii="Times New Roman"/>
                          <w:color w:val="FFFFFF"/>
                          <w:sz w:val="33"/>
                        </w:rPr>
                        <w:t>TABLE</w:t>
                      </w:r>
                      <w:r>
                        <w:rPr>
                          <w:rFonts w:ascii="Times New Roman"/>
                          <w:color w:val="FFFFFF"/>
                          <w:spacing w:val="17"/>
                          <w:sz w:val="33"/>
                        </w:rPr>
                        <w:t> </w:t>
                      </w:r>
                      <w:r>
                        <w:rPr>
                          <w:rFonts w:ascii="Times New Roman"/>
                          <w:color w:val="FFFFFF"/>
                          <w:sz w:val="33"/>
                        </w:rPr>
                        <w:t>OF</w:t>
                      </w:r>
                      <w:r>
                        <w:rPr>
                          <w:rFonts w:ascii="Times New Roman"/>
                          <w:color w:val="FFFFFF"/>
                          <w:spacing w:val="18"/>
                          <w:sz w:val="33"/>
                        </w:rPr>
                        <w:t> </w:t>
                      </w:r>
                      <w:r>
                        <w:rPr>
                          <w:rFonts w:ascii="Times New Roman"/>
                          <w:color w:val="FFFFFF"/>
                          <w:spacing w:val="-2"/>
                          <w:sz w:val="33"/>
                        </w:rPr>
                        <w:t>CONTENTS</w:t>
                      </w:r>
                    </w:p>
                  </w:txbxContent>
                </v:textbox>
                <v:fill type="solid"/>
              </v:shape>
            </w:pict>
          </mc:Fallback>
        </mc:AlternateContent>
      </w:r>
      <w:r>
        <w:rPr>
          <w:sz w:val="20"/>
        </w:rPr>
      </w:r>
    </w:p>
    <w:p>
      <w:pPr>
        <w:pStyle w:val="BodyText"/>
        <w:spacing w:before="108"/>
        <w:rPr>
          <w:sz w:val="18"/>
        </w:rPr>
      </w:pPr>
    </w:p>
    <w:p>
      <w:pPr>
        <w:spacing w:line="511" w:lineRule="auto" w:before="0"/>
        <w:ind w:left="262" w:right="5277" w:firstLine="0"/>
        <w:jc w:val="left"/>
        <w:rPr>
          <w:b/>
          <w:sz w:val="18"/>
        </w:rPr>
      </w:pPr>
      <w:r>
        <w:rPr>
          <w:b/>
          <w:color w:val="231F20"/>
          <w:sz w:val="18"/>
        </w:rPr>
        <w:t>Adamson Prayer Pledge</w:t>
      </w:r>
      <w:r>
        <w:rPr>
          <w:b/>
          <w:color w:val="231F20"/>
          <w:spacing w:val="-2"/>
          <w:sz w:val="18"/>
        </w:rPr>
        <w:t> </w:t>
      </w:r>
      <w:r>
        <w:rPr>
          <w:b/>
          <w:color w:val="231F20"/>
          <w:sz w:val="18"/>
        </w:rPr>
        <w:t>of</w:t>
      </w:r>
      <w:r>
        <w:rPr>
          <w:b/>
          <w:color w:val="231F20"/>
          <w:spacing w:val="-2"/>
          <w:sz w:val="18"/>
        </w:rPr>
        <w:t> </w:t>
      </w:r>
      <w:r>
        <w:rPr>
          <w:b/>
          <w:color w:val="231F20"/>
          <w:sz w:val="18"/>
        </w:rPr>
        <w:t>Conformity </w:t>
      </w:r>
      <w:r>
        <w:rPr>
          <w:b/>
          <w:color w:val="231F20"/>
          <w:spacing w:val="-2"/>
          <w:sz w:val="18"/>
        </w:rPr>
        <w:t>Messages</w:t>
      </w:r>
    </w:p>
    <w:p>
      <w:pPr>
        <w:spacing w:after="0" w:line="511" w:lineRule="auto"/>
        <w:jc w:val="left"/>
        <w:rPr>
          <w:sz w:val="18"/>
        </w:rPr>
        <w:sectPr>
          <w:pgSz w:w="8640" w:h="12960"/>
          <w:pgMar w:header="0" w:footer="712" w:top="720" w:bottom="2136" w:left="580" w:right="520"/>
        </w:sectPr>
      </w:pPr>
    </w:p>
    <w:sdt>
      <w:sdtPr>
        <w:docPartObj>
          <w:docPartGallery w:val="Table of Contents"/>
          <w:docPartUnique/>
        </w:docPartObj>
      </w:sdtPr>
      <w:sdtEndPr/>
      <w:sdtContent>
        <w:p>
          <w:pPr>
            <w:pStyle w:val="TOC3"/>
            <w:tabs>
              <w:tab w:pos="7202" w:val="right" w:leader="dot"/>
            </w:tabs>
            <w:spacing w:line="206" w:lineRule="exact" w:before="0"/>
          </w:pPr>
          <w:hyperlink w:history="true" w:anchor="_TOC_250088">
            <w:r>
              <w:rPr>
                <w:color w:val="231F20"/>
                <w:spacing w:val="-2"/>
              </w:rPr>
              <w:t>President.</w:t>
            </w:r>
            <w:r>
              <w:rPr>
                <w:color w:val="231F20"/>
              </w:rPr>
              <w:tab/>
            </w:r>
            <w:r>
              <w:rPr>
                <w:color w:val="231F20"/>
                <w:spacing w:val="-10"/>
              </w:rPr>
              <w:t>9</w:t>
            </w:r>
          </w:hyperlink>
        </w:p>
        <w:p>
          <w:pPr>
            <w:pStyle w:val="TOC3"/>
            <w:tabs>
              <w:tab w:pos="7219" w:val="right" w:leader="dot"/>
            </w:tabs>
            <w:spacing w:before="14"/>
          </w:pPr>
          <w:r>
            <w:rPr>
              <w:color w:val="231F20"/>
            </w:rPr>
            <w:t>Vice-President</w:t>
          </w:r>
          <w:r>
            <w:rPr>
              <w:color w:val="231F20"/>
              <w:spacing w:val="4"/>
            </w:rPr>
            <w:t> </w:t>
          </w:r>
          <w:r>
            <w:rPr>
              <w:color w:val="231F20"/>
            </w:rPr>
            <w:t>for</w:t>
          </w:r>
          <w:r>
            <w:rPr>
              <w:color w:val="231F20"/>
              <w:spacing w:val="-9"/>
            </w:rPr>
            <w:t> </w:t>
          </w:r>
          <w:r>
            <w:rPr>
              <w:color w:val="231F20"/>
            </w:rPr>
            <w:t>Administrative</w:t>
          </w:r>
          <w:r>
            <w:rPr>
              <w:color w:val="231F20"/>
              <w:spacing w:val="-8"/>
            </w:rPr>
            <w:t> </w:t>
          </w:r>
          <w:r>
            <w:rPr>
              <w:color w:val="231F20"/>
              <w:spacing w:val="-2"/>
            </w:rPr>
            <w:t>Affairs.</w:t>
          </w:r>
          <w:r>
            <w:rPr>
              <w:color w:val="231F20"/>
            </w:rPr>
            <w:tab/>
          </w:r>
          <w:r>
            <w:rPr>
              <w:color w:val="231F20"/>
              <w:spacing w:val="-5"/>
            </w:rPr>
            <w:t>10</w:t>
          </w:r>
        </w:p>
        <w:p>
          <w:pPr>
            <w:pStyle w:val="TOC3"/>
            <w:tabs>
              <w:tab w:pos="7217" w:val="right" w:leader="dot"/>
            </w:tabs>
          </w:pPr>
          <w:r>
            <w:rPr>
              <w:color w:val="231F20"/>
            </w:rPr>
            <w:t>Vice-President</w:t>
          </w:r>
          <w:r>
            <w:rPr>
              <w:color w:val="231F20"/>
              <w:spacing w:val="3"/>
            </w:rPr>
            <w:t> </w:t>
          </w:r>
          <w:r>
            <w:rPr>
              <w:color w:val="231F20"/>
            </w:rPr>
            <w:t>for</w:t>
          </w:r>
          <w:r>
            <w:rPr>
              <w:color w:val="231F20"/>
              <w:spacing w:val="-8"/>
            </w:rPr>
            <w:t> </w:t>
          </w:r>
          <w:r>
            <w:rPr>
              <w:color w:val="231F20"/>
            </w:rPr>
            <w:t>Academic</w:t>
          </w:r>
          <w:r>
            <w:rPr>
              <w:color w:val="231F20"/>
              <w:spacing w:val="-8"/>
            </w:rPr>
            <w:t> </w:t>
          </w:r>
          <w:r>
            <w:rPr>
              <w:color w:val="231F20"/>
              <w:spacing w:val="-2"/>
            </w:rPr>
            <w:t>Affairs.</w:t>
          </w:r>
          <w:r>
            <w:rPr>
              <w:color w:val="231F20"/>
            </w:rPr>
            <w:tab/>
          </w:r>
          <w:r>
            <w:rPr>
              <w:color w:val="231F20"/>
              <w:spacing w:val="-5"/>
            </w:rPr>
            <w:t>11</w:t>
          </w:r>
        </w:p>
        <w:p>
          <w:pPr>
            <w:pStyle w:val="TOC3"/>
            <w:tabs>
              <w:tab w:pos="7219" w:val="right" w:leader="dot"/>
            </w:tabs>
          </w:pPr>
          <w:r>
            <w:rPr>
              <w:color w:val="231F20"/>
            </w:rPr>
            <w:t>Vice-President</w:t>
          </w:r>
          <w:r>
            <w:rPr>
              <w:color w:val="231F20"/>
              <w:spacing w:val="2"/>
            </w:rPr>
            <w:t> </w:t>
          </w:r>
          <w:r>
            <w:rPr>
              <w:color w:val="231F20"/>
            </w:rPr>
            <w:t>for</w:t>
          </w:r>
          <w:r>
            <w:rPr>
              <w:color w:val="231F20"/>
              <w:spacing w:val="1"/>
            </w:rPr>
            <w:t> </w:t>
          </w:r>
          <w:r>
            <w:rPr>
              <w:color w:val="231F20"/>
            </w:rPr>
            <w:t>Financial</w:t>
          </w:r>
          <w:r>
            <w:rPr>
              <w:color w:val="231F20"/>
              <w:spacing w:val="-10"/>
            </w:rPr>
            <w:t> </w:t>
          </w:r>
          <w:r>
            <w:rPr>
              <w:color w:val="231F20"/>
              <w:spacing w:val="-2"/>
            </w:rPr>
            <w:t>Affairs.</w:t>
          </w:r>
          <w:r>
            <w:rPr>
              <w:color w:val="231F20"/>
            </w:rPr>
            <w:tab/>
          </w:r>
          <w:r>
            <w:rPr>
              <w:color w:val="231F20"/>
              <w:spacing w:val="-5"/>
            </w:rPr>
            <w:t>12</w:t>
          </w:r>
        </w:p>
        <w:p>
          <w:pPr>
            <w:pStyle w:val="TOC3"/>
            <w:tabs>
              <w:tab w:pos="7219" w:val="right" w:leader="dot"/>
            </w:tabs>
            <w:spacing w:before="14"/>
          </w:pPr>
          <w:r>
            <w:rPr>
              <w:color w:val="231F20"/>
            </w:rPr>
            <w:t>Vice-President</w:t>
          </w:r>
          <w:r>
            <w:rPr>
              <w:color w:val="231F20"/>
              <w:spacing w:val="-15"/>
            </w:rPr>
            <w:t> </w:t>
          </w:r>
          <w:r>
            <w:rPr>
              <w:color w:val="231F20"/>
            </w:rPr>
            <w:t>for</w:t>
          </w:r>
          <w:r>
            <w:rPr>
              <w:color w:val="231F20"/>
              <w:spacing w:val="-16"/>
            </w:rPr>
            <w:t> </w:t>
          </w:r>
          <w:r>
            <w:rPr>
              <w:color w:val="231F20"/>
            </w:rPr>
            <w:t>Student</w:t>
          </w:r>
          <w:r>
            <w:rPr>
              <w:color w:val="231F20"/>
              <w:spacing w:val="-28"/>
            </w:rPr>
            <w:t> </w:t>
          </w:r>
          <w:r>
            <w:rPr>
              <w:color w:val="231F20"/>
              <w:spacing w:val="-2"/>
            </w:rPr>
            <w:t>Affairs.</w:t>
          </w:r>
          <w:r>
            <w:rPr>
              <w:color w:val="231F20"/>
            </w:rPr>
            <w:tab/>
          </w:r>
          <w:r>
            <w:rPr>
              <w:color w:val="231F20"/>
              <w:spacing w:val="-5"/>
            </w:rPr>
            <w:t>13</w:t>
          </w:r>
        </w:p>
        <w:p>
          <w:pPr>
            <w:pStyle w:val="TOC1"/>
            <w:spacing w:before="233"/>
          </w:pPr>
          <w:hyperlink w:history="true" w:anchor="_TOC_250087">
            <w:r>
              <w:rPr>
                <w:color w:val="231F20"/>
              </w:rPr>
              <w:t>Article</w:t>
            </w:r>
            <w:r>
              <w:rPr>
                <w:color w:val="231F20"/>
                <w:spacing w:val="2"/>
              </w:rPr>
              <w:t> </w:t>
            </w:r>
            <w:r>
              <w:rPr>
                <w:color w:val="231F20"/>
              </w:rPr>
              <w:t>I.</w:t>
            </w:r>
            <w:r>
              <w:rPr>
                <w:color w:val="231F20"/>
                <w:spacing w:val="3"/>
              </w:rPr>
              <w:t> </w:t>
            </w:r>
            <w:r>
              <w:rPr>
                <w:color w:val="231F20"/>
                <w:spacing w:val="-2"/>
              </w:rPr>
              <w:t>Introduction</w:t>
            </w:r>
          </w:hyperlink>
        </w:p>
        <w:p>
          <w:pPr>
            <w:pStyle w:val="TOC5"/>
            <w:tabs>
              <w:tab w:pos="7218" w:val="right" w:leader="dot"/>
            </w:tabs>
            <w:spacing w:before="234"/>
          </w:pPr>
          <w:r>
            <w:rPr>
              <w:color w:val="231F20"/>
            </w:rPr>
            <w:t>History</w:t>
          </w:r>
          <w:r>
            <w:rPr>
              <w:color w:val="231F20"/>
              <w:spacing w:val="3"/>
            </w:rPr>
            <w:t> </w:t>
          </w:r>
          <w:r>
            <w:rPr>
              <w:color w:val="231F20"/>
            </w:rPr>
            <w:t>of</w:t>
          </w:r>
          <w:r>
            <w:rPr>
              <w:color w:val="231F20"/>
              <w:spacing w:val="-8"/>
            </w:rPr>
            <w:t> </w:t>
          </w:r>
          <w:r>
            <w:rPr>
              <w:color w:val="231F20"/>
            </w:rPr>
            <w:t>Adamson</w:t>
          </w:r>
          <w:r>
            <w:rPr>
              <w:color w:val="231F20"/>
              <w:spacing w:val="3"/>
            </w:rPr>
            <w:t> </w:t>
          </w:r>
          <w:r>
            <w:rPr>
              <w:color w:val="231F20"/>
              <w:spacing w:val="-2"/>
            </w:rPr>
            <w:t>University…</w:t>
          </w:r>
          <w:r>
            <w:rPr>
              <w:color w:val="231F20"/>
            </w:rPr>
            <w:tab/>
          </w:r>
          <w:r>
            <w:rPr>
              <w:color w:val="231F20"/>
              <w:spacing w:val="-5"/>
            </w:rPr>
            <w:t>15</w:t>
          </w:r>
        </w:p>
        <w:p>
          <w:pPr>
            <w:pStyle w:val="TOC5"/>
            <w:tabs>
              <w:tab w:pos="7218" w:val="right" w:leader="dot"/>
            </w:tabs>
          </w:pPr>
          <w:r>
            <w:rPr>
              <w:color w:val="231F20"/>
            </w:rPr>
            <w:t>University</w:t>
          </w:r>
          <w:r>
            <w:rPr>
              <w:color w:val="231F20"/>
              <w:spacing w:val="-15"/>
            </w:rPr>
            <w:t> </w:t>
          </w:r>
          <w:r>
            <w:rPr>
              <w:color w:val="231F20"/>
            </w:rPr>
            <w:t>Vision-</w:t>
          </w:r>
          <w:r>
            <w:rPr>
              <w:color w:val="231F20"/>
              <w:spacing w:val="-2"/>
            </w:rPr>
            <w:t>Mission…</w:t>
          </w:r>
          <w:r>
            <w:rPr>
              <w:color w:val="231F20"/>
            </w:rPr>
            <w:tab/>
          </w:r>
          <w:r>
            <w:rPr>
              <w:color w:val="231F20"/>
              <w:spacing w:val="-5"/>
            </w:rPr>
            <w:t>19</w:t>
          </w:r>
        </w:p>
        <w:p>
          <w:pPr>
            <w:pStyle w:val="TOC5"/>
            <w:tabs>
              <w:tab w:pos="7219" w:val="right" w:leader="dot"/>
            </w:tabs>
          </w:pPr>
          <w:r>
            <w:rPr>
              <w:color w:val="231F20"/>
            </w:rPr>
            <w:t>St.</w:t>
          </w:r>
          <w:r>
            <w:rPr>
              <w:color w:val="231F20"/>
              <w:spacing w:val="1"/>
            </w:rPr>
            <w:t> </w:t>
          </w:r>
          <w:r>
            <w:rPr>
              <w:color w:val="231F20"/>
            </w:rPr>
            <w:t>Vincent</w:t>
          </w:r>
          <w:r>
            <w:rPr>
              <w:color w:val="231F20"/>
              <w:spacing w:val="2"/>
            </w:rPr>
            <w:t> </w:t>
          </w:r>
          <w:r>
            <w:rPr>
              <w:color w:val="231F20"/>
            </w:rPr>
            <w:t>de</w:t>
          </w:r>
          <w:r>
            <w:rPr>
              <w:color w:val="231F20"/>
              <w:spacing w:val="2"/>
            </w:rPr>
            <w:t> </w:t>
          </w:r>
          <w:r>
            <w:rPr>
              <w:color w:val="231F20"/>
              <w:spacing w:val="-4"/>
            </w:rPr>
            <w:t>Paul</w:t>
          </w:r>
          <w:r>
            <w:rPr>
              <w:color w:val="231F20"/>
            </w:rPr>
            <w:tab/>
          </w:r>
          <w:r>
            <w:rPr>
              <w:color w:val="231F20"/>
              <w:spacing w:val="-5"/>
            </w:rPr>
            <w:t>20</w:t>
          </w:r>
        </w:p>
        <w:p>
          <w:pPr>
            <w:pStyle w:val="TOC5"/>
            <w:tabs>
              <w:tab w:pos="7218" w:val="right" w:leader="dot"/>
            </w:tabs>
          </w:pPr>
          <w:r>
            <w:rPr>
              <w:color w:val="231F20"/>
            </w:rPr>
            <w:t>Core</w:t>
          </w:r>
          <w:r>
            <w:rPr>
              <w:color w:val="231F20"/>
              <w:spacing w:val="-10"/>
            </w:rPr>
            <w:t> </w:t>
          </w:r>
          <w:r>
            <w:rPr>
              <w:color w:val="231F20"/>
              <w:spacing w:val="-2"/>
            </w:rPr>
            <w:t>Values…</w:t>
          </w:r>
          <w:r>
            <w:rPr>
              <w:color w:val="231F20"/>
            </w:rPr>
            <w:tab/>
          </w:r>
          <w:r>
            <w:rPr>
              <w:color w:val="231F20"/>
              <w:spacing w:val="-5"/>
            </w:rPr>
            <w:t>21</w:t>
          </w:r>
        </w:p>
        <w:p>
          <w:pPr>
            <w:pStyle w:val="TOC5"/>
            <w:tabs>
              <w:tab w:pos="7218" w:val="right" w:leader="dot"/>
            </w:tabs>
            <w:spacing w:before="14"/>
          </w:pPr>
          <w:r>
            <w:rPr>
              <w:color w:val="231F20"/>
            </w:rPr>
            <w:t>Attributes</w:t>
          </w:r>
          <w:r>
            <w:rPr>
              <w:color w:val="231F20"/>
              <w:spacing w:val="4"/>
            </w:rPr>
            <w:t> </w:t>
          </w:r>
          <w:r>
            <w:rPr>
              <w:color w:val="231F20"/>
            </w:rPr>
            <w:t>that</w:t>
          </w:r>
          <w:r>
            <w:rPr>
              <w:color w:val="231F20"/>
              <w:spacing w:val="4"/>
            </w:rPr>
            <w:t> </w:t>
          </w:r>
          <w:r>
            <w:rPr>
              <w:color w:val="231F20"/>
            </w:rPr>
            <w:t>define</w:t>
          </w:r>
          <w:r>
            <w:rPr>
              <w:color w:val="231F20"/>
              <w:spacing w:val="5"/>
            </w:rPr>
            <w:t> </w:t>
          </w:r>
          <w:r>
            <w:rPr>
              <w:color w:val="231F20"/>
            </w:rPr>
            <w:t>a</w:t>
          </w:r>
          <w:r>
            <w:rPr>
              <w:color w:val="231F20"/>
              <w:spacing w:val="4"/>
            </w:rPr>
            <w:t> </w:t>
          </w:r>
          <w:r>
            <w:rPr>
              <w:color w:val="231F20"/>
            </w:rPr>
            <w:t>true</w:t>
          </w:r>
          <w:r>
            <w:rPr>
              <w:color w:val="231F20"/>
              <w:spacing w:val="-6"/>
            </w:rPr>
            <w:t> </w:t>
          </w:r>
          <w:r>
            <w:rPr>
              <w:color w:val="231F20"/>
            </w:rPr>
            <w:t>ADAMSONIAN</w:t>
          </w:r>
          <w:r>
            <w:rPr>
              <w:color w:val="231F20"/>
              <w:spacing w:val="4"/>
            </w:rPr>
            <w:t> </w:t>
          </w:r>
          <w:r>
            <w:rPr>
              <w:color w:val="231F20"/>
              <w:spacing w:val="-2"/>
            </w:rPr>
            <w:t>(3Cs).</w:t>
          </w:r>
          <w:r>
            <w:rPr>
              <w:color w:val="231F20"/>
            </w:rPr>
            <w:tab/>
          </w:r>
          <w:r>
            <w:rPr>
              <w:color w:val="231F20"/>
              <w:spacing w:val="-5"/>
            </w:rPr>
            <w:t>22</w:t>
          </w:r>
        </w:p>
        <w:p>
          <w:pPr>
            <w:pStyle w:val="TOC5"/>
            <w:tabs>
              <w:tab w:pos="7216" w:val="right" w:leader="dot"/>
            </w:tabs>
          </w:pPr>
          <w:r>
            <w:rPr>
              <w:color w:val="231F20"/>
            </w:rPr>
            <w:t>Institutional</w:t>
          </w:r>
          <w:r>
            <w:rPr>
              <w:color w:val="231F20"/>
              <w:spacing w:val="9"/>
            </w:rPr>
            <w:t> </w:t>
          </w:r>
          <w:r>
            <w:rPr>
              <w:color w:val="231F20"/>
            </w:rPr>
            <w:t>Graduate</w:t>
          </w:r>
          <w:r>
            <w:rPr>
              <w:color w:val="231F20"/>
              <w:spacing w:val="9"/>
            </w:rPr>
            <w:t> </w:t>
          </w:r>
          <w:r>
            <w:rPr>
              <w:color w:val="231F20"/>
              <w:spacing w:val="-2"/>
            </w:rPr>
            <w:t>Outcomes…</w:t>
          </w:r>
          <w:r>
            <w:rPr>
              <w:color w:val="231F20"/>
            </w:rPr>
            <w:tab/>
          </w:r>
          <w:r>
            <w:rPr>
              <w:color w:val="231F20"/>
              <w:spacing w:val="-5"/>
            </w:rPr>
            <w:t>23</w:t>
          </w:r>
        </w:p>
        <w:p>
          <w:pPr>
            <w:pStyle w:val="TOC5"/>
            <w:tabs>
              <w:tab w:pos="7219" w:val="right" w:leader="dot"/>
            </w:tabs>
          </w:pPr>
          <w:r>
            <w:rPr>
              <w:color w:val="231F20"/>
            </w:rPr>
            <w:t>University</w:t>
          </w:r>
          <w:r>
            <w:rPr>
              <w:color w:val="231F20"/>
              <w:spacing w:val="-1"/>
            </w:rPr>
            <w:t> </w:t>
          </w:r>
          <w:r>
            <w:rPr>
              <w:color w:val="231F20"/>
              <w:spacing w:val="-4"/>
            </w:rPr>
            <w:t>Seal</w:t>
          </w:r>
          <w:r>
            <w:rPr>
              <w:color w:val="231F20"/>
            </w:rPr>
            <w:tab/>
          </w:r>
          <w:r>
            <w:rPr>
              <w:color w:val="231F20"/>
              <w:spacing w:val="-5"/>
            </w:rPr>
            <w:t>24</w:t>
          </w:r>
        </w:p>
        <w:p>
          <w:pPr>
            <w:pStyle w:val="TOC5"/>
            <w:tabs>
              <w:tab w:pos="7218" w:val="right" w:leader="dot"/>
            </w:tabs>
          </w:pPr>
          <w:r>
            <w:rPr>
              <w:color w:val="231F20"/>
            </w:rPr>
            <w:t>University </w:t>
          </w:r>
          <w:r>
            <w:rPr>
              <w:color w:val="231F20"/>
              <w:spacing w:val="-2"/>
            </w:rPr>
            <w:t>Governance…</w:t>
          </w:r>
          <w:r>
            <w:rPr>
              <w:color w:val="231F20"/>
            </w:rPr>
            <w:tab/>
          </w:r>
          <w:r>
            <w:rPr>
              <w:color w:val="231F20"/>
              <w:spacing w:val="-5"/>
            </w:rPr>
            <w:t>25</w:t>
          </w:r>
        </w:p>
        <w:p>
          <w:pPr>
            <w:pStyle w:val="TOC5"/>
            <w:tabs>
              <w:tab w:pos="7219" w:val="right" w:leader="dot"/>
            </w:tabs>
            <w:spacing w:before="14"/>
          </w:pPr>
          <w:r>
            <w:rPr>
              <w:color w:val="231F20"/>
              <w:spacing w:val="-2"/>
            </w:rPr>
            <w:t>Accreditation…</w:t>
          </w:r>
          <w:r>
            <w:rPr>
              <w:color w:val="231F20"/>
            </w:rPr>
            <w:tab/>
          </w:r>
          <w:r>
            <w:rPr>
              <w:color w:val="231F20"/>
              <w:spacing w:val="-5"/>
            </w:rPr>
            <w:t>25</w:t>
          </w:r>
        </w:p>
        <w:p>
          <w:pPr>
            <w:pStyle w:val="TOC5"/>
            <w:tabs>
              <w:tab w:pos="7214" w:val="right" w:leader="dot"/>
            </w:tabs>
          </w:pPr>
          <w:hyperlink w:history="true" w:anchor="_TOC_250086">
            <w:r>
              <w:rPr>
                <w:color w:val="231F20"/>
                <w:spacing w:val="-2"/>
              </w:rPr>
              <w:t>OrganizationalChart…</w:t>
            </w:r>
            <w:r>
              <w:rPr>
                <w:color w:val="231F20"/>
              </w:rPr>
              <w:tab/>
            </w:r>
            <w:r>
              <w:rPr>
                <w:color w:val="231F20"/>
                <w:spacing w:val="-5"/>
              </w:rPr>
              <w:t>26</w:t>
            </w:r>
          </w:hyperlink>
        </w:p>
        <w:p>
          <w:pPr>
            <w:pStyle w:val="TOC5"/>
            <w:tabs>
              <w:tab w:pos="7215" w:val="right" w:leader="dot"/>
            </w:tabs>
          </w:pPr>
          <w:r>
            <w:rPr>
              <w:color w:val="231F20"/>
            </w:rPr>
            <w:t>Academic</w:t>
          </w:r>
          <w:r>
            <w:rPr>
              <w:color w:val="231F20"/>
              <w:spacing w:val="8"/>
            </w:rPr>
            <w:t> </w:t>
          </w:r>
          <w:r>
            <w:rPr>
              <w:color w:val="231F20"/>
              <w:spacing w:val="-2"/>
            </w:rPr>
            <w:t>Programs…</w:t>
          </w:r>
          <w:r>
            <w:rPr>
              <w:color w:val="231F20"/>
            </w:rPr>
            <w:tab/>
          </w:r>
          <w:r>
            <w:rPr>
              <w:color w:val="231F20"/>
              <w:spacing w:val="-5"/>
            </w:rPr>
            <w:t>27</w:t>
          </w:r>
        </w:p>
        <w:p>
          <w:pPr>
            <w:pStyle w:val="TOC1"/>
            <w:spacing w:before="234"/>
          </w:pPr>
          <w:hyperlink w:history="true" w:anchor="_TOC_250085">
            <w:r>
              <w:rPr>
                <w:color w:val="231F20"/>
              </w:rPr>
              <w:t>Article</w:t>
            </w:r>
            <w:r>
              <w:rPr>
                <w:color w:val="231F20"/>
                <w:spacing w:val="2"/>
              </w:rPr>
              <w:t> </w:t>
            </w:r>
            <w:r>
              <w:rPr>
                <w:color w:val="231F20"/>
              </w:rPr>
              <w:t>II.</w:t>
            </w:r>
            <w:r>
              <w:rPr>
                <w:color w:val="231F20"/>
                <w:spacing w:val="-6"/>
              </w:rPr>
              <w:t> </w:t>
            </w:r>
            <w:r>
              <w:rPr>
                <w:color w:val="231F20"/>
              </w:rPr>
              <w:t>Admission</w:t>
            </w:r>
            <w:r>
              <w:rPr>
                <w:color w:val="231F20"/>
                <w:spacing w:val="2"/>
              </w:rPr>
              <w:t> </w:t>
            </w:r>
            <w:r>
              <w:rPr>
                <w:color w:val="231F20"/>
              </w:rPr>
              <w:t>Requirements</w:t>
            </w:r>
            <w:r>
              <w:rPr>
                <w:color w:val="231F20"/>
                <w:spacing w:val="2"/>
              </w:rPr>
              <w:t> </w:t>
            </w:r>
            <w:r>
              <w:rPr>
                <w:color w:val="231F20"/>
              </w:rPr>
              <w:t>and</w:t>
            </w:r>
            <w:r>
              <w:rPr>
                <w:color w:val="231F20"/>
                <w:spacing w:val="2"/>
              </w:rPr>
              <w:t> </w:t>
            </w:r>
            <w:r>
              <w:rPr>
                <w:color w:val="231F20"/>
              </w:rPr>
              <w:t>Enrollment</w:t>
            </w:r>
            <w:r>
              <w:rPr>
                <w:color w:val="231F20"/>
                <w:spacing w:val="2"/>
              </w:rPr>
              <w:t> </w:t>
            </w:r>
            <w:r>
              <w:rPr>
                <w:color w:val="231F20"/>
                <w:spacing w:val="-2"/>
              </w:rPr>
              <w:t>Procedure</w:t>
            </w:r>
          </w:hyperlink>
        </w:p>
        <w:p>
          <w:pPr>
            <w:pStyle w:val="TOC5"/>
            <w:tabs>
              <w:tab w:pos="7216" w:val="right" w:leader="dot"/>
            </w:tabs>
            <w:spacing w:before="233"/>
          </w:pPr>
          <w:hyperlink w:history="true" w:anchor="_TOC_250084">
            <w:r>
              <w:rPr>
                <w:color w:val="231F20"/>
              </w:rPr>
              <w:t>Section</w:t>
            </w:r>
            <w:r>
              <w:rPr>
                <w:color w:val="231F20"/>
                <w:spacing w:val="4"/>
              </w:rPr>
              <w:t> </w:t>
            </w:r>
            <w:r>
              <w:rPr>
                <w:color w:val="231F20"/>
              </w:rPr>
              <w:t>1.</w:t>
            </w:r>
            <w:r>
              <w:rPr>
                <w:color w:val="231F20"/>
                <w:spacing w:val="5"/>
              </w:rPr>
              <w:t> </w:t>
            </w:r>
            <w:r>
              <w:rPr>
                <w:color w:val="231F20"/>
                <w:spacing w:val="-2"/>
              </w:rPr>
              <w:t>Objective…</w:t>
            </w:r>
            <w:r>
              <w:rPr>
                <w:color w:val="231F20"/>
              </w:rPr>
              <w:tab/>
            </w:r>
            <w:r>
              <w:rPr>
                <w:color w:val="231F20"/>
                <w:spacing w:val="-5"/>
              </w:rPr>
              <w:t>30</w:t>
            </w:r>
          </w:hyperlink>
        </w:p>
        <w:p>
          <w:pPr>
            <w:pStyle w:val="TOC5"/>
            <w:tabs>
              <w:tab w:pos="7219" w:val="right" w:leader="dot"/>
            </w:tabs>
            <w:spacing w:before="14"/>
          </w:pPr>
          <w:hyperlink w:history="true" w:anchor="_TOC_250083">
            <w:r>
              <w:rPr>
                <w:color w:val="231F20"/>
              </w:rPr>
              <w:t>Section</w:t>
            </w:r>
            <w:r>
              <w:rPr>
                <w:color w:val="231F20"/>
                <w:spacing w:val="-10"/>
              </w:rPr>
              <w:t> </w:t>
            </w:r>
            <w:r>
              <w:rPr>
                <w:color w:val="231F20"/>
              </w:rPr>
              <w:t>2.</w:t>
            </w:r>
            <w:r>
              <w:rPr>
                <w:color w:val="231F20"/>
                <w:spacing w:val="-9"/>
              </w:rPr>
              <w:t> </w:t>
            </w:r>
            <w:r>
              <w:rPr>
                <w:color w:val="231F20"/>
                <w:spacing w:val="-2"/>
              </w:rPr>
              <w:t>Scope.</w:t>
            </w:r>
            <w:r>
              <w:rPr>
                <w:color w:val="231F20"/>
              </w:rPr>
              <w:tab/>
            </w:r>
            <w:r>
              <w:rPr>
                <w:color w:val="231F20"/>
                <w:spacing w:val="-5"/>
              </w:rPr>
              <w:t>30</w:t>
            </w:r>
          </w:hyperlink>
        </w:p>
        <w:p>
          <w:pPr>
            <w:pStyle w:val="TOC5"/>
            <w:tabs>
              <w:tab w:pos="7217" w:val="right" w:leader="dot"/>
            </w:tabs>
          </w:pPr>
          <w:hyperlink w:history="true" w:anchor="_TOC_250082">
            <w:r>
              <w:rPr>
                <w:color w:val="231F20"/>
              </w:rPr>
              <w:t>Section</w:t>
            </w:r>
            <w:r>
              <w:rPr>
                <w:color w:val="231F20"/>
                <w:spacing w:val="5"/>
              </w:rPr>
              <w:t> </w:t>
            </w:r>
            <w:r>
              <w:rPr>
                <w:color w:val="231F20"/>
              </w:rPr>
              <w:t>3.</w:t>
            </w:r>
            <w:r>
              <w:rPr>
                <w:color w:val="231F20"/>
                <w:spacing w:val="4"/>
              </w:rPr>
              <w:t> </w:t>
            </w:r>
            <w:r>
              <w:rPr>
                <w:color w:val="231F20"/>
              </w:rPr>
              <w:t>Online</w:t>
            </w:r>
            <w:r>
              <w:rPr>
                <w:color w:val="231F20"/>
                <w:spacing w:val="-7"/>
              </w:rPr>
              <w:t> </w:t>
            </w:r>
            <w:r>
              <w:rPr>
                <w:color w:val="231F20"/>
              </w:rPr>
              <w:t>Application</w:t>
            </w:r>
            <w:r>
              <w:rPr>
                <w:color w:val="231F20"/>
                <w:spacing w:val="5"/>
              </w:rPr>
              <w:t> </w:t>
            </w:r>
            <w:r>
              <w:rPr>
                <w:color w:val="231F20"/>
              </w:rPr>
              <w:t>for</w:t>
            </w:r>
            <w:r>
              <w:rPr>
                <w:color w:val="231F20"/>
                <w:spacing w:val="4"/>
              </w:rPr>
              <w:t> </w:t>
            </w:r>
            <w:r>
              <w:rPr>
                <w:color w:val="231F20"/>
              </w:rPr>
              <w:t>University</w:t>
            </w:r>
            <w:r>
              <w:rPr>
                <w:color w:val="231F20"/>
                <w:spacing w:val="6"/>
              </w:rPr>
              <w:t> </w:t>
            </w:r>
            <w:r>
              <w:rPr>
                <w:color w:val="231F20"/>
              </w:rPr>
              <w:t>Entrance</w:t>
            </w:r>
            <w:r>
              <w:rPr>
                <w:color w:val="231F20"/>
                <w:spacing w:val="5"/>
              </w:rPr>
              <w:t> </w:t>
            </w:r>
            <w:r>
              <w:rPr>
                <w:color w:val="231F20"/>
              </w:rPr>
              <w:t>Examination</w:t>
            </w:r>
            <w:r>
              <w:rPr>
                <w:color w:val="231F20"/>
                <w:spacing w:val="5"/>
              </w:rPr>
              <w:t> </w:t>
            </w:r>
            <w:r>
              <w:rPr>
                <w:color w:val="231F20"/>
                <w:spacing w:val="-2"/>
              </w:rPr>
              <w:t>(UEE)</w:t>
            </w:r>
            <w:r>
              <w:rPr>
                <w:color w:val="231F20"/>
              </w:rPr>
              <w:tab/>
            </w:r>
            <w:r>
              <w:rPr>
                <w:color w:val="231F20"/>
                <w:spacing w:val="-5"/>
              </w:rPr>
              <w:t>30</w:t>
            </w:r>
          </w:hyperlink>
        </w:p>
        <w:p>
          <w:pPr>
            <w:pStyle w:val="TOC5"/>
            <w:tabs>
              <w:tab w:pos="7218" w:val="right" w:leader="dot"/>
            </w:tabs>
          </w:pPr>
          <w:hyperlink w:history="true" w:anchor="_TOC_250081">
            <w:r>
              <w:rPr>
                <w:color w:val="231F20"/>
              </w:rPr>
              <w:t>Section</w:t>
            </w:r>
            <w:r>
              <w:rPr>
                <w:color w:val="231F20"/>
                <w:spacing w:val="-18"/>
              </w:rPr>
              <w:t> </w:t>
            </w:r>
            <w:r>
              <w:rPr>
                <w:color w:val="231F20"/>
              </w:rPr>
              <w:t>4.</w:t>
            </w:r>
            <w:r>
              <w:rPr>
                <w:color w:val="231F20"/>
                <w:spacing w:val="-18"/>
              </w:rPr>
              <w:t> </w:t>
            </w:r>
            <w:r>
              <w:rPr>
                <w:color w:val="231F20"/>
              </w:rPr>
              <w:t>Freshmen</w:t>
            </w:r>
            <w:r>
              <w:rPr>
                <w:color w:val="231F20"/>
                <w:spacing w:val="-18"/>
              </w:rPr>
              <w:t> </w:t>
            </w:r>
            <w:r>
              <w:rPr>
                <w:color w:val="231F20"/>
              </w:rPr>
              <w:t>Enrollment</w:t>
            </w:r>
            <w:r>
              <w:rPr>
                <w:color w:val="231F20"/>
                <w:spacing w:val="-18"/>
              </w:rPr>
              <w:t> </w:t>
            </w:r>
            <w:r>
              <w:rPr>
                <w:color w:val="231F20"/>
                <w:spacing w:val="-2"/>
              </w:rPr>
              <w:t>Procedure…</w:t>
            </w:r>
            <w:r>
              <w:rPr>
                <w:color w:val="231F20"/>
              </w:rPr>
              <w:tab/>
            </w:r>
            <w:r>
              <w:rPr>
                <w:color w:val="231F20"/>
                <w:spacing w:val="-5"/>
              </w:rPr>
              <w:t>31</w:t>
            </w:r>
          </w:hyperlink>
        </w:p>
        <w:p>
          <w:pPr>
            <w:pStyle w:val="TOC5"/>
            <w:tabs>
              <w:tab w:pos="7218" w:val="right" w:leader="dot"/>
            </w:tabs>
          </w:pPr>
          <w:hyperlink w:history="true" w:anchor="_TOC_250080">
            <w:r>
              <w:rPr>
                <w:color w:val="231F20"/>
              </w:rPr>
              <w:t>Section</w:t>
            </w:r>
            <w:r>
              <w:rPr>
                <w:color w:val="231F20"/>
                <w:spacing w:val="-10"/>
              </w:rPr>
              <w:t> </w:t>
            </w:r>
            <w:r>
              <w:rPr>
                <w:color w:val="231F20"/>
              </w:rPr>
              <w:t>5.</w:t>
            </w:r>
            <w:r>
              <w:rPr>
                <w:color w:val="231F20"/>
                <w:spacing w:val="-10"/>
              </w:rPr>
              <w:t> </w:t>
            </w:r>
            <w:r>
              <w:rPr>
                <w:color w:val="231F20"/>
              </w:rPr>
              <w:t>Old</w:t>
            </w:r>
            <w:r>
              <w:rPr>
                <w:color w:val="231F20"/>
                <w:spacing w:val="-10"/>
              </w:rPr>
              <w:t> </w:t>
            </w:r>
            <w:r>
              <w:rPr>
                <w:color w:val="231F20"/>
              </w:rPr>
              <w:t>Students</w:t>
            </w:r>
            <w:r>
              <w:rPr>
                <w:color w:val="231F20"/>
                <w:spacing w:val="-10"/>
              </w:rPr>
              <w:t> </w:t>
            </w:r>
            <w:r>
              <w:rPr>
                <w:color w:val="231F20"/>
              </w:rPr>
              <w:t>Enrollment</w:t>
            </w:r>
            <w:r>
              <w:rPr>
                <w:color w:val="231F20"/>
                <w:spacing w:val="-9"/>
              </w:rPr>
              <w:t> </w:t>
            </w:r>
            <w:r>
              <w:rPr>
                <w:color w:val="231F20"/>
                <w:spacing w:val="-2"/>
              </w:rPr>
              <w:t>Procedure…</w:t>
            </w:r>
            <w:r>
              <w:rPr>
                <w:color w:val="231F20"/>
              </w:rPr>
              <w:tab/>
            </w:r>
            <w:r>
              <w:rPr>
                <w:color w:val="231F20"/>
                <w:spacing w:val="-5"/>
              </w:rPr>
              <w:t>32</w:t>
            </w:r>
          </w:hyperlink>
        </w:p>
        <w:p>
          <w:pPr>
            <w:pStyle w:val="TOC5"/>
            <w:tabs>
              <w:tab w:pos="7218" w:val="right" w:leader="dot"/>
            </w:tabs>
            <w:spacing w:before="14"/>
          </w:pPr>
          <w:hyperlink w:history="true" w:anchor="_TOC_250079">
            <w:r>
              <w:rPr>
                <w:color w:val="231F20"/>
              </w:rPr>
              <w:t>Section</w:t>
            </w:r>
            <w:r>
              <w:rPr>
                <w:color w:val="231F20"/>
                <w:spacing w:val="-13"/>
              </w:rPr>
              <w:t> </w:t>
            </w:r>
            <w:r>
              <w:rPr>
                <w:color w:val="231F20"/>
              </w:rPr>
              <w:t>6.</w:t>
            </w:r>
            <w:r>
              <w:rPr>
                <w:color w:val="231F20"/>
                <w:spacing w:val="-15"/>
              </w:rPr>
              <w:t> </w:t>
            </w:r>
            <w:r>
              <w:rPr>
                <w:color w:val="231F20"/>
              </w:rPr>
              <w:t>Transferees</w:t>
            </w:r>
            <w:r>
              <w:rPr>
                <w:color w:val="231F20"/>
                <w:spacing w:val="-13"/>
              </w:rPr>
              <w:t> </w:t>
            </w:r>
            <w:r>
              <w:rPr>
                <w:color w:val="231F20"/>
              </w:rPr>
              <w:t>Enrollment</w:t>
            </w:r>
            <w:r>
              <w:rPr>
                <w:color w:val="231F20"/>
                <w:spacing w:val="-12"/>
              </w:rPr>
              <w:t> </w:t>
            </w:r>
            <w:r>
              <w:rPr>
                <w:color w:val="231F20"/>
                <w:spacing w:val="-2"/>
              </w:rPr>
              <w:t>Procedure…</w:t>
            </w:r>
            <w:r>
              <w:rPr>
                <w:color w:val="231F20"/>
              </w:rPr>
              <w:tab/>
            </w:r>
            <w:r>
              <w:rPr>
                <w:color w:val="231F20"/>
                <w:spacing w:val="-5"/>
              </w:rPr>
              <w:t>32</w:t>
            </w:r>
          </w:hyperlink>
        </w:p>
        <w:p>
          <w:pPr>
            <w:pStyle w:val="TOC5"/>
          </w:pPr>
          <w:r>
            <w:rPr>
              <w:color w:val="231F20"/>
            </w:rPr>
            <w:t>Section</w:t>
          </w:r>
          <w:r>
            <w:rPr>
              <w:color w:val="231F20"/>
              <w:spacing w:val="6"/>
            </w:rPr>
            <w:t> </w:t>
          </w:r>
          <w:r>
            <w:rPr>
              <w:color w:val="231F20"/>
            </w:rPr>
            <w:t>7.</w:t>
          </w:r>
          <w:r>
            <w:rPr>
              <w:color w:val="231F20"/>
              <w:spacing w:val="7"/>
            </w:rPr>
            <w:t> </w:t>
          </w:r>
          <w:r>
            <w:rPr>
              <w:color w:val="231F20"/>
            </w:rPr>
            <w:t>Nonresident</w:t>
          </w:r>
          <w:r>
            <w:rPr>
              <w:color w:val="231F20"/>
              <w:spacing w:val="7"/>
            </w:rPr>
            <w:t> </w:t>
          </w:r>
          <w:r>
            <w:rPr>
              <w:color w:val="231F20"/>
            </w:rPr>
            <w:t>Students</w:t>
          </w:r>
          <w:r>
            <w:rPr>
              <w:color w:val="231F20"/>
              <w:spacing w:val="7"/>
            </w:rPr>
            <w:t> </w:t>
          </w:r>
          <w:r>
            <w:rPr>
              <w:color w:val="231F20"/>
            </w:rPr>
            <w:t>(Cross</w:t>
          </w:r>
          <w:r>
            <w:rPr>
              <w:color w:val="231F20"/>
              <w:spacing w:val="7"/>
            </w:rPr>
            <w:t> </w:t>
          </w:r>
          <w:r>
            <w:rPr>
              <w:color w:val="231F20"/>
              <w:spacing w:val="-2"/>
            </w:rPr>
            <w:t>Enrollee)</w:t>
          </w:r>
        </w:p>
        <w:p>
          <w:pPr>
            <w:pStyle w:val="TOC7"/>
            <w:tabs>
              <w:tab w:pos="7219" w:val="right" w:leader="dot"/>
            </w:tabs>
          </w:pPr>
          <w:r>
            <w:rPr>
              <w:color w:val="231F20"/>
            </w:rPr>
            <w:t>Enrollment</w:t>
          </w:r>
          <w:r>
            <w:rPr>
              <w:color w:val="231F20"/>
              <w:spacing w:val="-13"/>
            </w:rPr>
            <w:t> </w:t>
          </w:r>
          <w:r>
            <w:rPr>
              <w:color w:val="231F20"/>
              <w:spacing w:val="-2"/>
            </w:rPr>
            <w:t>Procedure.</w:t>
          </w:r>
          <w:r>
            <w:rPr>
              <w:color w:val="231F20"/>
            </w:rPr>
            <w:tab/>
          </w:r>
          <w:r>
            <w:rPr>
              <w:color w:val="231F20"/>
              <w:spacing w:val="-5"/>
            </w:rPr>
            <w:t>33</w:t>
          </w:r>
        </w:p>
        <w:p>
          <w:pPr>
            <w:pStyle w:val="TOC5"/>
            <w:tabs>
              <w:tab w:pos="7218" w:val="right" w:leader="dot"/>
            </w:tabs>
          </w:pPr>
          <w:hyperlink w:history="true" w:anchor="_TOC_250078">
            <w:r>
              <w:rPr>
                <w:color w:val="231F20"/>
              </w:rPr>
              <w:t>Section</w:t>
            </w:r>
            <w:r>
              <w:rPr>
                <w:color w:val="231F20"/>
                <w:spacing w:val="-3"/>
              </w:rPr>
              <w:t> </w:t>
            </w:r>
            <w:r>
              <w:rPr>
                <w:color w:val="231F20"/>
              </w:rPr>
              <w:t>8.</w:t>
            </w:r>
            <w:r>
              <w:rPr>
                <w:color w:val="231F20"/>
                <w:spacing w:val="-3"/>
              </w:rPr>
              <w:t> </w:t>
            </w:r>
            <w:r>
              <w:rPr>
                <w:color w:val="231F20"/>
              </w:rPr>
              <w:t>International</w:t>
            </w:r>
            <w:r>
              <w:rPr>
                <w:color w:val="231F20"/>
                <w:spacing w:val="-3"/>
              </w:rPr>
              <w:t> </w:t>
            </w:r>
            <w:r>
              <w:rPr>
                <w:color w:val="231F20"/>
              </w:rPr>
              <w:t>Students</w:t>
            </w:r>
            <w:r>
              <w:rPr>
                <w:color w:val="231F20"/>
                <w:spacing w:val="-2"/>
              </w:rPr>
              <w:t> </w:t>
            </w:r>
            <w:r>
              <w:rPr>
                <w:color w:val="231F20"/>
              </w:rPr>
              <w:t>Enrollment</w:t>
            </w:r>
            <w:r>
              <w:rPr>
                <w:color w:val="231F20"/>
                <w:spacing w:val="-2"/>
              </w:rPr>
              <w:t> Procedure…</w:t>
            </w:r>
            <w:r>
              <w:rPr>
                <w:color w:val="231F20"/>
              </w:rPr>
              <w:tab/>
            </w:r>
            <w:r>
              <w:rPr>
                <w:color w:val="231F20"/>
                <w:spacing w:val="-5"/>
              </w:rPr>
              <w:t>33</w:t>
            </w:r>
          </w:hyperlink>
        </w:p>
        <w:p>
          <w:pPr>
            <w:pStyle w:val="TOC5"/>
            <w:tabs>
              <w:tab w:pos="7218" w:val="right" w:leader="dot"/>
            </w:tabs>
            <w:spacing w:before="14"/>
          </w:pPr>
          <w:hyperlink w:history="true" w:anchor="_TOC_250077">
            <w:r>
              <w:rPr>
                <w:color w:val="231F20"/>
              </w:rPr>
              <w:t>Section</w:t>
            </w:r>
            <w:r>
              <w:rPr>
                <w:color w:val="231F20"/>
                <w:spacing w:val="4"/>
              </w:rPr>
              <w:t> </w:t>
            </w:r>
            <w:r>
              <w:rPr>
                <w:color w:val="231F20"/>
              </w:rPr>
              <w:t>9.</w:t>
            </w:r>
            <w:r>
              <w:rPr>
                <w:color w:val="231F20"/>
                <w:spacing w:val="4"/>
              </w:rPr>
              <w:t> </w:t>
            </w:r>
            <w:r>
              <w:rPr>
                <w:color w:val="231F20"/>
              </w:rPr>
              <w:t>Student</w:t>
            </w:r>
            <w:r>
              <w:rPr>
                <w:color w:val="231F20"/>
                <w:spacing w:val="5"/>
              </w:rPr>
              <w:t> </w:t>
            </w:r>
            <w:r>
              <w:rPr>
                <w:color w:val="231F20"/>
              </w:rPr>
              <w:t>Information</w:t>
            </w:r>
            <w:r>
              <w:rPr>
                <w:color w:val="231F20"/>
                <w:spacing w:val="4"/>
              </w:rPr>
              <w:t> </w:t>
            </w:r>
            <w:r>
              <w:rPr>
                <w:color w:val="231F20"/>
                <w:spacing w:val="-2"/>
              </w:rPr>
              <w:t>Sheet…</w:t>
            </w:r>
            <w:r>
              <w:rPr>
                <w:color w:val="231F20"/>
              </w:rPr>
              <w:tab/>
            </w:r>
            <w:r>
              <w:rPr>
                <w:color w:val="231F20"/>
                <w:spacing w:val="-5"/>
              </w:rPr>
              <w:t>36</w:t>
            </w:r>
          </w:hyperlink>
        </w:p>
        <w:p>
          <w:pPr>
            <w:pStyle w:val="TOC5"/>
            <w:tabs>
              <w:tab w:pos="7215" w:val="right" w:leader="dot"/>
            </w:tabs>
          </w:pPr>
          <w:hyperlink w:history="true" w:anchor="_TOC_250076">
            <w:r>
              <w:rPr>
                <w:color w:val="231F20"/>
              </w:rPr>
              <w:t>Section</w:t>
            </w:r>
            <w:r>
              <w:rPr>
                <w:color w:val="231F20"/>
                <w:spacing w:val="4"/>
              </w:rPr>
              <w:t> </w:t>
            </w:r>
            <w:r>
              <w:rPr>
                <w:color w:val="231F20"/>
              </w:rPr>
              <w:t>10.</w:t>
            </w:r>
            <w:r>
              <w:rPr>
                <w:color w:val="231F20"/>
                <w:spacing w:val="5"/>
              </w:rPr>
              <w:t> </w:t>
            </w:r>
            <w:r>
              <w:rPr>
                <w:color w:val="231F20"/>
              </w:rPr>
              <w:t>Letter</w:t>
            </w:r>
            <w:r>
              <w:rPr>
                <w:color w:val="231F20"/>
                <w:spacing w:val="4"/>
              </w:rPr>
              <w:t> </w:t>
            </w:r>
            <w:r>
              <w:rPr>
                <w:color w:val="231F20"/>
              </w:rPr>
              <w:t>of</w:t>
            </w:r>
            <w:r>
              <w:rPr>
                <w:color w:val="231F20"/>
                <w:spacing w:val="5"/>
              </w:rPr>
              <w:t> </w:t>
            </w:r>
            <w:r>
              <w:rPr>
                <w:color w:val="231F20"/>
                <w:spacing w:val="-2"/>
              </w:rPr>
              <w:t>Undertaking…</w:t>
            </w:r>
            <w:r>
              <w:rPr>
                <w:color w:val="231F20"/>
              </w:rPr>
              <w:tab/>
            </w:r>
            <w:r>
              <w:rPr>
                <w:color w:val="231F20"/>
                <w:spacing w:val="-5"/>
              </w:rPr>
              <w:t>36</w:t>
            </w:r>
          </w:hyperlink>
        </w:p>
        <w:p>
          <w:pPr>
            <w:pStyle w:val="TOC5"/>
            <w:tabs>
              <w:tab w:pos="7218" w:val="right" w:leader="dot"/>
            </w:tabs>
            <w:spacing w:after="75"/>
          </w:pPr>
          <w:hyperlink w:history="true" w:anchor="_TOC_250075">
            <w:r>
              <w:rPr>
                <w:color w:val="231F20"/>
              </w:rPr>
              <w:t>Section</w:t>
            </w:r>
            <w:r>
              <w:rPr>
                <w:color w:val="231F20"/>
                <w:spacing w:val="-3"/>
              </w:rPr>
              <w:t> </w:t>
            </w:r>
            <w:r>
              <w:rPr>
                <w:color w:val="231F20"/>
              </w:rPr>
              <w:t>11.</w:t>
            </w:r>
            <w:r>
              <w:rPr>
                <w:color w:val="231F20"/>
                <w:spacing w:val="-3"/>
              </w:rPr>
              <w:t> </w:t>
            </w:r>
            <w:r>
              <w:rPr>
                <w:color w:val="231F20"/>
              </w:rPr>
              <w:t>Withdrawal</w:t>
            </w:r>
            <w:r>
              <w:rPr>
                <w:color w:val="231F20"/>
                <w:spacing w:val="-2"/>
              </w:rPr>
              <w:t> </w:t>
            </w:r>
            <w:r>
              <w:rPr>
                <w:color w:val="231F20"/>
              </w:rPr>
              <w:t>of</w:t>
            </w:r>
            <w:r>
              <w:rPr>
                <w:color w:val="231F20"/>
                <w:spacing w:val="-3"/>
              </w:rPr>
              <w:t> </w:t>
            </w:r>
            <w:r>
              <w:rPr>
                <w:color w:val="231F20"/>
              </w:rPr>
              <w:t>Credentials</w:t>
            </w:r>
            <w:r>
              <w:rPr>
                <w:color w:val="231F20"/>
                <w:spacing w:val="-2"/>
              </w:rPr>
              <w:t> </w:t>
            </w:r>
            <w:r>
              <w:rPr>
                <w:color w:val="231F20"/>
              </w:rPr>
              <w:t>and</w:t>
            </w:r>
            <w:r>
              <w:rPr>
                <w:color w:val="231F20"/>
                <w:spacing w:val="-2"/>
              </w:rPr>
              <w:t> Enrollment…</w:t>
            </w:r>
            <w:r>
              <w:rPr>
                <w:color w:val="231F20"/>
              </w:rPr>
              <w:tab/>
            </w:r>
            <w:r>
              <w:rPr>
                <w:color w:val="231F20"/>
                <w:spacing w:val="-5"/>
              </w:rPr>
              <w:t>36</w:t>
            </w:r>
          </w:hyperlink>
        </w:p>
        <w:p>
          <w:pPr>
            <w:pStyle w:val="TOC1"/>
          </w:pPr>
          <w:hyperlink w:history="true" w:anchor="_TOC_250074">
            <w:r>
              <w:rPr>
                <w:color w:val="231F20"/>
              </w:rPr>
              <w:t>Article</w:t>
            </w:r>
            <w:r>
              <w:rPr>
                <w:color w:val="231F20"/>
                <w:spacing w:val="7"/>
              </w:rPr>
              <w:t> </w:t>
            </w:r>
            <w:r>
              <w:rPr>
                <w:color w:val="231F20"/>
              </w:rPr>
              <w:t>III.</w:t>
            </w:r>
            <w:r>
              <w:rPr>
                <w:color w:val="231F20"/>
                <w:spacing w:val="7"/>
              </w:rPr>
              <w:t> </w:t>
            </w:r>
            <w:r>
              <w:rPr>
                <w:color w:val="231F20"/>
              </w:rPr>
              <w:t>Classification</w:t>
            </w:r>
            <w:r>
              <w:rPr>
                <w:color w:val="231F20"/>
                <w:spacing w:val="7"/>
              </w:rPr>
              <w:t> </w:t>
            </w:r>
            <w:r>
              <w:rPr>
                <w:color w:val="231F20"/>
              </w:rPr>
              <w:t>of</w:t>
            </w:r>
            <w:r>
              <w:rPr>
                <w:color w:val="231F20"/>
                <w:spacing w:val="7"/>
              </w:rPr>
              <w:t> </w:t>
            </w:r>
            <w:r>
              <w:rPr>
                <w:color w:val="231F20"/>
              </w:rPr>
              <w:t>Students,</w:t>
            </w:r>
            <w:r>
              <w:rPr>
                <w:color w:val="231F20"/>
                <w:spacing w:val="-2"/>
              </w:rPr>
              <w:t> </w:t>
            </w:r>
            <w:r>
              <w:rPr>
                <w:color w:val="231F20"/>
              </w:rPr>
              <w:t>Academic</w:t>
            </w:r>
            <w:r>
              <w:rPr>
                <w:color w:val="231F20"/>
                <w:spacing w:val="8"/>
              </w:rPr>
              <w:t> </w:t>
            </w:r>
            <w:r>
              <w:rPr>
                <w:color w:val="231F20"/>
              </w:rPr>
              <w:t>Status</w:t>
            </w:r>
            <w:r>
              <w:rPr>
                <w:color w:val="231F20"/>
                <w:spacing w:val="7"/>
              </w:rPr>
              <w:t> </w:t>
            </w:r>
            <w:r>
              <w:rPr>
                <w:color w:val="231F20"/>
              </w:rPr>
              <w:t>and</w:t>
            </w:r>
            <w:r>
              <w:rPr>
                <w:color w:val="231F20"/>
                <w:spacing w:val="7"/>
              </w:rPr>
              <w:t> </w:t>
            </w:r>
            <w:r>
              <w:rPr>
                <w:color w:val="231F20"/>
                <w:spacing w:val="-2"/>
              </w:rPr>
              <w:t>Ranking</w:t>
            </w:r>
          </w:hyperlink>
        </w:p>
        <w:p>
          <w:pPr>
            <w:pStyle w:val="TOC5"/>
            <w:tabs>
              <w:tab w:pos="7015" w:val="left" w:leader="dot"/>
            </w:tabs>
            <w:spacing w:before="233"/>
          </w:pPr>
          <w:hyperlink w:history="true" w:anchor="_TOC_250073">
            <w:r>
              <w:rPr>
                <w:color w:val="231F20"/>
              </w:rPr>
              <w:t>Section</w:t>
            </w:r>
            <w:r>
              <w:rPr>
                <w:color w:val="231F20"/>
                <w:spacing w:val="-8"/>
              </w:rPr>
              <w:t> </w:t>
            </w:r>
            <w:r>
              <w:rPr>
                <w:color w:val="231F20"/>
              </w:rPr>
              <w:t>1.</w:t>
            </w:r>
            <w:r>
              <w:rPr>
                <w:color w:val="231F20"/>
                <w:spacing w:val="-7"/>
              </w:rPr>
              <w:t> </w:t>
            </w:r>
            <w:r>
              <w:rPr>
                <w:color w:val="231F20"/>
              </w:rPr>
              <w:t>Classification</w:t>
            </w:r>
            <w:r>
              <w:rPr>
                <w:color w:val="231F20"/>
                <w:spacing w:val="-7"/>
              </w:rPr>
              <w:t> </w:t>
            </w:r>
            <w:r>
              <w:rPr>
                <w:color w:val="231F20"/>
              </w:rPr>
              <w:t>of</w:t>
            </w:r>
            <w:r>
              <w:rPr>
                <w:color w:val="231F20"/>
                <w:spacing w:val="-7"/>
              </w:rPr>
              <w:t> </w:t>
            </w:r>
            <w:r>
              <w:rPr>
                <w:color w:val="231F20"/>
                <w:spacing w:val="-2"/>
              </w:rPr>
              <w:t>Students.</w:t>
            </w:r>
            <w:r>
              <w:rPr>
                <w:color w:val="231F20"/>
              </w:rPr>
              <w:tab/>
            </w:r>
            <w:r>
              <w:rPr>
                <w:color w:val="231F20"/>
                <w:spacing w:val="-5"/>
              </w:rPr>
              <w:t>39</w:t>
            </w:r>
          </w:hyperlink>
        </w:p>
        <w:p>
          <w:pPr>
            <w:pStyle w:val="TOC5"/>
            <w:tabs>
              <w:tab w:pos="7015" w:val="left" w:leader="dot"/>
            </w:tabs>
          </w:pPr>
          <w:hyperlink w:history="true" w:anchor="_TOC_250072">
            <w:r>
              <w:rPr>
                <w:color w:val="231F20"/>
              </w:rPr>
              <w:t>Section</w:t>
            </w:r>
            <w:r>
              <w:rPr>
                <w:color w:val="231F20"/>
                <w:spacing w:val="7"/>
              </w:rPr>
              <w:t> </w:t>
            </w:r>
            <w:r>
              <w:rPr>
                <w:color w:val="231F20"/>
              </w:rPr>
              <w:t>2.</w:t>
            </w:r>
            <w:r>
              <w:rPr>
                <w:color w:val="231F20"/>
                <w:spacing w:val="9"/>
              </w:rPr>
              <w:t> </w:t>
            </w:r>
            <w:r>
              <w:rPr>
                <w:color w:val="231F20"/>
              </w:rPr>
              <w:t>Academic</w:t>
            </w:r>
            <w:r>
              <w:rPr>
                <w:color w:val="231F20"/>
                <w:spacing w:val="-27"/>
              </w:rPr>
              <w:t> </w:t>
            </w:r>
            <w:r>
              <w:rPr>
                <w:color w:val="231F20"/>
                <w:spacing w:val="-2"/>
              </w:rPr>
              <w:t>Status.</w:t>
            </w:r>
            <w:r>
              <w:rPr>
                <w:color w:val="231F20"/>
              </w:rPr>
              <w:tab/>
            </w:r>
            <w:r>
              <w:rPr>
                <w:color w:val="231F20"/>
                <w:spacing w:val="-5"/>
              </w:rPr>
              <w:t>39</w:t>
            </w:r>
          </w:hyperlink>
        </w:p>
        <w:p>
          <w:pPr>
            <w:pStyle w:val="TOC5"/>
            <w:tabs>
              <w:tab w:pos="7014" w:val="left" w:leader="dot"/>
            </w:tabs>
            <w:spacing w:before="14"/>
          </w:pPr>
          <w:hyperlink w:history="true" w:anchor="_TOC_250071">
            <w:r>
              <w:rPr>
                <w:color w:val="231F20"/>
              </w:rPr>
              <w:t>Section</w:t>
            </w:r>
            <w:r>
              <w:rPr>
                <w:color w:val="231F20"/>
                <w:spacing w:val="4"/>
              </w:rPr>
              <w:t> </w:t>
            </w:r>
            <w:r>
              <w:rPr>
                <w:color w:val="231F20"/>
              </w:rPr>
              <w:t>3.</w:t>
            </w:r>
            <w:r>
              <w:rPr>
                <w:color w:val="231F20"/>
                <w:spacing w:val="7"/>
              </w:rPr>
              <w:t> </w:t>
            </w:r>
            <w:r>
              <w:rPr>
                <w:color w:val="231F20"/>
                <w:spacing w:val="-2"/>
              </w:rPr>
              <w:t>AcademicExclusion.</w:t>
            </w:r>
            <w:r>
              <w:rPr>
                <w:color w:val="231F20"/>
              </w:rPr>
              <w:tab/>
            </w:r>
            <w:r>
              <w:rPr>
                <w:color w:val="231F20"/>
                <w:spacing w:val="-5"/>
              </w:rPr>
              <w:t>40</w:t>
            </w:r>
          </w:hyperlink>
        </w:p>
        <w:p>
          <w:pPr>
            <w:pStyle w:val="TOC5"/>
            <w:tabs>
              <w:tab w:pos="7016" w:val="left" w:leader="dot"/>
            </w:tabs>
          </w:pPr>
          <w:hyperlink w:history="true" w:anchor="_TOC_250070">
            <w:r>
              <w:rPr>
                <w:color w:val="231F20"/>
              </w:rPr>
              <w:t>Section</w:t>
            </w:r>
            <w:r>
              <w:rPr>
                <w:color w:val="231F20"/>
                <w:spacing w:val="1"/>
              </w:rPr>
              <w:t> </w:t>
            </w:r>
            <w:r>
              <w:rPr>
                <w:color w:val="231F20"/>
              </w:rPr>
              <w:t>4.</w:t>
            </w:r>
            <w:r>
              <w:rPr>
                <w:color w:val="231F20"/>
                <w:spacing w:val="2"/>
              </w:rPr>
              <w:t> </w:t>
            </w:r>
            <w:r>
              <w:rPr>
                <w:color w:val="231F20"/>
                <w:spacing w:val="-2"/>
              </w:rPr>
              <w:t>Residency</w:t>
            </w:r>
            <w:r>
              <w:rPr>
                <w:color w:val="231F20"/>
              </w:rPr>
              <w:tab/>
            </w:r>
            <w:r>
              <w:rPr>
                <w:color w:val="231F20"/>
                <w:spacing w:val="-5"/>
              </w:rPr>
              <w:t>40</w:t>
            </w:r>
          </w:hyperlink>
        </w:p>
        <w:p>
          <w:pPr>
            <w:pStyle w:val="TOC5"/>
            <w:tabs>
              <w:tab w:pos="7015" w:val="left" w:leader="dot"/>
            </w:tabs>
          </w:pPr>
          <w:hyperlink w:history="true" w:anchor="_TOC_250069">
            <w:r>
              <w:rPr>
                <w:color w:val="231F20"/>
              </w:rPr>
              <w:t>Section</w:t>
            </w:r>
            <w:r>
              <w:rPr>
                <w:color w:val="231F20"/>
                <w:spacing w:val="2"/>
              </w:rPr>
              <w:t> </w:t>
            </w:r>
            <w:r>
              <w:rPr>
                <w:color w:val="231F20"/>
              </w:rPr>
              <w:t>5.</w:t>
            </w:r>
            <w:r>
              <w:rPr>
                <w:color w:val="231F20"/>
                <w:spacing w:val="3"/>
              </w:rPr>
              <w:t> </w:t>
            </w:r>
            <w:r>
              <w:rPr>
                <w:color w:val="231F20"/>
              </w:rPr>
              <w:t>Leave</w:t>
            </w:r>
            <w:r>
              <w:rPr>
                <w:color w:val="231F20"/>
                <w:spacing w:val="3"/>
              </w:rPr>
              <w:t> </w:t>
            </w:r>
            <w:r>
              <w:rPr>
                <w:color w:val="231F20"/>
              </w:rPr>
              <w:t>of</w:t>
            </w:r>
            <w:r>
              <w:rPr>
                <w:color w:val="231F20"/>
                <w:spacing w:val="-9"/>
              </w:rPr>
              <w:t> </w:t>
            </w:r>
            <w:r>
              <w:rPr>
                <w:color w:val="231F20"/>
                <w:spacing w:val="-2"/>
              </w:rPr>
              <w:t>Absence</w:t>
            </w:r>
            <w:r>
              <w:rPr>
                <w:color w:val="231F20"/>
              </w:rPr>
              <w:tab/>
            </w:r>
            <w:r>
              <w:rPr>
                <w:color w:val="231F20"/>
                <w:spacing w:val="-5"/>
              </w:rPr>
              <w:t>40</w:t>
            </w:r>
          </w:hyperlink>
        </w:p>
        <w:p>
          <w:pPr>
            <w:pStyle w:val="TOC5"/>
            <w:tabs>
              <w:tab w:pos="7015" w:val="left" w:leader="dot"/>
            </w:tabs>
          </w:pPr>
          <w:hyperlink w:history="true" w:anchor="_TOC_250068">
            <w:r>
              <w:rPr>
                <w:color w:val="231F20"/>
              </w:rPr>
              <w:t>Section</w:t>
            </w:r>
            <w:r>
              <w:rPr>
                <w:color w:val="231F20"/>
                <w:spacing w:val="3"/>
              </w:rPr>
              <w:t> </w:t>
            </w:r>
            <w:r>
              <w:rPr>
                <w:color w:val="231F20"/>
              </w:rPr>
              <w:t>6.</w:t>
            </w:r>
            <w:r>
              <w:rPr>
                <w:color w:val="231F20"/>
                <w:spacing w:val="3"/>
              </w:rPr>
              <w:t> </w:t>
            </w:r>
            <w:r>
              <w:rPr>
                <w:color w:val="231F20"/>
              </w:rPr>
              <w:t>Student</w:t>
            </w:r>
            <w:r>
              <w:rPr>
                <w:color w:val="231F20"/>
                <w:spacing w:val="3"/>
              </w:rPr>
              <w:t> </w:t>
            </w:r>
            <w:r>
              <w:rPr>
                <w:color w:val="231F20"/>
                <w:spacing w:val="-2"/>
              </w:rPr>
              <w:t>Ranking</w:t>
            </w:r>
            <w:r>
              <w:rPr>
                <w:color w:val="231F20"/>
              </w:rPr>
              <w:tab/>
            </w:r>
            <w:r>
              <w:rPr>
                <w:color w:val="231F20"/>
                <w:spacing w:val="-5"/>
              </w:rPr>
              <w:t>41</w:t>
            </w:r>
          </w:hyperlink>
        </w:p>
        <w:p>
          <w:pPr>
            <w:pStyle w:val="TOC1"/>
            <w:spacing w:before="234"/>
          </w:pPr>
          <w:hyperlink w:history="true" w:anchor="_TOC_250067">
            <w:r>
              <w:rPr>
                <w:color w:val="231F20"/>
              </w:rPr>
              <w:t>Article</w:t>
            </w:r>
            <w:r>
              <w:rPr>
                <w:color w:val="231F20"/>
                <w:spacing w:val="3"/>
              </w:rPr>
              <w:t> </w:t>
            </w:r>
            <w:r>
              <w:rPr>
                <w:color w:val="231F20"/>
              </w:rPr>
              <w:t>IV.</w:t>
            </w:r>
            <w:r>
              <w:rPr>
                <w:color w:val="231F20"/>
                <w:spacing w:val="3"/>
              </w:rPr>
              <w:t> </w:t>
            </w:r>
            <w:r>
              <w:rPr>
                <w:color w:val="231F20"/>
              </w:rPr>
              <w:t>Policies</w:t>
            </w:r>
            <w:r>
              <w:rPr>
                <w:color w:val="231F20"/>
                <w:spacing w:val="3"/>
              </w:rPr>
              <w:t> </w:t>
            </w:r>
            <w:r>
              <w:rPr>
                <w:color w:val="231F20"/>
              </w:rPr>
              <w:t>on</w:t>
            </w:r>
            <w:r>
              <w:rPr>
                <w:color w:val="231F20"/>
                <w:spacing w:val="4"/>
              </w:rPr>
              <w:t> </w:t>
            </w:r>
            <w:r>
              <w:rPr>
                <w:color w:val="231F20"/>
              </w:rPr>
              <w:t>School</w:t>
            </w:r>
            <w:r>
              <w:rPr>
                <w:color w:val="231F20"/>
                <w:spacing w:val="3"/>
              </w:rPr>
              <w:t> </w:t>
            </w:r>
            <w:r>
              <w:rPr>
                <w:color w:val="231F20"/>
              </w:rPr>
              <w:t>Fees</w:t>
            </w:r>
            <w:r>
              <w:rPr>
                <w:color w:val="231F20"/>
                <w:spacing w:val="3"/>
              </w:rPr>
              <w:t> </w:t>
            </w:r>
            <w:r>
              <w:rPr>
                <w:color w:val="231F20"/>
              </w:rPr>
              <w:t>and</w:t>
            </w:r>
            <w:r>
              <w:rPr>
                <w:color w:val="231F20"/>
                <w:spacing w:val="4"/>
              </w:rPr>
              <w:t> </w:t>
            </w:r>
            <w:r>
              <w:rPr>
                <w:color w:val="231F20"/>
              </w:rPr>
              <w:t>Other</w:t>
            </w:r>
            <w:r>
              <w:rPr>
                <w:color w:val="231F20"/>
                <w:spacing w:val="3"/>
              </w:rPr>
              <w:t> </w:t>
            </w:r>
            <w:r>
              <w:rPr>
                <w:color w:val="231F20"/>
                <w:spacing w:val="-4"/>
              </w:rPr>
              <w:t>Fees</w:t>
            </w:r>
          </w:hyperlink>
        </w:p>
        <w:p>
          <w:pPr>
            <w:pStyle w:val="TOC5"/>
            <w:tabs>
              <w:tab w:pos="7015" w:val="left" w:leader="dot"/>
            </w:tabs>
            <w:spacing w:before="233"/>
          </w:pPr>
          <w:hyperlink w:history="true" w:anchor="_TOC_250066">
            <w:r>
              <w:rPr>
                <w:color w:val="231F20"/>
              </w:rPr>
              <w:t>Section</w:t>
            </w:r>
            <w:r>
              <w:rPr>
                <w:color w:val="231F20"/>
                <w:spacing w:val="1"/>
              </w:rPr>
              <w:t> </w:t>
            </w:r>
            <w:r>
              <w:rPr>
                <w:color w:val="231F20"/>
              </w:rPr>
              <w:t>1.</w:t>
            </w:r>
            <w:r>
              <w:rPr>
                <w:color w:val="231F20"/>
                <w:spacing w:val="-9"/>
              </w:rPr>
              <w:t> </w:t>
            </w:r>
            <w:r>
              <w:rPr>
                <w:color w:val="231F20"/>
              </w:rPr>
              <w:t>Assessment</w:t>
            </w:r>
            <w:r>
              <w:rPr>
                <w:color w:val="231F20"/>
                <w:spacing w:val="2"/>
              </w:rPr>
              <w:t> </w:t>
            </w:r>
            <w:r>
              <w:rPr>
                <w:color w:val="231F20"/>
              </w:rPr>
              <w:t>of</w:t>
            </w:r>
            <w:r>
              <w:rPr>
                <w:color w:val="231F20"/>
                <w:spacing w:val="2"/>
              </w:rPr>
              <w:t> </w:t>
            </w:r>
            <w:r>
              <w:rPr>
                <w:color w:val="231F20"/>
                <w:spacing w:val="-4"/>
              </w:rPr>
              <w:t>Fees</w:t>
            </w:r>
            <w:r>
              <w:rPr>
                <w:color w:val="231F20"/>
              </w:rPr>
              <w:tab/>
            </w:r>
            <w:r>
              <w:rPr>
                <w:color w:val="231F20"/>
                <w:spacing w:val="-5"/>
              </w:rPr>
              <w:t>41</w:t>
            </w:r>
          </w:hyperlink>
        </w:p>
        <w:p>
          <w:pPr>
            <w:pStyle w:val="TOC5"/>
            <w:tabs>
              <w:tab w:pos="7014" w:val="left" w:leader="dot"/>
            </w:tabs>
            <w:spacing w:before="14"/>
          </w:pPr>
          <w:hyperlink w:history="true" w:anchor="_TOC_250065">
            <w:r>
              <w:rPr>
                <w:color w:val="231F20"/>
              </w:rPr>
              <w:t>Section</w:t>
            </w:r>
            <w:r>
              <w:rPr>
                <w:color w:val="231F20"/>
                <w:spacing w:val="-30"/>
              </w:rPr>
              <w:t> </w:t>
            </w:r>
            <w:r>
              <w:rPr>
                <w:color w:val="231F20"/>
              </w:rPr>
              <w:t>2.</w:t>
            </w:r>
            <w:r>
              <w:rPr>
                <w:color w:val="231F20"/>
                <w:spacing w:val="-30"/>
              </w:rPr>
              <w:t> </w:t>
            </w:r>
            <w:r>
              <w:rPr>
                <w:color w:val="231F20"/>
              </w:rPr>
              <w:t>Verification</w:t>
            </w:r>
            <w:r>
              <w:rPr>
                <w:color w:val="231F20"/>
                <w:spacing w:val="-33"/>
              </w:rPr>
              <w:t> </w:t>
            </w:r>
            <w:r>
              <w:rPr>
                <w:color w:val="231F20"/>
                <w:spacing w:val="-2"/>
              </w:rPr>
              <w:t>Terminals…</w:t>
            </w:r>
            <w:r>
              <w:rPr>
                <w:color w:val="231F20"/>
              </w:rPr>
              <w:tab/>
            </w:r>
            <w:r>
              <w:rPr>
                <w:color w:val="231F20"/>
                <w:spacing w:val="-5"/>
              </w:rPr>
              <w:t>41</w:t>
            </w:r>
          </w:hyperlink>
        </w:p>
        <w:p>
          <w:pPr>
            <w:pStyle w:val="TOC5"/>
            <w:tabs>
              <w:tab w:pos="7014" w:val="left" w:leader="dot"/>
            </w:tabs>
          </w:pPr>
          <w:hyperlink w:history="true" w:anchor="_TOC_250064">
            <w:r>
              <w:rPr>
                <w:color w:val="231F20"/>
              </w:rPr>
              <w:t>Section</w:t>
            </w:r>
            <w:r>
              <w:rPr>
                <w:color w:val="231F20"/>
                <w:spacing w:val="-7"/>
              </w:rPr>
              <w:t> </w:t>
            </w:r>
            <w:r>
              <w:rPr>
                <w:color w:val="231F20"/>
              </w:rPr>
              <w:t>3.</w:t>
            </w:r>
            <w:r>
              <w:rPr>
                <w:color w:val="231F20"/>
                <w:spacing w:val="-10"/>
              </w:rPr>
              <w:t> </w:t>
            </w:r>
            <w:r>
              <w:rPr>
                <w:color w:val="231F20"/>
              </w:rPr>
              <w:t>Tutorial</w:t>
            </w:r>
            <w:r>
              <w:rPr>
                <w:color w:val="231F20"/>
                <w:spacing w:val="-7"/>
              </w:rPr>
              <w:t> </w:t>
            </w:r>
            <w:r>
              <w:rPr>
                <w:color w:val="231F20"/>
                <w:spacing w:val="-2"/>
              </w:rPr>
              <w:t>Classes</w:t>
            </w:r>
            <w:r>
              <w:rPr>
                <w:color w:val="231F20"/>
              </w:rPr>
              <w:tab/>
            </w:r>
            <w:r>
              <w:rPr>
                <w:color w:val="231F20"/>
                <w:spacing w:val="-5"/>
              </w:rPr>
              <w:t>42</w:t>
            </w:r>
          </w:hyperlink>
        </w:p>
        <w:p>
          <w:pPr>
            <w:pStyle w:val="TOC5"/>
            <w:tabs>
              <w:tab w:pos="7014" w:val="left" w:leader="dot"/>
            </w:tabs>
          </w:pPr>
          <w:hyperlink w:history="true" w:anchor="_TOC_250063">
            <w:r>
              <w:rPr>
                <w:color w:val="231F20"/>
              </w:rPr>
              <w:t>Section</w:t>
            </w:r>
            <w:r>
              <w:rPr>
                <w:color w:val="231F20"/>
                <w:spacing w:val="-11"/>
              </w:rPr>
              <w:t> </w:t>
            </w:r>
            <w:r>
              <w:rPr>
                <w:color w:val="231F20"/>
              </w:rPr>
              <w:t>4.</w:t>
            </w:r>
            <w:r>
              <w:rPr>
                <w:color w:val="231F20"/>
                <w:spacing w:val="-13"/>
              </w:rPr>
              <w:t> </w:t>
            </w:r>
            <w:r>
              <w:rPr>
                <w:color w:val="231F20"/>
              </w:rPr>
              <w:t>Terms</w:t>
            </w:r>
            <w:r>
              <w:rPr>
                <w:color w:val="231F20"/>
                <w:spacing w:val="-10"/>
              </w:rPr>
              <w:t> </w:t>
            </w:r>
            <w:r>
              <w:rPr>
                <w:color w:val="231F20"/>
              </w:rPr>
              <w:t>of</w:t>
            </w:r>
            <w:r>
              <w:rPr>
                <w:color w:val="231F20"/>
                <w:spacing w:val="-9"/>
              </w:rPr>
              <w:t> </w:t>
            </w:r>
            <w:r>
              <w:rPr>
                <w:color w:val="231F20"/>
                <w:spacing w:val="-2"/>
              </w:rPr>
              <w:t>Payment…</w:t>
            </w:r>
            <w:r>
              <w:rPr>
                <w:color w:val="231F20"/>
              </w:rPr>
              <w:tab/>
            </w:r>
            <w:r>
              <w:rPr>
                <w:color w:val="231F20"/>
                <w:spacing w:val="-5"/>
              </w:rPr>
              <w:t>42</w:t>
            </w:r>
          </w:hyperlink>
        </w:p>
        <w:p>
          <w:pPr>
            <w:pStyle w:val="TOC5"/>
            <w:tabs>
              <w:tab w:pos="7014" w:val="left" w:leader="dot"/>
            </w:tabs>
            <w:spacing w:before="14"/>
          </w:pPr>
          <w:hyperlink w:history="true" w:anchor="_TOC_250062">
            <w:r>
              <w:rPr>
                <w:color w:val="231F20"/>
              </w:rPr>
              <w:t>Section</w:t>
            </w:r>
            <w:r>
              <w:rPr>
                <w:color w:val="231F20"/>
                <w:spacing w:val="-3"/>
              </w:rPr>
              <w:t> </w:t>
            </w:r>
            <w:r>
              <w:rPr>
                <w:color w:val="231F20"/>
              </w:rPr>
              <w:t>5.</w:t>
            </w:r>
            <w:r>
              <w:rPr>
                <w:color w:val="231F20"/>
                <w:spacing w:val="-3"/>
              </w:rPr>
              <w:t> </w:t>
            </w:r>
            <w:r>
              <w:rPr>
                <w:color w:val="231F20"/>
              </w:rPr>
              <w:t>Modes</w:t>
            </w:r>
            <w:r>
              <w:rPr>
                <w:color w:val="231F20"/>
                <w:spacing w:val="-3"/>
              </w:rPr>
              <w:t> </w:t>
            </w:r>
            <w:r>
              <w:rPr>
                <w:color w:val="231F20"/>
              </w:rPr>
              <w:t>of</w:t>
            </w:r>
            <w:r>
              <w:rPr>
                <w:color w:val="231F20"/>
                <w:spacing w:val="-3"/>
              </w:rPr>
              <w:t> </w:t>
            </w:r>
            <w:r>
              <w:rPr>
                <w:color w:val="231F20"/>
                <w:spacing w:val="-2"/>
              </w:rPr>
              <w:t>Payment…</w:t>
            </w:r>
            <w:r>
              <w:rPr>
                <w:color w:val="231F20"/>
              </w:rPr>
              <w:tab/>
            </w:r>
            <w:r>
              <w:rPr>
                <w:color w:val="231F20"/>
                <w:spacing w:val="-5"/>
              </w:rPr>
              <w:t>43</w:t>
            </w:r>
          </w:hyperlink>
        </w:p>
        <w:p>
          <w:pPr>
            <w:pStyle w:val="TOC5"/>
            <w:tabs>
              <w:tab w:pos="7014" w:val="left" w:leader="dot"/>
            </w:tabs>
          </w:pPr>
          <w:r>
            <w:rPr>
              <w:color w:val="231F20"/>
            </w:rPr>
            <w:t>Section</w:t>
          </w:r>
          <w:r>
            <w:rPr>
              <w:color w:val="231F20"/>
              <w:spacing w:val="-3"/>
            </w:rPr>
            <w:t> </w:t>
          </w:r>
          <w:r>
            <w:rPr>
              <w:color w:val="231F20"/>
            </w:rPr>
            <w:t>6.</w:t>
          </w:r>
          <w:r>
            <w:rPr>
              <w:color w:val="231F20"/>
              <w:spacing w:val="-2"/>
            </w:rPr>
            <w:t> </w:t>
          </w:r>
          <w:r>
            <w:rPr>
              <w:color w:val="231F20"/>
            </w:rPr>
            <w:t>Discounts</w:t>
          </w:r>
          <w:r>
            <w:rPr>
              <w:color w:val="231F20"/>
              <w:spacing w:val="-3"/>
            </w:rPr>
            <w:t> </w:t>
          </w:r>
          <w:r>
            <w:rPr>
              <w:color w:val="231F20"/>
            </w:rPr>
            <w:t>and</w:t>
          </w:r>
          <w:r>
            <w:rPr>
              <w:color w:val="231F20"/>
              <w:spacing w:val="-2"/>
            </w:rPr>
            <w:t> Scholarships…</w:t>
          </w:r>
          <w:r>
            <w:rPr>
              <w:color w:val="231F20"/>
            </w:rPr>
            <w:tab/>
          </w:r>
          <w:r>
            <w:rPr>
              <w:color w:val="231F20"/>
              <w:spacing w:val="-5"/>
            </w:rPr>
            <w:t>44</w:t>
          </w:r>
        </w:p>
        <w:p>
          <w:pPr>
            <w:pStyle w:val="TOC5"/>
            <w:tabs>
              <w:tab w:pos="7014" w:val="left" w:leader="dot"/>
            </w:tabs>
          </w:pPr>
          <w:hyperlink w:history="true" w:anchor="_TOC_250061">
            <w:r>
              <w:rPr>
                <w:color w:val="231F20"/>
              </w:rPr>
              <w:t>Section</w:t>
            </w:r>
            <w:r>
              <w:rPr>
                <w:color w:val="231F20"/>
                <w:spacing w:val="-3"/>
              </w:rPr>
              <w:t> </w:t>
            </w:r>
            <w:r>
              <w:rPr>
                <w:color w:val="231F20"/>
              </w:rPr>
              <w:t>7.</w:t>
            </w:r>
            <w:r>
              <w:rPr>
                <w:color w:val="231F20"/>
                <w:spacing w:val="-3"/>
              </w:rPr>
              <w:t> </w:t>
            </w:r>
            <w:r>
              <w:rPr>
                <w:color w:val="231F20"/>
              </w:rPr>
              <w:t>Charges</w:t>
            </w:r>
            <w:r>
              <w:rPr>
                <w:color w:val="231F20"/>
                <w:spacing w:val="-1"/>
              </w:rPr>
              <w:t> </w:t>
            </w:r>
            <w:r>
              <w:rPr>
                <w:color w:val="231F20"/>
              </w:rPr>
              <w:t>and</w:t>
            </w:r>
            <w:r>
              <w:rPr>
                <w:color w:val="231F20"/>
                <w:spacing w:val="-3"/>
              </w:rPr>
              <w:t> </w:t>
            </w:r>
            <w:r>
              <w:rPr>
                <w:color w:val="231F20"/>
                <w:spacing w:val="-2"/>
              </w:rPr>
              <w:t>Refunds…</w:t>
            </w:r>
            <w:r>
              <w:rPr>
                <w:color w:val="231F20"/>
              </w:rPr>
              <w:tab/>
            </w:r>
            <w:r>
              <w:rPr>
                <w:color w:val="231F20"/>
                <w:spacing w:val="-5"/>
              </w:rPr>
              <w:t>45</w:t>
            </w:r>
          </w:hyperlink>
        </w:p>
        <w:p>
          <w:pPr>
            <w:pStyle w:val="TOC1"/>
            <w:spacing w:before="234"/>
          </w:pPr>
          <w:hyperlink w:history="true" w:anchor="_TOC_250060">
            <w:r>
              <w:rPr>
                <w:color w:val="231F20"/>
              </w:rPr>
              <w:t>Article</w:t>
            </w:r>
            <w:r>
              <w:rPr>
                <w:color w:val="231F20"/>
                <w:spacing w:val="-6"/>
              </w:rPr>
              <w:t> </w:t>
            </w:r>
            <w:r>
              <w:rPr>
                <w:color w:val="231F20"/>
              </w:rPr>
              <w:t>V.</w:t>
            </w:r>
            <w:r>
              <w:rPr>
                <w:color w:val="231F20"/>
                <w:spacing w:val="-11"/>
              </w:rPr>
              <w:t> </w:t>
            </w:r>
            <w:r>
              <w:rPr>
                <w:color w:val="231F20"/>
              </w:rPr>
              <w:t>Academic</w:t>
            </w:r>
            <w:r>
              <w:rPr>
                <w:color w:val="231F20"/>
                <w:spacing w:val="-6"/>
              </w:rPr>
              <w:t> </w:t>
            </w:r>
            <w:r>
              <w:rPr>
                <w:color w:val="231F20"/>
                <w:spacing w:val="-2"/>
              </w:rPr>
              <w:t>Policies</w:t>
            </w:r>
          </w:hyperlink>
        </w:p>
        <w:p>
          <w:pPr>
            <w:pStyle w:val="TOC5"/>
            <w:tabs>
              <w:tab w:pos="7015" w:val="left" w:leader="dot"/>
            </w:tabs>
            <w:spacing w:before="233"/>
          </w:pPr>
          <w:hyperlink w:history="true" w:anchor="_TOC_250059">
            <w:r>
              <w:rPr>
                <w:color w:val="231F20"/>
              </w:rPr>
              <w:t>Section</w:t>
            </w:r>
            <w:r>
              <w:rPr>
                <w:color w:val="231F20"/>
                <w:spacing w:val="2"/>
              </w:rPr>
              <w:t> </w:t>
            </w:r>
            <w:r>
              <w:rPr>
                <w:color w:val="231F20"/>
              </w:rPr>
              <w:t>1.</w:t>
            </w:r>
            <w:r>
              <w:rPr>
                <w:color w:val="231F20"/>
                <w:spacing w:val="1"/>
              </w:rPr>
              <w:t> </w:t>
            </w:r>
            <w:r>
              <w:rPr>
                <w:color w:val="231F20"/>
              </w:rPr>
              <w:t>Code</w:t>
            </w:r>
            <w:r>
              <w:rPr>
                <w:color w:val="231F20"/>
                <w:spacing w:val="2"/>
              </w:rPr>
              <w:t> </w:t>
            </w:r>
            <w:r>
              <w:rPr>
                <w:color w:val="231F20"/>
              </w:rPr>
              <w:t>of</w:t>
            </w:r>
            <w:r>
              <w:rPr>
                <w:color w:val="231F20"/>
                <w:spacing w:val="-10"/>
              </w:rPr>
              <w:t> </w:t>
            </w:r>
            <w:r>
              <w:rPr>
                <w:color w:val="231F20"/>
              </w:rPr>
              <w:t>Academic</w:t>
            </w:r>
            <w:r>
              <w:rPr>
                <w:color w:val="231F20"/>
                <w:spacing w:val="3"/>
              </w:rPr>
              <w:t> </w:t>
            </w:r>
            <w:r>
              <w:rPr>
                <w:color w:val="231F20"/>
                <w:spacing w:val="-2"/>
              </w:rPr>
              <w:t>Integrity</w:t>
            </w:r>
            <w:r>
              <w:rPr>
                <w:color w:val="231F20"/>
              </w:rPr>
              <w:tab/>
            </w:r>
            <w:r>
              <w:rPr>
                <w:color w:val="231F20"/>
                <w:spacing w:val="-5"/>
              </w:rPr>
              <w:t>46</w:t>
            </w:r>
          </w:hyperlink>
        </w:p>
        <w:p>
          <w:pPr>
            <w:pStyle w:val="TOC5"/>
            <w:tabs>
              <w:tab w:pos="7015" w:val="left" w:leader="dot"/>
            </w:tabs>
          </w:pPr>
          <w:hyperlink w:history="true" w:anchor="_TOC_250058">
            <w:r>
              <w:rPr>
                <w:color w:val="231F20"/>
              </w:rPr>
              <w:t>Section</w:t>
            </w:r>
            <w:r>
              <w:rPr>
                <w:color w:val="231F20"/>
                <w:spacing w:val="-2"/>
              </w:rPr>
              <w:t> </w:t>
            </w:r>
            <w:r>
              <w:rPr>
                <w:color w:val="231F20"/>
              </w:rPr>
              <w:t>2.</w:t>
            </w:r>
            <w:r>
              <w:rPr>
                <w:color w:val="231F20"/>
                <w:spacing w:val="-1"/>
              </w:rPr>
              <w:t> </w:t>
            </w:r>
            <w:r>
              <w:rPr>
                <w:color w:val="231F20"/>
              </w:rPr>
              <w:t>Student</w:t>
            </w:r>
            <w:r>
              <w:rPr>
                <w:color w:val="231F20"/>
                <w:spacing w:val="-13"/>
              </w:rPr>
              <w:t> </w:t>
            </w:r>
            <w:r>
              <w:rPr>
                <w:color w:val="231F20"/>
              </w:rPr>
              <w:t>Academic</w:t>
            </w:r>
            <w:r>
              <w:rPr>
                <w:color w:val="231F20"/>
                <w:spacing w:val="-1"/>
              </w:rPr>
              <w:t> </w:t>
            </w:r>
            <w:r>
              <w:rPr>
                <w:color w:val="231F20"/>
                <w:spacing w:val="-2"/>
              </w:rPr>
              <w:t>Load.</w:t>
            </w:r>
            <w:r>
              <w:rPr>
                <w:color w:val="231F20"/>
              </w:rPr>
              <w:tab/>
            </w:r>
            <w:r>
              <w:rPr>
                <w:color w:val="231F20"/>
                <w:spacing w:val="-5"/>
              </w:rPr>
              <w:t>46</w:t>
            </w:r>
          </w:hyperlink>
        </w:p>
        <w:p>
          <w:pPr>
            <w:pStyle w:val="TOC5"/>
            <w:tabs>
              <w:tab w:pos="7015" w:val="left" w:leader="dot"/>
            </w:tabs>
            <w:spacing w:before="14"/>
          </w:pPr>
          <w:hyperlink w:history="true" w:anchor="_TOC_250057">
            <w:r>
              <w:rPr>
                <w:color w:val="231F20"/>
              </w:rPr>
              <w:t>Section</w:t>
            </w:r>
            <w:r>
              <w:rPr>
                <w:color w:val="231F20"/>
                <w:spacing w:val="-3"/>
              </w:rPr>
              <w:t> </w:t>
            </w:r>
            <w:r>
              <w:rPr>
                <w:color w:val="231F20"/>
              </w:rPr>
              <w:t>3.</w:t>
            </w:r>
            <w:r>
              <w:rPr>
                <w:color w:val="231F20"/>
                <w:spacing w:val="-2"/>
              </w:rPr>
              <w:t> </w:t>
            </w:r>
            <w:r>
              <w:rPr>
                <w:color w:val="231F20"/>
              </w:rPr>
              <w:t>Load</w:t>
            </w:r>
            <w:r>
              <w:rPr>
                <w:color w:val="231F20"/>
                <w:spacing w:val="-2"/>
              </w:rPr>
              <w:t> Revision.</w:t>
            </w:r>
            <w:r>
              <w:rPr>
                <w:color w:val="231F20"/>
              </w:rPr>
              <w:tab/>
            </w:r>
            <w:r>
              <w:rPr>
                <w:color w:val="231F20"/>
                <w:spacing w:val="-5"/>
              </w:rPr>
              <w:t>46</w:t>
            </w:r>
          </w:hyperlink>
        </w:p>
        <w:p>
          <w:pPr>
            <w:pStyle w:val="TOC5"/>
            <w:tabs>
              <w:tab w:pos="7014" w:val="left" w:leader="dot"/>
            </w:tabs>
          </w:pPr>
          <w:r>
            <w:rPr>
              <w:color w:val="231F20"/>
            </w:rPr>
            <w:t>Section</w:t>
          </w:r>
          <w:r>
            <w:rPr>
              <w:color w:val="231F20"/>
              <w:spacing w:val="-1"/>
            </w:rPr>
            <w:t> </w:t>
          </w:r>
          <w:r>
            <w:rPr>
              <w:color w:val="231F20"/>
            </w:rPr>
            <w:t>4.</w:t>
          </w:r>
          <w:r>
            <w:rPr>
              <w:color w:val="231F20"/>
              <w:spacing w:val="-1"/>
            </w:rPr>
            <w:t> </w:t>
          </w:r>
          <w:r>
            <w:rPr>
              <w:color w:val="231F20"/>
            </w:rPr>
            <w:t>Withdrawal</w:t>
          </w:r>
          <w:r>
            <w:rPr>
              <w:color w:val="231F20"/>
              <w:spacing w:val="-1"/>
            </w:rPr>
            <w:t> </w:t>
          </w:r>
          <w:r>
            <w:rPr>
              <w:color w:val="231F20"/>
            </w:rPr>
            <w:t>of</w:t>
          </w:r>
          <w:r>
            <w:rPr>
              <w:color w:val="231F20"/>
              <w:spacing w:val="-1"/>
            </w:rPr>
            <w:t> </w:t>
          </w:r>
          <w:r>
            <w:rPr>
              <w:color w:val="231F20"/>
            </w:rPr>
            <w:t>Credentials</w:t>
          </w:r>
          <w:r>
            <w:rPr>
              <w:color w:val="231F20"/>
              <w:spacing w:val="-1"/>
            </w:rPr>
            <w:t> </w:t>
          </w:r>
          <w:r>
            <w:rPr>
              <w:color w:val="231F20"/>
            </w:rPr>
            <w:t>and</w:t>
          </w:r>
          <w:r>
            <w:rPr>
              <w:color w:val="231F20"/>
              <w:spacing w:val="-1"/>
            </w:rPr>
            <w:t> </w:t>
          </w:r>
          <w:r>
            <w:rPr>
              <w:color w:val="231F20"/>
              <w:spacing w:val="-2"/>
            </w:rPr>
            <w:t>Enrollment.</w:t>
          </w:r>
          <w:r>
            <w:rPr>
              <w:color w:val="231F20"/>
            </w:rPr>
            <w:tab/>
          </w:r>
          <w:r>
            <w:rPr>
              <w:color w:val="231F20"/>
              <w:spacing w:val="-5"/>
            </w:rPr>
            <w:t>50</w:t>
          </w:r>
        </w:p>
        <w:p>
          <w:pPr>
            <w:pStyle w:val="TOC5"/>
            <w:tabs>
              <w:tab w:pos="7014" w:val="left" w:leader="dot"/>
            </w:tabs>
          </w:pPr>
          <w:hyperlink w:history="true" w:anchor="_TOC_250056">
            <w:r>
              <w:rPr>
                <w:color w:val="231F20"/>
              </w:rPr>
              <w:t>Section</w:t>
            </w:r>
            <w:r>
              <w:rPr>
                <w:color w:val="231F20"/>
                <w:spacing w:val="1"/>
              </w:rPr>
              <w:t> </w:t>
            </w:r>
            <w:r>
              <w:rPr>
                <w:color w:val="231F20"/>
              </w:rPr>
              <w:t>5.</w:t>
            </w:r>
            <w:r>
              <w:rPr>
                <w:color w:val="231F20"/>
                <w:spacing w:val="2"/>
              </w:rPr>
              <w:t> </w:t>
            </w:r>
            <w:r>
              <w:rPr>
                <w:color w:val="231F20"/>
              </w:rPr>
              <w:t>Policies</w:t>
            </w:r>
            <w:r>
              <w:rPr>
                <w:color w:val="231F20"/>
                <w:spacing w:val="2"/>
              </w:rPr>
              <w:t> </w:t>
            </w:r>
            <w:r>
              <w:rPr>
                <w:color w:val="231F20"/>
              </w:rPr>
              <w:t>on</w:t>
            </w:r>
            <w:r>
              <w:rPr>
                <w:color w:val="231F20"/>
                <w:spacing w:val="2"/>
              </w:rPr>
              <w:t> </w:t>
            </w:r>
            <w:r>
              <w:rPr>
                <w:color w:val="231F20"/>
              </w:rPr>
              <w:t>change</w:t>
            </w:r>
            <w:r>
              <w:rPr>
                <w:color w:val="231F20"/>
                <w:spacing w:val="2"/>
              </w:rPr>
              <w:t> </w:t>
            </w:r>
            <w:r>
              <w:rPr>
                <w:color w:val="231F20"/>
              </w:rPr>
              <w:t>of</w:t>
            </w:r>
            <w:r>
              <w:rPr>
                <w:color w:val="231F20"/>
                <w:spacing w:val="2"/>
              </w:rPr>
              <w:t> </w:t>
            </w:r>
            <w:r>
              <w:rPr>
                <w:color w:val="231F20"/>
              </w:rPr>
              <w:t>Program</w:t>
            </w:r>
            <w:r>
              <w:rPr>
                <w:color w:val="231F20"/>
                <w:spacing w:val="2"/>
              </w:rPr>
              <w:t> </w:t>
            </w:r>
            <w:r>
              <w:rPr>
                <w:color w:val="231F20"/>
              </w:rPr>
              <w:t>/</w:t>
            </w:r>
            <w:r>
              <w:rPr>
                <w:color w:val="231F20"/>
                <w:spacing w:val="2"/>
              </w:rPr>
              <w:t> </w:t>
            </w:r>
            <w:r>
              <w:rPr>
                <w:color w:val="231F20"/>
                <w:spacing w:val="-2"/>
              </w:rPr>
              <w:t>Major</w:t>
            </w:r>
            <w:r>
              <w:rPr>
                <w:color w:val="231F20"/>
              </w:rPr>
              <w:tab/>
            </w:r>
            <w:r>
              <w:rPr>
                <w:color w:val="231F20"/>
                <w:spacing w:val="-5"/>
              </w:rPr>
              <w:t>50</w:t>
            </w:r>
          </w:hyperlink>
        </w:p>
        <w:p>
          <w:pPr>
            <w:pStyle w:val="TOC5"/>
            <w:tabs>
              <w:tab w:pos="7015" w:val="left" w:leader="dot"/>
            </w:tabs>
            <w:spacing w:before="14"/>
          </w:pPr>
          <w:hyperlink w:history="true" w:anchor="_TOC_250055">
            <w:r>
              <w:rPr>
                <w:color w:val="231F20"/>
              </w:rPr>
              <w:t>Section</w:t>
            </w:r>
            <w:r>
              <w:rPr>
                <w:color w:val="231F20"/>
                <w:spacing w:val="1"/>
              </w:rPr>
              <w:t> </w:t>
            </w:r>
            <w:r>
              <w:rPr>
                <w:color w:val="231F20"/>
              </w:rPr>
              <w:t>6.</w:t>
            </w:r>
            <w:r>
              <w:rPr>
                <w:color w:val="231F20"/>
                <w:spacing w:val="2"/>
              </w:rPr>
              <w:t> </w:t>
            </w:r>
            <w:r>
              <w:rPr>
                <w:color w:val="231F20"/>
              </w:rPr>
              <w:t>Policies</w:t>
            </w:r>
            <w:r>
              <w:rPr>
                <w:color w:val="231F20"/>
                <w:spacing w:val="2"/>
              </w:rPr>
              <w:t> </w:t>
            </w:r>
            <w:r>
              <w:rPr>
                <w:color w:val="231F20"/>
              </w:rPr>
              <w:t>on</w:t>
            </w:r>
            <w:r>
              <w:rPr>
                <w:color w:val="231F20"/>
                <w:spacing w:val="-1"/>
              </w:rPr>
              <w:t> </w:t>
            </w:r>
            <w:r>
              <w:rPr>
                <w:color w:val="231F20"/>
              </w:rPr>
              <w:t>Transfer</w:t>
            </w:r>
            <w:r>
              <w:rPr>
                <w:color w:val="231F20"/>
                <w:spacing w:val="2"/>
              </w:rPr>
              <w:t> </w:t>
            </w:r>
            <w:r>
              <w:rPr>
                <w:color w:val="231F20"/>
              </w:rPr>
              <w:t>of</w:t>
            </w:r>
            <w:r>
              <w:rPr>
                <w:color w:val="231F20"/>
                <w:spacing w:val="1"/>
              </w:rPr>
              <w:t> </w:t>
            </w:r>
            <w:r>
              <w:rPr>
                <w:color w:val="231F20"/>
                <w:spacing w:val="-2"/>
              </w:rPr>
              <w:t>School</w:t>
            </w:r>
            <w:r>
              <w:rPr>
                <w:color w:val="231F20"/>
              </w:rPr>
              <w:tab/>
            </w:r>
            <w:r>
              <w:rPr>
                <w:color w:val="231F20"/>
                <w:spacing w:val="-5"/>
              </w:rPr>
              <w:t>51</w:t>
            </w:r>
          </w:hyperlink>
        </w:p>
        <w:p>
          <w:pPr>
            <w:pStyle w:val="TOC1"/>
            <w:spacing w:before="233"/>
          </w:pPr>
          <w:hyperlink w:history="true" w:anchor="_TOC_250054">
            <w:r>
              <w:rPr>
                <w:color w:val="231F20"/>
              </w:rPr>
              <w:t>Article VI.</w:t>
            </w:r>
            <w:r>
              <w:rPr>
                <w:color w:val="231F20"/>
                <w:spacing w:val="-7"/>
              </w:rPr>
              <w:t> </w:t>
            </w:r>
            <w:r>
              <w:rPr>
                <w:color w:val="231F20"/>
              </w:rPr>
              <w:t>Academic</w:t>
            </w:r>
            <w:r>
              <w:rPr>
                <w:color w:val="231F20"/>
                <w:spacing w:val="-6"/>
              </w:rPr>
              <w:t> </w:t>
            </w:r>
            <w:r>
              <w:rPr>
                <w:color w:val="231F20"/>
              </w:rPr>
              <w:t>Administrative </w:t>
            </w:r>
            <w:r>
              <w:rPr>
                <w:color w:val="231F20"/>
                <w:spacing w:val="-2"/>
              </w:rPr>
              <w:t>Policies</w:t>
            </w:r>
          </w:hyperlink>
        </w:p>
        <w:p>
          <w:pPr>
            <w:pStyle w:val="TOC5"/>
            <w:tabs>
              <w:tab w:pos="7013" w:val="left" w:leader="dot"/>
            </w:tabs>
            <w:spacing w:before="234"/>
          </w:pPr>
          <w:r>
            <w:rPr>
              <w:color w:val="231F20"/>
            </w:rPr>
            <w:t>Section</w:t>
          </w:r>
          <w:r>
            <w:rPr>
              <w:color w:val="231F20"/>
              <w:spacing w:val="5"/>
            </w:rPr>
            <w:t> </w:t>
          </w:r>
          <w:r>
            <w:rPr>
              <w:color w:val="231F20"/>
            </w:rPr>
            <w:t>1.</w:t>
          </w:r>
          <w:r>
            <w:rPr>
              <w:color w:val="231F20"/>
              <w:spacing w:val="5"/>
            </w:rPr>
            <w:t> </w:t>
          </w:r>
          <w:r>
            <w:rPr>
              <w:color w:val="231F20"/>
            </w:rPr>
            <w:t>Policies</w:t>
          </w:r>
          <w:r>
            <w:rPr>
              <w:color w:val="231F20"/>
              <w:spacing w:val="5"/>
            </w:rPr>
            <w:t> </w:t>
          </w:r>
          <w:r>
            <w:rPr>
              <w:color w:val="231F20"/>
            </w:rPr>
            <w:t>on</w:t>
          </w:r>
          <w:r>
            <w:rPr>
              <w:color w:val="231F20"/>
              <w:spacing w:val="-6"/>
            </w:rPr>
            <w:t> </w:t>
          </w:r>
          <w:r>
            <w:rPr>
              <w:color w:val="231F20"/>
              <w:spacing w:val="-2"/>
            </w:rPr>
            <w:t>Attendance.</w:t>
          </w:r>
          <w:r>
            <w:rPr>
              <w:color w:val="231F20"/>
            </w:rPr>
            <w:tab/>
          </w:r>
          <w:r>
            <w:rPr>
              <w:color w:val="231F20"/>
              <w:spacing w:val="-5"/>
            </w:rPr>
            <w:t>52</w:t>
          </w:r>
        </w:p>
        <w:p>
          <w:pPr>
            <w:pStyle w:val="TOC5"/>
            <w:tabs>
              <w:tab w:pos="7015" w:val="left" w:leader="dot"/>
            </w:tabs>
          </w:pPr>
          <w:hyperlink w:history="true" w:anchor="_TOC_250053">
            <w:r>
              <w:rPr>
                <w:color w:val="231F20"/>
              </w:rPr>
              <w:t>Section</w:t>
            </w:r>
            <w:r>
              <w:rPr>
                <w:color w:val="231F20"/>
                <w:spacing w:val="-6"/>
              </w:rPr>
              <w:t> </w:t>
            </w:r>
            <w:r>
              <w:rPr>
                <w:color w:val="231F20"/>
              </w:rPr>
              <w:t>2.</w:t>
            </w:r>
            <w:r>
              <w:rPr>
                <w:color w:val="231F20"/>
                <w:spacing w:val="-5"/>
              </w:rPr>
              <w:t> </w:t>
            </w:r>
            <w:r>
              <w:rPr>
                <w:color w:val="231F20"/>
              </w:rPr>
              <w:t>Policies</w:t>
            </w:r>
            <w:r>
              <w:rPr>
                <w:color w:val="231F20"/>
                <w:spacing w:val="-5"/>
              </w:rPr>
              <w:t> </w:t>
            </w:r>
            <w:r>
              <w:rPr>
                <w:color w:val="231F20"/>
              </w:rPr>
              <w:t>on</w:t>
            </w:r>
            <w:r>
              <w:rPr>
                <w:color w:val="231F20"/>
                <w:spacing w:val="-5"/>
              </w:rPr>
              <w:t> </w:t>
            </w:r>
            <w:r>
              <w:rPr>
                <w:color w:val="231F20"/>
                <w:spacing w:val="-2"/>
              </w:rPr>
              <w:t>Examination.</w:t>
            </w:r>
            <w:r>
              <w:rPr>
                <w:color w:val="231F20"/>
              </w:rPr>
              <w:tab/>
            </w:r>
            <w:r>
              <w:rPr>
                <w:color w:val="231F20"/>
                <w:spacing w:val="-5"/>
              </w:rPr>
              <w:t>53</w:t>
            </w:r>
          </w:hyperlink>
        </w:p>
        <w:p>
          <w:pPr>
            <w:pStyle w:val="TOC5"/>
            <w:tabs>
              <w:tab w:pos="7015" w:val="left" w:leader="dot"/>
            </w:tabs>
          </w:pPr>
          <w:hyperlink w:history="true" w:anchor="_TOC_250052">
            <w:r>
              <w:rPr>
                <w:color w:val="231F20"/>
              </w:rPr>
              <w:t>Section</w:t>
            </w:r>
            <w:r>
              <w:rPr>
                <w:color w:val="231F20"/>
                <w:spacing w:val="-5"/>
              </w:rPr>
              <w:t> </w:t>
            </w:r>
            <w:r>
              <w:rPr>
                <w:color w:val="231F20"/>
              </w:rPr>
              <w:t>3.</w:t>
            </w:r>
            <w:r>
              <w:rPr>
                <w:color w:val="231F20"/>
                <w:spacing w:val="-5"/>
              </w:rPr>
              <w:t> </w:t>
            </w:r>
            <w:r>
              <w:rPr>
                <w:color w:val="231F20"/>
              </w:rPr>
              <w:t>Policy</w:t>
            </w:r>
            <w:r>
              <w:rPr>
                <w:color w:val="231F20"/>
                <w:spacing w:val="-5"/>
              </w:rPr>
              <w:t> </w:t>
            </w:r>
            <w:r>
              <w:rPr>
                <w:color w:val="231F20"/>
              </w:rPr>
              <w:t>on</w:t>
            </w:r>
            <w:r>
              <w:rPr>
                <w:color w:val="231F20"/>
                <w:spacing w:val="-5"/>
              </w:rPr>
              <w:t> </w:t>
            </w:r>
            <w:r>
              <w:rPr>
                <w:color w:val="231F20"/>
              </w:rPr>
              <w:t>Grading</w:t>
            </w:r>
            <w:r>
              <w:rPr>
                <w:color w:val="231F20"/>
                <w:spacing w:val="-5"/>
              </w:rPr>
              <w:t> </w:t>
            </w:r>
            <w:r>
              <w:rPr>
                <w:color w:val="231F20"/>
                <w:spacing w:val="-2"/>
              </w:rPr>
              <w:t>System.</w:t>
            </w:r>
            <w:r>
              <w:rPr>
                <w:color w:val="231F20"/>
              </w:rPr>
              <w:tab/>
            </w:r>
            <w:r>
              <w:rPr>
                <w:color w:val="231F20"/>
                <w:spacing w:val="-5"/>
              </w:rPr>
              <w:t>55</w:t>
            </w:r>
          </w:hyperlink>
        </w:p>
        <w:p>
          <w:pPr>
            <w:pStyle w:val="TOC5"/>
            <w:tabs>
              <w:tab w:pos="7015" w:val="left" w:leader="dot"/>
            </w:tabs>
          </w:pPr>
          <w:hyperlink w:history="true" w:anchor="_TOC_250051">
            <w:r>
              <w:rPr>
                <w:color w:val="231F20"/>
              </w:rPr>
              <w:t>Section</w:t>
            </w:r>
            <w:r>
              <w:rPr>
                <w:color w:val="231F20"/>
                <w:spacing w:val="-4"/>
              </w:rPr>
              <w:t> </w:t>
            </w:r>
            <w:r>
              <w:rPr>
                <w:color w:val="231F20"/>
              </w:rPr>
              <w:t>4.</w:t>
            </w:r>
            <w:r>
              <w:rPr>
                <w:color w:val="231F20"/>
                <w:spacing w:val="-4"/>
              </w:rPr>
              <w:t> </w:t>
            </w:r>
            <w:r>
              <w:rPr>
                <w:color w:val="231F20"/>
              </w:rPr>
              <w:t>Remedial</w:t>
            </w:r>
            <w:r>
              <w:rPr>
                <w:color w:val="231F20"/>
                <w:spacing w:val="-4"/>
              </w:rPr>
              <w:t> </w:t>
            </w:r>
            <w:r>
              <w:rPr>
                <w:color w:val="231F20"/>
                <w:spacing w:val="-2"/>
              </w:rPr>
              <w:t>Examination.</w:t>
            </w:r>
            <w:r>
              <w:rPr>
                <w:color w:val="231F20"/>
              </w:rPr>
              <w:tab/>
            </w:r>
            <w:r>
              <w:rPr>
                <w:color w:val="231F20"/>
                <w:spacing w:val="-5"/>
              </w:rPr>
              <w:t>57</w:t>
            </w:r>
          </w:hyperlink>
        </w:p>
        <w:p>
          <w:pPr>
            <w:pStyle w:val="TOC5"/>
            <w:tabs>
              <w:tab w:pos="7015" w:val="left" w:leader="dot"/>
            </w:tabs>
            <w:spacing w:before="14"/>
          </w:pPr>
          <w:hyperlink w:history="true" w:anchor="_TOC_250050">
            <w:r>
              <w:rPr>
                <w:color w:val="231F20"/>
              </w:rPr>
              <w:t>Section</w:t>
            </w:r>
            <w:r>
              <w:rPr>
                <w:color w:val="231F20"/>
                <w:spacing w:val="1"/>
              </w:rPr>
              <w:t> </w:t>
            </w:r>
            <w:r>
              <w:rPr>
                <w:color w:val="231F20"/>
              </w:rPr>
              <w:t>5.</w:t>
            </w:r>
            <w:r>
              <w:rPr>
                <w:color w:val="231F20"/>
                <w:spacing w:val="1"/>
              </w:rPr>
              <w:t> </w:t>
            </w:r>
            <w:r>
              <w:rPr>
                <w:color w:val="231F20"/>
              </w:rPr>
              <w:t>Encoding</w:t>
            </w:r>
            <w:r>
              <w:rPr>
                <w:color w:val="231F20"/>
                <w:spacing w:val="1"/>
              </w:rPr>
              <w:t> </w:t>
            </w:r>
            <w:r>
              <w:rPr>
                <w:color w:val="231F20"/>
              </w:rPr>
              <w:t>of</w:t>
            </w:r>
            <w:r>
              <w:rPr>
                <w:color w:val="231F20"/>
                <w:spacing w:val="1"/>
              </w:rPr>
              <w:t> </w:t>
            </w:r>
            <w:r>
              <w:rPr>
                <w:color w:val="231F20"/>
                <w:spacing w:val="-2"/>
              </w:rPr>
              <w:t>Grades</w:t>
            </w:r>
            <w:r>
              <w:rPr>
                <w:color w:val="231F20"/>
              </w:rPr>
              <w:tab/>
            </w:r>
            <w:r>
              <w:rPr>
                <w:color w:val="231F20"/>
                <w:spacing w:val="-5"/>
              </w:rPr>
              <w:t>57</w:t>
            </w:r>
          </w:hyperlink>
        </w:p>
        <w:p>
          <w:pPr>
            <w:pStyle w:val="TOC5"/>
            <w:tabs>
              <w:tab w:pos="7015" w:val="left" w:leader="dot"/>
            </w:tabs>
          </w:pPr>
          <w:hyperlink w:history="true" w:anchor="_TOC_250049">
            <w:r>
              <w:rPr>
                <w:color w:val="231F20"/>
              </w:rPr>
              <w:t>Section</w:t>
            </w:r>
            <w:r>
              <w:rPr>
                <w:color w:val="231F20"/>
                <w:spacing w:val="4"/>
              </w:rPr>
              <w:t> </w:t>
            </w:r>
            <w:r>
              <w:rPr>
                <w:color w:val="231F20"/>
              </w:rPr>
              <w:t>6.</w:t>
            </w:r>
            <w:r>
              <w:rPr>
                <w:color w:val="231F20"/>
                <w:spacing w:val="4"/>
              </w:rPr>
              <w:t> </w:t>
            </w:r>
            <w:r>
              <w:rPr>
                <w:color w:val="231F20"/>
              </w:rPr>
              <w:t>Output-Based</w:t>
            </w:r>
            <w:r>
              <w:rPr>
                <w:color w:val="231F20"/>
                <w:spacing w:val="4"/>
              </w:rPr>
              <w:t> </w:t>
            </w:r>
            <w:r>
              <w:rPr>
                <w:color w:val="231F20"/>
                <w:spacing w:val="-2"/>
              </w:rPr>
              <w:t>Courses.</w:t>
            </w:r>
            <w:r>
              <w:rPr>
                <w:color w:val="231F20"/>
              </w:rPr>
              <w:tab/>
            </w:r>
            <w:r>
              <w:rPr>
                <w:color w:val="231F20"/>
                <w:spacing w:val="-5"/>
              </w:rPr>
              <w:t>58</w:t>
            </w:r>
          </w:hyperlink>
        </w:p>
        <w:p>
          <w:pPr>
            <w:pStyle w:val="TOC5"/>
            <w:tabs>
              <w:tab w:pos="7015" w:val="left" w:leader="dot"/>
            </w:tabs>
          </w:pPr>
          <w:hyperlink w:history="true" w:anchor="_TOC_250048">
            <w:r>
              <w:rPr>
                <w:color w:val="231F20"/>
              </w:rPr>
              <w:t>Section</w:t>
            </w:r>
            <w:r>
              <w:rPr>
                <w:color w:val="231F20"/>
                <w:spacing w:val="-1"/>
              </w:rPr>
              <w:t> </w:t>
            </w:r>
            <w:r>
              <w:rPr>
                <w:color w:val="231F20"/>
              </w:rPr>
              <w:t>7.</w:t>
            </w:r>
            <w:r>
              <w:rPr>
                <w:color w:val="231F20"/>
                <w:spacing w:val="-1"/>
              </w:rPr>
              <w:t> </w:t>
            </w:r>
            <w:r>
              <w:rPr>
                <w:color w:val="231F20"/>
              </w:rPr>
              <w:t>General</w:t>
            </w:r>
            <w:r>
              <w:rPr>
                <w:color w:val="231F20"/>
                <w:spacing w:val="-1"/>
              </w:rPr>
              <w:t> </w:t>
            </w:r>
            <w:r>
              <w:rPr>
                <w:color w:val="231F20"/>
              </w:rPr>
              <w:t>Weighted</w:t>
            </w:r>
            <w:r>
              <w:rPr>
                <w:color w:val="231F20"/>
                <w:spacing w:val="-12"/>
              </w:rPr>
              <w:t> </w:t>
            </w:r>
            <w:r>
              <w:rPr>
                <w:color w:val="231F20"/>
              </w:rPr>
              <w:t>Average</w:t>
            </w:r>
            <w:r>
              <w:rPr>
                <w:color w:val="231F20"/>
                <w:spacing w:val="1"/>
              </w:rPr>
              <w:t> </w:t>
            </w:r>
            <w:r>
              <w:rPr>
                <w:color w:val="231F20"/>
                <w:spacing w:val="-2"/>
              </w:rPr>
              <w:t>(GWA).</w:t>
            </w:r>
            <w:r>
              <w:rPr>
                <w:color w:val="231F20"/>
              </w:rPr>
              <w:tab/>
            </w:r>
            <w:r>
              <w:rPr>
                <w:color w:val="231F20"/>
                <w:spacing w:val="-5"/>
              </w:rPr>
              <w:t>58</w:t>
            </w:r>
          </w:hyperlink>
        </w:p>
        <w:p>
          <w:pPr>
            <w:pStyle w:val="TOC5"/>
            <w:tabs>
              <w:tab w:pos="7013" w:val="left" w:leader="dot"/>
            </w:tabs>
          </w:pPr>
          <w:hyperlink w:history="true" w:anchor="_TOC_250047">
            <w:r>
              <w:rPr>
                <w:color w:val="231F20"/>
              </w:rPr>
              <w:t>Section</w:t>
            </w:r>
            <w:r>
              <w:rPr>
                <w:color w:val="231F20"/>
                <w:spacing w:val="-2"/>
              </w:rPr>
              <w:t> </w:t>
            </w:r>
            <w:r>
              <w:rPr>
                <w:color w:val="231F20"/>
              </w:rPr>
              <w:t>8.</w:t>
            </w:r>
            <w:r>
              <w:rPr>
                <w:color w:val="231F20"/>
                <w:spacing w:val="-1"/>
              </w:rPr>
              <w:t> </w:t>
            </w:r>
            <w:r>
              <w:rPr>
                <w:color w:val="231F20"/>
              </w:rPr>
              <w:t>Probationary</w:t>
            </w:r>
            <w:r>
              <w:rPr>
                <w:color w:val="231F20"/>
                <w:spacing w:val="-1"/>
              </w:rPr>
              <w:t> </w:t>
            </w:r>
            <w:r>
              <w:rPr>
                <w:color w:val="231F20"/>
              </w:rPr>
              <w:t>and</w:t>
            </w:r>
            <w:r>
              <w:rPr>
                <w:color w:val="231F20"/>
                <w:spacing w:val="-2"/>
              </w:rPr>
              <w:t> </w:t>
            </w:r>
            <w:r>
              <w:rPr>
                <w:color w:val="231F20"/>
              </w:rPr>
              <w:t>Retention</w:t>
            </w:r>
            <w:r>
              <w:rPr>
                <w:color w:val="231F20"/>
                <w:spacing w:val="-1"/>
              </w:rPr>
              <w:t> </w:t>
            </w:r>
            <w:r>
              <w:rPr>
                <w:color w:val="231F20"/>
                <w:spacing w:val="-2"/>
              </w:rPr>
              <w:t>Policies…</w:t>
            </w:r>
            <w:r>
              <w:rPr>
                <w:color w:val="231F20"/>
              </w:rPr>
              <w:tab/>
            </w:r>
            <w:r>
              <w:rPr>
                <w:color w:val="231F20"/>
                <w:spacing w:val="-5"/>
              </w:rPr>
              <w:t>59</w:t>
            </w:r>
          </w:hyperlink>
        </w:p>
        <w:p>
          <w:pPr>
            <w:pStyle w:val="TOC5"/>
            <w:tabs>
              <w:tab w:pos="7014" w:val="left" w:leader="dot"/>
            </w:tabs>
            <w:spacing w:before="14"/>
          </w:pPr>
          <w:hyperlink w:history="true" w:anchor="_TOC_250046">
            <w:r>
              <w:rPr>
                <w:color w:val="231F20"/>
              </w:rPr>
              <w:t>Section</w:t>
            </w:r>
            <w:r>
              <w:rPr>
                <w:color w:val="231F20"/>
                <w:spacing w:val="1"/>
              </w:rPr>
              <w:t> </w:t>
            </w:r>
            <w:r>
              <w:rPr>
                <w:color w:val="231F20"/>
              </w:rPr>
              <w:t>9.</w:t>
            </w:r>
            <w:r>
              <w:rPr>
                <w:color w:val="231F20"/>
                <w:spacing w:val="1"/>
              </w:rPr>
              <w:t> </w:t>
            </w:r>
            <w:r>
              <w:rPr>
                <w:color w:val="231F20"/>
              </w:rPr>
              <w:t>Policies</w:t>
            </w:r>
            <w:r>
              <w:rPr>
                <w:color w:val="231F20"/>
                <w:spacing w:val="1"/>
              </w:rPr>
              <w:t> </w:t>
            </w:r>
            <w:r>
              <w:rPr>
                <w:color w:val="231F20"/>
              </w:rPr>
              <w:t>on</w:t>
            </w:r>
            <w:r>
              <w:rPr>
                <w:color w:val="231F20"/>
                <w:spacing w:val="-11"/>
              </w:rPr>
              <w:t> </w:t>
            </w:r>
            <w:r>
              <w:rPr>
                <w:color w:val="231F20"/>
              </w:rPr>
              <w:t>Academic</w:t>
            </w:r>
            <w:r>
              <w:rPr>
                <w:color w:val="231F20"/>
                <w:spacing w:val="1"/>
              </w:rPr>
              <w:t> </w:t>
            </w:r>
            <w:r>
              <w:rPr>
                <w:color w:val="231F20"/>
              </w:rPr>
              <w:t>Grade</w:t>
            </w:r>
            <w:r>
              <w:rPr>
                <w:color w:val="231F20"/>
                <w:spacing w:val="-11"/>
              </w:rPr>
              <w:t> </w:t>
            </w:r>
            <w:r>
              <w:rPr>
                <w:color w:val="231F20"/>
                <w:spacing w:val="-2"/>
              </w:rPr>
              <w:t>Appeal.</w:t>
            </w:r>
            <w:r>
              <w:rPr>
                <w:color w:val="231F20"/>
              </w:rPr>
              <w:tab/>
            </w:r>
            <w:r>
              <w:rPr>
                <w:color w:val="231F20"/>
                <w:spacing w:val="-5"/>
              </w:rPr>
              <w:t>60</w:t>
            </w:r>
          </w:hyperlink>
        </w:p>
        <w:p>
          <w:pPr>
            <w:pStyle w:val="TOC5"/>
            <w:tabs>
              <w:tab w:pos="7015" w:val="left" w:leader="dot"/>
            </w:tabs>
          </w:pPr>
          <w:r>
            <w:rPr>
              <w:color w:val="231F20"/>
            </w:rPr>
            <w:t>Section</w:t>
          </w:r>
          <w:r>
            <w:rPr>
              <w:color w:val="231F20"/>
              <w:spacing w:val="1"/>
            </w:rPr>
            <w:t> </w:t>
          </w:r>
          <w:r>
            <w:rPr>
              <w:color w:val="231F20"/>
            </w:rPr>
            <w:t>10.</w:t>
          </w:r>
          <w:r>
            <w:rPr>
              <w:color w:val="231F20"/>
              <w:spacing w:val="2"/>
            </w:rPr>
            <w:t> </w:t>
          </w:r>
          <w:r>
            <w:rPr>
              <w:color w:val="231F20"/>
            </w:rPr>
            <w:t>Policies</w:t>
          </w:r>
          <w:r>
            <w:rPr>
              <w:color w:val="231F20"/>
              <w:spacing w:val="2"/>
            </w:rPr>
            <w:t> </w:t>
          </w:r>
          <w:r>
            <w:rPr>
              <w:color w:val="231F20"/>
            </w:rPr>
            <w:t>on</w:t>
          </w:r>
          <w:r>
            <w:rPr>
              <w:color w:val="231F20"/>
              <w:spacing w:val="2"/>
            </w:rPr>
            <w:t> </w:t>
          </w:r>
          <w:r>
            <w:rPr>
              <w:color w:val="231F20"/>
            </w:rPr>
            <w:t>Internship</w:t>
          </w:r>
          <w:r>
            <w:rPr>
              <w:color w:val="231F20"/>
              <w:spacing w:val="2"/>
            </w:rPr>
            <w:t> </w:t>
          </w:r>
          <w:r>
            <w:rPr>
              <w:color w:val="231F20"/>
              <w:spacing w:val="-2"/>
            </w:rPr>
            <w:t>Programs.</w:t>
          </w:r>
          <w:r>
            <w:rPr>
              <w:color w:val="231F20"/>
            </w:rPr>
            <w:tab/>
          </w:r>
          <w:r>
            <w:rPr>
              <w:color w:val="231F20"/>
              <w:spacing w:val="-5"/>
            </w:rPr>
            <w:t>61</w:t>
          </w:r>
        </w:p>
        <w:p>
          <w:pPr>
            <w:pStyle w:val="TOC5"/>
            <w:tabs>
              <w:tab w:pos="7015" w:val="left" w:leader="dot"/>
            </w:tabs>
          </w:pPr>
          <w:hyperlink w:history="true" w:anchor="_TOC_250045">
            <w:r>
              <w:rPr>
                <w:color w:val="231F20"/>
              </w:rPr>
              <w:t>Section</w:t>
            </w:r>
            <w:r>
              <w:rPr>
                <w:color w:val="231F20"/>
                <w:spacing w:val="-6"/>
              </w:rPr>
              <w:t> </w:t>
            </w:r>
            <w:r>
              <w:rPr>
                <w:color w:val="231F20"/>
              </w:rPr>
              <w:t>11.</w:t>
            </w:r>
            <w:r>
              <w:rPr>
                <w:color w:val="231F20"/>
                <w:spacing w:val="-5"/>
              </w:rPr>
              <w:t> </w:t>
            </w:r>
            <w:r>
              <w:rPr>
                <w:color w:val="231F20"/>
              </w:rPr>
              <w:t>Policies</w:t>
            </w:r>
            <w:r>
              <w:rPr>
                <w:color w:val="231F20"/>
                <w:spacing w:val="-5"/>
              </w:rPr>
              <w:t> </w:t>
            </w:r>
            <w:r>
              <w:rPr>
                <w:color w:val="231F20"/>
              </w:rPr>
              <w:t>on</w:t>
            </w:r>
            <w:r>
              <w:rPr>
                <w:color w:val="231F20"/>
                <w:spacing w:val="-6"/>
              </w:rPr>
              <w:t> </w:t>
            </w:r>
            <w:r>
              <w:rPr>
                <w:color w:val="231F20"/>
                <w:spacing w:val="-2"/>
              </w:rPr>
              <w:t>Graduation.</w:t>
            </w:r>
            <w:r>
              <w:rPr>
                <w:color w:val="231F20"/>
              </w:rPr>
              <w:tab/>
            </w:r>
            <w:r>
              <w:rPr>
                <w:color w:val="231F20"/>
                <w:spacing w:val="-5"/>
              </w:rPr>
              <w:t>62</w:t>
            </w:r>
          </w:hyperlink>
        </w:p>
        <w:p>
          <w:pPr>
            <w:pStyle w:val="TOC5"/>
            <w:tabs>
              <w:tab w:pos="7015" w:val="left" w:leader="dot"/>
            </w:tabs>
            <w:spacing w:before="14"/>
          </w:pPr>
          <w:hyperlink w:history="true" w:anchor="_TOC_250044">
            <w:r>
              <w:rPr>
                <w:color w:val="231F20"/>
              </w:rPr>
              <w:t>Section</w:t>
            </w:r>
            <w:r>
              <w:rPr>
                <w:color w:val="231F20"/>
                <w:spacing w:val="2"/>
              </w:rPr>
              <w:t> </w:t>
            </w:r>
            <w:r>
              <w:rPr>
                <w:color w:val="231F20"/>
              </w:rPr>
              <w:t>12.</w:t>
            </w:r>
            <w:r>
              <w:rPr>
                <w:color w:val="231F20"/>
                <w:spacing w:val="2"/>
              </w:rPr>
              <w:t> </w:t>
            </w:r>
            <w:r>
              <w:rPr>
                <w:color w:val="231F20"/>
              </w:rPr>
              <w:t>Policies</w:t>
            </w:r>
            <w:r>
              <w:rPr>
                <w:color w:val="231F20"/>
                <w:spacing w:val="3"/>
              </w:rPr>
              <w:t> </w:t>
            </w:r>
            <w:r>
              <w:rPr>
                <w:color w:val="231F20"/>
              </w:rPr>
              <w:t>on</w:t>
            </w:r>
            <w:r>
              <w:rPr>
                <w:color w:val="231F20"/>
                <w:spacing w:val="2"/>
              </w:rPr>
              <w:t> </w:t>
            </w:r>
            <w:r>
              <w:rPr>
                <w:color w:val="231F20"/>
              </w:rPr>
              <w:t>Honors</w:t>
            </w:r>
            <w:r>
              <w:rPr>
                <w:color w:val="231F20"/>
                <w:spacing w:val="3"/>
              </w:rPr>
              <w:t> </w:t>
            </w:r>
            <w:r>
              <w:rPr>
                <w:color w:val="231F20"/>
              </w:rPr>
              <w:t>and</w:t>
            </w:r>
            <w:r>
              <w:rPr>
                <w:color w:val="231F20"/>
                <w:spacing w:val="-9"/>
              </w:rPr>
              <w:t> </w:t>
            </w:r>
            <w:r>
              <w:rPr>
                <w:color w:val="231F20"/>
                <w:spacing w:val="-2"/>
              </w:rPr>
              <w:t>Awards.</w:t>
            </w:r>
            <w:r>
              <w:rPr>
                <w:color w:val="231F20"/>
              </w:rPr>
              <w:tab/>
            </w:r>
            <w:r>
              <w:rPr>
                <w:color w:val="231F20"/>
                <w:spacing w:val="-5"/>
              </w:rPr>
              <w:t>63</w:t>
            </w:r>
          </w:hyperlink>
        </w:p>
        <w:p>
          <w:pPr>
            <w:pStyle w:val="TOC5"/>
            <w:tabs>
              <w:tab w:pos="7014" w:val="left" w:leader="dot"/>
            </w:tabs>
          </w:pPr>
          <w:hyperlink w:history="true" w:anchor="_TOC_250043">
            <w:r>
              <w:rPr>
                <w:color w:val="231F20"/>
              </w:rPr>
              <w:t>Section</w:t>
            </w:r>
            <w:r>
              <w:rPr>
                <w:color w:val="231F20"/>
                <w:spacing w:val="3"/>
              </w:rPr>
              <w:t> </w:t>
            </w:r>
            <w:r>
              <w:rPr>
                <w:color w:val="231F20"/>
              </w:rPr>
              <w:t>13.</w:t>
            </w:r>
            <w:r>
              <w:rPr>
                <w:color w:val="231F20"/>
                <w:spacing w:val="3"/>
              </w:rPr>
              <w:t> </w:t>
            </w:r>
            <w:r>
              <w:rPr>
                <w:color w:val="231F20"/>
              </w:rPr>
              <w:t>Recognition</w:t>
            </w:r>
            <w:r>
              <w:rPr>
                <w:color w:val="231F20"/>
                <w:spacing w:val="4"/>
              </w:rPr>
              <w:t> </w:t>
            </w:r>
            <w:r>
              <w:rPr>
                <w:color w:val="231F20"/>
              </w:rPr>
              <w:t>for</w:t>
            </w:r>
            <w:r>
              <w:rPr>
                <w:color w:val="231F20"/>
                <w:spacing w:val="3"/>
              </w:rPr>
              <w:t> </w:t>
            </w:r>
            <w:r>
              <w:rPr>
                <w:color w:val="231F20"/>
              </w:rPr>
              <w:t>Undergraduate</w:t>
            </w:r>
            <w:r>
              <w:rPr>
                <w:color w:val="231F20"/>
                <w:spacing w:val="4"/>
              </w:rPr>
              <w:t> </w:t>
            </w:r>
            <w:r>
              <w:rPr>
                <w:color w:val="231F20"/>
                <w:spacing w:val="-2"/>
              </w:rPr>
              <w:t>Programs.</w:t>
            </w:r>
            <w:r>
              <w:rPr>
                <w:color w:val="231F20"/>
              </w:rPr>
              <w:tab/>
            </w:r>
            <w:r>
              <w:rPr>
                <w:color w:val="231F20"/>
                <w:spacing w:val="-5"/>
              </w:rPr>
              <w:t>64</w:t>
            </w:r>
          </w:hyperlink>
        </w:p>
        <w:p>
          <w:pPr>
            <w:pStyle w:val="TOC5"/>
            <w:tabs>
              <w:tab w:pos="7015" w:val="left" w:leader="dot"/>
            </w:tabs>
          </w:pPr>
          <w:hyperlink w:history="true" w:anchor="_TOC_250042">
            <w:r>
              <w:rPr>
                <w:color w:val="231F20"/>
              </w:rPr>
              <w:t>Section</w:t>
            </w:r>
            <w:r>
              <w:rPr>
                <w:color w:val="231F20"/>
                <w:spacing w:val="4"/>
              </w:rPr>
              <w:t> </w:t>
            </w:r>
            <w:r>
              <w:rPr>
                <w:color w:val="231F20"/>
              </w:rPr>
              <w:t>14.</w:t>
            </w:r>
            <w:r>
              <w:rPr>
                <w:color w:val="231F20"/>
                <w:spacing w:val="4"/>
              </w:rPr>
              <w:t> </w:t>
            </w:r>
            <w:r>
              <w:rPr>
                <w:color w:val="231F20"/>
              </w:rPr>
              <w:t>Policies</w:t>
            </w:r>
            <w:r>
              <w:rPr>
                <w:color w:val="231F20"/>
                <w:spacing w:val="4"/>
              </w:rPr>
              <w:t> </w:t>
            </w:r>
            <w:r>
              <w:rPr>
                <w:color w:val="231F20"/>
              </w:rPr>
              <w:t>on</w:t>
            </w:r>
            <w:r>
              <w:rPr>
                <w:color w:val="231F20"/>
                <w:spacing w:val="-7"/>
              </w:rPr>
              <w:t> </w:t>
            </w:r>
            <w:r>
              <w:rPr>
                <w:color w:val="231F20"/>
              </w:rPr>
              <w:t>Academic</w:t>
            </w:r>
            <w:r>
              <w:rPr>
                <w:color w:val="231F20"/>
                <w:spacing w:val="4"/>
              </w:rPr>
              <w:t> </w:t>
            </w:r>
            <w:r>
              <w:rPr>
                <w:color w:val="231F20"/>
                <w:spacing w:val="-2"/>
              </w:rPr>
              <w:t>Infractions.</w:t>
            </w:r>
            <w:r>
              <w:rPr>
                <w:color w:val="231F20"/>
              </w:rPr>
              <w:tab/>
            </w:r>
            <w:r>
              <w:rPr>
                <w:color w:val="231F20"/>
                <w:spacing w:val="-5"/>
              </w:rPr>
              <w:t>64</w:t>
            </w:r>
          </w:hyperlink>
        </w:p>
        <w:p>
          <w:pPr>
            <w:pStyle w:val="TOC5"/>
            <w:tabs>
              <w:tab w:pos="7012" w:val="left" w:leader="dot"/>
            </w:tabs>
          </w:pPr>
          <w:r>
            <w:rPr>
              <w:color w:val="231F20"/>
            </w:rPr>
            <w:t>Section</w:t>
          </w:r>
          <w:r>
            <w:rPr>
              <w:color w:val="231F20"/>
              <w:spacing w:val="5"/>
            </w:rPr>
            <w:t> </w:t>
          </w:r>
          <w:r>
            <w:rPr>
              <w:color w:val="231F20"/>
            </w:rPr>
            <w:t>15.</w:t>
          </w:r>
          <w:r>
            <w:rPr>
              <w:color w:val="231F20"/>
              <w:spacing w:val="5"/>
            </w:rPr>
            <w:t> </w:t>
          </w:r>
          <w:r>
            <w:rPr>
              <w:color w:val="231F20"/>
            </w:rPr>
            <w:t>Policies</w:t>
          </w:r>
          <w:r>
            <w:rPr>
              <w:color w:val="231F20"/>
              <w:spacing w:val="6"/>
            </w:rPr>
            <w:t> </w:t>
          </w:r>
          <w:r>
            <w:rPr>
              <w:color w:val="231F20"/>
            </w:rPr>
            <w:t>on</w:t>
          </w:r>
          <w:r>
            <w:rPr>
              <w:color w:val="231F20"/>
              <w:spacing w:val="5"/>
            </w:rPr>
            <w:t> </w:t>
          </w:r>
          <w:r>
            <w:rPr>
              <w:color w:val="231F20"/>
            </w:rPr>
            <w:t>Request</w:t>
          </w:r>
          <w:r>
            <w:rPr>
              <w:color w:val="231F20"/>
              <w:spacing w:val="6"/>
            </w:rPr>
            <w:t> </w:t>
          </w:r>
          <w:r>
            <w:rPr>
              <w:color w:val="231F20"/>
            </w:rPr>
            <w:t>for</w:t>
          </w:r>
          <w:r>
            <w:rPr>
              <w:color w:val="231F20"/>
              <w:spacing w:val="5"/>
            </w:rPr>
            <w:t> </w:t>
          </w:r>
          <w:r>
            <w:rPr>
              <w:color w:val="231F20"/>
            </w:rPr>
            <w:t>School</w:t>
          </w:r>
          <w:r>
            <w:rPr>
              <w:color w:val="231F20"/>
              <w:spacing w:val="6"/>
            </w:rPr>
            <w:t> </w:t>
          </w:r>
          <w:r>
            <w:rPr>
              <w:color w:val="231F20"/>
              <w:spacing w:val="-2"/>
            </w:rPr>
            <w:t>Credential.</w:t>
          </w:r>
          <w:r>
            <w:rPr>
              <w:color w:val="231F20"/>
            </w:rPr>
            <w:tab/>
          </w:r>
          <w:r>
            <w:rPr>
              <w:color w:val="231F20"/>
              <w:spacing w:val="-5"/>
            </w:rPr>
            <w:t>65</w:t>
          </w:r>
        </w:p>
        <w:p>
          <w:pPr>
            <w:pStyle w:val="TOC5"/>
            <w:tabs>
              <w:tab w:pos="7013" w:val="left" w:leader="dot"/>
            </w:tabs>
            <w:spacing w:before="14" w:after="20"/>
          </w:pPr>
          <w:hyperlink w:history="true" w:anchor="_TOC_250041">
            <w:r>
              <w:rPr>
                <w:color w:val="231F20"/>
              </w:rPr>
              <w:t>Section</w:t>
            </w:r>
            <w:r>
              <w:rPr>
                <w:color w:val="231F20"/>
                <w:spacing w:val="6"/>
              </w:rPr>
              <w:t> </w:t>
            </w:r>
            <w:r>
              <w:rPr>
                <w:color w:val="231F20"/>
              </w:rPr>
              <w:t>16.</w:t>
            </w:r>
            <w:r>
              <w:rPr>
                <w:color w:val="231F20"/>
                <w:spacing w:val="6"/>
              </w:rPr>
              <w:t> </w:t>
            </w:r>
            <w:r>
              <w:rPr>
                <w:color w:val="231F20"/>
              </w:rPr>
              <w:t>Procedure</w:t>
            </w:r>
            <w:r>
              <w:rPr>
                <w:color w:val="231F20"/>
                <w:spacing w:val="6"/>
              </w:rPr>
              <w:t> </w:t>
            </w:r>
            <w:r>
              <w:rPr>
                <w:color w:val="231F20"/>
              </w:rPr>
              <w:t>for</w:t>
            </w:r>
            <w:r>
              <w:rPr>
                <w:color w:val="231F20"/>
                <w:spacing w:val="-6"/>
              </w:rPr>
              <w:t> </w:t>
            </w:r>
            <w:r>
              <w:rPr>
                <w:color w:val="231F20"/>
              </w:rPr>
              <w:t>Application</w:t>
            </w:r>
            <w:r>
              <w:rPr>
                <w:color w:val="231F20"/>
                <w:spacing w:val="6"/>
              </w:rPr>
              <w:t> </w:t>
            </w:r>
            <w:r>
              <w:rPr>
                <w:color w:val="231F20"/>
              </w:rPr>
              <w:t>of</w:t>
            </w:r>
            <w:r>
              <w:rPr>
                <w:color w:val="231F20"/>
                <w:spacing w:val="6"/>
              </w:rPr>
              <w:t> </w:t>
            </w:r>
            <w:r>
              <w:rPr>
                <w:color w:val="231F20"/>
                <w:spacing w:val="-2"/>
              </w:rPr>
              <w:t>Documents.</w:t>
            </w:r>
            <w:r>
              <w:rPr>
                <w:color w:val="231F20"/>
              </w:rPr>
              <w:tab/>
            </w:r>
            <w:r>
              <w:rPr>
                <w:color w:val="231F20"/>
                <w:spacing w:val="-5"/>
              </w:rPr>
              <w:t>66</w:t>
            </w:r>
          </w:hyperlink>
        </w:p>
        <w:p>
          <w:pPr>
            <w:pStyle w:val="TOC1"/>
          </w:pPr>
          <w:r>
            <w:rPr>
              <w:color w:val="231F20"/>
            </w:rPr>
            <w:t>Article</w:t>
          </w:r>
          <w:r>
            <w:rPr>
              <w:color w:val="231F20"/>
              <w:spacing w:val="7"/>
            </w:rPr>
            <w:t> </w:t>
          </w:r>
          <w:r>
            <w:rPr>
              <w:color w:val="231F20"/>
            </w:rPr>
            <w:t>VII.</w:t>
          </w:r>
          <w:r>
            <w:rPr>
              <w:color w:val="231F20"/>
              <w:spacing w:val="7"/>
            </w:rPr>
            <w:t> </w:t>
          </w:r>
          <w:r>
            <w:rPr>
              <w:color w:val="231F20"/>
            </w:rPr>
            <w:t>Scholarships</w:t>
          </w:r>
          <w:r>
            <w:rPr>
              <w:color w:val="231F20"/>
              <w:spacing w:val="7"/>
            </w:rPr>
            <w:t> </w:t>
          </w:r>
          <w:r>
            <w:rPr>
              <w:color w:val="231F20"/>
            </w:rPr>
            <w:t>and</w:t>
          </w:r>
          <w:r>
            <w:rPr>
              <w:color w:val="231F20"/>
              <w:spacing w:val="7"/>
            </w:rPr>
            <w:t> </w:t>
          </w:r>
          <w:r>
            <w:rPr>
              <w:color w:val="231F20"/>
            </w:rPr>
            <w:t>Grant</w:t>
          </w:r>
          <w:r>
            <w:rPr>
              <w:color w:val="231F20"/>
              <w:spacing w:val="7"/>
            </w:rPr>
            <w:t> </w:t>
          </w:r>
          <w:r>
            <w:rPr>
              <w:color w:val="231F20"/>
              <w:spacing w:val="-2"/>
            </w:rPr>
            <w:t>Programs</w:t>
          </w:r>
        </w:p>
        <w:p>
          <w:pPr>
            <w:pStyle w:val="TOC5"/>
            <w:tabs>
              <w:tab w:pos="7012" w:val="left" w:leader="dot"/>
            </w:tabs>
            <w:spacing w:before="233"/>
          </w:pPr>
          <w:r>
            <w:rPr>
              <w:color w:val="231F20"/>
            </w:rPr>
            <w:t>Section</w:t>
          </w:r>
          <w:r>
            <w:rPr>
              <w:color w:val="231F20"/>
              <w:spacing w:val="6"/>
            </w:rPr>
            <w:t> </w:t>
          </w:r>
          <w:r>
            <w:rPr>
              <w:color w:val="231F20"/>
            </w:rPr>
            <w:t>1.</w:t>
          </w:r>
          <w:r>
            <w:rPr>
              <w:color w:val="231F20"/>
              <w:spacing w:val="7"/>
            </w:rPr>
            <w:t> </w:t>
          </w:r>
          <w:r>
            <w:rPr>
              <w:color w:val="231F20"/>
            </w:rPr>
            <w:t>Entrance</w:t>
          </w:r>
          <w:r>
            <w:rPr>
              <w:color w:val="231F20"/>
              <w:spacing w:val="7"/>
            </w:rPr>
            <w:t> </w:t>
          </w:r>
          <w:r>
            <w:rPr>
              <w:color w:val="231F20"/>
            </w:rPr>
            <w:t>Scholarship</w:t>
          </w:r>
          <w:r>
            <w:rPr>
              <w:color w:val="231F20"/>
              <w:spacing w:val="7"/>
            </w:rPr>
            <w:t> </w:t>
          </w:r>
          <w:r>
            <w:rPr>
              <w:color w:val="231F20"/>
            </w:rPr>
            <w:t>(For</w:t>
          </w:r>
          <w:r>
            <w:rPr>
              <w:color w:val="231F20"/>
              <w:spacing w:val="7"/>
            </w:rPr>
            <w:t> </w:t>
          </w:r>
          <w:r>
            <w:rPr>
              <w:color w:val="231F20"/>
            </w:rPr>
            <w:t>Freshmen</w:t>
          </w:r>
          <w:r>
            <w:rPr>
              <w:color w:val="231F20"/>
              <w:spacing w:val="7"/>
            </w:rPr>
            <w:t> </w:t>
          </w:r>
          <w:r>
            <w:rPr>
              <w:color w:val="231F20"/>
              <w:spacing w:val="-2"/>
            </w:rPr>
            <w:t>Students).</w:t>
          </w:r>
          <w:r>
            <w:rPr>
              <w:color w:val="231F20"/>
            </w:rPr>
            <w:tab/>
          </w:r>
          <w:r>
            <w:rPr>
              <w:color w:val="231F20"/>
              <w:spacing w:val="-5"/>
            </w:rPr>
            <w:t>67</w:t>
          </w:r>
        </w:p>
        <w:p>
          <w:pPr>
            <w:pStyle w:val="TOC5"/>
            <w:tabs>
              <w:tab w:pos="7014" w:val="left" w:leader="dot"/>
            </w:tabs>
          </w:pPr>
          <w:hyperlink w:history="true" w:anchor="_TOC_250040">
            <w:r>
              <w:rPr>
                <w:color w:val="231F20"/>
              </w:rPr>
              <w:t>Section</w:t>
            </w:r>
            <w:r>
              <w:rPr>
                <w:color w:val="231F20"/>
                <w:spacing w:val="-1"/>
              </w:rPr>
              <w:t> </w:t>
            </w:r>
            <w:r>
              <w:rPr>
                <w:color w:val="231F20"/>
              </w:rPr>
              <w:t>2.</w:t>
            </w:r>
            <w:r>
              <w:rPr>
                <w:color w:val="231F20"/>
                <w:spacing w:val="-1"/>
              </w:rPr>
              <w:t> </w:t>
            </w:r>
            <w:r>
              <w:rPr>
                <w:color w:val="231F20"/>
              </w:rPr>
              <w:t>University</w:t>
            </w:r>
            <w:r>
              <w:rPr>
                <w:color w:val="231F20"/>
                <w:spacing w:val="-12"/>
              </w:rPr>
              <w:t> </w:t>
            </w:r>
            <w:r>
              <w:rPr>
                <w:color w:val="231F20"/>
              </w:rPr>
              <w:t>Academic</w:t>
            </w:r>
            <w:r>
              <w:rPr>
                <w:color w:val="231F20"/>
                <w:spacing w:val="-1"/>
              </w:rPr>
              <w:t> </w:t>
            </w:r>
            <w:r>
              <w:rPr>
                <w:color w:val="231F20"/>
                <w:spacing w:val="-2"/>
              </w:rPr>
              <w:t>Scholarships.</w:t>
            </w:r>
            <w:r>
              <w:rPr>
                <w:color w:val="231F20"/>
              </w:rPr>
              <w:tab/>
            </w:r>
            <w:r>
              <w:rPr>
                <w:color w:val="231F20"/>
                <w:spacing w:val="-5"/>
              </w:rPr>
              <w:t>67</w:t>
            </w:r>
          </w:hyperlink>
        </w:p>
        <w:p>
          <w:pPr>
            <w:pStyle w:val="TOC5"/>
            <w:tabs>
              <w:tab w:pos="7014" w:val="left" w:leader="dot"/>
            </w:tabs>
            <w:spacing w:before="14"/>
          </w:pPr>
          <w:hyperlink w:history="true" w:anchor="_TOC_250039">
            <w:r>
              <w:rPr>
                <w:color w:val="231F20"/>
              </w:rPr>
              <w:t>Section</w:t>
            </w:r>
            <w:r>
              <w:rPr>
                <w:color w:val="231F20"/>
                <w:spacing w:val="-6"/>
              </w:rPr>
              <w:t> </w:t>
            </w:r>
            <w:r>
              <w:rPr>
                <w:color w:val="231F20"/>
              </w:rPr>
              <w:t>3.</w:t>
            </w:r>
            <w:r>
              <w:rPr>
                <w:color w:val="231F20"/>
                <w:spacing w:val="-6"/>
              </w:rPr>
              <w:t> </w:t>
            </w:r>
            <w:r>
              <w:rPr>
                <w:color w:val="231F20"/>
              </w:rPr>
              <w:t>Other</w:t>
            </w:r>
            <w:r>
              <w:rPr>
                <w:color w:val="231F20"/>
                <w:spacing w:val="-5"/>
              </w:rPr>
              <w:t> </w:t>
            </w:r>
            <w:r>
              <w:rPr>
                <w:color w:val="231F20"/>
              </w:rPr>
              <w:t>University</w:t>
            </w:r>
            <w:r>
              <w:rPr>
                <w:color w:val="231F20"/>
                <w:spacing w:val="-6"/>
              </w:rPr>
              <w:t> </w:t>
            </w:r>
            <w:r>
              <w:rPr>
                <w:color w:val="231F20"/>
              </w:rPr>
              <w:t>Scholarships</w:t>
            </w:r>
            <w:r>
              <w:rPr>
                <w:color w:val="231F20"/>
                <w:spacing w:val="-6"/>
              </w:rPr>
              <w:t> </w:t>
            </w:r>
            <w:r>
              <w:rPr>
                <w:color w:val="231F20"/>
              </w:rPr>
              <w:t>and</w:t>
            </w:r>
            <w:r>
              <w:rPr>
                <w:color w:val="231F20"/>
                <w:spacing w:val="-5"/>
              </w:rPr>
              <w:t> </w:t>
            </w:r>
            <w:r>
              <w:rPr>
                <w:color w:val="231F20"/>
              </w:rPr>
              <w:t>Grant</w:t>
            </w:r>
            <w:r>
              <w:rPr>
                <w:color w:val="231F20"/>
                <w:spacing w:val="-6"/>
              </w:rPr>
              <w:t> </w:t>
            </w:r>
            <w:r>
              <w:rPr>
                <w:color w:val="231F20"/>
                <w:spacing w:val="-2"/>
              </w:rPr>
              <w:t>Programs.</w:t>
            </w:r>
            <w:r>
              <w:rPr>
                <w:color w:val="231F20"/>
              </w:rPr>
              <w:tab/>
            </w:r>
            <w:r>
              <w:rPr>
                <w:color w:val="231F20"/>
                <w:spacing w:val="-5"/>
              </w:rPr>
              <w:t>68</w:t>
            </w:r>
          </w:hyperlink>
        </w:p>
        <w:p>
          <w:pPr>
            <w:pStyle w:val="TOC5"/>
            <w:tabs>
              <w:tab w:pos="7014" w:val="left" w:leader="dot"/>
            </w:tabs>
          </w:pPr>
          <w:hyperlink w:history="true" w:anchor="_TOC_250038">
            <w:r>
              <w:rPr>
                <w:color w:val="231F20"/>
              </w:rPr>
              <w:t>Section 4.</w:t>
            </w:r>
            <w:r>
              <w:rPr>
                <w:color w:val="231F20"/>
                <w:spacing w:val="1"/>
              </w:rPr>
              <w:t> </w:t>
            </w:r>
            <w:r>
              <w:rPr>
                <w:color w:val="231F20"/>
              </w:rPr>
              <w:t>Corporate/Private/Individual</w:t>
            </w:r>
            <w:r>
              <w:rPr>
                <w:color w:val="231F20"/>
                <w:spacing w:val="1"/>
              </w:rPr>
              <w:t> </w:t>
            </w:r>
            <w:r>
              <w:rPr>
                <w:color w:val="231F20"/>
                <w:spacing w:val="-2"/>
              </w:rPr>
              <w:t>Scholarships.</w:t>
            </w:r>
            <w:r>
              <w:rPr>
                <w:color w:val="231F20"/>
              </w:rPr>
              <w:tab/>
            </w:r>
            <w:r>
              <w:rPr>
                <w:color w:val="231F20"/>
                <w:spacing w:val="-5"/>
              </w:rPr>
              <w:t>70</w:t>
            </w:r>
          </w:hyperlink>
        </w:p>
        <w:p>
          <w:pPr>
            <w:pStyle w:val="TOC5"/>
            <w:tabs>
              <w:tab w:pos="7014" w:val="left" w:leader="dot"/>
            </w:tabs>
          </w:pPr>
          <w:hyperlink w:history="true" w:anchor="_TOC_250037">
            <w:r>
              <w:rPr>
                <w:color w:val="231F20"/>
              </w:rPr>
              <w:t>Section</w:t>
            </w:r>
            <w:r>
              <w:rPr>
                <w:color w:val="231F20"/>
                <w:spacing w:val="3"/>
              </w:rPr>
              <w:t> </w:t>
            </w:r>
            <w:r>
              <w:rPr>
                <w:color w:val="231F20"/>
              </w:rPr>
              <w:t>5.</w:t>
            </w:r>
            <w:r>
              <w:rPr>
                <w:color w:val="231F20"/>
                <w:spacing w:val="3"/>
              </w:rPr>
              <w:t> </w:t>
            </w:r>
            <w:r>
              <w:rPr>
                <w:color w:val="231F20"/>
              </w:rPr>
              <w:t>Financial</w:t>
            </w:r>
            <w:r>
              <w:rPr>
                <w:color w:val="231F20"/>
                <w:spacing w:val="-7"/>
              </w:rPr>
              <w:t> </w:t>
            </w:r>
            <w:r>
              <w:rPr>
                <w:color w:val="231F20"/>
              </w:rPr>
              <w:t>Assistance</w:t>
            </w:r>
            <w:r>
              <w:rPr>
                <w:color w:val="231F20"/>
                <w:spacing w:val="3"/>
              </w:rPr>
              <w:t> </w:t>
            </w:r>
            <w:r>
              <w:rPr>
                <w:color w:val="231F20"/>
              </w:rPr>
              <w:t>Program</w:t>
            </w:r>
            <w:r>
              <w:rPr>
                <w:color w:val="231F20"/>
                <w:spacing w:val="4"/>
              </w:rPr>
              <w:t> </w:t>
            </w:r>
            <w:r>
              <w:rPr>
                <w:color w:val="231F20"/>
              </w:rPr>
              <w:t>or</w:t>
            </w:r>
            <w:r>
              <w:rPr>
                <w:color w:val="231F20"/>
                <w:spacing w:val="3"/>
              </w:rPr>
              <w:t> </w:t>
            </w:r>
            <w:r>
              <w:rPr>
                <w:color w:val="231F20"/>
              </w:rPr>
              <w:t>Bridge</w:t>
            </w:r>
            <w:r>
              <w:rPr>
                <w:color w:val="231F20"/>
                <w:spacing w:val="4"/>
              </w:rPr>
              <w:t> </w:t>
            </w:r>
            <w:r>
              <w:rPr>
                <w:color w:val="231F20"/>
                <w:spacing w:val="-2"/>
              </w:rPr>
              <w:t>Program.</w:t>
            </w:r>
            <w:r>
              <w:rPr>
                <w:color w:val="231F20"/>
              </w:rPr>
              <w:tab/>
            </w:r>
            <w:r>
              <w:rPr>
                <w:color w:val="231F20"/>
                <w:spacing w:val="-5"/>
              </w:rPr>
              <w:t>73</w:t>
            </w:r>
          </w:hyperlink>
        </w:p>
        <w:p>
          <w:pPr>
            <w:pStyle w:val="TOC1"/>
            <w:spacing w:before="234"/>
          </w:pPr>
          <w:r>
            <w:rPr>
              <w:color w:val="231F20"/>
            </w:rPr>
            <w:t>Article</w:t>
          </w:r>
          <w:r>
            <w:rPr>
              <w:color w:val="231F20"/>
              <w:spacing w:val="6"/>
            </w:rPr>
            <w:t> </w:t>
          </w:r>
          <w:r>
            <w:rPr>
              <w:color w:val="231F20"/>
            </w:rPr>
            <w:t>VIII.</w:t>
          </w:r>
          <w:r>
            <w:rPr>
              <w:color w:val="231F20"/>
              <w:spacing w:val="7"/>
            </w:rPr>
            <w:t> </w:t>
          </w:r>
          <w:r>
            <w:rPr>
              <w:color w:val="231F20"/>
            </w:rPr>
            <w:t>Student</w:t>
          </w:r>
          <w:r>
            <w:rPr>
              <w:color w:val="231F20"/>
              <w:spacing w:val="7"/>
            </w:rPr>
            <w:t> </w:t>
          </w:r>
          <w:r>
            <w:rPr>
              <w:color w:val="231F20"/>
            </w:rPr>
            <w:t>Conduct</w:t>
          </w:r>
          <w:r>
            <w:rPr>
              <w:color w:val="231F20"/>
              <w:spacing w:val="7"/>
            </w:rPr>
            <w:t> </w:t>
          </w:r>
          <w:r>
            <w:rPr>
              <w:color w:val="231F20"/>
            </w:rPr>
            <w:t>and</w:t>
          </w:r>
          <w:r>
            <w:rPr>
              <w:color w:val="231F20"/>
              <w:spacing w:val="7"/>
            </w:rPr>
            <w:t> </w:t>
          </w:r>
          <w:r>
            <w:rPr>
              <w:color w:val="231F20"/>
              <w:spacing w:val="-2"/>
            </w:rPr>
            <w:t>Discipline</w:t>
          </w:r>
        </w:p>
        <w:p>
          <w:pPr>
            <w:pStyle w:val="TOC5"/>
            <w:tabs>
              <w:tab w:pos="7015" w:val="left" w:leader="dot"/>
            </w:tabs>
            <w:spacing w:before="233"/>
          </w:pPr>
          <w:hyperlink w:history="true" w:anchor="_TOC_250036">
            <w:r>
              <w:rPr>
                <w:color w:val="231F20"/>
              </w:rPr>
              <w:t>Section</w:t>
            </w:r>
            <w:r>
              <w:rPr>
                <w:color w:val="231F20"/>
                <w:spacing w:val="-2"/>
              </w:rPr>
              <w:t> </w:t>
            </w:r>
            <w:r>
              <w:rPr>
                <w:color w:val="231F20"/>
              </w:rPr>
              <w:t>1.</w:t>
            </w:r>
            <w:r>
              <w:rPr>
                <w:color w:val="231F20"/>
                <w:spacing w:val="-1"/>
              </w:rPr>
              <w:t> </w:t>
            </w:r>
            <w:r>
              <w:rPr>
                <w:color w:val="231F20"/>
              </w:rPr>
              <w:t>Student</w:t>
            </w:r>
            <w:r>
              <w:rPr>
                <w:color w:val="231F20"/>
                <w:spacing w:val="-2"/>
              </w:rPr>
              <w:t> Conduct.</w:t>
            </w:r>
            <w:r>
              <w:rPr>
                <w:color w:val="231F20"/>
              </w:rPr>
              <w:tab/>
            </w:r>
            <w:r>
              <w:rPr>
                <w:color w:val="231F20"/>
                <w:spacing w:val="-5"/>
              </w:rPr>
              <w:t>74</w:t>
            </w:r>
          </w:hyperlink>
        </w:p>
        <w:p>
          <w:pPr>
            <w:pStyle w:val="TOC5"/>
            <w:tabs>
              <w:tab w:pos="7013" w:val="left" w:leader="dot"/>
            </w:tabs>
          </w:pPr>
          <w:hyperlink w:history="true" w:anchor="_TOC_250035">
            <w:r>
              <w:rPr>
                <w:color w:val="231F20"/>
              </w:rPr>
              <w:t>Section</w:t>
            </w:r>
            <w:r>
              <w:rPr>
                <w:color w:val="231F20"/>
                <w:spacing w:val="5"/>
              </w:rPr>
              <w:t> </w:t>
            </w:r>
            <w:r>
              <w:rPr>
                <w:color w:val="231F20"/>
              </w:rPr>
              <w:t>2.</w:t>
            </w:r>
            <w:r>
              <w:rPr>
                <w:color w:val="231F20"/>
                <w:spacing w:val="5"/>
              </w:rPr>
              <w:t> </w:t>
            </w:r>
            <w:r>
              <w:rPr>
                <w:color w:val="231F20"/>
              </w:rPr>
              <w:t>Proper</w:t>
            </w:r>
            <w:r>
              <w:rPr>
                <w:color w:val="231F20"/>
                <w:spacing w:val="5"/>
              </w:rPr>
              <w:t> </w:t>
            </w:r>
            <w:r>
              <w:rPr>
                <w:color w:val="231F20"/>
                <w:spacing w:val="-2"/>
              </w:rPr>
              <w:t>Decorum.</w:t>
            </w:r>
            <w:r>
              <w:rPr>
                <w:color w:val="231F20"/>
              </w:rPr>
              <w:tab/>
            </w:r>
            <w:r>
              <w:rPr>
                <w:color w:val="231F20"/>
                <w:spacing w:val="-5"/>
              </w:rPr>
              <w:t>74</w:t>
            </w:r>
          </w:hyperlink>
        </w:p>
        <w:p>
          <w:pPr>
            <w:pStyle w:val="TOC5"/>
            <w:tabs>
              <w:tab w:pos="7013" w:val="left" w:leader="dot"/>
            </w:tabs>
            <w:spacing w:before="14"/>
          </w:pPr>
          <w:hyperlink w:history="true" w:anchor="_TOC_250034">
            <w:r>
              <w:rPr>
                <w:color w:val="231F20"/>
              </w:rPr>
              <w:t>Section</w:t>
            </w:r>
            <w:r>
              <w:rPr>
                <w:color w:val="231F20"/>
                <w:spacing w:val="-1"/>
              </w:rPr>
              <w:t> </w:t>
            </w:r>
            <w:r>
              <w:rPr>
                <w:color w:val="231F20"/>
              </w:rPr>
              <w:t>3. Guidelines on Standard Uniform and </w:t>
            </w:r>
            <w:r>
              <w:rPr>
                <w:color w:val="231F20"/>
                <w:spacing w:val="-2"/>
              </w:rPr>
              <w:t>Exemption.</w:t>
            </w:r>
            <w:r>
              <w:rPr>
                <w:color w:val="231F20"/>
              </w:rPr>
              <w:tab/>
            </w:r>
            <w:r>
              <w:rPr>
                <w:color w:val="231F20"/>
                <w:spacing w:val="-5"/>
              </w:rPr>
              <w:t>75</w:t>
            </w:r>
          </w:hyperlink>
        </w:p>
        <w:p>
          <w:pPr>
            <w:pStyle w:val="TOC5"/>
            <w:tabs>
              <w:tab w:pos="7015" w:val="left" w:leader="dot"/>
            </w:tabs>
          </w:pPr>
          <w:hyperlink w:history="true" w:anchor="_TOC_250033">
            <w:r>
              <w:rPr>
                <w:color w:val="231F20"/>
              </w:rPr>
              <w:t>Section</w:t>
            </w:r>
            <w:r>
              <w:rPr>
                <w:color w:val="231F20"/>
                <w:spacing w:val="-2"/>
              </w:rPr>
              <w:t> </w:t>
            </w:r>
            <w:r>
              <w:rPr>
                <w:color w:val="231F20"/>
              </w:rPr>
              <w:t>4.</w:t>
            </w:r>
            <w:r>
              <w:rPr>
                <w:color w:val="231F20"/>
                <w:spacing w:val="-1"/>
              </w:rPr>
              <w:t> </w:t>
            </w:r>
            <w:r>
              <w:rPr>
                <w:color w:val="231F20"/>
              </w:rPr>
              <w:t>Student</w:t>
            </w:r>
            <w:r>
              <w:rPr>
                <w:color w:val="231F20"/>
                <w:spacing w:val="-2"/>
              </w:rPr>
              <w:t> Discipline.</w:t>
            </w:r>
            <w:r>
              <w:rPr>
                <w:color w:val="231F20"/>
              </w:rPr>
              <w:tab/>
            </w:r>
            <w:r>
              <w:rPr>
                <w:color w:val="231F20"/>
                <w:spacing w:val="-5"/>
              </w:rPr>
              <w:t>76</w:t>
            </w:r>
          </w:hyperlink>
        </w:p>
        <w:p>
          <w:pPr>
            <w:pStyle w:val="TOC5"/>
            <w:tabs>
              <w:tab w:pos="7015" w:val="left" w:leader="dot"/>
            </w:tabs>
          </w:pPr>
          <w:hyperlink w:history="true" w:anchor="_TOC_250032">
            <w:r>
              <w:rPr>
                <w:color w:val="231F20"/>
              </w:rPr>
              <w:t>Section</w:t>
            </w:r>
            <w:r>
              <w:rPr>
                <w:color w:val="231F20"/>
                <w:spacing w:val="-4"/>
              </w:rPr>
              <w:t> </w:t>
            </w:r>
            <w:r>
              <w:rPr>
                <w:color w:val="231F20"/>
              </w:rPr>
              <w:t>5.</w:t>
            </w:r>
            <w:r>
              <w:rPr>
                <w:color w:val="231F20"/>
                <w:spacing w:val="-4"/>
              </w:rPr>
              <w:t> </w:t>
            </w:r>
            <w:r>
              <w:rPr>
                <w:color w:val="231F20"/>
              </w:rPr>
              <w:t>Offenses</w:t>
            </w:r>
            <w:r>
              <w:rPr>
                <w:color w:val="231F20"/>
                <w:spacing w:val="-3"/>
              </w:rPr>
              <w:t> </w:t>
            </w:r>
            <w:r>
              <w:rPr>
                <w:color w:val="231F20"/>
              </w:rPr>
              <w:t>and</w:t>
            </w:r>
            <w:r>
              <w:rPr>
                <w:color w:val="231F20"/>
                <w:spacing w:val="-4"/>
              </w:rPr>
              <w:t> </w:t>
            </w:r>
            <w:r>
              <w:rPr>
                <w:color w:val="231F20"/>
                <w:spacing w:val="-2"/>
              </w:rPr>
              <w:t>Penalties.</w:t>
            </w:r>
            <w:r>
              <w:rPr>
                <w:color w:val="231F20"/>
              </w:rPr>
              <w:tab/>
            </w:r>
            <w:r>
              <w:rPr>
                <w:color w:val="231F20"/>
                <w:spacing w:val="-5"/>
              </w:rPr>
              <w:t>78</w:t>
            </w:r>
          </w:hyperlink>
        </w:p>
        <w:p>
          <w:pPr>
            <w:pStyle w:val="TOC5"/>
            <w:tabs>
              <w:tab w:pos="7015" w:val="left" w:leader="dot"/>
            </w:tabs>
            <w:spacing w:before="14"/>
          </w:pPr>
          <w:hyperlink w:history="true" w:anchor="_TOC_250031">
            <w:r>
              <w:rPr>
                <w:color w:val="231F20"/>
              </w:rPr>
              <w:t>Section</w:t>
            </w:r>
            <w:r>
              <w:rPr>
                <w:color w:val="231F20"/>
                <w:spacing w:val="-2"/>
              </w:rPr>
              <w:t> </w:t>
            </w:r>
            <w:r>
              <w:rPr>
                <w:color w:val="231F20"/>
              </w:rPr>
              <w:t>6.</w:t>
            </w:r>
            <w:r>
              <w:rPr>
                <w:color w:val="231F20"/>
                <w:spacing w:val="-12"/>
              </w:rPr>
              <w:t> </w:t>
            </w:r>
            <w:r>
              <w:rPr>
                <w:color w:val="231F20"/>
              </w:rPr>
              <w:t>Administrative Due</w:t>
            </w:r>
            <w:r>
              <w:rPr>
                <w:color w:val="231F20"/>
                <w:spacing w:val="-1"/>
              </w:rPr>
              <w:t> </w:t>
            </w:r>
            <w:r>
              <w:rPr>
                <w:color w:val="231F20"/>
                <w:spacing w:val="-2"/>
              </w:rPr>
              <w:t>Process.</w:t>
            </w:r>
            <w:r>
              <w:rPr>
                <w:color w:val="231F20"/>
              </w:rPr>
              <w:tab/>
            </w:r>
            <w:r>
              <w:rPr>
                <w:color w:val="231F20"/>
                <w:spacing w:val="-5"/>
              </w:rPr>
              <w:t>82</w:t>
            </w:r>
          </w:hyperlink>
        </w:p>
        <w:p>
          <w:pPr>
            <w:pStyle w:val="TOC5"/>
            <w:tabs>
              <w:tab w:pos="7015" w:val="left" w:leader="dot"/>
            </w:tabs>
          </w:pPr>
          <w:hyperlink w:history="true" w:anchor="_TOC_250030">
            <w:r>
              <w:rPr>
                <w:color w:val="231F20"/>
              </w:rPr>
              <w:t>Section 7.</w:t>
            </w:r>
            <w:r>
              <w:rPr>
                <w:color w:val="231F20"/>
                <w:spacing w:val="1"/>
              </w:rPr>
              <w:t> </w:t>
            </w:r>
            <w:r>
              <w:rPr>
                <w:color w:val="231F20"/>
              </w:rPr>
              <w:t>Decision and</w:t>
            </w:r>
            <w:r>
              <w:rPr>
                <w:color w:val="231F20"/>
                <w:spacing w:val="-10"/>
              </w:rPr>
              <w:t> </w:t>
            </w:r>
            <w:r>
              <w:rPr>
                <w:color w:val="231F20"/>
                <w:spacing w:val="-2"/>
              </w:rPr>
              <w:t>Appeal.</w:t>
            </w:r>
            <w:r>
              <w:rPr>
                <w:color w:val="231F20"/>
              </w:rPr>
              <w:tab/>
            </w:r>
            <w:r>
              <w:rPr>
                <w:color w:val="231F20"/>
                <w:spacing w:val="-5"/>
              </w:rPr>
              <w:t>83</w:t>
            </w:r>
          </w:hyperlink>
        </w:p>
        <w:p>
          <w:pPr>
            <w:pStyle w:val="TOC5"/>
            <w:tabs>
              <w:tab w:pos="7015" w:val="left" w:leader="dot"/>
            </w:tabs>
          </w:pPr>
          <w:hyperlink w:history="true" w:anchor="_TOC_250029">
            <w:r>
              <w:rPr>
                <w:color w:val="231F20"/>
              </w:rPr>
              <w:t>Section</w:t>
            </w:r>
            <w:r>
              <w:rPr>
                <w:color w:val="231F20"/>
                <w:spacing w:val="2"/>
              </w:rPr>
              <w:t> </w:t>
            </w:r>
            <w:r>
              <w:rPr>
                <w:color w:val="231F20"/>
              </w:rPr>
              <w:t>8.</w:t>
            </w:r>
            <w:r>
              <w:rPr>
                <w:color w:val="231F20"/>
                <w:spacing w:val="3"/>
              </w:rPr>
              <w:t> </w:t>
            </w:r>
            <w:r>
              <w:rPr>
                <w:color w:val="231F20"/>
              </w:rPr>
              <w:t>Policy</w:t>
            </w:r>
            <w:r>
              <w:rPr>
                <w:color w:val="231F20"/>
                <w:spacing w:val="2"/>
              </w:rPr>
              <w:t> </w:t>
            </w:r>
            <w:r>
              <w:rPr>
                <w:color w:val="231F20"/>
              </w:rPr>
              <w:t>on</w:t>
            </w:r>
            <w:r>
              <w:rPr>
                <w:color w:val="231F20"/>
                <w:spacing w:val="3"/>
              </w:rPr>
              <w:t> </w:t>
            </w:r>
            <w:r>
              <w:rPr>
                <w:color w:val="231F20"/>
                <w:spacing w:val="-2"/>
              </w:rPr>
              <w:t>Pregnancy</w:t>
            </w:r>
            <w:r>
              <w:rPr>
                <w:color w:val="231F20"/>
              </w:rPr>
              <w:tab/>
            </w:r>
            <w:r>
              <w:rPr>
                <w:color w:val="231F20"/>
                <w:spacing w:val="-5"/>
              </w:rPr>
              <w:t>83</w:t>
            </w:r>
          </w:hyperlink>
        </w:p>
        <w:p>
          <w:pPr>
            <w:pStyle w:val="TOC1"/>
            <w:spacing w:before="234"/>
          </w:pPr>
          <w:hyperlink w:history="true" w:anchor="_TOC_250028">
            <w:r>
              <w:rPr>
                <w:color w:val="231F20"/>
              </w:rPr>
              <w:t>Article</w:t>
            </w:r>
            <w:r>
              <w:rPr>
                <w:color w:val="231F20"/>
                <w:spacing w:val="6"/>
              </w:rPr>
              <w:t> </w:t>
            </w:r>
            <w:r>
              <w:rPr>
                <w:color w:val="231F20"/>
              </w:rPr>
              <w:t>IX.</w:t>
            </w:r>
            <w:r>
              <w:rPr>
                <w:color w:val="231F20"/>
                <w:spacing w:val="7"/>
              </w:rPr>
              <w:t> </w:t>
            </w:r>
            <w:r>
              <w:rPr>
                <w:color w:val="231F20"/>
              </w:rPr>
              <w:t>Student</w:t>
            </w:r>
            <w:r>
              <w:rPr>
                <w:color w:val="231F20"/>
                <w:spacing w:val="6"/>
              </w:rPr>
              <w:t> </w:t>
            </w:r>
            <w:r>
              <w:rPr>
                <w:color w:val="231F20"/>
                <w:spacing w:val="-2"/>
              </w:rPr>
              <w:t>Services</w:t>
            </w:r>
          </w:hyperlink>
        </w:p>
        <w:p>
          <w:pPr>
            <w:pStyle w:val="TOC5"/>
            <w:tabs>
              <w:tab w:pos="7013" w:val="left" w:leader="dot"/>
            </w:tabs>
            <w:spacing w:before="233"/>
          </w:pPr>
          <w:hyperlink w:history="true" w:anchor="_TOC_250027">
            <w:r>
              <w:rPr>
                <w:color w:val="231F20"/>
              </w:rPr>
              <w:t>Section</w:t>
            </w:r>
            <w:r>
              <w:rPr>
                <w:color w:val="231F20"/>
                <w:spacing w:val="-3"/>
              </w:rPr>
              <w:t> </w:t>
            </w:r>
            <w:r>
              <w:rPr>
                <w:color w:val="231F20"/>
              </w:rPr>
              <w:t>1.</w:t>
            </w:r>
            <w:r>
              <w:rPr>
                <w:color w:val="231F20"/>
                <w:spacing w:val="-3"/>
              </w:rPr>
              <w:t> </w:t>
            </w:r>
            <w:r>
              <w:rPr>
                <w:color w:val="231F20"/>
              </w:rPr>
              <w:t>Guidance,</w:t>
            </w:r>
            <w:r>
              <w:rPr>
                <w:color w:val="231F20"/>
                <w:spacing w:val="-2"/>
              </w:rPr>
              <w:t> </w:t>
            </w:r>
            <w:r>
              <w:rPr>
                <w:color w:val="231F20"/>
              </w:rPr>
              <w:t>Counseling,</w:t>
            </w:r>
            <w:r>
              <w:rPr>
                <w:color w:val="231F20"/>
                <w:spacing w:val="-7"/>
              </w:rPr>
              <w:t> </w:t>
            </w:r>
            <w:r>
              <w:rPr>
                <w:color w:val="231F20"/>
              </w:rPr>
              <w:t>Testing</w:t>
            </w:r>
            <w:r>
              <w:rPr>
                <w:color w:val="231F20"/>
                <w:spacing w:val="-3"/>
              </w:rPr>
              <w:t> </w:t>
            </w:r>
            <w:r>
              <w:rPr>
                <w:color w:val="231F20"/>
              </w:rPr>
              <w:t>and</w:t>
            </w:r>
            <w:r>
              <w:rPr>
                <w:color w:val="231F20"/>
                <w:spacing w:val="-2"/>
              </w:rPr>
              <w:t> </w:t>
            </w:r>
            <w:r>
              <w:rPr>
                <w:color w:val="231F20"/>
              </w:rPr>
              <w:t>Placement</w:t>
            </w:r>
            <w:r>
              <w:rPr>
                <w:color w:val="231F20"/>
                <w:spacing w:val="-3"/>
              </w:rPr>
              <w:t> </w:t>
            </w:r>
            <w:r>
              <w:rPr>
                <w:color w:val="231F20"/>
                <w:spacing w:val="-2"/>
              </w:rPr>
              <w:t>Services</w:t>
            </w:r>
            <w:r>
              <w:rPr>
                <w:color w:val="231F20"/>
              </w:rPr>
              <w:tab/>
            </w:r>
            <w:r>
              <w:rPr>
                <w:color w:val="231F20"/>
                <w:spacing w:val="-5"/>
              </w:rPr>
              <w:t>84</w:t>
            </w:r>
          </w:hyperlink>
        </w:p>
        <w:p>
          <w:pPr>
            <w:pStyle w:val="TOC5"/>
            <w:tabs>
              <w:tab w:pos="7015" w:val="left" w:leader="dot"/>
            </w:tabs>
          </w:pPr>
          <w:hyperlink w:history="true" w:anchor="_TOC_250026">
            <w:r>
              <w:rPr>
                <w:color w:val="231F20"/>
              </w:rPr>
              <w:t>Section</w:t>
            </w:r>
            <w:r>
              <w:rPr>
                <w:color w:val="231F20"/>
                <w:spacing w:val="-2"/>
              </w:rPr>
              <w:t> </w:t>
            </w:r>
            <w:r>
              <w:rPr>
                <w:color w:val="231F20"/>
              </w:rPr>
              <w:t>2.</w:t>
            </w:r>
            <w:r>
              <w:rPr>
                <w:color w:val="231F20"/>
                <w:spacing w:val="-2"/>
              </w:rPr>
              <w:t> </w:t>
            </w:r>
            <w:r>
              <w:rPr>
                <w:color w:val="231F20"/>
              </w:rPr>
              <w:t>Library </w:t>
            </w:r>
            <w:r>
              <w:rPr>
                <w:color w:val="231F20"/>
                <w:spacing w:val="-2"/>
              </w:rPr>
              <w:t>Services.</w:t>
            </w:r>
            <w:r>
              <w:rPr>
                <w:color w:val="231F20"/>
              </w:rPr>
              <w:tab/>
            </w:r>
            <w:r>
              <w:rPr>
                <w:color w:val="231F20"/>
                <w:spacing w:val="-5"/>
              </w:rPr>
              <w:t>89</w:t>
            </w:r>
          </w:hyperlink>
        </w:p>
        <w:p>
          <w:pPr>
            <w:pStyle w:val="TOC5"/>
            <w:tabs>
              <w:tab w:pos="7015" w:val="left" w:leader="dot"/>
            </w:tabs>
            <w:spacing w:before="14"/>
          </w:pPr>
          <w:hyperlink w:history="true" w:anchor="_TOC_250025">
            <w:r>
              <w:rPr>
                <w:color w:val="231F20"/>
              </w:rPr>
              <w:t>Section</w:t>
            </w:r>
            <w:r>
              <w:rPr>
                <w:color w:val="231F20"/>
                <w:spacing w:val="-8"/>
              </w:rPr>
              <w:t> </w:t>
            </w:r>
            <w:r>
              <w:rPr>
                <w:color w:val="231F20"/>
              </w:rPr>
              <w:t>3.</w:t>
            </w:r>
            <w:r>
              <w:rPr>
                <w:color w:val="231F20"/>
                <w:spacing w:val="-8"/>
              </w:rPr>
              <w:t> </w:t>
            </w:r>
            <w:r>
              <w:rPr>
                <w:color w:val="231F20"/>
              </w:rPr>
              <w:t>Health</w:t>
            </w:r>
            <w:r>
              <w:rPr>
                <w:color w:val="231F20"/>
                <w:spacing w:val="-8"/>
              </w:rPr>
              <w:t> </w:t>
            </w:r>
            <w:r>
              <w:rPr>
                <w:color w:val="231F20"/>
                <w:spacing w:val="-2"/>
              </w:rPr>
              <w:t>Services.</w:t>
            </w:r>
            <w:r>
              <w:rPr>
                <w:color w:val="231F20"/>
              </w:rPr>
              <w:tab/>
            </w:r>
            <w:r>
              <w:rPr>
                <w:color w:val="231F20"/>
                <w:spacing w:val="-5"/>
              </w:rPr>
              <w:t>92</w:t>
            </w:r>
          </w:hyperlink>
        </w:p>
        <w:p>
          <w:pPr>
            <w:pStyle w:val="TOC5"/>
            <w:tabs>
              <w:tab w:pos="7015" w:val="left" w:leader="dot"/>
            </w:tabs>
          </w:pPr>
          <w:hyperlink w:history="true" w:anchor="_TOC_250024">
            <w:r>
              <w:rPr>
                <w:color w:val="231F20"/>
              </w:rPr>
              <w:t>Section</w:t>
            </w:r>
            <w:r>
              <w:rPr>
                <w:color w:val="231F20"/>
                <w:spacing w:val="-1"/>
              </w:rPr>
              <w:t> </w:t>
            </w:r>
            <w:r>
              <w:rPr>
                <w:color w:val="231F20"/>
              </w:rPr>
              <w:t>4.</w:t>
            </w:r>
            <w:r>
              <w:rPr>
                <w:color w:val="231F20"/>
                <w:spacing w:val="-1"/>
              </w:rPr>
              <w:t> </w:t>
            </w:r>
            <w:r>
              <w:rPr>
                <w:color w:val="231F20"/>
              </w:rPr>
              <w:t>Security and</w:t>
            </w:r>
            <w:r>
              <w:rPr>
                <w:color w:val="231F20"/>
                <w:spacing w:val="-1"/>
              </w:rPr>
              <w:t> </w:t>
            </w:r>
            <w:r>
              <w:rPr>
                <w:color w:val="231F20"/>
              </w:rPr>
              <w:t>Safety </w:t>
            </w:r>
            <w:r>
              <w:rPr>
                <w:color w:val="231F20"/>
                <w:spacing w:val="-2"/>
              </w:rPr>
              <w:t>Services.</w:t>
            </w:r>
            <w:r>
              <w:rPr>
                <w:color w:val="231F20"/>
              </w:rPr>
              <w:tab/>
            </w:r>
            <w:r>
              <w:rPr>
                <w:color w:val="231F20"/>
                <w:spacing w:val="-5"/>
              </w:rPr>
              <w:t>94</w:t>
            </w:r>
          </w:hyperlink>
        </w:p>
        <w:p>
          <w:pPr>
            <w:pStyle w:val="TOC5"/>
            <w:tabs>
              <w:tab w:pos="7015" w:val="left" w:leader="dot"/>
            </w:tabs>
          </w:pPr>
          <w:hyperlink w:history="true" w:anchor="_TOC_250023">
            <w:r>
              <w:rPr>
                <w:color w:val="231F20"/>
              </w:rPr>
              <w:t>Section</w:t>
            </w:r>
            <w:r>
              <w:rPr>
                <w:color w:val="231F20"/>
                <w:spacing w:val="-6"/>
              </w:rPr>
              <w:t> </w:t>
            </w:r>
            <w:r>
              <w:rPr>
                <w:color w:val="231F20"/>
              </w:rPr>
              <w:t>5.</w:t>
            </w:r>
            <w:r>
              <w:rPr>
                <w:color w:val="231F20"/>
                <w:spacing w:val="-5"/>
              </w:rPr>
              <w:t> </w:t>
            </w:r>
            <w:r>
              <w:rPr>
                <w:color w:val="231F20"/>
              </w:rPr>
              <w:t>Food</w:t>
            </w:r>
            <w:r>
              <w:rPr>
                <w:color w:val="231F20"/>
                <w:spacing w:val="-5"/>
              </w:rPr>
              <w:t> </w:t>
            </w:r>
            <w:r>
              <w:rPr>
                <w:color w:val="231F20"/>
                <w:spacing w:val="-2"/>
              </w:rPr>
              <w:t>Services.</w:t>
            </w:r>
            <w:r>
              <w:rPr>
                <w:color w:val="231F20"/>
              </w:rPr>
              <w:tab/>
            </w:r>
            <w:r>
              <w:rPr>
                <w:color w:val="231F20"/>
                <w:spacing w:val="-5"/>
              </w:rPr>
              <w:t>95</w:t>
            </w:r>
          </w:hyperlink>
        </w:p>
        <w:p>
          <w:pPr>
            <w:pStyle w:val="TOC5"/>
            <w:tabs>
              <w:tab w:pos="7015" w:val="left" w:leader="dot"/>
            </w:tabs>
            <w:spacing w:before="14"/>
          </w:pPr>
          <w:r>
            <w:rPr>
              <w:color w:val="231F20"/>
            </w:rPr>
            <w:t>Section</w:t>
          </w:r>
          <w:r>
            <w:rPr>
              <w:color w:val="231F20"/>
              <w:spacing w:val="3"/>
            </w:rPr>
            <w:t> </w:t>
          </w:r>
          <w:r>
            <w:rPr>
              <w:color w:val="231F20"/>
            </w:rPr>
            <w:t>6.</w:t>
          </w:r>
          <w:r>
            <w:rPr>
              <w:color w:val="231F20"/>
              <w:spacing w:val="4"/>
            </w:rPr>
            <w:t> </w:t>
          </w:r>
          <w:r>
            <w:rPr>
              <w:color w:val="231F20"/>
            </w:rPr>
            <w:t>Campus</w:t>
          </w:r>
          <w:r>
            <w:rPr>
              <w:color w:val="231F20"/>
              <w:spacing w:val="4"/>
            </w:rPr>
            <w:t> </w:t>
          </w:r>
          <w:r>
            <w:rPr>
              <w:color w:val="231F20"/>
              <w:spacing w:val="-2"/>
            </w:rPr>
            <w:t>Ministry</w:t>
          </w:r>
          <w:r>
            <w:rPr>
              <w:color w:val="231F20"/>
            </w:rPr>
            <w:tab/>
          </w:r>
          <w:r>
            <w:rPr>
              <w:color w:val="231F20"/>
              <w:spacing w:val="-5"/>
            </w:rPr>
            <w:t>95</w:t>
          </w:r>
        </w:p>
        <w:p>
          <w:pPr>
            <w:pStyle w:val="TOC5"/>
            <w:tabs>
              <w:tab w:pos="7016" w:val="left" w:leader="dot"/>
            </w:tabs>
          </w:pPr>
          <w:hyperlink w:history="true" w:anchor="_TOC_250022">
            <w:r>
              <w:rPr>
                <w:color w:val="231F20"/>
              </w:rPr>
              <w:t>Section</w:t>
            </w:r>
            <w:r>
              <w:rPr>
                <w:color w:val="231F20"/>
                <w:spacing w:val="-9"/>
              </w:rPr>
              <w:t> </w:t>
            </w:r>
            <w:r>
              <w:rPr>
                <w:color w:val="231F20"/>
              </w:rPr>
              <w:t>7.</w:t>
            </w:r>
            <w:r>
              <w:rPr>
                <w:color w:val="231F20"/>
                <w:spacing w:val="-9"/>
              </w:rPr>
              <w:t> </w:t>
            </w:r>
            <w:r>
              <w:rPr>
                <w:color w:val="231F20"/>
              </w:rPr>
              <w:t>Cultural</w:t>
            </w:r>
            <w:r>
              <w:rPr>
                <w:color w:val="231F20"/>
                <w:spacing w:val="-21"/>
              </w:rPr>
              <w:t> </w:t>
            </w:r>
            <w:r>
              <w:rPr>
                <w:color w:val="231F20"/>
                <w:spacing w:val="-2"/>
              </w:rPr>
              <w:t>Affairs.</w:t>
            </w:r>
            <w:r>
              <w:rPr>
                <w:color w:val="231F20"/>
              </w:rPr>
              <w:tab/>
            </w:r>
            <w:r>
              <w:rPr>
                <w:color w:val="231F20"/>
                <w:spacing w:val="-5"/>
              </w:rPr>
              <w:t>97</w:t>
            </w:r>
          </w:hyperlink>
        </w:p>
        <w:p>
          <w:pPr>
            <w:pStyle w:val="TOC5"/>
            <w:tabs>
              <w:tab w:pos="6901" w:val="left" w:leader="dot"/>
            </w:tabs>
          </w:pPr>
          <w:hyperlink w:history="true" w:anchor="_TOC_250021">
            <w:r>
              <w:rPr>
                <w:color w:val="231F20"/>
              </w:rPr>
              <w:t>Section</w:t>
            </w:r>
            <w:r>
              <w:rPr>
                <w:color w:val="231F20"/>
                <w:spacing w:val="6"/>
              </w:rPr>
              <w:t> </w:t>
            </w:r>
            <w:r>
              <w:rPr>
                <w:color w:val="231F20"/>
              </w:rPr>
              <w:t>8.</w:t>
            </w:r>
            <w:r>
              <w:rPr>
                <w:color w:val="231F20"/>
                <w:spacing w:val="6"/>
              </w:rPr>
              <w:t> </w:t>
            </w:r>
            <w:r>
              <w:rPr>
                <w:color w:val="231F20"/>
              </w:rPr>
              <w:t>Student</w:t>
            </w:r>
            <w:r>
              <w:rPr>
                <w:color w:val="231F20"/>
                <w:spacing w:val="-6"/>
              </w:rPr>
              <w:t> </w:t>
            </w:r>
            <w:r>
              <w:rPr>
                <w:color w:val="231F20"/>
              </w:rPr>
              <w:t>Assistance</w:t>
            </w:r>
            <w:r>
              <w:rPr>
                <w:color w:val="231F20"/>
                <w:spacing w:val="7"/>
              </w:rPr>
              <w:t> </w:t>
            </w:r>
            <w:r>
              <w:rPr>
                <w:color w:val="231F20"/>
              </w:rPr>
              <w:t>and</w:t>
            </w:r>
            <w:r>
              <w:rPr>
                <w:color w:val="231F20"/>
                <w:spacing w:val="6"/>
              </w:rPr>
              <w:t> </w:t>
            </w:r>
            <w:r>
              <w:rPr>
                <w:color w:val="231F20"/>
                <w:spacing w:val="-2"/>
              </w:rPr>
              <w:t>Scholarships.</w:t>
            </w:r>
            <w:r>
              <w:rPr>
                <w:color w:val="231F20"/>
              </w:rPr>
              <w:tab/>
            </w:r>
            <w:r>
              <w:rPr>
                <w:color w:val="231F20"/>
                <w:spacing w:val="-5"/>
              </w:rPr>
              <w:t>100</w:t>
            </w:r>
          </w:hyperlink>
        </w:p>
        <w:p>
          <w:pPr>
            <w:pStyle w:val="TOC5"/>
            <w:tabs>
              <w:tab w:pos="6913" w:val="left" w:leader="dot"/>
            </w:tabs>
          </w:pPr>
          <w:hyperlink w:history="true" w:anchor="_TOC_250020">
            <w:r>
              <w:rPr>
                <w:color w:val="231F20"/>
              </w:rPr>
              <w:t>Section</w:t>
            </w:r>
            <w:r>
              <w:rPr>
                <w:color w:val="231F20"/>
                <w:spacing w:val="-2"/>
              </w:rPr>
              <w:t> </w:t>
            </w:r>
            <w:r>
              <w:rPr>
                <w:color w:val="231F20"/>
              </w:rPr>
              <w:t>9.</w:t>
            </w:r>
            <w:r>
              <w:rPr>
                <w:color w:val="231F20"/>
                <w:spacing w:val="-2"/>
              </w:rPr>
              <w:t> </w:t>
            </w:r>
            <w:r>
              <w:rPr>
                <w:color w:val="231F20"/>
              </w:rPr>
              <w:t>Student</w:t>
            </w:r>
            <w:r>
              <w:rPr>
                <w:color w:val="231F20"/>
                <w:spacing w:val="-14"/>
              </w:rPr>
              <w:t> </w:t>
            </w:r>
            <w:r>
              <w:rPr>
                <w:color w:val="231F20"/>
              </w:rPr>
              <w:t>Affairs</w:t>
            </w:r>
            <w:r>
              <w:rPr>
                <w:color w:val="231F20"/>
                <w:spacing w:val="-1"/>
              </w:rPr>
              <w:t> </w:t>
            </w:r>
            <w:r>
              <w:rPr>
                <w:color w:val="231F20"/>
              </w:rPr>
              <w:t>and</w:t>
            </w:r>
            <w:r>
              <w:rPr>
                <w:color w:val="231F20"/>
                <w:spacing w:val="-2"/>
              </w:rPr>
              <w:t> Services.</w:t>
            </w:r>
            <w:r>
              <w:rPr>
                <w:color w:val="231F20"/>
              </w:rPr>
              <w:tab/>
            </w:r>
            <w:r>
              <w:rPr>
                <w:color w:val="231F20"/>
                <w:spacing w:val="-5"/>
              </w:rPr>
              <w:t>100</w:t>
            </w:r>
          </w:hyperlink>
        </w:p>
        <w:p>
          <w:pPr>
            <w:pStyle w:val="TOC5"/>
            <w:tabs>
              <w:tab w:pos="6913" w:val="left" w:leader="dot"/>
            </w:tabs>
            <w:spacing w:before="14"/>
          </w:pPr>
          <w:hyperlink w:history="true" w:anchor="_TOC_250019">
            <w:r>
              <w:rPr>
                <w:color w:val="231F20"/>
              </w:rPr>
              <w:t>Section</w:t>
            </w:r>
            <w:r>
              <w:rPr>
                <w:color w:val="231F20"/>
                <w:spacing w:val="-1"/>
              </w:rPr>
              <w:t> </w:t>
            </w:r>
            <w:r>
              <w:rPr>
                <w:color w:val="231F20"/>
              </w:rPr>
              <w:t>10.</w:t>
            </w:r>
            <w:r>
              <w:rPr>
                <w:color w:val="231F20"/>
                <w:spacing w:val="-1"/>
              </w:rPr>
              <w:t> </w:t>
            </w:r>
            <w:r>
              <w:rPr>
                <w:color w:val="231F20"/>
              </w:rPr>
              <w:t>University </w:t>
            </w:r>
            <w:r>
              <w:rPr>
                <w:color w:val="231F20"/>
                <w:spacing w:val="-2"/>
              </w:rPr>
              <w:t>Relations.</w:t>
            </w:r>
            <w:r>
              <w:rPr>
                <w:color w:val="231F20"/>
              </w:rPr>
              <w:tab/>
            </w:r>
            <w:r>
              <w:rPr>
                <w:color w:val="231F20"/>
                <w:spacing w:val="-5"/>
              </w:rPr>
              <w:t>107</w:t>
            </w:r>
          </w:hyperlink>
        </w:p>
        <w:p>
          <w:pPr>
            <w:pStyle w:val="TOC5"/>
            <w:tabs>
              <w:tab w:pos="6913" w:val="left" w:leader="dot"/>
            </w:tabs>
          </w:pPr>
          <w:hyperlink w:history="true" w:anchor="_TOC_250018">
            <w:r>
              <w:rPr>
                <w:color w:val="231F20"/>
              </w:rPr>
              <w:t>Section 11.</w:t>
            </w:r>
            <w:r>
              <w:rPr>
                <w:color w:val="231F20"/>
                <w:spacing w:val="-10"/>
              </w:rPr>
              <w:t> </w:t>
            </w:r>
            <w:r>
              <w:rPr>
                <w:color w:val="231F20"/>
              </w:rPr>
              <w:t>Athletics and </w:t>
            </w:r>
            <w:r>
              <w:rPr>
                <w:color w:val="231F20"/>
                <w:spacing w:val="-2"/>
              </w:rPr>
              <w:t>Recreation.</w:t>
            </w:r>
            <w:r>
              <w:rPr>
                <w:color w:val="231F20"/>
              </w:rPr>
              <w:tab/>
            </w:r>
            <w:r>
              <w:rPr>
                <w:color w:val="231F20"/>
                <w:spacing w:val="-5"/>
              </w:rPr>
              <w:t>107</w:t>
            </w:r>
          </w:hyperlink>
        </w:p>
        <w:p>
          <w:pPr>
            <w:pStyle w:val="TOC5"/>
            <w:tabs>
              <w:tab w:pos="6927" w:val="left" w:leader="dot"/>
            </w:tabs>
          </w:pPr>
          <w:hyperlink w:history="true" w:anchor="_TOC_250017">
            <w:r>
              <w:rPr>
                <w:color w:val="231F20"/>
              </w:rPr>
              <w:t>Section</w:t>
            </w:r>
            <w:r>
              <w:rPr>
                <w:color w:val="231F20"/>
                <w:spacing w:val="4"/>
              </w:rPr>
              <w:t> </w:t>
            </w:r>
            <w:r>
              <w:rPr>
                <w:color w:val="231F20"/>
              </w:rPr>
              <w:t>12.</w:t>
            </w:r>
            <w:r>
              <w:rPr>
                <w:color w:val="231F20"/>
                <w:spacing w:val="-7"/>
              </w:rPr>
              <w:t> </w:t>
            </w:r>
            <w:r>
              <w:rPr>
                <w:color w:val="231F20"/>
              </w:rPr>
              <w:t>Alumni</w:t>
            </w:r>
            <w:r>
              <w:rPr>
                <w:color w:val="231F20"/>
                <w:spacing w:val="4"/>
              </w:rPr>
              <w:t> </w:t>
            </w:r>
            <w:r>
              <w:rPr>
                <w:color w:val="231F20"/>
                <w:spacing w:val="-2"/>
              </w:rPr>
              <w:t>Relations.</w:t>
            </w:r>
            <w:r>
              <w:rPr>
                <w:color w:val="231F20"/>
              </w:rPr>
              <w:tab/>
            </w:r>
            <w:r>
              <w:rPr>
                <w:color w:val="231F20"/>
                <w:spacing w:val="-5"/>
              </w:rPr>
              <w:t>119</w:t>
            </w:r>
          </w:hyperlink>
        </w:p>
        <w:p>
          <w:pPr>
            <w:pStyle w:val="TOC5"/>
            <w:tabs>
              <w:tab w:pos="6912" w:val="left" w:leader="dot"/>
            </w:tabs>
          </w:pPr>
          <w:hyperlink w:history="true" w:anchor="_TOC_250016">
            <w:r>
              <w:rPr>
                <w:color w:val="231F20"/>
              </w:rPr>
              <w:t>Section</w:t>
            </w:r>
            <w:r>
              <w:rPr>
                <w:color w:val="231F20"/>
                <w:spacing w:val="1"/>
              </w:rPr>
              <w:t> </w:t>
            </w:r>
            <w:r>
              <w:rPr>
                <w:color w:val="231F20"/>
              </w:rPr>
              <w:t>13.</w:t>
            </w:r>
            <w:r>
              <w:rPr>
                <w:color w:val="231F20"/>
                <w:spacing w:val="1"/>
              </w:rPr>
              <w:t> </w:t>
            </w:r>
            <w:r>
              <w:rPr>
                <w:color w:val="231F20"/>
              </w:rPr>
              <w:t>Physical</w:t>
            </w:r>
            <w:r>
              <w:rPr>
                <w:color w:val="231F20"/>
                <w:spacing w:val="1"/>
              </w:rPr>
              <w:t> </w:t>
            </w:r>
            <w:r>
              <w:rPr>
                <w:color w:val="231F20"/>
              </w:rPr>
              <w:t>Facilities</w:t>
            </w:r>
            <w:r>
              <w:rPr>
                <w:color w:val="231F20"/>
                <w:spacing w:val="2"/>
              </w:rPr>
              <w:t> </w:t>
            </w:r>
            <w:r>
              <w:rPr>
                <w:color w:val="231F20"/>
              </w:rPr>
              <w:t>and</w:t>
            </w:r>
            <w:r>
              <w:rPr>
                <w:color w:val="231F20"/>
                <w:spacing w:val="1"/>
              </w:rPr>
              <w:t> </w:t>
            </w:r>
            <w:r>
              <w:rPr>
                <w:color w:val="231F20"/>
              </w:rPr>
              <w:t>General</w:t>
            </w:r>
            <w:r>
              <w:rPr>
                <w:color w:val="231F20"/>
                <w:spacing w:val="1"/>
              </w:rPr>
              <w:t> </w:t>
            </w:r>
            <w:r>
              <w:rPr>
                <w:color w:val="231F20"/>
                <w:spacing w:val="-2"/>
              </w:rPr>
              <w:t>Services.</w:t>
            </w:r>
            <w:r>
              <w:rPr>
                <w:color w:val="231F20"/>
              </w:rPr>
              <w:tab/>
            </w:r>
            <w:r>
              <w:rPr>
                <w:color w:val="231F20"/>
                <w:spacing w:val="-5"/>
              </w:rPr>
              <w:t>120</w:t>
            </w:r>
          </w:hyperlink>
        </w:p>
        <w:p>
          <w:pPr>
            <w:pStyle w:val="TOC5"/>
            <w:tabs>
              <w:tab w:pos="6912" w:val="left" w:leader="dot"/>
            </w:tabs>
            <w:spacing w:before="14"/>
          </w:pPr>
          <w:hyperlink w:history="true" w:anchor="_TOC_250015">
            <w:r>
              <w:rPr>
                <w:color w:val="231F20"/>
              </w:rPr>
              <w:t>Section</w:t>
            </w:r>
            <w:r>
              <w:rPr>
                <w:color w:val="231F20"/>
                <w:spacing w:val="-1"/>
              </w:rPr>
              <w:t> </w:t>
            </w:r>
            <w:r>
              <w:rPr>
                <w:color w:val="231F20"/>
              </w:rPr>
              <w:t>14.</w:t>
            </w:r>
            <w:r>
              <w:rPr>
                <w:color w:val="231F20"/>
                <w:spacing w:val="-1"/>
              </w:rPr>
              <w:t> </w:t>
            </w:r>
            <w:r>
              <w:rPr>
                <w:color w:val="231F20"/>
              </w:rPr>
              <w:t>Information</w:t>
            </w:r>
            <w:r>
              <w:rPr>
                <w:color w:val="231F20"/>
                <w:spacing w:val="-4"/>
              </w:rPr>
              <w:t> </w:t>
            </w:r>
            <w:r>
              <w:rPr>
                <w:color w:val="231F20"/>
              </w:rPr>
              <w:t>Technology</w:t>
            </w:r>
            <w:r>
              <w:rPr>
                <w:color w:val="231F20"/>
                <w:spacing w:val="-1"/>
              </w:rPr>
              <w:t> </w:t>
            </w:r>
            <w:r>
              <w:rPr>
                <w:color w:val="231F20"/>
              </w:rPr>
              <w:t>Center </w:t>
            </w:r>
            <w:r>
              <w:rPr>
                <w:color w:val="231F20"/>
                <w:spacing w:val="-2"/>
              </w:rPr>
              <w:t>Services.</w:t>
            </w:r>
            <w:r>
              <w:rPr>
                <w:color w:val="231F20"/>
              </w:rPr>
              <w:tab/>
            </w:r>
            <w:r>
              <w:rPr>
                <w:color w:val="231F20"/>
                <w:spacing w:val="-5"/>
              </w:rPr>
              <w:t>120</w:t>
            </w:r>
          </w:hyperlink>
        </w:p>
        <w:p>
          <w:pPr>
            <w:pStyle w:val="TOC5"/>
            <w:tabs>
              <w:tab w:pos="6913" w:val="left" w:leader="dot"/>
            </w:tabs>
          </w:pPr>
          <w:hyperlink w:history="true" w:anchor="_TOC_250014">
            <w:r>
              <w:rPr>
                <w:color w:val="231F20"/>
              </w:rPr>
              <w:t>Section</w:t>
            </w:r>
            <w:r>
              <w:rPr>
                <w:color w:val="231F20"/>
                <w:spacing w:val="-11"/>
              </w:rPr>
              <w:t> </w:t>
            </w:r>
            <w:r>
              <w:rPr>
                <w:color w:val="231F20"/>
              </w:rPr>
              <w:t>15.</w:t>
            </w:r>
            <w:r>
              <w:rPr>
                <w:color w:val="231F20"/>
                <w:spacing w:val="-11"/>
              </w:rPr>
              <w:t> </w:t>
            </w:r>
            <w:r>
              <w:rPr>
                <w:color w:val="231F20"/>
              </w:rPr>
              <w:t>University</w:t>
            </w:r>
            <w:r>
              <w:rPr>
                <w:color w:val="231F20"/>
                <w:spacing w:val="-10"/>
              </w:rPr>
              <w:t> </w:t>
            </w:r>
            <w:r>
              <w:rPr>
                <w:color w:val="231F20"/>
                <w:spacing w:val="-2"/>
              </w:rPr>
              <w:t>Store.</w:t>
            </w:r>
            <w:r>
              <w:rPr>
                <w:color w:val="231F20"/>
              </w:rPr>
              <w:tab/>
            </w:r>
            <w:r>
              <w:rPr>
                <w:color w:val="231F20"/>
                <w:spacing w:val="-5"/>
              </w:rPr>
              <w:t>121</w:t>
            </w:r>
          </w:hyperlink>
        </w:p>
        <w:p>
          <w:pPr>
            <w:pStyle w:val="TOC5"/>
            <w:tabs>
              <w:tab w:pos="6913" w:val="left" w:leader="dot"/>
            </w:tabs>
          </w:pPr>
          <w:hyperlink w:history="true" w:anchor="_TOC_250013">
            <w:r>
              <w:rPr>
                <w:color w:val="231F20"/>
              </w:rPr>
              <w:t>Section</w:t>
            </w:r>
            <w:r>
              <w:rPr>
                <w:color w:val="231F20"/>
                <w:spacing w:val="-3"/>
              </w:rPr>
              <w:t> </w:t>
            </w:r>
            <w:r>
              <w:rPr>
                <w:color w:val="231F20"/>
              </w:rPr>
              <w:t>16.</w:t>
            </w:r>
            <w:r>
              <w:rPr>
                <w:color w:val="231F20"/>
                <w:spacing w:val="-3"/>
              </w:rPr>
              <w:t> </w:t>
            </w:r>
            <w:r>
              <w:rPr>
                <w:color w:val="231F20"/>
              </w:rPr>
              <w:t>Disaster</w:t>
            </w:r>
            <w:r>
              <w:rPr>
                <w:color w:val="231F20"/>
                <w:spacing w:val="-3"/>
              </w:rPr>
              <w:t> </w:t>
            </w:r>
            <w:r>
              <w:rPr>
                <w:color w:val="231F20"/>
              </w:rPr>
              <w:t>and</w:t>
            </w:r>
            <w:r>
              <w:rPr>
                <w:color w:val="231F20"/>
                <w:spacing w:val="-2"/>
              </w:rPr>
              <w:t> </w:t>
            </w:r>
            <w:r>
              <w:rPr>
                <w:color w:val="231F20"/>
              </w:rPr>
              <w:t>Risk</w:t>
            </w:r>
            <w:r>
              <w:rPr>
                <w:color w:val="231F20"/>
                <w:spacing w:val="-3"/>
              </w:rPr>
              <w:t> </w:t>
            </w:r>
            <w:r>
              <w:rPr>
                <w:color w:val="231F20"/>
                <w:spacing w:val="-2"/>
              </w:rPr>
              <w:t>Management.</w:t>
            </w:r>
            <w:r>
              <w:rPr>
                <w:color w:val="231F20"/>
              </w:rPr>
              <w:tab/>
            </w:r>
            <w:r>
              <w:rPr>
                <w:color w:val="231F20"/>
                <w:spacing w:val="-5"/>
              </w:rPr>
              <w:t>121</w:t>
            </w:r>
          </w:hyperlink>
        </w:p>
        <w:p>
          <w:pPr>
            <w:pStyle w:val="TOC1"/>
            <w:spacing w:before="234"/>
          </w:pPr>
          <w:hyperlink w:history="true" w:anchor="_TOC_250012">
            <w:r>
              <w:rPr>
                <w:color w:val="231F20"/>
              </w:rPr>
              <w:t>Article</w:t>
            </w:r>
            <w:r>
              <w:rPr>
                <w:color w:val="231F20"/>
                <w:spacing w:val="5"/>
              </w:rPr>
              <w:t> </w:t>
            </w:r>
            <w:r>
              <w:rPr>
                <w:color w:val="231F20"/>
              </w:rPr>
              <w:t>X.</w:t>
            </w:r>
            <w:r>
              <w:rPr>
                <w:color w:val="231F20"/>
                <w:spacing w:val="6"/>
              </w:rPr>
              <w:t> </w:t>
            </w:r>
            <w:r>
              <w:rPr>
                <w:color w:val="231F20"/>
              </w:rPr>
              <w:t>Student</w:t>
            </w:r>
            <w:r>
              <w:rPr>
                <w:color w:val="231F20"/>
                <w:spacing w:val="-1"/>
              </w:rPr>
              <w:t> </w:t>
            </w:r>
            <w:r>
              <w:rPr>
                <w:color w:val="231F20"/>
                <w:spacing w:val="-2"/>
              </w:rPr>
              <w:t>Activities</w:t>
            </w:r>
          </w:hyperlink>
        </w:p>
        <w:p>
          <w:pPr>
            <w:pStyle w:val="TOC5"/>
            <w:tabs>
              <w:tab w:pos="6911" w:val="left" w:leader="dot"/>
            </w:tabs>
            <w:spacing w:before="233"/>
          </w:pPr>
          <w:hyperlink w:history="true" w:anchor="_TOC_250011">
            <w:r>
              <w:rPr>
                <w:color w:val="231F20"/>
              </w:rPr>
              <w:t>Section</w:t>
            </w:r>
            <w:r>
              <w:rPr>
                <w:color w:val="231F20"/>
                <w:spacing w:val="5"/>
              </w:rPr>
              <w:t> </w:t>
            </w:r>
            <w:r>
              <w:rPr>
                <w:color w:val="231F20"/>
              </w:rPr>
              <w:t>1.</w:t>
            </w:r>
            <w:r>
              <w:rPr>
                <w:color w:val="231F20"/>
                <w:spacing w:val="-5"/>
              </w:rPr>
              <w:t> </w:t>
            </w:r>
            <w:r>
              <w:rPr>
                <w:color w:val="231F20"/>
              </w:rPr>
              <w:t>Adamson</w:t>
            </w:r>
            <w:r>
              <w:rPr>
                <w:color w:val="231F20"/>
                <w:spacing w:val="5"/>
              </w:rPr>
              <w:t> </w:t>
            </w:r>
            <w:r>
              <w:rPr>
                <w:color w:val="231F20"/>
              </w:rPr>
              <w:t>University</w:t>
            </w:r>
            <w:r>
              <w:rPr>
                <w:color w:val="231F20"/>
                <w:spacing w:val="6"/>
              </w:rPr>
              <w:t> </w:t>
            </w:r>
            <w:r>
              <w:rPr>
                <w:color w:val="231F20"/>
              </w:rPr>
              <w:t>Student</w:t>
            </w:r>
            <w:r>
              <w:rPr>
                <w:color w:val="231F20"/>
                <w:spacing w:val="6"/>
              </w:rPr>
              <w:t> </w:t>
            </w:r>
            <w:r>
              <w:rPr>
                <w:color w:val="231F20"/>
              </w:rPr>
              <w:t>Government</w:t>
            </w:r>
            <w:r>
              <w:rPr>
                <w:color w:val="231F20"/>
                <w:spacing w:val="6"/>
              </w:rPr>
              <w:t> </w:t>
            </w:r>
            <w:r>
              <w:rPr>
                <w:color w:val="231F20"/>
                <w:spacing w:val="-2"/>
              </w:rPr>
              <w:t>(AUSG).</w:t>
            </w:r>
            <w:r>
              <w:rPr>
                <w:color w:val="231F20"/>
              </w:rPr>
              <w:tab/>
            </w:r>
            <w:r>
              <w:rPr>
                <w:color w:val="231F20"/>
                <w:spacing w:val="-5"/>
              </w:rPr>
              <w:t>122</w:t>
            </w:r>
          </w:hyperlink>
        </w:p>
        <w:p>
          <w:pPr>
            <w:pStyle w:val="TOC5"/>
            <w:tabs>
              <w:tab w:pos="6913" w:val="left" w:leader="dot"/>
            </w:tabs>
            <w:spacing w:before="14"/>
          </w:pPr>
          <w:hyperlink w:history="true" w:anchor="_TOC_250010">
            <w:r>
              <w:rPr>
                <w:color w:val="231F20"/>
              </w:rPr>
              <w:t>Section</w:t>
            </w:r>
            <w:r>
              <w:rPr>
                <w:color w:val="231F20"/>
                <w:spacing w:val="-5"/>
              </w:rPr>
              <w:t> </w:t>
            </w:r>
            <w:r>
              <w:rPr>
                <w:color w:val="231F20"/>
              </w:rPr>
              <w:t>2.</w:t>
            </w:r>
            <w:r>
              <w:rPr>
                <w:color w:val="231F20"/>
                <w:spacing w:val="-4"/>
              </w:rPr>
              <w:t> </w:t>
            </w:r>
            <w:r>
              <w:rPr>
                <w:color w:val="231F20"/>
              </w:rPr>
              <w:t>Student</w:t>
            </w:r>
            <w:r>
              <w:rPr>
                <w:color w:val="231F20"/>
                <w:spacing w:val="-5"/>
              </w:rPr>
              <w:t> </w:t>
            </w:r>
            <w:r>
              <w:rPr>
                <w:color w:val="231F20"/>
                <w:spacing w:val="-2"/>
              </w:rPr>
              <w:t>Publication.</w:t>
            </w:r>
            <w:r>
              <w:rPr>
                <w:color w:val="231F20"/>
              </w:rPr>
              <w:tab/>
            </w:r>
            <w:r>
              <w:rPr>
                <w:color w:val="231F20"/>
                <w:spacing w:val="-5"/>
              </w:rPr>
              <w:t>123</w:t>
            </w:r>
          </w:hyperlink>
        </w:p>
        <w:p>
          <w:pPr>
            <w:pStyle w:val="TOC5"/>
            <w:tabs>
              <w:tab w:pos="6912" w:val="left" w:leader="dot"/>
            </w:tabs>
          </w:pPr>
          <w:r>
            <w:rPr>
              <w:color w:val="231F20"/>
            </w:rPr>
            <w:t>Section</w:t>
          </w:r>
          <w:r>
            <w:rPr>
              <w:color w:val="231F20"/>
              <w:spacing w:val="3"/>
            </w:rPr>
            <w:t> </w:t>
          </w:r>
          <w:r>
            <w:rPr>
              <w:color w:val="231F20"/>
            </w:rPr>
            <w:t>3.</w:t>
          </w:r>
          <w:r>
            <w:rPr>
              <w:color w:val="231F20"/>
              <w:spacing w:val="4"/>
            </w:rPr>
            <w:t> </w:t>
          </w:r>
          <w:r>
            <w:rPr>
              <w:color w:val="231F20"/>
            </w:rPr>
            <w:t>Recognized</w:t>
          </w:r>
          <w:r>
            <w:rPr>
              <w:color w:val="231F20"/>
              <w:spacing w:val="4"/>
            </w:rPr>
            <w:t> </w:t>
          </w:r>
          <w:r>
            <w:rPr>
              <w:color w:val="231F20"/>
            </w:rPr>
            <w:t>Student</w:t>
          </w:r>
          <w:r>
            <w:rPr>
              <w:color w:val="231F20"/>
              <w:spacing w:val="4"/>
            </w:rPr>
            <w:t> </w:t>
          </w:r>
          <w:r>
            <w:rPr>
              <w:color w:val="231F20"/>
            </w:rPr>
            <w:t>Organizations</w:t>
          </w:r>
          <w:r>
            <w:rPr>
              <w:color w:val="231F20"/>
              <w:spacing w:val="4"/>
            </w:rPr>
            <w:t> </w:t>
          </w:r>
          <w:r>
            <w:rPr>
              <w:color w:val="231F20"/>
              <w:spacing w:val="-2"/>
            </w:rPr>
            <w:t>(RSO).</w:t>
          </w:r>
          <w:r>
            <w:rPr>
              <w:color w:val="231F20"/>
            </w:rPr>
            <w:tab/>
          </w:r>
          <w:r>
            <w:rPr>
              <w:color w:val="231F20"/>
              <w:spacing w:val="-5"/>
            </w:rPr>
            <w:t>123</w:t>
          </w:r>
        </w:p>
        <w:p>
          <w:pPr>
            <w:pStyle w:val="TOC5"/>
            <w:tabs>
              <w:tab w:pos="6913" w:val="left" w:leader="dot"/>
            </w:tabs>
            <w:spacing w:after="240"/>
          </w:pPr>
          <w:hyperlink w:history="true" w:anchor="_TOC_250009">
            <w:r>
              <w:rPr>
                <w:color w:val="231F20"/>
              </w:rPr>
              <w:t>Section</w:t>
            </w:r>
            <w:r>
              <w:rPr>
                <w:color w:val="231F20"/>
                <w:spacing w:val="40"/>
              </w:rPr>
              <w:t> </w:t>
            </w:r>
            <w:r>
              <w:rPr>
                <w:color w:val="231F20"/>
              </w:rPr>
              <w:t>4.</w:t>
            </w:r>
            <w:r>
              <w:rPr>
                <w:color w:val="231F20"/>
                <w:spacing w:val="40"/>
              </w:rPr>
              <w:t> </w:t>
            </w:r>
            <w:r>
              <w:rPr>
                <w:color w:val="231F20"/>
              </w:rPr>
              <w:t>Extension</w:t>
            </w:r>
            <w:r>
              <w:rPr>
                <w:color w:val="231F20"/>
                <w:spacing w:val="40"/>
              </w:rPr>
              <w:t> </w:t>
            </w:r>
            <w:r>
              <w:rPr>
                <w:color w:val="231F20"/>
                <w:spacing w:val="-2"/>
              </w:rPr>
              <w:t>Programs.</w:t>
            </w:r>
            <w:r>
              <w:rPr>
                <w:color w:val="231F20"/>
              </w:rPr>
              <w:tab/>
            </w:r>
            <w:r>
              <w:rPr>
                <w:color w:val="231F20"/>
                <w:spacing w:val="-5"/>
              </w:rPr>
              <w:t>123</w:t>
            </w:r>
          </w:hyperlink>
        </w:p>
        <w:p>
          <w:pPr>
            <w:pStyle w:val="TOC1"/>
          </w:pPr>
          <w:hyperlink w:history="true" w:anchor="_TOC_250008">
            <w:r>
              <w:rPr>
                <w:color w:val="231F20"/>
              </w:rPr>
              <w:t>Article</w:t>
            </w:r>
            <w:r>
              <w:rPr>
                <w:color w:val="231F20"/>
                <w:spacing w:val="6"/>
              </w:rPr>
              <w:t> </w:t>
            </w:r>
            <w:r>
              <w:rPr>
                <w:color w:val="231F20"/>
              </w:rPr>
              <w:t>XI.</w:t>
            </w:r>
            <w:r>
              <w:rPr>
                <w:color w:val="231F20"/>
                <w:spacing w:val="6"/>
              </w:rPr>
              <w:t> </w:t>
            </w:r>
            <w:r>
              <w:rPr>
                <w:color w:val="231F20"/>
              </w:rPr>
              <w:t>Cultural</w:t>
            </w:r>
            <w:r>
              <w:rPr>
                <w:color w:val="231F20"/>
                <w:spacing w:val="6"/>
              </w:rPr>
              <w:t> </w:t>
            </w:r>
            <w:r>
              <w:rPr>
                <w:color w:val="231F20"/>
              </w:rPr>
              <w:t>and</w:t>
            </w:r>
            <w:r>
              <w:rPr>
                <w:color w:val="231F20"/>
                <w:spacing w:val="6"/>
              </w:rPr>
              <w:t> </w:t>
            </w:r>
            <w:r>
              <w:rPr>
                <w:color w:val="231F20"/>
              </w:rPr>
              <w:t>Sports</w:t>
            </w:r>
            <w:r>
              <w:rPr>
                <w:color w:val="231F20"/>
                <w:spacing w:val="6"/>
              </w:rPr>
              <w:t> </w:t>
            </w:r>
            <w:r>
              <w:rPr>
                <w:color w:val="231F20"/>
                <w:spacing w:val="-2"/>
              </w:rPr>
              <w:t>Facilities</w:t>
            </w:r>
          </w:hyperlink>
        </w:p>
        <w:p>
          <w:pPr>
            <w:pStyle w:val="TOC5"/>
            <w:tabs>
              <w:tab w:pos="6913" w:val="left" w:leader="dot"/>
            </w:tabs>
            <w:spacing w:before="233"/>
          </w:pPr>
          <w:hyperlink w:history="true" w:anchor="_TOC_250007">
            <w:r>
              <w:rPr>
                <w:color w:val="231F20"/>
              </w:rPr>
              <w:t>Section 1.</w:t>
            </w:r>
            <w:r>
              <w:rPr>
                <w:color w:val="231F20"/>
                <w:spacing w:val="-11"/>
              </w:rPr>
              <w:t> </w:t>
            </w:r>
            <w:r>
              <w:rPr>
                <w:color w:val="231F20"/>
              </w:rPr>
              <w:t>Adamson University</w:t>
            </w:r>
            <w:r>
              <w:rPr>
                <w:color w:val="231F20"/>
                <w:spacing w:val="-3"/>
              </w:rPr>
              <w:t> </w:t>
            </w:r>
            <w:r>
              <w:rPr>
                <w:color w:val="231F20"/>
                <w:spacing w:val="-2"/>
              </w:rPr>
              <w:t>Theater</w:t>
            </w:r>
            <w:r>
              <w:rPr>
                <w:color w:val="231F20"/>
              </w:rPr>
              <w:tab/>
            </w:r>
            <w:r>
              <w:rPr>
                <w:color w:val="231F20"/>
                <w:spacing w:val="-5"/>
              </w:rPr>
              <w:t>124</w:t>
            </w:r>
          </w:hyperlink>
        </w:p>
        <w:p>
          <w:pPr>
            <w:pStyle w:val="TOC5"/>
            <w:tabs>
              <w:tab w:pos="6912" w:val="left" w:leader="dot"/>
            </w:tabs>
          </w:pPr>
          <w:hyperlink w:history="true" w:anchor="_TOC_250006">
            <w:r>
              <w:rPr>
                <w:color w:val="231F20"/>
              </w:rPr>
              <w:t>Section</w:t>
            </w:r>
            <w:r>
              <w:rPr>
                <w:color w:val="231F20"/>
                <w:spacing w:val="5"/>
              </w:rPr>
              <w:t> </w:t>
            </w:r>
            <w:r>
              <w:rPr>
                <w:color w:val="231F20"/>
              </w:rPr>
              <w:t>2.</w:t>
            </w:r>
            <w:r>
              <w:rPr>
                <w:color w:val="231F20"/>
                <w:spacing w:val="-8"/>
              </w:rPr>
              <w:t> </w:t>
            </w:r>
            <w:r>
              <w:rPr>
                <w:color w:val="231F20"/>
              </w:rPr>
              <w:t>Adamson</w:t>
            </w:r>
            <w:r>
              <w:rPr>
                <w:color w:val="231F20"/>
                <w:spacing w:val="5"/>
              </w:rPr>
              <w:t> </w:t>
            </w:r>
            <w:r>
              <w:rPr>
                <w:color w:val="231F20"/>
              </w:rPr>
              <w:t>University</w:t>
            </w:r>
            <w:r>
              <w:rPr>
                <w:color w:val="231F20"/>
                <w:spacing w:val="6"/>
              </w:rPr>
              <w:t> </w:t>
            </w:r>
            <w:r>
              <w:rPr>
                <w:color w:val="231F20"/>
                <w:spacing w:val="-2"/>
              </w:rPr>
              <w:t>Museum.</w:t>
            </w:r>
            <w:r>
              <w:rPr>
                <w:color w:val="231F20"/>
              </w:rPr>
              <w:tab/>
            </w:r>
            <w:r>
              <w:rPr>
                <w:color w:val="231F20"/>
                <w:spacing w:val="-5"/>
              </w:rPr>
              <w:t>124</w:t>
            </w:r>
          </w:hyperlink>
        </w:p>
        <w:p>
          <w:pPr>
            <w:pStyle w:val="TOC5"/>
            <w:tabs>
              <w:tab w:pos="6908" w:val="left" w:leader="dot"/>
            </w:tabs>
            <w:spacing w:before="14"/>
          </w:pPr>
          <w:hyperlink w:history="true" w:anchor="_TOC_250005">
            <w:r>
              <w:rPr>
                <w:color w:val="231F20"/>
              </w:rPr>
              <w:t>Section</w:t>
            </w:r>
            <w:r>
              <w:rPr>
                <w:color w:val="231F20"/>
                <w:spacing w:val="4"/>
              </w:rPr>
              <w:t> </w:t>
            </w:r>
            <w:r>
              <w:rPr>
                <w:color w:val="231F20"/>
              </w:rPr>
              <w:t>3.</w:t>
            </w:r>
            <w:r>
              <w:rPr>
                <w:color w:val="231F20"/>
                <w:spacing w:val="-7"/>
              </w:rPr>
              <w:t> </w:t>
            </w:r>
            <w:r>
              <w:rPr>
                <w:color w:val="231F20"/>
              </w:rPr>
              <w:t>AdU</w:t>
            </w:r>
            <w:r>
              <w:rPr>
                <w:color w:val="231F20"/>
                <w:spacing w:val="-7"/>
              </w:rPr>
              <w:t> </w:t>
            </w:r>
            <w:r>
              <w:rPr>
                <w:color w:val="231F20"/>
              </w:rPr>
              <w:t>Art</w:t>
            </w:r>
            <w:r>
              <w:rPr>
                <w:color w:val="231F20"/>
                <w:spacing w:val="5"/>
              </w:rPr>
              <w:t> </w:t>
            </w:r>
            <w:r>
              <w:rPr>
                <w:color w:val="231F20"/>
                <w:spacing w:val="-2"/>
              </w:rPr>
              <w:t>Gallery</w:t>
            </w:r>
            <w:r>
              <w:rPr>
                <w:color w:val="231F20"/>
              </w:rPr>
              <w:tab/>
            </w:r>
            <w:r>
              <w:rPr>
                <w:color w:val="231F20"/>
                <w:spacing w:val="-5"/>
              </w:rPr>
              <w:t>125</w:t>
            </w:r>
          </w:hyperlink>
        </w:p>
        <w:p>
          <w:pPr>
            <w:pStyle w:val="TOC5"/>
            <w:tabs>
              <w:tab w:pos="6910" w:val="left" w:leader="dot"/>
            </w:tabs>
          </w:pPr>
          <w:hyperlink w:history="true" w:anchor="_TOC_250004">
            <w:r>
              <w:rPr>
                <w:color w:val="231F20"/>
              </w:rPr>
              <w:t>Section</w:t>
            </w:r>
            <w:r>
              <w:rPr>
                <w:color w:val="231F20"/>
                <w:spacing w:val="7"/>
              </w:rPr>
              <w:t> </w:t>
            </w:r>
            <w:r>
              <w:rPr>
                <w:color w:val="231F20"/>
              </w:rPr>
              <w:t>4.</w:t>
            </w:r>
            <w:r>
              <w:rPr>
                <w:color w:val="231F20"/>
                <w:spacing w:val="-5"/>
              </w:rPr>
              <w:t> </w:t>
            </w:r>
            <w:r>
              <w:rPr>
                <w:color w:val="231F20"/>
              </w:rPr>
              <w:t>Adamson</w:t>
            </w:r>
            <w:r>
              <w:rPr>
                <w:color w:val="231F20"/>
                <w:spacing w:val="7"/>
              </w:rPr>
              <w:t> </w:t>
            </w:r>
            <w:r>
              <w:rPr>
                <w:color w:val="231F20"/>
              </w:rPr>
              <w:t>University</w:t>
            </w:r>
            <w:r>
              <w:rPr>
                <w:color w:val="231F20"/>
                <w:spacing w:val="7"/>
              </w:rPr>
              <w:t> </w:t>
            </w:r>
            <w:r>
              <w:rPr>
                <w:color w:val="231F20"/>
              </w:rPr>
              <w:t>Gymnasium</w:t>
            </w:r>
            <w:r>
              <w:rPr>
                <w:color w:val="231F20"/>
                <w:spacing w:val="7"/>
              </w:rPr>
              <w:t> </w:t>
            </w:r>
            <w:r>
              <w:rPr>
                <w:color w:val="231F20"/>
              </w:rPr>
              <w:t>and</w:t>
            </w:r>
            <w:r>
              <w:rPr>
                <w:color w:val="231F20"/>
                <w:spacing w:val="8"/>
              </w:rPr>
              <w:t> </w:t>
            </w:r>
            <w:r>
              <w:rPr>
                <w:color w:val="231F20"/>
              </w:rPr>
              <w:t>Covered</w:t>
            </w:r>
            <w:r>
              <w:rPr>
                <w:color w:val="231F20"/>
                <w:spacing w:val="7"/>
              </w:rPr>
              <w:t> </w:t>
            </w:r>
            <w:r>
              <w:rPr>
                <w:color w:val="231F20"/>
                <w:spacing w:val="-2"/>
              </w:rPr>
              <w:t>Court.</w:t>
            </w:r>
            <w:r>
              <w:rPr>
                <w:color w:val="231F20"/>
              </w:rPr>
              <w:tab/>
            </w:r>
            <w:r>
              <w:rPr>
                <w:color w:val="231F20"/>
                <w:spacing w:val="-5"/>
              </w:rPr>
              <w:t>125</w:t>
            </w:r>
          </w:hyperlink>
        </w:p>
        <w:p>
          <w:pPr>
            <w:pStyle w:val="TOC1"/>
            <w:spacing w:before="233"/>
          </w:pPr>
          <w:hyperlink w:history="true" w:anchor="_TOC_250003">
            <w:r>
              <w:rPr>
                <w:color w:val="231F20"/>
              </w:rPr>
              <w:t>Article</w:t>
            </w:r>
            <w:r>
              <w:rPr>
                <w:color w:val="231F20"/>
                <w:spacing w:val="6"/>
              </w:rPr>
              <w:t> </w:t>
            </w:r>
            <w:r>
              <w:rPr>
                <w:color w:val="231F20"/>
              </w:rPr>
              <w:t>XII. </w:t>
            </w:r>
            <w:r>
              <w:rPr>
                <w:color w:val="231F20"/>
                <w:spacing w:val="-2"/>
              </w:rPr>
              <w:t>Appendices</w:t>
            </w:r>
          </w:hyperlink>
        </w:p>
        <w:p>
          <w:pPr>
            <w:pStyle w:val="TOC5"/>
            <w:numPr>
              <w:ilvl w:val="0"/>
              <w:numId w:val="2"/>
            </w:numPr>
            <w:tabs>
              <w:tab w:pos="1129" w:val="left" w:leader="none"/>
            </w:tabs>
            <w:spacing w:line="240" w:lineRule="auto" w:before="234" w:after="0"/>
            <w:ind w:left="1129" w:right="0" w:hanging="259"/>
            <w:jc w:val="left"/>
          </w:pPr>
          <w:r>
            <w:rPr>
              <w:color w:val="231F20"/>
            </w:rPr>
            <w:t>Policies</w:t>
          </w:r>
          <w:r>
            <w:rPr>
              <w:color w:val="231F20"/>
              <w:spacing w:val="6"/>
            </w:rPr>
            <w:t> </w:t>
          </w:r>
          <w:r>
            <w:rPr>
              <w:color w:val="231F20"/>
            </w:rPr>
            <w:t>and</w:t>
          </w:r>
          <w:r>
            <w:rPr>
              <w:color w:val="231F20"/>
              <w:spacing w:val="6"/>
            </w:rPr>
            <w:t> </w:t>
          </w:r>
          <w:r>
            <w:rPr>
              <w:color w:val="231F20"/>
            </w:rPr>
            <w:t>Guidelines</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Conduct</w:t>
          </w:r>
          <w:r>
            <w:rPr>
              <w:color w:val="231F20"/>
              <w:spacing w:val="6"/>
            </w:rPr>
            <w:t> </w:t>
          </w:r>
          <w:r>
            <w:rPr>
              <w:color w:val="231F20"/>
            </w:rPr>
            <w:t>of</w:t>
          </w:r>
          <w:r>
            <w:rPr>
              <w:color w:val="231F20"/>
              <w:spacing w:val="6"/>
            </w:rPr>
            <w:t> </w:t>
          </w:r>
          <w:r>
            <w:rPr>
              <w:color w:val="231F20"/>
            </w:rPr>
            <w:t>Co-Curricular</w:t>
          </w:r>
          <w:r>
            <w:rPr>
              <w:color w:val="231F20"/>
              <w:spacing w:val="6"/>
            </w:rPr>
            <w:t> </w:t>
          </w:r>
          <w:r>
            <w:rPr>
              <w:color w:val="231F20"/>
              <w:spacing w:val="-5"/>
            </w:rPr>
            <w:t>and</w:t>
          </w:r>
        </w:p>
        <w:p>
          <w:pPr>
            <w:pStyle w:val="TOC6"/>
            <w:tabs>
              <w:tab w:pos="6906" w:val="left" w:leader="dot"/>
            </w:tabs>
            <w:spacing w:before="13"/>
          </w:pPr>
          <w:r>
            <w:rPr>
              <w:color w:val="231F20"/>
            </w:rPr>
            <w:t>Extra-curricular</w:t>
          </w:r>
          <w:r>
            <w:rPr>
              <w:color w:val="231F20"/>
              <w:spacing w:val="2"/>
            </w:rPr>
            <w:t> </w:t>
          </w:r>
          <w:r>
            <w:rPr>
              <w:color w:val="231F20"/>
              <w:spacing w:val="-2"/>
            </w:rPr>
            <w:t>Activities.</w:t>
          </w:r>
          <w:r>
            <w:rPr>
              <w:color w:val="231F20"/>
            </w:rPr>
            <w:tab/>
          </w:r>
          <w:r>
            <w:rPr>
              <w:color w:val="231F20"/>
              <w:spacing w:val="-5"/>
            </w:rPr>
            <w:t>126</w:t>
          </w:r>
        </w:p>
        <w:p>
          <w:pPr>
            <w:pStyle w:val="TOC5"/>
            <w:numPr>
              <w:ilvl w:val="0"/>
              <w:numId w:val="2"/>
            </w:numPr>
            <w:tabs>
              <w:tab w:pos="1129" w:val="left" w:leader="none"/>
            </w:tabs>
            <w:spacing w:line="240" w:lineRule="auto" w:before="13" w:after="0"/>
            <w:ind w:left="1129" w:right="0" w:hanging="259"/>
            <w:jc w:val="left"/>
          </w:pPr>
          <w:r>
            <w:rPr>
              <w:color w:val="231F20"/>
            </w:rPr>
            <w:t>Guidelines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Conduct</w:t>
          </w:r>
          <w:r>
            <w:rPr>
              <w:color w:val="231F20"/>
              <w:spacing w:val="8"/>
            </w:rPr>
            <w:t> </w:t>
          </w:r>
          <w:r>
            <w:rPr>
              <w:color w:val="231F20"/>
            </w:rPr>
            <w:t>of</w:t>
          </w:r>
          <w:r>
            <w:rPr>
              <w:color w:val="231F20"/>
              <w:spacing w:val="7"/>
            </w:rPr>
            <w:t> </w:t>
          </w:r>
          <w:r>
            <w:rPr>
              <w:color w:val="231F20"/>
            </w:rPr>
            <w:t>Meetings,General</w:t>
          </w:r>
          <w:r>
            <w:rPr>
              <w:color w:val="231F20"/>
              <w:spacing w:val="-4"/>
            </w:rPr>
            <w:t> </w:t>
          </w:r>
          <w:r>
            <w:rPr>
              <w:color w:val="231F20"/>
            </w:rPr>
            <w:t>Assembly</w:t>
          </w:r>
          <w:r>
            <w:rPr>
              <w:color w:val="231F20"/>
              <w:spacing w:val="7"/>
            </w:rPr>
            <w:t> </w:t>
          </w:r>
          <w:r>
            <w:rPr>
              <w:color w:val="231F20"/>
              <w:spacing w:val="-5"/>
            </w:rPr>
            <w:t>and</w:t>
          </w:r>
        </w:p>
        <w:p>
          <w:pPr>
            <w:pStyle w:val="TOC6"/>
            <w:tabs>
              <w:tab w:pos="6886" w:val="left" w:leader="dot"/>
            </w:tabs>
            <w:spacing w:before="14"/>
          </w:pPr>
          <w:r>
            <w:rPr>
              <w:color w:val="231F20"/>
            </w:rPr>
            <w:t>Curricular</w:t>
          </w:r>
          <w:r>
            <w:rPr>
              <w:color w:val="231F20"/>
              <w:spacing w:val="-2"/>
            </w:rPr>
            <w:t> Activities…</w:t>
          </w:r>
          <w:r>
            <w:rPr>
              <w:color w:val="231F20"/>
            </w:rPr>
            <w:tab/>
          </w:r>
          <w:r>
            <w:rPr>
              <w:color w:val="231F20"/>
              <w:spacing w:val="-5"/>
            </w:rPr>
            <w:t>132</w:t>
          </w:r>
        </w:p>
        <w:p>
          <w:pPr>
            <w:pStyle w:val="TOC5"/>
            <w:numPr>
              <w:ilvl w:val="0"/>
              <w:numId w:val="2"/>
            </w:numPr>
            <w:tabs>
              <w:tab w:pos="1129" w:val="left" w:leader="none"/>
              <w:tab w:pos="1131" w:val="left" w:leader="none"/>
            </w:tabs>
            <w:spacing w:line="254" w:lineRule="auto" w:before="13" w:after="0"/>
            <w:ind w:left="1131" w:right="1560" w:hanging="261"/>
            <w:jc w:val="left"/>
          </w:pPr>
          <w:r>
            <w:rPr>
              <w:color w:val="231F20"/>
            </w:rPr>
            <w:t>R.A.</w:t>
          </w:r>
          <w:r>
            <w:rPr>
              <w:color w:val="231F20"/>
              <w:spacing w:val="25"/>
            </w:rPr>
            <w:t> </w:t>
          </w:r>
          <w:r>
            <w:rPr>
              <w:color w:val="231F20"/>
            </w:rPr>
            <w:t>#</w:t>
          </w:r>
          <w:r>
            <w:rPr>
              <w:color w:val="231F20"/>
              <w:spacing w:val="25"/>
            </w:rPr>
            <w:t> </w:t>
          </w:r>
          <w:r>
            <w:rPr>
              <w:color w:val="231F20"/>
            </w:rPr>
            <w:t>8049</w:t>
          </w:r>
          <w:r>
            <w:rPr>
              <w:color w:val="231F20"/>
              <w:spacing w:val="80"/>
            </w:rPr>
            <w:t> </w:t>
          </w:r>
          <w:r>
            <w:rPr>
              <w:color w:val="231F20"/>
            </w:rPr>
            <w:t>known</w:t>
          </w:r>
          <w:r>
            <w:rPr>
              <w:color w:val="231F20"/>
              <w:spacing w:val="25"/>
            </w:rPr>
            <w:t> </w:t>
          </w:r>
          <w:r>
            <w:rPr>
              <w:color w:val="231F20"/>
            </w:rPr>
            <w:t>as An Act</w:t>
          </w:r>
          <w:r>
            <w:rPr>
              <w:color w:val="231F20"/>
              <w:spacing w:val="25"/>
            </w:rPr>
            <w:t> </w:t>
          </w:r>
          <w:r>
            <w:rPr>
              <w:color w:val="231F20"/>
            </w:rPr>
            <w:t>Regulating</w:t>
          </w:r>
          <w:r>
            <w:rPr>
              <w:color w:val="231F20"/>
              <w:spacing w:val="25"/>
            </w:rPr>
            <w:t> </w:t>
          </w:r>
          <w:r>
            <w:rPr>
              <w:color w:val="231F20"/>
            </w:rPr>
            <w:t>Hazing</w:t>
          </w:r>
          <w:r>
            <w:rPr>
              <w:color w:val="231F20"/>
              <w:spacing w:val="25"/>
            </w:rPr>
            <w:t> </w:t>
          </w:r>
          <w:r>
            <w:rPr>
              <w:color w:val="231F20"/>
            </w:rPr>
            <w:t>and</w:t>
          </w:r>
          <w:r>
            <w:rPr>
              <w:color w:val="231F20"/>
            </w:rPr>
            <w:t> other Forms of Initiation Rites in Fraternities, Sororities, and</w:t>
          </w:r>
        </w:p>
        <w:p>
          <w:pPr>
            <w:pStyle w:val="TOC6"/>
          </w:pPr>
          <w:r>
            <w:rPr>
              <w:color w:val="231F20"/>
            </w:rPr>
            <w:t>Organizations</w:t>
          </w:r>
          <w:r>
            <w:rPr>
              <w:color w:val="231F20"/>
              <w:spacing w:val="6"/>
            </w:rPr>
            <w:t> </w:t>
          </w:r>
          <w:r>
            <w:rPr>
              <w:color w:val="231F20"/>
            </w:rPr>
            <w:t>and</w:t>
          </w:r>
          <w:r>
            <w:rPr>
              <w:color w:val="231F20"/>
              <w:spacing w:val="7"/>
            </w:rPr>
            <w:t> </w:t>
          </w:r>
          <w:r>
            <w:rPr>
              <w:color w:val="231F20"/>
            </w:rPr>
            <w:t>Providing</w:t>
          </w:r>
          <w:r>
            <w:rPr>
              <w:color w:val="231F20"/>
              <w:spacing w:val="6"/>
            </w:rPr>
            <w:t> </w:t>
          </w:r>
          <w:r>
            <w:rPr>
              <w:color w:val="231F20"/>
            </w:rPr>
            <w:t>Penalties</w:t>
          </w:r>
          <w:r>
            <w:rPr>
              <w:color w:val="231F20"/>
              <w:spacing w:val="2"/>
            </w:rPr>
            <w:t> </w:t>
          </w:r>
          <w:r>
            <w:rPr>
              <w:color w:val="231F20"/>
            </w:rPr>
            <w:t>Therefore</w:t>
          </w:r>
          <w:r>
            <w:rPr>
              <w:color w:val="231F20"/>
              <w:spacing w:val="7"/>
            </w:rPr>
            <w:t> </w:t>
          </w:r>
          <w:r>
            <w:rPr>
              <w:color w:val="231F20"/>
            </w:rPr>
            <w:t>as</w:t>
          </w:r>
          <w:r>
            <w:rPr>
              <w:color w:val="231F20"/>
              <w:spacing w:val="63"/>
            </w:rPr>
            <w:t> </w:t>
          </w:r>
          <w:r>
            <w:rPr>
              <w:color w:val="231F20"/>
              <w:spacing w:val="-2"/>
            </w:rPr>
            <w:t>amended</w:t>
          </w:r>
        </w:p>
        <w:p>
          <w:pPr>
            <w:pStyle w:val="TOC6"/>
            <w:tabs>
              <w:tab w:pos="6883" w:val="left" w:leader="dot"/>
            </w:tabs>
            <w:spacing w:before="13"/>
          </w:pPr>
          <w:r>
            <w:rPr>
              <w:color w:val="231F20"/>
            </w:rPr>
            <w:t>by</w:t>
          </w:r>
          <w:r>
            <w:rPr>
              <w:color w:val="231F20"/>
              <w:spacing w:val="3"/>
            </w:rPr>
            <w:t> </w:t>
          </w:r>
          <w:r>
            <w:rPr>
              <w:color w:val="231F20"/>
            </w:rPr>
            <w:t>R.A.#</w:t>
          </w:r>
          <w:r>
            <w:rPr>
              <w:color w:val="231F20"/>
              <w:spacing w:val="3"/>
            </w:rPr>
            <w:t> </w:t>
          </w:r>
          <w:r>
            <w:rPr>
              <w:color w:val="231F20"/>
            </w:rPr>
            <w:t>11053</w:t>
          </w:r>
          <w:r>
            <w:rPr>
              <w:color w:val="231F20"/>
              <w:spacing w:val="4"/>
            </w:rPr>
            <w:t> </w:t>
          </w:r>
          <w:r>
            <w:rPr>
              <w:color w:val="231F20"/>
            </w:rPr>
            <w:t>known</w:t>
          </w:r>
          <w:r>
            <w:rPr>
              <w:color w:val="231F20"/>
              <w:spacing w:val="3"/>
            </w:rPr>
            <w:t> </w:t>
          </w:r>
          <w:r>
            <w:rPr>
              <w:color w:val="231F20"/>
            </w:rPr>
            <w:t>as</w:t>
          </w:r>
          <w:r>
            <w:rPr>
              <w:color w:val="231F20"/>
              <w:spacing w:val="3"/>
            </w:rPr>
            <w:t> </w:t>
          </w:r>
          <w:r>
            <w:rPr>
              <w:color w:val="231F20"/>
            </w:rPr>
            <w:t>the</w:t>
          </w:r>
          <w:r>
            <w:rPr>
              <w:color w:val="231F20"/>
              <w:spacing w:val="-7"/>
            </w:rPr>
            <w:t> </w:t>
          </w:r>
          <w:r>
            <w:rPr>
              <w:color w:val="231F20"/>
            </w:rPr>
            <w:t>Anti-Hazing</w:t>
          </w:r>
          <w:r>
            <w:rPr>
              <w:color w:val="231F20"/>
              <w:spacing w:val="-7"/>
            </w:rPr>
            <w:t> </w:t>
          </w:r>
          <w:r>
            <w:rPr>
              <w:color w:val="231F20"/>
            </w:rPr>
            <w:t>Act</w:t>
          </w:r>
          <w:r>
            <w:rPr>
              <w:color w:val="231F20"/>
              <w:spacing w:val="4"/>
            </w:rPr>
            <w:t> </w:t>
          </w:r>
          <w:r>
            <w:rPr>
              <w:color w:val="231F20"/>
            </w:rPr>
            <w:t>of</w:t>
          </w:r>
          <w:r>
            <w:rPr>
              <w:color w:val="231F20"/>
              <w:spacing w:val="3"/>
            </w:rPr>
            <w:t> </w:t>
          </w:r>
          <w:r>
            <w:rPr>
              <w:color w:val="231F20"/>
              <w:spacing w:val="-2"/>
            </w:rPr>
            <w:t>2018…</w:t>
          </w:r>
          <w:r>
            <w:rPr>
              <w:color w:val="231F20"/>
            </w:rPr>
            <w:tab/>
          </w:r>
          <w:r>
            <w:rPr>
              <w:color w:val="231F20"/>
              <w:spacing w:val="-5"/>
            </w:rPr>
            <w:t>135</w:t>
          </w:r>
        </w:p>
        <w:p>
          <w:pPr>
            <w:pStyle w:val="TOC5"/>
            <w:numPr>
              <w:ilvl w:val="0"/>
              <w:numId w:val="2"/>
            </w:numPr>
            <w:tabs>
              <w:tab w:pos="1129" w:val="left" w:leader="none"/>
            </w:tabs>
            <w:spacing w:line="240" w:lineRule="auto" w:before="13" w:after="0"/>
            <w:ind w:left="1129" w:right="0" w:hanging="259"/>
            <w:jc w:val="left"/>
          </w:pPr>
          <w:r>
            <w:rPr>
              <w:color w:val="231F20"/>
            </w:rPr>
            <w:t>An</w:t>
          </w:r>
          <w:r>
            <w:rPr>
              <w:color w:val="231F20"/>
              <w:spacing w:val="-8"/>
            </w:rPr>
            <w:t> </w:t>
          </w:r>
          <w:r>
            <w:rPr>
              <w:color w:val="231F20"/>
            </w:rPr>
            <w:t>Act</w:t>
          </w:r>
          <w:r>
            <w:rPr>
              <w:color w:val="231F20"/>
              <w:spacing w:val="5"/>
            </w:rPr>
            <w:t> </w:t>
          </w:r>
          <w:r>
            <w:rPr>
              <w:color w:val="231F20"/>
            </w:rPr>
            <w:t>Providing</w:t>
          </w:r>
          <w:r>
            <w:rPr>
              <w:color w:val="231F20"/>
              <w:spacing w:val="4"/>
            </w:rPr>
            <w:t> </w:t>
          </w:r>
          <w:r>
            <w:rPr>
              <w:color w:val="231F20"/>
            </w:rPr>
            <w:t>for</w:t>
          </w:r>
          <w:r>
            <w:rPr>
              <w:color w:val="231F20"/>
              <w:spacing w:val="5"/>
            </w:rPr>
            <w:t> </w:t>
          </w:r>
          <w:r>
            <w:rPr>
              <w:color w:val="231F20"/>
            </w:rPr>
            <w:t>the</w:t>
          </w:r>
          <w:r>
            <w:rPr>
              <w:color w:val="231F20"/>
              <w:spacing w:val="4"/>
            </w:rPr>
            <w:t> </w:t>
          </w:r>
          <w:r>
            <w:rPr>
              <w:color w:val="231F20"/>
              <w:spacing w:val="-2"/>
            </w:rPr>
            <w:t>Development</w:t>
          </w:r>
        </w:p>
        <w:p>
          <w:pPr>
            <w:pStyle w:val="TOC6"/>
            <w:tabs>
              <w:tab w:pos="6885" w:val="left" w:leader="dot"/>
            </w:tabs>
            <w:spacing w:before="14"/>
          </w:pPr>
          <w:r>
            <w:rPr>
              <w:color w:val="231F20"/>
            </w:rPr>
            <w:t>and</w:t>
          </w:r>
          <w:r>
            <w:rPr>
              <w:color w:val="231F20"/>
              <w:spacing w:val="6"/>
            </w:rPr>
            <w:t> </w:t>
          </w:r>
          <w:r>
            <w:rPr>
              <w:color w:val="231F20"/>
            </w:rPr>
            <w:t>Promotion</w:t>
          </w:r>
          <w:r>
            <w:rPr>
              <w:color w:val="231F20"/>
              <w:spacing w:val="6"/>
            </w:rPr>
            <w:t> </w:t>
          </w:r>
          <w:r>
            <w:rPr>
              <w:color w:val="231F20"/>
            </w:rPr>
            <w:t>of</w:t>
          </w:r>
          <w:r>
            <w:rPr>
              <w:color w:val="231F20"/>
              <w:spacing w:val="6"/>
            </w:rPr>
            <w:t> </w:t>
          </w:r>
          <w:r>
            <w:rPr>
              <w:color w:val="231F20"/>
            </w:rPr>
            <w:t>Campus</w:t>
          </w:r>
          <w:r>
            <w:rPr>
              <w:color w:val="231F20"/>
              <w:spacing w:val="6"/>
            </w:rPr>
            <w:t> </w:t>
          </w:r>
          <w:r>
            <w:rPr>
              <w:color w:val="231F20"/>
            </w:rPr>
            <w:t>Journalism</w:t>
          </w:r>
          <w:r>
            <w:rPr>
              <w:color w:val="231F20"/>
              <w:spacing w:val="6"/>
            </w:rPr>
            <w:t> </w:t>
          </w:r>
          <w:r>
            <w:rPr>
              <w:color w:val="231F20"/>
            </w:rPr>
            <w:t>and</w:t>
          </w:r>
          <w:r>
            <w:rPr>
              <w:color w:val="231F20"/>
              <w:spacing w:val="6"/>
            </w:rPr>
            <w:t> </w:t>
          </w:r>
          <w:r>
            <w:rPr>
              <w:color w:val="231F20"/>
            </w:rPr>
            <w:t>other</w:t>
          </w:r>
          <w:r>
            <w:rPr>
              <w:color w:val="231F20"/>
              <w:spacing w:val="6"/>
            </w:rPr>
            <w:t> </w:t>
          </w:r>
          <w:r>
            <w:rPr>
              <w:color w:val="231F20"/>
              <w:spacing w:val="-2"/>
            </w:rPr>
            <w:t>Purposes…</w:t>
          </w:r>
          <w:r>
            <w:rPr>
              <w:color w:val="231F20"/>
            </w:rPr>
            <w:tab/>
          </w:r>
          <w:r>
            <w:rPr>
              <w:color w:val="231F20"/>
              <w:spacing w:val="-5"/>
            </w:rPr>
            <w:t>138</w:t>
          </w:r>
        </w:p>
        <w:p>
          <w:pPr>
            <w:pStyle w:val="TOC5"/>
            <w:numPr>
              <w:ilvl w:val="0"/>
              <w:numId w:val="2"/>
            </w:numPr>
            <w:tabs>
              <w:tab w:pos="1129" w:val="left" w:leader="none"/>
              <w:tab w:pos="1131" w:val="left" w:leader="none"/>
            </w:tabs>
            <w:spacing w:line="254" w:lineRule="auto" w:before="13" w:after="0"/>
            <w:ind w:left="1131" w:right="1815" w:hanging="261"/>
            <w:jc w:val="left"/>
          </w:pPr>
          <w:r>
            <w:rPr>
              <w:color w:val="231F20"/>
            </w:rPr>
            <w:t>An Act Declaring Sexual Harassment Unlawful in the Employment, Education, or Training environment and </w:t>
          </w:r>
          <w:r>
            <w:rPr>
              <w:color w:val="231F20"/>
            </w:rPr>
            <w:t>for</w:t>
          </w:r>
        </w:p>
        <w:p>
          <w:pPr>
            <w:pStyle w:val="TOC6"/>
            <w:tabs>
              <w:tab w:pos="6913" w:val="left" w:leader="dot"/>
            </w:tabs>
          </w:pPr>
          <w:r>
            <w:rPr>
              <w:color w:val="231F20"/>
            </w:rPr>
            <w:t>other</w:t>
          </w:r>
          <w:r>
            <w:rPr>
              <w:color w:val="231F20"/>
              <w:spacing w:val="1"/>
            </w:rPr>
            <w:t> </w:t>
          </w:r>
          <w:r>
            <w:rPr>
              <w:color w:val="231F20"/>
              <w:spacing w:val="-2"/>
            </w:rPr>
            <w:t>Purposes…</w:t>
          </w:r>
          <w:r>
            <w:rPr>
              <w:color w:val="231F20"/>
            </w:rPr>
            <w:tab/>
          </w:r>
          <w:r>
            <w:rPr>
              <w:color w:val="231F20"/>
              <w:spacing w:val="-5"/>
            </w:rPr>
            <w:t>140</w:t>
          </w:r>
        </w:p>
        <w:p>
          <w:pPr>
            <w:pStyle w:val="TOC5"/>
            <w:numPr>
              <w:ilvl w:val="0"/>
              <w:numId w:val="2"/>
            </w:numPr>
            <w:tabs>
              <w:tab w:pos="1130" w:val="left" w:leader="none"/>
              <w:tab w:pos="6906" w:val="left" w:leader="dot"/>
            </w:tabs>
            <w:spacing w:line="240" w:lineRule="auto" w:before="13" w:after="0"/>
            <w:ind w:left="1130" w:right="0" w:hanging="260"/>
            <w:jc w:val="left"/>
          </w:pPr>
          <w:r>
            <w:rPr>
              <w:color w:val="231F20"/>
            </w:rPr>
            <w:t>Adamson</w:t>
          </w:r>
          <w:r>
            <w:rPr>
              <w:color w:val="231F20"/>
              <w:spacing w:val="7"/>
            </w:rPr>
            <w:t> </w:t>
          </w:r>
          <w:r>
            <w:rPr>
              <w:color w:val="231F20"/>
            </w:rPr>
            <w:t>University</w:t>
          </w:r>
          <w:r>
            <w:rPr>
              <w:color w:val="231F20"/>
              <w:spacing w:val="8"/>
            </w:rPr>
            <w:t> </w:t>
          </w:r>
          <w:r>
            <w:rPr>
              <w:color w:val="231F20"/>
            </w:rPr>
            <w:t>Student</w:t>
          </w:r>
          <w:r>
            <w:rPr>
              <w:color w:val="231F20"/>
              <w:spacing w:val="8"/>
            </w:rPr>
            <w:t> </w:t>
          </w:r>
          <w:r>
            <w:rPr>
              <w:color w:val="231F20"/>
            </w:rPr>
            <w:t>Data</w:t>
          </w:r>
          <w:r>
            <w:rPr>
              <w:color w:val="231F20"/>
              <w:spacing w:val="8"/>
            </w:rPr>
            <w:t> </w:t>
          </w:r>
          <w:r>
            <w:rPr>
              <w:color w:val="231F20"/>
            </w:rPr>
            <w:t>Processing</w:t>
          </w:r>
          <w:r>
            <w:rPr>
              <w:color w:val="231F20"/>
              <w:spacing w:val="8"/>
            </w:rPr>
            <w:t> </w:t>
          </w:r>
          <w:r>
            <w:rPr>
              <w:color w:val="231F20"/>
              <w:spacing w:val="-2"/>
            </w:rPr>
            <w:t>Statement.</w:t>
          </w:r>
          <w:r>
            <w:rPr>
              <w:color w:val="231F20"/>
            </w:rPr>
            <w:tab/>
          </w:r>
          <w:r>
            <w:rPr>
              <w:color w:val="231F20"/>
              <w:spacing w:val="-5"/>
            </w:rPr>
            <w:t>142</w:t>
          </w:r>
        </w:p>
        <w:p>
          <w:pPr>
            <w:pStyle w:val="TOC5"/>
            <w:numPr>
              <w:ilvl w:val="0"/>
              <w:numId w:val="2"/>
            </w:numPr>
            <w:tabs>
              <w:tab w:pos="1129" w:val="left" w:leader="none"/>
              <w:tab w:pos="6913" w:val="left" w:leader="dot"/>
            </w:tabs>
            <w:spacing w:line="240" w:lineRule="auto" w:before="13" w:after="0"/>
            <w:ind w:left="1129" w:right="0" w:hanging="259"/>
            <w:jc w:val="left"/>
          </w:pPr>
          <w:r>
            <w:rPr>
              <w:color w:val="231F20"/>
            </w:rPr>
            <w:t>What</w:t>
          </w:r>
          <w:r>
            <w:rPr>
              <w:color w:val="231F20"/>
              <w:spacing w:val="-3"/>
            </w:rPr>
            <w:t> </w:t>
          </w:r>
          <w:r>
            <w:rPr>
              <w:color w:val="231F20"/>
            </w:rPr>
            <w:t>to</w:t>
          </w:r>
          <w:r>
            <w:rPr>
              <w:color w:val="231F20"/>
              <w:spacing w:val="-2"/>
            </w:rPr>
            <w:t> </w:t>
          </w:r>
          <w:r>
            <w:rPr>
              <w:color w:val="231F20"/>
            </w:rPr>
            <w:t>Do</w:t>
          </w:r>
          <w:r>
            <w:rPr>
              <w:color w:val="231F20"/>
              <w:spacing w:val="-3"/>
            </w:rPr>
            <w:t> </w:t>
          </w:r>
          <w:r>
            <w:rPr>
              <w:color w:val="231F20"/>
            </w:rPr>
            <w:t>in</w:t>
          </w:r>
          <w:r>
            <w:rPr>
              <w:color w:val="231F20"/>
              <w:spacing w:val="-2"/>
            </w:rPr>
            <w:t> </w:t>
          </w:r>
          <w:r>
            <w:rPr>
              <w:color w:val="231F20"/>
            </w:rPr>
            <w:t>Case</w:t>
          </w:r>
          <w:r>
            <w:rPr>
              <w:color w:val="231F20"/>
              <w:spacing w:val="-3"/>
            </w:rPr>
            <w:t> </w:t>
          </w:r>
          <w:r>
            <w:rPr>
              <w:color w:val="231F20"/>
            </w:rPr>
            <w:t>of</w:t>
          </w:r>
          <w:r>
            <w:rPr>
              <w:color w:val="231F20"/>
              <w:spacing w:val="-2"/>
            </w:rPr>
            <w:t> Emergency…</w:t>
          </w:r>
          <w:r>
            <w:rPr>
              <w:color w:val="231F20"/>
            </w:rPr>
            <w:tab/>
          </w:r>
          <w:r>
            <w:rPr>
              <w:color w:val="231F20"/>
              <w:spacing w:val="-5"/>
            </w:rPr>
            <w:t>148</w:t>
          </w:r>
        </w:p>
        <w:p>
          <w:pPr>
            <w:pStyle w:val="TOC5"/>
            <w:numPr>
              <w:ilvl w:val="0"/>
              <w:numId w:val="2"/>
            </w:numPr>
            <w:tabs>
              <w:tab w:pos="1129" w:val="left" w:leader="none"/>
              <w:tab w:pos="6906" w:val="left" w:leader="dot"/>
            </w:tabs>
            <w:spacing w:line="240" w:lineRule="auto" w:before="13" w:after="0"/>
            <w:ind w:left="1129" w:right="0" w:hanging="259"/>
            <w:jc w:val="left"/>
          </w:pPr>
          <w:r>
            <w:rPr>
              <w:color w:val="231F20"/>
            </w:rPr>
            <w:t>Access</w:t>
          </w:r>
          <w:r>
            <w:rPr>
              <w:color w:val="231F20"/>
              <w:spacing w:val="5"/>
            </w:rPr>
            <w:t> </w:t>
          </w:r>
          <w:r>
            <w:rPr>
              <w:color w:val="231F20"/>
            </w:rPr>
            <w:t>to</w:t>
          </w:r>
          <w:r>
            <w:rPr>
              <w:color w:val="231F20"/>
              <w:spacing w:val="6"/>
            </w:rPr>
            <w:t> </w:t>
          </w:r>
          <w:r>
            <w:rPr>
              <w:color w:val="231F20"/>
            </w:rPr>
            <w:t>Physical</w:t>
          </w:r>
          <w:r>
            <w:rPr>
              <w:color w:val="231F20"/>
              <w:spacing w:val="6"/>
            </w:rPr>
            <w:t> </w:t>
          </w:r>
          <w:r>
            <w:rPr>
              <w:color w:val="231F20"/>
            </w:rPr>
            <w:t>Facilities</w:t>
          </w:r>
          <w:r>
            <w:rPr>
              <w:color w:val="231F20"/>
              <w:spacing w:val="6"/>
            </w:rPr>
            <w:t> </w:t>
          </w:r>
          <w:r>
            <w:rPr>
              <w:color w:val="231F20"/>
            </w:rPr>
            <w:t>and</w:t>
          </w:r>
          <w:r>
            <w:rPr>
              <w:color w:val="231F20"/>
              <w:spacing w:val="6"/>
            </w:rPr>
            <w:t> </w:t>
          </w:r>
          <w:r>
            <w:rPr>
              <w:color w:val="231F20"/>
              <w:spacing w:val="-2"/>
            </w:rPr>
            <w:t>Spaces…</w:t>
          </w:r>
          <w:r>
            <w:rPr>
              <w:color w:val="231F20"/>
            </w:rPr>
            <w:tab/>
          </w:r>
          <w:r>
            <w:rPr>
              <w:color w:val="231F20"/>
              <w:spacing w:val="-5"/>
            </w:rPr>
            <w:t>148</w:t>
          </w:r>
        </w:p>
        <w:p>
          <w:pPr>
            <w:pStyle w:val="TOC5"/>
            <w:numPr>
              <w:ilvl w:val="0"/>
              <w:numId w:val="2"/>
            </w:numPr>
            <w:tabs>
              <w:tab w:pos="1130" w:val="left" w:leader="none"/>
              <w:tab w:pos="6906" w:val="left" w:leader="dot"/>
            </w:tabs>
            <w:spacing w:line="240" w:lineRule="auto" w:before="14" w:after="0"/>
            <w:ind w:left="1130" w:right="0" w:hanging="260"/>
            <w:jc w:val="left"/>
          </w:pPr>
          <w:r>
            <w:rPr>
              <w:color w:val="231F20"/>
            </w:rPr>
            <w:t>Fire/</w:t>
          </w:r>
          <w:r>
            <w:rPr>
              <w:color w:val="231F20"/>
              <w:spacing w:val="8"/>
            </w:rPr>
            <w:t> </w:t>
          </w:r>
          <w:r>
            <w:rPr>
              <w:color w:val="231F20"/>
            </w:rPr>
            <w:t>Earthquake</w:t>
          </w:r>
          <w:r>
            <w:rPr>
              <w:color w:val="231F20"/>
              <w:spacing w:val="8"/>
            </w:rPr>
            <w:t> </w:t>
          </w:r>
          <w:r>
            <w:rPr>
              <w:color w:val="231F20"/>
            </w:rPr>
            <w:t>Evacuation</w:t>
          </w:r>
          <w:r>
            <w:rPr>
              <w:color w:val="231F20"/>
              <w:spacing w:val="8"/>
            </w:rPr>
            <w:t> </w:t>
          </w:r>
          <w:r>
            <w:rPr>
              <w:color w:val="231F20"/>
              <w:spacing w:val="-2"/>
            </w:rPr>
            <w:t>Plan…</w:t>
          </w:r>
          <w:r>
            <w:rPr>
              <w:color w:val="231F20"/>
            </w:rPr>
            <w:tab/>
          </w:r>
          <w:r>
            <w:rPr>
              <w:color w:val="231F20"/>
              <w:spacing w:val="-5"/>
            </w:rPr>
            <w:t>149</w:t>
          </w:r>
        </w:p>
        <w:p>
          <w:pPr>
            <w:pStyle w:val="TOC2"/>
            <w:rPr>
              <w:b w:val="0"/>
              <w:i w:val="0"/>
              <w:sz w:val="18"/>
            </w:rPr>
          </w:pPr>
          <w:r>
            <w:rPr>
              <w:b w:val="0"/>
              <w:i w:val="0"/>
              <w:color w:val="231F20"/>
              <w:spacing w:val="-10"/>
              <w:sz w:val="18"/>
            </w:rPr>
            <w:t>.</w:t>
          </w:r>
        </w:p>
        <w:p>
          <w:pPr>
            <w:pStyle w:val="TOC1"/>
            <w:spacing w:before="13"/>
          </w:pPr>
          <w:hyperlink w:history="true" w:anchor="_TOC_250002">
            <w:r>
              <w:rPr>
                <w:color w:val="231F20"/>
                <w:spacing w:val="-2"/>
              </w:rPr>
              <w:t>Miscellaneous</w:t>
            </w:r>
          </w:hyperlink>
        </w:p>
        <w:p>
          <w:pPr>
            <w:pStyle w:val="TOC4"/>
            <w:numPr>
              <w:ilvl w:val="0"/>
              <w:numId w:val="3"/>
            </w:numPr>
            <w:tabs>
              <w:tab w:pos="984" w:val="left" w:leader="none"/>
              <w:tab w:pos="6914" w:val="left" w:leader="dot"/>
            </w:tabs>
            <w:spacing w:line="240" w:lineRule="auto" w:before="234" w:after="0"/>
            <w:ind w:left="984" w:right="0" w:hanging="173"/>
            <w:jc w:val="left"/>
          </w:pPr>
          <w:hyperlink w:history="true" w:anchor="_TOC_250001">
            <w:r>
              <w:rPr>
                <w:color w:val="231F20"/>
              </w:rPr>
              <w:t>Adamson</w:t>
            </w:r>
            <w:r>
              <w:rPr>
                <w:color w:val="231F20"/>
                <w:spacing w:val="8"/>
              </w:rPr>
              <w:t> </w:t>
            </w:r>
            <w:r>
              <w:rPr>
                <w:color w:val="231F20"/>
                <w:spacing w:val="-4"/>
              </w:rPr>
              <w:t>Map.</w:t>
            </w:r>
            <w:r>
              <w:rPr>
                <w:color w:val="231F20"/>
              </w:rPr>
              <w:tab/>
            </w:r>
            <w:r>
              <w:rPr>
                <w:color w:val="231F20"/>
                <w:spacing w:val="-5"/>
              </w:rPr>
              <w:t>152</w:t>
            </w:r>
          </w:hyperlink>
        </w:p>
        <w:p>
          <w:pPr>
            <w:pStyle w:val="TOC4"/>
            <w:numPr>
              <w:ilvl w:val="0"/>
              <w:numId w:val="3"/>
            </w:numPr>
            <w:tabs>
              <w:tab w:pos="967" w:val="left" w:leader="none"/>
              <w:tab w:pos="6913" w:val="left" w:leader="dot"/>
            </w:tabs>
            <w:spacing w:line="240" w:lineRule="auto" w:before="13" w:after="0"/>
            <w:ind w:left="967" w:right="0" w:hanging="173"/>
            <w:jc w:val="left"/>
          </w:pPr>
          <w:hyperlink w:history="true" w:anchor="_TOC_250000">
            <w:r>
              <w:rPr>
                <w:color w:val="231F20"/>
              </w:rPr>
              <w:t>Adamson</w:t>
            </w:r>
            <w:r>
              <w:rPr>
                <w:color w:val="231F20"/>
                <w:spacing w:val="-5"/>
              </w:rPr>
              <w:t> </w:t>
            </w:r>
            <w:r>
              <w:rPr>
                <w:color w:val="231F20"/>
              </w:rPr>
              <w:t>Alumni</w:t>
            </w:r>
            <w:r>
              <w:rPr>
                <w:color w:val="231F20"/>
                <w:spacing w:val="3"/>
              </w:rPr>
              <w:t> </w:t>
            </w:r>
            <w:r>
              <w:rPr>
                <w:color w:val="231F20"/>
              </w:rPr>
              <w:t>Theme</w:t>
            </w:r>
            <w:r>
              <w:rPr>
                <w:color w:val="231F20"/>
                <w:spacing w:val="8"/>
              </w:rPr>
              <w:t> </w:t>
            </w:r>
            <w:r>
              <w:rPr>
                <w:color w:val="231F20"/>
                <w:spacing w:val="-2"/>
              </w:rPr>
              <w:t>Song.</w:t>
            </w:r>
            <w:r>
              <w:rPr>
                <w:color w:val="231F20"/>
              </w:rPr>
              <w:tab/>
            </w:r>
            <w:r>
              <w:rPr>
                <w:color w:val="231F20"/>
                <w:spacing w:val="-5"/>
              </w:rPr>
              <w:t>153</w:t>
            </w:r>
          </w:hyperlink>
        </w:p>
        <w:p>
          <w:pPr>
            <w:pStyle w:val="TOC4"/>
            <w:numPr>
              <w:ilvl w:val="0"/>
              <w:numId w:val="3"/>
            </w:numPr>
            <w:tabs>
              <w:tab w:pos="957" w:val="left" w:leader="none"/>
              <w:tab w:pos="6913" w:val="left" w:leader="dot"/>
            </w:tabs>
            <w:spacing w:line="240" w:lineRule="auto" w:before="13" w:after="0"/>
            <w:ind w:left="957" w:right="0" w:hanging="173"/>
            <w:jc w:val="left"/>
          </w:pPr>
          <w:r>
            <w:rPr>
              <w:color w:val="231F20"/>
            </w:rPr>
            <w:t>Adamson</w:t>
          </w:r>
          <w:r>
            <w:rPr>
              <w:color w:val="231F20"/>
              <w:spacing w:val="-2"/>
            </w:rPr>
            <w:t> </w:t>
          </w:r>
          <w:r>
            <w:rPr>
              <w:color w:val="231F20"/>
            </w:rPr>
            <w:t>Cheers</w:t>
          </w:r>
          <w:r>
            <w:rPr>
              <w:color w:val="231F20"/>
              <w:spacing w:val="-3"/>
            </w:rPr>
            <w:t> </w:t>
          </w:r>
          <w:r>
            <w:rPr>
              <w:color w:val="231F20"/>
            </w:rPr>
            <w:t>and</w:t>
          </w:r>
          <w:r>
            <w:rPr>
              <w:color w:val="231F20"/>
              <w:spacing w:val="-1"/>
            </w:rPr>
            <w:t> </w:t>
          </w:r>
          <w:r>
            <w:rPr>
              <w:color w:val="231F20"/>
              <w:spacing w:val="-2"/>
            </w:rPr>
            <w:t>Chants.</w:t>
          </w:r>
          <w:r>
            <w:rPr>
              <w:color w:val="231F20"/>
            </w:rPr>
            <w:tab/>
          </w:r>
          <w:r>
            <w:rPr>
              <w:color w:val="231F20"/>
              <w:spacing w:val="-5"/>
            </w:rPr>
            <w:t>154</w:t>
          </w:r>
        </w:p>
        <w:p>
          <w:pPr>
            <w:pStyle w:val="TOC4"/>
            <w:numPr>
              <w:ilvl w:val="0"/>
              <w:numId w:val="3"/>
            </w:numPr>
            <w:tabs>
              <w:tab w:pos="957" w:val="left" w:leader="none"/>
              <w:tab w:pos="6906" w:val="left" w:leader="dot"/>
            </w:tabs>
            <w:spacing w:line="240" w:lineRule="auto" w:before="13" w:after="0"/>
            <w:ind w:left="957" w:right="0" w:hanging="173"/>
            <w:jc w:val="left"/>
          </w:pPr>
          <w:r>
            <w:rPr>
              <w:color w:val="231F20"/>
            </w:rPr>
            <w:t>Student</w:t>
          </w:r>
          <w:r>
            <w:rPr>
              <w:color w:val="231F20"/>
              <w:spacing w:val="7"/>
            </w:rPr>
            <w:t> </w:t>
          </w:r>
          <w:r>
            <w:rPr>
              <w:color w:val="231F20"/>
            </w:rPr>
            <w:t>Manual</w:t>
          </w:r>
          <w:r>
            <w:rPr>
              <w:color w:val="231F20"/>
              <w:spacing w:val="7"/>
            </w:rPr>
            <w:t> </w:t>
          </w:r>
          <w:r>
            <w:rPr>
              <w:color w:val="231F20"/>
              <w:spacing w:val="-2"/>
            </w:rPr>
            <w:t>Committee.</w:t>
          </w:r>
          <w:r>
            <w:rPr>
              <w:color w:val="231F20"/>
            </w:rPr>
            <w:tab/>
          </w:r>
          <w:r>
            <w:rPr>
              <w:color w:val="231F20"/>
              <w:spacing w:val="-5"/>
            </w:rPr>
            <w:t>156</w:t>
          </w:r>
        </w:p>
      </w:sdtContent>
    </w:sdt>
    <w:p>
      <w:pPr>
        <w:spacing w:after="0" w:line="240" w:lineRule="auto"/>
        <w:jc w:val="left"/>
        <w:sectPr>
          <w:type w:val="continuous"/>
          <w:pgSz w:w="8640" w:h="12960"/>
          <w:pgMar w:header="0" w:footer="712" w:top="579" w:bottom="2136" w:left="580" w:right="520"/>
        </w:sectPr>
      </w:pPr>
    </w:p>
    <w:p>
      <w:pPr>
        <w:spacing w:before="74"/>
        <w:ind w:left="279" w:right="3569" w:firstLine="0"/>
        <w:jc w:val="center"/>
        <w:rPr>
          <w:rFonts w:ascii="Chancery Uralic"/>
          <w:i/>
          <w:sz w:val="33"/>
        </w:rPr>
      </w:pPr>
      <w:r>
        <w:rPr/>
        <mc:AlternateContent>
          <mc:Choice Requires="wps">
            <w:drawing>
              <wp:anchor distT="0" distB="0" distL="0" distR="0" allowOverlap="1" layoutInCell="1" locked="0" behindDoc="0" simplePos="0" relativeHeight="15732736">
                <wp:simplePos x="0" y="0"/>
                <wp:positionH relativeFrom="page">
                  <wp:posOffset>2661005</wp:posOffset>
                </wp:positionH>
                <wp:positionV relativeFrom="paragraph">
                  <wp:posOffset>63512</wp:posOffset>
                </wp:positionV>
                <wp:extent cx="2291080" cy="711835"/>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2291080" cy="711835"/>
                        </a:xfrm>
                        <a:custGeom>
                          <a:avLst/>
                          <a:gdLst/>
                          <a:ahLst/>
                          <a:cxnLst/>
                          <a:rect l="l" t="t" r="r" b="b"/>
                          <a:pathLst>
                            <a:path w="2291080" h="711835">
                              <a:moveTo>
                                <a:pt x="2290559" y="0"/>
                              </a:moveTo>
                              <a:lnTo>
                                <a:pt x="0" y="0"/>
                              </a:lnTo>
                              <a:lnTo>
                                <a:pt x="0" y="711580"/>
                              </a:lnTo>
                              <a:lnTo>
                                <a:pt x="2290559" y="711580"/>
                              </a:lnTo>
                              <a:lnTo>
                                <a:pt x="2290559"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209.528pt;margin-top:5.001pt;width:180.359pt;height:56.03pt;mso-position-horizontal-relative:page;mso-position-vertical-relative:paragraph;z-index:15732736" id="docshape9" filled="true" fillcolor="#203d78" stroked="false">
                <v:fill type="solid"/>
                <w10:wrap type="none"/>
              </v:rect>
            </w:pict>
          </mc:Fallback>
        </mc:AlternateContent>
      </w:r>
      <w:r>
        <w:rPr/>
        <mc:AlternateContent>
          <mc:Choice Requires="wps">
            <w:drawing>
              <wp:anchor distT="0" distB="0" distL="0" distR="0" allowOverlap="1" layoutInCell="1" locked="0" behindDoc="0" simplePos="0" relativeHeight="15733248">
                <wp:simplePos x="0" y="0"/>
                <wp:positionH relativeFrom="page">
                  <wp:posOffset>534835</wp:posOffset>
                </wp:positionH>
                <wp:positionV relativeFrom="paragraph">
                  <wp:posOffset>63512</wp:posOffset>
                </wp:positionV>
                <wp:extent cx="247650" cy="711835"/>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247650" cy="711835"/>
                        </a:xfrm>
                        <a:custGeom>
                          <a:avLst/>
                          <a:gdLst/>
                          <a:ahLst/>
                          <a:cxnLst/>
                          <a:rect l="l" t="t" r="r" b="b"/>
                          <a:pathLst>
                            <a:path w="247650" h="711835">
                              <a:moveTo>
                                <a:pt x="247218" y="0"/>
                              </a:moveTo>
                              <a:lnTo>
                                <a:pt x="0" y="0"/>
                              </a:lnTo>
                              <a:lnTo>
                                <a:pt x="0" y="711580"/>
                              </a:lnTo>
                              <a:lnTo>
                                <a:pt x="247218" y="711580"/>
                              </a:lnTo>
                              <a:lnTo>
                                <a:pt x="247218"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42.112999pt;margin-top:5.001pt;width:19.466pt;height:56.03pt;mso-position-horizontal-relative:page;mso-position-vertical-relative:paragraph;z-index:15733248" id="docshape10" filled="true" fillcolor="#203d78" stroked="false">
                <v:fill type="solid"/>
                <w10:wrap type="none"/>
              </v:rect>
            </w:pict>
          </mc:Fallback>
        </mc:AlternateContent>
      </w:r>
      <w:r>
        <w:rPr>
          <w:rFonts w:ascii="Chancery Uralic"/>
          <w:i/>
          <w:color w:val="221E1F"/>
          <w:sz w:val="33"/>
        </w:rPr>
        <w:t>Message</w:t>
      </w:r>
      <w:r>
        <w:rPr>
          <w:rFonts w:ascii="Chancery Uralic"/>
          <w:i/>
          <w:color w:val="221E1F"/>
          <w:spacing w:val="-19"/>
          <w:sz w:val="33"/>
        </w:rPr>
        <w:t> </w:t>
      </w:r>
      <w:r>
        <w:rPr>
          <w:rFonts w:ascii="Chancery Uralic"/>
          <w:i/>
          <w:color w:val="221E1F"/>
          <w:sz w:val="33"/>
        </w:rPr>
        <w:t>from</w:t>
      </w:r>
      <w:r>
        <w:rPr>
          <w:rFonts w:ascii="Chancery Uralic"/>
          <w:i/>
          <w:color w:val="221E1F"/>
          <w:spacing w:val="-16"/>
          <w:sz w:val="33"/>
        </w:rPr>
        <w:t> </w:t>
      </w:r>
      <w:r>
        <w:rPr>
          <w:rFonts w:ascii="Chancery Uralic"/>
          <w:i/>
          <w:color w:val="221E1F"/>
          <w:spacing w:val="-5"/>
          <w:sz w:val="33"/>
        </w:rPr>
        <w:t>the</w:t>
      </w:r>
    </w:p>
    <w:p>
      <w:pPr>
        <w:pStyle w:val="Heading1"/>
      </w:pPr>
      <w:bookmarkStart w:name="_TOC_250088" w:id="1"/>
      <w:bookmarkEnd w:id="1"/>
      <w:r>
        <w:rPr>
          <w:color w:val="221E1F"/>
          <w:spacing w:val="-2"/>
        </w:rPr>
        <w:t>PRESIDENT</w:t>
      </w:r>
    </w:p>
    <w:p>
      <w:pPr>
        <w:spacing w:line="252" w:lineRule="auto" w:before="505"/>
        <w:ind w:left="761" w:right="3021" w:firstLine="696"/>
        <w:jc w:val="left"/>
        <w:rPr>
          <w:sz w:val="18"/>
        </w:rPr>
      </w:pPr>
      <w:r>
        <w:rPr/>
        <mc:AlternateContent>
          <mc:Choice Requires="wps">
            <w:drawing>
              <wp:anchor distT="0" distB="0" distL="0" distR="0" allowOverlap="1" layoutInCell="1" locked="0" behindDoc="1" simplePos="0" relativeHeight="483872256">
                <wp:simplePos x="0" y="0"/>
                <wp:positionH relativeFrom="page">
                  <wp:posOffset>3138246</wp:posOffset>
                </wp:positionH>
                <wp:positionV relativeFrom="paragraph">
                  <wp:posOffset>238561</wp:posOffset>
                </wp:positionV>
                <wp:extent cx="1555115" cy="3903979"/>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1555115" cy="3903979"/>
                          <a:chExt cx="1555115" cy="3903979"/>
                        </a:xfrm>
                      </wpg:grpSpPr>
                      <wps:wsp>
                        <wps:cNvPr id="15" name="Graphic 15"/>
                        <wps:cNvSpPr/>
                        <wps:spPr>
                          <a:xfrm>
                            <a:off x="1025664" y="0"/>
                            <a:ext cx="529590" cy="3903979"/>
                          </a:xfrm>
                          <a:custGeom>
                            <a:avLst/>
                            <a:gdLst/>
                            <a:ahLst/>
                            <a:cxnLst/>
                            <a:rect l="l" t="t" r="r" b="b"/>
                            <a:pathLst>
                              <a:path w="529590" h="3903979">
                                <a:moveTo>
                                  <a:pt x="529399" y="0"/>
                                </a:moveTo>
                                <a:lnTo>
                                  <a:pt x="0" y="0"/>
                                </a:lnTo>
                                <a:lnTo>
                                  <a:pt x="0" y="3903891"/>
                                </a:lnTo>
                                <a:lnTo>
                                  <a:pt x="529399" y="3903891"/>
                                </a:lnTo>
                                <a:lnTo>
                                  <a:pt x="529399" y="0"/>
                                </a:lnTo>
                                <a:close/>
                              </a:path>
                            </a:pathLst>
                          </a:custGeom>
                          <a:solidFill>
                            <a:srgbClr val="939598"/>
                          </a:solidFill>
                        </wps:spPr>
                        <wps:bodyPr wrap="square" lIns="0" tIns="0" rIns="0" bIns="0" rtlCol="0">
                          <a:prstTxWarp prst="textNoShape">
                            <a:avLst/>
                          </a:prstTxWarp>
                          <a:noAutofit/>
                        </wps:bodyPr>
                      </wps:wsp>
                      <pic:pic>
                        <pic:nvPicPr>
                          <pic:cNvPr id="16" name="Image 16"/>
                          <pic:cNvPicPr/>
                        </pic:nvPicPr>
                        <pic:blipFill>
                          <a:blip r:embed="rId10" cstate="print"/>
                          <a:stretch>
                            <a:fillRect/>
                          </a:stretch>
                        </pic:blipFill>
                        <pic:spPr>
                          <a:xfrm>
                            <a:off x="0" y="0"/>
                            <a:ext cx="1317663" cy="1317650"/>
                          </a:xfrm>
                          <a:prstGeom prst="rect">
                            <a:avLst/>
                          </a:prstGeom>
                        </pic:spPr>
                      </pic:pic>
                    </wpg:wgp>
                  </a:graphicData>
                </a:graphic>
              </wp:anchor>
            </w:drawing>
          </mc:Choice>
          <mc:Fallback>
            <w:pict>
              <v:group style="position:absolute;margin-left:247.106003pt;margin-top:18.784344pt;width:122.45pt;height:307.4pt;mso-position-horizontal-relative:page;mso-position-vertical-relative:paragraph;z-index:-19444224" id="docshapegroup11" coordorigin="4942,376" coordsize="2449,6148">
                <v:rect style="position:absolute;left:6557;top:375;width:834;height:6148" id="docshape12" filled="true" fillcolor="#939598" stroked="false">
                  <v:fill type="solid"/>
                </v:rect>
                <v:shape style="position:absolute;left:4942;top:375;width:2076;height:2076" type="#_x0000_t75" id="docshape13" stroked="false">
                  <v:imagedata r:id="rId10" o:title=""/>
                </v:shape>
                <w10:wrap type="none"/>
              </v:group>
            </w:pict>
          </mc:Fallback>
        </mc:AlternateContent>
      </w:r>
      <w:r>
        <w:rPr>
          <w:color w:val="221E1F"/>
          <w:w w:val="105"/>
          <w:sz w:val="18"/>
        </w:rPr>
        <w:t>We</w:t>
      </w:r>
      <w:r>
        <w:rPr>
          <w:color w:val="221E1F"/>
          <w:spacing w:val="-11"/>
          <w:w w:val="105"/>
          <w:sz w:val="18"/>
        </w:rPr>
        <w:t> </w:t>
      </w:r>
      <w:r>
        <w:rPr>
          <w:color w:val="221E1F"/>
          <w:spacing w:val="9"/>
          <w:w w:val="105"/>
          <w:sz w:val="18"/>
        </w:rPr>
        <w:t>welcome</w:t>
      </w:r>
      <w:r>
        <w:rPr>
          <w:color w:val="221E1F"/>
          <w:spacing w:val="7"/>
          <w:w w:val="105"/>
          <w:sz w:val="18"/>
        </w:rPr>
        <w:t> </w:t>
      </w:r>
      <w:r>
        <w:rPr>
          <w:color w:val="221E1F"/>
          <w:w w:val="105"/>
          <w:sz w:val="18"/>
        </w:rPr>
        <w:t>you to Adamson </w:t>
      </w:r>
      <w:r>
        <w:rPr>
          <w:color w:val="221E1F"/>
          <w:spacing w:val="-2"/>
          <w:w w:val="105"/>
          <w:sz w:val="18"/>
        </w:rPr>
        <w:t>University.</w:t>
      </w:r>
    </w:p>
    <w:p>
      <w:pPr>
        <w:spacing w:line="254" w:lineRule="auto" w:before="133"/>
        <w:ind w:left="761" w:right="3352" w:firstLine="696"/>
        <w:jc w:val="both"/>
        <w:rPr>
          <w:sz w:val="18"/>
        </w:rPr>
      </w:pPr>
      <w:r>
        <w:rPr>
          <w:color w:val="221E1F"/>
          <w:w w:val="105"/>
          <w:sz w:val="18"/>
        </w:rPr>
        <w:t>This student manual is meant to be</w:t>
      </w:r>
      <w:r>
        <w:rPr>
          <w:color w:val="221E1F"/>
          <w:spacing w:val="-12"/>
          <w:w w:val="105"/>
          <w:sz w:val="18"/>
        </w:rPr>
        <w:t> </w:t>
      </w:r>
      <w:r>
        <w:rPr>
          <w:color w:val="221E1F"/>
          <w:w w:val="105"/>
          <w:sz w:val="18"/>
        </w:rPr>
        <w:t>a</w:t>
      </w:r>
      <w:r>
        <w:rPr>
          <w:color w:val="221E1F"/>
          <w:spacing w:val="-12"/>
          <w:w w:val="105"/>
          <w:sz w:val="18"/>
        </w:rPr>
        <w:t> </w:t>
      </w:r>
      <w:r>
        <w:rPr>
          <w:color w:val="221E1F"/>
          <w:w w:val="105"/>
          <w:sz w:val="18"/>
        </w:rPr>
        <w:t>guide</w:t>
      </w:r>
      <w:r>
        <w:rPr>
          <w:color w:val="221E1F"/>
          <w:spacing w:val="-12"/>
          <w:w w:val="105"/>
          <w:sz w:val="18"/>
        </w:rPr>
        <w:t> </w:t>
      </w:r>
      <w:r>
        <w:rPr>
          <w:color w:val="221E1F"/>
          <w:w w:val="105"/>
          <w:sz w:val="18"/>
        </w:rPr>
        <w:t>for</w:t>
      </w:r>
      <w:r>
        <w:rPr>
          <w:color w:val="221E1F"/>
          <w:spacing w:val="7"/>
          <w:w w:val="105"/>
          <w:sz w:val="18"/>
        </w:rPr>
        <w:t> </w:t>
      </w:r>
      <w:r>
        <w:rPr>
          <w:color w:val="221E1F"/>
          <w:w w:val="105"/>
          <w:sz w:val="18"/>
        </w:rPr>
        <w:t>you</w:t>
      </w:r>
      <w:r>
        <w:rPr>
          <w:color w:val="221E1F"/>
          <w:spacing w:val="-9"/>
          <w:w w:val="105"/>
          <w:sz w:val="18"/>
        </w:rPr>
        <w:t> </w:t>
      </w:r>
      <w:r>
        <w:rPr>
          <w:color w:val="221E1F"/>
          <w:w w:val="105"/>
          <w:sz w:val="18"/>
        </w:rPr>
        <w:t>while</w:t>
      </w:r>
      <w:r>
        <w:rPr>
          <w:color w:val="221E1F"/>
          <w:spacing w:val="-10"/>
          <w:w w:val="105"/>
          <w:sz w:val="18"/>
        </w:rPr>
        <w:t> </w:t>
      </w:r>
      <w:r>
        <w:rPr>
          <w:color w:val="221E1F"/>
          <w:w w:val="105"/>
          <w:sz w:val="18"/>
        </w:rPr>
        <w:t>you</w:t>
      </w:r>
      <w:r>
        <w:rPr>
          <w:color w:val="221E1F"/>
          <w:spacing w:val="-12"/>
          <w:w w:val="105"/>
          <w:sz w:val="18"/>
        </w:rPr>
        <w:t> </w:t>
      </w:r>
      <w:r>
        <w:rPr>
          <w:color w:val="221E1F"/>
          <w:w w:val="105"/>
          <w:sz w:val="18"/>
        </w:rPr>
        <w:t>are</w:t>
      </w:r>
      <w:r>
        <w:rPr>
          <w:color w:val="221E1F"/>
          <w:spacing w:val="-12"/>
          <w:w w:val="105"/>
          <w:sz w:val="18"/>
        </w:rPr>
        <w:t> </w:t>
      </w:r>
      <w:r>
        <w:rPr>
          <w:color w:val="221E1F"/>
          <w:w w:val="105"/>
          <w:sz w:val="18"/>
        </w:rPr>
        <w:t>pursuing your</w:t>
      </w:r>
      <w:r>
        <w:rPr>
          <w:color w:val="221E1F"/>
          <w:spacing w:val="-2"/>
          <w:w w:val="105"/>
          <w:sz w:val="18"/>
        </w:rPr>
        <w:t> </w:t>
      </w:r>
      <w:r>
        <w:rPr>
          <w:color w:val="221E1F"/>
          <w:w w:val="105"/>
          <w:sz w:val="18"/>
        </w:rPr>
        <w:t>chosen</w:t>
      </w:r>
      <w:r>
        <w:rPr>
          <w:color w:val="221E1F"/>
          <w:spacing w:val="-2"/>
          <w:w w:val="105"/>
          <w:sz w:val="18"/>
        </w:rPr>
        <w:t> </w:t>
      </w:r>
      <w:r>
        <w:rPr>
          <w:color w:val="221E1F"/>
          <w:w w:val="105"/>
          <w:sz w:val="18"/>
        </w:rPr>
        <w:t>course.</w:t>
      </w:r>
      <w:r>
        <w:rPr>
          <w:color w:val="221E1F"/>
          <w:spacing w:val="40"/>
          <w:w w:val="105"/>
          <w:sz w:val="18"/>
        </w:rPr>
        <w:t> </w:t>
      </w:r>
      <w:r>
        <w:rPr>
          <w:color w:val="221E1F"/>
          <w:w w:val="105"/>
          <w:sz w:val="18"/>
        </w:rPr>
        <w:t>A</w:t>
      </w:r>
      <w:r>
        <w:rPr>
          <w:color w:val="221E1F"/>
          <w:spacing w:val="-5"/>
          <w:w w:val="105"/>
          <w:sz w:val="18"/>
        </w:rPr>
        <w:t> </w:t>
      </w:r>
      <w:r>
        <w:rPr>
          <w:color w:val="221E1F"/>
          <w:w w:val="105"/>
          <w:sz w:val="18"/>
        </w:rPr>
        <w:t>good</w:t>
      </w:r>
      <w:r>
        <w:rPr>
          <w:color w:val="221E1F"/>
          <w:spacing w:val="-2"/>
          <w:w w:val="105"/>
          <w:sz w:val="18"/>
        </w:rPr>
        <w:t> </w:t>
      </w:r>
      <w:r>
        <w:rPr>
          <w:color w:val="221E1F"/>
          <w:w w:val="105"/>
          <w:sz w:val="18"/>
        </w:rPr>
        <w:t>way</w:t>
      </w:r>
      <w:r>
        <w:rPr>
          <w:color w:val="221E1F"/>
          <w:spacing w:val="-5"/>
          <w:w w:val="105"/>
          <w:sz w:val="18"/>
        </w:rPr>
        <w:t> </w:t>
      </w:r>
      <w:r>
        <w:rPr>
          <w:color w:val="221E1F"/>
          <w:w w:val="105"/>
          <w:sz w:val="18"/>
        </w:rPr>
        <w:t>to</w:t>
      </w:r>
      <w:r>
        <w:rPr>
          <w:color w:val="221E1F"/>
          <w:spacing w:val="-2"/>
          <w:w w:val="105"/>
          <w:sz w:val="18"/>
        </w:rPr>
        <w:t> </w:t>
      </w:r>
      <w:r>
        <w:rPr>
          <w:color w:val="221E1F"/>
          <w:w w:val="105"/>
          <w:sz w:val="18"/>
        </w:rPr>
        <w:t>look at</w:t>
      </w:r>
      <w:r>
        <w:rPr>
          <w:color w:val="221E1F"/>
          <w:spacing w:val="-1"/>
          <w:w w:val="105"/>
          <w:sz w:val="18"/>
        </w:rPr>
        <w:t> </w:t>
      </w:r>
      <w:r>
        <w:rPr>
          <w:color w:val="221E1F"/>
          <w:w w:val="105"/>
          <w:sz w:val="18"/>
        </w:rPr>
        <w:t>the manual</w:t>
      </w:r>
      <w:r>
        <w:rPr>
          <w:color w:val="221E1F"/>
          <w:spacing w:val="-4"/>
          <w:w w:val="105"/>
          <w:sz w:val="18"/>
        </w:rPr>
        <w:t> </w:t>
      </w:r>
      <w:r>
        <w:rPr>
          <w:color w:val="221E1F"/>
          <w:w w:val="105"/>
          <w:sz w:val="18"/>
        </w:rPr>
        <w:t>is</w:t>
      </w:r>
      <w:r>
        <w:rPr>
          <w:color w:val="221E1F"/>
          <w:spacing w:val="-1"/>
          <w:w w:val="105"/>
          <w:sz w:val="18"/>
        </w:rPr>
        <w:t> </w:t>
      </w:r>
      <w:r>
        <w:rPr>
          <w:color w:val="221E1F"/>
          <w:w w:val="105"/>
          <w:sz w:val="18"/>
        </w:rPr>
        <w:t>to consider</w:t>
      </w:r>
      <w:r>
        <w:rPr>
          <w:color w:val="221E1F"/>
          <w:spacing w:val="-3"/>
          <w:w w:val="105"/>
          <w:sz w:val="18"/>
        </w:rPr>
        <w:t> </w:t>
      </w:r>
      <w:r>
        <w:rPr>
          <w:color w:val="221E1F"/>
          <w:w w:val="105"/>
          <w:sz w:val="18"/>
        </w:rPr>
        <w:t>it</w:t>
      </w:r>
      <w:r>
        <w:rPr>
          <w:color w:val="221E1F"/>
          <w:spacing w:val="-1"/>
          <w:w w:val="105"/>
          <w:sz w:val="18"/>
        </w:rPr>
        <w:t> </w:t>
      </w:r>
      <w:r>
        <w:rPr>
          <w:color w:val="221E1F"/>
          <w:w w:val="105"/>
          <w:sz w:val="18"/>
        </w:rPr>
        <w:t>presenting </w:t>
      </w:r>
      <w:r>
        <w:rPr>
          <w:color w:val="221E1F"/>
          <w:spacing w:val="-2"/>
          <w:w w:val="105"/>
          <w:sz w:val="18"/>
        </w:rPr>
        <w:t>you</w:t>
      </w:r>
      <w:r>
        <w:rPr>
          <w:color w:val="221E1F"/>
          <w:spacing w:val="-12"/>
          <w:w w:val="105"/>
          <w:sz w:val="18"/>
        </w:rPr>
        <w:t> </w:t>
      </w:r>
      <w:r>
        <w:rPr>
          <w:color w:val="221E1F"/>
          <w:spacing w:val="-2"/>
          <w:w w:val="105"/>
          <w:sz w:val="18"/>
        </w:rPr>
        <w:t>all</w:t>
      </w:r>
      <w:r>
        <w:rPr>
          <w:color w:val="221E1F"/>
          <w:spacing w:val="-11"/>
          <w:w w:val="105"/>
          <w:sz w:val="18"/>
        </w:rPr>
        <w:t> </w:t>
      </w:r>
      <w:r>
        <w:rPr>
          <w:color w:val="221E1F"/>
          <w:spacing w:val="-2"/>
          <w:w w:val="105"/>
          <w:sz w:val="18"/>
        </w:rPr>
        <w:t>what</w:t>
      </w:r>
      <w:r>
        <w:rPr>
          <w:color w:val="221E1F"/>
          <w:spacing w:val="-11"/>
          <w:w w:val="105"/>
          <w:sz w:val="18"/>
        </w:rPr>
        <w:t> </w:t>
      </w:r>
      <w:r>
        <w:rPr>
          <w:color w:val="221E1F"/>
          <w:spacing w:val="-2"/>
          <w:w w:val="105"/>
          <w:sz w:val="18"/>
        </w:rPr>
        <w:t>you</w:t>
      </w:r>
      <w:r>
        <w:rPr>
          <w:color w:val="221E1F"/>
          <w:spacing w:val="-11"/>
          <w:w w:val="105"/>
          <w:sz w:val="18"/>
        </w:rPr>
        <w:t> </w:t>
      </w:r>
      <w:r>
        <w:rPr>
          <w:color w:val="221E1F"/>
          <w:spacing w:val="-2"/>
          <w:w w:val="105"/>
          <w:sz w:val="18"/>
        </w:rPr>
        <w:t>have</w:t>
      </w:r>
      <w:r>
        <w:rPr>
          <w:color w:val="221E1F"/>
          <w:spacing w:val="-11"/>
          <w:w w:val="105"/>
          <w:sz w:val="18"/>
        </w:rPr>
        <w:t> </w:t>
      </w:r>
      <w:r>
        <w:rPr>
          <w:color w:val="221E1F"/>
          <w:spacing w:val="-2"/>
          <w:w w:val="105"/>
          <w:sz w:val="18"/>
        </w:rPr>
        <w:t>a</w:t>
      </w:r>
      <w:r>
        <w:rPr>
          <w:color w:val="221E1F"/>
          <w:spacing w:val="-11"/>
          <w:w w:val="105"/>
          <w:sz w:val="18"/>
        </w:rPr>
        <w:t> </w:t>
      </w:r>
      <w:r>
        <w:rPr>
          <w:color w:val="221E1F"/>
          <w:spacing w:val="-2"/>
          <w:w w:val="105"/>
          <w:sz w:val="18"/>
        </w:rPr>
        <w:t>right</w:t>
      </w:r>
      <w:r>
        <w:rPr>
          <w:color w:val="221E1F"/>
          <w:spacing w:val="-11"/>
          <w:w w:val="105"/>
          <w:sz w:val="18"/>
        </w:rPr>
        <w:t> </w:t>
      </w:r>
      <w:r>
        <w:rPr>
          <w:color w:val="221E1F"/>
          <w:spacing w:val="-2"/>
          <w:w w:val="105"/>
          <w:sz w:val="18"/>
        </w:rPr>
        <w:t>to</w:t>
      </w:r>
      <w:r>
        <w:rPr>
          <w:color w:val="221E1F"/>
          <w:spacing w:val="-12"/>
          <w:w w:val="105"/>
          <w:sz w:val="18"/>
        </w:rPr>
        <w:t> </w:t>
      </w:r>
      <w:r>
        <w:rPr>
          <w:color w:val="221E1F"/>
          <w:spacing w:val="-2"/>
          <w:w w:val="105"/>
          <w:sz w:val="18"/>
        </w:rPr>
        <w:t>so</w:t>
      </w:r>
      <w:r>
        <w:rPr>
          <w:color w:val="221E1F"/>
          <w:spacing w:val="-11"/>
          <w:w w:val="105"/>
          <w:sz w:val="18"/>
        </w:rPr>
        <w:t> </w:t>
      </w:r>
      <w:r>
        <w:rPr>
          <w:color w:val="221E1F"/>
          <w:spacing w:val="-2"/>
          <w:w w:val="105"/>
          <w:sz w:val="18"/>
        </w:rPr>
        <w:t>that</w:t>
      </w:r>
      <w:r>
        <w:rPr>
          <w:color w:val="221E1F"/>
          <w:spacing w:val="-11"/>
          <w:w w:val="105"/>
          <w:sz w:val="18"/>
        </w:rPr>
        <w:t> </w:t>
      </w:r>
      <w:r>
        <w:rPr>
          <w:color w:val="221E1F"/>
          <w:spacing w:val="-2"/>
          <w:w w:val="105"/>
          <w:sz w:val="18"/>
        </w:rPr>
        <w:t>you </w:t>
      </w:r>
      <w:r>
        <w:rPr>
          <w:color w:val="221E1F"/>
          <w:w w:val="105"/>
          <w:sz w:val="18"/>
        </w:rPr>
        <w:t>can</w:t>
      </w:r>
      <w:r>
        <w:rPr>
          <w:color w:val="221E1F"/>
          <w:w w:val="105"/>
          <w:sz w:val="18"/>
        </w:rPr>
        <w:t> respond</w:t>
      </w:r>
      <w:r>
        <w:rPr>
          <w:color w:val="221E1F"/>
          <w:w w:val="105"/>
          <w:sz w:val="18"/>
        </w:rPr>
        <w:t> with</w:t>
      </w:r>
      <w:r>
        <w:rPr>
          <w:color w:val="221E1F"/>
          <w:w w:val="105"/>
          <w:sz w:val="18"/>
        </w:rPr>
        <w:t> confidence</w:t>
      </w:r>
      <w:r>
        <w:rPr>
          <w:color w:val="221E1F"/>
          <w:w w:val="105"/>
          <w:sz w:val="18"/>
        </w:rPr>
        <w:t> and generosity</w:t>
      </w:r>
      <w:r>
        <w:rPr>
          <w:color w:val="221E1F"/>
          <w:spacing w:val="-14"/>
          <w:w w:val="105"/>
          <w:sz w:val="18"/>
        </w:rPr>
        <w:t> </w:t>
      </w:r>
      <w:r>
        <w:rPr>
          <w:color w:val="221E1F"/>
          <w:w w:val="105"/>
          <w:sz w:val="18"/>
        </w:rPr>
        <w:t>to</w:t>
      </w:r>
      <w:r>
        <w:rPr>
          <w:color w:val="221E1F"/>
          <w:spacing w:val="-12"/>
          <w:w w:val="105"/>
          <w:sz w:val="18"/>
        </w:rPr>
        <w:t> </w:t>
      </w:r>
      <w:r>
        <w:rPr>
          <w:color w:val="221E1F"/>
          <w:w w:val="105"/>
          <w:sz w:val="18"/>
        </w:rPr>
        <w:t>the</w:t>
      </w:r>
      <w:r>
        <w:rPr>
          <w:color w:val="221E1F"/>
          <w:spacing w:val="-11"/>
          <w:w w:val="105"/>
          <w:sz w:val="18"/>
        </w:rPr>
        <w:t> </w:t>
      </w:r>
      <w:r>
        <w:rPr>
          <w:color w:val="221E1F"/>
          <w:w w:val="105"/>
          <w:sz w:val="18"/>
        </w:rPr>
        <w:t>demands</w:t>
      </w:r>
      <w:r>
        <w:rPr>
          <w:color w:val="221E1F"/>
          <w:spacing w:val="-12"/>
          <w:w w:val="105"/>
          <w:sz w:val="18"/>
        </w:rPr>
        <w:t> </w:t>
      </w:r>
      <w:r>
        <w:rPr>
          <w:color w:val="221E1F"/>
          <w:w w:val="105"/>
          <w:sz w:val="18"/>
        </w:rPr>
        <w:t>of</w:t>
      </w:r>
      <w:r>
        <w:rPr>
          <w:color w:val="221E1F"/>
          <w:spacing w:val="-13"/>
          <w:w w:val="105"/>
          <w:sz w:val="18"/>
        </w:rPr>
        <w:t> </w:t>
      </w:r>
      <w:r>
        <w:rPr>
          <w:color w:val="221E1F"/>
          <w:w w:val="105"/>
          <w:sz w:val="18"/>
        </w:rPr>
        <w:t>student</w:t>
      </w:r>
      <w:r>
        <w:rPr>
          <w:color w:val="221E1F"/>
          <w:spacing w:val="-10"/>
          <w:w w:val="105"/>
          <w:sz w:val="18"/>
        </w:rPr>
        <w:t> </w:t>
      </w:r>
      <w:r>
        <w:rPr>
          <w:color w:val="221E1F"/>
          <w:w w:val="105"/>
          <w:sz w:val="18"/>
        </w:rPr>
        <w:t>life.</w:t>
      </w:r>
    </w:p>
    <w:p>
      <w:pPr>
        <w:spacing w:line="254" w:lineRule="auto" w:before="3"/>
        <w:ind w:left="738" w:right="1665" w:firstLine="0"/>
        <w:jc w:val="both"/>
        <w:rPr>
          <w:sz w:val="18"/>
        </w:rPr>
      </w:pPr>
      <w:r>
        <w:rPr>
          <w:color w:val="221E1F"/>
          <w:w w:val="105"/>
          <w:sz w:val="18"/>
        </w:rPr>
        <w:t>It</w:t>
      </w:r>
      <w:r>
        <w:rPr>
          <w:color w:val="221E1F"/>
          <w:w w:val="105"/>
          <w:sz w:val="18"/>
        </w:rPr>
        <w:t> points</w:t>
      </w:r>
      <w:r>
        <w:rPr>
          <w:color w:val="221E1F"/>
          <w:w w:val="105"/>
          <w:sz w:val="18"/>
        </w:rPr>
        <w:t> to</w:t>
      </w:r>
      <w:r>
        <w:rPr>
          <w:color w:val="221E1F"/>
          <w:w w:val="105"/>
          <w:sz w:val="18"/>
        </w:rPr>
        <w:t> norms</w:t>
      </w:r>
      <w:r>
        <w:rPr>
          <w:color w:val="221E1F"/>
          <w:w w:val="105"/>
          <w:sz w:val="18"/>
        </w:rPr>
        <w:t> that</w:t>
      </w:r>
      <w:r>
        <w:rPr>
          <w:color w:val="221E1F"/>
          <w:w w:val="105"/>
          <w:sz w:val="18"/>
        </w:rPr>
        <w:t> guide</w:t>
      </w:r>
      <w:r>
        <w:rPr>
          <w:color w:val="221E1F"/>
          <w:w w:val="105"/>
          <w:sz w:val="18"/>
        </w:rPr>
        <w:t> your</w:t>
      </w:r>
      <w:r>
        <w:rPr>
          <w:color w:val="221E1F"/>
          <w:w w:val="105"/>
          <w:sz w:val="18"/>
        </w:rPr>
        <w:t> activities.</w:t>
      </w:r>
      <w:r>
        <w:rPr>
          <w:color w:val="221E1F"/>
          <w:w w:val="105"/>
          <w:sz w:val="18"/>
        </w:rPr>
        <w:t> It</w:t>
      </w:r>
      <w:r>
        <w:rPr>
          <w:color w:val="221E1F"/>
          <w:w w:val="105"/>
          <w:sz w:val="18"/>
        </w:rPr>
        <w:t> indicates</w:t>
      </w:r>
      <w:r>
        <w:rPr>
          <w:color w:val="221E1F"/>
          <w:w w:val="105"/>
          <w:sz w:val="18"/>
        </w:rPr>
        <w:t> the facilities</w:t>
      </w:r>
      <w:r>
        <w:rPr>
          <w:color w:val="221E1F"/>
          <w:spacing w:val="-7"/>
          <w:w w:val="105"/>
          <w:sz w:val="18"/>
        </w:rPr>
        <w:t> </w:t>
      </w:r>
      <w:r>
        <w:rPr>
          <w:color w:val="221E1F"/>
          <w:w w:val="105"/>
          <w:sz w:val="18"/>
        </w:rPr>
        <w:t>to</w:t>
      </w:r>
      <w:r>
        <w:rPr>
          <w:color w:val="221E1F"/>
          <w:spacing w:val="-4"/>
          <w:w w:val="105"/>
          <w:sz w:val="18"/>
        </w:rPr>
        <w:t> </w:t>
      </w:r>
      <w:r>
        <w:rPr>
          <w:color w:val="221E1F"/>
          <w:w w:val="105"/>
          <w:sz w:val="18"/>
        </w:rPr>
        <w:t>which</w:t>
      </w:r>
      <w:r>
        <w:rPr>
          <w:color w:val="221E1F"/>
          <w:spacing w:val="-6"/>
          <w:w w:val="105"/>
          <w:sz w:val="18"/>
        </w:rPr>
        <w:t> </w:t>
      </w:r>
      <w:r>
        <w:rPr>
          <w:color w:val="221E1F"/>
          <w:w w:val="105"/>
          <w:sz w:val="18"/>
        </w:rPr>
        <w:t>you</w:t>
      </w:r>
      <w:r>
        <w:rPr>
          <w:color w:val="221E1F"/>
          <w:spacing w:val="-6"/>
          <w:w w:val="105"/>
          <w:sz w:val="18"/>
        </w:rPr>
        <w:t> </w:t>
      </w:r>
      <w:r>
        <w:rPr>
          <w:color w:val="221E1F"/>
          <w:w w:val="105"/>
          <w:sz w:val="18"/>
        </w:rPr>
        <w:t>have</w:t>
      </w:r>
      <w:r>
        <w:rPr>
          <w:color w:val="221E1F"/>
          <w:spacing w:val="-6"/>
          <w:w w:val="105"/>
          <w:sz w:val="18"/>
        </w:rPr>
        <w:t> </w:t>
      </w:r>
      <w:r>
        <w:rPr>
          <w:color w:val="221E1F"/>
          <w:w w:val="105"/>
          <w:sz w:val="18"/>
        </w:rPr>
        <w:t>access.</w:t>
      </w:r>
      <w:r>
        <w:rPr>
          <w:color w:val="221E1F"/>
          <w:spacing w:val="-7"/>
          <w:w w:val="105"/>
          <w:sz w:val="18"/>
        </w:rPr>
        <w:t> </w:t>
      </w:r>
      <w:r>
        <w:rPr>
          <w:color w:val="221E1F"/>
          <w:w w:val="105"/>
          <w:sz w:val="18"/>
        </w:rPr>
        <w:t>It</w:t>
      </w:r>
      <w:r>
        <w:rPr>
          <w:color w:val="221E1F"/>
          <w:spacing w:val="-5"/>
          <w:w w:val="105"/>
          <w:sz w:val="18"/>
        </w:rPr>
        <w:t> </w:t>
      </w:r>
      <w:r>
        <w:rPr>
          <w:color w:val="221E1F"/>
          <w:w w:val="105"/>
          <w:sz w:val="18"/>
        </w:rPr>
        <w:t>gives</w:t>
      </w:r>
      <w:r>
        <w:rPr>
          <w:color w:val="221E1F"/>
          <w:spacing w:val="-1"/>
          <w:w w:val="105"/>
          <w:sz w:val="18"/>
        </w:rPr>
        <w:t> </w:t>
      </w:r>
      <w:r>
        <w:rPr>
          <w:color w:val="221E1F"/>
          <w:w w:val="105"/>
          <w:sz w:val="18"/>
        </w:rPr>
        <w:t>reminders</w:t>
      </w:r>
      <w:r>
        <w:rPr>
          <w:color w:val="221E1F"/>
          <w:spacing w:val="-1"/>
          <w:w w:val="105"/>
          <w:sz w:val="18"/>
        </w:rPr>
        <w:t> </w:t>
      </w:r>
      <w:r>
        <w:rPr>
          <w:color w:val="221E1F"/>
          <w:w w:val="105"/>
          <w:sz w:val="18"/>
        </w:rPr>
        <w:t>of</w:t>
      </w:r>
      <w:r>
        <w:rPr>
          <w:color w:val="221E1F"/>
          <w:spacing w:val="-2"/>
          <w:w w:val="105"/>
          <w:sz w:val="18"/>
        </w:rPr>
        <w:t> </w:t>
      </w:r>
      <w:r>
        <w:rPr>
          <w:color w:val="221E1F"/>
          <w:w w:val="105"/>
          <w:sz w:val="18"/>
        </w:rPr>
        <w:t>what students</w:t>
      </w:r>
      <w:r>
        <w:rPr>
          <w:color w:val="221E1F"/>
          <w:w w:val="105"/>
          <w:sz w:val="18"/>
        </w:rPr>
        <w:t> tend</w:t>
      </w:r>
      <w:r>
        <w:rPr>
          <w:color w:val="221E1F"/>
          <w:w w:val="105"/>
          <w:sz w:val="18"/>
        </w:rPr>
        <w:t> to</w:t>
      </w:r>
      <w:r>
        <w:rPr>
          <w:color w:val="221E1F"/>
          <w:w w:val="105"/>
          <w:sz w:val="18"/>
        </w:rPr>
        <w:t> forget.</w:t>
      </w:r>
      <w:r>
        <w:rPr>
          <w:color w:val="221E1F"/>
          <w:w w:val="105"/>
          <w:sz w:val="18"/>
        </w:rPr>
        <w:t> All</w:t>
      </w:r>
      <w:r>
        <w:rPr>
          <w:color w:val="221E1F"/>
          <w:w w:val="105"/>
          <w:sz w:val="18"/>
        </w:rPr>
        <w:t> these</w:t>
      </w:r>
      <w:r>
        <w:rPr>
          <w:color w:val="221E1F"/>
          <w:w w:val="105"/>
          <w:sz w:val="18"/>
        </w:rPr>
        <w:t> are</w:t>
      </w:r>
      <w:r>
        <w:rPr>
          <w:color w:val="221E1F"/>
          <w:w w:val="105"/>
          <w:sz w:val="18"/>
        </w:rPr>
        <w:t> meant</w:t>
      </w:r>
      <w:r>
        <w:rPr>
          <w:color w:val="221E1F"/>
          <w:w w:val="105"/>
          <w:sz w:val="18"/>
        </w:rPr>
        <w:t> to be</w:t>
      </w:r>
      <w:r>
        <w:rPr>
          <w:color w:val="221E1F"/>
          <w:w w:val="105"/>
          <w:sz w:val="18"/>
        </w:rPr>
        <w:t> “on</w:t>
      </w:r>
      <w:r>
        <w:rPr>
          <w:color w:val="221E1F"/>
          <w:w w:val="105"/>
          <w:sz w:val="18"/>
        </w:rPr>
        <w:t> hand” (manual)</w:t>
      </w:r>
      <w:r>
        <w:rPr>
          <w:color w:val="221E1F"/>
          <w:w w:val="105"/>
          <w:sz w:val="18"/>
        </w:rPr>
        <w:t> so</w:t>
      </w:r>
      <w:r>
        <w:rPr>
          <w:color w:val="221E1F"/>
          <w:w w:val="105"/>
          <w:sz w:val="18"/>
        </w:rPr>
        <w:t> that</w:t>
      </w:r>
      <w:r>
        <w:rPr>
          <w:color w:val="221E1F"/>
          <w:w w:val="105"/>
          <w:sz w:val="18"/>
        </w:rPr>
        <w:t> you</w:t>
      </w:r>
      <w:r>
        <w:rPr>
          <w:color w:val="221E1F"/>
          <w:w w:val="105"/>
          <w:sz w:val="18"/>
        </w:rPr>
        <w:t> will</w:t>
      </w:r>
      <w:r>
        <w:rPr>
          <w:color w:val="221E1F"/>
          <w:w w:val="105"/>
          <w:sz w:val="18"/>
        </w:rPr>
        <w:t> be</w:t>
      </w:r>
      <w:r>
        <w:rPr>
          <w:color w:val="221E1F"/>
          <w:w w:val="105"/>
          <w:sz w:val="18"/>
        </w:rPr>
        <w:t> actively</w:t>
      </w:r>
      <w:r>
        <w:rPr>
          <w:color w:val="221E1F"/>
          <w:w w:val="105"/>
          <w:sz w:val="18"/>
        </w:rPr>
        <w:t> engaged</w:t>
      </w:r>
      <w:r>
        <w:rPr>
          <w:color w:val="221E1F"/>
          <w:w w:val="105"/>
          <w:sz w:val="18"/>
        </w:rPr>
        <w:t> in</w:t>
      </w:r>
      <w:r>
        <w:rPr>
          <w:color w:val="221E1F"/>
          <w:w w:val="105"/>
          <w:sz w:val="18"/>
        </w:rPr>
        <w:t> your</w:t>
      </w:r>
      <w:r>
        <w:rPr>
          <w:color w:val="221E1F"/>
          <w:w w:val="105"/>
          <w:sz w:val="18"/>
        </w:rPr>
        <w:t> own </w:t>
      </w:r>
      <w:r>
        <w:rPr>
          <w:color w:val="221E1F"/>
          <w:spacing w:val="-2"/>
          <w:w w:val="105"/>
          <w:sz w:val="18"/>
        </w:rPr>
        <w:t>formation.</w:t>
      </w:r>
    </w:p>
    <w:p>
      <w:pPr>
        <w:pStyle w:val="BodyText"/>
        <w:spacing w:before="18"/>
        <w:rPr>
          <w:sz w:val="18"/>
        </w:rPr>
      </w:pPr>
    </w:p>
    <w:p>
      <w:pPr>
        <w:spacing w:line="254" w:lineRule="auto" w:before="0"/>
        <w:ind w:left="761" w:right="1717" w:firstLine="696"/>
        <w:jc w:val="both"/>
        <w:rPr>
          <w:sz w:val="18"/>
        </w:rPr>
      </w:pPr>
      <w:r>
        <w:rPr>
          <w:color w:val="221E1F"/>
          <w:w w:val="105"/>
          <w:sz w:val="18"/>
        </w:rPr>
        <w:t>Happy</w:t>
      </w:r>
      <w:r>
        <w:rPr>
          <w:color w:val="221E1F"/>
          <w:spacing w:val="29"/>
          <w:w w:val="105"/>
          <w:sz w:val="18"/>
        </w:rPr>
        <w:t> </w:t>
      </w:r>
      <w:r>
        <w:rPr>
          <w:color w:val="221E1F"/>
          <w:w w:val="105"/>
          <w:sz w:val="18"/>
        </w:rPr>
        <w:t>reading</w:t>
      </w:r>
      <w:r>
        <w:rPr>
          <w:color w:val="221E1F"/>
          <w:spacing w:val="30"/>
          <w:w w:val="105"/>
          <w:sz w:val="18"/>
        </w:rPr>
        <w:t> </w:t>
      </w:r>
      <w:r>
        <w:rPr>
          <w:color w:val="221E1F"/>
          <w:w w:val="105"/>
          <w:sz w:val="18"/>
        </w:rPr>
        <w:t>and</w:t>
      </w:r>
      <w:r>
        <w:rPr>
          <w:color w:val="221E1F"/>
          <w:spacing w:val="30"/>
          <w:w w:val="105"/>
          <w:sz w:val="18"/>
        </w:rPr>
        <w:t> </w:t>
      </w:r>
      <w:r>
        <w:rPr>
          <w:color w:val="221E1F"/>
          <w:w w:val="105"/>
          <w:sz w:val="18"/>
        </w:rPr>
        <w:t>consulting.</w:t>
      </w:r>
      <w:r>
        <w:rPr>
          <w:color w:val="221E1F"/>
          <w:spacing w:val="29"/>
          <w:w w:val="105"/>
          <w:sz w:val="18"/>
        </w:rPr>
        <w:t> </w:t>
      </w:r>
      <w:r>
        <w:rPr>
          <w:color w:val="221E1F"/>
          <w:w w:val="105"/>
          <w:sz w:val="18"/>
        </w:rPr>
        <w:t>And</w:t>
      </w:r>
      <w:r>
        <w:rPr>
          <w:color w:val="221E1F"/>
          <w:spacing w:val="33"/>
          <w:w w:val="105"/>
          <w:sz w:val="18"/>
        </w:rPr>
        <w:t> </w:t>
      </w:r>
      <w:r>
        <w:rPr>
          <w:color w:val="221E1F"/>
          <w:w w:val="105"/>
          <w:sz w:val="18"/>
        </w:rPr>
        <w:t>if</w:t>
      </w:r>
      <w:r>
        <w:rPr>
          <w:color w:val="221E1F"/>
          <w:spacing w:val="31"/>
          <w:w w:val="105"/>
          <w:sz w:val="18"/>
        </w:rPr>
        <w:t> </w:t>
      </w:r>
      <w:r>
        <w:rPr>
          <w:color w:val="221E1F"/>
          <w:w w:val="105"/>
          <w:sz w:val="18"/>
        </w:rPr>
        <w:t>this</w:t>
      </w:r>
      <w:r>
        <w:rPr>
          <w:color w:val="221E1F"/>
          <w:spacing w:val="32"/>
          <w:w w:val="105"/>
          <w:sz w:val="18"/>
        </w:rPr>
        <w:t> </w:t>
      </w:r>
      <w:r>
        <w:rPr>
          <w:color w:val="221E1F"/>
          <w:w w:val="105"/>
          <w:sz w:val="18"/>
        </w:rPr>
        <w:t>manual is</w:t>
      </w:r>
      <w:r>
        <w:rPr>
          <w:color w:val="221E1F"/>
          <w:w w:val="105"/>
          <w:sz w:val="18"/>
        </w:rPr>
        <w:t> not</w:t>
      </w:r>
      <w:r>
        <w:rPr>
          <w:color w:val="221E1F"/>
          <w:w w:val="105"/>
          <w:sz w:val="18"/>
        </w:rPr>
        <w:t> pointed</w:t>
      </w:r>
      <w:r>
        <w:rPr>
          <w:color w:val="221E1F"/>
          <w:w w:val="105"/>
          <w:sz w:val="18"/>
        </w:rPr>
        <w:t> enough,</w:t>
      </w:r>
      <w:r>
        <w:rPr>
          <w:color w:val="221E1F"/>
          <w:w w:val="105"/>
          <w:sz w:val="18"/>
        </w:rPr>
        <w:t> it</w:t>
      </w:r>
      <w:r>
        <w:rPr>
          <w:color w:val="221E1F"/>
          <w:w w:val="105"/>
          <w:sz w:val="18"/>
        </w:rPr>
        <w:t> indicates</w:t>
      </w:r>
      <w:r>
        <w:rPr>
          <w:color w:val="221E1F"/>
          <w:w w:val="105"/>
          <w:sz w:val="18"/>
        </w:rPr>
        <w:t> where</w:t>
      </w:r>
      <w:r>
        <w:rPr>
          <w:color w:val="221E1F"/>
          <w:w w:val="105"/>
          <w:sz w:val="18"/>
        </w:rPr>
        <w:t> and</w:t>
      </w:r>
      <w:r>
        <w:rPr>
          <w:color w:val="221E1F"/>
          <w:w w:val="105"/>
          <w:sz w:val="18"/>
        </w:rPr>
        <w:t> to</w:t>
      </w:r>
      <w:r>
        <w:rPr>
          <w:color w:val="221E1F"/>
          <w:w w:val="105"/>
          <w:sz w:val="18"/>
        </w:rPr>
        <w:t> whom</w:t>
      </w:r>
      <w:r>
        <w:rPr>
          <w:color w:val="221E1F"/>
          <w:w w:val="105"/>
          <w:sz w:val="18"/>
        </w:rPr>
        <w:t> you can</w:t>
      </w:r>
      <w:r>
        <w:rPr>
          <w:color w:val="221E1F"/>
          <w:spacing w:val="-4"/>
          <w:w w:val="105"/>
          <w:sz w:val="18"/>
        </w:rPr>
        <w:t> </w:t>
      </w:r>
      <w:r>
        <w:rPr>
          <w:color w:val="221E1F"/>
          <w:w w:val="105"/>
          <w:sz w:val="18"/>
        </w:rPr>
        <w:t>go for</w:t>
      </w:r>
      <w:r>
        <w:rPr>
          <w:color w:val="221E1F"/>
          <w:spacing w:val="-2"/>
          <w:w w:val="105"/>
          <w:sz w:val="18"/>
        </w:rPr>
        <w:t> </w:t>
      </w:r>
      <w:r>
        <w:rPr>
          <w:color w:val="221E1F"/>
          <w:w w:val="105"/>
          <w:sz w:val="18"/>
        </w:rPr>
        <w:t>further</w:t>
      </w:r>
      <w:r>
        <w:rPr>
          <w:color w:val="221E1F"/>
          <w:spacing w:val="-2"/>
          <w:w w:val="105"/>
          <w:sz w:val="18"/>
        </w:rPr>
        <w:t> </w:t>
      </w:r>
      <w:r>
        <w:rPr>
          <w:color w:val="221E1F"/>
          <w:w w:val="105"/>
          <w:sz w:val="18"/>
        </w:rPr>
        <w:t>clarification and guidance.</w:t>
      </w:r>
      <w:r>
        <w:rPr>
          <w:color w:val="221E1F"/>
          <w:spacing w:val="-3"/>
          <w:w w:val="105"/>
          <w:sz w:val="18"/>
        </w:rPr>
        <w:t> </w:t>
      </w:r>
      <w:r>
        <w:rPr>
          <w:color w:val="221E1F"/>
          <w:w w:val="105"/>
          <w:sz w:val="18"/>
        </w:rPr>
        <w:t>This is</w:t>
      </w:r>
      <w:r>
        <w:rPr>
          <w:color w:val="221E1F"/>
          <w:spacing w:val="-2"/>
          <w:w w:val="105"/>
          <w:sz w:val="18"/>
        </w:rPr>
        <w:t> </w:t>
      </w:r>
      <w:r>
        <w:rPr>
          <w:color w:val="221E1F"/>
          <w:w w:val="105"/>
          <w:sz w:val="18"/>
        </w:rPr>
        <w:t>a way</w:t>
      </w:r>
      <w:r>
        <w:rPr>
          <w:color w:val="221E1F"/>
          <w:spacing w:val="-4"/>
          <w:w w:val="105"/>
          <w:sz w:val="18"/>
        </w:rPr>
        <w:t> </w:t>
      </w:r>
      <w:r>
        <w:rPr>
          <w:color w:val="221E1F"/>
          <w:w w:val="105"/>
          <w:sz w:val="18"/>
        </w:rPr>
        <w:t>of saying</w:t>
      </w:r>
      <w:r>
        <w:rPr>
          <w:color w:val="221E1F"/>
          <w:spacing w:val="-14"/>
          <w:w w:val="105"/>
          <w:sz w:val="18"/>
        </w:rPr>
        <w:t> </w:t>
      </w:r>
      <w:r>
        <w:rPr>
          <w:color w:val="221E1F"/>
          <w:w w:val="105"/>
          <w:sz w:val="18"/>
        </w:rPr>
        <w:t>that</w:t>
      </w:r>
      <w:r>
        <w:rPr>
          <w:color w:val="221E1F"/>
          <w:spacing w:val="-13"/>
          <w:w w:val="105"/>
          <w:sz w:val="18"/>
        </w:rPr>
        <w:t> </w:t>
      </w:r>
      <w:r>
        <w:rPr>
          <w:color w:val="221E1F"/>
          <w:w w:val="105"/>
          <w:sz w:val="18"/>
        </w:rPr>
        <w:t>we</w:t>
      </w:r>
      <w:r>
        <w:rPr>
          <w:color w:val="221E1F"/>
          <w:spacing w:val="-13"/>
          <w:w w:val="105"/>
          <w:sz w:val="18"/>
        </w:rPr>
        <w:t> </w:t>
      </w:r>
      <w:r>
        <w:rPr>
          <w:color w:val="221E1F"/>
          <w:w w:val="105"/>
          <w:sz w:val="18"/>
        </w:rPr>
        <w:t>are</w:t>
      </w:r>
      <w:r>
        <w:rPr>
          <w:color w:val="221E1F"/>
          <w:spacing w:val="-13"/>
          <w:w w:val="105"/>
          <w:sz w:val="18"/>
        </w:rPr>
        <w:t> </w:t>
      </w:r>
      <w:r>
        <w:rPr>
          <w:color w:val="221E1F"/>
          <w:w w:val="105"/>
          <w:sz w:val="18"/>
        </w:rPr>
        <w:t>all</w:t>
      </w:r>
      <w:r>
        <w:rPr>
          <w:color w:val="221E1F"/>
          <w:spacing w:val="-13"/>
          <w:w w:val="105"/>
          <w:sz w:val="18"/>
        </w:rPr>
        <w:t> </w:t>
      </w:r>
      <w:r>
        <w:rPr>
          <w:color w:val="221E1F"/>
          <w:w w:val="105"/>
          <w:sz w:val="18"/>
        </w:rPr>
        <w:t>here</w:t>
      </w:r>
      <w:r>
        <w:rPr>
          <w:color w:val="221E1F"/>
          <w:spacing w:val="-13"/>
          <w:w w:val="105"/>
          <w:sz w:val="18"/>
        </w:rPr>
        <w:t> </w:t>
      </w:r>
      <w:r>
        <w:rPr>
          <w:color w:val="221E1F"/>
          <w:w w:val="105"/>
          <w:sz w:val="18"/>
        </w:rPr>
        <w:t>in</w:t>
      </w:r>
      <w:r>
        <w:rPr>
          <w:color w:val="221E1F"/>
          <w:spacing w:val="-13"/>
          <w:w w:val="105"/>
          <w:sz w:val="18"/>
        </w:rPr>
        <w:t> </w:t>
      </w:r>
      <w:r>
        <w:rPr>
          <w:color w:val="221E1F"/>
          <w:w w:val="105"/>
          <w:sz w:val="18"/>
        </w:rPr>
        <w:t>Adamson</w:t>
      </w:r>
      <w:r>
        <w:rPr>
          <w:color w:val="221E1F"/>
          <w:spacing w:val="-14"/>
          <w:w w:val="105"/>
          <w:sz w:val="18"/>
        </w:rPr>
        <w:t> </w:t>
      </w:r>
      <w:r>
        <w:rPr>
          <w:color w:val="221E1F"/>
          <w:w w:val="105"/>
          <w:sz w:val="18"/>
        </w:rPr>
        <w:t>to</w:t>
      </w:r>
      <w:r>
        <w:rPr>
          <w:color w:val="221E1F"/>
          <w:spacing w:val="-13"/>
          <w:w w:val="105"/>
          <w:sz w:val="18"/>
        </w:rPr>
        <w:t> </w:t>
      </w:r>
      <w:r>
        <w:rPr>
          <w:color w:val="221E1F"/>
          <w:w w:val="105"/>
          <w:sz w:val="18"/>
        </w:rPr>
        <w:t>make</w:t>
      </w:r>
      <w:r>
        <w:rPr>
          <w:color w:val="221E1F"/>
          <w:spacing w:val="-13"/>
          <w:w w:val="105"/>
          <w:sz w:val="18"/>
        </w:rPr>
        <w:t> </w:t>
      </w:r>
      <w:r>
        <w:rPr>
          <w:color w:val="221E1F"/>
          <w:w w:val="105"/>
          <w:sz w:val="18"/>
        </w:rPr>
        <w:t>your</w:t>
      </w:r>
      <w:r>
        <w:rPr>
          <w:color w:val="221E1F"/>
          <w:spacing w:val="-13"/>
          <w:w w:val="105"/>
          <w:sz w:val="18"/>
        </w:rPr>
        <w:t> </w:t>
      </w:r>
      <w:r>
        <w:rPr>
          <w:color w:val="221E1F"/>
          <w:w w:val="105"/>
          <w:sz w:val="18"/>
        </w:rPr>
        <w:t>stay</w:t>
      </w:r>
      <w:r>
        <w:rPr>
          <w:color w:val="221E1F"/>
          <w:spacing w:val="-13"/>
          <w:w w:val="105"/>
          <w:sz w:val="18"/>
        </w:rPr>
        <w:t> </w:t>
      </w:r>
      <w:r>
        <w:rPr>
          <w:color w:val="221E1F"/>
          <w:w w:val="105"/>
          <w:sz w:val="18"/>
        </w:rPr>
        <w:t>with us enjoyable and fruitful.</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7"/>
        <w:rPr>
          <w:sz w:val="18"/>
        </w:rPr>
      </w:pPr>
    </w:p>
    <w:p>
      <w:pPr>
        <w:spacing w:before="0"/>
        <w:ind w:left="279" w:right="338" w:firstLine="0"/>
        <w:jc w:val="center"/>
        <w:rPr>
          <w:rFonts w:ascii="Times New Roman"/>
          <w:sz w:val="27"/>
        </w:rPr>
      </w:pPr>
      <w:r>
        <w:rPr>
          <w:rFonts w:ascii="Times New Roman"/>
          <w:color w:val="221E1F"/>
          <w:sz w:val="27"/>
        </w:rPr>
        <w:t>(Sgd.)</w:t>
      </w:r>
      <w:r>
        <w:rPr>
          <w:rFonts w:ascii="Times New Roman"/>
          <w:color w:val="221E1F"/>
          <w:spacing w:val="-17"/>
          <w:sz w:val="27"/>
        </w:rPr>
        <w:t> </w:t>
      </w:r>
      <w:r>
        <w:rPr>
          <w:rFonts w:ascii="Times New Roman"/>
          <w:color w:val="221E1F"/>
          <w:sz w:val="27"/>
        </w:rPr>
        <w:t>REV.</w:t>
      </w:r>
      <w:r>
        <w:rPr>
          <w:rFonts w:ascii="Times New Roman"/>
          <w:color w:val="221E1F"/>
          <w:spacing w:val="-17"/>
          <w:sz w:val="27"/>
        </w:rPr>
        <w:t> </w:t>
      </w:r>
      <w:r>
        <w:rPr>
          <w:rFonts w:ascii="Times New Roman"/>
          <w:color w:val="221E1F"/>
          <w:sz w:val="27"/>
        </w:rPr>
        <w:t>FR.</w:t>
      </w:r>
      <w:r>
        <w:rPr>
          <w:rFonts w:ascii="Times New Roman"/>
          <w:color w:val="221E1F"/>
          <w:spacing w:val="-14"/>
          <w:sz w:val="27"/>
        </w:rPr>
        <w:t> </w:t>
      </w:r>
      <w:r>
        <w:rPr>
          <w:rFonts w:ascii="Times New Roman"/>
          <w:color w:val="221E1F"/>
          <w:sz w:val="27"/>
        </w:rPr>
        <w:t>MARCELO</w:t>
      </w:r>
      <w:r>
        <w:rPr>
          <w:rFonts w:ascii="Times New Roman"/>
          <w:color w:val="221E1F"/>
          <w:spacing w:val="-17"/>
          <w:sz w:val="27"/>
        </w:rPr>
        <w:t> </w:t>
      </w:r>
      <w:r>
        <w:rPr>
          <w:rFonts w:ascii="Times New Roman"/>
          <w:color w:val="221E1F"/>
          <w:sz w:val="27"/>
        </w:rPr>
        <w:t>V.</w:t>
      </w:r>
      <w:r>
        <w:rPr>
          <w:rFonts w:ascii="Times New Roman"/>
          <w:color w:val="221E1F"/>
          <w:spacing w:val="-17"/>
          <w:sz w:val="27"/>
        </w:rPr>
        <w:t> </w:t>
      </w:r>
      <w:r>
        <w:rPr>
          <w:rFonts w:ascii="Times New Roman"/>
          <w:color w:val="221E1F"/>
          <w:sz w:val="27"/>
        </w:rPr>
        <w:t>MANIMTIM,</w:t>
      </w:r>
      <w:r>
        <w:rPr>
          <w:rFonts w:ascii="Times New Roman"/>
          <w:color w:val="221E1F"/>
          <w:spacing w:val="-13"/>
          <w:sz w:val="27"/>
        </w:rPr>
        <w:t> </w:t>
      </w:r>
      <w:r>
        <w:rPr>
          <w:rFonts w:ascii="Times New Roman"/>
          <w:color w:val="221E1F"/>
          <w:spacing w:val="-4"/>
          <w:sz w:val="27"/>
        </w:rPr>
        <w:t>C.M.</w:t>
      </w:r>
    </w:p>
    <w:p>
      <w:pPr>
        <w:spacing w:after="0"/>
        <w:jc w:val="center"/>
        <w:rPr>
          <w:rFonts w:ascii="Times New Roman"/>
          <w:sz w:val="27"/>
        </w:rPr>
        <w:sectPr>
          <w:pgSz w:w="8640" w:h="12960"/>
          <w:pgMar w:header="0" w:footer="712" w:top="620" w:bottom="920" w:left="580" w:right="520"/>
        </w:sectPr>
      </w:pPr>
    </w:p>
    <w:p>
      <w:pPr>
        <w:spacing w:before="74"/>
        <w:ind w:left="2675" w:right="331" w:firstLine="0"/>
        <w:jc w:val="center"/>
        <w:rPr>
          <w:rFonts w:ascii="Chancery Uralic"/>
          <w:i/>
          <w:sz w:val="33"/>
        </w:rPr>
      </w:pPr>
      <w:r>
        <w:rPr/>
        <mc:AlternateContent>
          <mc:Choice Requires="wps">
            <w:drawing>
              <wp:anchor distT="0" distB="0" distL="0" distR="0" allowOverlap="1" layoutInCell="1" locked="0" behindDoc="0" simplePos="0" relativeHeight="15734272">
                <wp:simplePos x="0" y="0"/>
                <wp:positionH relativeFrom="page">
                  <wp:posOffset>534835</wp:posOffset>
                </wp:positionH>
                <wp:positionV relativeFrom="paragraph">
                  <wp:posOffset>74548</wp:posOffset>
                </wp:positionV>
                <wp:extent cx="1749425" cy="70104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1749425" cy="701040"/>
                        </a:xfrm>
                        <a:custGeom>
                          <a:avLst/>
                          <a:gdLst/>
                          <a:ahLst/>
                          <a:cxnLst/>
                          <a:rect l="l" t="t" r="r" b="b"/>
                          <a:pathLst>
                            <a:path w="1749425" h="701040">
                              <a:moveTo>
                                <a:pt x="1748904" y="0"/>
                              </a:moveTo>
                              <a:lnTo>
                                <a:pt x="0" y="0"/>
                              </a:lnTo>
                              <a:lnTo>
                                <a:pt x="0" y="700544"/>
                              </a:lnTo>
                              <a:lnTo>
                                <a:pt x="1748904" y="700544"/>
                              </a:lnTo>
                              <a:lnTo>
                                <a:pt x="1748904"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42.112999pt;margin-top:5.87pt;width:137.709pt;height:55.161pt;mso-position-horizontal-relative:page;mso-position-vertical-relative:paragraph;z-index:15734272" id="docshape14" filled="true" fillcolor="#203d78" stroked="false">
                <v:fill type="solid"/>
                <w10:wrap type="none"/>
              </v:rect>
            </w:pict>
          </mc:Fallback>
        </mc:AlternateContent>
      </w:r>
      <w:r>
        <w:rPr/>
        <mc:AlternateContent>
          <mc:Choice Requires="wps">
            <w:drawing>
              <wp:anchor distT="0" distB="0" distL="0" distR="0" allowOverlap="1" layoutInCell="1" locked="0" behindDoc="0" simplePos="0" relativeHeight="15734784">
                <wp:simplePos x="0" y="0"/>
                <wp:positionH relativeFrom="page">
                  <wp:posOffset>4717846</wp:posOffset>
                </wp:positionH>
                <wp:positionV relativeFrom="paragraph">
                  <wp:posOffset>74548</wp:posOffset>
                </wp:positionV>
                <wp:extent cx="233679" cy="70104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233679" cy="701040"/>
                        </a:xfrm>
                        <a:custGeom>
                          <a:avLst/>
                          <a:gdLst/>
                          <a:ahLst/>
                          <a:cxnLst/>
                          <a:rect l="l" t="t" r="r" b="b"/>
                          <a:pathLst>
                            <a:path w="233679" h="701040">
                              <a:moveTo>
                                <a:pt x="233108" y="0"/>
                              </a:moveTo>
                              <a:lnTo>
                                <a:pt x="0" y="0"/>
                              </a:lnTo>
                              <a:lnTo>
                                <a:pt x="0" y="700544"/>
                              </a:lnTo>
                              <a:lnTo>
                                <a:pt x="233108" y="700544"/>
                              </a:lnTo>
                              <a:lnTo>
                                <a:pt x="233108"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371.484009pt;margin-top:5.87pt;width:18.355pt;height:55.161pt;mso-position-horizontal-relative:page;mso-position-vertical-relative:paragraph;z-index:15734784" id="docshape15" filled="true" fillcolor="#203d78" stroked="false">
                <v:fill type="solid"/>
                <w10:wrap type="none"/>
              </v:rect>
            </w:pict>
          </mc:Fallback>
        </mc:AlternateContent>
      </w:r>
      <w:r>
        <w:rPr>
          <w:rFonts w:ascii="Chancery Uralic"/>
          <w:i/>
          <w:color w:val="221E1F"/>
          <w:sz w:val="33"/>
        </w:rPr>
        <w:t>Message</w:t>
      </w:r>
      <w:r>
        <w:rPr>
          <w:rFonts w:ascii="Chancery Uralic"/>
          <w:i/>
          <w:color w:val="221E1F"/>
          <w:spacing w:val="-19"/>
          <w:sz w:val="33"/>
        </w:rPr>
        <w:t> </w:t>
      </w:r>
      <w:r>
        <w:rPr>
          <w:rFonts w:ascii="Chancery Uralic"/>
          <w:i/>
          <w:color w:val="221E1F"/>
          <w:sz w:val="33"/>
        </w:rPr>
        <w:t>from</w:t>
      </w:r>
      <w:r>
        <w:rPr>
          <w:rFonts w:ascii="Chancery Uralic"/>
          <w:i/>
          <w:color w:val="221E1F"/>
          <w:spacing w:val="-16"/>
          <w:sz w:val="33"/>
        </w:rPr>
        <w:t> </w:t>
      </w:r>
      <w:r>
        <w:rPr>
          <w:rFonts w:ascii="Chancery Uralic"/>
          <w:i/>
          <w:color w:val="221E1F"/>
          <w:spacing w:val="-5"/>
          <w:sz w:val="33"/>
        </w:rPr>
        <w:t>the</w:t>
      </w:r>
    </w:p>
    <w:p>
      <w:pPr>
        <w:pStyle w:val="Heading3"/>
        <w:ind w:left="2669" w:right="331"/>
      </w:pPr>
      <w:r>
        <w:rPr>
          <w:color w:val="221E1F"/>
        </w:rPr>
        <w:t>VICE</w:t>
      </w:r>
      <w:r>
        <w:rPr>
          <w:color w:val="221E1F"/>
          <w:spacing w:val="10"/>
        </w:rPr>
        <w:t> </w:t>
      </w:r>
      <w:r>
        <w:rPr>
          <w:color w:val="221E1F"/>
          <w:spacing w:val="-2"/>
        </w:rPr>
        <w:t>PRESIDENT</w:t>
      </w:r>
    </w:p>
    <w:p>
      <w:pPr>
        <w:spacing w:line="257" w:lineRule="exact" w:before="0"/>
        <w:ind w:left="2730" w:right="331" w:firstLine="0"/>
        <w:jc w:val="center"/>
        <w:rPr>
          <w:rFonts w:ascii="Times New Roman"/>
          <w:sz w:val="23"/>
        </w:rPr>
      </w:pPr>
      <w:r>
        <w:rPr>
          <w:rFonts w:ascii="Times New Roman"/>
          <w:color w:val="221E1F"/>
          <w:spacing w:val="-4"/>
          <w:sz w:val="23"/>
        </w:rPr>
        <w:t>FOR</w:t>
      </w:r>
      <w:r>
        <w:rPr>
          <w:rFonts w:ascii="Times New Roman"/>
          <w:color w:val="221E1F"/>
          <w:spacing w:val="7"/>
          <w:sz w:val="23"/>
        </w:rPr>
        <w:t> </w:t>
      </w:r>
      <w:r>
        <w:rPr>
          <w:rFonts w:ascii="Times New Roman"/>
          <w:color w:val="221E1F"/>
          <w:spacing w:val="-4"/>
          <w:sz w:val="23"/>
        </w:rPr>
        <w:t>ADMINISTRATIVE</w:t>
      </w:r>
      <w:r>
        <w:rPr>
          <w:rFonts w:ascii="Times New Roman"/>
          <w:color w:val="221E1F"/>
          <w:spacing w:val="1"/>
          <w:sz w:val="23"/>
        </w:rPr>
        <w:t> </w:t>
      </w:r>
      <w:r>
        <w:rPr>
          <w:rFonts w:ascii="Times New Roman"/>
          <w:color w:val="221E1F"/>
          <w:spacing w:val="-4"/>
          <w:sz w:val="23"/>
        </w:rPr>
        <w:t>AFFAIRS</w:t>
      </w:r>
    </w:p>
    <w:p>
      <w:pPr>
        <w:pStyle w:val="BodyText"/>
        <w:spacing w:before="135"/>
        <w:rPr>
          <w:rFonts w:ascii="Times New Roman"/>
          <w:sz w:val="23"/>
        </w:rPr>
      </w:pPr>
    </w:p>
    <w:p>
      <w:pPr>
        <w:spacing w:line="254" w:lineRule="auto" w:before="0"/>
        <w:ind w:left="680" w:right="3380" w:firstLine="696"/>
        <w:jc w:val="both"/>
        <w:rPr>
          <w:sz w:val="18"/>
        </w:rPr>
      </w:pPr>
      <w:r>
        <w:rPr/>
        <mc:AlternateContent>
          <mc:Choice Requires="wps">
            <w:drawing>
              <wp:anchor distT="0" distB="0" distL="0" distR="0" allowOverlap="1" layoutInCell="1" locked="0" behindDoc="1" simplePos="0" relativeHeight="483873792">
                <wp:simplePos x="0" y="0"/>
                <wp:positionH relativeFrom="page">
                  <wp:posOffset>3130892</wp:posOffset>
                </wp:positionH>
                <wp:positionV relativeFrom="paragraph">
                  <wp:posOffset>-30369</wp:posOffset>
                </wp:positionV>
                <wp:extent cx="1571625" cy="3903979"/>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1571625" cy="3903979"/>
                          <a:chExt cx="1571625" cy="3903979"/>
                        </a:xfrm>
                      </wpg:grpSpPr>
                      <wps:wsp>
                        <wps:cNvPr id="20" name="Graphic 20"/>
                        <wps:cNvSpPr/>
                        <wps:spPr>
                          <a:xfrm>
                            <a:off x="1042225" y="0"/>
                            <a:ext cx="529590" cy="3903979"/>
                          </a:xfrm>
                          <a:custGeom>
                            <a:avLst/>
                            <a:gdLst/>
                            <a:ahLst/>
                            <a:cxnLst/>
                            <a:rect l="l" t="t" r="r" b="b"/>
                            <a:pathLst>
                              <a:path w="529590" h="3903979">
                                <a:moveTo>
                                  <a:pt x="529386" y="0"/>
                                </a:moveTo>
                                <a:lnTo>
                                  <a:pt x="0" y="0"/>
                                </a:lnTo>
                                <a:lnTo>
                                  <a:pt x="0" y="3903891"/>
                                </a:lnTo>
                                <a:lnTo>
                                  <a:pt x="529386" y="3903891"/>
                                </a:lnTo>
                                <a:lnTo>
                                  <a:pt x="529386" y="0"/>
                                </a:lnTo>
                                <a:close/>
                              </a:path>
                            </a:pathLst>
                          </a:custGeom>
                          <a:solidFill>
                            <a:srgbClr val="939598"/>
                          </a:solidFill>
                        </wps:spPr>
                        <wps:bodyPr wrap="square" lIns="0" tIns="0" rIns="0" bIns="0" rtlCol="0">
                          <a:prstTxWarp prst="textNoShape">
                            <a:avLst/>
                          </a:prstTxWarp>
                          <a:noAutofit/>
                        </wps:bodyPr>
                      </wps:wsp>
                      <pic:pic>
                        <pic:nvPicPr>
                          <pic:cNvPr id="21" name="Image 21"/>
                          <pic:cNvPicPr/>
                        </pic:nvPicPr>
                        <pic:blipFill>
                          <a:blip r:embed="rId11" cstate="print"/>
                          <a:stretch>
                            <a:fillRect/>
                          </a:stretch>
                        </pic:blipFill>
                        <pic:spPr>
                          <a:xfrm>
                            <a:off x="0" y="0"/>
                            <a:ext cx="1322565" cy="1325016"/>
                          </a:xfrm>
                          <a:prstGeom prst="rect">
                            <a:avLst/>
                          </a:prstGeom>
                        </pic:spPr>
                      </pic:pic>
                    </wpg:wgp>
                  </a:graphicData>
                </a:graphic>
              </wp:anchor>
            </w:drawing>
          </mc:Choice>
          <mc:Fallback>
            <w:pict>
              <v:group style="position:absolute;margin-left:246.526993pt;margin-top:-2.391298pt;width:123.75pt;height:307.4pt;mso-position-horizontal-relative:page;mso-position-vertical-relative:paragraph;z-index:-19442688" id="docshapegroup16" coordorigin="4931,-48" coordsize="2475,6148">
                <v:rect style="position:absolute;left:6571;top:-48;width:834;height:6148" id="docshape17" filled="true" fillcolor="#939598" stroked="false">
                  <v:fill type="solid"/>
                </v:rect>
                <v:shape style="position:absolute;left:4930;top:-48;width:2083;height:2087" type="#_x0000_t75" id="docshape18" stroked="false">
                  <v:imagedata r:id="rId11" o:title=""/>
                </v:shape>
                <w10:wrap type="none"/>
              </v:group>
            </w:pict>
          </mc:Fallback>
        </mc:AlternateContent>
      </w:r>
      <w:r>
        <w:rPr>
          <w:color w:val="221E1F"/>
          <w:w w:val="105"/>
          <w:sz w:val="18"/>
        </w:rPr>
        <w:t>I</w:t>
      </w:r>
      <w:r>
        <w:rPr>
          <w:color w:val="221E1F"/>
          <w:w w:val="105"/>
          <w:sz w:val="18"/>
        </w:rPr>
        <w:t> am</w:t>
      </w:r>
      <w:r>
        <w:rPr>
          <w:color w:val="221E1F"/>
          <w:w w:val="105"/>
          <w:sz w:val="18"/>
        </w:rPr>
        <w:t> delighted</w:t>
      </w:r>
      <w:r>
        <w:rPr>
          <w:color w:val="221E1F"/>
          <w:w w:val="105"/>
          <w:sz w:val="18"/>
        </w:rPr>
        <w:t> to</w:t>
      </w:r>
      <w:r>
        <w:rPr>
          <w:color w:val="221E1F"/>
          <w:w w:val="105"/>
          <w:sz w:val="18"/>
        </w:rPr>
        <w:t> welcome</w:t>
      </w:r>
      <w:r>
        <w:rPr>
          <w:color w:val="221E1F"/>
          <w:w w:val="105"/>
          <w:sz w:val="18"/>
        </w:rPr>
        <w:t> </w:t>
      </w:r>
      <w:r>
        <w:rPr>
          <w:color w:val="221E1F"/>
          <w:w w:val="105"/>
          <w:sz w:val="18"/>
        </w:rPr>
        <w:t>you all,</w:t>
      </w:r>
      <w:r>
        <w:rPr>
          <w:color w:val="221E1F"/>
          <w:w w:val="105"/>
          <w:sz w:val="18"/>
        </w:rPr>
        <w:t> especially</w:t>
      </w:r>
      <w:r>
        <w:rPr>
          <w:color w:val="221E1F"/>
          <w:w w:val="105"/>
          <w:sz w:val="18"/>
        </w:rPr>
        <w:t> the</w:t>
      </w:r>
      <w:r>
        <w:rPr>
          <w:color w:val="221E1F"/>
          <w:w w:val="105"/>
          <w:sz w:val="18"/>
        </w:rPr>
        <w:t> freshmen</w:t>
      </w:r>
      <w:r>
        <w:rPr>
          <w:color w:val="221E1F"/>
          <w:w w:val="105"/>
          <w:sz w:val="18"/>
        </w:rPr>
        <w:t> and</w:t>
      </w:r>
      <w:r>
        <w:rPr>
          <w:color w:val="221E1F"/>
          <w:w w:val="105"/>
          <w:sz w:val="18"/>
        </w:rPr>
        <w:t> transfer students.</w:t>
      </w:r>
      <w:r>
        <w:rPr>
          <w:color w:val="221E1F"/>
          <w:w w:val="105"/>
          <w:sz w:val="18"/>
        </w:rPr>
        <w:t> Our</w:t>
      </w:r>
      <w:r>
        <w:rPr>
          <w:color w:val="221E1F"/>
          <w:w w:val="105"/>
          <w:sz w:val="18"/>
        </w:rPr>
        <w:t> Vincentian</w:t>
      </w:r>
      <w:r>
        <w:rPr>
          <w:color w:val="221E1F"/>
          <w:w w:val="105"/>
          <w:sz w:val="18"/>
        </w:rPr>
        <w:t> Catholic educational</w:t>
      </w:r>
      <w:r>
        <w:rPr>
          <w:color w:val="221E1F"/>
          <w:w w:val="105"/>
          <w:sz w:val="18"/>
        </w:rPr>
        <w:t> institution</w:t>
      </w:r>
      <w:r>
        <w:rPr>
          <w:color w:val="221E1F"/>
          <w:w w:val="105"/>
          <w:sz w:val="18"/>
        </w:rPr>
        <w:t> is</w:t>
      </w:r>
      <w:r>
        <w:rPr>
          <w:color w:val="221E1F"/>
          <w:w w:val="105"/>
          <w:sz w:val="18"/>
        </w:rPr>
        <w:t> committed</w:t>
      </w:r>
      <w:r>
        <w:rPr>
          <w:color w:val="221E1F"/>
          <w:w w:val="105"/>
          <w:sz w:val="18"/>
        </w:rPr>
        <w:t> to provide you quality</w:t>
      </w:r>
      <w:r>
        <w:rPr>
          <w:color w:val="221E1F"/>
          <w:spacing w:val="-2"/>
          <w:w w:val="105"/>
          <w:sz w:val="18"/>
        </w:rPr>
        <w:t> </w:t>
      </w:r>
      <w:r>
        <w:rPr>
          <w:color w:val="221E1F"/>
          <w:w w:val="105"/>
          <w:sz w:val="18"/>
        </w:rPr>
        <w:t>education. Part of our mission</w:t>
      </w:r>
      <w:r>
        <w:rPr>
          <w:color w:val="221E1F"/>
          <w:w w:val="105"/>
          <w:sz w:val="18"/>
        </w:rPr>
        <w:t> is</w:t>
      </w:r>
      <w:r>
        <w:rPr>
          <w:color w:val="221E1F"/>
          <w:w w:val="105"/>
          <w:sz w:val="18"/>
        </w:rPr>
        <w:t> to</w:t>
      </w:r>
      <w:r>
        <w:rPr>
          <w:color w:val="221E1F"/>
          <w:w w:val="105"/>
          <w:sz w:val="18"/>
        </w:rPr>
        <w:t> inspire</w:t>
      </w:r>
      <w:r>
        <w:rPr>
          <w:color w:val="221E1F"/>
          <w:w w:val="105"/>
          <w:sz w:val="18"/>
        </w:rPr>
        <w:t> you</w:t>
      </w:r>
      <w:r>
        <w:rPr>
          <w:color w:val="221E1F"/>
          <w:w w:val="105"/>
          <w:sz w:val="18"/>
        </w:rPr>
        <w:t> to</w:t>
      </w:r>
      <w:r>
        <w:rPr>
          <w:color w:val="221E1F"/>
          <w:w w:val="105"/>
          <w:sz w:val="18"/>
        </w:rPr>
        <w:t> work</w:t>
      </w:r>
      <w:r>
        <w:rPr>
          <w:color w:val="221E1F"/>
          <w:w w:val="105"/>
          <w:sz w:val="18"/>
        </w:rPr>
        <w:t> hard</w:t>
      </w:r>
      <w:r>
        <w:rPr>
          <w:color w:val="221E1F"/>
          <w:w w:val="105"/>
          <w:sz w:val="18"/>
        </w:rPr>
        <w:t> to achieve your goals in life.</w:t>
      </w:r>
    </w:p>
    <w:p>
      <w:pPr>
        <w:pStyle w:val="BodyText"/>
        <w:spacing w:before="16"/>
        <w:rPr>
          <w:sz w:val="18"/>
        </w:rPr>
      </w:pPr>
    </w:p>
    <w:p>
      <w:pPr>
        <w:spacing w:line="254" w:lineRule="auto" w:before="0"/>
        <w:ind w:left="680" w:right="3395" w:firstLine="696"/>
        <w:jc w:val="both"/>
        <w:rPr>
          <w:sz w:val="18"/>
        </w:rPr>
      </w:pPr>
      <w:r>
        <w:rPr>
          <w:color w:val="221E1F"/>
          <w:w w:val="105"/>
          <w:sz w:val="18"/>
        </w:rPr>
        <w:t>In</w:t>
      </w:r>
      <w:r>
        <w:rPr>
          <w:color w:val="221E1F"/>
          <w:w w:val="105"/>
          <w:sz w:val="18"/>
        </w:rPr>
        <w:t> Adamson</w:t>
      </w:r>
      <w:r>
        <w:rPr>
          <w:color w:val="221E1F"/>
          <w:w w:val="105"/>
          <w:sz w:val="18"/>
        </w:rPr>
        <w:t> University,</w:t>
      </w:r>
      <w:r>
        <w:rPr>
          <w:color w:val="221E1F"/>
          <w:w w:val="105"/>
          <w:sz w:val="18"/>
        </w:rPr>
        <w:t> we create a conducive and compassionate</w:t>
      </w:r>
    </w:p>
    <w:p>
      <w:pPr>
        <w:spacing w:line="254" w:lineRule="auto" w:before="0"/>
        <w:ind w:left="680" w:right="1626" w:firstLine="0"/>
        <w:jc w:val="both"/>
        <w:rPr>
          <w:sz w:val="18"/>
        </w:rPr>
      </w:pPr>
      <w:r>
        <w:rPr>
          <w:color w:val="221E1F"/>
          <w:sz w:val="18"/>
        </w:rPr>
        <w:t>Environment for the holistic development of our students through </w:t>
      </w:r>
      <w:r>
        <w:rPr>
          <w:color w:val="221E1F"/>
          <w:w w:val="105"/>
          <w:sz w:val="18"/>
        </w:rPr>
        <w:t>curricular</w:t>
      </w:r>
      <w:r>
        <w:rPr>
          <w:color w:val="221E1F"/>
          <w:spacing w:val="-11"/>
          <w:w w:val="105"/>
          <w:sz w:val="18"/>
        </w:rPr>
        <w:t> </w:t>
      </w:r>
      <w:r>
        <w:rPr>
          <w:color w:val="221E1F"/>
          <w:w w:val="105"/>
          <w:sz w:val="18"/>
        </w:rPr>
        <w:t>and</w:t>
      </w:r>
      <w:r>
        <w:rPr>
          <w:color w:val="221E1F"/>
          <w:spacing w:val="-10"/>
          <w:w w:val="105"/>
          <w:sz w:val="18"/>
        </w:rPr>
        <w:t> </w:t>
      </w:r>
      <w:r>
        <w:rPr>
          <w:color w:val="221E1F"/>
          <w:w w:val="105"/>
          <w:sz w:val="18"/>
        </w:rPr>
        <w:t>co-curricular</w:t>
      </w:r>
      <w:r>
        <w:rPr>
          <w:color w:val="221E1F"/>
          <w:spacing w:val="-11"/>
          <w:w w:val="105"/>
          <w:sz w:val="18"/>
        </w:rPr>
        <w:t> </w:t>
      </w:r>
      <w:r>
        <w:rPr>
          <w:color w:val="221E1F"/>
          <w:w w:val="105"/>
          <w:sz w:val="18"/>
        </w:rPr>
        <w:t>activities.</w:t>
      </w:r>
      <w:r>
        <w:rPr>
          <w:color w:val="221E1F"/>
          <w:spacing w:val="-11"/>
          <w:w w:val="105"/>
          <w:sz w:val="18"/>
        </w:rPr>
        <w:t> </w:t>
      </w:r>
      <w:r>
        <w:rPr>
          <w:color w:val="221E1F"/>
          <w:w w:val="105"/>
          <w:sz w:val="18"/>
        </w:rPr>
        <w:t>Here,</w:t>
      </w:r>
      <w:r>
        <w:rPr>
          <w:color w:val="221E1F"/>
          <w:spacing w:val="-11"/>
          <w:w w:val="105"/>
          <w:sz w:val="18"/>
        </w:rPr>
        <w:t> </w:t>
      </w:r>
      <w:r>
        <w:rPr>
          <w:color w:val="221E1F"/>
          <w:w w:val="105"/>
          <w:sz w:val="18"/>
        </w:rPr>
        <w:t>you</w:t>
      </w:r>
      <w:r>
        <w:rPr>
          <w:color w:val="221E1F"/>
          <w:spacing w:val="-10"/>
          <w:w w:val="105"/>
          <w:sz w:val="18"/>
        </w:rPr>
        <w:t> </w:t>
      </w:r>
      <w:r>
        <w:rPr>
          <w:color w:val="221E1F"/>
          <w:w w:val="105"/>
          <w:sz w:val="18"/>
        </w:rPr>
        <w:t>will</w:t>
      </w:r>
      <w:r>
        <w:rPr>
          <w:color w:val="221E1F"/>
          <w:spacing w:val="-10"/>
          <w:w w:val="105"/>
          <w:sz w:val="18"/>
        </w:rPr>
        <w:t> </w:t>
      </w:r>
      <w:r>
        <w:rPr>
          <w:color w:val="221E1F"/>
          <w:w w:val="105"/>
          <w:sz w:val="18"/>
        </w:rPr>
        <w:t>have</w:t>
      </w:r>
      <w:r>
        <w:rPr>
          <w:color w:val="221E1F"/>
          <w:spacing w:val="-10"/>
          <w:w w:val="105"/>
          <w:sz w:val="18"/>
        </w:rPr>
        <w:t> </w:t>
      </w:r>
      <w:r>
        <w:rPr>
          <w:color w:val="221E1F"/>
          <w:w w:val="105"/>
          <w:sz w:val="18"/>
        </w:rPr>
        <w:t>plenty of</w:t>
      </w:r>
      <w:r>
        <w:rPr>
          <w:color w:val="221E1F"/>
          <w:spacing w:val="-14"/>
          <w:w w:val="105"/>
          <w:sz w:val="18"/>
        </w:rPr>
        <w:t> </w:t>
      </w:r>
      <w:r>
        <w:rPr>
          <w:color w:val="221E1F"/>
          <w:w w:val="105"/>
          <w:sz w:val="18"/>
        </w:rPr>
        <w:t>opportunities</w:t>
      </w:r>
      <w:r>
        <w:rPr>
          <w:color w:val="221E1F"/>
          <w:spacing w:val="-13"/>
          <w:w w:val="105"/>
          <w:sz w:val="18"/>
        </w:rPr>
        <w:t> </w:t>
      </w:r>
      <w:r>
        <w:rPr>
          <w:color w:val="221E1F"/>
          <w:w w:val="105"/>
          <w:sz w:val="18"/>
        </w:rPr>
        <w:t>to</w:t>
      </w:r>
      <w:r>
        <w:rPr>
          <w:color w:val="221E1F"/>
          <w:spacing w:val="-13"/>
          <w:w w:val="105"/>
          <w:sz w:val="18"/>
        </w:rPr>
        <w:t> </w:t>
      </w:r>
      <w:r>
        <w:rPr>
          <w:color w:val="221E1F"/>
          <w:w w:val="105"/>
          <w:sz w:val="18"/>
        </w:rPr>
        <w:t>work</w:t>
      </w:r>
      <w:r>
        <w:rPr>
          <w:color w:val="221E1F"/>
          <w:spacing w:val="-13"/>
          <w:w w:val="105"/>
          <w:sz w:val="18"/>
        </w:rPr>
        <w:t> </w:t>
      </w:r>
      <w:r>
        <w:rPr>
          <w:color w:val="221E1F"/>
          <w:w w:val="105"/>
          <w:sz w:val="18"/>
        </w:rPr>
        <w:t>towards</w:t>
      </w:r>
      <w:r>
        <w:rPr>
          <w:color w:val="221E1F"/>
          <w:spacing w:val="-13"/>
          <w:w w:val="105"/>
          <w:sz w:val="18"/>
        </w:rPr>
        <w:t> </w:t>
      </w:r>
      <w:r>
        <w:rPr>
          <w:color w:val="221E1F"/>
          <w:w w:val="105"/>
          <w:sz w:val="18"/>
        </w:rPr>
        <w:t>attaining</w:t>
      </w:r>
      <w:r>
        <w:rPr>
          <w:color w:val="221E1F"/>
          <w:spacing w:val="-13"/>
          <w:w w:val="105"/>
          <w:sz w:val="18"/>
        </w:rPr>
        <w:t> </w:t>
      </w:r>
      <w:r>
        <w:rPr>
          <w:color w:val="221E1F"/>
          <w:w w:val="105"/>
          <w:sz w:val="18"/>
        </w:rPr>
        <w:t>academic</w:t>
      </w:r>
      <w:r>
        <w:rPr>
          <w:color w:val="221E1F"/>
          <w:spacing w:val="-13"/>
          <w:w w:val="105"/>
          <w:sz w:val="18"/>
        </w:rPr>
        <w:t> </w:t>
      </w:r>
      <w:r>
        <w:rPr>
          <w:color w:val="221E1F"/>
          <w:w w:val="105"/>
          <w:sz w:val="18"/>
        </w:rPr>
        <w:t>excellence. You</w:t>
      </w:r>
      <w:r>
        <w:rPr>
          <w:color w:val="221E1F"/>
          <w:w w:val="105"/>
          <w:sz w:val="18"/>
        </w:rPr>
        <w:t> will</w:t>
      </w:r>
      <w:r>
        <w:rPr>
          <w:color w:val="221E1F"/>
          <w:w w:val="105"/>
          <w:sz w:val="18"/>
        </w:rPr>
        <w:t> be exposed to the inspiring works of our patron saint, </w:t>
      </w:r>
      <w:r>
        <w:rPr>
          <w:color w:val="221E1F"/>
          <w:spacing w:val="-2"/>
          <w:w w:val="105"/>
          <w:sz w:val="18"/>
        </w:rPr>
        <w:t>St.</w:t>
      </w:r>
      <w:r>
        <w:rPr>
          <w:color w:val="221E1F"/>
          <w:spacing w:val="-8"/>
          <w:w w:val="105"/>
          <w:sz w:val="18"/>
        </w:rPr>
        <w:t> </w:t>
      </w:r>
      <w:r>
        <w:rPr>
          <w:color w:val="221E1F"/>
          <w:spacing w:val="-2"/>
          <w:w w:val="105"/>
          <w:sz w:val="18"/>
        </w:rPr>
        <w:t>Vincent</w:t>
      </w:r>
      <w:r>
        <w:rPr>
          <w:color w:val="221E1F"/>
          <w:spacing w:val="-11"/>
          <w:w w:val="105"/>
          <w:sz w:val="18"/>
        </w:rPr>
        <w:t> </w:t>
      </w:r>
      <w:r>
        <w:rPr>
          <w:color w:val="221E1F"/>
          <w:spacing w:val="-2"/>
          <w:w w:val="105"/>
          <w:sz w:val="18"/>
        </w:rPr>
        <w:t>de</w:t>
      </w:r>
      <w:r>
        <w:rPr>
          <w:color w:val="221E1F"/>
          <w:spacing w:val="-9"/>
          <w:w w:val="105"/>
          <w:sz w:val="18"/>
        </w:rPr>
        <w:t> </w:t>
      </w:r>
      <w:r>
        <w:rPr>
          <w:color w:val="221E1F"/>
          <w:spacing w:val="-2"/>
          <w:w w:val="105"/>
          <w:sz w:val="18"/>
        </w:rPr>
        <w:t>Paul,</w:t>
      </w:r>
      <w:r>
        <w:rPr>
          <w:color w:val="221E1F"/>
          <w:spacing w:val="-8"/>
          <w:w w:val="105"/>
          <w:sz w:val="18"/>
        </w:rPr>
        <w:t> </w:t>
      </w:r>
      <w:r>
        <w:rPr>
          <w:color w:val="221E1F"/>
          <w:spacing w:val="-2"/>
          <w:w w:val="105"/>
          <w:sz w:val="18"/>
        </w:rPr>
        <w:t>as</w:t>
      </w:r>
      <w:r>
        <w:rPr>
          <w:color w:val="221E1F"/>
          <w:spacing w:val="-7"/>
          <w:w w:val="105"/>
          <w:sz w:val="18"/>
        </w:rPr>
        <w:t> </w:t>
      </w:r>
      <w:r>
        <w:rPr>
          <w:color w:val="221E1F"/>
          <w:spacing w:val="-2"/>
          <w:w w:val="105"/>
          <w:sz w:val="18"/>
        </w:rPr>
        <w:t>part</w:t>
      </w:r>
      <w:r>
        <w:rPr>
          <w:color w:val="221E1F"/>
          <w:spacing w:val="-8"/>
          <w:w w:val="105"/>
          <w:sz w:val="18"/>
        </w:rPr>
        <w:t> </w:t>
      </w:r>
      <w:r>
        <w:rPr>
          <w:color w:val="221E1F"/>
          <w:spacing w:val="-2"/>
          <w:w w:val="105"/>
          <w:sz w:val="18"/>
        </w:rPr>
        <w:t>of</w:t>
      </w:r>
      <w:r>
        <w:rPr>
          <w:color w:val="221E1F"/>
          <w:spacing w:val="-8"/>
          <w:w w:val="105"/>
          <w:sz w:val="18"/>
        </w:rPr>
        <w:t> </w:t>
      </w:r>
      <w:r>
        <w:rPr>
          <w:color w:val="221E1F"/>
          <w:spacing w:val="-2"/>
          <w:w w:val="105"/>
          <w:sz w:val="18"/>
        </w:rPr>
        <w:t>your</w:t>
      </w:r>
      <w:r>
        <w:rPr>
          <w:color w:val="221E1F"/>
          <w:spacing w:val="-6"/>
          <w:w w:val="105"/>
          <w:sz w:val="18"/>
        </w:rPr>
        <w:t> </w:t>
      </w:r>
      <w:r>
        <w:rPr>
          <w:color w:val="221E1F"/>
          <w:spacing w:val="-2"/>
          <w:w w:val="105"/>
          <w:sz w:val="18"/>
        </w:rPr>
        <w:t>personal</w:t>
      </w:r>
      <w:r>
        <w:rPr>
          <w:color w:val="221E1F"/>
          <w:spacing w:val="-9"/>
          <w:w w:val="105"/>
          <w:sz w:val="18"/>
        </w:rPr>
        <w:t> </w:t>
      </w:r>
      <w:r>
        <w:rPr>
          <w:color w:val="221E1F"/>
          <w:spacing w:val="-2"/>
          <w:w w:val="105"/>
          <w:sz w:val="18"/>
        </w:rPr>
        <w:t>and</w:t>
      </w:r>
      <w:r>
        <w:rPr>
          <w:color w:val="221E1F"/>
          <w:spacing w:val="-8"/>
          <w:w w:val="105"/>
          <w:sz w:val="18"/>
        </w:rPr>
        <w:t> </w:t>
      </w:r>
      <w:r>
        <w:rPr>
          <w:color w:val="221E1F"/>
          <w:spacing w:val="-2"/>
          <w:w w:val="105"/>
          <w:sz w:val="18"/>
        </w:rPr>
        <w:t>spiritual</w:t>
      </w:r>
      <w:r>
        <w:rPr>
          <w:color w:val="221E1F"/>
          <w:spacing w:val="-8"/>
          <w:w w:val="105"/>
          <w:sz w:val="18"/>
        </w:rPr>
        <w:t> </w:t>
      </w:r>
      <w:r>
        <w:rPr>
          <w:color w:val="221E1F"/>
          <w:spacing w:val="-2"/>
          <w:w w:val="105"/>
          <w:sz w:val="18"/>
        </w:rPr>
        <w:t>growth </w:t>
      </w:r>
      <w:r>
        <w:rPr>
          <w:color w:val="221E1F"/>
          <w:w w:val="105"/>
          <w:sz w:val="18"/>
        </w:rPr>
        <w:t>with emphasis in social</w:t>
      </w:r>
      <w:r>
        <w:rPr>
          <w:color w:val="221E1F"/>
          <w:spacing w:val="-3"/>
          <w:w w:val="105"/>
          <w:sz w:val="18"/>
        </w:rPr>
        <w:t> </w:t>
      </w:r>
      <w:r>
        <w:rPr>
          <w:color w:val="221E1F"/>
          <w:w w:val="105"/>
          <w:sz w:val="18"/>
        </w:rPr>
        <w:t>responsibility</w:t>
      </w:r>
      <w:r>
        <w:rPr>
          <w:color w:val="221E1F"/>
          <w:spacing w:val="-4"/>
          <w:w w:val="105"/>
          <w:sz w:val="18"/>
        </w:rPr>
        <w:t> </w:t>
      </w:r>
      <w:r>
        <w:rPr>
          <w:color w:val="221E1F"/>
          <w:w w:val="105"/>
          <w:sz w:val="18"/>
        </w:rPr>
        <w:t>and cultural</w:t>
      </w:r>
      <w:r>
        <w:rPr>
          <w:color w:val="221E1F"/>
          <w:spacing w:val="-3"/>
          <w:w w:val="105"/>
          <w:sz w:val="18"/>
        </w:rPr>
        <w:t> </w:t>
      </w:r>
      <w:r>
        <w:rPr>
          <w:color w:val="221E1F"/>
          <w:w w:val="105"/>
          <w:sz w:val="18"/>
        </w:rPr>
        <w:t>awareness.</w:t>
      </w:r>
    </w:p>
    <w:p>
      <w:pPr>
        <w:pStyle w:val="BodyText"/>
        <w:spacing w:before="17"/>
        <w:rPr>
          <w:sz w:val="18"/>
        </w:rPr>
      </w:pPr>
    </w:p>
    <w:p>
      <w:pPr>
        <w:spacing w:line="254" w:lineRule="auto" w:before="0"/>
        <w:ind w:left="680" w:right="1628" w:firstLine="696"/>
        <w:jc w:val="both"/>
        <w:rPr>
          <w:sz w:val="18"/>
        </w:rPr>
      </w:pPr>
      <w:r>
        <w:rPr>
          <w:color w:val="221E1F"/>
          <w:w w:val="105"/>
          <w:sz w:val="18"/>
        </w:rPr>
        <w:t>Your</w:t>
      </w:r>
      <w:r>
        <w:rPr>
          <w:color w:val="221E1F"/>
          <w:w w:val="105"/>
          <w:sz w:val="18"/>
        </w:rPr>
        <w:t> welfare</w:t>
      </w:r>
      <w:r>
        <w:rPr>
          <w:color w:val="221E1F"/>
          <w:w w:val="105"/>
          <w:sz w:val="18"/>
        </w:rPr>
        <w:t> as</w:t>
      </w:r>
      <w:r>
        <w:rPr>
          <w:color w:val="221E1F"/>
          <w:w w:val="105"/>
          <w:sz w:val="18"/>
        </w:rPr>
        <w:t> students</w:t>
      </w:r>
      <w:r>
        <w:rPr>
          <w:color w:val="221E1F"/>
          <w:w w:val="105"/>
          <w:sz w:val="18"/>
        </w:rPr>
        <w:t> in</w:t>
      </w:r>
      <w:r>
        <w:rPr>
          <w:color w:val="221E1F"/>
          <w:w w:val="105"/>
          <w:sz w:val="18"/>
        </w:rPr>
        <w:t> the</w:t>
      </w:r>
      <w:r>
        <w:rPr>
          <w:color w:val="221E1F"/>
          <w:w w:val="105"/>
          <w:sz w:val="18"/>
        </w:rPr>
        <w:t> campus</w:t>
      </w:r>
      <w:r>
        <w:rPr>
          <w:color w:val="221E1F"/>
          <w:w w:val="105"/>
          <w:sz w:val="18"/>
        </w:rPr>
        <w:t> is</w:t>
      </w:r>
      <w:r>
        <w:rPr>
          <w:color w:val="221E1F"/>
          <w:w w:val="105"/>
          <w:sz w:val="18"/>
        </w:rPr>
        <w:t> of</w:t>
      </w:r>
      <w:r>
        <w:rPr>
          <w:color w:val="221E1F"/>
          <w:w w:val="105"/>
          <w:sz w:val="18"/>
        </w:rPr>
        <w:t> utmost importance to</w:t>
      </w:r>
      <w:r>
        <w:rPr>
          <w:color w:val="221E1F"/>
          <w:spacing w:val="-1"/>
          <w:w w:val="105"/>
          <w:sz w:val="18"/>
        </w:rPr>
        <w:t> </w:t>
      </w:r>
      <w:r>
        <w:rPr>
          <w:color w:val="221E1F"/>
          <w:w w:val="105"/>
          <w:sz w:val="18"/>
        </w:rPr>
        <w:t>us.</w:t>
      </w:r>
      <w:r>
        <w:rPr>
          <w:color w:val="221E1F"/>
          <w:spacing w:val="-2"/>
          <w:w w:val="105"/>
          <w:sz w:val="18"/>
        </w:rPr>
        <w:t> </w:t>
      </w:r>
      <w:r>
        <w:rPr>
          <w:color w:val="221E1F"/>
          <w:w w:val="105"/>
          <w:sz w:val="18"/>
        </w:rPr>
        <w:t>Hence,</w:t>
      </w:r>
      <w:r>
        <w:rPr>
          <w:color w:val="221E1F"/>
          <w:spacing w:val="-1"/>
          <w:w w:val="105"/>
          <w:sz w:val="18"/>
        </w:rPr>
        <w:t> </w:t>
      </w:r>
      <w:r>
        <w:rPr>
          <w:color w:val="221E1F"/>
          <w:w w:val="105"/>
          <w:sz w:val="18"/>
        </w:rPr>
        <w:t>we</w:t>
      </w:r>
      <w:r>
        <w:rPr>
          <w:color w:val="221E1F"/>
          <w:spacing w:val="-1"/>
          <w:w w:val="105"/>
          <w:sz w:val="18"/>
        </w:rPr>
        <w:t> </w:t>
      </w:r>
      <w:r>
        <w:rPr>
          <w:color w:val="221E1F"/>
          <w:w w:val="105"/>
          <w:sz w:val="18"/>
        </w:rPr>
        <w:t>provide you</w:t>
      </w:r>
      <w:r>
        <w:rPr>
          <w:color w:val="221E1F"/>
          <w:spacing w:val="-1"/>
          <w:w w:val="105"/>
          <w:sz w:val="18"/>
        </w:rPr>
        <w:t> </w:t>
      </w:r>
      <w:r>
        <w:rPr>
          <w:color w:val="221E1F"/>
          <w:w w:val="105"/>
          <w:sz w:val="18"/>
        </w:rPr>
        <w:t>with appropriate and </w:t>
      </w:r>
      <w:r>
        <w:rPr>
          <w:color w:val="221E1F"/>
          <w:spacing w:val="-2"/>
          <w:w w:val="105"/>
          <w:sz w:val="18"/>
        </w:rPr>
        <w:t>adequate</w:t>
      </w:r>
      <w:r>
        <w:rPr>
          <w:color w:val="221E1F"/>
          <w:spacing w:val="-7"/>
          <w:w w:val="105"/>
          <w:sz w:val="18"/>
        </w:rPr>
        <w:t> </w:t>
      </w:r>
      <w:r>
        <w:rPr>
          <w:color w:val="221E1F"/>
          <w:spacing w:val="-2"/>
          <w:w w:val="105"/>
          <w:sz w:val="18"/>
        </w:rPr>
        <w:t>facilities</w:t>
      </w:r>
      <w:r>
        <w:rPr>
          <w:color w:val="221E1F"/>
          <w:spacing w:val="-9"/>
          <w:w w:val="105"/>
          <w:sz w:val="18"/>
        </w:rPr>
        <w:t> </w:t>
      </w:r>
      <w:r>
        <w:rPr>
          <w:color w:val="221E1F"/>
          <w:spacing w:val="-2"/>
          <w:w w:val="105"/>
          <w:sz w:val="18"/>
        </w:rPr>
        <w:t>and</w:t>
      </w:r>
      <w:r>
        <w:rPr>
          <w:color w:val="221E1F"/>
          <w:spacing w:val="-8"/>
          <w:w w:val="105"/>
          <w:sz w:val="18"/>
        </w:rPr>
        <w:t> </w:t>
      </w:r>
      <w:r>
        <w:rPr>
          <w:color w:val="221E1F"/>
          <w:spacing w:val="-2"/>
          <w:w w:val="105"/>
          <w:sz w:val="18"/>
        </w:rPr>
        <w:t>services</w:t>
      </w:r>
      <w:r>
        <w:rPr>
          <w:color w:val="221E1F"/>
          <w:spacing w:val="-9"/>
          <w:w w:val="105"/>
          <w:sz w:val="18"/>
        </w:rPr>
        <w:t> </w:t>
      </w:r>
      <w:r>
        <w:rPr>
          <w:color w:val="221E1F"/>
          <w:spacing w:val="-2"/>
          <w:w w:val="105"/>
          <w:sz w:val="18"/>
        </w:rPr>
        <w:t>so</w:t>
      </w:r>
      <w:r>
        <w:rPr>
          <w:color w:val="221E1F"/>
          <w:spacing w:val="-8"/>
          <w:w w:val="105"/>
          <w:sz w:val="18"/>
        </w:rPr>
        <w:t> </w:t>
      </w:r>
      <w:r>
        <w:rPr>
          <w:color w:val="221E1F"/>
          <w:spacing w:val="-2"/>
          <w:w w:val="105"/>
          <w:sz w:val="18"/>
        </w:rPr>
        <w:t>you</w:t>
      </w:r>
      <w:r>
        <w:rPr>
          <w:color w:val="221E1F"/>
          <w:spacing w:val="-8"/>
          <w:w w:val="105"/>
          <w:sz w:val="18"/>
        </w:rPr>
        <w:t> </w:t>
      </w:r>
      <w:r>
        <w:rPr>
          <w:color w:val="221E1F"/>
          <w:spacing w:val="-2"/>
          <w:w w:val="105"/>
          <w:sz w:val="18"/>
        </w:rPr>
        <w:t>can</w:t>
      </w:r>
      <w:r>
        <w:rPr>
          <w:color w:val="221E1F"/>
          <w:spacing w:val="-8"/>
          <w:w w:val="105"/>
          <w:sz w:val="18"/>
        </w:rPr>
        <w:t> </w:t>
      </w:r>
      <w:r>
        <w:rPr>
          <w:color w:val="221E1F"/>
          <w:spacing w:val="-2"/>
          <w:w w:val="105"/>
          <w:sz w:val="18"/>
        </w:rPr>
        <w:t>participate</w:t>
      </w:r>
      <w:r>
        <w:rPr>
          <w:color w:val="221E1F"/>
          <w:spacing w:val="-7"/>
          <w:w w:val="105"/>
          <w:sz w:val="18"/>
        </w:rPr>
        <w:t> </w:t>
      </w:r>
      <w:r>
        <w:rPr>
          <w:color w:val="221E1F"/>
          <w:spacing w:val="-2"/>
          <w:w w:val="105"/>
          <w:sz w:val="18"/>
        </w:rPr>
        <w:t>in</w:t>
      </w:r>
      <w:r>
        <w:rPr>
          <w:color w:val="221E1F"/>
          <w:spacing w:val="-12"/>
          <w:w w:val="105"/>
          <w:sz w:val="18"/>
        </w:rPr>
        <w:t> </w:t>
      </w:r>
      <w:r>
        <w:rPr>
          <w:color w:val="221E1F"/>
          <w:spacing w:val="-2"/>
          <w:w w:val="105"/>
          <w:sz w:val="18"/>
        </w:rPr>
        <w:t>various </w:t>
      </w:r>
      <w:r>
        <w:rPr>
          <w:color w:val="221E1F"/>
          <w:sz w:val="18"/>
        </w:rPr>
        <w:t>relevant activities designed to develop your people and technical </w:t>
      </w:r>
      <w:r>
        <w:rPr>
          <w:color w:val="221E1F"/>
          <w:w w:val="105"/>
          <w:sz w:val="18"/>
        </w:rPr>
        <w:t>skills for eventual professional practice.</w:t>
      </w:r>
    </w:p>
    <w:p>
      <w:pPr>
        <w:pStyle w:val="BodyText"/>
        <w:spacing w:before="14"/>
        <w:rPr>
          <w:sz w:val="18"/>
        </w:rPr>
      </w:pPr>
    </w:p>
    <w:p>
      <w:pPr>
        <w:spacing w:line="254" w:lineRule="auto" w:before="0"/>
        <w:ind w:left="680" w:right="1626" w:firstLine="696"/>
        <w:jc w:val="both"/>
        <w:rPr>
          <w:sz w:val="18"/>
        </w:rPr>
      </w:pPr>
      <w:r>
        <w:rPr>
          <w:color w:val="221E1F"/>
          <w:w w:val="105"/>
          <w:sz w:val="18"/>
        </w:rPr>
        <w:t>During</w:t>
      </w:r>
      <w:r>
        <w:rPr>
          <w:color w:val="221E1F"/>
          <w:w w:val="105"/>
          <w:sz w:val="18"/>
        </w:rPr>
        <w:t> your</w:t>
      </w:r>
      <w:r>
        <w:rPr>
          <w:color w:val="221E1F"/>
          <w:w w:val="105"/>
          <w:sz w:val="18"/>
        </w:rPr>
        <w:t> stay,</w:t>
      </w:r>
      <w:r>
        <w:rPr>
          <w:color w:val="221E1F"/>
          <w:w w:val="105"/>
          <w:sz w:val="18"/>
        </w:rPr>
        <w:t> you</w:t>
      </w:r>
      <w:r>
        <w:rPr>
          <w:color w:val="221E1F"/>
          <w:w w:val="105"/>
          <w:sz w:val="18"/>
        </w:rPr>
        <w:t> will</w:t>
      </w:r>
      <w:r>
        <w:rPr>
          <w:color w:val="221E1F"/>
          <w:w w:val="105"/>
          <w:sz w:val="18"/>
        </w:rPr>
        <w:t> be</w:t>
      </w:r>
      <w:r>
        <w:rPr>
          <w:color w:val="221E1F"/>
          <w:w w:val="105"/>
          <w:sz w:val="18"/>
        </w:rPr>
        <w:t> required</w:t>
      </w:r>
      <w:r>
        <w:rPr>
          <w:color w:val="221E1F"/>
          <w:w w:val="105"/>
          <w:sz w:val="18"/>
        </w:rPr>
        <w:t> to</w:t>
      </w:r>
      <w:r>
        <w:rPr>
          <w:color w:val="221E1F"/>
          <w:w w:val="105"/>
          <w:sz w:val="18"/>
        </w:rPr>
        <w:t> observe</w:t>
      </w:r>
      <w:r>
        <w:rPr>
          <w:color w:val="221E1F"/>
          <w:w w:val="105"/>
          <w:sz w:val="18"/>
        </w:rPr>
        <w:t> the policies</w:t>
      </w:r>
      <w:r>
        <w:rPr>
          <w:color w:val="221E1F"/>
          <w:w w:val="105"/>
          <w:sz w:val="18"/>
        </w:rPr>
        <w:t> of</w:t>
      </w:r>
      <w:r>
        <w:rPr>
          <w:color w:val="221E1F"/>
          <w:w w:val="105"/>
          <w:sz w:val="18"/>
        </w:rPr>
        <w:t> the</w:t>
      </w:r>
      <w:r>
        <w:rPr>
          <w:color w:val="221E1F"/>
          <w:w w:val="105"/>
          <w:sz w:val="18"/>
        </w:rPr>
        <w:t> Institution</w:t>
      </w:r>
      <w:r>
        <w:rPr>
          <w:color w:val="221E1F"/>
          <w:w w:val="105"/>
          <w:sz w:val="18"/>
        </w:rPr>
        <w:t> and</w:t>
      </w:r>
      <w:r>
        <w:rPr>
          <w:color w:val="221E1F"/>
          <w:w w:val="105"/>
          <w:sz w:val="18"/>
        </w:rPr>
        <w:t> to</w:t>
      </w:r>
      <w:r>
        <w:rPr>
          <w:color w:val="221E1F"/>
          <w:w w:val="105"/>
          <w:sz w:val="18"/>
        </w:rPr>
        <w:t> take</w:t>
      </w:r>
      <w:r>
        <w:rPr>
          <w:color w:val="221E1F"/>
          <w:w w:val="105"/>
          <w:sz w:val="18"/>
        </w:rPr>
        <w:t> responsibility</w:t>
      </w:r>
      <w:r>
        <w:rPr>
          <w:color w:val="221E1F"/>
          <w:w w:val="105"/>
          <w:sz w:val="18"/>
        </w:rPr>
        <w:t> for</w:t>
      </w:r>
      <w:r>
        <w:rPr>
          <w:color w:val="221E1F"/>
          <w:w w:val="105"/>
          <w:sz w:val="18"/>
        </w:rPr>
        <w:t> your learning.</w:t>
      </w:r>
      <w:r>
        <w:rPr>
          <w:color w:val="221E1F"/>
          <w:w w:val="105"/>
          <w:sz w:val="18"/>
        </w:rPr>
        <w:t> I</w:t>
      </w:r>
      <w:r>
        <w:rPr>
          <w:color w:val="221E1F"/>
          <w:w w:val="105"/>
          <w:sz w:val="18"/>
        </w:rPr>
        <w:t> encourage</w:t>
      </w:r>
      <w:r>
        <w:rPr>
          <w:color w:val="221E1F"/>
          <w:w w:val="105"/>
          <w:sz w:val="18"/>
        </w:rPr>
        <w:t> you</w:t>
      </w:r>
      <w:r>
        <w:rPr>
          <w:color w:val="221E1F"/>
          <w:w w:val="105"/>
          <w:sz w:val="18"/>
        </w:rPr>
        <w:t> to</w:t>
      </w:r>
      <w:r>
        <w:rPr>
          <w:color w:val="221E1F"/>
          <w:w w:val="105"/>
          <w:sz w:val="18"/>
        </w:rPr>
        <w:t> persevere</w:t>
      </w:r>
      <w:r>
        <w:rPr>
          <w:color w:val="221E1F"/>
          <w:w w:val="105"/>
          <w:sz w:val="18"/>
        </w:rPr>
        <w:t> and</w:t>
      </w:r>
      <w:r>
        <w:rPr>
          <w:color w:val="221E1F"/>
          <w:w w:val="105"/>
          <w:sz w:val="18"/>
        </w:rPr>
        <w:t> make</w:t>
      </w:r>
      <w:r>
        <w:rPr>
          <w:color w:val="221E1F"/>
          <w:w w:val="105"/>
          <w:sz w:val="18"/>
        </w:rPr>
        <w:t> the</w:t>
      </w:r>
      <w:r>
        <w:rPr>
          <w:color w:val="221E1F"/>
          <w:w w:val="105"/>
          <w:sz w:val="18"/>
        </w:rPr>
        <w:t> right choices</w:t>
      </w:r>
      <w:r>
        <w:rPr>
          <w:color w:val="221E1F"/>
          <w:w w:val="105"/>
          <w:sz w:val="18"/>
        </w:rPr>
        <w:t> during</w:t>
      </w:r>
      <w:r>
        <w:rPr>
          <w:color w:val="221E1F"/>
          <w:w w:val="105"/>
          <w:sz w:val="18"/>
        </w:rPr>
        <w:t> challenging</w:t>
      </w:r>
      <w:r>
        <w:rPr>
          <w:color w:val="221E1F"/>
          <w:w w:val="105"/>
          <w:sz w:val="18"/>
        </w:rPr>
        <w:t> times</w:t>
      </w:r>
      <w:r>
        <w:rPr>
          <w:color w:val="221E1F"/>
          <w:w w:val="105"/>
          <w:sz w:val="18"/>
        </w:rPr>
        <w:t> of</w:t>
      </w:r>
      <w:r>
        <w:rPr>
          <w:color w:val="221E1F"/>
          <w:w w:val="105"/>
          <w:sz w:val="18"/>
        </w:rPr>
        <w:t> your</w:t>
      </w:r>
      <w:r>
        <w:rPr>
          <w:color w:val="221E1F"/>
          <w:w w:val="105"/>
          <w:sz w:val="18"/>
        </w:rPr>
        <w:t> student</w:t>
      </w:r>
      <w:r>
        <w:rPr>
          <w:color w:val="221E1F"/>
          <w:w w:val="105"/>
          <w:sz w:val="18"/>
        </w:rPr>
        <w:t> life</w:t>
      </w:r>
      <w:r>
        <w:rPr>
          <w:color w:val="221E1F"/>
          <w:w w:val="105"/>
          <w:sz w:val="18"/>
        </w:rPr>
        <w:t> while completing your most cherished goal of quality</w:t>
      </w:r>
      <w:r>
        <w:rPr>
          <w:color w:val="221E1F"/>
          <w:spacing w:val="-1"/>
          <w:w w:val="105"/>
          <w:sz w:val="18"/>
        </w:rPr>
        <w:t> </w:t>
      </w:r>
      <w:r>
        <w:rPr>
          <w:color w:val="221E1F"/>
          <w:w w:val="105"/>
          <w:sz w:val="18"/>
        </w:rPr>
        <w:t>education.</w:t>
      </w:r>
    </w:p>
    <w:p>
      <w:pPr>
        <w:pStyle w:val="BodyText"/>
        <w:spacing w:before="18"/>
        <w:rPr>
          <w:sz w:val="18"/>
        </w:rPr>
      </w:pPr>
    </w:p>
    <w:p>
      <w:pPr>
        <w:spacing w:line="254" w:lineRule="auto" w:before="0"/>
        <w:ind w:left="680" w:right="1628" w:firstLine="696"/>
        <w:jc w:val="both"/>
        <w:rPr>
          <w:sz w:val="18"/>
        </w:rPr>
      </w:pPr>
      <w:r>
        <w:rPr>
          <w:color w:val="221E1F"/>
          <w:spacing w:val="-2"/>
          <w:w w:val="105"/>
          <w:sz w:val="18"/>
        </w:rPr>
        <w:t>My</w:t>
      </w:r>
      <w:r>
        <w:rPr>
          <w:color w:val="221E1F"/>
          <w:spacing w:val="-8"/>
          <w:w w:val="105"/>
          <w:sz w:val="18"/>
        </w:rPr>
        <w:t> </w:t>
      </w:r>
      <w:r>
        <w:rPr>
          <w:color w:val="221E1F"/>
          <w:spacing w:val="-2"/>
          <w:w w:val="105"/>
          <w:sz w:val="18"/>
        </w:rPr>
        <w:t>best</w:t>
      </w:r>
      <w:r>
        <w:rPr>
          <w:color w:val="221E1F"/>
          <w:spacing w:val="-9"/>
          <w:w w:val="105"/>
          <w:sz w:val="18"/>
        </w:rPr>
        <w:t> </w:t>
      </w:r>
      <w:r>
        <w:rPr>
          <w:color w:val="221E1F"/>
          <w:spacing w:val="-2"/>
          <w:w w:val="105"/>
          <w:sz w:val="18"/>
        </w:rPr>
        <w:t>wishes</w:t>
      </w:r>
      <w:r>
        <w:rPr>
          <w:color w:val="221E1F"/>
          <w:spacing w:val="-7"/>
          <w:w w:val="105"/>
          <w:sz w:val="18"/>
        </w:rPr>
        <w:t> </w:t>
      </w:r>
      <w:r>
        <w:rPr>
          <w:color w:val="221E1F"/>
          <w:spacing w:val="-2"/>
          <w:w w:val="105"/>
          <w:sz w:val="18"/>
        </w:rPr>
        <w:t>to</w:t>
      </w:r>
      <w:r>
        <w:rPr>
          <w:color w:val="221E1F"/>
          <w:spacing w:val="-7"/>
          <w:w w:val="105"/>
          <w:sz w:val="18"/>
        </w:rPr>
        <w:t> </w:t>
      </w:r>
      <w:r>
        <w:rPr>
          <w:color w:val="221E1F"/>
          <w:spacing w:val="-2"/>
          <w:w w:val="105"/>
          <w:sz w:val="18"/>
        </w:rPr>
        <w:t>you</w:t>
      </w:r>
      <w:r>
        <w:rPr>
          <w:color w:val="221E1F"/>
          <w:spacing w:val="-7"/>
          <w:w w:val="105"/>
          <w:sz w:val="18"/>
        </w:rPr>
        <w:t> </w:t>
      </w:r>
      <w:r>
        <w:rPr>
          <w:color w:val="221E1F"/>
          <w:spacing w:val="-2"/>
          <w:w w:val="105"/>
          <w:sz w:val="18"/>
        </w:rPr>
        <w:t>for</w:t>
      </w:r>
      <w:r>
        <w:rPr>
          <w:color w:val="221E1F"/>
          <w:spacing w:val="-11"/>
          <w:w w:val="105"/>
          <w:sz w:val="18"/>
        </w:rPr>
        <w:t> </w:t>
      </w:r>
      <w:r>
        <w:rPr>
          <w:color w:val="221E1F"/>
          <w:spacing w:val="-2"/>
          <w:w w:val="105"/>
          <w:sz w:val="18"/>
        </w:rPr>
        <w:t>a</w:t>
      </w:r>
      <w:r>
        <w:rPr>
          <w:color w:val="221E1F"/>
          <w:spacing w:val="-7"/>
          <w:w w:val="105"/>
          <w:sz w:val="18"/>
        </w:rPr>
        <w:t> </w:t>
      </w:r>
      <w:r>
        <w:rPr>
          <w:color w:val="221E1F"/>
          <w:spacing w:val="-2"/>
          <w:w w:val="105"/>
          <w:sz w:val="18"/>
        </w:rPr>
        <w:t>happy</w:t>
      </w:r>
      <w:r>
        <w:rPr>
          <w:color w:val="221E1F"/>
          <w:spacing w:val="-12"/>
          <w:w w:val="105"/>
          <w:sz w:val="18"/>
        </w:rPr>
        <w:t> </w:t>
      </w:r>
      <w:r>
        <w:rPr>
          <w:color w:val="221E1F"/>
          <w:spacing w:val="-2"/>
          <w:w w:val="105"/>
          <w:sz w:val="18"/>
        </w:rPr>
        <w:t>and</w:t>
      </w:r>
      <w:r>
        <w:rPr>
          <w:color w:val="221E1F"/>
          <w:spacing w:val="-10"/>
          <w:w w:val="105"/>
          <w:sz w:val="18"/>
        </w:rPr>
        <w:t> </w:t>
      </w:r>
      <w:r>
        <w:rPr>
          <w:color w:val="221E1F"/>
          <w:spacing w:val="-2"/>
          <w:w w:val="105"/>
          <w:sz w:val="18"/>
        </w:rPr>
        <w:t>productive</w:t>
      </w:r>
      <w:r>
        <w:rPr>
          <w:color w:val="221E1F"/>
          <w:spacing w:val="-7"/>
          <w:w w:val="105"/>
          <w:sz w:val="18"/>
        </w:rPr>
        <w:t> </w:t>
      </w:r>
      <w:r>
        <w:rPr>
          <w:color w:val="221E1F"/>
          <w:spacing w:val="-2"/>
          <w:w w:val="105"/>
          <w:sz w:val="18"/>
        </w:rPr>
        <w:t>years </w:t>
      </w:r>
      <w:r>
        <w:rPr>
          <w:color w:val="221E1F"/>
          <w:w w:val="105"/>
          <w:sz w:val="18"/>
        </w:rPr>
        <w:t>in the Adamson University!</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2"/>
        <w:rPr>
          <w:sz w:val="18"/>
        </w:rPr>
      </w:pPr>
    </w:p>
    <w:p>
      <w:pPr>
        <w:spacing w:before="0"/>
        <w:ind w:left="1008" w:right="0" w:firstLine="0"/>
        <w:jc w:val="left"/>
        <w:rPr>
          <w:rFonts w:ascii="Times New Roman"/>
          <w:sz w:val="27"/>
        </w:rPr>
      </w:pPr>
      <w:r>
        <w:rPr>
          <w:rFonts w:ascii="Times New Roman"/>
          <w:color w:val="221E1F"/>
          <w:sz w:val="27"/>
        </w:rPr>
        <w:t>(Sgd.)</w:t>
      </w:r>
      <w:r>
        <w:rPr>
          <w:rFonts w:ascii="Times New Roman"/>
          <w:color w:val="221E1F"/>
          <w:spacing w:val="-6"/>
          <w:sz w:val="27"/>
        </w:rPr>
        <w:t> </w:t>
      </w:r>
      <w:r>
        <w:rPr>
          <w:rFonts w:ascii="Times New Roman"/>
          <w:color w:val="221E1F"/>
          <w:sz w:val="27"/>
        </w:rPr>
        <w:t>VENUSMAR</w:t>
      </w:r>
      <w:r>
        <w:rPr>
          <w:rFonts w:ascii="Times New Roman"/>
          <w:color w:val="221E1F"/>
          <w:spacing w:val="-4"/>
          <w:sz w:val="27"/>
        </w:rPr>
        <w:t> </w:t>
      </w:r>
      <w:r>
        <w:rPr>
          <w:rFonts w:ascii="Times New Roman"/>
          <w:color w:val="221E1F"/>
          <w:sz w:val="27"/>
        </w:rPr>
        <w:t>C.</w:t>
      </w:r>
      <w:r>
        <w:rPr>
          <w:rFonts w:ascii="Times New Roman"/>
          <w:color w:val="221E1F"/>
          <w:spacing w:val="-5"/>
          <w:sz w:val="27"/>
        </w:rPr>
        <w:t> </w:t>
      </w:r>
      <w:r>
        <w:rPr>
          <w:rFonts w:ascii="Times New Roman"/>
          <w:color w:val="221E1F"/>
          <w:sz w:val="27"/>
        </w:rPr>
        <w:t>QUEVEDO,</w:t>
      </w:r>
      <w:r>
        <w:rPr>
          <w:rFonts w:ascii="Times New Roman"/>
          <w:color w:val="221E1F"/>
          <w:spacing w:val="1"/>
          <w:sz w:val="27"/>
        </w:rPr>
        <w:t> </w:t>
      </w:r>
      <w:r>
        <w:rPr>
          <w:rFonts w:ascii="Times New Roman"/>
          <w:color w:val="221E1F"/>
          <w:spacing w:val="-4"/>
          <w:sz w:val="27"/>
        </w:rPr>
        <w:t>Ph.D.</w:t>
      </w:r>
    </w:p>
    <w:p>
      <w:pPr>
        <w:spacing w:after="0"/>
        <w:jc w:val="left"/>
        <w:rPr>
          <w:rFonts w:ascii="Times New Roman"/>
          <w:sz w:val="27"/>
        </w:rPr>
        <w:sectPr>
          <w:pgSz w:w="8640" w:h="12960"/>
          <w:pgMar w:header="0" w:footer="712" w:top="620" w:bottom="920" w:left="580" w:right="520"/>
        </w:sectPr>
      </w:pPr>
    </w:p>
    <w:p>
      <w:pPr>
        <w:spacing w:before="74"/>
        <w:ind w:left="2619" w:right="360" w:firstLine="0"/>
        <w:jc w:val="center"/>
        <w:rPr>
          <w:rFonts w:ascii="Chancery Uralic"/>
          <w:i/>
          <w:sz w:val="33"/>
        </w:rPr>
      </w:pPr>
      <w:r>
        <w:rPr/>
        <mc:AlternateContent>
          <mc:Choice Requires="wps">
            <w:drawing>
              <wp:anchor distT="0" distB="0" distL="0" distR="0" allowOverlap="1" layoutInCell="1" locked="0" behindDoc="0" simplePos="0" relativeHeight="15736320">
                <wp:simplePos x="0" y="0"/>
                <wp:positionH relativeFrom="page">
                  <wp:posOffset>534835</wp:posOffset>
                </wp:positionH>
                <wp:positionV relativeFrom="paragraph">
                  <wp:posOffset>74548</wp:posOffset>
                </wp:positionV>
                <wp:extent cx="1723389" cy="70104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1723389" cy="701040"/>
                        </a:xfrm>
                        <a:custGeom>
                          <a:avLst/>
                          <a:gdLst/>
                          <a:ahLst/>
                          <a:cxnLst/>
                          <a:rect l="l" t="t" r="r" b="b"/>
                          <a:pathLst>
                            <a:path w="1723389" h="701040">
                              <a:moveTo>
                                <a:pt x="1723136" y="0"/>
                              </a:moveTo>
                              <a:lnTo>
                                <a:pt x="0" y="0"/>
                              </a:lnTo>
                              <a:lnTo>
                                <a:pt x="0" y="700544"/>
                              </a:lnTo>
                              <a:lnTo>
                                <a:pt x="1723136" y="700544"/>
                              </a:lnTo>
                              <a:lnTo>
                                <a:pt x="1723136"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42.112999pt;margin-top:5.87pt;width:135.68pt;height:55.161pt;mso-position-horizontal-relative:page;mso-position-vertical-relative:paragraph;z-index:15736320" id="docshape19" filled="true" fillcolor="#203d78" stroked="false">
                <v:fill type="solid"/>
                <w10:wrap type="none"/>
              </v:rect>
            </w:pict>
          </mc:Fallback>
        </mc:AlternateContent>
      </w:r>
      <w:r>
        <w:rPr/>
        <mc:AlternateContent>
          <mc:Choice Requires="wps">
            <w:drawing>
              <wp:anchor distT="0" distB="0" distL="0" distR="0" allowOverlap="1" layoutInCell="1" locked="0" behindDoc="0" simplePos="0" relativeHeight="15736832">
                <wp:simplePos x="0" y="0"/>
                <wp:positionH relativeFrom="page">
                  <wp:posOffset>4692078</wp:posOffset>
                </wp:positionH>
                <wp:positionV relativeFrom="paragraph">
                  <wp:posOffset>74548</wp:posOffset>
                </wp:positionV>
                <wp:extent cx="259079" cy="70104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259079" cy="701040"/>
                        </a:xfrm>
                        <a:custGeom>
                          <a:avLst/>
                          <a:gdLst/>
                          <a:ahLst/>
                          <a:cxnLst/>
                          <a:rect l="l" t="t" r="r" b="b"/>
                          <a:pathLst>
                            <a:path w="259079" h="701040">
                              <a:moveTo>
                                <a:pt x="258876" y="0"/>
                              </a:moveTo>
                              <a:lnTo>
                                <a:pt x="0" y="0"/>
                              </a:lnTo>
                              <a:lnTo>
                                <a:pt x="0" y="700544"/>
                              </a:lnTo>
                              <a:lnTo>
                                <a:pt x="258876" y="700544"/>
                              </a:lnTo>
                              <a:lnTo>
                                <a:pt x="258876"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369.454987pt;margin-top:5.87pt;width:20.384pt;height:55.161pt;mso-position-horizontal-relative:page;mso-position-vertical-relative:paragraph;z-index:15736832" id="docshape20" filled="true" fillcolor="#203d78" stroked="false">
                <v:fill type="solid"/>
                <w10:wrap type="none"/>
              </v:rect>
            </w:pict>
          </mc:Fallback>
        </mc:AlternateContent>
      </w:r>
      <w:r>
        <w:rPr>
          <w:rFonts w:ascii="Chancery Uralic"/>
          <w:i/>
          <w:color w:val="221E1F"/>
          <w:sz w:val="33"/>
        </w:rPr>
        <w:t>Message</w:t>
      </w:r>
      <w:r>
        <w:rPr>
          <w:rFonts w:ascii="Chancery Uralic"/>
          <w:i/>
          <w:color w:val="221E1F"/>
          <w:spacing w:val="-19"/>
          <w:sz w:val="33"/>
        </w:rPr>
        <w:t> </w:t>
      </w:r>
      <w:r>
        <w:rPr>
          <w:rFonts w:ascii="Chancery Uralic"/>
          <w:i/>
          <w:color w:val="221E1F"/>
          <w:sz w:val="33"/>
        </w:rPr>
        <w:t>from</w:t>
      </w:r>
      <w:r>
        <w:rPr>
          <w:rFonts w:ascii="Chancery Uralic"/>
          <w:i/>
          <w:color w:val="221E1F"/>
          <w:spacing w:val="-15"/>
          <w:sz w:val="33"/>
        </w:rPr>
        <w:t> </w:t>
      </w:r>
      <w:r>
        <w:rPr>
          <w:rFonts w:ascii="Chancery Uralic"/>
          <w:i/>
          <w:color w:val="221E1F"/>
          <w:spacing w:val="-5"/>
          <w:sz w:val="33"/>
        </w:rPr>
        <w:t>the</w:t>
      </w:r>
    </w:p>
    <w:p>
      <w:pPr>
        <w:pStyle w:val="Heading3"/>
        <w:ind w:left="2619" w:right="358"/>
      </w:pPr>
      <w:r>
        <w:rPr>
          <w:color w:val="221E1F"/>
        </w:rPr>
        <w:t>VICE</w:t>
      </w:r>
      <w:r>
        <w:rPr>
          <w:color w:val="221E1F"/>
          <w:spacing w:val="10"/>
        </w:rPr>
        <w:t> </w:t>
      </w:r>
      <w:r>
        <w:rPr>
          <w:color w:val="221E1F"/>
          <w:spacing w:val="-2"/>
        </w:rPr>
        <w:t>PRESIDENT</w:t>
      </w:r>
    </w:p>
    <w:p>
      <w:pPr>
        <w:spacing w:line="257" w:lineRule="exact" w:before="0"/>
        <w:ind w:left="2653" w:right="331" w:firstLine="0"/>
        <w:jc w:val="center"/>
        <w:rPr>
          <w:rFonts w:ascii="Times New Roman"/>
          <w:sz w:val="23"/>
        </w:rPr>
      </w:pPr>
      <w:r>
        <w:rPr>
          <w:rFonts w:ascii="Times New Roman"/>
          <w:color w:val="221E1F"/>
          <w:spacing w:val="-2"/>
          <w:sz w:val="23"/>
        </w:rPr>
        <w:t>FOR</w:t>
      </w:r>
      <w:r>
        <w:rPr>
          <w:rFonts w:ascii="Times New Roman"/>
          <w:color w:val="221E1F"/>
          <w:spacing w:val="-4"/>
          <w:sz w:val="23"/>
        </w:rPr>
        <w:t> </w:t>
      </w:r>
      <w:r>
        <w:rPr>
          <w:rFonts w:ascii="Times New Roman"/>
          <w:color w:val="221E1F"/>
          <w:spacing w:val="-2"/>
          <w:sz w:val="23"/>
        </w:rPr>
        <w:t>ACADEMIC</w:t>
      </w:r>
      <w:r>
        <w:rPr>
          <w:rFonts w:ascii="Times New Roman"/>
          <w:color w:val="221E1F"/>
          <w:spacing w:val="-4"/>
          <w:sz w:val="23"/>
        </w:rPr>
        <w:t> </w:t>
      </w:r>
      <w:r>
        <w:rPr>
          <w:rFonts w:ascii="Times New Roman"/>
          <w:color w:val="221E1F"/>
          <w:spacing w:val="-2"/>
          <w:sz w:val="23"/>
        </w:rPr>
        <w:t>AFFAIRS</w:t>
      </w:r>
    </w:p>
    <w:p>
      <w:pPr>
        <w:pStyle w:val="BodyText"/>
        <w:spacing w:before="131"/>
        <w:rPr>
          <w:rFonts w:ascii="Times New Roman"/>
          <w:sz w:val="23"/>
        </w:rPr>
      </w:pPr>
    </w:p>
    <w:p>
      <w:pPr>
        <w:spacing w:line="254" w:lineRule="auto" w:before="1"/>
        <w:ind w:left="738" w:right="3361" w:firstLine="696"/>
        <w:jc w:val="both"/>
        <w:rPr>
          <w:sz w:val="18"/>
        </w:rPr>
      </w:pPr>
      <w:r>
        <w:rPr/>
        <mc:AlternateContent>
          <mc:Choice Requires="wps">
            <w:drawing>
              <wp:anchor distT="0" distB="0" distL="0" distR="0" allowOverlap="1" layoutInCell="1" locked="0" behindDoc="1" simplePos="0" relativeHeight="483874304">
                <wp:simplePos x="0" y="0"/>
                <wp:positionH relativeFrom="page">
                  <wp:posOffset>3140710</wp:posOffset>
                </wp:positionH>
                <wp:positionV relativeFrom="paragraph">
                  <wp:posOffset>-3293</wp:posOffset>
                </wp:positionV>
                <wp:extent cx="1525270" cy="3903979"/>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1525270" cy="3903979"/>
                          <a:chExt cx="1525270" cy="3903979"/>
                        </a:xfrm>
                      </wpg:grpSpPr>
                      <wps:wsp>
                        <wps:cNvPr id="25" name="Graphic 25"/>
                        <wps:cNvSpPr/>
                        <wps:spPr>
                          <a:xfrm>
                            <a:off x="995603" y="0"/>
                            <a:ext cx="529590" cy="3903979"/>
                          </a:xfrm>
                          <a:custGeom>
                            <a:avLst/>
                            <a:gdLst/>
                            <a:ahLst/>
                            <a:cxnLst/>
                            <a:rect l="l" t="t" r="r" b="b"/>
                            <a:pathLst>
                              <a:path w="529590" h="3903979">
                                <a:moveTo>
                                  <a:pt x="529386" y="0"/>
                                </a:moveTo>
                                <a:lnTo>
                                  <a:pt x="0" y="0"/>
                                </a:lnTo>
                                <a:lnTo>
                                  <a:pt x="0" y="3903891"/>
                                </a:lnTo>
                                <a:lnTo>
                                  <a:pt x="529386" y="3903891"/>
                                </a:lnTo>
                                <a:lnTo>
                                  <a:pt x="529386" y="0"/>
                                </a:lnTo>
                                <a:close/>
                              </a:path>
                            </a:pathLst>
                          </a:custGeom>
                          <a:solidFill>
                            <a:srgbClr val="939598"/>
                          </a:solidFill>
                        </wps:spPr>
                        <wps:bodyPr wrap="square" lIns="0" tIns="0" rIns="0" bIns="0" rtlCol="0">
                          <a:prstTxWarp prst="textNoShape">
                            <a:avLst/>
                          </a:prstTxWarp>
                          <a:noAutofit/>
                        </wps:bodyPr>
                      </wps:wsp>
                      <pic:pic>
                        <pic:nvPicPr>
                          <pic:cNvPr id="26" name="Image 26"/>
                          <pic:cNvPicPr/>
                        </pic:nvPicPr>
                        <pic:blipFill>
                          <a:blip r:embed="rId12" cstate="print"/>
                          <a:stretch>
                            <a:fillRect/>
                          </a:stretch>
                        </pic:blipFill>
                        <pic:spPr>
                          <a:xfrm>
                            <a:off x="0" y="0"/>
                            <a:ext cx="1325016" cy="1293114"/>
                          </a:xfrm>
                          <a:prstGeom prst="rect">
                            <a:avLst/>
                          </a:prstGeom>
                        </pic:spPr>
                      </pic:pic>
                    </wpg:wgp>
                  </a:graphicData>
                </a:graphic>
              </wp:anchor>
            </w:drawing>
          </mc:Choice>
          <mc:Fallback>
            <w:pict>
              <v:group style="position:absolute;margin-left:247.300003pt;margin-top:-.259298pt;width:120.1pt;height:307.4pt;mso-position-horizontal-relative:page;mso-position-vertical-relative:paragraph;z-index:-19442176" id="docshapegroup21" coordorigin="4946,-5" coordsize="2402,6148">
                <v:rect style="position:absolute;left:6513;top:-6;width:834;height:6148" id="docshape22" filled="true" fillcolor="#939598" stroked="false">
                  <v:fill type="solid"/>
                </v:rect>
                <v:shape style="position:absolute;left:4946;top:-6;width:2087;height:2037" type="#_x0000_t75" id="docshape23" stroked="false">
                  <v:imagedata r:id="rId12" o:title=""/>
                </v:shape>
                <w10:wrap type="none"/>
              </v:group>
            </w:pict>
          </mc:Fallback>
        </mc:AlternateContent>
      </w:r>
      <w:r>
        <w:rPr>
          <w:color w:val="221E1F"/>
          <w:spacing w:val="-2"/>
          <w:w w:val="105"/>
          <w:sz w:val="18"/>
        </w:rPr>
        <w:t>Welcome</w:t>
      </w:r>
      <w:r>
        <w:rPr>
          <w:color w:val="221E1F"/>
          <w:spacing w:val="-6"/>
          <w:w w:val="105"/>
          <w:sz w:val="18"/>
        </w:rPr>
        <w:t> </w:t>
      </w:r>
      <w:r>
        <w:rPr>
          <w:color w:val="221E1F"/>
          <w:spacing w:val="-2"/>
          <w:w w:val="105"/>
          <w:sz w:val="18"/>
        </w:rPr>
        <w:t>to</w:t>
      </w:r>
      <w:r>
        <w:rPr>
          <w:color w:val="221E1F"/>
          <w:spacing w:val="-11"/>
          <w:w w:val="105"/>
          <w:sz w:val="18"/>
        </w:rPr>
        <w:t> </w:t>
      </w:r>
      <w:r>
        <w:rPr>
          <w:color w:val="221E1F"/>
          <w:spacing w:val="-2"/>
          <w:w w:val="105"/>
          <w:sz w:val="18"/>
        </w:rPr>
        <w:t>Adamson</w:t>
      </w:r>
      <w:r>
        <w:rPr>
          <w:color w:val="221E1F"/>
          <w:spacing w:val="-9"/>
          <w:w w:val="105"/>
          <w:sz w:val="18"/>
        </w:rPr>
        <w:t> </w:t>
      </w:r>
      <w:r>
        <w:rPr>
          <w:color w:val="221E1F"/>
          <w:spacing w:val="-2"/>
          <w:w w:val="105"/>
          <w:sz w:val="18"/>
        </w:rPr>
        <w:t>University. </w:t>
      </w:r>
      <w:r>
        <w:rPr>
          <w:color w:val="221E1F"/>
          <w:w w:val="105"/>
          <w:sz w:val="18"/>
        </w:rPr>
        <w:t>You</w:t>
      </w:r>
      <w:r>
        <w:rPr>
          <w:color w:val="221E1F"/>
          <w:w w:val="105"/>
          <w:sz w:val="18"/>
        </w:rPr>
        <w:t> are</w:t>
      </w:r>
      <w:r>
        <w:rPr>
          <w:color w:val="221E1F"/>
          <w:w w:val="105"/>
          <w:sz w:val="18"/>
        </w:rPr>
        <w:t> now</w:t>
      </w:r>
      <w:r>
        <w:rPr>
          <w:color w:val="221E1F"/>
          <w:w w:val="105"/>
          <w:sz w:val="18"/>
        </w:rPr>
        <w:t> part of</w:t>
      </w:r>
      <w:r>
        <w:rPr>
          <w:color w:val="221E1F"/>
          <w:w w:val="105"/>
          <w:sz w:val="18"/>
        </w:rPr>
        <w:t> the</w:t>
      </w:r>
      <w:r>
        <w:rPr>
          <w:color w:val="221E1F"/>
          <w:w w:val="105"/>
          <w:sz w:val="18"/>
        </w:rPr>
        <w:t> privileged</w:t>
      </w:r>
      <w:r>
        <w:rPr>
          <w:color w:val="221E1F"/>
          <w:w w:val="105"/>
          <w:sz w:val="18"/>
        </w:rPr>
        <w:t> few who</w:t>
      </w:r>
      <w:r>
        <w:rPr>
          <w:color w:val="221E1F"/>
          <w:w w:val="105"/>
          <w:sz w:val="18"/>
        </w:rPr>
        <w:t> opted</w:t>
      </w:r>
      <w:r>
        <w:rPr>
          <w:color w:val="221E1F"/>
          <w:w w:val="105"/>
          <w:sz w:val="18"/>
        </w:rPr>
        <w:t> to</w:t>
      </w:r>
      <w:r>
        <w:rPr>
          <w:color w:val="221E1F"/>
          <w:w w:val="105"/>
          <w:sz w:val="18"/>
        </w:rPr>
        <w:t> get</w:t>
      </w:r>
      <w:r>
        <w:rPr>
          <w:color w:val="221E1F"/>
          <w:w w:val="105"/>
          <w:sz w:val="18"/>
        </w:rPr>
        <w:t> excellent</w:t>
      </w:r>
      <w:r>
        <w:rPr>
          <w:color w:val="221E1F"/>
          <w:w w:val="105"/>
          <w:sz w:val="18"/>
        </w:rPr>
        <w:t> Vincentian education! I am positive that in your time here,</w:t>
      </w:r>
      <w:r>
        <w:rPr>
          <w:color w:val="221E1F"/>
          <w:w w:val="105"/>
          <w:sz w:val="18"/>
        </w:rPr>
        <w:t> you</w:t>
      </w:r>
      <w:r>
        <w:rPr>
          <w:color w:val="221E1F"/>
          <w:w w:val="105"/>
          <w:sz w:val="18"/>
        </w:rPr>
        <w:t> will</w:t>
      </w:r>
      <w:r>
        <w:rPr>
          <w:color w:val="221E1F"/>
          <w:w w:val="105"/>
          <w:sz w:val="18"/>
        </w:rPr>
        <w:t> discover</w:t>
      </w:r>
      <w:r>
        <w:rPr>
          <w:color w:val="221E1F"/>
          <w:w w:val="105"/>
          <w:sz w:val="18"/>
        </w:rPr>
        <w:t> what</w:t>
      </w:r>
      <w:r>
        <w:rPr>
          <w:color w:val="221E1F"/>
          <w:w w:val="105"/>
          <w:sz w:val="18"/>
        </w:rPr>
        <w:t> makes</w:t>
      </w:r>
      <w:r>
        <w:rPr>
          <w:color w:val="221E1F"/>
          <w:w w:val="105"/>
          <w:sz w:val="18"/>
        </w:rPr>
        <w:t> an Adamsonian</w:t>
      </w:r>
      <w:r>
        <w:rPr>
          <w:color w:val="221E1F"/>
          <w:w w:val="105"/>
          <w:sz w:val="18"/>
        </w:rPr>
        <w:t> student</w:t>
      </w:r>
      <w:r>
        <w:rPr>
          <w:color w:val="221E1F"/>
          <w:w w:val="105"/>
          <w:sz w:val="18"/>
        </w:rPr>
        <w:t> stand</w:t>
      </w:r>
      <w:r>
        <w:rPr>
          <w:color w:val="221E1F"/>
          <w:w w:val="105"/>
          <w:sz w:val="18"/>
        </w:rPr>
        <w:t> out</w:t>
      </w:r>
      <w:r>
        <w:rPr>
          <w:color w:val="221E1F"/>
          <w:w w:val="105"/>
          <w:sz w:val="18"/>
        </w:rPr>
        <w:t> from</w:t>
      </w:r>
      <w:r>
        <w:rPr>
          <w:color w:val="221E1F"/>
          <w:w w:val="105"/>
          <w:sz w:val="18"/>
        </w:rPr>
        <w:t> the </w:t>
      </w:r>
      <w:r>
        <w:rPr>
          <w:color w:val="221E1F"/>
          <w:spacing w:val="-4"/>
          <w:w w:val="105"/>
          <w:sz w:val="18"/>
        </w:rPr>
        <w:t>rest.</w:t>
      </w:r>
    </w:p>
    <w:p>
      <w:pPr>
        <w:pStyle w:val="BodyText"/>
        <w:spacing w:before="15"/>
        <w:rPr>
          <w:sz w:val="18"/>
        </w:rPr>
      </w:pPr>
    </w:p>
    <w:p>
      <w:pPr>
        <w:spacing w:line="256" w:lineRule="auto" w:before="0"/>
        <w:ind w:left="738" w:right="3417" w:firstLine="696"/>
        <w:jc w:val="both"/>
        <w:rPr>
          <w:sz w:val="18"/>
        </w:rPr>
      </w:pPr>
      <w:r>
        <w:rPr>
          <w:color w:val="221E1F"/>
          <w:w w:val="105"/>
          <w:sz w:val="18"/>
        </w:rPr>
        <w:t>This</w:t>
      </w:r>
      <w:r>
        <w:rPr>
          <w:color w:val="221E1F"/>
          <w:w w:val="105"/>
          <w:sz w:val="18"/>
        </w:rPr>
        <w:t> handbook</w:t>
      </w:r>
      <w:r>
        <w:rPr>
          <w:color w:val="221E1F"/>
          <w:w w:val="105"/>
          <w:sz w:val="18"/>
        </w:rPr>
        <w:t> has</w:t>
      </w:r>
      <w:r>
        <w:rPr>
          <w:color w:val="221E1F"/>
          <w:w w:val="105"/>
          <w:sz w:val="18"/>
        </w:rPr>
        <w:t> been designed</w:t>
      </w:r>
      <w:r>
        <w:rPr>
          <w:color w:val="221E1F"/>
          <w:spacing w:val="43"/>
          <w:w w:val="105"/>
          <w:sz w:val="18"/>
        </w:rPr>
        <w:t> </w:t>
      </w:r>
      <w:r>
        <w:rPr>
          <w:color w:val="221E1F"/>
          <w:w w:val="105"/>
          <w:sz w:val="18"/>
        </w:rPr>
        <w:t>to</w:t>
      </w:r>
      <w:r>
        <w:rPr>
          <w:color w:val="221E1F"/>
          <w:spacing w:val="40"/>
          <w:w w:val="105"/>
          <w:sz w:val="18"/>
        </w:rPr>
        <w:t> </w:t>
      </w:r>
      <w:r>
        <w:rPr>
          <w:color w:val="221E1F"/>
          <w:w w:val="105"/>
          <w:sz w:val="18"/>
        </w:rPr>
        <w:t>clearly</w:t>
      </w:r>
      <w:r>
        <w:rPr>
          <w:color w:val="221E1F"/>
          <w:spacing w:val="39"/>
          <w:w w:val="105"/>
          <w:sz w:val="18"/>
        </w:rPr>
        <w:t> </w:t>
      </w:r>
      <w:r>
        <w:rPr>
          <w:color w:val="221E1F"/>
          <w:w w:val="105"/>
          <w:sz w:val="18"/>
        </w:rPr>
        <w:t>respect</w:t>
      </w:r>
      <w:r>
        <w:rPr>
          <w:color w:val="221E1F"/>
          <w:spacing w:val="41"/>
          <w:w w:val="105"/>
          <w:sz w:val="18"/>
        </w:rPr>
        <w:t> </w:t>
      </w:r>
      <w:r>
        <w:rPr>
          <w:color w:val="221E1F"/>
          <w:w w:val="105"/>
          <w:sz w:val="18"/>
        </w:rPr>
        <w:t>your</w:t>
      </w:r>
      <w:r>
        <w:rPr>
          <w:color w:val="221E1F"/>
          <w:spacing w:val="42"/>
          <w:w w:val="105"/>
          <w:sz w:val="18"/>
        </w:rPr>
        <w:t> </w:t>
      </w:r>
      <w:r>
        <w:rPr>
          <w:color w:val="221E1F"/>
          <w:spacing w:val="-4"/>
          <w:w w:val="105"/>
          <w:sz w:val="18"/>
        </w:rPr>
        <w:t>rights</w:t>
      </w:r>
    </w:p>
    <w:p>
      <w:pPr>
        <w:spacing w:line="254" w:lineRule="auto" w:before="2"/>
        <w:ind w:left="738" w:right="1796" w:firstLine="0"/>
        <w:jc w:val="both"/>
        <w:rPr>
          <w:sz w:val="18"/>
        </w:rPr>
      </w:pPr>
      <w:r>
        <w:rPr>
          <w:color w:val="221E1F"/>
          <w:w w:val="105"/>
          <w:sz w:val="18"/>
        </w:rPr>
        <w:t>and</w:t>
      </w:r>
      <w:r>
        <w:rPr>
          <w:color w:val="221E1F"/>
          <w:w w:val="105"/>
          <w:sz w:val="18"/>
        </w:rPr>
        <w:t> privileges</w:t>
      </w:r>
      <w:r>
        <w:rPr>
          <w:color w:val="221E1F"/>
          <w:w w:val="105"/>
          <w:sz w:val="18"/>
        </w:rPr>
        <w:t> as</w:t>
      </w:r>
      <w:r>
        <w:rPr>
          <w:color w:val="221E1F"/>
          <w:w w:val="105"/>
          <w:sz w:val="18"/>
        </w:rPr>
        <w:t> respectable</w:t>
      </w:r>
      <w:r>
        <w:rPr>
          <w:color w:val="221E1F"/>
          <w:w w:val="105"/>
          <w:sz w:val="18"/>
        </w:rPr>
        <w:t> and</w:t>
      </w:r>
      <w:r>
        <w:rPr>
          <w:color w:val="221E1F"/>
          <w:w w:val="105"/>
          <w:sz w:val="18"/>
        </w:rPr>
        <w:t> crucial</w:t>
      </w:r>
      <w:r>
        <w:rPr>
          <w:color w:val="221E1F"/>
          <w:w w:val="105"/>
          <w:sz w:val="18"/>
        </w:rPr>
        <w:t> members</w:t>
      </w:r>
      <w:r>
        <w:rPr>
          <w:color w:val="221E1F"/>
          <w:w w:val="105"/>
          <w:sz w:val="18"/>
        </w:rPr>
        <w:t> of</w:t>
      </w:r>
      <w:r>
        <w:rPr>
          <w:color w:val="221E1F"/>
          <w:w w:val="105"/>
          <w:sz w:val="18"/>
        </w:rPr>
        <w:t> the </w:t>
      </w:r>
      <w:r>
        <w:rPr>
          <w:color w:val="221E1F"/>
          <w:spacing w:val="-2"/>
          <w:w w:val="105"/>
          <w:sz w:val="18"/>
        </w:rPr>
        <w:t>Adamson</w:t>
      </w:r>
      <w:r>
        <w:rPr>
          <w:color w:val="221E1F"/>
          <w:spacing w:val="-12"/>
          <w:w w:val="105"/>
          <w:sz w:val="18"/>
        </w:rPr>
        <w:t> </w:t>
      </w:r>
      <w:r>
        <w:rPr>
          <w:color w:val="221E1F"/>
          <w:spacing w:val="-2"/>
          <w:w w:val="105"/>
          <w:sz w:val="18"/>
        </w:rPr>
        <w:t>community.</w:t>
      </w:r>
      <w:r>
        <w:rPr>
          <w:color w:val="221E1F"/>
          <w:spacing w:val="-11"/>
          <w:w w:val="105"/>
          <w:sz w:val="18"/>
        </w:rPr>
        <w:t> </w:t>
      </w:r>
      <w:r>
        <w:rPr>
          <w:color w:val="221E1F"/>
          <w:spacing w:val="-2"/>
          <w:w w:val="105"/>
          <w:sz w:val="18"/>
        </w:rPr>
        <w:t>Take</w:t>
      </w:r>
      <w:r>
        <w:rPr>
          <w:color w:val="221E1F"/>
          <w:spacing w:val="-11"/>
          <w:w w:val="105"/>
          <w:sz w:val="18"/>
        </w:rPr>
        <w:t> </w:t>
      </w:r>
      <w:r>
        <w:rPr>
          <w:color w:val="221E1F"/>
          <w:spacing w:val="-2"/>
          <w:w w:val="105"/>
          <w:sz w:val="18"/>
        </w:rPr>
        <w:t>time</w:t>
      </w:r>
      <w:r>
        <w:rPr>
          <w:color w:val="221E1F"/>
          <w:spacing w:val="-11"/>
          <w:w w:val="105"/>
          <w:sz w:val="18"/>
        </w:rPr>
        <w:t> </w:t>
      </w:r>
      <w:r>
        <w:rPr>
          <w:color w:val="221E1F"/>
          <w:spacing w:val="-2"/>
          <w:w w:val="105"/>
          <w:sz w:val="18"/>
        </w:rPr>
        <w:t>to</w:t>
      </w:r>
      <w:r>
        <w:rPr>
          <w:color w:val="221E1F"/>
          <w:spacing w:val="-11"/>
          <w:w w:val="105"/>
          <w:sz w:val="18"/>
        </w:rPr>
        <w:t> </w:t>
      </w:r>
      <w:r>
        <w:rPr>
          <w:color w:val="221E1F"/>
          <w:spacing w:val="-2"/>
          <w:w w:val="105"/>
          <w:sz w:val="18"/>
        </w:rPr>
        <w:t>read</w:t>
      </w:r>
      <w:r>
        <w:rPr>
          <w:color w:val="221E1F"/>
          <w:spacing w:val="-11"/>
          <w:w w:val="105"/>
          <w:sz w:val="18"/>
        </w:rPr>
        <w:t> </w:t>
      </w:r>
      <w:r>
        <w:rPr>
          <w:color w:val="221E1F"/>
          <w:spacing w:val="-2"/>
          <w:w w:val="105"/>
          <w:sz w:val="18"/>
        </w:rPr>
        <w:t>and</w:t>
      </w:r>
      <w:r>
        <w:rPr>
          <w:color w:val="221E1F"/>
          <w:spacing w:val="-11"/>
          <w:w w:val="105"/>
          <w:sz w:val="18"/>
        </w:rPr>
        <w:t> </w:t>
      </w:r>
      <w:r>
        <w:rPr>
          <w:color w:val="221E1F"/>
          <w:spacing w:val="-2"/>
          <w:w w:val="105"/>
          <w:sz w:val="18"/>
        </w:rPr>
        <w:t>internalize</w:t>
      </w:r>
      <w:r>
        <w:rPr>
          <w:color w:val="221E1F"/>
          <w:spacing w:val="-12"/>
          <w:w w:val="105"/>
          <w:sz w:val="18"/>
        </w:rPr>
        <w:t> </w:t>
      </w:r>
      <w:r>
        <w:rPr>
          <w:color w:val="221E1F"/>
          <w:spacing w:val="-2"/>
          <w:w w:val="105"/>
          <w:sz w:val="18"/>
        </w:rPr>
        <w:t>all</w:t>
      </w:r>
      <w:r>
        <w:rPr>
          <w:color w:val="221E1F"/>
          <w:spacing w:val="-11"/>
          <w:w w:val="105"/>
          <w:sz w:val="18"/>
        </w:rPr>
        <w:t> </w:t>
      </w:r>
      <w:r>
        <w:rPr>
          <w:color w:val="221E1F"/>
          <w:spacing w:val="-2"/>
          <w:w w:val="105"/>
          <w:sz w:val="18"/>
        </w:rPr>
        <w:t>the </w:t>
      </w:r>
      <w:r>
        <w:rPr>
          <w:color w:val="221E1F"/>
          <w:w w:val="105"/>
          <w:sz w:val="18"/>
        </w:rPr>
        <w:t>information</w:t>
      </w:r>
      <w:r>
        <w:rPr>
          <w:color w:val="221E1F"/>
          <w:w w:val="105"/>
          <w:sz w:val="18"/>
        </w:rPr>
        <w:t> in</w:t>
      </w:r>
      <w:r>
        <w:rPr>
          <w:color w:val="221E1F"/>
          <w:w w:val="105"/>
          <w:sz w:val="18"/>
        </w:rPr>
        <w:t> this</w:t>
      </w:r>
      <w:r>
        <w:rPr>
          <w:color w:val="221E1F"/>
          <w:w w:val="105"/>
          <w:sz w:val="18"/>
        </w:rPr>
        <w:t> handbook</w:t>
      </w:r>
      <w:r>
        <w:rPr>
          <w:color w:val="221E1F"/>
          <w:w w:val="105"/>
          <w:sz w:val="18"/>
        </w:rPr>
        <w:t> and</w:t>
      </w:r>
      <w:r>
        <w:rPr>
          <w:color w:val="221E1F"/>
          <w:w w:val="105"/>
          <w:sz w:val="18"/>
        </w:rPr>
        <w:t> with</w:t>
      </w:r>
      <w:r>
        <w:rPr>
          <w:color w:val="221E1F"/>
          <w:w w:val="105"/>
          <w:sz w:val="18"/>
        </w:rPr>
        <w:t> your</w:t>
      </w:r>
      <w:r>
        <w:rPr>
          <w:color w:val="221E1F"/>
          <w:w w:val="105"/>
          <w:sz w:val="18"/>
        </w:rPr>
        <w:t> cooperation,</w:t>
      </w:r>
      <w:r>
        <w:rPr>
          <w:color w:val="221E1F"/>
          <w:w w:val="105"/>
          <w:sz w:val="18"/>
        </w:rPr>
        <w:t> we can help</w:t>
      </w:r>
      <w:r>
        <w:rPr>
          <w:color w:val="221E1F"/>
          <w:w w:val="105"/>
          <w:sz w:val="18"/>
        </w:rPr>
        <w:t> mould</w:t>
      </w:r>
      <w:r>
        <w:rPr>
          <w:color w:val="221E1F"/>
          <w:w w:val="105"/>
          <w:sz w:val="18"/>
        </w:rPr>
        <w:t> conscientious</w:t>
      </w:r>
      <w:r>
        <w:rPr>
          <w:color w:val="221E1F"/>
          <w:w w:val="105"/>
          <w:sz w:val="18"/>
        </w:rPr>
        <w:t> and</w:t>
      </w:r>
      <w:r>
        <w:rPr>
          <w:color w:val="221E1F"/>
          <w:w w:val="105"/>
          <w:sz w:val="18"/>
        </w:rPr>
        <w:t> disciplined</w:t>
      </w:r>
      <w:r>
        <w:rPr>
          <w:color w:val="221E1F"/>
          <w:w w:val="105"/>
          <w:sz w:val="18"/>
        </w:rPr>
        <w:t> students</w:t>
      </w:r>
      <w:r>
        <w:rPr>
          <w:color w:val="221E1F"/>
          <w:w w:val="105"/>
          <w:sz w:val="18"/>
        </w:rPr>
        <w:t> who will</w:t>
      </w:r>
      <w:r>
        <w:rPr>
          <w:color w:val="221E1F"/>
          <w:spacing w:val="-1"/>
          <w:w w:val="105"/>
          <w:sz w:val="18"/>
        </w:rPr>
        <w:t> </w:t>
      </w:r>
      <w:r>
        <w:rPr>
          <w:color w:val="221E1F"/>
          <w:w w:val="105"/>
          <w:sz w:val="18"/>
        </w:rPr>
        <w:t>be assets in the</w:t>
      </w:r>
      <w:r>
        <w:rPr>
          <w:color w:val="221E1F"/>
          <w:spacing w:val="-1"/>
          <w:w w:val="105"/>
          <w:sz w:val="18"/>
        </w:rPr>
        <w:t> </w:t>
      </w:r>
      <w:r>
        <w:rPr>
          <w:color w:val="221E1F"/>
          <w:w w:val="105"/>
          <w:sz w:val="18"/>
        </w:rPr>
        <w:t>professional</w:t>
      </w:r>
      <w:r>
        <w:rPr>
          <w:color w:val="221E1F"/>
          <w:spacing w:val="-1"/>
          <w:w w:val="105"/>
          <w:sz w:val="18"/>
        </w:rPr>
        <w:t> </w:t>
      </w:r>
      <w:r>
        <w:rPr>
          <w:color w:val="221E1F"/>
          <w:w w:val="105"/>
          <w:sz w:val="18"/>
        </w:rPr>
        <w:t>world one day.</w:t>
      </w:r>
    </w:p>
    <w:p>
      <w:pPr>
        <w:pStyle w:val="BodyText"/>
        <w:spacing w:before="14"/>
        <w:rPr>
          <w:sz w:val="18"/>
        </w:rPr>
      </w:pPr>
    </w:p>
    <w:p>
      <w:pPr>
        <w:spacing w:line="254" w:lineRule="auto" w:before="0"/>
        <w:ind w:left="738" w:right="1795" w:firstLine="696"/>
        <w:jc w:val="both"/>
        <w:rPr>
          <w:sz w:val="18"/>
        </w:rPr>
      </w:pPr>
      <w:r>
        <w:rPr>
          <w:color w:val="221E1F"/>
          <w:w w:val="105"/>
          <w:sz w:val="18"/>
        </w:rPr>
        <w:t>Remember that we are already in the 21st Century –</w:t>
      </w:r>
      <w:r>
        <w:rPr>
          <w:color w:val="221E1F"/>
          <w:w w:val="105"/>
          <w:sz w:val="18"/>
        </w:rPr>
        <w:t> the digital age –</w:t>
      </w:r>
      <w:r>
        <w:rPr>
          <w:color w:val="221E1F"/>
          <w:w w:val="105"/>
          <w:sz w:val="18"/>
        </w:rPr>
        <w:t> a</w:t>
      </w:r>
      <w:r>
        <w:rPr>
          <w:color w:val="221E1F"/>
          <w:w w:val="105"/>
          <w:sz w:val="18"/>
        </w:rPr>
        <w:t> period in</w:t>
      </w:r>
      <w:r>
        <w:rPr>
          <w:color w:val="221E1F"/>
          <w:w w:val="105"/>
          <w:sz w:val="18"/>
        </w:rPr>
        <w:t> our</w:t>
      </w:r>
      <w:r>
        <w:rPr>
          <w:color w:val="221E1F"/>
          <w:w w:val="105"/>
          <w:sz w:val="18"/>
        </w:rPr>
        <w:t> time</w:t>
      </w:r>
      <w:r>
        <w:rPr>
          <w:color w:val="221E1F"/>
          <w:w w:val="105"/>
          <w:sz w:val="18"/>
        </w:rPr>
        <w:t> wherein</w:t>
      </w:r>
      <w:r>
        <w:rPr>
          <w:color w:val="221E1F"/>
          <w:w w:val="105"/>
          <w:sz w:val="18"/>
        </w:rPr>
        <w:t> information </w:t>
      </w:r>
      <w:r>
        <w:rPr>
          <w:color w:val="221E1F"/>
          <w:sz w:val="18"/>
        </w:rPr>
        <w:t>can be easily accessed for everyone’s consumption.</w:t>
      </w:r>
      <w:r>
        <w:rPr>
          <w:color w:val="221E1F"/>
          <w:spacing w:val="-2"/>
          <w:sz w:val="18"/>
        </w:rPr>
        <w:t> </w:t>
      </w:r>
      <w:r>
        <w:rPr>
          <w:color w:val="221E1F"/>
          <w:sz w:val="18"/>
        </w:rPr>
        <w:t>Although </w:t>
      </w:r>
      <w:r>
        <w:rPr>
          <w:color w:val="221E1F"/>
          <w:spacing w:val="-2"/>
          <w:w w:val="105"/>
          <w:sz w:val="18"/>
        </w:rPr>
        <w:t>information</w:t>
      </w:r>
      <w:r>
        <w:rPr>
          <w:color w:val="221E1F"/>
          <w:spacing w:val="-4"/>
          <w:w w:val="105"/>
          <w:sz w:val="18"/>
        </w:rPr>
        <w:t> </w:t>
      </w:r>
      <w:r>
        <w:rPr>
          <w:color w:val="221E1F"/>
          <w:spacing w:val="-2"/>
          <w:w w:val="105"/>
          <w:sz w:val="18"/>
        </w:rPr>
        <w:t>is</w:t>
      </w:r>
      <w:r>
        <w:rPr>
          <w:color w:val="221E1F"/>
          <w:spacing w:val="-6"/>
          <w:w w:val="105"/>
          <w:sz w:val="18"/>
        </w:rPr>
        <w:t> </w:t>
      </w:r>
      <w:r>
        <w:rPr>
          <w:color w:val="221E1F"/>
          <w:spacing w:val="-2"/>
          <w:w w:val="105"/>
          <w:sz w:val="18"/>
        </w:rPr>
        <w:t>already</w:t>
      </w:r>
      <w:r>
        <w:rPr>
          <w:color w:val="221E1F"/>
          <w:spacing w:val="-9"/>
          <w:w w:val="105"/>
          <w:sz w:val="18"/>
        </w:rPr>
        <w:t> </w:t>
      </w:r>
      <w:r>
        <w:rPr>
          <w:color w:val="221E1F"/>
          <w:spacing w:val="-2"/>
          <w:w w:val="105"/>
          <w:sz w:val="18"/>
        </w:rPr>
        <w:t>at</w:t>
      </w:r>
      <w:r>
        <w:rPr>
          <w:color w:val="221E1F"/>
          <w:spacing w:val="-8"/>
          <w:w w:val="105"/>
          <w:sz w:val="18"/>
        </w:rPr>
        <w:t> </w:t>
      </w:r>
      <w:r>
        <w:rPr>
          <w:color w:val="221E1F"/>
          <w:spacing w:val="-2"/>
          <w:w w:val="105"/>
          <w:sz w:val="18"/>
        </w:rPr>
        <w:t>our</w:t>
      </w:r>
      <w:r>
        <w:rPr>
          <w:color w:val="221E1F"/>
          <w:spacing w:val="-6"/>
          <w:w w:val="105"/>
          <w:sz w:val="18"/>
        </w:rPr>
        <w:t> </w:t>
      </w:r>
      <w:r>
        <w:rPr>
          <w:color w:val="221E1F"/>
          <w:spacing w:val="-2"/>
          <w:w w:val="105"/>
          <w:sz w:val="18"/>
        </w:rPr>
        <w:t>fingertips,</w:t>
      </w:r>
      <w:r>
        <w:rPr>
          <w:color w:val="221E1F"/>
          <w:spacing w:val="-7"/>
          <w:w w:val="105"/>
          <w:sz w:val="18"/>
        </w:rPr>
        <w:t> </w:t>
      </w:r>
      <w:r>
        <w:rPr>
          <w:color w:val="221E1F"/>
          <w:spacing w:val="-2"/>
          <w:w w:val="105"/>
          <w:sz w:val="18"/>
        </w:rPr>
        <w:t>let</w:t>
      </w:r>
      <w:r>
        <w:rPr>
          <w:color w:val="221E1F"/>
          <w:spacing w:val="-7"/>
          <w:w w:val="105"/>
          <w:sz w:val="18"/>
        </w:rPr>
        <w:t> </w:t>
      </w:r>
      <w:r>
        <w:rPr>
          <w:color w:val="221E1F"/>
          <w:spacing w:val="-2"/>
          <w:w w:val="105"/>
          <w:sz w:val="18"/>
        </w:rPr>
        <w:t>us</w:t>
      </w:r>
      <w:r>
        <w:rPr>
          <w:color w:val="221E1F"/>
          <w:spacing w:val="-10"/>
          <w:w w:val="105"/>
          <w:sz w:val="18"/>
        </w:rPr>
        <w:t> </w:t>
      </w:r>
      <w:r>
        <w:rPr>
          <w:color w:val="221E1F"/>
          <w:spacing w:val="-2"/>
          <w:w w:val="105"/>
          <w:sz w:val="18"/>
        </w:rPr>
        <w:t>use</w:t>
      </w:r>
      <w:r>
        <w:rPr>
          <w:color w:val="221E1F"/>
          <w:spacing w:val="-8"/>
          <w:w w:val="105"/>
          <w:sz w:val="18"/>
        </w:rPr>
        <w:t> </w:t>
      </w:r>
      <w:r>
        <w:rPr>
          <w:color w:val="221E1F"/>
          <w:spacing w:val="-2"/>
          <w:w w:val="105"/>
          <w:sz w:val="18"/>
        </w:rPr>
        <w:t>it</w:t>
      </w:r>
      <w:r>
        <w:rPr>
          <w:color w:val="221E1F"/>
          <w:spacing w:val="-3"/>
          <w:w w:val="105"/>
          <w:sz w:val="18"/>
        </w:rPr>
        <w:t> </w:t>
      </w:r>
      <w:r>
        <w:rPr>
          <w:color w:val="221E1F"/>
          <w:spacing w:val="-2"/>
          <w:w w:val="105"/>
          <w:sz w:val="18"/>
        </w:rPr>
        <w:t>wisely</w:t>
      </w:r>
      <w:r>
        <w:rPr>
          <w:color w:val="221E1F"/>
          <w:spacing w:val="-10"/>
          <w:w w:val="105"/>
          <w:sz w:val="18"/>
        </w:rPr>
        <w:t> </w:t>
      </w:r>
      <w:r>
        <w:rPr>
          <w:color w:val="221E1F"/>
          <w:spacing w:val="-2"/>
          <w:w w:val="105"/>
          <w:sz w:val="18"/>
        </w:rPr>
        <w:t>and </w:t>
      </w:r>
      <w:r>
        <w:rPr>
          <w:color w:val="221E1F"/>
          <w:sz w:val="18"/>
        </w:rPr>
        <w:t>for the benefit of everyone. Adamson University will guide you </w:t>
      </w:r>
      <w:r>
        <w:rPr>
          <w:color w:val="221E1F"/>
          <w:w w:val="105"/>
          <w:sz w:val="18"/>
        </w:rPr>
        <w:t>in</w:t>
      </w:r>
      <w:r>
        <w:rPr>
          <w:color w:val="221E1F"/>
          <w:w w:val="105"/>
          <w:sz w:val="18"/>
        </w:rPr>
        <w:t> transforming</w:t>
      </w:r>
      <w:r>
        <w:rPr>
          <w:color w:val="221E1F"/>
          <w:w w:val="105"/>
          <w:sz w:val="18"/>
        </w:rPr>
        <w:t> readily</w:t>
      </w:r>
      <w:r>
        <w:rPr>
          <w:color w:val="221E1F"/>
          <w:w w:val="105"/>
          <w:sz w:val="18"/>
        </w:rPr>
        <w:t> accessible</w:t>
      </w:r>
      <w:r>
        <w:rPr>
          <w:color w:val="221E1F"/>
          <w:w w:val="105"/>
          <w:sz w:val="18"/>
        </w:rPr>
        <w:t> knowledge</w:t>
      </w:r>
      <w:r>
        <w:rPr>
          <w:color w:val="221E1F"/>
          <w:w w:val="105"/>
          <w:sz w:val="18"/>
        </w:rPr>
        <w:t> into</w:t>
      </w:r>
      <w:r>
        <w:rPr>
          <w:color w:val="221E1F"/>
          <w:w w:val="105"/>
          <w:sz w:val="18"/>
        </w:rPr>
        <w:t> skills</w:t>
      </w:r>
      <w:r>
        <w:rPr>
          <w:color w:val="221E1F"/>
          <w:w w:val="105"/>
          <w:sz w:val="18"/>
        </w:rPr>
        <w:t> and competencies</w:t>
      </w:r>
      <w:r>
        <w:rPr>
          <w:color w:val="221E1F"/>
          <w:spacing w:val="-7"/>
          <w:w w:val="105"/>
          <w:sz w:val="18"/>
        </w:rPr>
        <w:t> </w:t>
      </w:r>
      <w:r>
        <w:rPr>
          <w:color w:val="221E1F"/>
          <w:w w:val="105"/>
          <w:sz w:val="18"/>
        </w:rPr>
        <w:t>which</w:t>
      </w:r>
      <w:r>
        <w:rPr>
          <w:color w:val="221E1F"/>
          <w:spacing w:val="-7"/>
          <w:w w:val="105"/>
          <w:sz w:val="18"/>
        </w:rPr>
        <w:t> </w:t>
      </w:r>
      <w:r>
        <w:rPr>
          <w:color w:val="221E1F"/>
          <w:w w:val="105"/>
          <w:sz w:val="18"/>
        </w:rPr>
        <w:t>will</w:t>
      </w:r>
      <w:r>
        <w:rPr>
          <w:color w:val="221E1F"/>
          <w:spacing w:val="-7"/>
          <w:w w:val="105"/>
          <w:sz w:val="18"/>
        </w:rPr>
        <w:t> </w:t>
      </w:r>
      <w:r>
        <w:rPr>
          <w:color w:val="221E1F"/>
          <w:w w:val="105"/>
          <w:sz w:val="18"/>
        </w:rPr>
        <w:t>then</w:t>
      </w:r>
      <w:r>
        <w:rPr>
          <w:color w:val="221E1F"/>
          <w:spacing w:val="-7"/>
          <w:w w:val="105"/>
          <w:sz w:val="18"/>
        </w:rPr>
        <w:t> </w:t>
      </w:r>
      <w:r>
        <w:rPr>
          <w:color w:val="221E1F"/>
          <w:w w:val="105"/>
          <w:sz w:val="18"/>
        </w:rPr>
        <w:t>assist</w:t>
      </w:r>
      <w:r>
        <w:rPr>
          <w:color w:val="221E1F"/>
          <w:spacing w:val="-8"/>
          <w:w w:val="105"/>
          <w:sz w:val="18"/>
        </w:rPr>
        <w:t> </w:t>
      </w:r>
      <w:r>
        <w:rPr>
          <w:color w:val="221E1F"/>
          <w:w w:val="105"/>
          <w:sz w:val="18"/>
        </w:rPr>
        <w:t>you</w:t>
      </w:r>
      <w:r>
        <w:rPr>
          <w:color w:val="221E1F"/>
          <w:spacing w:val="-7"/>
          <w:w w:val="105"/>
          <w:sz w:val="18"/>
        </w:rPr>
        <w:t> </w:t>
      </w:r>
      <w:r>
        <w:rPr>
          <w:color w:val="221E1F"/>
          <w:w w:val="105"/>
          <w:sz w:val="18"/>
        </w:rPr>
        <w:t>in</w:t>
      </w:r>
      <w:r>
        <w:rPr>
          <w:color w:val="221E1F"/>
          <w:spacing w:val="-7"/>
          <w:w w:val="105"/>
          <w:sz w:val="18"/>
        </w:rPr>
        <w:t> </w:t>
      </w:r>
      <w:r>
        <w:rPr>
          <w:color w:val="221E1F"/>
          <w:w w:val="105"/>
          <w:sz w:val="18"/>
        </w:rPr>
        <w:t>your</w:t>
      </w:r>
      <w:r>
        <w:rPr>
          <w:color w:val="221E1F"/>
          <w:spacing w:val="-10"/>
          <w:w w:val="105"/>
          <w:sz w:val="18"/>
        </w:rPr>
        <w:t> </w:t>
      </w:r>
      <w:r>
        <w:rPr>
          <w:color w:val="221E1F"/>
          <w:w w:val="105"/>
          <w:sz w:val="18"/>
        </w:rPr>
        <w:t>professional growth and personal advancement.</w:t>
      </w:r>
    </w:p>
    <w:p>
      <w:pPr>
        <w:pStyle w:val="BodyText"/>
        <w:spacing w:before="17"/>
        <w:rPr>
          <w:sz w:val="18"/>
        </w:rPr>
      </w:pPr>
    </w:p>
    <w:p>
      <w:pPr>
        <w:spacing w:line="254" w:lineRule="auto" w:before="0"/>
        <w:ind w:left="738" w:right="1792" w:firstLine="696"/>
        <w:jc w:val="both"/>
        <w:rPr>
          <w:sz w:val="18"/>
        </w:rPr>
      </w:pPr>
      <w:r>
        <w:rPr>
          <w:color w:val="221E1F"/>
          <w:w w:val="105"/>
          <w:sz w:val="18"/>
        </w:rPr>
        <w:t>Holistic</w:t>
      </w:r>
      <w:r>
        <w:rPr>
          <w:color w:val="221E1F"/>
          <w:spacing w:val="-14"/>
          <w:w w:val="105"/>
          <w:sz w:val="18"/>
        </w:rPr>
        <w:t> </w:t>
      </w:r>
      <w:r>
        <w:rPr>
          <w:color w:val="221E1F"/>
          <w:w w:val="105"/>
          <w:sz w:val="18"/>
        </w:rPr>
        <w:t>development</w:t>
      </w:r>
      <w:r>
        <w:rPr>
          <w:color w:val="221E1F"/>
          <w:spacing w:val="-13"/>
          <w:w w:val="105"/>
          <w:sz w:val="18"/>
        </w:rPr>
        <w:t> </w:t>
      </w:r>
      <w:r>
        <w:rPr>
          <w:color w:val="221E1F"/>
          <w:w w:val="105"/>
          <w:sz w:val="18"/>
        </w:rPr>
        <w:t>of</w:t>
      </w:r>
      <w:r>
        <w:rPr>
          <w:color w:val="221E1F"/>
          <w:spacing w:val="-13"/>
          <w:w w:val="105"/>
          <w:sz w:val="18"/>
        </w:rPr>
        <w:t> </w:t>
      </w:r>
      <w:r>
        <w:rPr>
          <w:color w:val="221E1F"/>
          <w:w w:val="105"/>
          <w:sz w:val="18"/>
        </w:rPr>
        <w:t>students</w:t>
      </w:r>
      <w:r>
        <w:rPr>
          <w:color w:val="221E1F"/>
          <w:spacing w:val="-13"/>
          <w:w w:val="105"/>
          <w:sz w:val="18"/>
        </w:rPr>
        <w:t> </w:t>
      </w:r>
      <w:r>
        <w:rPr>
          <w:color w:val="221E1F"/>
          <w:w w:val="105"/>
          <w:sz w:val="18"/>
        </w:rPr>
        <w:t>is</w:t>
      </w:r>
      <w:r>
        <w:rPr>
          <w:color w:val="221E1F"/>
          <w:spacing w:val="-13"/>
          <w:w w:val="105"/>
          <w:sz w:val="18"/>
        </w:rPr>
        <w:t> </w:t>
      </w:r>
      <w:r>
        <w:rPr>
          <w:color w:val="221E1F"/>
          <w:w w:val="105"/>
          <w:sz w:val="18"/>
        </w:rPr>
        <w:t>highly</w:t>
      </w:r>
      <w:r>
        <w:rPr>
          <w:color w:val="221E1F"/>
          <w:spacing w:val="-13"/>
          <w:w w:val="105"/>
          <w:sz w:val="18"/>
        </w:rPr>
        <w:t> </w:t>
      </w:r>
      <w:r>
        <w:rPr>
          <w:color w:val="221E1F"/>
          <w:w w:val="105"/>
          <w:sz w:val="18"/>
        </w:rPr>
        <w:t>prioritized, that</w:t>
      </w:r>
      <w:r>
        <w:rPr>
          <w:color w:val="221E1F"/>
          <w:w w:val="105"/>
          <w:sz w:val="18"/>
        </w:rPr>
        <w:t> is</w:t>
      </w:r>
      <w:r>
        <w:rPr>
          <w:color w:val="221E1F"/>
          <w:w w:val="105"/>
          <w:sz w:val="18"/>
        </w:rPr>
        <w:t> why</w:t>
      </w:r>
      <w:r>
        <w:rPr>
          <w:color w:val="221E1F"/>
          <w:w w:val="105"/>
          <w:sz w:val="18"/>
        </w:rPr>
        <w:t> this</w:t>
      </w:r>
      <w:r>
        <w:rPr>
          <w:color w:val="221E1F"/>
          <w:w w:val="105"/>
          <w:sz w:val="18"/>
        </w:rPr>
        <w:t> institution</w:t>
      </w:r>
      <w:r>
        <w:rPr>
          <w:color w:val="221E1F"/>
          <w:w w:val="105"/>
          <w:sz w:val="18"/>
        </w:rPr>
        <w:t> promotes</w:t>
      </w:r>
      <w:r>
        <w:rPr>
          <w:color w:val="221E1F"/>
          <w:w w:val="105"/>
          <w:sz w:val="18"/>
        </w:rPr>
        <w:t> the</w:t>
      </w:r>
      <w:r>
        <w:rPr>
          <w:color w:val="221E1F"/>
          <w:w w:val="105"/>
          <w:sz w:val="18"/>
        </w:rPr>
        <w:t> assimilation</w:t>
      </w:r>
      <w:r>
        <w:rPr>
          <w:color w:val="221E1F"/>
          <w:w w:val="105"/>
          <w:sz w:val="18"/>
        </w:rPr>
        <w:t> of Vincentian</w:t>
      </w:r>
      <w:r>
        <w:rPr>
          <w:color w:val="221E1F"/>
          <w:w w:val="105"/>
          <w:sz w:val="18"/>
        </w:rPr>
        <w:t> virtues</w:t>
      </w:r>
      <w:r>
        <w:rPr>
          <w:color w:val="221E1F"/>
          <w:w w:val="105"/>
          <w:sz w:val="18"/>
        </w:rPr>
        <w:t> and</w:t>
      </w:r>
      <w:r>
        <w:rPr>
          <w:color w:val="221E1F"/>
          <w:w w:val="105"/>
          <w:sz w:val="18"/>
        </w:rPr>
        <w:t> pro-social</w:t>
      </w:r>
      <w:r>
        <w:rPr>
          <w:color w:val="221E1F"/>
          <w:w w:val="105"/>
          <w:sz w:val="18"/>
        </w:rPr>
        <w:t> principles</w:t>
      </w:r>
      <w:r>
        <w:rPr>
          <w:color w:val="221E1F"/>
          <w:w w:val="105"/>
          <w:sz w:val="18"/>
        </w:rPr>
        <w:t> in</w:t>
      </w:r>
      <w:r>
        <w:rPr>
          <w:color w:val="221E1F"/>
          <w:w w:val="105"/>
          <w:sz w:val="18"/>
        </w:rPr>
        <w:t> its</w:t>
      </w:r>
      <w:r>
        <w:rPr>
          <w:color w:val="221E1F"/>
          <w:w w:val="105"/>
          <w:sz w:val="18"/>
        </w:rPr>
        <w:t> valued students.</w:t>
      </w:r>
      <w:r>
        <w:rPr>
          <w:color w:val="221E1F"/>
          <w:w w:val="105"/>
          <w:sz w:val="18"/>
        </w:rPr>
        <w:t> Keep</w:t>
      </w:r>
      <w:r>
        <w:rPr>
          <w:color w:val="221E1F"/>
          <w:w w:val="105"/>
          <w:sz w:val="18"/>
        </w:rPr>
        <w:t> in</w:t>
      </w:r>
      <w:r>
        <w:rPr>
          <w:color w:val="221E1F"/>
          <w:w w:val="105"/>
          <w:sz w:val="18"/>
        </w:rPr>
        <w:t> mind</w:t>
      </w:r>
      <w:r>
        <w:rPr>
          <w:color w:val="221E1F"/>
          <w:w w:val="105"/>
          <w:sz w:val="18"/>
        </w:rPr>
        <w:t> that</w:t>
      </w:r>
      <w:r>
        <w:rPr>
          <w:color w:val="221E1F"/>
          <w:w w:val="105"/>
          <w:sz w:val="18"/>
        </w:rPr>
        <w:t> success</w:t>
      </w:r>
      <w:r>
        <w:rPr>
          <w:color w:val="221E1F"/>
          <w:w w:val="105"/>
          <w:sz w:val="18"/>
        </w:rPr>
        <w:t> is</w:t>
      </w:r>
      <w:r>
        <w:rPr>
          <w:color w:val="221E1F"/>
          <w:w w:val="105"/>
          <w:sz w:val="18"/>
        </w:rPr>
        <w:t> a</w:t>
      </w:r>
      <w:r>
        <w:rPr>
          <w:color w:val="221E1F"/>
          <w:w w:val="105"/>
          <w:sz w:val="18"/>
        </w:rPr>
        <w:t> product</w:t>
      </w:r>
      <w:r>
        <w:rPr>
          <w:color w:val="221E1F"/>
          <w:w w:val="105"/>
          <w:sz w:val="18"/>
        </w:rPr>
        <w:t> of</w:t>
      </w:r>
      <w:r>
        <w:rPr>
          <w:color w:val="221E1F"/>
          <w:w w:val="105"/>
          <w:sz w:val="18"/>
        </w:rPr>
        <w:t> our intellectual</w:t>
      </w:r>
      <w:r>
        <w:rPr>
          <w:color w:val="221E1F"/>
          <w:spacing w:val="-14"/>
          <w:w w:val="105"/>
          <w:sz w:val="18"/>
        </w:rPr>
        <w:t> </w:t>
      </w:r>
      <w:r>
        <w:rPr>
          <w:color w:val="221E1F"/>
          <w:w w:val="105"/>
          <w:sz w:val="18"/>
        </w:rPr>
        <w:t>abilities,</w:t>
      </w:r>
      <w:r>
        <w:rPr>
          <w:color w:val="221E1F"/>
          <w:spacing w:val="-13"/>
          <w:w w:val="105"/>
          <w:sz w:val="18"/>
        </w:rPr>
        <w:t> </w:t>
      </w:r>
      <w:r>
        <w:rPr>
          <w:color w:val="221E1F"/>
          <w:w w:val="105"/>
          <w:sz w:val="18"/>
        </w:rPr>
        <w:t>pleasant</w:t>
      </w:r>
      <w:r>
        <w:rPr>
          <w:color w:val="221E1F"/>
          <w:spacing w:val="-13"/>
          <w:w w:val="105"/>
          <w:sz w:val="18"/>
        </w:rPr>
        <w:t> </w:t>
      </w:r>
      <w:r>
        <w:rPr>
          <w:color w:val="221E1F"/>
          <w:w w:val="105"/>
          <w:sz w:val="18"/>
        </w:rPr>
        <w:t>personality,</w:t>
      </w:r>
      <w:r>
        <w:rPr>
          <w:color w:val="221E1F"/>
          <w:spacing w:val="-13"/>
          <w:w w:val="105"/>
          <w:sz w:val="18"/>
        </w:rPr>
        <w:t> </w:t>
      </w:r>
      <w:r>
        <w:rPr>
          <w:color w:val="221E1F"/>
          <w:w w:val="105"/>
          <w:sz w:val="18"/>
        </w:rPr>
        <w:t>and</w:t>
      </w:r>
      <w:r>
        <w:rPr>
          <w:color w:val="221E1F"/>
          <w:spacing w:val="-13"/>
          <w:w w:val="105"/>
          <w:sz w:val="18"/>
        </w:rPr>
        <w:t> </w:t>
      </w:r>
      <w:r>
        <w:rPr>
          <w:color w:val="221E1F"/>
          <w:w w:val="105"/>
          <w:sz w:val="18"/>
        </w:rPr>
        <w:t>commitment</w:t>
      </w:r>
      <w:r>
        <w:rPr>
          <w:color w:val="221E1F"/>
          <w:spacing w:val="-13"/>
          <w:w w:val="105"/>
          <w:sz w:val="18"/>
        </w:rPr>
        <w:t> </w:t>
      </w:r>
      <w:r>
        <w:rPr>
          <w:color w:val="221E1F"/>
          <w:w w:val="105"/>
          <w:sz w:val="18"/>
        </w:rPr>
        <w:t>to make</w:t>
      </w:r>
      <w:r>
        <w:rPr>
          <w:color w:val="221E1F"/>
          <w:w w:val="105"/>
          <w:sz w:val="18"/>
        </w:rPr>
        <w:t> a</w:t>
      </w:r>
      <w:r>
        <w:rPr>
          <w:color w:val="221E1F"/>
          <w:w w:val="105"/>
          <w:sz w:val="18"/>
        </w:rPr>
        <w:t> difference in</w:t>
      </w:r>
      <w:r>
        <w:rPr>
          <w:color w:val="221E1F"/>
          <w:w w:val="105"/>
          <w:sz w:val="18"/>
        </w:rPr>
        <w:t> this</w:t>
      </w:r>
      <w:r>
        <w:rPr>
          <w:color w:val="221E1F"/>
          <w:w w:val="105"/>
          <w:sz w:val="18"/>
        </w:rPr>
        <w:t> world,</w:t>
      </w:r>
      <w:r>
        <w:rPr>
          <w:color w:val="221E1F"/>
          <w:w w:val="105"/>
          <w:sz w:val="18"/>
        </w:rPr>
        <w:t> therefore</w:t>
      </w:r>
      <w:r>
        <w:rPr>
          <w:color w:val="221E1F"/>
          <w:w w:val="105"/>
          <w:sz w:val="18"/>
        </w:rPr>
        <w:t> we</w:t>
      </w:r>
      <w:r>
        <w:rPr>
          <w:color w:val="221E1F"/>
          <w:w w:val="105"/>
          <w:sz w:val="18"/>
        </w:rPr>
        <w:t> should exhibit competence with the right character!</w:t>
      </w:r>
    </w:p>
    <w:p>
      <w:pPr>
        <w:pStyle w:val="BodyText"/>
        <w:spacing w:before="16"/>
        <w:rPr>
          <w:sz w:val="18"/>
        </w:rPr>
      </w:pPr>
    </w:p>
    <w:p>
      <w:pPr>
        <w:spacing w:line="254" w:lineRule="auto" w:before="0"/>
        <w:ind w:left="738" w:right="1795" w:firstLine="696"/>
        <w:jc w:val="both"/>
        <w:rPr>
          <w:sz w:val="18"/>
        </w:rPr>
      </w:pPr>
      <w:r>
        <w:rPr>
          <w:color w:val="221E1F"/>
          <w:w w:val="105"/>
          <w:sz w:val="18"/>
        </w:rPr>
        <w:t>We</w:t>
      </w:r>
      <w:r>
        <w:rPr>
          <w:color w:val="221E1F"/>
          <w:w w:val="105"/>
          <w:sz w:val="18"/>
        </w:rPr>
        <w:t> believe</w:t>
      </w:r>
      <w:r>
        <w:rPr>
          <w:color w:val="221E1F"/>
          <w:w w:val="105"/>
          <w:sz w:val="18"/>
        </w:rPr>
        <w:t> that</w:t>
      </w:r>
      <w:r>
        <w:rPr>
          <w:color w:val="221E1F"/>
          <w:w w:val="105"/>
          <w:sz w:val="18"/>
        </w:rPr>
        <w:t> we</w:t>
      </w:r>
      <w:r>
        <w:rPr>
          <w:color w:val="221E1F"/>
          <w:w w:val="105"/>
          <w:sz w:val="18"/>
        </w:rPr>
        <w:t> can</w:t>
      </w:r>
      <w:r>
        <w:rPr>
          <w:color w:val="221E1F"/>
          <w:w w:val="105"/>
          <w:sz w:val="18"/>
        </w:rPr>
        <w:t> work</w:t>
      </w:r>
      <w:r>
        <w:rPr>
          <w:color w:val="221E1F"/>
          <w:w w:val="105"/>
          <w:sz w:val="18"/>
        </w:rPr>
        <w:t> together</w:t>
      </w:r>
      <w:r>
        <w:rPr>
          <w:color w:val="221E1F"/>
          <w:w w:val="105"/>
          <w:sz w:val="18"/>
        </w:rPr>
        <w:t> in</w:t>
      </w:r>
      <w:r>
        <w:rPr>
          <w:color w:val="221E1F"/>
          <w:w w:val="105"/>
          <w:sz w:val="18"/>
        </w:rPr>
        <w:t> creating tomorrow’s</w:t>
      </w:r>
      <w:r>
        <w:rPr>
          <w:color w:val="221E1F"/>
          <w:w w:val="105"/>
          <w:sz w:val="18"/>
        </w:rPr>
        <w:t> workforce</w:t>
      </w:r>
      <w:r>
        <w:rPr>
          <w:color w:val="221E1F"/>
          <w:w w:val="105"/>
          <w:sz w:val="18"/>
        </w:rPr>
        <w:t> who</w:t>
      </w:r>
      <w:r>
        <w:rPr>
          <w:color w:val="221E1F"/>
          <w:w w:val="105"/>
          <w:sz w:val="18"/>
        </w:rPr>
        <w:t> will</w:t>
      </w:r>
      <w:r>
        <w:rPr>
          <w:color w:val="221E1F"/>
          <w:w w:val="105"/>
          <w:sz w:val="18"/>
        </w:rPr>
        <w:t> contribute</w:t>
      </w:r>
      <w:r>
        <w:rPr>
          <w:color w:val="221E1F"/>
          <w:w w:val="105"/>
          <w:sz w:val="18"/>
        </w:rPr>
        <w:t> to</w:t>
      </w:r>
      <w:r>
        <w:rPr>
          <w:color w:val="221E1F"/>
          <w:w w:val="105"/>
          <w:sz w:val="18"/>
        </w:rPr>
        <w:t> nation-building and national development.</w:t>
      </w:r>
    </w:p>
    <w:p>
      <w:pPr>
        <w:pStyle w:val="BodyText"/>
        <w:spacing w:before="16"/>
        <w:rPr>
          <w:sz w:val="18"/>
        </w:rPr>
      </w:pPr>
    </w:p>
    <w:p>
      <w:pPr>
        <w:spacing w:line="254" w:lineRule="auto" w:before="0"/>
        <w:ind w:left="738" w:right="1799" w:firstLine="696"/>
        <w:jc w:val="both"/>
        <w:rPr>
          <w:sz w:val="18"/>
        </w:rPr>
      </w:pPr>
      <w:r>
        <w:rPr>
          <w:color w:val="221E1F"/>
          <w:w w:val="105"/>
          <w:sz w:val="18"/>
        </w:rPr>
        <w:t>Thank</w:t>
      </w:r>
      <w:r>
        <w:rPr>
          <w:color w:val="221E1F"/>
          <w:spacing w:val="-14"/>
          <w:w w:val="105"/>
          <w:sz w:val="18"/>
        </w:rPr>
        <w:t> </w:t>
      </w:r>
      <w:r>
        <w:rPr>
          <w:color w:val="221E1F"/>
          <w:w w:val="105"/>
          <w:sz w:val="18"/>
        </w:rPr>
        <w:t>you</w:t>
      </w:r>
      <w:r>
        <w:rPr>
          <w:color w:val="221E1F"/>
          <w:spacing w:val="-13"/>
          <w:w w:val="105"/>
          <w:sz w:val="18"/>
        </w:rPr>
        <w:t> </w:t>
      </w:r>
      <w:r>
        <w:rPr>
          <w:color w:val="221E1F"/>
          <w:w w:val="105"/>
          <w:sz w:val="18"/>
        </w:rPr>
        <w:t>for</w:t>
      </w:r>
      <w:r>
        <w:rPr>
          <w:color w:val="221E1F"/>
          <w:spacing w:val="-13"/>
          <w:w w:val="105"/>
          <w:sz w:val="18"/>
        </w:rPr>
        <w:t> </w:t>
      </w:r>
      <w:r>
        <w:rPr>
          <w:color w:val="221E1F"/>
          <w:w w:val="105"/>
          <w:sz w:val="18"/>
        </w:rPr>
        <w:t>choosing</w:t>
      </w:r>
      <w:r>
        <w:rPr>
          <w:color w:val="221E1F"/>
          <w:spacing w:val="-13"/>
          <w:w w:val="105"/>
          <w:sz w:val="18"/>
        </w:rPr>
        <w:t> </w:t>
      </w:r>
      <w:r>
        <w:rPr>
          <w:color w:val="221E1F"/>
          <w:w w:val="105"/>
          <w:sz w:val="18"/>
        </w:rPr>
        <w:t>Adamson</w:t>
      </w:r>
      <w:r>
        <w:rPr>
          <w:color w:val="221E1F"/>
          <w:spacing w:val="-13"/>
          <w:w w:val="105"/>
          <w:sz w:val="18"/>
        </w:rPr>
        <w:t> </w:t>
      </w:r>
      <w:r>
        <w:rPr>
          <w:color w:val="221E1F"/>
          <w:w w:val="105"/>
          <w:sz w:val="18"/>
        </w:rPr>
        <w:t>University</w:t>
      </w:r>
      <w:r>
        <w:rPr>
          <w:color w:val="221E1F"/>
          <w:spacing w:val="-13"/>
          <w:w w:val="105"/>
          <w:sz w:val="18"/>
        </w:rPr>
        <w:t> </w:t>
      </w:r>
      <w:r>
        <w:rPr>
          <w:color w:val="221E1F"/>
          <w:w w:val="105"/>
          <w:sz w:val="18"/>
        </w:rPr>
        <w:t>and</w:t>
      </w:r>
      <w:r>
        <w:rPr>
          <w:color w:val="221E1F"/>
          <w:spacing w:val="-13"/>
          <w:w w:val="105"/>
          <w:sz w:val="18"/>
        </w:rPr>
        <w:t> </w:t>
      </w:r>
      <w:r>
        <w:rPr>
          <w:color w:val="221E1F"/>
          <w:w w:val="105"/>
          <w:sz w:val="18"/>
        </w:rPr>
        <w:t>we wish you all the best in your studies.</w:t>
      </w:r>
    </w:p>
    <w:p>
      <w:pPr>
        <w:pStyle w:val="BodyText"/>
        <w:rPr>
          <w:sz w:val="18"/>
        </w:rPr>
      </w:pPr>
    </w:p>
    <w:p>
      <w:pPr>
        <w:pStyle w:val="BodyText"/>
        <w:spacing w:before="50"/>
        <w:rPr>
          <w:sz w:val="18"/>
        </w:rPr>
      </w:pPr>
    </w:p>
    <w:p>
      <w:pPr>
        <w:spacing w:before="0"/>
        <w:ind w:left="279" w:right="342" w:firstLine="0"/>
        <w:jc w:val="center"/>
        <w:rPr>
          <w:rFonts w:ascii="Times New Roman" w:hAnsi="Times New Roman"/>
          <w:sz w:val="27"/>
        </w:rPr>
      </w:pPr>
      <w:r>
        <w:rPr>
          <w:rFonts w:ascii="Times New Roman" w:hAnsi="Times New Roman"/>
          <w:color w:val="221E1F"/>
          <w:spacing w:val="-2"/>
          <w:sz w:val="27"/>
        </w:rPr>
        <w:t>(Sgd.)</w:t>
      </w:r>
      <w:r>
        <w:rPr>
          <w:rFonts w:ascii="Times New Roman" w:hAnsi="Times New Roman"/>
          <w:color w:val="221E1F"/>
          <w:spacing w:val="-3"/>
          <w:sz w:val="27"/>
        </w:rPr>
        <w:t> </w:t>
      </w:r>
      <w:r>
        <w:rPr>
          <w:rFonts w:ascii="Times New Roman" w:hAnsi="Times New Roman"/>
          <w:color w:val="221E1F"/>
          <w:spacing w:val="-2"/>
          <w:sz w:val="27"/>
        </w:rPr>
        <w:t>CATHERINE</w:t>
      </w:r>
      <w:r>
        <w:rPr>
          <w:rFonts w:ascii="Times New Roman" w:hAnsi="Times New Roman"/>
          <w:color w:val="221E1F"/>
          <w:spacing w:val="-14"/>
          <w:sz w:val="27"/>
        </w:rPr>
        <w:t> </w:t>
      </w:r>
      <w:r>
        <w:rPr>
          <w:rFonts w:ascii="Times New Roman" w:hAnsi="Times New Roman"/>
          <w:color w:val="221E1F"/>
          <w:spacing w:val="-2"/>
          <w:sz w:val="27"/>
        </w:rPr>
        <w:t>Q.</w:t>
      </w:r>
      <w:r>
        <w:rPr>
          <w:rFonts w:ascii="Times New Roman" w:hAnsi="Times New Roman"/>
          <w:color w:val="221E1F"/>
          <w:sz w:val="27"/>
        </w:rPr>
        <w:t> </w:t>
      </w:r>
      <w:r>
        <w:rPr>
          <w:rFonts w:ascii="Times New Roman" w:hAnsi="Times New Roman"/>
          <w:color w:val="221E1F"/>
          <w:spacing w:val="-2"/>
          <w:sz w:val="27"/>
        </w:rPr>
        <w:t>CASTAÑEDA,</w:t>
      </w:r>
      <w:r>
        <w:rPr>
          <w:rFonts w:ascii="Times New Roman" w:hAnsi="Times New Roman"/>
          <w:color w:val="221E1F"/>
          <w:spacing w:val="-1"/>
          <w:sz w:val="27"/>
        </w:rPr>
        <w:t> </w:t>
      </w:r>
      <w:r>
        <w:rPr>
          <w:rFonts w:ascii="Times New Roman" w:hAnsi="Times New Roman"/>
          <w:color w:val="221E1F"/>
          <w:spacing w:val="-2"/>
          <w:sz w:val="27"/>
        </w:rPr>
        <w:t>Ph.D.</w:t>
      </w:r>
    </w:p>
    <w:p>
      <w:pPr>
        <w:spacing w:after="0"/>
        <w:jc w:val="center"/>
        <w:rPr>
          <w:rFonts w:ascii="Times New Roman" w:hAnsi="Times New Roman"/>
          <w:sz w:val="27"/>
        </w:rPr>
        <w:sectPr>
          <w:pgSz w:w="8640" w:h="12960"/>
          <w:pgMar w:header="0" w:footer="712" w:top="620" w:bottom="920" w:left="580" w:right="520"/>
        </w:sectPr>
      </w:pPr>
    </w:p>
    <w:p>
      <w:pPr>
        <w:spacing w:before="83"/>
        <w:ind w:left="2561" w:right="0" w:firstLine="0"/>
        <w:jc w:val="center"/>
        <w:rPr>
          <w:rFonts w:ascii="Chancery Uralic"/>
          <w:i/>
          <w:sz w:val="33"/>
        </w:rPr>
      </w:pPr>
      <w:r>
        <w:rPr/>
        <mc:AlternateContent>
          <mc:Choice Requires="wps">
            <w:drawing>
              <wp:anchor distT="0" distB="0" distL="0" distR="0" allowOverlap="1" layoutInCell="1" locked="0" behindDoc="0" simplePos="0" relativeHeight="15737344">
                <wp:simplePos x="0" y="0"/>
                <wp:positionH relativeFrom="page">
                  <wp:posOffset>534835</wp:posOffset>
                </wp:positionH>
                <wp:positionV relativeFrom="paragraph">
                  <wp:posOffset>88912</wp:posOffset>
                </wp:positionV>
                <wp:extent cx="1886585" cy="69215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1886585" cy="692150"/>
                        </a:xfrm>
                        <a:custGeom>
                          <a:avLst/>
                          <a:gdLst/>
                          <a:ahLst/>
                          <a:cxnLst/>
                          <a:rect l="l" t="t" r="r" b="b"/>
                          <a:pathLst>
                            <a:path w="1886585" h="692150">
                              <a:moveTo>
                                <a:pt x="1886305" y="0"/>
                              </a:moveTo>
                              <a:lnTo>
                                <a:pt x="0" y="0"/>
                              </a:lnTo>
                              <a:lnTo>
                                <a:pt x="0" y="691959"/>
                              </a:lnTo>
                              <a:lnTo>
                                <a:pt x="1886305" y="691959"/>
                              </a:lnTo>
                              <a:lnTo>
                                <a:pt x="1886305"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42.112999pt;margin-top:7.001pt;width:148.528pt;height:54.485pt;mso-position-horizontal-relative:page;mso-position-vertical-relative:paragraph;z-index:15737344" id="docshape24" filled="true" fillcolor="#203d78" stroked="false">
                <v:fill type="solid"/>
                <w10:wrap type="none"/>
              </v:rect>
            </w:pict>
          </mc:Fallback>
        </mc:AlternateContent>
      </w:r>
      <w:r>
        <w:rPr/>
        <mc:AlternateContent>
          <mc:Choice Requires="wps">
            <w:drawing>
              <wp:anchor distT="0" distB="0" distL="0" distR="0" allowOverlap="1" layoutInCell="1" locked="0" behindDoc="0" simplePos="0" relativeHeight="15737856">
                <wp:simplePos x="0" y="0"/>
                <wp:positionH relativeFrom="page">
                  <wp:posOffset>4717846</wp:posOffset>
                </wp:positionH>
                <wp:positionV relativeFrom="paragraph">
                  <wp:posOffset>88912</wp:posOffset>
                </wp:positionV>
                <wp:extent cx="233679" cy="69215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233679" cy="692150"/>
                        </a:xfrm>
                        <a:custGeom>
                          <a:avLst/>
                          <a:gdLst/>
                          <a:ahLst/>
                          <a:cxnLst/>
                          <a:rect l="l" t="t" r="r" b="b"/>
                          <a:pathLst>
                            <a:path w="233679" h="692150">
                              <a:moveTo>
                                <a:pt x="233108" y="0"/>
                              </a:moveTo>
                              <a:lnTo>
                                <a:pt x="0" y="0"/>
                              </a:lnTo>
                              <a:lnTo>
                                <a:pt x="0" y="691959"/>
                              </a:lnTo>
                              <a:lnTo>
                                <a:pt x="233108" y="691959"/>
                              </a:lnTo>
                              <a:lnTo>
                                <a:pt x="233108"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371.484009pt;margin-top:7.001pt;width:18.355pt;height:54.485pt;mso-position-horizontal-relative:page;mso-position-vertical-relative:paragraph;z-index:15737856" id="docshape25" filled="true" fillcolor="#203d78" stroked="false">
                <v:fill type="solid"/>
                <w10:wrap type="none"/>
              </v:rect>
            </w:pict>
          </mc:Fallback>
        </mc:AlternateContent>
      </w:r>
      <w:r>
        <w:rPr>
          <w:rFonts w:ascii="Chancery Uralic"/>
          <w:i/>
          <w:color w:val="221E1F"/>
          <w:sz w:val="33"/>
        </w:rPr>
        <w:t>Message</w:t>
      </w:r>
      <w:r>
        <w:rPr>
          <w:rFonts w:ascii="Chancery Uralic"/>
          <w:i/>
          <w:color w:val="221E1F"/>
          <w:spacing w:val="-19"/>
          <w:sz w:val="33"/>
        </w:rPr>
        <w:t> </w:t>
      </w:r>
      <w:r>
        <w:rPr>
          <w:rFonts w:ascii="Chancery Uralic"/>
          <w:i/>
          <w:color w:val="221E1F"/>
          <w:sz w:val="33"/>
        </w:rPr>
        <w:t>from</w:t>
      </w:r>
      <w:r>
        <w:rPr>
          <w:rFonts w:ascii="Chancery Uralic"/>
          <w:i/>
          <w:color w:val="221E1F"/>
          <w:spacing w:val="-16"/>
          <w:sz w:val="33"/>
        </w:rPr>
        <w:t> </w:t>
      </w:r>
      <w:r>
        <w:rPr>
          <w:rFonts w:ascii="Chancery Uralic"/>
          <w:i/>
          <w:color w:val="221E1F"/>
          <w:spacing w:val="-5"/>
          <w:sz w:val="33"/>
        </w:rPr>
        <w:t>the</w:t>
      </w:r>
    </w:p>
    <w:p>
      <w:pPr>
        <w:pStyle w:val="Heading3"/>
        <w:ind w:left="2564" w:right="0"/>
      </w:pPr>
      <w:r>
        <w:rPr>
          <w:color w:val="221E1F"/>
        </w:rPr>
        <w:t>VICE</w:t>
      </w:r>
      <w:r>
        <w:rPr>
          <w:color w:val="221E1F"/>
          <w:spacing w:val="7"/>
        </w:rPr>
        <w:t> </w:t>
      </w:r>
      <w:r>
        <w:rPr>
          <w:color w:val="221E1F"/>
          <w:spacing w:val="-2"/>
        </w:rPr>
        <w:t>PRESIDENT</w:t>
      </w:r>
    </w:p>
    <w:p>
      <w:pPr>
        <w:spacing w:line="257" w:lineRule="exact" w:before="0"/>
        <w:ind w:left="2619" w:right="0" w:firstLine="0"/>
        <w:jc w:val="center"/>
        <w:rPr>
          <w:rFonts w:ascii="Times New Roman"/>
          <w:sz w:val="23"/>
        </w:rPr>
      </w:pPr>
      <w:r>
        <w:rPr>
          <w:rFonts w:ascii="Times New Roman"/>
          <w:color w:val="221E1F"/>
          <w:sz w:val="23"/>
        </w:rPr>
        <w:t>FOR</w:t>
      </w:r>
      <w:r>
        <w:rPr>
          <w:rFonts w:ascii="Times New Roman"/>
          <w:color w:val="221E1F"/>
          <w:spacing w:val="-5"/>
          <w:sz w:val="23"/>
        </w:rPr>
        <w:t> </w:t>
      </w:r>
      <w:r>
        <w:rPr>
          <w:rFonts w:ascii="Times New Roman"/>
          <w:color w:val="221E1F"/>
          <w:sz w:val="23"/>
        </w:rPr>
        <w:t>FINANCIAL</w:t>
      </w:r>
      <w:r>
        <w:rPr>
          <w:rFonts w:ascii="Times New Roman"/>
          <w:color w:val="221E1F"/>
          <w:spacing w:val="-24"/>
          <w:sz w:val="23"/>
        </w:rPr>
        <w:t> </w:t>
      </w:r>
      <w:r>
        <w:rPr>
          <w:rFonts w:ascii="Times New Roman"/>
          <w:color w:val="221E1F"/>
          <w:spacing w:val="-2"/>
          <w:sz w:val="23"/>
        </w:rPr>
        <w:t>AFFAIRS</w:t>
      </w:r>
    </w:p>
    <w:p>
      <w:pPr>
        <w:pStyle w:val="BodyText"/>
        <w:spacing w:before="166"/>
        <w:rPr>
          <w:rFonts w:ascii="Times New Roman"/>
          <w:sz w:val="23"/>
        </w:rPr>
      </w:pPr>
    </w:p>
    <w:p>
      <w:pPr>
        <w:spacing w:line="254" w:lineRule="auto" w:before="0"/>
        <w:ind w:left="680" w:right="3362" w:firstLine="696"/>
        <w:jc w:val="both"/>
        <w:rPr>
          <w:sz w:val="18"/>
        </w:rPr>
      </w:pPr>
      <w:r>
        <w:rPr/>
        <mc:AlternateContent>
          <mc:Choice Requires="wps">
            <w:drawing>
              <wp:anchor distT="0" distB="0" distL="0" distR="0" allowOverlap="1" layoutInCell="1" locked="0" behindDoc="1" simplePos="0" relativeHeight="483876864">
                <wp:simplePos x="0" y="0"/>
                <wp:positionH relativeFrom="page">
                  <wp:posOffset>3140710</wp:posOffset>
                </wp:positionH>
                <wp:positionV relativeFrom="paragraph">
                  <wp:posOffset>5825</wp:posOffset>
                </wp:positionV>
                <wp:extent cx="1589405" cy="3903979"/>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1589405" cy="3903979"/>
                          <a:chExt cx="1589405" cy="3903979"/>
                        </a:xfrm>
                      </wpg:grpSpPr>
                      <wps:wsp>
                        <wps:cNvPr id="30" name="Graphic 30"/>
                        <wps:cNvSpPr/>
                        <wps:spPr>
                          <a:xfrm>
                            <a:off x="1060005" y="0"/>
                            <a:ext cx="529590" cy="3903979"/>
                          </a:xfrm>
                          <a:custGeom>
                            <a:avLst/>
                            <a:gdLst/>
                            <a:ahLst/>
                            <a:cxnLst/>
                            <a:rect l="l" t="t" r="r" b="b"/>
                            <a:pathLst>
                              <a:path w="529590" h="3903979">
                                <a:moveTo>
                                  <a:pt x="529399" y="0"/>
                                </a:moveTo>
                                <a:lnTo>
                                  <a:pt x="0" y="0"/>
                                </a:lnTo>
                                <a:lnTo>
                                  <a:pt x="0" y="3903891"/>
                                </a:lnTo>
                                <a:lnTo>
                                  <a:pt x="529399" y="3903891"/>
                                </a:lnTo>
                                <a:lnTo>
                                  <a:pt x="529399" y="0"/>
                                </a:lnTo>
                                <a:close/>
                              </a:path>
                            </a:pathLst>
                          </a:custGeom>
                          <a:solidFill>
                            <a:srgbClr val="939598"/>
                          </a:solidFill>
                        </wps:spPr>
                        <wps:bodyPr wrap="square" lIns="0" tIns="0" rIns="0" bIns="0" rtlCol="0">
                          <a:prstTxWarp prst="textNoShape">
                            <a:avLst/>
                          </a:prstTxWarp>
                          <a:noAutofit/>
                        </wps:bodyPr>
                      </wps:wsp>
                      <pic:pic>
                        <pic:nvPicPr>
                          <pic:cNvPr id="31" name="Image 31"/>
                          <pic:cNvPicPr/>
                        </pic:nvPicPr>
                        <pic:blipFill>
                          <a:blip r:embed="rId13" cstate="print"/>
                          <a:stretch>
                            <a:fillRect/>
                          </a:stretch>
                        </pic:blipFill>
                        <pic:spPr>
                          <a:xfrm>
                            <a:off x="0" y="0"/>
                            <a:ext cx="1280845" cy="1280845"/>
                          </a:xfrm>
                          <a:prstGeom prst="rect">
                            <a:avLst/>
                          </a:prstGeom>
                        </pic:spPr>
                      </pic:pic>
                    </wpg:wgp>
                  </a:graphicData>
                </a:graphic>
              </wp:anchor>
            </w:drawing>
          </mc:Choice>
          <mc:Fallback>
            <w:pict>
              <v:group style="position:absolute;margin-left:247.300003pt;margin-top:.458702pt;width:125.15pt;height:307.4pt;mso-position-horizontal-relative:page;mso-position-vertical-relative:paragraph;z-index:-19439616" id="docshapegroup26" coordorigin="4946,9" coordsize="2503,6148">
                <v:rect style="position:absolute;left:6615;top:9;width:834;height:6148" id="docshape27" filled="true" fillcolor="#939598" stroked="false">
                  <v:fill type="solid"/>
                </v:rect>
                <v:shape style="position:absolute;left:4946;top:9;width:2018;height:2018" type="#_x0000_t75" id="docshape28" stroked="false">
                  <v:imagedata r:id="rId13" o:title=""/>
                </v:shape>
                <w10:wrap type="none"/>
              </v:group>
            </w:pict>
          </mc:Fallback>
        </mc:AlternateContent>
      </w:r>
      <w:r>
        <w:rPr>
          <w:color w:val="221E1F"/>
          <w:sz w:val="18"/>
        </w:rPr>
        <w:t>I</w:t>
      </w:r>
      <w:r>
        <w:rPr>
          <w:color w:val="221E1F"/>
          <w:spacing w:val="-13"/>
          <w:sz w:val="18"/>
        </w:rPr>
        <w:t> </w:t>
      </w:r>
      <w:r>
        <w:rPr>
          <w:color w:val="221E1F"/>
          <w:sz w:val="18"/>
        </w:rPr>
        <w:t>am</w:t>
      </w:r>
      <w:r>
        <w:rPr>
          <w:color w:val="221E1F"/>
          <w:spacing w:val="-12"/>
          <w:sz w:val="18"/>
        </w:rPr>
        <w:t> </w:t>
      </w:r>
      <w:r>
        <w:rPr>
          <w:color w:val="221E1F"/>
          <w:sz w:val="18"/>
        </w:rPr>
        <w:t>pleased</w:t>
      </w:r>
      <w:r>
        <w:rPr>
          <w:color w:val="221E1F"/>
          <w:spacing w:val="-8"/>
          <w:sz w:val="18"/>
        </w:rPr>
        <w:t> </w:t>
      </w:r>
      <w:r>
        <w:rPr>
          <w:color w:val="221E1F"/>
          <w:sz w:val="18"/>
        </w:rPr>
        <w:t>to</w:t>
      </w:r>
      <w:r>
        <w:rPr>
          <w:color w:val="221E1F"/>
          <w:spacing w:val="-9"/>
          <w:sz w:val="18"/>
        </w:rPr>
        <w:t> </w:t>
      </w:r>
      <w:r>
        <w:rPr>
          <w:color w:val="221E1F"/>
          <w:sz w:val="18"/>
        </w:rPr>
        <w:t>see</w:t>
      </w:r>
      <w:r>
        <w:rPr>
          <w:color w:val="221E1F"/>
          <w:spacing w:val="-9"/>
          <w:sz w:val="18"/>
        </w:rPr>
        <w:t> </w:t>
      </w:r>
      <w:r>
        <w:rPr>
          <w:color w:val="221E1F"/>
          <w:sz w:val="18"/>
        </w:rPr>
        <w:t>the</w:t>
      </w:r>
      <w:r>
        <w:rPr>
          <w:color w:val="221E1F"/>
          <w:spacing w:val="-9"/>
          <w:sz w:val="18"/>
        </w:rPr>
        <w:t> </w:t>
      </w:r>
      <w:r>
        <w:rPr>
          <w:color w:val="221E1F"/>
          <w:sz w:val="18"/>
        </w:rPr>
        <w:t>new</w:t>
      </w:r>
      <w:r>
        <w:rPr>
          <w:color w:val="221E1F"/>
          <w:spacing w:val="-13"/>
          <w:sz w:val="18"/>
        </w:rPr>
        <w:t> </w:t>
      </w:r>
      <w:r>
        <w:rPr>
          <w:color w:val="221E1F"/>
          <w:sz w:val="18"/>
        </w:rPr>
        <w:t>edition </w:t>
      </w:r>
      <w:r>
        <w:rPr>
          <w:color w:val="221E1F"/>
          <w:w w:val="105"/>
          <w:sz w:val="18"/>
        </w:rPr>
        <w:t>of</w:t>
      </w:r>
      <w:r>
        <w:rPr>
          <w:color w:val="221E1F"/>
          <w:spacing w:val="-14"/>
          <w:w w:val="105"/>
          <w:sz w:val="18"/>
        </w:rPr>
        <w:t> </w:t>
      </w:r>
      <w:r>
        <w:rPr>
          <w:color w:val="221E1F"/>
          <w:w w:val="105"/>
          <w:sz w:val="18"/>
        </w:rPr>
        <w:t>the</w:t>
      </w:r>
      <w:r>
        <w:rPr>
          <w:color w:val="221E1F"/>
          <w:spacing w:val="-13"/>
          <w:w w:val="105"/>
          <w:sz w:val="18"/>
        </w:rPr>
        <w:t> </w:t>
      </w:r>
      <w:r>
        <w:rPr>
          <w:color w:val="221E1F"/>
          <w:w w:val="105"/>
          <w:sz w:val="18"/>
        </w:rPr>
        <w:t>Student</w:t>
      </w:r>
      <w:r>
        <w:rPr>
          <w:color w:val="221E1F"/>
          <w:spacing w:val="-13"/>
          <w:w w:val="105"/>
          <w:sz w:val="18"/>
        </w:rPr>
        <w:t> </w:t>
      </w:r>
      <w:r>
        <w:rPr>
          <w:color w:val="221E1F"/>
          <w:w w:val="105"/>
          <w:sz w:val="18"/>
        </w:rPr>
        <w:t>Manual.</w:t>
      </w:r>
      <w:r>
        <w:rPr>
          <w:color w:val="221E1F"/>
          <w:spacing w:val="-13"/>
          <w:w w:val="105"/>
          <w:sz w:val="18"/>
        </w:rPr>
        <w:t> </w:t>
      </w:r>
      <w:r>
        <w:rPr>
          <w:color w:val="221E1F"/>
          <w:w w:val="105"/>
          <w:sz w:val="18"/>
        </w:rPr>
        <w:t>This</w:t>
      </w:r>
      <w:r>
        <w:rPr>
          <w:color w:val="221E1F"/>
          <w:spacing w:val="-13"/>
          <w:w w:val="105"/>
          <w:sz w:val="18"/>
        </w:rPr>
        <w:t> </w:t>
      </w:r>
      <w:r>
        <w:rPr>
          <w:color w:val="221E1F"/>
          <w:w w:val="105"/>
          <w:sz w:val="18"/>
        </w:rPr>
        <w:t>undertaking</w:t>
      </w:r>
      <w:r>
        <w:rPr>
          <w:color w:val="221E1F"/>
          <w:spacing w:val="-13"/>
          <w:w w:val="105"/>
          <w:sz w:val="18"/>
        </w:rPr>
        <w:t> </w:t>
      </w:r>
      <w:r>
        <w:rPr>
          <w:color w:val="221E1F"/>
          <w:w w:val="105"/>
          <w:sz w:val="18"/>
        </w:rPr>
        <w:t>is a</w:t>
      </w:r>
      <w:r>
        <w:rPr>
          <w:color w:val="221E1F"/>
          <w:spacing w:val="-12"/>
          <w:w w:val="105"/>
          <w:sz w:val="18"/>
        </w:rPr>
        <w:t> </w:t>
      </w:r>
      <w:r>
        <w:rPr>
          <w:color w:val="221E1F"/>
          <w:w w:val="105"/>
          <w:sz w:val="18"/>
        </w:rPr>
        <w:t>major</w:t>
      </w:r>
      <w:r>
        <w:rPr>
          <w:color w:val="221E1F"/>
          <w:spacing w:val="-13"/>
          <w:w w:val="105"/>
          <w:sz w:val="18"/>
        </w:rPr>
        <w:t> </w:t>
      </w:r>
      <w:r>
        <w:rPr>
          <w:color w:val="221E1F"/>
          <w:w w:val="105"/>
          <w:sz w:val="18"/>
        </w:rPr>
        <w:t>accomplishment</w:t>
      </w:r>
      <w:r>
        <w:rPr>
          <w:color w:val="221E1F"/>
          <w:spacing w:val="-12"/>
          <w:w w:val="105"/>
          <w:sz w:val="18"/>
        </w:rPr>
        <w:t> </w:t>
      </w:r>
      <w:r>
        <w:rPr>
          <w:color w:val="221E1F"/>
          <w:w w:val="105"/>
          <w:sz w:val="18"/>
        </w:rPr>
        <w:t>for</w:t>
      </w:r>
      <w:r>
        <w:rPr>
          <w:color w:val="221E1F"/>
          <w:spacing w:val="-12"/>
          <w:w w:val="105"/>
          <w:sz w:val="18"/>
        </w:rPr>
        <w:t> </w:t>
      </w:r>
      <w:r>
        <w:rPr>
          <w:color w:val="221E1F"/>
          <w:w w:val="105"/>
          <w:sz w:val="18"/>
        </w:rPr>
        <w:t>the</w:t>
      </w:r>
      <w:r>
        <w:rPr>
          <w:color w:val="221E1F"/>
          <w:spacing w:val="-14"/>
          <w:w w:val="105"/>
          <w:sz w:val="18"/>
        </w:rPr>
        <w:t> </w:t>
      </w:r>
      <w:r>
        <w:rPr>
          <w:color w:val="221E1F"/>
          <w:w w:val="105"/>
          <w:sz w:val="18"/>
        </w:rPr>
        <w:t>University in</w:t>
      </w:r>
      <w:r>
        <w:rPr>
          <w:color w:val="221E1F"/>
          <w:w w:val="105"/>
          <w:sz w:val="18"/>
        </w:rPr>
        <w:t> pushing</w:t>
      </w:r>
      <w:r>
        <w:rPr>
          <w:color w:val="221E1F"/>
          <w:w w:val="105"/>
          <w:sz w:val="18"/>
        </w:rPr>
        <w:t> and</w:t>
      </w:r>
      <w:r>
        <w:rPr>
          <w:color w:val="221E1F"/>
          <w:w w:val="105"/>
          <w:sz w:val="18"/>
        </w:rPr>
        <w:t> keeping</w:t>
      </w:r>
      <w:r>
        <w:rPr>
          <w:color w:val="221E1F"/>
          <w:w w:val="105"/>
          <w:sz w:val="18"/>
        </w:rPr>
        <w:t> up</w:t>
      </w:r>
      <w:r>
        <w:rPr>
          <w:color w:val="221E1F"/>
          <w:w w:val="105"/>
          <w:sz w:val="18"/>
        </w:rPr>
        <w:t> our</w:t>
      </w:r>
      <w:r>
        <w:rPr>
          <w:color w:val="221E1F"/>
          <w:w w:val="105"/>
          <w:sz w:val="18"/>
        </w:rPr>
        <w:t> efforts</w:t>
      </w:r>
      <w:r>
        <w:rPr>
          <w:color w:val="221E1F"/>
          <w:w w:val="105"/>
          <w:sz w:val="18"/>
        </w:rPr>
        <w:t> to ensure</w:t>
      </w:r>
      <w:r>
        <w:rPr>
          <w:color w:val="221E1F"/>
          <w:w w:val="105"/>
          <w:sz w:val="18"/>
        </w:rPr>
        <w:t> that</w:t>
      </w:r>
      <w:r>
        <w:rPr>
          <w:color w:val="221E1F"/>
          <w:w w:val="105"/>
          <w:sz w:val="18"/>
        </w:rPr>
        <w:t> our</w:t>
      </w:r>
      <w:r>
        <w:rPr>
          <w:color w:val="221E1F"/>
          <w:w w:val="105"/>
          <w:sz w:val="18"/>
        </w:rPr>
        <w:t> students</w:t>
      </w:r>
      <w:r>
        <w:rPr>
          <w:color w:val="221E1F"/>
          <w:w w:val="105"/>
          <w:sz w:val="18"/>
        </w:rPr>
        <w:t> live</w:t>
      </w:r>
      <w:r>
        <w:rPr>
          <w:color w:val="221E1F"/>
          <w:w w:val="105"/>
          <w:sz w:val="18"/>
        </w:rPr>
        <w:t> up</w:t>
      </w:r>
      <w:r>
        <w:rPr>
          <w:color w:val="221E1F"/>
          <w:w w:val="105"/>
          <w:sz w:val="18"/>
        </w:rPr>
        <w:t> to</w:t>
      </w:r>
      <w:r>
        <w:rPr>
          <w:color w:val="221E1F"/>
          <w:w w:val="105"/>
          <w:sz w:val="18"/>
        </w:rPr>
        <w:t> our Vincentian</w:t>
      </w:r>
      <w:r>
        <w:rPr>
          <w:color w:val="221E1F"/>
          <w:spacing w:val="-14"/>
          <w:w w:val="105"/>
          <w:sz w:val="18"/>
        </w:rPr>
        <w:t> </w:t>
      </w:r>
      <w:r>
        <w:rPr>
          <w:color w:val="221E1F"/>
          <w:w w:val="105"/>
          <w:sz w:val="18"/>
        </w:rPr>
        <w:t>traditions</w:t>
      </w:r>
      <w:r>
        <w:rPr>
          <w:color w:val="221E1F"/>
          <w:spacing w:val="-13"/>
          <w:w w:val="105"/>
          <w:sz w:val="18"/>
        </w:rPr>
        <w:t> </w:t>
      </w:r>
      <w:r>
        <w:rPr>
          <w:color w:val="221E1F"/>
          <w:w w:val="105"/>
          <w:sz w:val="18"/>
        </w:rPr>
        <w:t>and</w:t>
      </w:r>
      <w:r>
        <w:rPr>
          <w:color w:val="221E1F"/>
          <w:spacing w:val="-13"/>
          <w:w w:val="105"/>
          <w:sz w:val="18"/>
        </w:rPr>
        <w:t> </w:t>
      </w:r>
      <w:r>
        <w:rPr>
          <w:color w:val="221E1F"/>
          <w:w w:val="105"/>
          <w:sz w:val="18"/>
        </w:rPr>
        <w:t>values.</w:t>
      </w:r>
      <w:r>
        <w:rPr>
          <w:color w:val="221E1F"/>
          <w:spacing w:val="-13"/>
          <w:w w:val="105"/>
          <w:sz w:val="18"/>
        </w:rPr>
        <w:t> </w:t>
      </w:r>
      <w:r>
        <w:rPr>
          <w:color w:val="221E1F"/>
          <w:w w:val="105"/>
          <w:sz w:val="18"/>
        </w:rPr>
        <w:t>Our</w:t>
      </w:r>
      <w:r>
        <w:rPr>
          <w:color w:val="221E1F"/>
          <w:spacing w:val="-13"/>
          <w:w w:val="105"/>
          <w:sz w:val="18"/>
        </w:rPr>
        <w:t> </w:t>
      </w:r>
      <w:r>
        <w:rPr>
          <w:color w:val="221E1F"/>
          <w:w w:val="105"/>
          <w:sz w:val="18"/>
        </w:rPr>
        <w:t>spirit is</w:t>
      </w:r>
      <w:r>
        <w:rPr>
          <w:color w:val="221E1F"/>
          <w:w w:val="105"/>
          <w:sz w:val="18"/>
        </w:rPr>
        <w:t> rooted</w:t>
      </w:r>
      <w:r>
        <w:rPr>
          <w:color w:val="221E1F"/>
          <w:w w:val="105"/>
          <w:sz w:val="18"/>
        </w:rPr>
        <w:t> in</w:t>
      </w:r>
      <w:r>
        <w:rPr>
          <w:color w:val="221E1F"/>
          <w:w w:val="105"/>
          <w:sz w:val="18"/>
        </w:rPr>
        <w:t> competence,</w:t>
      </w:r>
      <w:r>
        <w:rPr>
          <w:color w:val="221E1F"/>
          <w:w w:val="105"/>
          <w:sz w:val="18"/>
        </w:rPr>
        <w:t> character,</w:t>
      </w:r>
      <w:r>
        <w:rPr>
          <w:color w:val="221E1F"/>
          <w:w w:val="105"/>
          <w:sz w:val="18"/>
        </w:rPr>
        <w:t> and charity.</w:t>
      </w:r>
      <w:r>
        <w:rPr>
          <w:color w:val="221E1F"/>
          <w:spacing w:val="-14"/>
          <w:w w:val="105"/>
          <w:sz w:val="18"/>
        </w:rPr>
        <w:t> </w:t>
      </w:r>
      <w:r>
        <w:rPr>
          <w:color w:val="221E1F"/>
          <w:w w:val="105"/>
          <w:sz w:val="18"/>
        </w:rPr>
        <w:t>These</w:t>
      </w:r>
      <w:r>
        <w:rPr>
          <w:color w:val="221E1F"/>
          <w:spacing w:val="-13"/>
          <w:w w:val="105"/>
          <w:sz w:val="18"/>
        </w:rPr>
        <w:t> </w:t>
      </w:r>
      <w:r>
        <w:rPr>
          <w:color w:val="221E1F"/>
          <w:w w:val="105"/>
          <w:sz w:val="18"/>
        </w:rPr>
        <w:t>are</w:t>
      </w:r>
      <w:r>
        <w:rPr>
          <w:color w:val="221E1F"/>
          <w:spacing w:val="-13"/>
          <w:w w:val="105"/>
          <w:sz w:val="18"/>
        </w:rPr>
        <w:t> </w:t>
      </w:r>
      <w:r>
        <w:rPr>
          <w:color w:val="221E1F"/>
          <w:w w:val="105"/>
          <w:sz w:val="18"/>
        </w:rPr>
        <w:t>important</w:t>
      </w:r>
      <w:r>
        <w:rPr>
          <w:color w:val="221E1F"/>
          <w:spacing w:val="-13"/>
          <w:w w:val="105"/>
          <w:sz w:val="18"/>
        </w:rPr>
        <w:t> </w:t>
      </w:r>
      <w:r>
        <w:rPr>
          <w:color w:val="221E1F"/>
          <w:w w:val="105"/>
          <w:sz w:val="18"/>
        </w:rPr>
        <w:t>elements</w:t>
      </w:r>
      <w:r>
        <w:rPr>
          <w:color w:val="221E1F"/>
          <w:spacing w:val="-13"/>
          <w:w w:val="105"/>
          <w:sz w:val="18"/>
        </w:rPr>
        <w:t> </w:t>
      </w:r>
      <w:r>
        <w:rPr>
          <w:color w:val="221E1F"/>
          <w:w w:val="105"/>
          <w:sz w:val="18"/>
        </w:rPr>
        <w:t>that shape</w:t>
      </w:r>
      <w:r>
        <w:rPr>
          <w:color w:val="221E1F"/>
          <w:spacing w:val="-12"/>
          <w:w w:val="105"/>
          <w:sz w:val="18"/>
        </w:rPr>
        <w:t> </w:t>
      </w:r>
      <w:r>
        <w:rPr>
          <w:color w:val="221E1F"/>
          <w:w w:val="105"/>
          <w:sz w:val="18"/>
        </w:rPr>
        <w:t>every</w:t>
      </w:r>
      <w:r>
        <w:rPr>
          <w:color w:val="221E1F"/>
          <w:spacing w:val="-13"/>
          <w:w w:val="105"/>
          <w:sz w:val="18"/>
        </w:rPr>
        <w:t> </w:t>
      </w:r>
      <w:r>
        <w:rPr>
          <w:color w:val="221E1F"/>
          <w:w w:val="105"/>
          <w:sz w:val="18"/>
        </w:rPr>
        <w:t>member</w:t>
      </w:r>
      <w:r>
        <w:rPr>
          <w:color w:val="221E1F"/>
          <w:spacing w:val="-11"/>
          <w:w w:val="105"/>
          <w:sz w:val="18"/>
        </w:rPr>
        <w:t> </w:t>
      </w:r>
      <w:r>
        <w:rPr>
          <w:color w:val="221E1F"/>
          <w:w w:val="105"/>
          <w:sz w:val="18"/>
        </w:rPr>
        <w:t>of</w:t>
      </w:r>
      <w:r>
        <w:rPr>
          <w:color w:val="221E1F"/>
          <w:spacing w:val="-13"/>
          <w:w w:val="105"/>
          <w:sz w:val="18"/>
        </w:rPr>
        <w:t> </w:t>
      </w:r>
      <w:r>
        <w:rPr>
          <w:color w:val="221E1F"/>
          <w:w w:val="105"/>
          <w:sz w:val="18"/>
        </w:rPr>
        <w:t>our</w:t>
      </w:r>
      <w:r>
        <w:rPr>
          <w:color w:val="221E1F"/>
          <w:spacing w:val="-11"/>
          <w:w w:val="105"/>
          <w:sz w:val="18"/>
        </w:rPr>
        <w:t> </w:t>
      </w:r>
      <w:r>
        <w:rPr>
          <w:color w:val="221E1F"/>
          <w:w w:val="105"/>
          <w:sz w:val="18"/>
        </w:rPr>
        <w:t>Community</w:t>
      </w:r>
      <w:r>
        <w:rPr>
          <w:color w:val="221E1F"/>
          <w:spacing w:val="-14"/>
          <w:w w:val="105"/>
          <w:sz w:val="18"/>
        </w:rPr>
        <w:t> </w:t>
      </w:r>
      <w:r>
        <w:rPr>
          <w:color w:val="221E1F"/>
          <w:w w:val="105"/>
          <w:sz w:val="18"/>
        </w:rPr>
        <w:t>to be molded into a true</w:t>
      </w:r>
      <w:r>
        <w:rPr>
          <w:color w:val="221E1F"/>
          <w:spacing w:val="-4"/>
          <w:w w:val="105"/>
          <w:sz w:val="18"/>
        </w:rPr>
        <w:t> </w:t>
      </w:r>
      <w:r>
        <w:rPr>
          <w:color w:val="221E1F"/>
          <w:w w:val="105"/>
          <w:sz w:val="18"/>
        </w:rPr>
        <w:t>Adamsonian. It is a</w:t>
      </w:r>
    </w:p>
    <w:p>
      <w:pPr>
        <w:spacing w:line="254" w:lineRule="auto" w:before="2"/>
        <w:ind w:left="680" w:right="1659" w:firstLine="0"/>
        <w:jc w:val="both"/>
        <w:rPr>
          <w:sz w:val="18"/>
        </w:rPr>
      </w:pPr>
      <w:r>
        <w:rPr>
          <w:color w:val="221E1F"/>
          <w:sz w:val="18"/>
        </w:rPr>
        <w:t>message that is conveyed and outlined in the Manual</w:t>
      </w:r>
      <w:r>
        <w:rPr>
          <w:color w:val="221E1F"/>
          <w:spacing w:val="-1"/>
          <w:sz w:val="18"/>
        </w:rPr>
        <w:t> </w:t>
      </w:r>
      <w:r>
        <w:rPr>
          <w:color w:val="221E1F"/>
          <w:sz w:val="18"/>
        </w:rPr>
        <w:t>which sets </w:t>
      </w:r>
      <w:r>
        <w:rPr>
          <w:color w:val="221E1F"/>
          <w:w w:val="105"/>
          <w:sz w:val="18"/>
        </w:rPr>
        <w:t>the</w:t>
      </w:r>
      <w:r>
        <w:rPr>
          <w:color w:val="221E1F"/>
          <w:spacing w:val="-6"/>
          <w:w w:val="105"/>
          <w:sz w:val="18"/>
        </w:rPr>
        <w:t> </w:t>
      </w:r>
      <w:r>
        <w:rPr>
          <w:color w:val="221E1F"/>
          <w:w w:val="105"/>
          <w:sz w:val="18"/>
        </w:rPr>
        <w:t>direction</w:t>
      </w:r>
      <w:r>
        <w:rPr>
          <w:color w:val="221E1F"/>
          <w:spacing w:val="-3"/>
          <w:w w:val="105"/>
          <w:sz w:val="18"/>
        </w:rPr>
        <w:t> </w:t>
      </w:r>
      <w:r>
        <w:rPr>
          <w:color w:val="221E1F"/>
          <w:w w:val="105"/>
          <w:sz w:val="18"/>
        </w:rPr>
        <w:t>to</w:t>
      </w:r>
      <w:r>
        <w:rPr>
          <w:color w:val="221E1F"/>
          <w:spacing w:val="-3"/>
          <w:w w:val="105"/>
          <w:sz w:val="18"/>
        </w:rPr>
        <w:t> </w:t>
      </w:r>
      <w:r>
        <w:rPr>
          <w:color w:val="221E1F"/>
          <w:w w:val="105"/>
          <w:sz w:val="18"/>
        </w:rPr>
        <w:t>our</w:t>
      </w:r>
      <w:r>
        <w:rPr>
          <w:color w:val="221E1F"/>
          <w:spacing w:val="-7"/>
          <w:w w:val="105"/>
          <w:sz w:val="18"/>
        </w:rPr>
        <w:t> </w:t>
      </w:r>
      <w:r>
        <w:rPr>
          <w:color w:val="221E1F"/>
          <w:w w:val="105"/>
          <w:sz w:val="18"/>
        </w:rPr>
        <w:t>new</w:t>
      </w:r>
      <w:r>
        <w:rPr>
          <w:color w:val="221E1F"/>
          <w:spacing w:val="-9"/>
          <w:w w:val="105"/>
          <w:sz w:val="18"/>
        </w:rPr>
        <w:t> </w:t>
      </w:r>
      <w:r>
        <w:rPr>
          <w:color w:val="221E1F"/>
          <w:w w:val="105"/>
          <w:sz w:val="18"/>
        </w:rPr>
        <w:t>students</w:t>
      </w:r>
      <w:r>
        <w:rPr>
          <w:color w:val="221E1F"/>
          <w:spacing w:val="-7"/>
          <w:w w:val="105"/>
          <w:sz w:val="18"/>
        </w:rPr>
        <w:t> </w:t>
      </w:r>
      <w:r>
        <w:rPr>
          <w:color w:val="221E1F"/>
          <w:w w:val="105"/>
          <w:sz w:val="18"/>
        </w:rPr>
        <w:t>upon</w:t>
      </w:r>
      <w:r>
        <w:rPr>
          <w:color w:val="221E1F"/>
          <w:spacing w:val="-3"/>
          <w:w w:val="105"/>
          <w:sz w:val="18"/>
        </w:rPr>
        <w:t> </w:t>
      </w:r>
      <w:r>
        <w:rPr>
          <w:color w:val="221E1F"/>
          <w:w w:val="105"/>
          <w:sz w:val="18"/>
        </w:rPr>
        <w:t>their</w:t>
      </w:r>
      <w:r>
        <w:rPr>
          <w:color w:val="221E1F"/>
          <w:spacing w:val="-3"/>
          <w:w w:val="105"/>
          <w:sz w:val="18"/>
        </w:rPr>
        <w:t> </w:t>
      </w:r>
      <w:r>
        <w:rPr>
          <w:color w:val="221E1F"/>
          <w:w w:val="105"/>
          <w:sz w:val="18"/>
        </w:rPr>
        <w:t>admission</w:t>
      </w:r>
      <w:r>
        <w:rPr>
          <w:color w:val="221E1F"/>
          <w:spacing w:val="-3"/>
          <w:w w:val="105"/>
          <w:sz w:val="18"/>
        </w:rPr>
        <w:t> </w:t>
      </w:r>
      <w:r>
        <w:rPr>
          <w:color w:val="221E1F"/>
          <w:w w:val="105"/>
          <w:sz w:val="18"/>
        </w:rPr>
        <w:t>into</w:t>
      </w:r>
      <w:r>
        <w:rPr>
          <w:color w:val="221E1F"/>
          <w:spacing w:val="-3"/>
          <w:w w:val="105"/>
          <w:sz w:val="18"/>
        </w:rPr>
        <w:t> </w:t>
      </w:r>
      <w:r>
        <w:rPr>
          <w:color w:val="221E1F"/>
          <w:w w:val="105"/>
          <w:sz w:val="18"/>
        </w:rPr>
        <w:t>the </w:t>
      </w:r>
      <w:r>
        <w:rPr>
          <w:color w:val="221E1F"/>
          <w:spacing w:val="-2"/>
          <w:w w:val="105"/>
          <w:sz w:val="18"/>
        </w:rPr>
        <w:t>University.</w:t>
      </w:r>
    </w:p>
    <w:p>
      <w:pPr>
        <w:pStyle w:val="BodyText"/>
        <w:spacing w:before="16"/>
        <w:rPr>
          <w:sz w:val="18"/>
        </w:rPr>
      </w:pPr>
    </w:p>
    <w:p>
      <w:pPr>
        <w:spacing w:line="254" w:lineRule="auto" w:before="0"/>
        <w:ind w:left="680" w:right="1655" w:firstLine="696"/>
        <w:jc w:val="both"/>
        <w:rPr>
          <w:sz w:val="18"/>
        </w:rPr>
      </w:pPr>
      <w:r>
        <w:rPr>
          <w:color w:val="221E1F"/>
          <w:w w:val="105"/>
          <w:sz w:val="18"/>
        </w:rPr>
        <w:t>The</w:t>
      </w:r>
      <w:r>
        <w:rPr>
          <w:color w:val="221E1F"/>
          <w:w w:val="105"/>
          <w:sz w:val="18"/>
        </w:rPr>
        <w:t> timely</w:t>
      </w:r>
      <w:r>
        <w:rPr>
          <w:color w:val="221E1F"/>
          <w:w w:val="105"/>
          <w:sz w:val="18"/>
        </w:rPr>
        <w:t> release</w:t>
      </w:r>
      <w:r>
        <w:rPr>
          <w:color w:val="221E1F"/>
          <w:w w:val="105"/>
          <w:sz w:val="18"/>
        </w:rPr>
        <w:t> of</w:t>
      </w:r>
      <w:r>
        <w:rPr>
          <w:color w:val="221E1F"/>
          <w:w w:val="105"/>
          <w:sz w:val="18"/>
        </w:rPr>
        <w:t> the</w:t>
      </w:r>
      <w:r>
        <w:rPr>
          <w:color w:val="221E1F"/>
          <w:w w:val="105"/>
          <w:sz w:val="18"/>
        </w:rPr>
        <w:t> Manual</w:t>
      </w:r>
      <w:r>
        <w:rPr>
          <w:color w:val="221E1F"/>
          <w:w w:val="105"/>
          <w:sz w:val="18"/>
        </w:rPr>
        <w:t> has</w:t>
      </w:r>
      <w:r>
        <w:rPr>
          <w:color w:val="221E1F"/>
          <w:w w:val="105"/>
          <w:sz w:val="18"/>
        </w:rPr>
        <w:t> set</w:t>
      </w:r>
      <w:r>
        <w:rPr>
          <w:color w:val="221E1F"/>
          <w:w w:val="105"/>
          <w:sz w:val="18"/>
        </w:rPr>
        <w:t> in</w:t>
      </w:r>
      <w:r>
        <w:rPr>
          <w:color w:val="221E1F"/>
          <w:w w:val="105"/>
          <w:sz w:val="18"/>
        </w:rPr>
        <w:t> motion </w:t>
      </w:r>
      <w:r>
        <w:rPr>
          <w:color w:val="221E1F"/>
          <w:sz w:val="18"/>
        </w:rPr>
        <w:t>another noteworthy endeavor for the Office for Student Affairs to </w:t>
      </w:r>
      <w:r>
        <w:rPr>
          <w:color w:val="221E1F"/>
          <w:spacing w:val="-2"/>
          <w:w w:val="105"/>
          <w:sz w:val="18"/>
        </w:rPr>
        <w:t>strengthen our students’ understanding of</w:t>
      </w:r>
      <w:r>
        <w:rPr>
          <w:color w:val="221E1F"/>
          <w:spacing w:val="-4"/>
          <w:w w:val="105"/>
          <w:sz w:val="18"/>
        </w:rPr>
        <w:t> </w:t>
      </w:r>
      <w:r>
        <w:rPr>
          <w:color w:val="221E1F"/>
          <w:spacing w:val="-2"/>
          <w:w w:val="105"/>
          <w:sz w:val="18"/>
        </w:rPr>
        <w:t>Adamson University, </w:t>
      </w:r>
      <w:r>
        <w:rPr>
          <w:color w:val="221E1F"/>
          <w:w w:val="105"/>
          <w:sz w:val="18"/>
        </w:rPr>
        <w:t>its philosophy,</w:t>
      </w:r>
      <w:r>
        <w:rPr>
          <w:color w:val="221E1F"/>
          <w:spacing w:val="-1"/>
          <w:w w:val="105"/>
          <w:sz w:val="18"/>
        </w:rPr>
        <w:t> </w:t>
      </w:r>
      <w:r>
        <w:rPr>
          <w:color w:val="221E1F"/>
          <w:w w:val="105"/>
          <w:sz w:val="18"/>
        </w:rPr>
        <w:t>and the services it</w:t>
      </w:r>
      <w:r>
        <w:rPr>
          <w:color w:val="221E1F"/>
          <w:spacing w:val="-1"/>
          <w:w w:val="105"/>
          <w:sz w:val="18"/>
        </w:rPr>
        <w:t> </w:t>
      </w:r>
      <w:r>
        <w:rPr>
          <w:color w:val="221E1F"/>
          <w:w w:val="105"/>
          <w:sz w:val="18"/>
        </w:rPr>
        <w:t>offers to make their campus experience comfortable</w:t>
      </w:r>
      <w:r>
        <w:rPr>
          <w:color w:val="221E1F"/>
          <w:spacing w:val="-3"/>
          <w:w w:val="105"/>
          <w:sz w:val="18"/>
        </w:rPr>
        <w:t> </w:t>
      </w:r>
      <w:r>
        <w:rPr>
          <w:color w:val="221E1F"/>
          <w:w w:val="105"/>
          <w:sz w:val="18"/>
        </w:rPr>
        <w:t>and worth the journey</w:t>
      </w:r>
      <w:r>
        <w:rPr>
          <w:color w:val="221E1F"/>
          <w:spacing w:val="-4"/>
          <w:w w:val="105"/>
          <w:sz w:val="18"/>
        </w:rPr>
        <w:t> </w:t>
      </w:r>
      <w:r>
        <w:rPr>
          <w:color w:val="221E1F"/>
          <w:w w:val="105"/>
          <w:sz w:val="18"/>
        </w:rPr>
        <w:t>in their life.</w:t>
      </w:r>
    </w:p>
    <w:p>
      <w:pPr>
        <w:pStyle w:val="BodyText"/>
        <w:spacing w:before="14"/>
        <w:rPr>
          <w:sz w:val="18"/>
        </w:rPr>
      </w:pPr>
    </w:p>
    <w:p>
      <w:pPr>
        <w:spacing w:line="254" w:lineRule="auto" w:before="0"/>
        <w:ind w:left="680" w:right="1658" w:firstLine="696"/>
        <w:jc w:val="both"/>
        <w:rPr>
          <w:sz w:val="18"/>
        </w:rPr>
      </w:pPr>
      <w:r>
        <w:rPr>
          <w:color w:val="221E1F"/>
          <w:w w:val="105"/>
          <w:sz w:val="18"/>
        </w:rPr>
        <w:t>Congratulations</w:t>
      </w:r>
      <w:r>
        <w:rPr>
          <w:color w:val="221E1F"/>
          <w:spacing w:val="-6"/>
          <w:w w:val="105"/>
          <w:sz w:val="18"/>
        </w:rPr>
        <w:t> </w:t>
      </w:r>
      <w:r>
        <w:rPr>
          <w:color w:val="221E1F"/>
          <w:w w:val="105"/>
          <w:sz w:val="18"/>
        </w:rPr>
        <w:t>to</w:t>
      </w:r>
      <w:r>
        <w:rPr>
          <w:color w:val="221E1F"/>
          <w:spacing w:val="-8"/>
          <w:w w:val="105"/>
          <w:sz w:val="18"/>
        </w:rPr>
        <w:t> </w:t>
      </w:r>
      <w:r>
        <w:rPr>
          <w:color w:val="221E1F"/>
          <w:w w:val="105"/>
          <w:sz w:val="18"/>
        </w:rPr>
        <w:t>all</w:t>
      </w:r>
      <w:r>
        <w:rPr>
          <w:color w:val="221E1F"/>
          <w:spacing w:val="-8"/>
          <w:w w:val="105"/>
          <w:sz w:val="18"/>
        </w:rPr>
        <w:t> </w:t>
      </w:r>
      <w:r>
        <w:rPr>
          <w:color w:val="221E1F"/>
          <w:w w:val="105"/>
          <w:sz w:val="18"/>
        </w:rPr>
        <w:t>the</w:t>
      </w:r>
      <w:r>
        <w:rPr>
          <w:color w:val="221E1F"/>
          <w:spacing w:val="-5"/>
          <w:w w:val="105"/>
          <w:sz w:val="18"/>
        </w:rPr>
        <w:t> </w:t>
      </w:r>
      <w:r>
        <w:rPr>
          <w:color w:val="221E1F"/>
          <w:w w:val="105"/>
          <w:sz w:val="18"/>
        </w:rPr>
        <w:t>men</w:t>
      </w:r>
      <w:r>
        <w:rPr>
          <w:color w:val="221E1F"/>
          <w:spacing w:val="-5"/>
          <w:w w:val="105"/>
          <w:sz w:val="18"/>
        </w:rPr>
        <w:t> </w:t>
      </w:r>
      <w:r>
        <w:rPr>
          <w:color w:val="221E1F"/>
          <w:w w:val="105"/>
          <w:sz w:val="18"/>
        </w:rPr>
        <w:t>and</w:t>
      </w:r>
      <w:r>
        <w:rPr>
          <w:color w:val="221E1F"/>
          <w:spacing w:val="-5"/>
          <w:w w:val="105"/>
          <w:sz w:val="18"/>
        </w:rPr>
        <w:t> </w:t>
      </w:r>
      <w:r>
        <w:rPr>
          <w:color w:val="221E1F"/>
          <w:w w:val="105"/>
          <w:sz w:val="18"/>
        </w:rPr>
        <w:t>women</w:t>
      </w:r>
      <w:r>
        <w:rPr>
          <w:color w:val="221E1F"/>
          <w:spacing w:val="-5"/>
          <w:w w:val="105"/>
          <w:sz w:val="18"/>
        </w:rPr>
        <w:t> </w:t>
      </w:r>
      <w:r>
        <w:rPr>
          <w:color w:val="221E1F"/>
          <w:w w:val="105"/>
          <w:sz w:val="18"/>
        </w:rPr>
        <w:t>behind</w:t>
      </w:r>
      <w:r>
        <w:rPr>
          <w:color w:val="221E1F"/>
          <w:spacing w:val="-5"/>
          <w:w w:val="105"/>
          <w:sz w:val="18"/>
        </w:rPr>
        <w:t> </w:t>
      </w:r>
      <w:r>
        <w:rPr>
          <w:color w:val="221E1F"/>
          <w:w w:val="105"/>
          <w:sz w:val="18"/>
        </w:rPr>
        <w:t>this notable</w:t>
      </w:r>
      <w:r>
        <w:rPr>
          <w:color w:val="221E1F"/>
          <w:spacing w:val="-2"/>
          <w:w w:val="105"/>
          <w:sz w:val="18"/>
        </w:rPr>
        <w:t> </w:t>
      </w:r>
      <w:r>
        <w:rPr>
          <w:color w:val="221E1F"/>
          <w:w w:val="105"/>
          <w:sz w:val="18"/>
        </w:rPr>
        <w:t>action.</w:t>
      </w:r>
      <w:r>
        <w:rPr>
          <w:color w:val="221E1F"/>
          <w:spacing w:val="-5"/>
          <w:w w:val="105"/>
          <w:sz w:val="18"/>
        </w:rPr>
        <w:t> </w:t>
      </w:r>
      <w:r>
        <w:rPr>
          <w:color w:val="221E1F"/>
          <w:w w:val="105"/>
          <w:sz w:val="18"/>
        </w:rPr>
        <w:t>Let</w:t>
      </w:r>
      <w:r>
        <w:rPr>
          <w:color w:val="221E1F"/>
          <w:spacing w:val="-5"/>
          <w:w w:val="105"/>
          <w:sz w:val="18"/>
        </w:rPr>
        <w:t> </w:t>
      </w:r>
      <w:r>
        <w:rPr>
          <w:color w:val="221E1F"/>
          <w:w w:val="105"/>
          <w:sz w:val="18"/>
        </w:rPr>
        <w:t>us</w:t>
      </w:r>
      <w:r>
        <w:rPr>
          <w:color w:val="221E1F"/>
          <w:spacing w:val="-3"/>
          <w:w w:val="105"/>
          <w:sz w:val="18"/>
        </w:rPr>
        <w:t> </w:t>
      </w:r>
      <w:r>
        <w:rPr>
          <w:color w:val="221E1F"/>
          <w:w w:val="105"/>
          <w:sz w:val="18"/>
        </w:rPr>
        <w:t>continue</w:t>
      </w:r>
      <w:r>
        <w:rPr>
          <w:color w:val="221E1F"/>
          <w:spacing w:val="-2"/>
          <w:w w:val="105"/>
          <w:sz w:val="18"/>
        </w:rPr>
        <w:t> </w:t>
      </w:r>
      <w:r>
        <w:rPr>
          <w:color w:val="221E1F"/>
          <w:w w:val="105"/>
          <w:sz w:val="18"/>
        </w:rPr>
        <w:t>to</w:t>
      </w:r>
      <w:r>
        <w:rPr>
          <w:color w:val="221E1F"/>
          <w:spacing w:val="-2"/>
          <w:w w:val="105"/>
          <w:sz w:val="18"/>
        </w:rPr>
        <w:t> </w:t>
      </w:r>
      <w:r>
        <w:rPr>
          <w:color w:val="221E1F"/>
          <w:w w:val="105"/>
          <w:sz w:val="18"/>
        </w:rPr>
        <w:t>expand</w:t>
      </w:r>
      <w:r>
        <w:rPr>
          <w:color w:val="221E1F"/>
          <w:spacing w:val="-2"/>
          <w:w w:val="105"/>
          <w:sz w:val="18"/>
        </w:rPr>
        <w:t> </w:t>
      </w:r>
      <w:r>
        <w:rPr>
          <w:color w:val="221E1F"/>
          <w:w w:val="105"/>
          <w:sz w:val="18"/>
        </w:rPr>
        <w:t>our</w:t>
      </w:r>
      <w:r>
        <w:rPr>
          <w:color w:val="221E1F"/>
          <w:spacing w:val="-3"/>
          <w:w w:val="105"/>
          <w:sz w:val="18"/>
        </w:rPr>
        <w:t> </w:t>
      </w:r>
      <w:r>
        <w:rPr>
          <w:color w:val="221E1F"/>
          <w:w w:val="105"/>
          <w:sz w:val="18"/>
        </w:rPr>
        <w:t>efforts</w:t>
      </w:r>
      <w:r>
        <w:rPr>
          <w:color w:val="221E1F"/>
          <w:spacing w:val="-7"/>
          <w:w w:val="105"/>
          <w:sz w:val="18"/>
        </w:rPr>
        <w:t> </w:t>
      </w:r>
      <w:r>
        <w:rPr>
          <w:color w:val="221E1F"/>
          <w:w w:val="105"/>
          <w:sz w:val="18"/>
        </w:rPr>
        <w:t>to</w:t>
      </w:r>
      <w:r>
        <w:rPr>
          <w:color w:val="221E1F"/>
          <w:spacing w:val="-2"/>
          <w:w w:val="105"/>
          <w:sz w:val="18"/>
        </w:rPr>
        <w:t> </w:t>
      </w:r>
      <w:r>
        <w:rPr>
          <w:color w:val="221E1F"/>
          <w:w w:val="105"/>
          <w:sz w:val="18"/>
        </w:rPr>
        <w:t>spread our</w:t>
      </w:r>
      <w:r>
        <w:rPr>
          <w:color w:val="221E1F"/>
          <w:spacing w:val="-14"/>
          <w:w w:val="105"/>
          <w:sz w:val="18"/>
        </w:rPr>
        <w:t> </w:t>
      </w:r>
      <w:r>
        <w:rPr>
          <w:color w:val="221E1F"/>
          <w:w w:val="105"/>
          <w:sz w:val="18"/>
        </w:rPr>
        <w:t>wings</w:t>
      </w:r>
      <w:r>
        <w:rPr>
          <w:color w:val="221E1F"/>
          <w:spacing w:val="-13"/>
          <w:w w:val="105"/>
          <w:sz w:val="18"/>
        </w:rPr>
        <w:t> </w:t>
      </w:r>
      <w:r>
        <w:rPr>
          <w:color w:val="221E1F"/>
          <w:w w:val="105"/>
          <w:sz w:val="18"/>
        </w:rPr>
        <w:t>as</w:t>
      </w:r>
      <w:r>
        <w:rPr>
          <w:color w:val="221E1F"/>
          <w:spacing w:val="-12"/>
          <w:w w:val="105"/>
          <w:sz w:val="18"/>
        </w:rPr>
        <w:t> </w:t>
      </w:r>
      <w:r>
        <w:rPr>
          <w:color w:val="221E1F"/>
          <w:w w:val="105"/>
          <w:sz w:val="18"/>
        </w:rPr>
        <w:t>we</w:t>
      </w:r>
      <w:r>
        <w:rPr>
          <w:color w:val="221E1F"/>
          <w:spacing w:val="-11"/>
          <w:w w:val="105"/>
          <w:sz w:val="18"/>
        </w:rPr>
        <w:t> </w:t>
      </w:r>
      <w:r>
        <w:rPr>
          <w:color w:val="221E1F"/>
          <w:w w:val="105"/>
          <w:sz w:val="18"/>
        </w:rPr>
        <w:t>strive</w:t>
      </w:r>
      <w:r>
        <w:rPr>
          <w:color w:val="221E1F"/>
          <w:spacing w:val="-11"/>
          <w:w w:val="105"/>
          <w:sz w:val="18"/>
        </w:rPr>
        <w:t> </w:t>
      </w:r>
      <w:r>
        <w:rPr>
          <w:color w:val="221E1F"/>
          <w:w w:val="105"/>
          <w:sz w:val="18"/>
        </w:rPr>
        <w:t>to</w:t>
      </w:r>
      <w:r>
        <w:rPr>
          <w:color w:val="221E1F"/>
          <w:spacing w:val="-11"/>
          <w:w w:val="105"/>
          <w:sz w:val="18"/>
        </w:rPr>
        <w:t> </w:t>
      </w:r>
      <w:r>
        <w:rPr>
          <w:color w:val="221E1F"/>
          <w:w w:val="105"/>
          <w:sz w:val="18"/>
        </w:rPr>
        <w:t>make</w:t>
      </w:r>
      <w:r>
        <w:rPr>
          <w:color w:val="221E1F"/>
          <w:spacing w:val="-11"/>
          <w:w w:val="105"/>
          <w:sz w:val="18"/>
        </w:rPr>
        <w:t> </w:t>
      </w:r>
      <w:r>
        <w:rPr>
          <w:color w:val="221E1F"/>
          <w:w w:val="105"/>
          <w:sz w:val="18"/>
        </w:rPr>
        <w:t>our</w:t>
      </w:r>
      <w:r>
        <w:rPr>
          <w:color w:val="221E1F"/>
          <w:spacing w:val="-12"/>
          <w:w w:val="105"/>
          <w:sz w:val="18"/>
        </w:rPr>
        <w:t> </w:t>
      </w:r>
      <w:r>
        <w:rPr>
          <w:color w:val="221E1F"/>
          <w:w w:val="105"/>
          <w:sz w:val="18"/>
        </w:rPr>
        <w:t>University</w:t>
      </w:r>
      <w:r>
        <w:rPr>
          <w:color w:val="221E1F"/>
          <w:spacing w:val="-14"/>
          <w:w w:val="105"/>
          <w:sz w:val="18"/>
        </w:rPr>
        <w:t> </w:t>
      </w:r>
      <w:r>
        <w:rPr>
          <w:color w:val="221E1F"/>
          <w:w w:val="105"/>
          <w:sz w:val="18"/>
        </w:rPr>
        <w:t>soar</w:t>
      </w:r>
      <w:r>
        <w:rPr>
          <w:color w:val="221E1F"/>
          <w:spacing w:val="-13"/>
          <w:w w:val="105"/>
          <w:sz w:val="18"/>
        </w:rPr>
        <w:t> </w:t>
      </w:r>
      <w:r>
        <w:rPr>
          <w:color w:val="221E1F"/>
          <w:w w:val="105"/>
          <w:sz w:val="18"/>
        </w:rPr>
        <w:t>higher</w:t>
      </w:r>
      <w:r>
        <w:rPr>
          <w:color w:val="221E1F"/>
          <w:spacing w:val="-11"/>
          <w:w w:val="105"/>
          <w:sz w:val="18"/>
        </w:rPr>
        <w:t> </w:t>
      </w:r>
      <w:r>
        <w:rPr>
          <w:color w:val="221E1F"/>
          <w:w w:val="105"/>
          <w:sz w:val="18"/>
        </w:rPr>
        <w:t>in</w:t>
      </w:r>
      <w:r>
        <w:rPr>
          <w:color w:val="221E1F"/>
          <w:spacing w:val="-11"/>
          <w:w w:val="105"/>
          <w:sz w:val="18"/>
        </w:rPr>
        <w:t> </w:t>
      </w:r>
      <w:r>
        <w:rPr>
          <w:color w:val="221E1F"/>
          <w:w w:val="105"/>
          <w:sz w:val="18"/>
        </w:rPr>
        <w:t>the years to come.</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6"/>
        <w:rPr>
          <w:sz w:val="18"/>
        </w:rPr>
      </w:pPr>
    </w:p>
    <w:p>
      <w:pPr>
        <w:spacing w:before="0"/>
        <w:ind w:left="606" w:right="0" w:firstLine="0"/>
        <w:jc w:val="both"/>
        <w:rPr>
          <w:rFonts w:ascii="Times New Roman"/>
          <w:sz w:val="27"/>
        </w:rPr>
      </w:pPr>
      <w:r>
        <w:rPr>
          <w:rFonts w:ascii="Times New Roman"/>
          <w:color w:val="221E1F"/>
          <w:sz w:val="27"/>
        </w:rPr>
        <w:t>(Sgd.)</w:t>
      </w:r>
      <w:r>
        <w:rPr>
          <w:rFonts w:ascii="Times New Roman"/>
          <w:color w:val="221E1F"/>
          <w:spacing w:val="-17"/>
          <w:sz w:val="27"/>
        </w:rPr>
        <w:t> </w:t>
      </w:r>
      <w:r>
        <w:rPr>
          <w:rFonts w:ascii="Times New Roman"/>
          <w:color w:val="221E1F"/>
          <w:sz w:val="27"/>
        </w:rPr>
        <w:t>REV.</w:t>
      </w:r>
      <w:r>
        <w:rPr>
          <w:rFonts w:ascii="Times New Roman"/>
          <w:color w:val="221E1F"/>
          <w:spacing w:val="-17"/>
          <w:sz w:val="27"/>
        </w:rPr>
        <w:t> </w:t>
      </w:r>
      <w:r>
        <w:rPr>
          <w:rFonts w:ascii="Times New Roman"/>
          <w:color w:val="221E1F"/>
          <w:sz w:val="27"/>
        </w:rPr>
        <w:t>FR.</w:t>
      </w:r>
      <w:r>
        <w:rPr>
          <w:rFonts w:ascii="Times New Roman"/>
          <w:color w:val="221E1F"/>
          <w:spacing w:val="-12"/>
          <w:sz w:val="27"/>
        </w:rPr>
        <w:t> </w:t>
      </w:r>
      <w:r>
        <w:rPr>
          <w:rFonts w:ascii="Times New Roman"/>
          <w:color w:val="221E1F"/>
          <w:sz w:val="27"/>
        </w:rPr>
        <w:t>RAFAEL</w:t>
      </w:r>
      <w:r>
        <w:rPr>
          <w:rFonts w:ascii="Times New Roman"/>
          <w:color w:val="221E1F"/>
          <w:spacing w:val="-17"/>
          <w:sz w:val="27"/>
        </w:rPr>
        <w:t> </w:t>
      </w:r>
      <w:r>
        <w:rPr>
          <w:rFonts w:ascii="Times New Roman"/>
          <w:color w:val="221E1F"/>
          <w:sz w:val="27"/>
        </w:rPr>
        <w:t>K.</w:t>
      </w:r>
      <w:r>
        <w:rPr>
          <w:rFonts w:ascii="Times New Roman"/>
          <w:color w:val="221E1F"/>
          <w:spacing w:val="-11"/>
          <w:sz w:val="27"/>
        </w:rPr>
        <w:t> </w:t>
      </w:r>
      <w:r>
        <w:rPr>
          <w:rFonts w:ascii="Times New Roman"/>
          <w:color w:val="221E1F"/>
          <w:sz w:val="27"/>
        </w:rPr>
        <w:t>ELORIAGA,</w:t>
      </w:r>
      <w:r>
        <w:rPr>
          <w:rFonts w:ascii="Times New Roman"/>
          <w:color w:val="221E1F"/>
          <w:spacing w:val="-11"/>
          <w:sz w:val="27"/>
        </w:rPr>
        <w:t> </w:t>
      </w:r>
      <w:r>
        <w:rPr>
          <w:rFonts w:ascii="Times New Roman"/>
          <w:color w:val="221E1F"/>
          <w:spacing w:val="-4"/>
          <w:sz w:val="27"/>
        </w:rPr>
        <w:t>C.M.</w:t>
      </w:r>
    </w:p>
    <w:p>
      <w:pPr>
        <w:spacing w:after="0"/>
        <w:jc w:val="both"/>
        <w:rPr>
          <w:rFonts w:ascii="Times New Roman"/>
          <w:sz w:val="27"/>
        </w:rPr>
        <w:sectPr>
          <w:pgSz w:w="8640" w:h="12960"/>
          <w:pgMar w:header="0" w:footer="712" w:top="580" w:bottom="920" w:left="580" w:right="520"/>
        </w:sectPr>
      </w:pPr>
    </w:p>
    <w:p>
      <w:pPr>
        <w:spacing w:before="79"/>
        <w:ind w:left="2619" w:right="360" w:firstLine="0"/>
        <w:jc w:val="center"/>
        <w:rPr>
          <w:rFonts w:ascii="Chancery Uralic"/>
          <w:i/>
          <w:sz w:val="33"/>
        </w:rPr>
      </w:pPr>
      <w:r>
        <w:rPr/>
        <mc:AlternateContent>
          <mc:Choice Requires="wps">
            <w:drawing>
              <wp:anchor distT="0" distB="0" distL="0" distR="0" allowOverlap="1" layoutInCell="1" locked="0" behindDoc="0" simplePos="0" relativeHeight="15738880">
                <wp:simplePos x="0" y="0"/>
                <wp:positionH relativeFrom="page">
                  <wp:posOffset>534835</wp:posOffset>
                </wp:positionH>
                <wp:positionV relativeFrom="paragraph">
                  <wp:posOffset>76212</wp:posOffset>
                </wp:positionV>
                <wp:extent cx="1723389" cy="70104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1723389" cy="701040"/>
                        </a:xfrm>
                        <a:custGeom>
                          <a:avLst/>
                          <a:gdLst/>
                          <a:ahLst/>
                          <a:cxnLst/>
                          <a:rect l="l" t="t" r="r" b="b"/>
                          <a:pathLst>
                            <a:path w="1723389" h="701040">
                              <a:moveTo>
                                <a:pt x="1723136" y="0"/>
                              </a:moveTo>
                              <a:lnTo>
                                <a:pt x="0" y="0"/>
                              </a:lnTo>
                              <a:lnTo>
                                <a:pt x="0" y="700544"/>
                              </a:lnTo>
                              <a:lnTo>
                                <a:pt x="1723136" y="700544"/>
                              </a:lnTo>
                              <a:lnTo>
                                <a:pt x="1723136"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42.112999pt;margin-top:6.001pt;width:135.68pt;height:55.161pt;mso-position-horizontal-relative:page;mso-position-vertical-relative:paragraph;z-index:15738880" id="docshape29" filled="true" fillcolor="#203d78" stroked="false">
                <v:fill type="solid"/>
                <w10:wrap type="none"/>
              </v:rect>
            </w:pict>
          </mc:Fallback>
        </mc:AlternateContent>
      </w:r>
      <w:r>
        <w:rPr/>
        <mc:AlternateContent>
          <mc:Choice Requires="wps">
            <w:drawing>
              <wp:anchor distT="0" distB="0" distL="0" distR="0" allowOverlap="1" layoutInCell="1" locked="0" behindDoc="0" simplePos="0" relativeHeight="15739392">
                <wp:simplePos x="0" y="0"/>
                <wp:positionH relativeFrom="page">
                  <wp:posOffset>4692078</wp:posOffset>
                </wp:positionH>
                <wp:positionV relativeFrom="paragraph">
                  <wp:posOffset>76212</wp:posOffset>
                </wp:positionV>
                <wp:extent cx="259079" cy="70104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259079" cy="701040"/>
                        </a:xfrm>
                        <a:custGeom>
                          <a:avLst/>
                          <a:gdLst/>
                          <a:ahLst/>
                          <a:cxnLst/>
                          <a:rect l="l" t="t" r="r" b="b"/>
                          <a:pathLst>
                            <a:path w="259079" h="701040">
                              <a:moveTo>
                                <a:pt x="258876" y="0"/>
                              </a:moveTo>
                              <a:lnTo>
                                <a:pt x="0" y="0"/>
                              </a:lnTo>
                              <a:lnTo>
                                <a:pt x="0" y="700544"/>
                              </a:lnTo>
                              <a:lnTo>
                                <a:pt x="258876" y="700544"/>
                              </a:lnTo>
                              <a:lnTo>
                                <a:pt x="258876" y="0"/>
                              </a:lnTo>
                              <a:close/>
                            </a:path>
                          </a:pathLst>
                        </a:custGeom>
                        <a:solidFill>
                          <a:srgbClr val="203D78"/>
                        </a:solidFill>
                      </wps:spPr>
                      <wps:bodyPr wrap="square" lIns="0" tIns="0" rIns="0" bIns="0" rtlCol="0">
                        <a:prstTxWarp prst="textNoShape">
                          <a:avLst/>
                        </a:prstTxWarp>
                        <a:noAutofit/>
                      </wps:bodyPr>
                    </wps:wsp>
                  </a:graphicData>
                </a:graphic>
              </wp:anchor>
            </w:drawing>
          </mc:Choice>
          <mc:Fallback>
            <w:pict>
              <v:rect style="position:absolute;margin-left:369.454987pt;margin-top:6.001pt;width:20.384pt;height:55.161pt;mso-position-horizontal-relative:page;mso-position-vertical-relative:paragraph;z-index:15739392" id="docshape30" filled="true" fillcolor="#203d78" stroked="false">
                <v:fill type="solid"/>
                <w10:wrap type="none"/>
              </v:rect>
            </w:pict>
          </mc:Fallback>
        </mc:AlternateContent>
      </w:r>
      <w:r>
        <w:rPr>
          <w:rFonts w:ascii="Chancery Uralic"/>
          <w:i/>
          <w:color w:val="221E1F"/>
          <w:sz w:val="33"/>
        </w:rPr>
        <w:t>Message</w:t>
      </w:r>
      <w:r>
        <w:rPr>
          <w:rFonts w:ascii="Chancery Uralic"/>
          <w:i/>
          <w:color w:val="221E1F"/>
          <w:spacing w:val="-19"/>
          <w:sz w:val="33"/>
        </w:rPr>
        <w:t> </w:t>
      </w:r>
      <w:r>
        <w:rPr>
          <w:rFonts w:ascii="Chancery Uralic"/>
          <w:i/>
          <w:color w:val="221E1F"/>
          <w:sz w:val="33"/>
        </w:rPr>
        <w:t>from</w:t>
      </w:r>
      <w:r>
        <w:rPr>
          <w:rFonts w:ascii="Chancery Uralic"/>
          <w:i/>
          <w:color w:val="221E1F"/>
          <w:spacing w:val="-15"/>
          <w:sz w:val="33"/>
        </w:rPr>
        <w:t> </w:t>
      </w:r>
      <w:r>
        <w:rPr>
          <w:rFonts w:ascii="Chancery Uralic"/>
          <w:i/>
          <w:color w:val="221E1F"/>
          <w:spacing w:val="-5"/>
          <w:sz w:val="33"/>
        </w:rPr>
        <w:t>the</w:t>
      </w:r>
    </w:p>
    <w:p>
      <w:pPr>
        <w:pStyle w:val="Heading3"/>
        <w:spacing w:before="117"/>
        <w:ind w:left="2619" w:right="358"/>
      </w:pPr>
      <w:r>
        <w:rPr>
          <w:color w:val="221E1F"/>
        </w:rPr>
        <w:t>VICE</w:t>
      </w:r>
      <w:r>
        <w:rPr>
          <w:color w:val="221E1F"/>
          <w:spacing w:val="10"/>
        </w:rPr>
        <w:t> </w:t>
      </w:r>
      <w:r>
        <w:rPr>
          <w:color w:val="221E1F"/>
          <w:spacing w:val="-2"/>
        </w:rPr>
        <w:t>PRESIDENT</w:t>
      </w:r>
    </w:p>
    <w:p>
      <w:pPr>
        <w:spacing w:line="257" w:lineRule="exact" w:before="0"/>
        <w:ind w:left="3687" w:right="0" w:firstLine="0"/>
        <w:jc w:val="left"/>
        <w:rPr>
          <w:rFonts w:ascii="Times New Roman"/>
          <w:sz w:val="23"/>
        </w:rPr>
      </w:pPr>
      <w:r>
        <w:rPr>
          <w:rFonts w:ascii="Times New Roman"/>
          <w:color w:val="221E1F"/>
          <w:sz w:val="23"/>
        </w:rPr>
        <w:t>FOR</w:t>
      </w:r>
      <w:r>
        <w:rPr>
          <w:rFonts w:ascii="Times New Roman"/>
          <w:color w:val="221E1F"/>
          <w:spacing w:val="-6"/>
          <w:sz w:val="23"/>
        </w:rPr>
        <w:t> </w:t>
      </w:r>
      <w:r>
        <w:rPr>
          <w:rFonts w:ascii="Times New Roman"/>
          <w:color w:val="221E1F"/>
          <w:sz w:val="23"/>
        </w:rPr>
        <w:t>STUDENT</w:t>
      </w:r>
      <w:r>
        <w:rPr>
          <w:rFonts w:ascii="Times New Roman"/>
          <w:color w:val="221E1F"/>
          <w:spacing w:val="-13"/>
          <w:sz w:val="23"/>
        </w:rPr>
        <w:t> </w:t>
      </w:r>
      <w:r>
        <w:rPr>
          <w:rFonts w:ascii="Times New Roman"/>
          <w:color w:val="221E1F"/>
          <w:spacing w:val="-2"/>
          <w:sz w:val="23"/>
        </w:rPr>
        <w:t>AFFAIRS</w:t>
      </w:r>
    </w:p>
    <w:p>
      <w:pPr>
        <w:pStyle w:val="BodyText"/>
        <w:rPr>
          <w:rFonts w:ascii="Times New Roman"/>
          <w:sz w:val="18"/>
        </w:rPr>
      </w:pPr>
    </w:p>
    <w:p>
      <w:pPr>
        <w:pStyle w:val="BodyText"/>
        <w:spacing w:before="21"/>
        <w:rPr>
          <w:rFonts w:ascii="Times New Roman"/>
          <w:sz w:val="18"/>
        </w:rPr>
      </w:pPr>
    </w:p>
    <w:p>
      <w:pPr>
        <w:spacing w:before="0"/>
        <w:ind w:left="738" w:right="0" w:firstLine="0"/>
        <w:jc w:val="left"/>
        <w:rPr>
          <w:sz w:val="18"/>
        </w:rPr>
      </w:pPr>
      <w:r>
        <w:rPr/>
        <mc:AlternateContent>
          <mc:Choice Requires="wps">
            <w:drawing>
              <wp:anchor distT="0" distB="0" distL="0" distR="0" allowOverlap="1" layoutInCell="1" locked="0" behindDoc="1" simplePos="0" relativeHeight="483878400">
                <wp:simplePos x="0" y="0"/>
                <wp:positionH relativeFrom="page">
                  <wp:posOffset>3140710</wp:posOffset>
                </wp:positionH>
                <wp:positionV relativeFrom="paragraph">
                  <wp:posOffset>-36520</wp:posOffset>
                </wp:positionV>
                <wp:extent cx="1525905" cy="3903979"/>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1525905" cy="3903979"/>
                          <a:chExt cx="1525905" cy="3903979"/>
                        </a:xfrm>
                      </wpg:grpSpPr>
                      <wps:wsp>
                        <wps:cNvPr id="35" name="Graphic 35"/>
                        <wps:cNvSpPr/>
                        <wps:spPr>
                          <a:xfrm>
                            <a:off x="996213" y="0"/>
                            <a:ext cx="529590" cy="3903979"/>
                          </a:xfrm>
                          <a:custGeom>
                            <a:avLst/>
                            <a:gdLst/>
                            <a:ahLst/>
                            <a:cxnLst/>
                            <a:rect l="l" t="t" r="r" b="b"/>
                            <a:pathLst>
                              <a:path w="529590" h="3903979">
                                <a:moveTo>
                                  <a:pt x="529386" y="0"/>
                                </a:moveTo>
                                <a:lnTo>
                                  <a:pt x="0" y="0"/>
                                </a:lnTo>
                                <a:lnTo>
                                  <a:pt x="0" y="3903891"/>
                                </a:lnTo>
                                <a:lnTo>
                                  <a:pt x="529386" y="3903891"/>
                                </a:lnTo>
                                <a:lnTo>
                                  <a:pt x="529386" y="0"/>
                                </a:lnTo>
                                <a:close/>
                              </a:path>
                            </a:pathLst>
                          </a:custGeom>
                          <a:solidFill>
                            <a:srgbClr val="939598"/>
                          </a:solidFill>
                        </wps:spPr>
                        <wps:bodyPr wrap="square" lIns="0" tIns="0" rIns="0" bIns="0" rtlCol="0">
                          <a:prstTxWarp prst="textNoShape">
                            <a:avLst/>
                          </a:prstTxWarp>
                          <a:noAutofit/>
                        </wps:bodyPr>
                      </wps:wsp>
                      <pic:pic>
                        <pic:nvPicPr>
                          <pic:cNvPr id="36" name="Image 36"/>
                          <pic:cNvPicPr/>
                        </pic:nvPicPr>
                        <pic:blipFill>
                          <a:blip r:embed="rId14" cstate="print"/>
                          <a:stretch>
                            <a:fillRect/>
                          </a:stretch>
                        </pic:blipFill>
                        <pic:spPr>
                          <a:xfrm>
                            <a:off x="0" y="0"/>
                            <a:ext cx="1322552" cy="1325016"/>
                          </a:xfrm>
                          <a:prstGeom prst="rect">
                            <a:avLst/>
                          </a:prstGeom>
                        </pic:spPr>
                      </pic:pic>
                    </wpg:wgp>
                  </a:graphicData>
                </a:graphic>
              </wp:anchor>
            </w:drawing>
          </mc:Choice>
          <mc:Fallback>
            <w:pict>
              <v:group style="position:absolute;margin-left:247.300003pt;margin-top:-2.875663pt;width:120.15pt;height:307.4pt;mso-position-horizontal-relative:page;mso-position-vertical-relative:paragraph;z-index:-19438080" id="docshapegroup31" coordorigin="4946,-58" coordsize="2403,6148">
                <v:rect style="position:absolute;left:6514;top:-58;width:834;height:6148" id="docshape32" filled="true" fillcolor="#939598" stroked="false">
                  <v:fill type="solid"/>
                </v:rect>
                <v:shape style="position:absolute;left:4946;top:-58;width:2083;height:2087" type="#_x0000_t75" id="docshape33" stroked="false">
                  <v:imagedata r:id="rId14" o:title=""/>
                </v:shape>
                <w10:wrap type="none"/>
              </v:group>
            </w:pict>
          </mc:Fallback>
        </mc:AlternateContent>
      </w:r>
      <w:r>
        <w:rPr>
          <w:color w:val="221E1F"/>
          <w:w w:val="105"/>
          <w:sz w:val="18"/>
        </w:rPr>
        <w:t>My</w:t>
      </w:r>
      <w:r>
        <w:rPr>
          <w:color w:val="221E1F"/>
          <w:spacing w:val="-11"/>
          <w:w w:val="105"/>
          <w:sz w:val="18"/>
        </w:rPr>
        <w:t> </w:t>
      </w:r>
      <w:r>
        <w:rPr>
          <w:color w:val="221E1F"/>
          <w:w w:val="105"/>
          <w:sz w:val="18"/>
        </w:rPr>
        <w:t>dear</w:t>
      </w:r>
      <w:r>
        <w:rPr>
          <w:color w:val="221E1F"/>
          <w:spacing w:val="-9"/>
          <w:w w:val="105"/>
          <w:sz w:val="18"/>
        </w:rPr>
        <w:t> </w:t>
      </w:r>
      <w:r>
        <w:rPr>
          <w:color w:val="221E1F"/>
          <w:spacing w:val="-2"/>
          <w:w w:val="105"/>
          <w:sz w:val="18"/>
        </w:rPr>
        <w:t>student,</w:t>
      </w:r>
    </w:p>
    <w:p>
      <w:pPr>
        <w:pStyle w:val="BodyText"/>
        <w:spacing w:before="27"/>
        <w:rPr>
          <w:sz w:val="18"/>
        </w:rPr>
      </w:pPr>
    </w:p>
    <w:p>
      <w:pPr>
        <w:spacing w:line="254" w:lineRule="auto" w:before="0"/>
        <w:ind w:left="738" w:right="3370" w:firstLine="696"/>
        <w:jc w:val="both"/>
        <w:rPr>
          <w:sz w:val="18"/>
        </w:rPr>
      </w:pPr>
      <w:r>
        <w:rPr>
          <w:color w:val="221E1F"/>
          <w:w w:val="105"/>
          <w:sz w:val="18"/>
        </w:rPr>
        <w:t>Thank</w:t>
      </w:r>
      <w:r>
        <w:rPr>
          <w:color w:val="221E1F"/>
          <w:w w:val="105"/>
          <w:sz w:val="18"/>
        </w:rPr>
        <w:t> you</w:t>
      </w:r>
      <w:r>
        <w:rPr>
          <w:color w:val="221E1F"/>
          <w:w w:val="105"/>
          <w:sz w:val="18"/>
        </w:rPr>
        <w:t> for</w:t>
      </w:r>
      <w:r>
        <w:rPr>
          <w:color w:val="221E1F"/>
          <w:w w:val="105"/>
          <w:sz w:val="18"/>
        </w:rPr>
        <w:t> </w:t>
      </w:r>
      <w:r>
        <w:rPr>
          <w:color w:val="221E1F"/>
          <w:w w:val="105"/>
          <w:sz w:val="18"/>
        </w:rPr>
        <w:t>considering Adamson</w:t>
      </w:r>
      <w:r>
        <w:rPr>
          <w:color w:val="221E1F"/>
          <w:w w:val="105"/>
          <w:sz w:val="18"/>
        </w:rPr>
        <w:t> University</w:t>
      </w:r>
      <w:r>
        <w:rPr>
          <w:color w:val="221E1F"/>
          <w:w w:val="105"/>
          <w:sz w:val="18"/>
        </w:rPr>
        <w:t> as</w:t>
      </w:r>
      <w:r>
        <w:rPr>
          <w:color w:val="221E1F"/>
          <w:w w:val="105"/>
          <w:sz w:val="18"/>
        </w:rPr>
        <w:t> your</w:t>
      </w:r>
      <w:r>
        <w:rPr>
          <w:color w:val="221E1F"/>
          <w:w w:val="105"/>
          <w:sz w:val="18"/>
        </w:rPr>
        <w:t> second </w:t>
      </w:r>
      <w:r>
        <w:rPr>
          <w:color w:val="221E1F"/>
          <w:spacing w:val="-2"/>
          <w:w w:val="105"/>
          <w:sz w:val="18"/>
        </w:rPr>
        <w:t>home.</w:t>
      </w:r>
    </w:p>
    <w:p>
      <w:pPr>
        <w:pStyle w:val="BodyText"/>
        <w:spacing w:before="12"/>
        <w:rPr>
          <w:sz w:val="18"/>
        </w:rPr>
      </w:pPr>
    </w:p>
    <w:p>
      <w:pPr>
        <w:spacing w:line="254" w:lineRule="auto" w:before="0"/>
        <w:ind w:left="738" w:right="3364" w:firstLine="696"/>
        <w:jc w:val="both"/>
        <w:rPr>
          <w:sz w:val="18"/>
        </w:rPr>
      </w:pPr>
      <w:r>
        <w:rPr>
          <w:color w:val="221E1F"/>
          <w:w w:val="105"/>
          <w:sz w:val="18"/>
        </w:rPr>
        <w:t>Adamson</w:t>
      </w:r>
      <w:r>
        <w:rPr>
          <w:color w:val="221E1F"/>
          <w:w w:val="105"/>
          <w:sz w:val="18"/>
        </w:rPr>
        <w:t> University has </w:t>
      </w:r>
      <w:r>
        <w:rPr>
          <w:color w:val="221E1F"/>
          <w:w w:val="105"/>
          <w:sz w:val="18"/>
        </w:rPr>
        <w:t>set standards</w:t>
      </w:r>
      <w:r>
        <w:rPr>
          <w:color w:val="221E1F"/>
          <w:w w:val="105"/>
          <w:sz w:val="18"/>
        </w:rPr>
        <w:t> to</w:t>
      </w:r>
      <w:r>
        <w:rPr>
          <w:color w:val="221E1F"/>
          <w:w w:val="105"/>
          <w:sz w:val="18"/>
        </w:rPr>
        <w:t> pave</w:t>
      </w:r>
      <w:r>
        <w:rPr>
          <w:color w:val="221E1F"/>
          <w:w w:val="105"/>
          <w:sz w:val="18"/>
        </w:rPr>
        <w:t> your</w:t>
      </w:r>
      <w:r>
        <w:rPr>
          <w:color w:val="221E1F"/>
          <w:w w:val="105"/>
          <w:sz w:val="18"/>
        </w:rPr>
        <w:t> future</w:t>
      </w:r>
      <w:r>
        <w:rPr>
          <w:color w:val="221E1F"/>
          <w:w w:val="105"/>
          <w:sz w:val="18"/>
        </w:rPr>
        <w:t> and </w:t>
      </w:r>
      <w:r>
        <w:rPr>
          <w:color w:val="221E1F"/>
          <w:spacing w:val="-2"/>
          <w:w w:val="105"/>
          <w:sz w:val="18"/>
        </w:rPr>
        <w:t>success.</w:t>
      </w:r>
    </w:p>
    <w:p>
      <w:pPr>
        <w:pStyle w:val="BodyText"/>
        <w:spacing w:before="16"/>
        <w:rPr>
          <w:sz w:val="18"/>
        </w:rPr>
      </w:pPr>
    </w:p>
    <w:p>
      <w:pPr>
        <w:spacing w:line="254" w:lineRule="auto" w:before="0"/>
        <w:ind w:left="738" w:right="1797" w:firstLine="696"/>
        <w:jc w:val="both"/>
        <w:rPr>
          <w:sz w:val="18"/>
        </w:rPr>
      </w:pPr>
      <w:r>
        <w:rPr>
          <w:color w:val="221E1F"/>
          <w:w w:val="105"/>
          <w:sz w:val="18"/>
        </w:rPr>
        <w:t>This</w:t>
      </w:r>
      <w:r>
        <w:rPr>
          <w:color w:val="221E1F"/>
          <w:w w:val="105"/>
          <w:sz w:val="18"/>
        </w:rPr>
        <w:t> revised</w:t>
      </w:r>
      <w:r>
        <w:rPr>
          <w:color w:val="221E1F"/>
          <w:w w:val="105"/>
          <w:sz w:val="18"/>
        </w:rPr>
        <w:t> Student</w:t>
      </w:r>
      <w:r>
        <w:rPr>
          <w:color w:val="221E1F"/>
          <w:w w:val="105"/>
          <w:sz w:val="18"/>
        </w:rPr>
        <w:t> Manual</w:t>
      </w:r>
      <w:r>
        <w:rPr>
          <w:color w:val="221E1F"/>
          <w:w w:val="105"/>
          <w:sz w:val="18"/>
        </w:rPr>
        <w:t> 2018</w:t>
      </w:r>
      <w:r>
        <w:rPr>
          <w:color w:val="221E1F"/>
          <w:w w:val="105"/>
          <w:sz w:val="18"/>
        </w:rPr>
        <w:t> is</w:t>
      </w:r>
      <w:r>
        <w:rPr>
          <w:color w:val="221E1F"/>
          <w:w w:val="105"/>
          <w:sz w:val="18"/>
        </w:rPr>
        <w:t> an</w:t>
      </w:r>
      <w:r>
        <w:rPr>
          <w:color w:val="221E1F"/>
          <w:w w:val="105"/>
          <w:sz w:val="18"/>
        </w:rPr>
        <w:t> important guide</w:t>
      </w:r>
      <w:r>
        <w:rPr>
          <w:color w:val="221E1F"/>
          <w:spacing w:val="-7"/>
          <w:w w:val="105"/>
          <w:sz w:val="18"/>
        </w:rPr>
        <w:t> </w:t>
      </w:r>
      <w:r>
        <w:rPr>
          <w:color w:val="221E1F"/>
          <w:w w:val="105"/>
          <w:sz w:val="18"/>
        </w:rPr>
        <w:t>for</w:t>
      </w:r>
      <w:r>
        <w:rPr>
          <w:color w:val="221E1F"/>
          <w:spacing w:val="-8"/>
          <w:w w:val="105"/>
          <w:sz w:val="18"/>
        </w:rPr>
        <w:t> </w:t>
      </w:r>
      <w:r>
        <w:rPr>
          <w:color w:val="221E1F"/>
          <w:w w:val="105"/>
          <w:sz w:val="18"/>
        </w:rPr>
        <w:t>you.</w:t>
      </w:r>
      <w:r>
        <w:rPr>
          <w:color w:val="221E1F"/>
          <w:spacing w:val="-9"/>
          <w:w w:val="105"/>
          <w:sz w:val="18"/>
        </w:rPr>
        <w:t> </w:t>
      </w:r>
      <w:r>
        <w:rPr>
          <w:color w:val="221E1F"/>
          <w:w w:val="105"/>
          <w:sz w:val="18"/>
        </w:rPr>
        <w:t>Please</w:t>
      </w:r>
      <w:r>
        <w:rPr>
          <w:color w:val="221E1F"/>
          <w:spacing w:val="-7"/>
          <w:w w:val="105"/>
          <w:sz w:val="18"/>
        </w:rPr>
        <w:t> </w:t>
      </w:r>
      <w:r>
        <w:rPr>
          <w:color w:val="221E1F"/>
          <w:w w:val="105"/>
          <w:sz w:val="18"/>
        </w:rPr>
        <w:t>review</w:t>
      </w:r>
      <w:r>
        <w:rPr>
          <w:color w:val="221E1F"/>
          <w:spacing w:val="-13"/>
          <w:w w:val="105"/>
          <w:sz w:val="18"/>
        </w:rPr>
        <w:t> </w:t>
      </w:r>
      <w:r>
        <w:rPr>
          <w:color w:val="221E1F"/>
          <w:w w:val="105"/>
          <w:sz w:val="18"/>
        </w:rPr>
        <w:t>and</w:t>
      </w:r>
      <w:r>
        <w:rPr>
          <w:color w:val="221E1F"/>
          <w:spacing w:val="-7"/>
          <w:w w:val="105"/>
          <w:sz w:val="18"/>
        </w:rPr>
        <w:t> </w:t>
      </w:r>
      <w:r>
        <w:rPr>
          <w:color w:val="221E1F"/>
          <w:w w:val="105"/>
          <w:sz w:val="18"/>
        </w:rPr>
        <w:t>bring</w:t>
      </w:r>
      <w:r>
        <w:rPr>
          <w:color w:val="221E1F"/>
          <w:spacing w:val="-7"/>
          <w:w w:val="105"/>
          <w:sz w:val="18"/>
        </w:rPr>
        <w:t> </w:t>
      </w:r>
      <w:r>
        <w:rPr>
          <w:color w:val="221E1F"/>
          <w:w w:val="105"/>
          <w:sz w:val="18"/>
        </w:rPr>
        <w:t>it</w:t>
      </w:r>
      <w:r>
        <w:rPr>
          <w:color w:val="221E1F"/>
          <w:spacing w:val="-6"/>
          <w:w w:val="105"/>
          <w:sz w:val="18"/>
        </w:rPr>
        <w:t> </w:t>
      </w:r>
      <w:r>
        <w:rPr>
          <w:color w:val="221E1F"/>
          <w:w w:val="105"/>
          <w:sz w:val="18"/>
        </w:rPr>
        <w:t>with</w:t>
      </w:r>
      <w:r>
        <w:rPr>
          <w:color w:val="221E1F"/>
          <w:spacing w:val="-4"/>
          <w:w w:val="105"/>
          <w:sz w:val="18"/>
        </w:rPr>
        <w:t> </w:t>
      </w:r>
      <w:r>
        <w:rPr>
          <w:color w:val="221E1F"/>
          <w:w w:val="105"/>
          <w:sz w:val="18"/>
        </w:rPr>
        <w:t>you</w:t>
      </w:r>
      <w:r>
        <w:rPr>
          <w:color w:val="221E1F"/>
          <w:spacing w:val="-7"/>
          <w:w w:val="105"/>
          <w:sz w:val="18"/>
        </w:rPr>
        <w:t> </w:t>
      </w:r>
      <w:r>
        <w:rPr>
          <w:color w:val="221E1F"/>
          <w:w w:val="105"/>
          <w:sz w:val="18"/>
        </w:rPr>
        <w:t>to</w:t>
      </w:r>
      <w:r>
        <w:rPr>
          <w:color w:val="221E1F"/>
          <w:spacing w:val="-7"/>
          <w:w w:val="105"/>
          <w:sz w:val="18"/>
        </w:rPr>
        <w:t> </w:t>
      </w:r>
      <w:r>
        <w:rPr>
          <w:color w:val="221E1F"/>
          <w:w w:val="105"/>
          <w:sz w:val="18"/>
        </w:rPr>
        <w:t>address your daily concerns in the campus.</w:t>
      </w:r>
    </w:p>
    <w:p>
      <w:pPr>
        <w:pStyle w:val="BodyText"/>
        <w:spacing w:before="16"/>
        <w:rPr>
          <w:sz w:val="18"/>
        </w:rPr>
      </w:pPr>
    </w:p>
    <w:p>
      <w:pPr>
        <w:spacing w:line="254" w:lineRule="auto" w:before="1"/>
        <w:ind w:left="738" w:right="1794" w:firstLine="696"/>
        <w:jc w:val="both"/>
        <w:rPr>
          <w:sz w:val="18"/>
        </w:rPr>
      </w:pPr>
      <w:r>
        <w:rPr>
          <w:color w:val="221E1F"/>
          <w:w w:val="105"/>
          <w:sz w:val="18"/>
        </w:rPr>
        <w:t>If</w:t>
      </w:r>
      <w:r>
        <w:rPr>
          <w:color w:val="221E1F"/>
          <w:w w:val="105"/>
          <w:sz w:val="18"/>
        </w:rPr>
        <w:t> this</w:t>
      </w:r>
      <w:r>
        <w:rPr>
          <w:color w:val="221E1F"/>
          <w:w w:val="105"/>
          <w:sz w:val="18"/>
        </w:rPr>
        <w:t> Manual does not suffice, we</w:t>
      </w:r>
      <w:r>
        <w:rPr>
          <w:color w:val="221E1F"/>
          <w:w w:val="105"/>
          <w:sz w:val="18"/>
        </w:rPr>
        <w:t> welcome</w:t>
      </w:r>
      <w:r>
        <w:rPr>
          <w:color w:val="221E1F"/>
          <w:w w:val="105"/>
          <w:sz w:val="18"/>
        </w:rPr>
        <w:t> you to our</w:t>
      </w:r>
      <w:r>
        <w:rPr>
          <w:color w:val="221E1F"/>
          <w:spacing w:val="-7"/>
          <w:w w:val="105"/>
          <w:sz w:val="18"/>
        </w:rPr>
        <w:t> </w:t>
      </w:r>
      <w:r>
        <w:rPr>
          <w:color w:val="221E1F"/>
          <w:w w:val="105"/>
          <w:sz w:val="18"/>
        </w:rPr>
        <w:t>offices.</w:t>
      </w:r>
      <w:r>
        <w:rPr>
          <w:color w:val="221E1F"/>
          <w:spacing w:val="-10"/>
          <w:w w:val="105"/>
          <w:sz w:val="18"/>
        </w:rPr>
        <w:t> </w:t>
      </w:r>
      <w:r>
        <w:rPr>
          <w:color w:val="221E1F"/>
          <w:w w:val="105"/>
          <w:sz w:val="18"/>
        </w:rPr>
        <w:t>The</w:t>
      </w:r>
      <w:r>
        <w:rPr>
          <w:color w:val="221E1F"/>
          <w:spacing w:val="-2"/>
          <w:w w:val="105"/>
          <w:sz w:val="18"/>
        </w:rPr>
        <w:t> </w:t>
      </w:r>
      <w:r>
        <w:rPr>
          <w:color w:val="221E1F"/>
          <w:w w:val="105"/>
          <w:sz w:val="18"/>
        </w:rPr>
        <w:t>Office</w:t>
      </w:r>
      <w:r>
        <w:rPr>
          <w:color w:val="221E1F"/>
          <w:spacing w:val="-2"/>
          <w:w w:val="105"/>
          <w:sz w:val="18"/>
        </w:rPr>
        <w:t> </w:t>
      </w:r>
      <w:r>
        <w:rPr>
          <w:color w:val="221E1F"/>
          <w:w w:val="105"/>
          <w:sz w:val="18"/>
        </w:rPr>
        <w:t>for</w:t>
      </w:r>
      <w:r>
        <w:rPr>
          <w:color w:val="221E1F"/>
          <w:spacing w:val="-4"/>
          <w:w w:val="105"/>
          <w:sz w:val="18"/>
        </w:rPr>
        <w:t> </w:t>
      </w:r>
      <w:r>
        <w:rPr>
          <w:color w:val="221E1F"/>
          <w:w w:val="105"/>
          <w:sz w:val="18"/>
        </w:rPr>
        <w:t>Student</w:t>
      </w:r>
      <w:r>
        <w:rPr>
          <w:color w:val="221E1F"/>
          <w:spacing w:val="-11"/>
          <w:w w:val="105"/>
          <w:sz w:val="18"/>
        </w:rPr>
        <w:t> </w:t>
      </w:r>
      <w:r>
        <w:rPr>
          <w:color w:val="221E1F"/>
          <w:w w:val="105"/>
          <w:sz w:val="18"/>
        </w:rPr>
        <w:t>Affairs</w:t>
      </w:r>
      <w:r>
        <w:rPr>
          <w:color w:val="221E1F"/>
          <w:spacing w:val="-3"/>
          <w:w w:val="105"/>
          <w:sz w:val="18"/>
        </w:rPr>
        <w:t> </w:t>
      </w:r>
      <w:r>
        <w:rPr>
          <w:color w:val="221E1F"/>
          <w:w w:val="105"/>
          <w:sz w:val="18"/>
        </w:rPr>
        <w:t>is</w:t>
      </w:r>
      <w:r>
        <w:rPr>
          <w:color w:val="221E1F"/>
          <w:spacing w:val="-4"/>
          <w:w w:val="105"/>
          <w:sz w:val="18"/>
        </w:rPr>
        <w:t> </w:t>
      </w:r>
      <w:r>
        <w:rPr>
          <w:color w:val="221E1F"/>
          <w:w w:val="105"/>
          <w:sz w:val="18"/>
        </w:rPr>
        <w:t>always</w:t>
      </w:r>
      <w:r>
        <w:rPr>
          <w:color w:val="221E1F"/>
          <w:spacing w:val="-3"/>
          <w:w w:val="105"/>
          <w:sz w:val="18"/>
        </w:rPr>
        <w:t> </w:t>
      </w:r>
      <w:r>
        <w:rPr>
          <w:color w:val="221E1F"/>
          <w:w w:val="105"/>
          <w:sz w:val="18"/>
        </w:rPr>
        <w:t>willing</w:t>
      </w:r>
      <w:r>
        <w:rPr>
          <w:color w:val="221E1F"/>
          <w:spacing w:val="-2"/>
          <w:w w:val="105"/>
          <w:sz w:val="18"/>
        </w:rPr>
        <w:t> </w:t>
      </w:r>
      <w:r>
        <w:rPr>
          <w:color w:val="221E1F"/>
          <w:w w:val="105"/>
          <w:sz w:val="18"/>
        </w:rPr>
        <w:t>to assist you for any concern or clarification.</w:t>
      </w:r>
    </w:p>
    <w:p>
      <w:pPr>
        <w:pStyle w:val="BodyText"/>
        <w:spacing w:before="11"/>
        <w:rPr>
          <w:sz w:val="18"/>
        </w:rPr>
      </w:pPr>
    </w:p>
    <w:p>
      <w:pPr>
        <w:spacing w:line="254" w:lineRule="auto" w:before="0"/>
        <w:ind w:left="738" w:right="1791" w:firstLine="696"/>
        <w:jc w:val="both"/>
        <w:rPr>
          <w:sz w:val="18"/>
        </w:rPr>
      </w:pPr>
      <w:r>
        <w:rPr>
          <w:color w:val="221E1F"/>
          <w:w w:val="105"/>
          <w:sz w:val="18"/>
        </w:rPr>
        <w:t>Aside</w:t>
      </w:r>
      <w:r>
        <w:rPr>
          <w:color w:val="221E1F"/>
          <w:spacing w:val="-11"/>
          <w:w w:val="105"/>
          <w:sz w:val="18"/>
        </w:rPr>
        <w:t> </w:t>
      </w:r>
      <w:r>
        <w:rPr>
          <w:color w:val="221E1F"/>
          <w:w w:val="105"/>
          <w:sz w:val="18"/>
        </w:rPr>
        <w:t>from</w:t>
      </w:r>
      <w:r>
        <w:rPr>
          <w:color w:val="221E1F"/>
          <w:spacing w:val="-12"/>
          <w:w w:val="105"/>
          <w:sz w:val="18"/>
        </w:rPr>
        <w:t> </w:t>
      </w:r>
      <w:r>
        <w:rPr>
          <w:color w:val="221E1F"/>
          <w:w w:val="105"/>
          <w:sz w:val="18"/>
        </w:rPr>
        <w:t>trying</w:t>
      </w:r>
      <w:r>
        <w:rPr>
          <w:color w:val="221E1F"/>
          <w:spacing w:val="-11"/>
          <w:w w:val="105"/>
          <w:sz w:val="18"/>
        </w:rPr>
        <w:t> </w:t>
      </w:r>
      <w:r>
        <w:rPr>
          <w:color w:val="221E1F"/>
          <w:w w:val="105"/>
          <w:sz w:val="18"/>
        </w:rPr>
        <w:t>to</w:t>
      </w:r>
      <w:r>
        <w:rPr>
          <w:color w:val="221E1F"/>
          <w:spacing w:val="-11"/>
          <w:w w:val="105"/>
          <w:sz w:val="18"/>
        </w:rPr>
        <w:t> </w:t>
      </w:r>
      <w:r>
        <w:rPr>
          <w:color w:val="221E1F"/>
          <w:w w:val="105"/>
          <w:sz w:val="18"/>
        </w:rPr>
        <w:t>excel</w:t>
      </w:r>
      <w:r>
        <w:rPr>
          <w:color w:val="221E1F"/>
          <w:spacing w:val="-13"/>
          <w:w w:val="105"/>
          <w:sz w:val="18"/>
        </w:rPr>
        <w:t> </w:t>
      </w:r>
      <w:r>
        <w:rPr>
          <w:color w:val="221E1F"/>
          <w:w w:val="105"/>
          <w:sz w:val="18"/>
        </w:rPr>
        <w:t>in</w:t>
      </w:r>
      <w:r>
        <w:rPr>
          <w:color w:val="221E1F"/>
          <w:spacing w:val="-8"/>
          <w:w w:val="105"/>
          <w:sz w:val="18"/>
        </w:rPr>
        <w:t> </w:t>
      </w:r>
      <w:r>
        <w:rPr>
          <w:color w:val="221E1F"/>
          <w:w w:val="105"/>
          <w:sz w:val="18"/>
        </w:rPr>
        <w:t>your</w:t>
      </w:r>
      <w:r>
        <w:rPr>
          <w:color w:val="221E1F"/>
          <w:spacing w:val="-12"/>
          <w:w w:val="105"/>
          <w:sz w:val="18"/>
        </w:rPr>
        <w:t> </w:t>
      </w:r>
      <w:r>
        <w:rPr>
          <w:color w:val="221E1F"/>
          <w:w w:val="105"/>
          <w:sz w:val="18"/>
        </w:rPr>
        <w:t>academics,</w:t>
      </w:r>
      <w:r>
        <w:rPr>
          <w:color w:val="221E1F"/>
          <w:spacing w:val="-12"/>
          <w:w w:val="105"/>
          <w:sz w:val="18"/>
        </w:rPr>
        <w:t> </w:t>
      </w:r>
      <w:r>
        <w:rPr>
          <w:color w:val="221E1F"/>
          <w:w w:val="105"/>
          <w:sz w:val="18"/>
        </w:rPr>
        <w:t>please take</w:t>
      </w:r>
      <w:r>
        <w:rPr>
          <w:color w:val="221E1F"/>
          <w:w w:val="105"/>
          <w:sz w:val="18"/>
        </w:rPr>
        <w:t> part</w:t>
      </w:r>
      <w:r>
        <w:rPr>
          <w:color w:val="221E1F"/>
          <w:w w:val="105"/>
          <w:sz w:val="18"/>
        </w:rPr>
        <w:t> in</w:t>
      </w:r>
      <w:r>
        <w:rPr>
          <w:color w:val="221E1F"/>
          <w:w w:val="105"/>
          <w:sz w:val="18"/>
        </w:rPr>
        <w:t> the</w:t>
      </w:r>
      <w:r>
        <w:rPr>
          <w:color w:val="221E1F"/>
          <w:w w:val="105"/>
          <w:sz w:val="18"/>
        </w:rPr>
        <w:t> different</w:t>
      </w:r>
      <w:r>
        <w:rPr>
          <w:color w:val="221E1F"/>
          <w:w w:val="105"/>
          <w:sz w:val="18"/>
        </w:rPr>
        <w:t> activities</w:t>
      </w:r>
      <w:r>
        <w:rPr>
          <w:color w:val="221E1F"/>
          <w:w w:val="105"/>
          <w:sz w:val="18"/>
        </w:rPr>
        <w:t> -</w:t>
      </w:r>
      <w:r>
        <w:rPr>
          <w:color w:val="221E1F"/>
          <w:w w:val="105"/>
          <w:sz w:val="18"/>
        </w:rPr>
        <w:t> whether</w:t>
      </w:r>
      <w:r>
        <w:rPr>
          <w:color w:val="221E1F"/>
          <w:w w:val="105"/>
          <w:sz w:val="18"/>
        </w:rPr>
        <w:t> institutional,</w:t>
      </w:r>
      <w:r>
        <w:rPr>
          <w:color w:val="221E1F"/>
          <w:w w:val="105"/>
          <w:sz w:val="18"/>
        </w:rPr>
        <w:t> or departmental,</w:t>
      </w:r>
      <w:r>
        <w:rPr>
          <w:color w:val="221E1F"/>
          <w:w w:val="105"/>
          <w:sz w:val="18"/>
        </w:rPr>
        <w:t> in</w:t>
      </w:r>
      <w:r>
        <w:rPr>
          <w:color w:val="221E1F"/>
          <w:w w:val="105"/>
          <w:sz w:val="18"/>
        </w:rPr>
        <w:t> your</w:t>
      </w:r>
      <w:r>
        <w:rPr>
          <w:color w:val="221E1F"/>
          <w:w w:val="105"/>
          <w:sz w:val="18"/>
        </w:rPr>
        <w:t> respective</w:t>
      </w:r>
      <w:r>
        <w:rPr>
          <w:color w:val="221E1F"/>
          <w:w w:val="105"/>
          <w:sz w:val="18"/>
        </w:rPr>
        <w:t> colleges</w:t>
      </w:r>
      <w:r>
        <w:rPr>
          <w:color w:val="221E1F"/>
          <w:w w:val="105"/>
          <w:sz w:val="18"/>
        </w:rPr>
        <w:t> or</w:t>
      </w:r>
      <w:r>
        <w:rPr>
          <w:color w:val="221E1F"/>
          <w:w w:val="105"/>
          <w:sz w:val="18"/>
        </w:rPr>
        <w:t> Recognized Student</w:t>
      </w:r>
      <w:r>
        <w:rPr>
          <w:color w:val="221E1F"/>
          <w:spacing w:val="-14"/>
          <w:w w:val="105"/>
          <w:sz w:val="18"/>
        </w:rPr>
        <w:t> </w:t>
      </w:r>
      <w:r>
        <w:rPr>
          <w:color w:val="221E1F"/>
          <w:w w:val="105"/>
          <w:sz w:val="18"/>
        </w:rPr>
        <w:t>Organizations.</w:t>
      </w:r>
      <w:r>
        <w:rPr>
          <w:color w:val="221E1F"/>
          <w:spacing w:val="-13"/>
          <w:w w:val="105"/>
          <w:sz w:val="18"/>
        </w:rPr>
        <w:t> </w:t>
      </w:r>
      <w:r>
        <w:rPr>
          <w:color w:val="221E1F"/>
          <w:w w:val="105"/>
          <w:sz w:val="18"/>
        </w:rPr>
        <w:t>These</w:t>
      </w:r>
      <w:r>
        <w:rPr>
          <w:color w:val="221E1F"/>
          <w:spacing w:val="-13"/>
          <w:w w:val="105"/>
          <w:sz w:val="18"/>
        </w:rPr>
        <w:t> </w:t>
      </w:r>
      <w:r>
        <w:rPr>
          <w:color w:val="221E1F"/>
          <w:w w:val="105"/>
          <w:sz w:val="18"/>
        </w:rPr>
        <w:t>are</w:t>
      </w:r>
      <w:r>
        <w:rPr>
          <w:color w:val="221E1F"/>
          <w:spacing w:val="-13"/>
          <w:w w:val="105"/>
          <w:sz w:val="18"/>
        </w:rPr>
        <w:t> </w:t>
      </w:r>
      <w:r>
        <w:rPr>
          <w:color w:val="221E1F"/>
          <w:w w:val="105"/>
          <w:sz w:val="18"/>
        </w:rPr>
        <w:t>all</w:t>
      </w:r>
      <w:r>
        <w:rPr>
          <w:color w:val="221E1F"/>
          <w:spacing w:val="-13"/>
          <w:w w:val="105"/>
          <w:sz w:val="18"/>
        </w:rPr>
        <w:t> </w:t>
      </w:r>
      <w:r>
        <w:rPr>
          <w:color w:val="221E1F"/>
          <w:w w:val="105"/>
          <w:sz w:val="18"/>
        </w:rPr>
        <w:t>intended</w:t>
      </w:r>
      <w:r>
        <w:rPr>
          <w:color w:val="221E1F"/>
          <w:spacing w:val="-13"/>
          <w:w w:val="105"/>
          <w:sz w:val="18"/>
        </w:rPr>
        <w:t> </w:t>
      </w:r>
      <w:r>
        <w:rPr>
          <w:color w:val="221E1F"/>
          <w:w w:val="105"/>
          <w:sz w:val="18"/>
        </w:rPr>
        <w:t>to</w:t>
      </w:r>
      <w:r>
        <w:rPr>
          <w:color w:val="221E1F"/>
          <w:spacing w:val="-13"/>
          <w:w w:val="105"/>
          <w:sz w:val="18"/>
        </w:rPr>
        <w:t> </w:t>
      </w:r>
      <w:r>
        <w:rPr>
          <w:color w:val="221E1F"/>
          <w:w w:val="105"/>
          <w:sz w:val="18"/>
        </w:rPr>
        <w:t>develop</w:t>
      </w:r>
      <w:r>
        <w:rPr>
          <w:color w:val="221E1F"/>
          <w:spacing w:val="-14"/>
          <w:w w:val="105"/>
          <w:sz w:val="18"/>
        </w:rPr>
        <w:t> </w:t>
      </w:r>
      <w:r>
        <w:rPr>
          <w:color w:val="221E1F"/>
          <w:w w:val="105"/>
          <w:sz w:val="18"/>
        </w:rPr>
        <w:t>the </w:t>
      </w:r>
      <w:r>
        <w:rPr>
          <w:color w:val="221E1F"/>
          <w:sz w:val="18"/>
        </w:rPr>
        <w:t>different attributes of competence, character and charity - that </w:t>
      </w:r>
      <w:r>
        <w:rPr>
          <w:color w:val="221E1F"/>
          <w:w w:val="105"/>
          <w:sz w:val="18"/>
        </w:rPr>
        <w:t>define a true Adamsonian.</w:t>
      </w:r>
    </w:p>
    <w:p>
      <w:pPr>
        <w:pStyle w:val="BodyText"/>
        <w:spacing w:before="19"/>
        <w:rPr>
          <w:sz w:val="18"/>
        </w:rPr>
      </w:pPr>
    </w:p>
    <w:p>
      <w:pPr>
        <w:spacing w:line="252" w:lineRule="auto" w:before="0"/>
        <w:ind w:left="738" w:right="1843" w:firstLine="696"/>
        <w:jc w:val="both"/>
        <w:rPr>
          <w:sz w:val="18"/>
        </w:rPr>
      </w:pPr>
      <w:r>
        <w:rPr>
          <w:color w:val="221E1F"/>
          <w:w w:val="105"/>
          <w:sz w:val="18"/>
        </w:rPr>
        <w:t>God</w:t>
      </w:r>
      <w:r>
        <w:rPr>
          <w:color w:val="221E1F"/>
          <w:w w:val="105"/>
          <w:sz w:val="18"/>
        </w:rPr>
        <w:t> bless</w:t>
      </w:r>
      <w:r>
        <w:rPr>
          <w:color w:val="221E1F"/>
          <w:w w:val="105"/>
          <w:sz w:val="18"/>
        </w:rPr>
        <w:t> you</w:t>
      </w:r>
      <w:r>
        <w:rPr>
          <w:color w:val="221E1F"/>
          <w:w w:val="105"/>
          <w:sz w:val="18"/>
        </w:rPr>
        <w:t> and</w:t>
      </w:r>
      <w:r>
        <w:rPr>
          <w:color w:val="221E1F"/>
          <w:w w:val="105"/>
          <w:sz w:val="18"/>
        </w:rPr>
        <w:t> your</w:t>
      </w:r>
      <w:r>
        <w:rPr>
          <w:color w:val="221E1F"/>
          <w:w w:val="105"/>
          <w:sz w:val="18"/>
        </w:rPr>
        <w:t> family.</w:t>
      </w:r>
      <w:r>
        <w:rPr>
          <w:color w:val="221E1F"/>
          <w:w w:val="105"/>
          <w:sz w:val="18"/>
        </w:rPr>
        <w:t> Welcome</w:t>
      </w:r>
      <w:r>
        <w:rPr>
          <w:color w:val="221E1F"/>
          <w:w w:val="105"/>
          <w:sz w:val="18"/>
        </w:rPr>
        <w:t> to</w:t>
      </w:r>
      <w:r>
        <w:rPr>
          <w:color w:val="221E1F"/>
          <w:w w:val="105"/>
          <w:sz w:val="18"/>
        </w:rPr>
        <w:t> your Vincentian family!</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9"/>
        <w:rPr>
          <w:sz w:val="18"/>
        </w:rPr>
      </w:pPr>
    </w:p>
    <w:p>
      <w:pPr>
        <w:spacing w:before="0"/>
        <w:ind w:left="780" w:right="0" w:firstLine="0"/>
        <w:jc w:val="left"/>
        <w:rPr>
          <w:rFonts w:ascii="Times New Roman"/>
          <w:sz w:val="27"/>
        </w:rPr>
      </w:pPr>
      <w:r>
        <w:rPr>
          <w:rFonts w:ascii="Times New Roman"/>
          <w:color w:val="221E1F"/>
          <w:spacing w:val="-2"/>
          <w:sz w:val="27"/>
        </w:rPr>
        <w:t>(Sgd.)</w:t>
      </w:r>
      <w:r>
        <w:rPr>
          <w:rFonts w:ascii="Times New Roman"/>
          <w:color w:val="221E1F"/>
          <w:spacing w:val="-15"/>
          <w:sz w:val="27"/>
        </w:rPr>
        <w:t> </w:t>
      </w:r>
      <w:r>
        <w:rPr>
          <w:rFonts w:ascii="Times New Roman"/>
          <w:color w:val="221E1F"/>
          <w:spacing w:val="-2"/>
          <w:sz w:val="27"/>
        </w:rPr>
        <w:t>REV.</w:t>
      </w:r>
      <w:r>
        <w:rPr>
          <w:rFonts w:ascii="Times New Roman"/>
          <w:color w:val="221E1F"/>
          <w:spacing w:val="-11"/>
          <w:sz w:val="27"/>
        </w:rPr>
        <w:t> </w:t>
      </w:r>
      <w:r>
        <w:rPr>
          <w:rFonts w:ascii="Times New Roman"/>
          <w:color w:val="221E1F"/>
          <w:spacing w:val="-2"/>
          <w:sz w:val="27"/>
        </w:rPr>
        <w:t>FR.</w:t>
      </w:r>
      <w:r>
        <w:rPr>
          <w:rFonts w:ascii="Times New Roman"/>
          <w:color w:val="221E1F"/>
          <w:spacing w:val="-15"/>
          <w:sz w:val="27"/>
        </w:rPr>
        <w:t> </w:t>
      </w:r>
      <w:r>
        <w:rPr>
          <w:rFonts w:ascii="Times New Roman"/>
          <w:color w:val="221E1F"/>
          <w:spacing w:val="-2"/>
          <w:sz w:val="27"/>
        </w:rPr>
        <w:t>ANDREW</w:t>
      </w:r>
      <w:r>
        <w:rPr>
          <w:rFonts w:ascii="Times New Roman"/>
          <w:color w:val="221E1F"/>
          <w:spacing w:val="-15"/>
          <w:sz w:val="27"/>
        </w:rPr>
        <w:t> </w:t>
      </w:r>
      <w:r>
        <w:rPr>
          <w:rFonts w:ascii="Times New Roman"/>
          <w:color w:val="221E1F"/>
          <w:spacing w:val="-2"/>
          <w:sz w:val="27"/>
        </w:rPr>
        <w:t>S.</w:t>
      </w:r>
      <w:r>
        <w:rPr>
          <w:rFonts w:ascii="Times New Roman"/>
          <w:color w:val="221E1F"/>
          <w:spacing w:val="-7"/>
          <w:sz w:val="27"/>
        </w:rPr>
        <w:t> </w:t>
      </w:r>
      <w:r>
        <w:rPr>
          <w:rFonts w:ascii="Times New Roman"/>
          <w:color w:val="221E1F"/>
          <w:spacing w:val="-2"/>
          <w:sz w:val="27"/>
        </w:rPr>
        <w:t>BAYAL,</w:t>
      </w:r>
      <w:r>
        <w:rPr>
          <w:rFonts w:ascii="Times New Roman"/>
          <w:color w:val="221E1F"/>
          <w:spacing w:val="-10"/>
          <w:sz w:val="27"/>
        </w:rPr>
        <w:t> </w:t>
      </w:r>
      <w:r>
        <w:rPr>
          <w:rFonts w:ascii="Times New Roman"/>
          <w:color w:val="221E1F"/>
          <w:spacing w:val="-4"/>
          <w:sz w:val="27"/>
        </w:rPr>
        <w:t>C.M.</w:t>
      </w:r>
    </w:p>
    <w:p>
      <w:pPr>
        <w:spacing w:after="0"/>
        <w:jc w:val="left"/>
        <w:rPr>
          <w:rFonts w:ascii="Times New Roman"/>
          <w:sz w:val="27"/>
        </w:rPr>
        <w:sectPr>
          <w:pgSz w:w="8640" w:h="12960"/>
          <w:pgMar w:header="0" w:footer="712" w:top="600" w:bottom="920" w:left="580" w:right="520"/>
        </w:sectPr>
      </w:pPr>
    </w:p>
    <w:p>
      <w:pPr>
        <w:pStyle w:val="BodyText"/>
        <w:ind w:left="262"/>
        <w:rPr>
          <w:rFonts w:ascii="Times New Roman"/>
          <w:sz w:val="20"/>
        </w:rPr>
      </w:pPr>
      <w:r>
        <w:rPr>
          <w:rFonts w:ascii="Times New Roman"/>
          <w:sz w:val="20"/>
        </w:rPr>
        <mc:AlternateContent>
          <mc:Choice Requires="wps">
            <w:drawing>
              <wp:inline distT="0" distB="0" distL="0" distR="0">
                <wp:extent cx="4417060" cy="7066915"/>
                <wp:effectExtent l="0" t="0" r="0" b="634"/>
                <wp:docPr id="37" name="Group 37"/>
                <wp:cNvGraphicFramePr>
                  <a:graphicFrameLocks/>
                </wp:cNvGraphicFramePr>
                <a:graphic>
                  <a:graphicData uri="http://schemas.microsoft.com/office/word/2010/wordprocessingGroup">
                    <wpg:wgp>
                      <wpg:cNvPr id="37" name="Group 37"/>
                      <wpg:cNvGrpSpPr/>
                      <wpg:grpSpPr>
                        <a:xfrm>
                          <a:off x="0" y="0"/>
                          <a:ext cx="4417060" cy="7066915"/>
                          <a:chExt cx="4417060" cy="7066915"/>
                        </a:xfrm>
                      </wpg:grpSpPr>
                      <pic:pic>
                        <pic:nvPicPr>
                          <pic:cNvPr id="38" name="Image 38"/>
                          <pic:cNvPicPr/>
                        </pic:nvPicPr>
                        <pic:blipFill>
                          <a:blip r:embed="rId15" cstate="print"/>
                          <a:stretch>
                            <a:fillRect/>
                          </a:stretch>
                        </pic:blipFill>
                        <pic:spPr>
                          <a:xfrm>
                            <a:off x="0" y="0"/>
                            <a:ext cx="3983443" cy="3978148"/>
                          </a:xfrm>
                          <a:prstGeom prst="rect">
                            <a:avLst/>
                          </a:prstGeom>
                        </pic:spPr>
                      </pic:pic>
                      <pic:pic>
                        <pic:nvPicPr>
                          <pic:cNvPr id="39" name="Image 39"/>
                          <pic:cNvPicPr/>
                        </pic:nvPicPr>
                        <pic:blipFill>
                          <a:blip r:embed="rId16" cstate="print"/>
                          <a:stretch>
                            <a:fillRect/>
                          </a:stretch>
                        </pic:blipFill>
                        <pic:spPr>
                          <a:xfrm>
                            <a:off x="3975493" y="0"/>
                            <a:ext cx="441236" cy="7066762"/>
                          </a:xfrm>
                          <a:prstGeom prst="rect">
                            <a:avLst/>
                          </a:prstGeom>
                        </pic:spPr>
                      </pic:pic>
                      <pic:pic>
                        <pic:nvPicPr>
                          <pic:cNvPr id="40" name="Image 40"/>
                          <pic:cNvPicPr/>
                        </pic:nvPicPr>
                        <pic:blipFill>
                          <a:blip r:embed="rId17" cstate="print"/>
                          <a:stretch>
                            <a:fillRect/>
                          </a:stretch>
                        </pic:blipFill>
                        <pic:spPr>
                          <a:xfrm>
                            <a:off x="0" y="3970197"/>
                            <a:ext cx="3983443" cy="3096564"/>
                          </a:xfrm>
                          <a:prstGeom prst="rect">
                            <a:avLst/>
                          </a:prstGeom>
                        </pic:spPr>
                      </pic:pic>
                    </wpg:wgp>
                  </a:graphicData>
                </a:graphic>
              </wp:inline>
            </w:drawing>
          </mc:Choice>
          <mc:Fallback>
            <w:pict>
              <v:group style="width:347.8pt;height:556.450pt;mso-position-horizontal-relative:char;mso-position-vertical-relative:line" id="docshapegroup34" coordorigin="0,0" coordsize="6956,11129">
                <v:shape style="position:absolute;left:0;top:0;width:6274;height:6265" type="#_x0000_t75" id="docshape35" stroked="false">
                  <v:imagedata r:id="rId15" o:title=""/>
                </v:shape>
                <v:shape style="position:absolute;left:6260;top:0;width:695;height:11129" type="#_x0000_t75" id="docshape36" stroked="false">
                  <v:imagedata r:id="rId16" o:title=""/>
                </v:shape>
                <v:shape style="position:absolute;left:0;top:6252;width:6274;height:4877" type="#_x0000_t75" id="docshape37" stroked="false">
                  <v:imagedata r:id="rId17" o:title=""/>
                </v:shape>
              </v:group>
            </w:pict>
          </mc:Fallback>
        </mc:AlternateContent>
      </w:r>
      <w:r>
        <w:rPr>
          <w:rFonts w:ascii="Times New Roman"/>
          <w:sz w:val="20"/>
        </w:rPr>
      </w:r>
    </w:p>
    <w:p>
      <w:pPr>
        <w:spacing w:after="0"/>
        <w:rPr>
          <w:rFonts w:ascii="Times New Roman"/>
          <w:sz w:val="20"/>
        </w:rPr>
        <w:sectPr>
          <w:pgSz w:w="8640" w:h="12960"/>
          <w:pgMar w:header="0" w:footer="712" w:top="720" w:bottom="900" w:left="580" w:right="520"/>
        </w:sectPr>
      </w:pPr>
    </w:p>
    <w:p>
      <w:pPr>
        <w:pStyle w:val="Heading6"/>
      </w:pPr>
      <w:bookmarkStart w:name="_TOC_250087" w:id="2"/>
      <w:r>
        <w:rPr/>
        <w:t>ARTICLE</w:t>
      </w:r>
      <w:r>
        <w:rPr>
          <w:spacing w:val="27"/>
        </w:rPr>
        <w:t> </w:t>
      </w:r>
      <w:r>
        <w:rPr/>
        <w:t>I.</w:t>
      </w:r>
      <w:r>
        <w:rPr>
          <w:spacing w:val="73"/>
          <w:w w:val="150"/>
        </w:rPr>
        <w:t> </w:t>
      </w:r>
      <w:bookmarkEnd w:id="2"/>
      <w:r>
        <w:rPr>
          <w:spacing w:val="-2"/>
        </w:rPr>
        <w:t>INTRODUCTION</w:t>
      </w:r>
    </w:p>
    <w:p>
      <w:pPr>
        <w:pStyle w:val="BodyText"/>
        <w:spacing w:before="1"/>
        <w:rPr>
          <w:b/>
          <w:sz w:val="8"/>
        </w:rPr>
      </w:pPr>
      <w:r>
        <w:rPr/>
        <mc:AlternateContent>
          <mc:Choice Requires="wps">
            <w:drawing>
              <wp:anchor distT="0" distB="0" distL="0" distR="0" allowOverlap="1" layoutInCell="1" locked="0" behindDoc="1" simplePos="0" relativeHeight="487600128">
                <wp:simplePos x="0" y="0"/>
                <wp:positionH relativeFrom="page">
                  <wp:posOffset>534835</wp:posOffset>
                </wp:positionH>
                <wp:positionV relativeFrom="paragraph">
                  <wp:posOffset>74297</wp:posOffset>
                </wp:positionV>
                <wp:extent cx="4417060" cy="762635"/>
                <wp:effectExtent l="0" t="0" r="0" b="0"/>
                <wp:wrapTopAndBottom/>
                <wp:docPr id="41" name="Textbox 41"/>
                <wp:cNvGraphicFramePr>
                  <a:graphicFrameLocks/>
                </wp:cNvGraphicFramePr>
                <a:graphic>
                  <a:graphicData uri="http://schemas.microsoft.com/office/word/2010/wordprocessingShape">
                    <wps:wsp>
                      <wps:cNvPr id="41" name="Textbox 41"/>
                      <wps:cNvSpPr txBox="1"/>
                      <wps:spPr>
                        <a:xfrm>
                          <a:off x="0" y="0"/>
                          <a:ext cx="4417060" cy="762635"/>
                        </a:xfrm>
                        <a:prstGeom prst="rect">
                          <a:avLst/>
                        </a:prstGeom>
                        <a:solidFill>
                          <a:srgbClr val="203E79"/>
                        </a:solidFill>
                      </wps:spPr>
                      <wps:txbx>
                        <w:txbxContent>
                          <w:p>
                            <w:pPr>
                              <w:spacing w:before="126"/>
                              <w:ind w:left="24" w:right="23" w:firstLine="0"/>
                              <w:jc w:val="center"/>
                              <w:rPr>
                                <w:rFonts w:ascii="Chancery Uralic"/>
                                <w:i/>
                                <w:color w:val="000000"/>
                                <w:sz w:val="33"/>
                              </w:rPr>
                            </w:pPr>
                            <w:r>
                              <w:rPr>
                                <w:rFonts w:ascii="Chancery Uralic"/>
                                <w:i/>
                                <w:color w:val="FFFFFF"/>
                                <w:sz w:val="33"/>
                              </w:rPr>
                              <w:t>A</w:t>
                            </w:r>
                            <w:r>
                              <w:rPr>
                                <w:rFonts w:ascii="Chancery Uralic"/>
                                <w:i/>
                                <w:color w:val="FFFFFF"/>
                                <w:spacing w:val="-7"/>
                                <w:sz w:val="33"/>
                              </w:rPr>
                              <w:t> </w:t>
                            </w:r>
                            <w:r>
                              <w:rPr>
                                <w:rFonts w:ascii="Chancery Uralic"/>
                                <w:i/>
                                <w:color w:val="FFFFFF"/>
                                <w:sz w:val="33"/>
                              </w:rPr>
                              <w:t>brief</w:t>
                            </w:r>
                            <w:r>
                              <w:rPr>
                                <w:rFonts w:ascii="Chancery Uralic"/>
                                <w:i/>
                                <w:color w:val="FFFFFF"/>
                                <w:spacing w:val="-6"/>
                                <w:sz w:val="33"/>
                              </w:rPr>
                              <w:t> </w:t>
                            </w:r>
                            <w:r>
                              <w:rPr>
                                <w:rFonts w:ascii="Chancery Uralic"/>
                                <w:i/>
                                <w:color w:val="FFFFFF"/>
                                <w:sz w:val="33"/>
                              </w:rPr>
                              <w:t>History</w:t>
                            </w:r>
                            <w:r>
                              <w:rPr>
                                <w:rFonts w:ascii="Chancery Uralic"/>
                                <w:i/>
                                <w:color w:val="FFFFFF"/>
                                <w:spacing w:val="-7"/>
                                <w:sz w:val="33"/>
                              </w:rPr>
                              <w:t> </w:t>
                            </w:r>
                            <w:r>
                              <w:rPr>
                                <w:rFonts w:ascii="Chancery Uralic"/>
                                <w:i/>
                                <w:color w:val="FFFFFF"/>
                                <w:spacing w:val="-5"/>
                                <w:sz w:val="33"/>
                              </w:rPr>
                              <w:t>of</w:t>
                            </w:r>
                          </w:p>
                          <w:p>
                            <w:pPr>
                              <w:spacing w:before="26"/>
                              <w:ind w:left="24" w:right="24" w:firstLine="0"/>
                              <w:jc w:val="center"/>
                              <w:rPr>
                                <w:rFonts w:ascii="Caladea"/>
                                <w:color w:val="000000"/>
                                <w:sz w:val="40"/>
                              </w:rPr>
                            </w:pPr>
                            <w:r>
                              <w:rPr>
                                <w:rFonts w:ascii="Caladea"/>
                                <w:color w:val="FFFFFF"/>
                                <w:sz w:val="40"/>
                              </w:rPr>
                              <w:t>ADAMSON</w:t>
                            </w:r>
                            <w:r>
                              <w:rPr>
                                <w:rFonts w:ascii="Caladea"/>
                                <w:color w:val="FFFFFF"/>
                                <w:spacing w:val="1"/>
                                <w:sz w:val="40"/>
                              </w:rPr>
                              <w:t> </w:t>
                            </w:r>
                            <w:r>
                              <w:rPr>
                                <w:rFonts w:ascii="Caladea"/>
                                <w:color w:val="FFFFFF"/>
                                <w:spacing w:val="-2"/>
                                <w:sz w:val="40"/>
                              </w:rPr>
                              <w:t>UNIVERSITY</w:t>
                            </w:r>
                          </w:p>
                        </w:txbxContent>
                      </wps:txbx>
                      <wps:bodyPr wrap="square" lIns="0" tIns="0" rIns="0" bIns="0" rtlCol="0">
                        <a:noAutofit/>
                      </wps:bodyPr>
                    </wps:wsp>
                  </a:graphicData>
                </a:graphic>
              </wp:anchor>
            </w:drawing>
          </mc:Choice>
          <mc:Fallback>
            <w:pict>
              <v:shape style="position:absolute;margin-left:42.112999pt;margin-top:5.850221pt;width:347.8pt;height:60.05pt;mso-position-horizontal-relative:page;mso-position-vertical-relative:paragraph;z-index:-15716352;mso-wrap-distance-left:0;mso-wrap-distance-right:0" type="#_x0000_t202" id="docshape38" filled="true" fillcolor="#203e79" stroked="false">
                <v:textbox inset="0,0,0,0">
                  <w:txbxContent>
                    <w:p>
                      <w:pPr>
                        <w:spacing w:before="126"/>
                        <w:ind w:left="24" w:right="23" w:firstLine="0"/>
                        <w:jc w:val="center"/>
                        <w:rPr>
                          <w:rFonts w:ascii="Chancery Uralic"/>
                          <w:i/>
                          <w:color w:val="000000"/>
                          <w:sz w:val="33"/>
                        </w:rPr>
                      </w:pPr>
                      <w:r>
                        <w:rPr>
                          <w:rFonts w:ascii="Chancery Uralic"/>
                          <w:i/>
                          <w:color w:val="FFFFFF"/>
                          <w:sz w:val="33"/>
                        </w:rPr>
                        <w:t>A</w:t>
                      </w:r>
                      <w:r>
                        <w:rPr>
                          <w:rFonts w:ascii="Chancery Uralic"/>
                          <w:i/>
                          <w:color w:val="FFFFFF"/>
                          <w:spacing w:val="-7"/>
                          <w:sz w:val="33"/>
                        </w:rPr>
                        <w:t> </w:t>
                      </w:r>
                      <w:r>
                        <w:rPr>
                          <w:rFonts w:ascii="Chancery Uralic"/>
                          <w:i/>
                          <w:color w:val="FFFFFF"/>
                          <w:sz w:val="33"/>
                        </w:rPr>
                        <w:t>brief</w:t>
                      </w:r>
                      <w:r>
                        <w:rPr>
                          <w:rFonts w:ascii="Chancery Uralic"/>
                          <w:i/>
                          <w:color w:val="FFFFFF"/>
                          <w:spacing w:val="-6"/>
                          <w:sz w:val="33"/>
                        </w:rPr>
                        <w:t> </w:t>
                      </w:r>
                      <w:r>
                        <w:rPr>
                          <w:rFonts w:ascii="Chancery Uralic"/>
                          <w:i/>
                          <w:color w:val="FFFFFF"/>
                          <w:sz w:val="33"/>
                        </w:rPr>
                        <w:t>History</w:t>
                      </w:r>
                      <w:r>
                        <w:rPr>
                          <w:rFonts w:ascii="Chancery Uralic"/>
                          <w:i/>
                          <w:color w:val="FFFFFF"/>
                          <w:spacing w:val="-7"/>
                          <w:sz w:val="33"/>
                        </w:rPr>
                        <w:t> </w:t>
                      </w:r>
                      <w:r>
                        <w:rPr>
                          <w:rFonts w:ascii="Chancery Uralic"/>
                          <w:i/>
                          <w:color w:val="FFFFFF"/>
                          <w:spacing w:val="-5"/>
                          <w:sz w:val="33"/>
                        </w:rPr>
                        <w:t>of</w:t>
                      </w:r>
                    </w:p>
                    <w:p>
                      <w:pPr>
                        <w:spacing w:before="26"/>
                        <w:ind w:left="24" w:right="24" w:firstLine="0"/>
                        <w:jc w:val="center"/>
                        <w:rPr>
                          <w:rFonts w:ascii="Caladea"/>
                          <w:color w:val="000000"/>
                          <w:sz w:val="40"/>
                        </w:rPr>
                      </w:pPr>
                      <w:r>
                        <w:rPr>
                          <w:rFonts w:ascii="Caladea"/>
                          <w:color w:val="FFFFFF"/>
                          <w:sz w:val="40"/>
                        </w:rPr>
                        <w:t>ADAMSON</w:t>
                      </w:r>
                      <w:r>
                        <w:rPr>
                          <w:rFonts w:ascii="Caladea"/>
                          <w:color w:val="FFFFFF"/>
                          <w:spacing w:val="1"/>
                          <w:sz w:val="40"/>
                        </w:rPr>
                        <w:t> </w:t>
                      </w:r>
                      <w:r>
                        <w:rPr>
                          <w:rFonts w:ascii="Caladea"/>
                          <w:color w:val="FFFFFF"/>
                          <w:spacing w:val="-2"/>
                          <w:sz w:val="40"/>
                        </w:rPr>
                        <w:t>UNIVERSITY</w:t>
                      </w:r>
                    </w:p>
                  </w:txbxContent>
                </v:textbox>
                <v:fill type="solid"/>
                <w10:wrap type="topAndBottom"/>
              </v:shape>
            </w:pict>
          </mc:Fallback>
        </mc:AlternateContent>
      </w:r>
      <w:r>
        <w:rPr/>
        <w:drawing>
          <wp:anchor distT="0" distB="0" distL="0" distR="0" allowOverlap="1" layoutInCell="1" locked="0" behindDoc="1" simplePos="0" relativeHeight="487600640">
            <wp:simplePos x="0" y="0"/>
            <wp:positionH relativeFrom="page">
              <wp:posOffset>534835</wp:posOffset>
            </wp:positionH>
            <wp:positionV relativeFrom="paragraph">
              <wp:posOffset>952325</wp:posOffset>
            </wp:positionV>
            <wp:extent cx="4406924" cy="2220277"/>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18" cstate="print"/>
                    <a:stretch>
                      <a:fillRect/>
                    </a:stretch>
                  </pic:blipFill>
                  <pic:spPr>
                    <a:xfrm>
                      <a:off x="0" y="0"/>
                      <a:ext cx="4406924" cy="2220277"/>
                    </a:xfrm>
                    <a:prstGeom prst="rect">
                      <a:avLst/>
                    </a:prstGeom>
                  </pic:spPr>
                </pic:pic>
              </a:graphicData>
            </a:graphic>
          </wp:anchor>
        </w:drawing>
      </w:r>
    </w:p>
    <w:p>
      <w:pPr>
        <w:pStyle w:val="BodyText"/>
        <w:spacing w:before="8"/>
        <w:rPr>
          <w:b/>
          <w:sz w:val="13"/>
        </w:rPr>
      </w:pPr>
    </w:p>
    <w:p>
      <w:pPr>
        <w:pStyle w:val="BodyText"/>
        <w:spacing w:line="256" w:lineRule="auto" w:before="142"/>
        <w:ind w:left="3600" w:right="320" w:firstLine="695"/>
        <w:jc w:val="both"/>
      </w:pPr>
      <w:r>
        <w:rPr>
          <w:color w:val="231F20"/>
        </w:rPr>
        <w:t>Dr. George Lucas Adamson, a </w:t>
      </w:r>
      <w:r>
        <w:rPr>
          <w:color w:val="231F20"/>
        </w:rPr>
        <w:t>Greek chemist from Athens, founded the Adamson School</w:t>
      </w:r>
      <w:r>
        <w:rPr>
          <w:color w:val="231F20"/>
          <w:spacing w:val="40"/>
        </w:rPr>
        <w:t> </w:t>
      </w:r>
      <w:r>
        <w:rPr>
          <w:color w:val="231F20"/>
        </w:rPr>
        <w:t>of</w:t>
      </w:r>
      <w:r>
        <w:rPr>
          <w:color w:val="231F20"/>
          <w:spacing w:val="40"/>
        </w:rPr>
        <w:t> </w:t>
      </w:r>
      <w:r>
        <w:rPr>
          <w:color w:val="231F20"/>
        </w:rPr>
        <w:t>Industrial</w:t>
      </w:r>
      <w:r>
        <w:rPr>
          <w:color w:val="231F20"/>
          <w:spacing w:val="40"/>
        </w:rPr>
        <w:t> </w:t>
      </w:r>
      <w:r>
        <w:rPr>
          <w:color w:val="231F20"/>
        </w:rPr>
        <w:t>Chemistry</w:t>
      </w:r>
      <w:r>
        <w:rPr>
          <w:color w:val="231F20"/>
          <w:spacing w:val="40"/>
        </w:rPr>
        <w:t> </w:t>
      </w:r>
      <w:r>
        <w:rPr>
          <w:color w:val="231F20"/>
        </w:rPr>
        <w:t>(ASIC)</w:t>
      </w:r>
      <w:r>
        <w:rPr>
          <w:color w:val="231F20"/>
          <w:spacing w:val="40"/>
        </w:rPr>
        <w:t> </w:t>
      </w:r>
      <w:r>
        <w:rPr>
          <w:color w:val="231F20"/>
        </w:rPr>
        <w:t>on June 20, 1932 to train young men and women along the lines of practical industrial chemistry.</w:t>
      </w:r>
      <w:r>
        <w:rPr>
          <w:color w:val="231F20"/>
          <w:spacing w:val="40"/>
        </w:rPr>
        <w:t> </w:t>
      </w:r>
      <w:r>
        <w:rPr>
          <w:color w:val="231F20"/>
          <w:spacing w:val="-2"/>
        </w:rPr>
        <w:t>It</w:t>
      </w:r>
      <w:r>
        <w:rPr>
          <w:color w:val="231F20"/>
          <w:spacing w:val="-5"/>
        </w:rPr>
        <w:t> </w:t>
      </w:r>
      <w:r>
        <w:rPr>
          <w:color w:val="231F20"/>
          <w:spacing w:val="-2"/>
        </w:rPr>
        <w:t>started</w:t>
      </w:r>
      <w:r>
        <w:rPr>
          <w:color w:val="231F20"/>
          <w:spacing w:val="-5"/>
        </w:rPr>
        <w:t> </w:t>
      </w:r>
      <w:r>
        <w:rPr>
          <w:color w:val="231F20"/>
          <w:spacing w:val="-2"/>
        </w:rPr>
        <w:t>as</w:t>
      </w:r>
      <w:r>
        <w:rPr>
          <w:color w:val="231F20"/>
          <w:spacing w:val="-5"/>
        </w:rPr>
        <w:t> </w:t>
      </w:r>
      <w:r>
        <w:rPr>
          <w:color w:val="231F20"/>
          <w:spacing w:val="-2"/>
        </w:rPr>
        <w:t>a</w:t>
      </w:r>
      <w:r>
        <w:rPr>
          <w:color w:val="231F20"/>
          <w:spacing w:val="-5"/>
        </w:rPr>
        <w:t> </w:t>
      </w:r>
      <w:r>
        <w:rPr>
          <w:color w:val="231F20"/>
          <w:spacing w:val="-2"/>
        </w:rPr>
        <w:t>one-classroom</w:t>
      </w:r>
      <w:r>
        <w:rPr>
          <w:color w:val="231F20"/>
          <w:spacing w:val="-5"/>
        </w:rPr>
        <w:t> </w:t>
      </w:r>
      <w:r>
        <w:rPr>
          <w:color w:val="231F20"/>
          <w:spacing w:val="-2"/>
        </w:rPr>
        <w:t>school</w:t>
      </w:r>
      <w:r>
        <w:rPr>
          <w:color w:val="231F20"/>
          <w:spacing w:val="-5"/>
        </w:rPr>
        <w:t> </w:t>
      </w:r>
      <w:r>
        <w:rPr>
          <w:color w:val="231F20"/>
          <w:spacing w:val="-2"/>
        </w:rPr>
        <w:t>that</w:t>
      </w:r>
      <w:r>
        <w:rPr>
          <w:color w:val="231F20"/>
          <w:spacing w:val="-5"/>
        </w:rPr>
        <w:t> </w:t>
      </w:r>
      <w:r>
        <w:rPr>
          <w:color w:val="231F20"/>
          <w:spacing w:val="-2"/>
        </w:rPr>
        <w:t>evolved </w:t>
      </w:r>
      <w:r>
        <w:rPr>
          <w:color w:val="231F20"/>
        </w:rPr>
        <w:t>into</w:t>
      </w:r>
      <w:r>
        <w:rPr>
          <w:color w:val="231F20"/>
          <w:spacing w:val="-12"/>
        </w:rPr>
        <w:t> </w:t>
      </w:r>
      <w:r>
        <w:rPr>
          <w:color w:val="231F20"/>
        </w:rPr>
        <w:t>the</w:t>
      </w:r>
      <w:r>
        <w:rPr>
          <w:color w:val="231F20"/>
          <w:spacing w:val="-12"/>
        </w:rPr>
        <w:t> </w:t>
      </w:r>
      <w:r>
        <w:rPr>
          <w:color w:val="231F20"/>
        </w:rPr>
        <w:t>Adamson</w:t>
      </w:r>
      <w:r>
        <w:rPr>
          <w:color w:val="231F20"/>
          <w:spacing w:val="-6"/>
        </w:rPr>
        <w:t> </w:t>
      </w:r>
      <w:r>
        <w:rPr>
          <w:color w:val="231F20"/>
        </w:rPr>
        <w:t>School</w:t>
      </w:r>
      <w:r>
        <w:rPr>
          <w:color w:val="231F20"/>
          <w:spacing w:val="-6"/>
        </w:rPr>
        <w:t> </w:t>
      </w:r>
      <w:r>
        <w:rPr>
          <w:color w:val="231F20"/>
        </w:rPr>
        <w:t>of</w:t>
      </w:r>
      <w:r>
        <w:rPr>
          <w:color w:val="231F20"/>
          <w:spacing w:val="-8"/>
        </w:rPr>
        <w:t> </w:t>
      </w:r>
      <w:r>
        <w:rPr>
          <w:color w:val="231F20"/>
        </w:rPr>
        <w:t>Industrial</w:t>
      </w:r>
      <w:r>
        <w:rPr>
          <w:color w:val="231F20"/>
          <w:spacing w:val="-6"/>
        </w:rPr>
        <w:t> </w:t>
      </w:r>
      <w:r>
        <w:rPr>
          <w:color w:val="231F20"/>
        </w:rPr>
        <w:t>Chemistry and</w:t>
      </w:r>
      <w:r>
        <w:rPr>
          <w:color w:val="231F20"/>
          <w:spacing w:val="-9"/>
        </w:rPr>
        <w:t> </w:t>
      </w:r>
      <w:r>
        <w:rPr>
          <w:color w:val="231F20"/>
        </w:rPr>
        <w:t>Engineering</w:t>
      </w:r>
      <w:r>
        <w:rPr>
          <w:color w:val="231F20"/>
          <w:spacing w:val="-9"/>
        </w:rPr>
        <w:t> </w:t>
      </w:r>
      <w:r>
        <w:rPr>
          <w:color w:val="231F20"/>
        </w:rPr>
        <w:t>(ASICE)</w:t>
      </w:r>
      <w:r>
        <w:rPr>
          <w:color w:val="231F20"/>
          <w:spacing w:val="-9"/>
        </w:rPr>
        <w:t> </w:t>
      </w:r>
      <w:r>
        <w:rPr>
          <w:color w:val="231F20"/>
        </w:rPr>
        <w:t>on</w:t>
      </w:r>
      <w:r>
        <w:rPr>
          <w:color w:val="231F20"/>
          <w:spacing w:val="-9"/>
        </w:rPr>
        <w:t> </w:t>
      </w:r>
      <w:r>
        <w:rPr>
          <w:color w:val="231F20"/>
        </w:rPr>
        <w:t>February</w:t>
      </w:r>
      <w:r>
        <w:rPr>
          <w:color w:val="231F20"/>
          <w:spacing w:val="-9"/>
        </w:rPr>
        <w:t> </w:t>
      </w:r>
      <w:r>
        <w:rPr>
          <w:color w:val="231F20"/>
        </w:rPr>
        <w:t>19,</w:t>
      </w:r>
      <w:r>
        <w:rPr>
          <w:color w:val="231F20"/>
          <w:spacing w:val="-9"/>
        </w:rPr>
        <w:t> </w:t>
      </w:r>
      <w:r>
        <w:rPr>
          <w:color w:val="231F20"/>
        </w:rPr>
        <w:t>1936. Upon approval by the Secretary of Public Instruction of its application for university status on February 5, 1941, it became known as Adamson University (AdU).</w:t>
      </w:r>
    </w:p>
    <w:p>
      <w:pPr>
        <w:pStyle w:val="BodyText"/>
        <w:spacing w:before="7"/>
      </w:pPr>
    </w:p>
    <w:p>
      <w:pPr>
        <w:pStyle w:val="BodyText"/>
        <w:spacing w:line="256" w:lineRule="auto"/>
        <w:ind w:left="3600" w:right="320" w:firstLine="695"/>
        <w:jc w:val="both"/>
      </w:pPr>
      <w:r>
        <w:rPr/>
        <w:drawing>
          <wp:anchor distT="0" distB="0" distL="0" distR="0" allowOverlap="1" layoutInCell="1" locked="0" behindDoc="0" simplePos="0" relativeHeight="15741952">
            <wp:simplePos x="0" y="0"/>
            <wp:positionH relativeFrom="page">
              <wp:posOffset>534835</wp:posOffset>
            </wp:positionH>
            <wp:positionV relativeFrom="paragraph">
              <wp:posOffset>-1701666</wp:posOffset>
            </wp:positionV>
            <wp:extent cx="1899196" cy="3533368"/>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19" cstate="print"/>
                    <a:stretch>
                      <a:fillRect/>
                    </a:stretch>
                  </pic:blipFill>
                  <pic:spPr>
                    <a:xfrm>
                      <a:off x="0" y="0"/>
                      <a:ext cx="1899196" cy="3533368"/>
                    </a:xfrm>
                    <a:prstGeom prst="rect">
                      <a:avLst/>
                    </a:prstGeom>
                  </pic:spPr>
                </pic:pic>
              </a:graphicData>
            </a:graphic>
          </wp:anchor>
        </w:drawing>
      </w:r>
      <w:r>
        <w:rPr>
          <w:color w:val="231F20"/>
        </w:rPr>
        <w:t>George Lucas's cousin </w:t>
      </w:r>
      <w:r>
        <w:rPr>
          <w:color w:val="231F20"/>
        </w:rPr>
        <w:t>Alexander Athos Adamson came to AdU shortly after to help the fledgling school. Alexander joined the administration on July 15, 1932, serving at one time or another as Vice President, Treasurer and Registrar. Much later, Alexander's brother George Athos Adamson also came onboard in 1934, becoming the School Dean, Dean of the College of Engineering and professor. Evdoxia Savaides Adamson, wife of George Lucas, started working and teaching in the University</w:t>
      </w:r>
      <w:r>
        <w:rPr>
          <w:color w:val="231F20"/>
          <w:spacing w:val="80"/>
        </w:rPr>
        <w:t> </w:t>
      </w:r>
      <w:r>
        <w:rPr>
          <w:color w:val="231F20"/>
        </w:rPr>
        <w:t>in</w:t>
      </w:r>
      <w:r>
        <w:rPr>
          <w:color w:val="231F20"/>
          <w:spacing w:val="32"/>
        </w:rPr>
        <w:t> </w:t>
      </w:r>
      <w:r>
        <w:rPr>
          <w:color w:val="231F20"/>
        </w:rPr>
        <w:t>1939,</w:t>
      </w:r>
      <w:r>
        <w:rPr>
          <w:color w:val="231F20"/>
          <w:spacing w:val="32"/>
        </w:rPr>
        <w:t> </w:t>
      </w:r>
      <w:r>
        <w:rPr>
          <w:color w:val="231F20"/>
        </w:rPr>
        <w:t>then</w:t>
      </w:r>
      <w:r>
        <w:rPr>
          <w:color w:val="231F20"/>
          <w:spacing w:val="32"/>
        </w:rPr>
        <w:t> </w:t>
      </w:r>
      <w:r>
        <w:rPr>
          <w:color w:val="231F20"/>
        </w:rPr>
        <w:t>served</w:t>
      </w:r>
      <w:r>
        <w:rPr>
          <w:color w:val="231F20"/>
          <w:spacing w:val="32"/>
        </w:rPr>
        <w:t> </w:t>
      </w:r>
      <w:r>
        <w:rPr>
          <w:color w:val="231F20"/>
        </w:rPr>
        <w:t>as</w:t>
      </w:r>
      <w:r>
        <w:rPr>
          <w:color w:val="231F20"/>
          <w:spacing w:val="32"/>
        </w:rPr>
        <w:t> </w:t>
      </w:r>
      <w:r>
        <w:rPr>
          <w:color w:val="231F20"/>
        </w:rPr>
        <w:t>Dean</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College of Education and of the College of Liberal Arts and</w:t>
      </w:r>
      <w:r>
        <w:rPr>
          <w:color w:val="231F20"/>
          <w:spacing w:val="16"/>
        </w:rPr>
        <w:t> </w:t>
      </w:r>
      <w:r>
        <w:rPr>
          <w:color w:val="231F20"/>
        </w:rPr>
        <w:t>Sciences.</w:t>
      </w:r>
      <w:r>
        <w:rPr>
          <w:color w:val="231F20"/>
          <w:spacing w:val="17"/>
        </w:rPr>
        <w:t> </w:t>
      </w:r>
      <w:r>
        <w:rPr>
          <w:color w:val="231F20"/>
        </w:rPr>
        <w:t>Sofia</w:t>
      </w:r>
      <w:r>
        <w:rPr>
          <w:color w:val="231F20"/>
          <w:spacing w:val="6"/>
        </w:rPr>
        <w:t> </w:t>
      </w:r>
      <w:r>
        <w:rPr>
          <w:color w:val="231F20"/>
        </w:rPr>
        <w:t>Adamson,</w:t>
      </w:r>
      <w:r>
        <w:rPr>
          <w:color w:val="231F20"/>
          <w:spacing w:val="17"/>
        </w:rPr>
        <w:t> </w:t>
      </w:r>
      <w:r>
        <w:rPr>
          <w:color w:val="231F20"/>
        </w:rPr>
        <w:t>George</w:t>
      </w:r>
      <w:r>
        <w:rPr>
          <w:color w:val="231F20"/>
          <w:spacing w:val="5"/>
        </w:rPr>
        <w:t> </w:t>
      </w:r>
      <w:r>
        <w:rPr>
          <w:color w:val="231F20"/>
          <w:spacing w:val="-2"/>
        </w:rPr>
        <w:t>Athos's</w:t>
      </w:r>
    </w:p>
    <w:p>
      <w:pPr>
        <w:spacing w:after="0" w:line="256" w:lineRule="auto"/>
        <w:jc w:val="both"/>
        <w:sectPr>
          <w:pgSz w:w="8640" w:h="12960"/>
          <w:pgMar w:header="0" w:footer="712" w:top="720" w:bottom="900" w:left="580" w:right="520"/>
        </w:sectPr>
      </w:pPr>
    </w:p>
    <w:p>
      <w:pPr>
        <w:pStyle w:val="BodyText"/>
        <w:spacing w:line="256" w:lineRule="auto" w:before="107"/>
        <w:ind w:left="262" w:right="3937"/>
        <w:jc w:val="both"/>
      </w:pPr>
      <w:r>
        <w:rPr/>
        <w:drawing>
          <wp:anchor distT="0" distB="0" distL="0" distR="0" allowOverlap="1" layoutInCell="1" locked="0" behindDoc="0" simplePos="0" relativeHeight="15742464">
            <wp:simplePos x="0" y="0"/>
            <wp:positionH relativeFrom="page">
              <wp:posOffset>2886735</wp:posOffset>
            </wp:positionH>
            <wp:positionV relativeFrom="paragraph">
              <wp:posOffset>90385</wp:posOffset>
            </wp:positionV>
            <wp:extent cx="2064829" cy="1464881"/>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20" cstate="print"/>
                    <a:stretch>
                      <a:fillRect/>
                    </a:stretch>
                  </pic:blipFill>
                  <pic:spPr>
                    <a:xfrm>
                      <a:off x="0" y="0"/>
                      <a:ext cx="2064829" cy="1464881"/>
                    </a:xfrm>
                    <a:prstGeom prst="rect">
                      <a:avLst/>
                    </a:prstGeom>
                  </pic:spPr>
                </pic:pic>
              </a:graphicData>
            </a:graphic>
          </wp:anchor>
        </w:drawing>
      </w:r>
      <w:r>
        <w:rPr>
          <w:color w:val="231F20"/>
        </w:rPr>
        <w:t>wife, taught in the College of </w:t>
      </w:r>
      <w:r>
        <w:rPr>
          <w:color w:val="231F20"/>
        </w:rPr>
        <w:t>Education</w:t>
      </w:r>
      <w:r>
        <w:rPr>
          <w:color w:val="231F20"/>
          <w:spacing w:val="80"/>
        </w:rPr>
        <w:t> </w:t>
      </w:r>
      <w:r>
        <w:rPr>
          <w:color w:val="231F20"/>
        </w:rPr>
        <w:t>after arriving in 1939 and briefly served as Directress of the Junior Normal College. Except for George</w:t>
      </w:r>
      <w:r>
        <w:rPr>
          <w:color w:val="231F20"/>
          <w:spacing w:val="-4"/>
        </w:rPr>
        <w:t> </w:t>
      </w:r>
      <w:r>
        <w:rPr>
          <w:color w:val="231F20"/>
        </w:rPr>
        <w:t>Athos and Sofia who left after the war, all the Adamsons remained working in the University until its turnover to the Vincentian Fathers and Brothers of the Congregation</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Mission</w:t>
      </w:r>
      <w:r>
        <w:rPr>
          <w:color w:val="231F20"/>
          <w:spacing w:val="-12"/>
        </w:rPr>
        <w:t> </w:t>
      </w:r>
      <w:r>
        <w:rPr>
          <w:color w:val="231F20"/>
        </w:rPr>
        <w:t>in</w:t>
      </w:r>
      <w:r>
        <w:rPr>
          <w:color w:val="231F20"/>
          <w:spacing w:val="-12"/>
        </w:rPr>
        <w:t> </w:t>
      </w:r>
      <w:r>
        <w:rPr>
          <w:color w:val="231F20"/>
        </w:rPr>
        <w:t>1964.</w:t>
      </w:r>
      <w:r>
        <w:rPr>
          <w:color w:val="231F20"/>
          <w:spacing w:val="-11"/>
        </w:rPr>
        <w:t> </w:t>
      </w:r>
      <w:r>
        <w:rPr>
          <w:color w:val="231F20"/>
        </w:rPr>
        <w:t>George Lucas Adamson served as President until 1967, for a total of 35 years, including a three-year holdover stint at the assumption of the Vincentians as administrators.</w:t>
      </w:r>
    </w:p>
    <w:p>
      <w:pPr>
        <w:pStyle w:val="BodyText"/>
        <w:spacing w:before="7"/>
      </w:pPr>
    </w:p>
    <w:p>
      <w:pPr>
        <w:pStyle w:val="BodyText"/>
        <w:spacing w:line="256" w:lineRule="auto"/>
        <w:ind w:left="262" w:right="320" w:firstLine="695"/>
        <w:jc w:val="both"/>
      </w:pPr>
      <w:r>
        <w:rPr>
          <w:color w:val="231F20"/>
        </w:rPr>
        <w:t>Before finally settling on its permanent home along San Marcelino Street in </w:t>
      </w:r>
      <w:r>
        <w:rPr>
          <w:color w:val="231F20"/>
        </w:rPr>
        <w:t>1946 after the war, the school stayed in three different locations: Sta. Cruz (1932-1933), San Miguel</w:t>
      </w:r>
      <w:r>
        <w:rPr>
          <w:color w:val="231F20"/>
          <w:spacing w:val="-1"/>
        </w:rPr>
        <w:t> </w:t>
      </w:r>
      <w:r>
        <w:rPr>
          <w:color w:val="231F20"/>
        </w:rPr>
        <w:t>(1933-1939)</w:t>
      </w:r>
      <w:r>
        <w:rPr>
          <w:color w:val="231F20"/>
          <w:spacing w:val="-1"/>
        </w:rPr>
        <w:t> </w:t>
      </w:r>
      <w:r>
        <w:rPr>
          <w:color w:val="231F20"/>
        </w:rPr>
        <w:t>and</w:t>
      </w:r>
      <w:r>
        <w:rPr>
          <w:color w:val="231F20"/>
          <w:spacing w:val="-1"/>
        </w:rPr>
        <w:t> </w:t>
      </w:r>
      <w:r>
        <w:rPr>
          <w:color w:val="231F20"/>
        </w:rPr>
        <w:t>Intramuros</w:t>
      </w:r>
      <w:r>
        <w:rPr>
          <w:color w:val="231F20"/>
          <w:spacing w:val="-1"/>
        </w:rPr>
        <w:t> </w:t>
      </w:r>
      <w:r>
        <w:rPr>
          <w:color w:val="231F20"/>
        </w:rPr>
        <w:t>(1939-1941).</w:t>
      </w:r>
      <w:r>
        <w:rPr>
          <w:color w:val="231F20"/>
          <w:spacing w:val="-1"/>
        </w:rPr>
        <w:t> </w:t>
      </w:r>
      <w:r>
        <w:rPr>
          <w:color w:val="231F20"/>
        </w:rPr>
        <w:t>In</w:t>
      </w:r>
      <w:r>
        <w:rPr>
          <w:color w:val="231F20"/>
          <w:spacing w:val="-1"/>
        </w:rPr>
        <w:t> </w:t>
      </w:r>
      <w:r>
        <w:rPr>
          <w:color w:val="231F20"/>
        </w:rPr>
        <w:t>San</w:t>
      </w:r>
      <w:r>
        <w:rPr>
          <w:color w:val="231F20"/>
          <w:spacing w:val="-1"/>
        </w:rPr>
        <w:t> </w:t>
      </w:r>
      <w:r>
        <w:rPr>
          <w:color w:val="231F20"/>
        </w:rPr>
        <w:t>Marcelino,</w:t>
      </w:r>
      <w:r>
        <w:rPr>
          <w:color w:val="231F20"/>
          <w:spacing w:val="-1"/>
        </w:rPr>
        <w:t> </w:t>
      </w:r>
      <w:r>
        <w:rPr>
          <w:color w:val="231F20"/>
        </w:rPr>
        <w:t>the</w:t>
      </w:r>
      <w:r>
        <w:rPr>
          <w:color w:val="231F20"/>
          <w:spacing w:val="-1"/>
        </w:rPr>
        <w:t> </w:t>
      </w:r>
      <w:r>
        <w:rPr>
          <w:color w:val="231F20"/>
        </w:rPr>
        <w:t>University</w:t>
      </w:r>
      <w:r>
        <w:rPr>
          <w:color w:val="231F20"/>
          <w:spacing w:val="-1"/>
        </w:rPr>
        <w:t> </w:t>
      </w:r>
      <w:r>
        <w:rPr>
          <w:color w:val="231F20"/>
        </w:rPr>
        <w:t>expanded with the acquisition of the Meralco building in 1968 and the St. Theresa's College-Manila campus in 1977, both just across the street.</w:t>
      </w:r>
    </w:p>
    <w:p>
      <w:pPr>
        <w:pStyle w:val="BodyText"/>
        <w:spacing w:before="10"/>
      </w:pPr>
    </w:p>
    <w:p>
      <w:pPr>
        <w:pStyle w:val="BodyText"/>
        <w:spacing w:line="256" w:lineRule="auto" w:before="1"/>
        <w:ind w:left="262" w:right="320" w:firstLine="695"/>
        <w:jc w:val="both"/>
      </w:pPr>
      <w:r>
        <w:rPr>
          <w:color w:val="231F20"/>
        </w:rPr>
        <w:t>Fr. Leandro I. Montañana, C.M., a Spanish Vincentian was the second </w:t>
      </w:r>
      <w:r>
        <w:rPr>
          <w:color w:val="231F20"/>
        </w:rPr>
        <w:t>President and</w:t>
      </w:r>
      <w:r>
        <w:rPr>
          <w:color w:val="231F20"/>
          <w:spacing w:val="40"/>
        </w:rPr>
        <w:t> </w:t>
      </w:r>
      <w:r>
        <w:rPr>
          <w:color w:val="231F20"/>
        </w:rPr>
        <w:t>first</w:t>
      </w:r>
      <w:r>
        <w:rPr>
          <w:color w:val="231F20"/>
          <w:spacing w:val="40"/>
        </w:rPr>
        <w:t> </w:t>
      </w:r>
      <w:r>
        <w:rPr>
          <w:color w:val="231F20"/>
        </w:rPr>
        <w:t>under</w:t>
      </w:r>
      <w:r>
        <w:rPr>
          <w:color w:val="231F20"/>
          <w:spacing w:val="40"/>
        </w:rPr>
        <w:t> </w:t>
      </w:r>
      <w:r>
        <w:rPr>
          <w:color w:val="231F20"/>
        </w:rPr>
        <w:t>the</w:t>
      </w:r>
      <w:r>
        <w:rPr>
          <w:color w:val="231F20"/>
          <w:spacing w:val="40"/>
        </w:rPr>
        <w:t> </w:t>
      </w:r>
      <w:r>
        <w:rPr>
          <w:color w:val="231F20"/>
        </w:rPr>
        <w:t>C.M.</w:t>
      </w:r>
      <w:r>
        <w:rPr>
          <w:color w:val="231F20"/>
          <w:spacing w:val="40"/>
        </w:rPr>
        <w:t> </w:t>
      </w:r>
      <w:r>
        <w:rPr>
          <w:color w:val="231F20"/>
        </w:rPr>
        <w:t>administration.</w:t>
      </w:r>
      <w:r>
        <w:rPr>
          <w:color w:val="231F20"/>
          <w:spacing w:val="40"/>
        </w:rPr>
        <w:t> </w:t>
      </w:r>
      <w:r>
        <w:rPr>
          <w:color w:val="231F20"/>
        </w:rPr>
        <w:t>He</w:t>
      </w:r>
      <w:r>
        <w:rPr>
          <w:color w:val="231F20"/>
          <w:spacing w:val="40"/>
        </w:rPr>
        <w:t> </w:t>
      </w:r>
      <w:r>
        <w:rPr>
          <w:color w:val="231F20"/>
        </w:rPr>
        <w:t>served</w:t>
      </w:r>
      <w:r>
        <w:rPr>
          <w:color w:val="231F20"/>
          <w:spacing w:val="40"/>
        </w:rPr>
        <w:t> </w:t>
      </w:r>
      <w:r>
        <w:rPr>
          <w:color w:val="231F20"/>
        </w:rPr>
        <w:t>in</w:t>
      </w:r>
      <w:r>
        <w:rPr>
          <w:color w:val="231F20"/>
          <w:spacing w:val="40"/>
        </w:rPr>
        <w:t> </w:t>
      </w:r>
      <w:r>
        <w:rPr>
          <w:color w:val="231F20"/>
        </w:rPr>
        <w:t>that</w:t>
      </w:r>
      <w:r>
        <w:rPr>
          <w:color w:val="231F20"/>
          <w:spacing w:val="40"/>
        </w:rPr>
        <w:t> </w:t>
      </w:r>
      <w:r>
        <w:rPr>
          <w:color w:val="231F20"/>
        </w:rPr>
        <w:t>capacity</w:t>
      </w:r>
      <w:r>
        <w:rPr>
          <w:color w:val="231F20"/>
          <w:spacing w:val="40"/>
        </w:rPr>
        <w:t> </w:t>
      </w:r>
      <w:r>
        <w:rPr>
          <w:color w:val="231F20"/>
        </w:rPr>
        <w:t>until</w:t>
      </w:r>
      <w:r>
        <w:rPr>
          <w:color w:val="231F20"/>
          <w:spacing w:val="40"/>
        </w:rPr>
        <w:t> </w:t>
      </w:r>
      <w:r>
        <w:rPr>
          <w:color w:val="231F20"/>
        </w:rPr>
        <w:t>1985</w:t>
      </w:r>
      <w:r>
        <w:rPr>
          <w:color w:val="231F20"/>
          <w:spacing w:val="40"/>
        </w:rPr>
        <w:t> </w:t>
      </w:r>
      <w:r>
        <w:rPr>
          <w:color w:val="231F20"/>
        </w:rPr>
        <w:t>when</w:t>
      </w:r>
      <w:r>
        <w:rPr>
          <w:color w:val="231F20"/>
          <w:spacing w:val="80"/>
        </w:rPr>
        <w:t> </w:t>
      </w:r>
      <w:r>
        <w:rPr>
          <w:color w:val="231F20"/>
        </w:rPr>
        <w:t>Fr. Rolando S. Dela Goza, C.M. the first Filipino university president, succeeded him and served</w:t>
      </w:r>
      <w:r>
        <w:rPr>
          <w:color w:val="231F20"/>
          <w:spacing w:val="-10"/>
        </w:rPr>
        <w:t> </w:t>
      </w:r>
      <w:r>
        <w:rPr>
          <w:color w:val="231F20"/>
        </w:rPr>
        <w:t>until</w:t>
      </w:r>
      <w:r>
        <w:rPr>
          <w:color w:val="231F20"/>
          <w:spacing w:val="-10"/>
        </w:rPr>
        <w:t> </w:t>
      </w:r>
      <w:r>
        <w:rPr>
          <w:color w:val="231F20"/>
        </w:rPr>
        <w:t>1994.</w:t>
      </w:r>
      <w:r>
        <w:rPr>
          <w:color w:val="231F20"/>
          <w:spacing w:val="-10"/>
        </w:rPr>
        <w:t> </w:t>
      </w:r>
      <w:r>
        <w:rPr>
          <w:color w:val="231F20"/>
        </w:rPr>
        <w:t>Next</w:t>
      </w:r>
      <w:r>
        <w:rPr>
          <w:color w:val="231F20"/>
          <w:spacing w:val="-10"/>
        </w:rPr>
        <w:t> </w:t>
      </w:r>
      <w:r>
        <w:rPr>
          <w:color w:val="231F20"/>
        </w:rPr>
        <w:t>came</w:t>
      </w:r>
      <w:r>
        <w:rPr>
          <w:color w:val="231F20"/>
          <w:spacing w:val="-10"/>
        </w:rPr>
        <w:t> </w:t>
      </w:r>
      <w:r>
        <w:rPr>
          <w:color w:val="231F20"/>
        </w:rPr>
        <w:t>Fr.</w:t>
      </w:r>
      <w:r>
        <w:rPr>
          <w:color w:val="231F20"/>
          <w:spacing w:val="-10"/>
        </w:rPr>
        <w:t> </w:t>
      </w:r>
      <w:r>
        <w:rPr>
          <w:color w:val="231F20"/>
        </w:rPr>
        <w:t>Jimmy</w:t>
      </w:r>
      <w:r>
        <w:rPr>
          <w:color w:val="231F20"/>
          <w:spacing w:val="-10"/>
        </w:rPr>
        <w:t> </w:t>
      </w:r>
      <w:r>
        <w:rPr>
          <w:color w:val="231F20"/>
        </w:rPr>
        <w:t>Belita,</w:t>
      </w:r>
      <w:r>
        <w:rPr>
          <w:color w:val="231F20"/>
          <w:spacing w:val="-10"/>
        </w:rPr>
        <w:t> </w:t>
      </w:r>
      <w:r>
        <w:rPr>
          <w:color w:val="231F20"/>
        </w:rPr>
        <w:t>C.M.,</w:t>
      </w:r>
      <w:r>
        <w:rPr>
          <w:color w:val="231F20"/>
          <w:spacing w:val="-10"/>
        </w:rPr>
        <w:t> </w:t>
      </w:r>
      <w:r>
        <w:rPr>
          <w:color w:val="231F20"/>
        </w:rPr>
        <w:t>president</w:t>
      </w:r>
      <w:r>
        <w:rPr>
          <w:color w:val="231F20"/>
          <w:spacing w:val="-10"/>
        </w:rPr>
        <w:t> </w:t>
      </w:r>
      <w:r>
        <w:rPr>
          <w:color w:val="231F20"/>
        </w:rPr>
        <w:t>until</w:t>
      </w:r>
      <w:r>
        <w:rPr>
          <w:color w:val="231F20"/>
          <w:spacing w:val="-10"/>
        </w:rPr>
        <w:t> </w:t>
      </w:r>
      <w:r>
        <w:rPr>
          <w:color w:val="231F20"/>
        </w:rPr>
        <w:t>2003</w:t>
      </w:r>
      <w:r>
        <w:rPr>
          <w:color w:val="231F20"/>
          <w:spacing w:val="-10"/>
        </w:rPr>
        <w:t> </w:t>
      </w:r>
      <w:r>
        <w:rPr>
          <w:color w:val="231F20"/>
        </w:rPr>
        <w:t>and</w:t>
      </w:r>
      <w:r>
        <w:rPr>
          <w:color w:val="231F20"/>
          <w:spacing w:val="-10"/>
        </w:rPr>
        <w:t> </w:t>
      </w:r>
      <w:r>
        <w:rPr>
          <w:color w:val="231F20"/>
        </w:rPr>
        <w:t>was</w:t>
      </w:r>
      <w:r>
        <w:rPr>
          <w:color w:val="231F20"/>
          <w:spacing w:val="-10"/>
        </w:rPr>
        <w:t> </w:t>
      </w:r>
      <w:r>
        <w:rPr>
          <w:color w:val="231F20"/>
        </w:rPr>
        <w:t>succeeded by Fr. Gregorio L. Bañaga, Jr., C.M who served until 2015. Fr. Marcelo V. Manimtim, CM became</w:t>
      </w:r>
      <w:r>
        <w:rPr>
          <w:color w:val="231F20"/>
          <w:spacing w:val="-2"/>
        </w:rPr>
        <w:t> </w:t>
      </w:r>
      <w:r>
        <w:rPr>
          <w:color w:val="231F20"/>
        </w:rPr>
        <w:t>the</w:t>
      </w:r>
      <w:r>
        <w:rPr>
          <w:color w:val="231F20"/>
          <w:spacing w:val="-2"/>
        </w:rPr>
        <w:t> </w:t>
      </w:r>
      <w:r>
        <w:rPr>
          <w:color w:val="231F20"/>
        </w:rPr>
        <w:t>6th</w:t>
      </w:r>
      <w:r>
        <w:rPr>
          <w:color w:val="231F20"/>
          <w:spacing w:val="-2"/>
        </w:rPr>
        <w:t> </w:t>
      </w:r>
      <w:r>
        <w:rPr>
          <w:color w:val="231F20"/>
        </w:rPr>
        <w:t>president</w:t>
      </w:r>
      <w:r>
        <w:rPr>
          <w:color w:val="231F20"/>
          <w:spacing w:val="-2"/>
        </w:rPr>
        <w:t> </w:t>
      </w:r>
      <w:r>
        <w:rPr>
          <w:color w:val="231F20"/>
        </w:rPr>
        <w:t>when</w:t>
      </w:r>
      <w:r>
        <w:rPr>
          <w:color w:val="231F20"/>
          <w:spacing w:val="-2"/>
        </w:rPr>
        <w:t> </w:t>
      </w:r>
      <w:r>
        <w:rPr>
          <w:color w:val="231F20"/>
        </w:rPr>
        <w:t>he</w:t>
      </w:r>
      <w:r>
        <w:rPr>
          <w:color w:val="231F20"/>
          <w:spacing w:val="-2"/>
        </w:rPr>
        <w:t> </w:t>
      </w:r>
      <w:r>
        <w:rPr>
          <w:color w:val="231F20"/>
        </w:rPr>
        <w:t>was</w:t>
      </w:r>
      <w:r>
        <w:rPr>
          <w:color w:val="231F20"/>
          <w:spacing w:val="-2"/>
        </w:rPr>
        <w:t> </w:t>
      </w:r>
      <w:r>
        <w:rPr>
          <w:color w:val="231F20"/>
        </w:rPr>
        <w:t>officially</w:t>
      </w:r>
      <w:r>
        <w:rPr>
          <w:color w:val="231F20"/>
          <w:spacing w:val="-2"/>
        </w:rPr>
        <w:t> </w:t>
      </w:r>
      <w:r>
        <w:rPr>
          <w:color w:val="231F20"/>
        </w:rPr>
        <w:t>sworn</w:t>
      </w:r>
      <w:r>
        <w:rPr>
          <w:color w:val="231F20"/>
          <w:spacing w:val="-2"/>
        </w:rPr>
        <w:t> </w:t>
      </w:r>
      <w:r>
        <w:rPr>
          <w:color w:val="231F20"/>
        </w:rPr>
        <w:t>in</w:t>
      </w:r>
      <w:r>
        <w:rPr>
          <w:color w:val="231F20"/>
          <w:spacing w:val="-2"/>
        </w:rPr>
        <w:t> </w:t>
      </w:r>
      <w:r>
        <w:rPr>
          <w:color w:val="231F20"/>
        </w:rPr>
        <w:t>on</w:t>
      </w:r>
      <w:r>
        <w:rPr>
          <w:color w:val="231F20"/>
          <w:spacing w:val="-2"/>
        </w:rPr>
        <w:t> </w:t>
      </w:r>
      <w:r>
        <w:rPr>
          <w:color w:val="231F20"/>
        </w:rPr>
        <w:t>December</w:t>
      </w:r>
      <w:r>
        <w:rPr>
          <w:color w:val="231F20"/>
          <w:spacing w:val="-2"/>
        </w:rPr>
        <w:t> </w:t>
      </w:r>
      <w:r>
        <w:rPr>
          <w:color w:val="231F20"/>
        </w:rPr>
        <w:t>7,</w:t>
      </w:r>
      <w:r>
        <w:rPr>
          <w:color w:val="231F20"/>
          <w:spacing w:val="-2"/>
        </w:rPr>
        <w:t> </w:t>
      </w:r>
      <w:r>
        <w:rPr>
          <w:color w:val="231F20"/>
        </w:rPr>
        <w:t>2015</w:t>
      </w:r>
      <w:r>
        <w:rPr>
          <w:color w:val="231F20"/>
          <w:spacing w:val="-2"/>
        </w:rPr>
        <w:t> </w:t>
      </w:r>
      <w:r>
        <w:rPr>
          <w:color w:val="231F20"/>
        </w:rPr>
        <w:t>and</w:t>
      </w:r>
      <w:r>
        <w:rPr>
          <w:color w:val="231F20"/>
          <w:spacing w:val="-2"/>
        </w:rPr>
        <w:t> </w:t>
      </w:r>
      <w:r>
        <w:rPr>
          <w:color w:val="231F20"/>
        </w:rPr>
        <w:t>formally installed on September 9, 2016.</w:t>
      </w:r>
    </w:p>
    <w:p>
      <w:pPr>
        <w:pStyle w:val="BodyText"/>
        <w:spacing w:before="9"/>
      </w:pPr>
    </w:p>
    <w:p>
      <w:pPr>
        <w:pStyle w:val="BodyText"/>
        <w:spacing w:line="256" w:lineRule="auto"/>
        <w:ind w:left="262" w:right="319" w:firstLine="695"/>
        <w:jc w:val="both"/>
      </w:pPr>
      <w:r>
        <w:rPr>
          <w:color w:val="231F20"/>
        </w:rPr>
        <w:t>Although best known for its chemistry and engineering programs, </w:t>
      </w:r>
      <w:r>
        <w:rPr>
          <w:color w:val="231F20"/>
        </w:rPr>
        <w:t>Adamson gradually</w:t>
      </w:r>
      <w:r>
        <w:rPr>
          <w:color w:val="231F20"/>
          <w:spacing w:val="40"/>
        </w:rPr>
        <w:t> </w:t>
      </w:r>
      <w:r>
        <w:rPr>
          <w:color w:val="231F20"/>
        </w:rPr>
        <w:t>added</w:t>
      </w:r>
      <w:r>
        <w:rPr>
          <w:color w:val="231F20"/>
          <w:spacing w:val="40"/>
        </w:rPr>
        <w:t> </w:t>
      </w:r>
      <w:r>
        <w:rPr>
          <w:color w:val="231F20"/>
        </w:rPr>
        <w:t>architecture,</w:t>
      </w:r>
      <w:r>
        <w:rPr>
          <w:color w:val="231F20"/>
          <w:spacing w:val="40"/>
        </w:rPr>
        <w:t> </w:t>
      </w:r>
      <w:r>
        <w:rPr>
          <w:color w:val="231F20"/>
        </w:rPr>
        <w:t>sciences,</w:t>
      </w:r>
      <w:r>
        <w:rPr>
          <w:color w:val="231F20"/>
          <w:spacing w:val="40"/>
        </w:rPr>
        <w:t> </w:t>
      </w:r>
      <w:r>
        <w:rPr>
          <w:color w:val="231F20"/>
        </w:rPr>
        <w:t>pharmacy,</w:t>
      </w:r>
      <w:r>
        <w:rPr>
          <w:color w:val="231F20"/>
          <w:spacing w:val="40"/>
        </w:rPr>
        <w:t> </w:t>
      </w:r>
      <w:r>
        <w:rPr>
          <w:color w:val="231F20"/>
        </w:rPr>
        <w:t>business,</w:t>
      </w:r>
      <w:r>
        <w:rPr>
          <w:color w:val="231F20"/>
          <w:spacing w:val="40"/>
        </w:rPr>
        <w:t> </w:t>
      </w:r>
      <w:r>
        <w:rPr>
          <w:color w:val="231F20"/>
        </w:rPr>
        <w:t>education,</w:t>
      </w:r>
      <w:r>
        <w:rPr>
          <w:color w:val="231F20"/>
          <w:spacing w:val="40"/>
        </w:rPr>
        <w:t> </w:t>
      </w:r>
      <w:r>
        <w:rPr>
          <w:color w:val="231F20"/>
        </w:rPr>
        <w:t>liberal</w:t>
      </w:r>
      <w:r>
        <w:rPr>
          <w:color w:val="231F20"/>
          <w:spacing w:val="40"/>
        </w:rPr>
        <w:t> </w:t>
      </w:r>
      <w:r>
        <w:rPr>
          <w:color w:val="231F20"/>
        </w:rPr>
        <w:t>arts,</w:t>
      </w:r>
      <w:r>
        <w:rPr>
          <w:color w:val="231F20"/>
          <w:spacing w:val="80"/>
        </w:rPr>
        <w:t> </w:t>
      </w:r>
      <w:r>
        <w:rPr>
          <w:color w:val="231F20"/>
        </w:rPr>
        <w:t>law,</w:t>
      </w:r>
      <w:r>
        <w:rPr>
          <w:color w:val="231F20"/>
          <w:spacing w:val="40"/>
        </w:rPr>
        <w:t> </w:t>
      </w:r>
      <w:r>
        <w:rPr>
          <w:color w:val="231F20"/>
        </w:rPr>
        <w:t>graduate</w:t>
      </w:r>
      <w:r>
        <w:rPr>
          <w:color w:val="231F20"/>
          <w:spacing w:val="40"/>
        </w:rPr>
        <w:t> </w:t>
      </w:r>
      <w:r>
        <w:rPr>
          <w:color w:val="231F20"/>
        </w:rPr>
        <w:t>school,</w:t>
      </w:r>
      <w:r>
        <w:rPr>
          <w:color w:val="231F20"/>
          <w:spacing w:val="40"/>
        </w:rPr>
        <w:t> </w:t>
      </w:r>
      <w:r>
        <w:rPr>
          <w:color w:val="231F20"/>
        </w:rPr>
        <w:t>basic</w:t>
      </w:r>
      <w:r>
        <w:rPr>
          <w:color w:val="231F20"/>
          <w:spacing w:val="40"/>
        </w:rPr>
        <w:t> </w:t>
      </w:r>
      <w:r>
        <w:rPr>
          <w:color w:val="231F20"/>
        </w:rPr>
        <w:t>education,</w:t>
      </w:r>
      <w:r>
        <w:rPr>
          <w:color w:val="231F20"/>
          <w:spacing w:val="40"/>
        </w:rPr>
        <w:t> </w:t>
      </w:r>
      <w:r>
        <w:rPr>
          <w:color w:val="231F20"/>
        </w:rPr>
        <w:t>and</w:t>
      </w:r>
      <w:r>
        <w:rPr>
          <w:color w:val="231F20"/>
          <w:spacing w:val="40"/>
        </w:rPr>
        <w:t> </w:t>
      </w:r>
      <w:r>
        <w:rPr>
          <w:color w:val="231F20"/>
        </w:rPr>
        <w:t>theology</w:t>
      </w:r>
      <w:r>
        <w:rPr>
          <w:color w:val="231F20"/>
          <w:spacing w:val="40"/>
        </w:rPr>
        <w:t> </w:t>
      </w:r>
      <w:r>
        <w:rPr>
          <w:color w:val="231F20"/>
        </w:rPr>
        <w:t>courses</w:t>
      </w:r>
      <w:r>
        <w:rPr>
          <w:color w:val="231F20"/>
          <w:spacing w:val="40"/>
        </w:rPr>
        <w:t> </w:t>
      </w:r>
      <w:r>
        <w:rPr>
          <w:color w:val="231F20"/>
        </w:rPr>
        <w:t>as</w:t>
      </w:r>
      <w:r>
        <w:rPr>
          <w:color w:val="231F20"/>
          <w:spacing w:val="40"/>
        </w:rPr>
        <w:t> </w:t>
      </w:r>
      <w:r>
        <w:rPr>
          <w:color w:val="231F20"/>
        </w:rPr>
        <w:t>it</w:t>
      </w:r>
      <w:r>
        <w:rPr>
          <w:color w:val="231F20"/>
          <w:spacing w:val="40"/>
        </w:rPr>
        <w:t> </w:t>
      </w:r>
      <w:r>
        <w:rPr>
          <w:color w:val="231F20"/>
        </w:rPr>
        <w:t>grew</w:t>
      </w:r>
      <w:r>
        <w:rPr>
          <w:color w:val="231F20"/>
          <w:spacing w:val="40"/>
        </w:rPr>
        <w:t> </w:t>
      </w:r>
      <w:r>
        <w:rPr>
          <w:color w:val="231F20"/>
        </w:rPr>
        <w:t>bigger.</w:t>
      </w:r>
      <w:r>
        <w:rPr>
          <w:color w:val="231F20"/>
          <w:spacing w:val="40"/>
        </w:rPr>
        <w:t> </w:t>
      </w:r>
      <w:r>
        <w:rPr>
          <w:color w:val="231F20"/>
        </w:rPr>
        <w:t>The transfer of ownership in 1964 incorporated the University into the Adamson-Ozanam Educational Institutions, Inc. and led to its transition from a secular to a Catholic institution. St.</w:t>
      </w:r>
      <w:r>
        <w:rPr>
          <w:color w:val="231F20"/>
          <w:spacing w:val="-3"/>
        </w:rPr>
        <w:t> </w:t>
      </w:r>
      <w:r>
        <w:rPr>
          <w:color w:val="231F20"/>
        </w:rPr>
        <w:t>Vincent</w:t>
      </w:r>
      <w:r>
        <w:rPr>
          <w:color w:val="231F20"/>
          <w:spacing w:val="-3"/>
        </w:rPr>
        <w:t> </w:t>
      </w:r>
      <w:r>
        <w:rPr>
          <w:color w:val="231F20"/>
        </w:rPr>
        <w:t>de</w:t>
      </w:r>
      <w:r>
        <w:rPr>
          <w:color w:val="231F20"/>
          <w:spacing w:val="-3"/>
        </w:rPr>
        <w:t> </w:t>
      </w:r>
      <w:r>
        <w:rPr>
          <w:color w:val="231F20"/>
        </w:rPr>
        <w:t>Paul,</w:t>
      </w:r>
      <w:r>
        <w:rPr>
          <w:color w:val="231F20"/>
          <w:spacing w:val="-3"/>
        </w:rPr>
        <w:t> </w:t>
      </w:r>
      <w:r>
        <w:rPr>
          <w:color w:val="231F20"/>
        </w:rPr>
        <w:t>founder</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C.M.,</w:t>
      </w:r>
      <w:r>
        <w:rPr>
          <w:color w:val="231F20"/>
          <w:spacing w:val="-3"/>
        </w:rPr>
        <w:t> </w:t>
      </w:r>
      <w:r>
        <w:rPr>
          <w:color w:val="231F20"/>
        </w:rPr>
        <w:t>was</w:t>
      </w:r>
      <w:r>
        <w:rPr>
          <w:color w:val="231F20"/>
          <w:spacing w:val="-3"/>
        </w:rPr>
        <w:t> </w:t>
      </w:r>
      <w:r>
        <w:rPr>
          <w:color w:val="231F20"/>
        </w:rPr>
        <w:t>declared</w:t>
      </w:r>
      <w:r>
        <w:rPr>
          <w:color w:val="231F20"/>
          <w:spacing w:val="-3"/>
        </w:rPr>
        <w:t> </w:t>
      </w:r>
      <w:r>
        <w:rPr>
          <w:color w:val="231F20"/>
        </w:rPr>
        <w:t>University</w:t>
      </w:r>
      <w:r>
        <w:rPr>
          <w:color w:val="231F20"/>
          <w:spacing w:val="-3"/>
        </w:rPr>
        <w:t> </w:t>
      </w:r>
      <w:r>
        <w:rPr>
          <w:color w:val="231F20"/>
        </w:rPr>
        <w:t>Patron</w:t>
      </w:r>
      <w:r>
        <w:rPr>
          <w:color w:val="231F20"/>
          <w:spacing w:val="-3"/>
        </w:rPr>
        <w:t> </w:t>
      </w:r>
      <w:r>
        <w:rPr>
          <w:color w:val="231F20"/>
        </w:rPr>
        <w:t>Saint</w:t>
      </w:r>
      <w:r>
        <w:rPr>
          <w:color w:val="231F20"/>
          <w:spacing w:val="-3"/>
        </w:rPr>
        <w:t> </w:t>
      </w:r>
      <w:r>
        <w:rPr>
          <w:color w:val="231F20"/>
        </w:rPr>
        <w:t>and</w:t>
      </w:r>
      <w:r>
        <w:rPr>
          <w:color w:val="231F20"/>
          <w:spacing w:val="-3"/>
        </w:rPr>
        <w:t> </w:t>
      </w:r>
      <w:r>
        <w:rPr>
          <w:color w:val="231F20"/>
        </w:rPr>
        <w:t>the</w:t>
      </w:r>
      <w:r>
        <w:rPr>
          <w:color w:val="231F20"/>
          <w:spacing w:val="-3"/>
        </w:rPr>
        <w:t> </w:t>
      </w:r>
      <w:r>
        <w:rPr>
          <w:color w:val="231F20"/>
        </w:rPr>
        <w:t>motto Veritas in Caritate (Truth in Charity) was adopted. A new vision was articulated, basically</w:t>
      </w:r>
      <w:r>
        <w:rPr>
          <w:color w:val="231F20"/>
          <w:spacing w:val="40"/>
        </w:rPr>
        <w:t> </w:t>
      </w:r>
      <w:r>
        <w:rPr>
          <w:color w:val="231F20"/>
        </w:rPr>
        <w:t>that of offering affordable quality education especially for the socially disadvantaged—one not substantially different from that of the Founder's who wanted to help Filipinos gain a livelihood by offering a maximum amount of practical education in a minimum amount of time.</w:t>
      </w:r>
      <w:r>
        <w:rPr>
          <w:color w:val="231F20"/>
          <w:spacing w:val="15"/>
        </w:rPr>
        <w:t> </w:t>
      </w:r>
      <w:r>
        <w:rPr>
          <w:color w:val="231F20"/>
        </w:rPr>
        <w:t>To</w:t>
      </w:r>
      <w:r>
        <w:rPr>
          <w:color w:val="231F20"/>
          <w:spacing w:val="19"/>
        </w:rPr>
        <w:t> </w:t>
      </w:r>
      <w:r>
        <w:rPr>
          <w:color w:val="231F20"/>
        </w:rPr>
        <w:t>keep</w:t>
      </w:r>
      <w:r>
        <w:rPr>
          <w:color w:val="231F20"/>
          <w:spacing w:val="19"/>
        </w:rPr>
        <w:t> </w:t>
      </w:r>
      <w:r>
        <w:rPr>
          <w:color w:val="231F20"/>
        </w:rPr>
        <w:t>up</w:t>
      </w:r>
      <w:r>
        <w:rPr>
          <w:color w:val="231F20"/>
          <w:spacing w:val="19"/>
        </w:rPr>
        <w:t> </w:t>
      </w:r>
      <w:r>
        <w:rPr>
          <w:color w:val="231F20"/>
        </w:rPr>
        <w:t>with</w:t>
      </w:r>
      <w:r>
        <w:rPr>
          <w:color w:val="231F20"/>
          <w:spacing w:val="19"/>
        </w:rPr>
        <w:t> </w:t>
      </w:r>
      <w:r>
        <w:rPr>
          <w:color w:val="231F20"/>
        </w:rPr>
        <w:t>the</w:t>
      </w:r>
      <w:r>
        <w:rPr>
          <w:color w:val="231F20"/>
          <w:spacing w:val="19"/>
        </w:rPr>
        <w:t> </w:t>
      </w:r>
      <w:r>
        <w:rPr>
          <w:color w:val="231F20"/>
        </w:rPr>
        <w:t>challenges</w:t>
      </w:r>
      <w:r>
        <w:rPr>
          <w:color w:val="231F20"/>
          <w:spacing w:val="19"/>
        </w:rPr>
        <w:t> </w:t>
      </w:r>
      <w:r>
        <w:rPr>
          <w:color w:val="231F20"/>
        </w:rPr>
        <w:t>and</w:t>
      </w:r>
      <w:r>
        <w:rPr>
          <w:color w:val="231F20"/>
          <w:spacing w:val="19"/>
        </w:rPr>
        <w:t> </w:t>
      </w:r>
      <w:r>
        <w:rPr>
          <w:color w:val="231F20"/>
        </w:rPr>
        <w:t>demands</w:t>
      </w:r>
      <w:r>
        <w:rPr>
          <w:color w:val="231F20"/>
          <w:spacing w:val="19"/>
        </w:rPr>
        <w:t> </w:t>
      </w:r>
      <w:r>
        <w:rPr>
          <w:color w:val="231F20"/>
        </w:rPr>
        <w:t>of</w:t>
      </w:r>
      <w:r>
        <w:rPr>
          <w:color w:val="231F20"/>
          <w:spacing w:val="19"/>
        </w:rPr>
        <w:t> </w:t>
      </w:r>
      <w:r>
        <w:rPr>
          <w:color w:val="231F20"/>
        </w:rPr>
        <w:t>the</w:t>
      </w:r>
      <w:r>
        <w:rPr>
          <w:color w:val="231F20"/>
          <w:spacing w:val="19"/>
        </w:rPr>
        <w:t> </w:t>
      </w:r>
      <w:r>
        <w:rPr>
          <w:color w:val="231F20"/>
        </w:rPr>
        <w:t>time,</w:t>
      </w:r>
      <w:r>
        <w:rPr>
          <w:color w:val="231F20"/>
          <w:spacing w:val="19"/>
        </w:rPr>
        <w:t> </w:t>
      </w:r>
      <w:r>
        <w:rPr>
          <w:color w:val="231F20"/>
        </w:rPr>
        <w:t>the</w:t>
      </w:r>
      <w:r>
        <w:rPr>
          <w:color w:val="231F20"/>
          <w:spacing w:val="19"/>
        </w:rPr>
        <w:t> </w:t>
      </w:r>
      <w:r>
        <w:rPr>
          <w:color w:val="231F20"/>
        </w:rPr>
        <w:t>University</w:t>
      </w:r>
      <w:r>
        <w:rPr>
          <w:color w:val="231F20"/>
          <w:spacing w:val="19"/>
        </w:rPr>
        <w:t> </w:t>
      </w:r>
      <w:r>
        <w:rPr>
          <w:color w:val="231F20"/>
        </w:rPr>
        <w:t>responded by offering information systems and technology, nursing, customs administration, and hospitality management courses.</w:t>
      </w:r>
    </w:p>
    <w:p>
      <w:pPr>
        <w:pStyle w:val="BodyText"/>
        <w:spacing w:before="7"/>
      </w:pPr>
    </w:p>
    <w:p>
      <w:pPr>
        <w:pStyle w:val="BodyText"/>
        <w:spacing w:line="256" w:lineRule="auto"/>
        <w:ind w:left="262" w:right="319" w:firstLine="695"/>
        <w:jc w:val="both"/>
      </w:pPr>
      <w:r>
        <w:rPr>
          <w:color w:val="231F20"/>
        </w:rPr>
        <w:t>The</w:t>
      </w:r>
      <w:r>
        <w:rPr>
          <w:color w:val="231F20"/>
          <w:spacing w:val="40"/>
        </w:rPr>
        <w:t> </w:t>
      </w:r>
      <w:r>
        <w:rPr>
          <w:color w:val="231F20"/>
        </w:rPr>
        <w:t>21st</w:t>
      </w:r>
      <w:r>
        <w:rPr>
          <w:color w:val="231F20"/>
          <w:spacing w:val="40"/>
        </w:rPr>
        <w:t> </w:t>
      </w:r>
      <w:r>
        <w:rPr>
          <w:color w:val="231F20"/>
        </w:rPr>
        <w:t>century</w:t>
      </w:r>
      <w:r>
        <w:rPr>
          <w:color w:val="231F20"/>
          <w:spacing w:val="40"/>
        </w:rPr>
        <w:t> </w:t>
      </w:r>
      <w:r>
        <w:rPr>
          <w:color w:val="231F20"/>
        </w:rPr>
        <w:t>saw Adamson</w:t>
      </w:r>
      <w:r>
        <w:rPr>
          <w:color w:val="231F20"/>
          <w:spacing w:val="40"/>
        </w:rPr>
        <w:t> </w:t>
      </w:r>
      <w:r>
        <w:rPr>
          <w:color w:val="231F20"/>
        </w:rPr>
        <w:t>University</w:t>
      </w:r>
      <w:r>
        <w:rPr>
          <w:color w:val="231F20"/>
          <w:spacing w:val="40"/>
        </w:rPr>
        <w:t> </w:t>
      </w:r>
      <w:r>
        <w:rPr>
          <w:color w:val="231F20"/>
        </w:rPr>
        <w:t>gaining</w:t>
      </w:r>
      <w:r>
        <w:rPr>
          <w:color w:val="231F20"/>
          <w:spacing w:val="40"/>
        </w:rPr>
        <w:t> </w:t>
      </w:r>
      <w:r>
        <w:rPr>
          <w:color w:val="231F20"/>
        </w:rPr>
        <w:t>a</w:t>
      </w:r>
      <w:r>
        <w:rPr>
          <w:color w:val="231F20"/>
          <w:spacing w:val="40"/>
        </w:rPr>
        <w:t> </w:t>
      </w:r>
      <w:r>
        <w:rPr>
          <w:color w:val="231F20"/>
        </w:rPr>
        <w:t>series</w:t>
      </w:r>
      <w:r>
        <w:rPr>
          <w:color w:val="231F20"/>
          <w:spacing w:val="40"/>
        </w:rPr>
        <w:t> </w:t>
      </w:r>
      <w:r>
        <w:rPr>
          <w:color w:val="231F20"/>
        </w:rPr>
        <w:t>of</w:t>
      </w:r>
      <w:r>
        <w:rPr>
          <w:color w:val="231F20"/>
          <w:spacing w:val="40"/>
        </w:rPr>
        <w:t> </w:t>
      </w:r>
      <w:r>
        <w:rPr>
          <w:color w:val="231F20"/>
        </w:rPr>
        <w:t>achievements under</w:t>
      </w:r>
      <w:r>
        <w:rPr>
          <w:color w:val="231F20"/>
          <w:spacing w:val="26"/>
        </w:rPr>
        <w:t> </w:t>
      </w:r>
      <w:r>
        <w:rPr>
          <w:color w:val="231F20"/>
        </w:rPr>
        <w:t>the</w:t>
      </w:r>
      <w:r>
        <w:rPr>
          <w:color w:val="231F20"/>
          <w:spacing w:val="26"/>
        </w:rPr>
        <w:t> </w:t>
      </w:r>
      <w:r>
        <w:rPr>
          <w:color w:val="231F20"/>
        </w:rPr>
        <w:t>dynamic</w:t>
      </w:r>
      <w:r>
        <w:rPr>
          <w:color w:val="231F20"/>
          <w:spacing w:val="26"/>
        </w:rPr>
        <w:t> </w:t>
      </w:r>
      <w:r>
        <w:rPr>
          <w:color w:val="231F20"/>
        </w:rPr>
        <w:t>leadership</w:t>
      </w:r>
      <w:r>
        <w:rPr>
          <w:color w:val="231F20"/>
          <w:spacing w:val="26"/>
        </w:rPr>
        <w:t> </w:t>
      </w:r>
      <w:r>
        <w:rPr>
          <w:color w:val="231F20"/>
        </w:rPr>
        <w:t>of</w:t>
      </w:r>
      <w:r>
        <w:rPr>
          <w:color w:val="231F20"/>
          <w:spacing w:val="26"/>
        </w:rPr>
        <w:t> </w:t>
      </w:r>
      <w:r>
        <w:rPr>
          <w:color w:val="231F20"/>
        </w:rPr>
        <w:t>Fr.</w:t>
      </w:r>
      <w:r>
        <w:rPr>
          <w:color w:val="231F20"/>
          <w:spacing w:val="26"/>
        </w:rPr>
        <w:t> </w:t>
      </w:r>
      <w:r>
        <w:rPr>
          <w:color w:val="231F20"/>
        </w:rPr>
        <w:t>Bañaga.</w:t>
      </w:r>
      <w:r>
        <w:rPr>
          <w:color w:val="231F20"/>
          <w:spacing w:val="23"/>
        </w:rPr>
        <w:t> </w:t>
      </w:r>
      <w:r>
        <w:rPr>
          <w:color w:val="231F20"/>
        </w:rPr>
        <w:t>The</w:t>
      </w:r>
      <w:r>
        <w:rPr>
          <w:color w:val="231F20"/>
          <w:spacing w:val="26"/>
        </w:rPr>
        <w:t> </w:t>
      </w:r>
      <w:r>
        <w:rPr>
          <w:color w:val="231F20"/>
        </w:rPr>
        <w:t>University</w:t>
      </w:r>
      <w:r>
        <w:rPr>
          <w:color w:val="231F20"/>
          <w:spacing w:val="26"/>
        </w:rPr>
        <w:t> </w:t>
      </w:r>
      <w:r>
        <w:rPr>
          <w:color w:val="231F20"/>
        </w:rPr>
        <w:t>was</w:t>
      </w:r>
      <w:r>
        <w:rPr>
          <w:color w:val="231F20"/>
          <w:spacing w:val="26"/>
        </w:rPr>
        <w:t> </w:t>
      </w:r>
      <w:r>
        <w:rPr>
          <w:color w:val="231F20"/>
        </w:rPr>
        <w:t>declared</w:t>
      </w:r>
      <w:r>
        <w:rPr>
          <w:color w:val="231F20"/>
          <w:spacing w:val="26"/>
        </w:rPr>
        <w:t> </w:t>
      </w:r>
      <w:r>
        <w:rPr>
          <w:color w:val="231F20"/>
        </w:rPr>
        <w:t>a</w:t>
      </w:r>
      <w:r>
        <w:rPr>
          <w:color w:val="231F20"/>
          <w:spacing w:val="26"/>
        </w:rPr>
        <w:t> </w:t>
      </w:r>
      <w:r>
        <w:rPr>
          <w:color w:val="231F20"/>
        </w:rPr>
        <w:t>historic</w:t>
      </w:r>
      <w:r>
        <w:rPr>
          <w:color w:val="231F20"/>
          <w:spacing w:val="26"/>
        </w:rPr>
        <w:t> </w:t>
      </w:r>
      <w:r>
        <w:rPr>
          <w:color w:val="231F20"/>
        </w:rPr>
        <w:t>site by</w:t>
      </w:r>
      <w:r>
        <w:rPr>
          <w:color w:val="231F20"/>
          <w:spacing w:val="18"/>
        </w:rPr>
        <w:t> </w:t>
      </w:r>
      <w:r>
        <w:rPr>
          <w:color w:val="231F20"/>
        </w:rPr>
        <w:t>the</w:t>
      </w:r>
      <w:r>
        <w:rPr>
          <w:color w:val="231F20"/>
          <w:spacing w:val="18"/>
        </w:rPr>
        <w:t> </w:t>
      </w:r>
      <w:r>
        <w:rPr>
          <w:color w:val="231F20"/>
        </w:rPr>
        <w:t>National</w:t>
      </w:r>
      <w:r>
        <w:rPr>
          <w:color w:val="231F20"/>
          <w:spacing w:val="18"/>
        </w:rPr>
        <w:t> </w:t>
      </w:r>
      <w:r>
        <w:rPr>
          <w:color w:val="231F20"/>
        </w:rPr>
        <w:t>Historical</w:t>
      </w:r>
      <w:r>
        <w:rPr>
          <w:color w:val="231F20"/>
          <w:spacing w:val="18"/>
        </w:rPr>
        <w:t> </w:t>
      </w:r>
      <w:r>
        <w:rPr>
          <w:color w:val="231F20"/>
        </w:rPr>
        <w:t>Commission</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Philippines</w:t>
      </w:r>
      <w:r>
        <w:rPr>
          <w:color w:val="231F20"/>
          <w:spacing w:val="18"/>
        </w:rPr>
        <w:t> </w:t>
      </w:r>
      <w:r>
        <w:rPr>
          <w:color w:val="231F20"/>
        </w:rPr>
        <w:t>in</w:t>
      </w:r>
      <w:r>
        <w:rPr>
          <w:color w:val="231F20"/>
          <w:spacing w:val="18"/>
        </w:rPr>
        <w:t> </w:t>
      </w:r>
      <w:r>
        <w:rPr>
          <w:color w:val="231F20"/>
        </w:rPr>
        <w:t>2007</w:t>
      </w:r>
      <w:r>
        <w:rPr>
          <w:color w:val="231F20"/>
          <w:spacing w:val="18"/>
        </w:rPr>
        <w:t> </w:t>
      </w:r>
      <w:r>
        <w:rPr>
          <w:color w:val="231F20"/>
        </w:rPr>
        <w:t>during</w:t>
      </w:r>
      <w:r>
        <w:rPr>
          <w:color w:val="231F20"/>
          <w:spacing w:val="18"/>
        </w:rPr>
        <w:t> </w:t>
      </w:r>
      <w:r>
        <w:rPr>
          <w:color w:val="231F20"/>
        </w:rPr>
        <w:t>the</w:t>
      </w:r>
      <w:r>
        <w:rPr>
          <w:color w:val="231F20"/>
          <w:spacing w:val="18"/>
        </w:rPr>
        <w:t> </w:t>
      </w:r>
      <w:r>
        <w:rPr>
          <w:color w:val="231F20"/>
        </w:rPr>
        <w:t>celebration</w:t>
      </w:r>
      <w:r>
        <w:rPr>
          <w:color w:val="231F20"/>
          <w:spacing w:val="18"/>
        </w:rPr>
        <w:t> </w:t>
      </w:r>
      <w:r>
        <w:rPr>
          <w:color w:val="231F20"/>
        </w:rPr>
        <w:t>of its Diamond Jubilee. A marker was placed in front of the campus' St. Vincent Building, the oldest edifice in the University, to commemorate this history.</w:t>
      </w:r>
    </w:p>
    <w:p>
      <w:pPr>
        <w:pStyle w:val="BodyText"/>
        <w:spacing w:before="11"/>
      </w:pPr>
    </w:p>
    <w:p>
      <w:pPr>
        <w:pStyle w:val="BodyText"/>
        <w:spacing w:line="256" w:lineRule="auto"/>
        <w:ind w:left="262" w:right="320" w:firstLine="695"/>
        <w:jc w:val="both"/>
      </w:pPr>
      <w:r>
        <w:rPr>
          <w:color w:val="231F20"/>
        </w:rPr>
        <w:t>In 2010 the Commission on Higher Education (CHED) granted the </w:t>
      </w:r>
      <w:r>
        <w:rPr>
          <w:color w:val="231F20"/>
        </w:rPr>
        <w:t>Autonomous status and certification for the Institutional Monitoring and Evaluation for Quality</w:t>
      </w:r>
      <w:r>
        <w:rPr>
          <w:color w:val="231F20"/>
          <w:spacing w:val="-2"/>
        </w:rPr>
        <w:t> </w:t>
      </w:r>
      <w:r>
        <w:rPr>
          <w:color w:val="231F20"/>
        </w:rPr>
        <w:t>Assurance (IQuAME)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University</w:t>
      </w:r>
      <w:r>
        <w:rPr>
          <w:color w:val="231F20"/>
          <w:spacing w:val="40"/>
        </w:rPr>
        <w:t> </w:t>
      </w:r>
      <w:r>
        <w:rPr>
          <w:color w:val="231F20"/>
        </w:rPr>
        <w:t>after</w:t>
      </w:r>
      <w:r>
        <w:rPr>
          <w:color w:val="231F20"/>
          <w:spacing w:val="40"/>
        </w:rPr>
        <w:t> </w:t>
      </w:r>
      <w:r>
        <w:rPr>
          <w:color w:val="231F20"/>
        </w:rPr>
        <w:t>passing</w:t>
      </w:r>
      <w:r>
        <w:rPr>
          <w:color w:val="231F20"/>
          <w:spacing w:val="40"/>
        </w:rPr>
        <w:t> </w:t>
      </w:r>
      <w:r>
        <w:rPr>
          <w:color w:val="231F20"/>
        </w:rPr>
        <w:t>CHED's</w:t>
      </w:r>
      <w:r>
        <w:rPr>
          <w:color w:val="231F20"/>
          <w:spacing w:val="40"/>
        </w:rPr>
        <w:t> </w:t>
      </w:r>
      <w:r>
        <w:rPr>
          <w:color w:val="231F20"/>
        </w:rPr>
        <w:t>rigorous</w:t>
      </w:r>
      <w:r>
        <w:rPr>
          <w:color w:val="231F20"/>
          <w:spacing w:val="40"/>
        </w:rPr>
        <w:t> </w:t>
      </w:r>
      <w:r>
        <w:rPr>
          <w:color w:val="231F20"/>
        </w:rPr>
        <w:t>evaluations</w:t>
      </w:r>
      <w:r>
        <w:rPr>
          <w:color w:val="231F20"/>
          <w:spacing w:val="40"/>
        </w:rPr>
        <w:t> </w:t>
      </w:r>
      <w:r>
        <w:rPr>
          <w:color w:val="231F20"/>
        </w:rPr>
        <w:t>and</w:t>
      </w:r>
      <w:r>
        <w:rPr>
          <w:color w:val="231F20"/>
          <w:spacing w:val="40"/>
        </w:rPr>
        <w:t> </w:t>
      </w:r>
      <w:r>
        <w:rPr>
          <w:color w:val="231F20"/>
        </w:rPr>
        <w:t>visits.</w:t>
      </w:r>
      <w:r>
        <w:rPr>
          <w:color w:val="231F20"/>
          <w:spacing w:val="40"/>
        </w:rPr>
        <w:t> </w:t>
      </w:r>
      <w:r>
        <w:rPr>
          <w:color w:val="231F20"/>
        </w:rPr>
        <w:t>This was renewed in 2016. The Autonomous status means that Adamson University has more autonomy</w:t>
      </w:r>
      <w:r>
        <w:rPr>
          <w:color w:val="231F20"/>
          <w:spacing w:val="40"/>
        </w:rPr>
        <w:t> </w:t>
      </w:r>
      <w:r>
        <w:rPr>
          <w:color w:val="231F20"/>
        </w:rPr>
        <w:t>or</w:t>
      </w:r>
      <w:r>
        <w:rPr>
          <w:color w:val="231F20"/>
          <w:spacing w:val="40"/>
        </w:rPr>
        <w:t> </w:t>
      </w:r>
      <w:r>
        <w:rPr>
          <w:color w:val="231F20"/>
        </w:rPr>
        <w:t>independence</w:t>
      </w:r>
      <w:r>
        <w:rPr>
          <w:color w:val="231F20"/>
          <w:spacing w:val="40"/>
        </w:rPr>
        <w:t> </w:t>
      </w:r>
      <w:r>
        <w:rPr>
          <w:color w:val="231F20"/>
        </w:rPr>
        <w:t>in</w:t>
      </w:r>
      <w:r>
        <w:rPr>
          <w:color w:val="231F20"/>
          <w:spacing w:val="40"/>
        </w:rPr>
        <w:t> </w:t>
      </w:r>
      <w:r>
        <w:rPr>
          <w:color w:val="231F20"/>
        </w:rPr>
        <w:t>its</w:t>
      </w:r>
      <w:r>
        <w:rPr>
          <w:color w:val="231F20"/>
          <w:spacing w:val="40"/>
        </w:rPr>
        <w:t> </w:t>
      </w:r>
      <w:r>
        <w:rPr>
          <w:color w:val="231F20"/>
        </w:rPr>
        <w:t>administration,</w:t>
      </w:r>
      <w:r>
        <w:rPr>
          <w:color w:val="231F20"/>
          <w:spacing w:val="40"/>
        </w:rPr>
        <w:t> </w:t>
      </w:r>
      <w:r>
        <w:rPr>
          <w:color w:val="231F20"/>
        </w:rPr>
        <w:t>decision</w:t>
      </w:r>
      <w:r>
        <w:rPr>
          <w:color w:val="231F20"/>
          <w:spacing w:val="40"/>
        </w:rPr>
        <w:t> </w:t>
      </w:r>
      <w:r>
        <w:rPr>
          <w:color w:val="231F20"/>
        </w:rPr>
        <w:t>making</w:t>
      </w:r>
      <w:r>
        <w:rPr>
          <w:color w:val="231F20"/>
          <w:spacing w:val="40"/>
        </w:rPr>
        <w:t> </w:t>
      </w:r>
      <w:r>
        <w:rPr>
          <w:color w:val="231F20"/>
        </w:rPr>
        <w:t>and</w:t>
      </w:r>
      <w:r>
        <w:rPr>
          <w:color w:val="231F20"/>
          <w:spacing w:val="40"/>
        </w:rPr>
        <w:t> </w:t>
      </w:r>
      <w:r>
        <w:rPr>
          <w:color w:val="231F20"/>
        </w:rPr>
        <w:t>implementation; have</w:t>
      </w:r>
      <w:r>
        <w:rPr>
          <w:color w:val="231F20"/>
          <w:spacing w:val="34"/>
        </w:rPr>
        <w:t> </w:t>
      </w:r>
      <w:r>
        <w:rPr>
          <w:color w:val="231F20"/>
        </w:rPr>
        <w:t>the</w:t>
      </w:r>
      <w:r>
        <w:rPr>
          <w:color w:val="231F20"/>
          <w:spacing w:val="34"/>
        </w:rPr>
        <w:t> </w:t>
      </w:r>
      <w:r>
        <w:rPr>
          <w:color w:val="231F20"/>
        </w:rPr>
        <w:t>privilege</w:t>
      </w:r>
      <w:r>
        <w:rPr>
          <w:color w:val="231F20"/>
          <w:spacing w:val="35"/>
        </w:rPr>
        <w:t> </w:t>
      </w:r>
      <w:r>
        <w:rPr>
          <w:color w:val="231F20"/>
        </w:rPr>
        <w:t>to</w:t>
      </w:r>
      <w:r>
        <w:rPr>
          <w:color w:val="231F20"/>
          <w:spacing w:val="34"/>
        </w:rPr>
        <w:t> </w:t>
      </w:r>
      <w:r>
        <w:rPr>
          <w:color w:val="231F20"/>
        </w:rPr>
        <w:t>offer</w:t>
      </w:r>
      <w:r>
        <w:rPr>
          <w:color w:val="231F20"/>
          <w:spacing w:val="35"/>
        </w:rPr>
        <w:t> </w:t>
      </w:r>
      <w:r>
        <w:rPr>
          <w:color w:val="231F20"/>
        </w:rPr>
        <w:t>new</w:t>
      </w:r>
      <w:r>
        <w:rPr>
          <w:color w:val="231F20"/>
          <w:spacing w:val="34"/>
        </w:rPr>
        <w:t> </w:t>
      </w:r>
      <w:r>
        <w:rPr>
          <w:color w:val="231F20"/>
        </w:rPr>
        <w:t>programs</w:t>
      </w:r>
      <w:r>
        <w:rPr>
          <w:color w:val="231F20"/>
          <w:spacing w:val="34"/>
        </w:rPr>
        <w:t> </w:t>
      </w:r>
      <w:r>
        <w:rPr>
          <w:color w:val="231F20"/>
        </w:rPr>
        <w:t>and</w:t>
      </w:r>
      <w:r>
        <w:rPr>
          <w:color w:val="231F20"/>
          <w:spacing w:val="35"/>
        </w:rPr>
        <w:t> </w:t>
      </w:r>
      <w:r>
        <w:rPr>
          <w:color w:val="231F20"/>
        </w:rPr>
        <w:t>distance</w:t>
      </w:r>
      <w:r>
        <w:rPr>
          <w:color w:val="231F20"/>
          <w:spacing w:val="34"/>
        </w:rPr>
        <w:t> </w:t>
      </w:r>
      <w:r>
        <w:rPr>
          <w:color w:val="231F20"/>
        </w:rPr>
        <w:t>courses,</w:t>
      </w:r>
      <w:r>
        <w:rPr>
          <w:color w:val="231F20"/>
          <w:spacing w:val="35"/>
        </w:rPr>
        <w:t> </w:t>
      </w:r>
      <w:r>
        <w:rPr>
          <w:color w:val="231F20"/>
        </w:rPr>
        <w:t>among</w:t>
      </w:r>
      <w:r>
        <w:rPr>
          <w:color w:val="231F20"/>
          <w:spacing w:val="34"/>
        </w:rPr>
        <w:t> </w:t>
      </w:r>
      <w:r>
        <w:rPr>
          <w:color w:val="231F20"/>
        </w:rPr>
        <w:t>others;</w:t>
      </w:r>
      <w:r>
        <w:rPr>
          <w:color w:val="231F20"/>
          <w:spacing w:val="34"/>
        </w:rPr>
        <w:t> </w:t>
      </w:r>
      <w:r>
        <w:rPr>
          <w:color w:val="231F20"/>
        </w:rPr>
        <w:t>and</w:t>
      </w:r>
      <w:r>
        <w:rPr>
          <w:color w:val="231F20"/>
          <w:spacing w:val="35"/>
        </w:rPr>
        <w:t> </w:t>
      </w:r>
      <w:r>
        <w:rPr>
          <w:color w:val="231F20"/>
          <w:spacing w:val="-5"/>
        </w:rPr>
        <w:t>the</w:t>
      </w:r>
    </w:p>
    <w:p>
      <w:pPr>
        <w:spacing w:after="0" w:line="256" w:lineRule="auto"/>
        <w:jc w:val="both"/>
        <w:sectPr>
          <w:pgSz w:w="8640" w:h="12960"/>
          <w:pgMar w:header="0" w:footer="712" w:top="580" w:bottom="900" w:left="580" w:right="520"/>
        </w:sectPr>
      </w:pPr>
    </w:p>
    <w:p>
      <w:pPr>
        <w:pStyle w:val="BodyText"/>
        <w:spacing w:line="256" w:lineRule="auto" w:before="107"/>
        <w:ind w:left="262" w:right="320"/>
        <w:jc w:val="both"/>
      </w:pPr>
      <w:r>
        <w:rPr>
          <w:color w:val="231F20"/>
        </w:rPr>
        <w:t>authority to grant an Honoris Causa to those deserving following CHED's provisions </w:t>
      </w:r>
      <w:r>
        <w:rPr>
          <w:color w:val="231F20"/>
        </w:rPr>
        <w:t>for granting</w:t>
      </w:r>
      <w:r>
        <w:rPr>
          <w:color w:val="231F20"/>
          <w:spacing w:val="29"/>
        </w:rPr>
        <w:t> </w:t>
      </w:r>
      <w:r>
        <w:rPr>
          <w:color w:val="231F20"/>
        </w:rPr>
        <w:t>honorary</w:t>
      </w:r>
      <w:r>
        <w:rPr>
          <w:color w:val="231F20"/>
          <w:spacing w:val="29"/>
        </w:rPr>
        <w:t> </w:t>
      </w:r>
      <w:r>
        <w:rPr>
          <w:color w:val="231F20"/>
        </w:rPr>
        <w:t>degrees.</w:t>
      </w:r>
      <w:r>
        <w:rPr>
          <w:color w:val="231F20"/>
          <w:spacing w:val="26"/>
        </w:rPr>
        <w:t> </w:t>
      </w:r>
      <w:r>
        <w:rPr>
          <w:color w:val="231F20"/>
        </w:rPr>
        <w:t>The</w:t>
      </w:r>
      <w:r>
        <w:rPr>
          <w:color w:val="231F20"/>
          <w:spacing w:val="29"/>
        </w:rPr>
        <w:t> </w:t>
      </w:r>
      <w:r>
        <w:rPr>
          <w:color w:val="231F20"/>
        </w:rPr>
        <w:t>IQuAME</w:t>
      </w:r>
      <w:r>
        <w:rPr>
          <w:color w:val="231F20"/>
          <w:spacing w:val="29"/>
        </w:rPr>
        <w:t> </w:t>
      </w:r>
      <w:r>
        <w:rPr>
          <w:color w:val="231F20"/>
        </w:rPr>
        <w:t>certification</w:t>
      </w:r>
      <w:r>
        <w:rPr>
          <w:color w:val="231F20"/>
          <w:spacing w:val="29"/>
        </w:rPr>
        <w:t> </w:t>
      </w:r>
      <w:r>
        <w:rPr>
          <w:color w:val="231F20"/>
        </w:rPr>
        <w:t>means</w:t>
      </w:r>
      <w:r>
        <w:rPr>
          <w:color w:val="231F20"/>
          <w:spacing w:val="29"/>
        </w:rPr>
        <w:t> </w:t>
      </w:r>
      <w:r>
        <w:rPr>
          <w:color w:val="231F20"/>
        </w:rPr>
        <w:t>that</w:t>
      </w:r>
      <w:r>
        <w:rPr>
          <w:color w:val="231F20"/>
          <w:spacing w:val="29"/>
        </w:rPr>
        <w:t> </w:t>
      </w:r>
      <w:r>
        <w:rPr>
          <w:color w:val="231F20"/>
        </w:rPr>
        <w:t>the</w:t>
      </w:r>
      <w:r>
        <w:rPr>
          <w:color w:val="231F20"/>
          <w:spacing w:val="29"/>
        </w:rPr>
        <w:t> </w:t>
      </w:r>
      <w:r>
        <w:rPr>
          <w:color w:val="231F20"/>
        </w:rPr>
        <w:t>University</w:t>
      </w:r>
      <w:r>
        <w:rPr>
          <w:color w:val="231F20"/>
          <w:spacing w:val="29"/>
        </w:rPr>
        <w:t> </w:t>
      </w:r>
      <w:r>
        <w:rPr>
          <w:color w:val="231F20"/>
        </w:rPr>
        <w:t>has</w:t>
      </w:r>
      <w:r>
        <w:rPr>
          <w:color w:val="231F20"/>
          <w:spacing w:val="29"/>
        </w:rPr>
        <w:t> </w:t>
      </w:r>
      <w:r>
        <w:rPr>
          <w:color w:val="231F20"/>
        </w:rPr>
        <w:t>met the</w:t>
      </w:r>
      <w:r>
        <w:rPr>
          <w:color w:val="231F20"/>
          <w:spacing w:val="32"/>
        </w:rPr>
        <w:t> </w:t>
      </w:r>
      <w:r>
        <w:rPr>
          <w:color w:val="231F20"/>
        </w:rPr>
        <w:t>requirements</w:t>
      </w:r>
      <w:r>
        <w:rPr>
          <w:color w:val="231F20"/>
          <w:spacing w:val="32"/>
        </w:rPr>
        <w:t> </w:t>
      </w:r>
      <w:r>
        <w:rPr>
          <w:color w:val="231F20"/>
        </w:rPr>
        <w:t>and</w:t>
      </w:r>
      <w:r>
        <w:rPr>
          <w:color w:val="231F20"/>
          <w:spacing w:val="32"/>
        </w:rPr>
        <w:t> </w:t>
      </w:r>
      <w:r>
        <w:rPr>
          <w:color w:val="231F20"/>
        </w:rPr>
        <w:t>has</w:t>
      </w:r>
      <w:r>
        <w:rPr>
          <w:color w:val="231F20"/>
          <w:spacing w:val="32"/>
        </w:rPr>
        <w:t> </w:t>
      </w:r>
      <w:r>
        <w:rPr>
          <w:color w:val="231F20"/>
        </w:rPr>
        <w:t>complied</w:t>
      </w:r>
      <w:r>
        <w:rPr>
          <w:color w:val="231F20"/>
          <w:spacing w:val="32"/>
        </w:rPr>
        <w:t> </w:t>
      </w:r>
      <w:r>
        <w:rPr>
          <w:color w:val="231F20"/>
        </w:rPr>
        <w:t>with</w:t>
      </w:r>
      <w:r>
        <w:rPr>
          <w:color w:val="231F20"/>
          <w:spacing w:val="32"/>
        </w:rPr>
        <w:t> </w:t>
      </w:r>
      <w:r>
        <w:rPr>
          <w:color w:val="231F20"/>
        </w:rPr>
        <w:t>the</w:t>
      </w:r>
      <w:r>
        <w:rPr>
          <w:color w:val="231F20"/>
          <w:spacing w:val="32"/>
        </w:rPr>
        <w:t> </w:t>
      </w:r>
      <w:r>
        <w:rPr>
          <w:color w:val="231F20"/>
        </w:rPr>
        <w:t>standards</w:t>
      </w:r>
      <w:r>
        <w:rPr>
          <w:color w:val="231F20"/>
          <w:spacing w:val="32"/>
        </w:rPr>
        <w:t> </w:t>
      </w:r>
      <w:r>
        <w:rPr>
          <w:color w:val="231F20"/>
        </w:rPr>
        <w:t>set</w:t>
      </w:r>
      <w:r>
        <w:rPr>
          <w:color w:val="231F20"/>
          <w:spacing w:val="32"/>
        </w:rPr>
        <w:t> </w:t>
      </w:r>
      <w:r>
        <w:rPr>
          <w:color w:val="231F20"/>
        </w:rPr>
        <w:t>forth</w:t>
      </w:r>
      <w:r>
        <w:rPr>
          <w:color w:val="231F20"/>
          <w:spacing w:val="32"/>
        </w:rPr>
        <w:t> </w:t>
      </w:r>
      <w:r>
        <w:rPr>
          <w:color w:val="231F20"/>
        </w:rPr>
        <w:t>by</w:t>
      </w:r>
      <w:r>
        <w:rPr>
          <w:color w:val="231F20"/>
          <w:spacing w:val="32"/>
        </w:rPr>
        <w:t> </w:t>
      </w:r>
      <w:r>
        <w:rPr>
          <w:color w:val="231F20"/>
        </w:rPr>
        <w:t>CHED</w:t>
      </w:r>
      <w:r>
        <w:rPr>
          <w:color w:val="231F20"/>
          <w:spacing w:val="32"/>
        </w:rPr>
        <w:t> </w:t>
      </w:r>
      <w:r>
        <w:rPr>
          <w:color w:val="231F20"/>
        </w:rPr>
        <w:t>to</w:t>
      </w:r>
      <w:r>
        <w:rPr>
          <w:color w:val="231F20"/>
          <w:spacing w:val="32"/>
        </w:rPr>
        <w:t> </w:t>
      </w:r>
      <w:r>
        <w:rPr>
          <w:color w:val="231F20"/>
        </w:rPr>
        <w:t>determine the worthiness of its education and service. Seven of its degree programs have also been recognized by CHED as Centers of Development.</w:t>
      </w:r>
    </w:p>
    <w:p>
      <w:pPr>
        <w:pStyle w:val="BodyText"/>
        <w:spacing w:before="10"/>
      </w:pPr>
    </w:p>
    <w:p>
      <w:pPr>
        <w:pStyle w:val="BodyText"/>
        <w:spacing w:line="256" w:lineRule="auto" w:before="1"/>
        <w:ind w:left="262" w:right="320" w:firstLine="695"/>
        <w:jc w:val="both"/>
      </w:pPr>
      <w:r>
        <w:rPr>
          <w:color w:val="231F20"/>
        </w:rPr>
        <w:t>In celebration of its 80th anniversary, Adamson University opened the </w:t>
      </w:r>
      <w:r>
        <w:rPr>
          <w:color w:val="231F20"/>
        </w:rPr>
        <w:t>Adamson University Museum-Founder's Wing in August 2012. The Founder's Wing houses memorabilia and personal effects of Dr. Adamson, which were donated by his family. The items featured in it have been carefully preserved by his widow, Mrs. Evdoxia Savaides Adamson, and were sent from Spain where the Adamson family resides. In 2014, the Vincentian</w:t>
      </w:r>
      <w:r>
        <w:rPr>
          <w:color w:val="231F20"/>
          <w:spacing w:val="-12"/>
        </w:rPr>
        <w:t> </w:t>
      </w:r>
      <w:r>
        <w:rPr>
          <w:color w:val="231F20"/>
        </w:rPr>
        <w:t>Wing</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museum</w:t>
      </w:r>
      <w:r>
        <w:rPr>
          <w:color w:val="231F20"/>
          <w:spacing w:val="-10"/>
        </w:rPr>
        <w:t> </w:t>
      </w:r>
      <w:r>
        <w:rPr>
          <w:color w:val="231F20"/>
        </w:rPr>
        <w:t>was</w:t>
      </w:r>
      <w:r>
        <w:rPr>
          <w:color w:val="231F20"/>
          <w:spacing w:val="-10"/>
        </w:rPr>
        <w:t> </w:t>
      </w:r>
      <w:r>
        <w:rPr>
          <w:color w:val="231F20"/>
        </w:rPr>
        <w:t>added.</w:t>
      </w:r>
      <w:r>
        <w:rPr>
          <w:color w:val="231F20"/>
          <w:spacing w:val="-12"/>
        </w:rPr>
        <w:t> </w:t>
      </w:r>
      <w:r>
        <w:rPr>
          <w:color w:val="231F20"/>
        </w:rPr>
        <w:t>The</w:t>
      </w:r>
      <w:r>
        <w:rPr>
          <w:color w:val="231F20"/>
          <w:spacing w:val="-10"/>
        </w:rPr>
        <w:t> </w:t>
      </w:r>
      <w:r>
        <w:rPr>
          <w:color w:val="231F20"/>
        </w:rPr>
        <w:t>section</w:t>
      </w:r>
      <w:r>
        <w:rPr>
          <w:color w:val="231F20"/>
          <w:spacing w:val="-10"/>
        </w:rPr>
        <w:t> </w:t>
      </w:r>
      <w:r>
        <w:rPr>
          <w:color w:val="231F20"/>
        </w:rPr>
        <w:t>presented</w:t>
      </w:r>
      <w:r>
        <w:rPr>
          <w:color w:val="231F20"/>
          <w:spacing w:val="-10"/>
        </w:rPr>
        <w:t> </w:t>
      </w:r>
      <w:r>
        <w:rPr>
          <w:color w:val="231F20"/>
        </w:rPr>
        <w:t>the</w:t>
      </w:r>
      <w:r>
        <w:rPr>
          <w:color w:val="231F20"/>
          <w:spacing w:val="-10"/>
        </w:rPr>
        <w:t> </w:t>
      </w:r>
      <w:r>
        <w:rPr>
          <w:color w:val="231F20"/>
        </w:rPr>
        <w:t>era</w:t>
      </w:r>
      <w:r>
        <w:rPr>
          <w:color w:val="231F20"/>
          <w:spacing w:val="-10"/>
        </w:rPr>
        <w:t> </w:t>
      </w:r>
      <w:r>
        <w:rPr>
          <w:color w:val="231F20"/>
        </w:rPr>
        <w:t>after</w:t>
      </w:r>
      <w:r>
        <w:rPr>
          <w:color w:val="231F20"/>
          <w:spacing w:val="-10"/>
        </w:rPr>
        <w:t> </w:t>
      </w:r>
      <w:r>
        <w:rPr>
          <w:color w:val="231F20"/>
        </w:rPr>
        <w:t>the</w:t>
      </w:r>
      <w:r>
        <w:rPr>
          <w:color w:val="231F20"/>
          <w:spacing w:val="-10"/>
        </w:rPr>
        <w:t> </w:t>
      </w:r>
      <w:r>
        <w:rPr>
          <w:color w:val="231F20"/>
        </w:rPr>
        <w:t>university was turned over by the Founder to the Congregation of the Mission or the Vincentians.</w:t>
      </w:r>
    </w:p>
    <w:p>
      <w:pPr>
        <w:pStyle w:val="BodyText"/>
        <w:spacing w:before="9"/>
      </w:pPr>
    </w:p>
    <w:p>
      <w:pPr>
        <w:pStyle w:val="BodyText"/>
        <w:spacing w:line="256" w:lineRule="auto"/>
        <w:ind w:left="262" w:right="320" w:firstLine="695"/>
        <w:jc w:val="both"/>
      </w:pPr>
      <w:r>
        <w:rPr>
          <w:color w:val="231F20"/>
        </w:rPr>
        <w:t>Strengthening</w:t>
      </w:r>
      <w:r>
        <w:rPr>
          <w:color w:val="231F20"/>
          <w:spacing w:val="-3"/>
        </w:rPr>
        <w:t> </w:t>
      </w:r>
      <w:r>
        <w:rPr>
          <w:color w:val="231F20"/>
        </w:rPr>
        <w:t>its</w:t>
      </w:r>
      <w:r>
        <w:rPr>
          <w:color w:val="231F20"/>
          <w:spacing w:val="-2"/>
        </w:rPr>
        <w:t> </w:t>
      </w:r>
      <w:r>
        <w:rPr>
          <w:color w:val="231F20"/>
        </w:rPr>
        <w:t>efforts</w:t>
      </w:r>
      <w:r>
        <w:rPr>
          <w:color w:val="231F20"/>
          <w:spacing w:val="-2"/>
        </w:rPr>
        <w:t> </w:t>
      </w:r>
      <w:r>
        <w:rPr>
          <w:color w:val="231F20"/>
        </w:rPr>
        <w:t>to</w:t>
      </w:r>
      <w:r>
        <w:rPr>
          <w:color w:val="231F20"/>
          <w:spacing w:val="-2"/>
        </w:rPr>
        <w:t> </w:t>
      </w:r>
      <w:r>
        <w:rPr>
          <w:color w:val="231F20"/>
        </w:rPr>
        <w:t>achieve</w:t>
      </w:r>
      <w:r>
        <w:rPr>
          <w:color w:val="231F20"/>
          <w:spacing w:val="-2"/>
        </w:rPr>
        <w:t> </w:t>
      </w:r>
      <w:r>
        <w:rPr>
          <w:color w:val="231F20"/>
        </w:rPr>
        <w:t>excellence,</w:t>
      </w:r>
      <w:r>
        <w:rPr>
          <w:color w:val="231F20"/>
          <w:spacing w:val="-12"/>
        </w:rPr>
        <w:t> </w:t>
      </w:r>
      <w:r>
        <w:rPr>
          <w:color w:val="231F20"/>
        </w:rPr>
        <w:t>Adamson</w:t>
      </w:r>
      <w:r>
        <w:rPr>
          <w:color w:val="231F20"/>
          <w:spacing w:val="-1"/>
        </w:rPr>
        <w:t> </w:t>
      </w:r>
      <w:r>
        <w:rPr>
          <w:color w:val="231F20"/>
        </w:rPr>
        <w:t>University</w:t>
      </w:r>
      <w:r>
        <w:rPr>
          <w:color w:val="231F20"/>
          <w:spacing w:val="-2"/>
        </w:rPr>
        <w:t> </w:t>
      </w:r>
      <w:r>
        <w:rPr>
          <w:color w:val="231F20"/>
        </w:rPr>
        <w:t>applied</w:t>
      </w:r>
      <w:r>
        <w:rPr>
          <w:color w:val="231F20"/>
          <w:spacing w:val="-2"/>
        </w:rPr>
        <w:t> </w:t>
      </w:r>
      <w:r>
        <w:rPr>
          <w:color w:val="231F20"/>
        </w:rPr>
        <w:t>for</w:t>
      </w:r>
      <w:r>
        <w:rPr>
          <w:color w:val="231F20"/>
          <w:spacing w:val="-2"/>
        </w:rPr>
        <w:t> </w:t>
      </w:r>
      <w:r>
        <w:rPr>
          <w:color w:val="231F20"/>
        </w:rPr>
        <w:t>and successfully</w:t>
      </w:r>
      <w:r>
        <w:rPr>
          <w:color w:val="231F20"/>
          <w:spacing w:val="35"/>
        </w:rPr>
        <w:t> </w:t>
      </w:r>
      <w:r>
        <w:rPr>
          <w:color w:val="231F20"/>
        </w:rPr>
        <w:t>achieved</w:t>
      </w:r>
      <w:r>
        <w:rPr>
          <w:color w:val="231F20"/>
          <w:spacing w:val="35"/>
        </w:rPr>
        <w:t> </w:t>
      </w:r>
      <w:r>
        <w:rPr>
          <w:color w:val="231F20"/>
        </w:rPr>
        <w:t>the</w:t>
      </w:r>
      <w:r>
        <w:rPr>
          <w:color w:val="231F20"/>
          <w:spacing w:val="35"/>
        </w:rPr>
        <w:t> </w:t>
      </w:r>
      <w:r>
        <w:rPr>
          <w:color w:val="231F20"/>
        </w:rPr>
        <w:t>prestigious</w:t>
      </w:r>
      <w:r>
        <w:rPr>
          <w:color w:val="231F20"/>
          <w:spacing w:val="35"/>
        </w:rPr>
        <w:t> </w:t>
      </w:r>
      <w:r>
        <w:rPr>
          <w:color w:val="231F20"/>
        </w:rPr>
        <w:t>ISO</w:t>
      </w:r>
      <w:r>
        <w:rPr>
          <w:color w:val="231F20"/>
          <w:spacing w:val="35"/>
        </w:rPr>
        <w:t> </w:t>
      </w:r>
      <w:r>
        <w:rPr>
          <w:color w:val="231F20"/>
        </w:rPr>
        <w:t>9001:2008</w:t>
      </w:r>
      <w:r>
        <w:rPr>
          <w:color w:val="231F20"/>
          <w:spacing w:val="35"/>
        </w:rPr>
        <w:t> </w:t>
      </w:r>
      <w:r>
        <w:rPr>
          <w:color w:val="231F20"/>
        </w:rPr>
        <w:t>Management</w:t>
      </w:r>
      <w:r>
        <w:rPr>
          <w:color w:val="231F20"/>
          <w:spacing w:val="35"/>
        </w:rPr>
        <w:t> </w:t>
      </w:r>
      <w:r>
        <w:rPr>
          <w:color w:val="231F20"/>
        </w:rPr>
        <w:t>Systems</w:t>
      </w:r>
      <w:r>
        <w:rPr>
          <w:color w:val="231F20"/>
          <w:spacing w:val="35"/>
        </w:rPr>
        <w:t> </w:t>
      </w:r>
      <w:r>
        <w:rPr>
          <w:color w:val="231F20"/>
        </w:rPr>
        <w:t>certification by TÜV Rheinland in January 2013. In 2017, this was upgraded to ISO 9001:2015. The certification</w:t>
      </w:r>
      <w:r>
        <w:rPr>
          <w:color w:val="231F20"/>
          <w:spacing w:val="40"/>
        </w:rPr>
        <w:t> </w:t>
      </w:r>
      <w:r>
        <w:rPr>
          <w:color w:val="231F20"/>
        </w:rPr>
        <w:t>means</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quality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university's</w:t>
      </w:r>
      <w:r>
        <w:rPr>
          <w:color w:val="231F20"/>
          <w:spacing w:val="40"/>
        </w:rPr>
        <w:t> </w:t>
      </w:r>
      <w:r>
        <w:rPr>
          <w:color w:val="231F20"/>
        </w:rPr>
        <w:t>processes</w:t>
      </w:r>
      <w:r>
        <w:rPr>
          <w:color w:val="231F20"/>
          <w:spacing w:val="40"/>
        </w:rPr>
        <w:t> </w:t>
      </w:r>
      <w:r>
        <w:rPr>
          <w:color w:val="231F20"/>
        </w:rPr>
        <w:t>and</w:t>
      </w:r>
      <w:r>
        <w:rPr>
          <w:color w:val="231F20"/>
          <w:spacing w:val="40"/>
        </w:rPr>
        <w:t> </w:t>
      </w:r>
      <w:r>
        <w:rPr>
          <w:color w:val="231F20"/>
        </w:rPr>
        <w:t>standards</w:t>
      </w:r>
      <w:r>
        <w:rPr>
          <w:color w:val="231F20"/>
          <w:spacing w:val="40"/>
        </w:rPr>
        <w:t> </w:t>
      </w:r>
      <w:r>
        <w:rPr>
          <w:color w:val="231F20"/>
        </w:rPr>
        <w:t>are</w:t>
      </w:r>
      <w:r>
        <w:rPr>
          <w:color w:val="231F20"/>
          <w:spacing w:val="40"/>
        </w:rPr>
        <w:t> </w:t>
      </w:r>
      <w:r>
        <w:rPr>
          <w:color w:val="231F20"/>
        </w:rPr>
        <w:t>at par with international management systems and that the University has instituted quality assurance methods in both the academic and support services with procedures for its maintenance. In formalizing and maintaining its quality assurance methods, students, parents, and other customers of the University can be assured that teaching quality remains at its best and that transactions are done efficiently. Many of its programs enjoy different levels of accreditation from the Philippine</w:t>
      </w:r>
      <w:r>
        <w:rPr>
          <w:color w:val="231F20"/>
          <w:spacing w:val="-2"/>
        </w:rPr>
        <w:t> </w:t>
      </w:r>
      <w:r>
        <w:rPr>
          <w:color w:val="231F20"/>
        </w:rPr>
        <w:t>Accrediting</w:t>
      </w:r>
      <w:r>
        <w:rPr>
          <w:color w:val="231F20"/>
          <w:spacing w:val="-2"/>
        </w:rPr>
        <w:t> </w:t>
      </w:r>
      <w:r>
        <w:rPr>
          <w:color w:val="231F20"/>
        </w:rPr>
        <w:t>Association of Schools, Colleges and Universities (PAASCU), Philippine Association of Colleges and Universities – Commission on Accreditation (PACU-COA) and other accrediting organizations. In 2015 and 2016, the Philippine Technological Council certified seven engineering programs.</w:t>
      </w:r>
    </w:p>
    <w:p>
      <w:pPr>
        <w:pStyle w:val="BodyText"/>
        <w:spacing w:before="7"/>
      </w:pPr>
    </w:p>
    <w:p>
      <w:pPr>
        <w:pStyle w:val="BodyText"/>
        <w:spacing w:line="256" w:lineRule="auto"/>
        <w:ind w:left="262" w:right="320" w:firstLine="695"/>
        <w:jc w:val="both"/>
      </w:pPr>
      <w:r>
        <w:rPr>
          <w:color w:val="231F20"/>
        </w:rPr>
        <w:t>Being a Vincentian institution, the university also has a strong outreach program supported by a university-wide system of volunteerism through the Vincentian Center for Social Responsibility. Its projects and activities have benefited adopted communities </w:t>
      </w:r>
      <w:r>
        <w:rPr>
          <w:color w:val="231F20"/>
        </w:rPr>
        <w:t>and</w:t>
      </w:r>
      <w:r>
        <w:rPr>
          <w:color w:val="231F20"/>
          <w:spacing w:val="80"/>
        </w:rPr>
        <w:t> </w:t>
      </w:r>
      <w:r>
        <w:rPr>
          <w:color w:val="231F20"/>
        </w:rPr>
        <w:t>the marginalized.</w:t>
      </w:r>
    </w:p>
    <w:p>
      <w:pPr>
        <w:pStyle w:val="BodyText"/>
        <w:spacing w:before="11"/>
      </w:pPr>
    </w:p>
    <w:p>
      <w:pPr>
        <w:pStyle w:val="BodyText"/>
        <w:spacing w:line="256" w:lineRule="auto"/>
        <w:ind w:left="262" w:right="320" w:firstLine="695"/>
        <w:jc w:val="both"/>
      </w:pPr>
      <w:r>
        <w:rPr>
          <w:color w:val="231F20"/>
        </w:rPr>
        <w:t>Adamson University has transformed itself into a dynamic and harmonious community</w:t>
      </w:r>
      <w:r>
        <w:rPr>
          <w:color w:val="231F20"/>
          <w:spacing w:val="40"/>
        </w:rPr>
        <w:t> </w:t>
      </w:r>
      <w:r>
        <w:rPr>
          <w:color w:val="231F20"/>
        </w:rPr>
        <w:t>of</w:t>
      </w:r>
      <w:r>
        <w:rPr>
          <w:color w:val="231F20"/>
          <w:spacing w:val="40"/>
        </w:rPr>
        <w:t> </w:t>
      </w:r>
      <w:r>
        <w:rPr>
          <w:color w:val="231F20"/>
        </w:rPr>
        <w:t>administrators,</w:t>
      </w:r>
      <w:r>
        <w:rPr>
          <w:color w:val="231F20"/>
          <w:spacing w:val="40"/>
        </w:rPr>
        <w:t> </w:t>
      </w:r>
      <w:r>
        <w:rPr>
          <w:color w:val="231F20"/>
        </w:rPr>
        <w:t>faculty,</w:t>
      </w:r>
      <w:r>
        <w:rPr>
          <w:color w:val="231F20"/>
          <w:spacing w:val="40"/>
        </w:rPr>
        <w:t> </w:t>
      </w:r>
      <w:r>
        <w:rPr>
          <w:color w:val="231F20"/>
        </w:rPr>
        <w:t>employees,</w:t>
      </w:r>
      <w:r>
        <w:rPr>
          <w:color w:val="231F20"/>
          <w:spacing w:val="40"/>
        </w:rPr>
        <w:t> </w:t>
      </w:r>
      <w:r>
        <w:rPr>
          <w:color w:val="231F20"/>
        </w:rPr>
        <w:t>and</w:t>
      </w:r>
      <w:r>
        <w:rPr>
          <w:color w:val="231F20"/>
          <w:spacing w:val="40"/>
        </w:rPr>
        <w:t> </w:t>
      </w:r>
      <w:r>
        <w:rPr>
          <w:color w:val="231F20"/>
        </w:rPr>
        <w:t>students</w:t>
      </w:r>
      <w:r>
        <w:rPr>
          <w:color w:val="231F20"/>
          <w:spacing w:val="40"/>
        </w:rPr>
        <w:t> </w:t>
      </w:r>
      <w:r>
        <w:rPr>
          <w:color w:val="231F20"/>
        </w:rPr>
        <w:t>teaming</w:t>
      </w:r>
      <w:r>
        <w:rPr>
          <w:color w:val="231F20"/>
          <w:spacing w:val="40"/>
        </w:rPr>
        <w:t> </w:t>
      </w:r>
      <w:r>
        <w:rPr>
          <w:color w:val="231F20"/>
        </w:rPr>
        <w:t>up</w:t>
      </w:r>
      <w:r>
        <w:rPr>
          <w:color w:val="231F20"/>
          <w:spacing w:val="40"/>
        </w:rPr>
        <w:t> </w:t>
      </w:r>
      <w:r>
        <w:rPr>
          <w:color w:val="231F20"/>
        </w:rPr>
        <w:t>to</w:t>
      </w:r>
      <w:r>
        <w:rPr>
          <w:color w:val="231F20"/>
          <w:spacing w:val="40"/>
        </w:rPr>
        <w:t> </w:t>
      </w:r>
      <w:r>
        <w:rPr>
          <w:color w:val="231F20"/>
        </w:rPr>
        <w:t>maintain its level of academic excellence to produce socially responsible and globally </w:t>
      </w:r>
      <w:r>
        <w:rPr>
          <w:color w:val="231F20"/>
        </w:rPr>
        <w:t>competitive graduates. Its continuing quest for excellence tempered by its desire to make an impact in</w:t>
      </w:r>
      <w:r>
        <w:rPr>
          <w:color w:val="231F20"/>
          <w:spacing w:val="40"/>
        </w:rPr>
        <w:t> </w:t>
      </w:r>
      <w:r>
        <w:rPr>
          <w:color w:val="231F20"/>
        </w:rPr>
        <w:t>its community renders the holistic education offered by the University as true to its aim of providing education with a heart.</w:t>
      </w:r>
    </w:p>
    <w:p>
      <w:pPr>
        <w:pStyle w:val="BodyText"/>
        <w:spacing w:before="4"/>
        <w:rPr>
          <w:sz w:val="11"/>
        </w:rPr>
      </w:pPr>
      <w:r>
        <w:rPr/>
        <w:drawing>
          <wp:anchor distT="0" distB="0" distL="0" distR="0" allowOverlap="1" layoutInCell="1" locked="0" behindDoc="1" simplePos="0" relativeHeight="487602176">
            <wp:simplePos x="0" y="0"/>
            <wp:positionH relativeFrom="page">
              <wp:posOffset>534835</wp:posOffset>
            </wp:positionH>
            <wp:positionV relativeFrom="paragraph">
              <wp:posOffset>98636</wp:posOffset>
            </wp:positionV>
            <wp:extent cx="4385889" cy="1806987"/>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1" cstate="print"/>
                    <a:stretch>
                      <a:fillRect/>
                    </a:stretch>
                  </pic:blipFill>
                  <pic:spPr>
                    <a:xfrm>
                      <a:off x="0" y="0"/>
                      <a:ext cx="4385889" cy="1806987"/>
                    </a:xfrm>
                    <a:prstGeom prst="rect">
                      <a:avLst/>
                    </a:prstGeom>
                  </pic:spPr>
                </pic:pic>
              </a:graphicData>
            </a:graphic>
          </wp:anchor>
        </w:drawing>
      </w:r>
    </w:p>
    <w:p>
      <w:pPr>
        <w:spacing w:after="0"/>
        <w:rPr>
          <w:sz w:val="11"/>
        </w:rPr>
        <w:sectPr>
          <w:pgSz w:w="8640" w:h="12960"/>
          <w:pgMar w:header="0" w:footer="712" w:top="580" w:bottom="900" w:left="580" w:right="520"/>
        </w:sectPr>
      </w:pPr>
    </w:p>
    <w:p>
      <w:pPr>
        <w:pStyle w:val="BodyText"/>
        <w:ind w:left="262"/>
        <w:rPr>
          <w:sz w:val="20"/>
        </w:rPr>
      </w:pPr>
      <w:r>
        <w:rPr>
          <w:sz w:val="20"/>
        </w:rPr>
        <w:drawing>
          <wp:inline distT="0" distB="0" distL="0" distR="0">
            <wp:extent cx="4382140" cy="7007828"/>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22" cstate="print"/>
                    <a:stretch>
                      <a:fillRect/>
                    </a:stretch>
                  </pic:blipFill>
                  <pic:spPr>
                    <a:xfrm>
                      <a:off x="0" y="0"/>
                      <a:ext cx="4382140" cy="7007828"/>
                    </a:xfrm>
                    <a:prstGeom prst="rect">
                      <a:avLst/>
                    </a:prstGeom>
                  </pic:spPr>
                </pic:pic>
              </a:graphicData>
            </a:graphic>
          </wp:inline>
        </w:drawing>
      </w:r>
      <w:r>
        <w:rPr>
          <w:sz w:val="20"/>
        </w:rPr>
      </w:r>
    </w:p>
    <w:p>
      <w:pPr>
        <w:spacing w:after="0"/>
        <w:rPr>
          <w:sz w:val="20"/>
        </w:rPr>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47" name="Textbox 47"/>
                <wp:cNvGraphicFramePr>
                  <a:graphicFrameLocks/>
                </wp:cNvGraphicFramePr>
                <a:graphic>
                  <a:graphicData uri="http://schemas.microsoft.com/office/word/2010/wordprocessingShape">
                    <wps:wsp>
                      <wps:cNvPr id="47" name="Textbox 47"/>
                      <wps:cNvSpPr txBox="1"/>
                      <wps:spPr>
                        <a:xfrm>
                          <a:off x="0" y="0"/>
                          <a:ext cx="4417060" cy="569595"/>
                        </a:xfrm>
                        <a:prstGeom prst="rect">
                          <a:avLst/>
                        </a:prstGeom>
                        <a:solidFill>
                          <a:srgbClr val="203E79"/>
                        </a:solidFill>
                      </wps:spPr>
                      <wps:txbx>
                        <w:txbxContent>
                          <w:p>
                            <w:pPr>
                              <w:spacing w:line="379" w:lineRule="exact" w:before="70"/>
                              <w:ind w:left="24" w:right="23" w:firstLine="0"/>
                              <w:jc w:val="center"/>
                              <w:rPr>
                                <w:rFonts w:ascii="Chancery Uralic"/>
                                <w:i/>
                                <w:color w:val="000000"/>
                                <w:sz w:val="40"/>
                              </w:rPr>
                            </w:pPr>
                            <w:r>
                              <w:rPr>
                                <w:rFonts w:ascii="Chancery Uralic"/>
                                <w:i/>
                                <w:color w:val="FFFFFF"/>
                                <w:spacing w:val="-2"/>
                                <w:sz w:val="40"/>
                              </w:rPr>
                              <w:t>University</w:t>
                            </w:r>
                          </w:p>
                          <w:p>
                            <w:pPr>
                              <w:spacing w:line="433" w:lineRule="exact" w:before="0"/>
                              <w:ind w:left="24" w:right="24" w:firstLine="0"/>
                              <w:jc w:val="center"/>
                              <w:rPr>
                                <w:rFonts w:ascii="Caladea"/>
                                <w:color w:val="000000"/>
                                <w:sz w:val="40"/>
                              </w:rPr>
                            </w:pPr>
                            <w:r>
                              <w:rPr>
                                <w:rFonts w:ascii="Caladea"/>
                                <w:color w:val="FFFFFF"/>
                                <w:sz w:val="40"/>
                              </w:rPr>
                              <w:t>VISION</w:t>
                            </w:r>
                            <w:r>
                              <w:rPr>
                                <w:rFonts w:ascii="Caladea"/>
                                <w:color w:val="FFFFFF"/>
                                <w:spacing w:val="7"/>
                                <w:sz w:val="40"/>
                              </w:rPr>
                              <w:t> </w:t>
                            </w:r>
                            <w:r>
                              <w:rPr>
                                <w:rFonts w:ascii="Caladea"/>
                                <w:color w:val="FFFFFF"/>
                                <w:sz w:val="40"/>
                              </w:rPr>
                              <w:t>-</w:t>
                            </w:r>
                            <w:r>
                              <w:rPr>
                                <w:rFonts w:ascii="Caladea"/>
                                <w:color w:val="FFFFFF"/>
                                <w:spacing w:val="8"/>
                                <w:sz w:val="40"/>
                              </w:rPr>
                              <w:t> </w:t>
                            </w:r>
                            <w:r>
                              <w:rPr>
                                <w:rFonts w:ascii="Caladea"/>
                                <w:color w:val="FFFFFF"/>
                                <w:spacing w:val="-2"/>
                                <w:sz w:val="40"/>
                              </w:rPr>
                              <w:t>MISSION</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39" filled="true" fillcolor="#203e79" stroked="false">
                <w10:anchorlock/>
                <v:textbox inset="0,0,0,0">
                  <w:txbxContent>
                    <w:p>
                      <w:pPr>
                        <w:spacing w:line="379" w:lineRule="exact" w:before="70"/>
                        <w:ind w:left="24" w:right="23" w:firstLine="0"/>
                        <w:jc w:val="center"/>
                        <w:rPr>
                          <w:rFonts w:ascii="Chancery Uralic"/>
                          <w:i/>
                          <w:color w:val="000000"/>
                          <w:sz w:val="40"/>
                        </w:rPr>
                      </w:pPr>
                      <w:r>
                        <w:rPr>
                          <w:rFonts w:ascii="Chancery Uralic"/>
                          <w:i/>
                          <w:color w:val="FFFFFF"/>
                          <w:spacing w:val="-2"/>
                          <w:sz w:val="40"/>
                        </w:rPr>
                        <w:t>University</w:t>
                      </w:r>
                    </w:p>
                    <w:p>
                      <w:pPr>
                        <w:spacing w:line="433" w:lineRule="exact" w:before="0"/>
                        <w:ind w:left="24" w:right="24" w:firstLine="0"/>
                        <w:jc w:val="center"/>
                        <w:rPr>
                          <w:rFonts w:ascii="Caladea"/>
                          <w:color w:val="000000"/>
                          <w:sz w:val="40"/>
                        </w:rPr>
                      </w:pPr>
                      <w:r>
                        <w:rPr>
                          <w:rFonts w:ascii="Caladea"/>
                          <w:color w:val="FFFFFF"/>
                          <w:sz w:val="40"/>
                        </w:rPr>
                        <w:t>VISION</w:t>
                      </w:r>
                      <w:r>
                        <w:rPr>
                          <w:rFonts w:ascii="Caladea"/>
                          <w:color w:val="FFFFFF"/>
                          <w:spacing w:val="7"/>
                          <w:sz w:val="40"/>
                        </w:rPr>
                        <w:t> </w:t>
                      </w:r>
                      <w:r>
                        <w:rPr>
                          <w:rFonts w:ascii="Caladea"/>
                          <w:color w:val="FFFFFF"/>
                          <w:sz w:val="40"/>
                        </w:rPr>
                        <w:t>-</w:t>
                      </w:r>
                      <w:r>
                        <w:rPr>
                          <w:rFonts w:ascii="Caladea"/>
                          <w:color w:val="FFFFFF"/>
                          <w:spacing w:val="8"/>
                          <w:sz w:val="40"/>
                        </w:rPr>
                        <w:t> </w:t>
                      </w:r>
                      <w:r>
                        <w:rPr>
                          <w:rFonts w:ascii="Caladea"/>
                          <w:color w:val="FFFFFF"/>
                          <w:spacing w:val="-2"/>
                          <w:sz w:val="40"/>
                        </w:rPr>
                        <w:t>MISSION</w:t>
                      </w:r>
                    </w:p>
                  </w:txbxContent>
                </v:textbox>
                <v:fill type="solid"/>
              </v:shape>
            </w:pict>
          </mc:Fallback>
        </mc:AlternateContent>
      </w:r>
      <w:r>
        <w:rPr>
          <w:sz w:val="20"/>
        </w:rPr>
      </w:r>
    </w:p>
    <w:p>
      <w:pPr>
        <w:pStyle w:val="BodyText"/>
        <w:rPr>
          <w:sz w:val="44"/>
        </w:rPr>
      </w:pPr>
    </w:p>
    <w:p>
      <w:pPr>
        <w:pStyle w:val="BodyText"/>
        <w:spacing w:before="277"/>
        <w:rPr>
          <w:sz w:val="44"/>
        </w:rPr>
      </w:pPr>
    </w:p>
    <w:p>
      <w:pPr>
        <w:pStyle w:val="Heading2"/>
        <w:ind w:right="337"/>
      </w:pPr>
      <w:r>
        <w:rPr>
          <w:color w:val="231F20"/>
          <w:spacing w:val="-2"/>
        </w:rPr>
        <w:t>VISION</w:t>
      </w:r>
    </w:p>
    <w:p>
      <w:pPr>
        <w:pStyle w:val="BodyText"/>
        <w:rPr>
          <w:rFonts w:ascii="Times New Roman"/>
          <w:b/>
          <w:sz w:val="9"/>
        </w:rPr>
      </w:pPr>
      <w:r>
        <w:rPr/>
        <mc:AlternateContent>
          <mc:Choice Requires="wps">
            <w:drawing>
              <wp:anchor distT="0" distB="0" distL="0" distR="0" allowOverlap="1" layoutInCell="1" locked="0" behindDoc="1" simplePos="0" relativeHeight="487603200">
                <wp:simplePos x="0" y="0"/>
                <wp:positionH relativeFrom="page">
                  <wp:posOffset>1274152</wp:posOffset>
                </wp:positionH>
                <wp:positionV relativeFrom="paragraph">
                  <wp:posOffset>81260</wp:posOffset>
                </wp:positionV>
                <wp:extent cx="3027045" cy="36195"/>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3027045" cy="36195"/>
                        </a:xfrm>
                        <a:custGeom>
                          <a:avLst/>
                          <a:gdLst/>
                          <a:ahLst/>
                          <a:cxnLst/>
                          <a:rect l="l" t="t" r="r" b="b"/>
                          <a:pathLst>
                            <a:path w="3027045" h="36195">
                              <a:moveTo>
                                <a:pt x="3026435" y="0"/>
                              </a:moveTo>
                              <a:lnTo>
                                <a:pt x="0" y="0"/>
                              </a:lnTo>
                              <a:lnTo>
                                <a:pt x="0" y="35826"/>
                              </a:lnTo>
                              <a:lnTo>
                                <a:pt x="3026435" y="35826"/>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100.327003pt;margin-top:6.398445pt;width:238.302pt;height:2.821pt;mso-position-horizontal-relative:page;mso-position-vertical-relative:paragraph;z-index:-15713280;mso-wrap-distance-left:0;mso-wrap-distance-right:0" id="docshape40" filled="true" fillcolor="#25408f" stroked="false">
                <v:fill type="solid"/>
                <w10:wrap type="topAndBottom"/>
              </v:rect>
            </w:pict>
          </mc:Fallback>
        </mc:AlternateContent>
      </w:r>
    </w:p>
    <w:p>
      <w:pPr>
        <w:spacing w:line="254" w:lineRule="auto" w:before="288"/>
        <w:ind w:left="262" w:right="320" w:firstLine="695"/>
        <w:jc w:val="both"/>
        <w:rPr>
          <w:sz w:val="21"/>
        </w:rPr>
      </w:pPr>
      <w:r>
        <w:rPr>
          <w:color w:val="231F20"/>
          <w:sz w:val="21"/>
        </w:rPr>
        <w:t>Adamson University, a Catholic, Vincentian educational </w:t>
      </w:r>
      <w:r>
        <w:rPr>
          <w:color w:val="231F20"/>
          <w:sz w:val="21"/>
        </w:rPr>
        <w:t>institution, is a recognized leading center for quality education particularly for the socially disadvantaged.</w:t>
      </w:r>
    </w:p>
    <w:p>
      <w:pPr>
        <w:pStyle w:val="BodyText"/>
        <w:rPr>
          <w:sz w:val="21"/>
        </w:rPr>
      </w:pPr>
    </w:p>
    <w:p>
      <w:pPr>
        <w:pStyle w:val="BodyText"/>
        <w:rPr>
          <w:sz w:val="21"/>
        </w:rPr>
      </w:pPr>
    </w:p>
    <w:p>
      <w:pPr>
        <w:pStyle w:val="BodyText"/>
        <w:rPr>
          <w:sz w:val="21"/>
        </w:rPr>
      </w:pPr>
    </w:p>
    <w:p>
      <w:pPr>
        <w:pStyle w:val="BodyText"/>
        <w:spacing w:before="162"/>
        <w:rPr>
          <w:sz w:val="21"/>
        </w:rPr>
      </w:pPr>
    </w:p>
    <w:p>
      <w:pPr>
        <w:pStyle w:val="Heading2"/>
        <w:spacing w:before="1"/>
        <w:ind w:left="288"/>
      </w:pPr>
      <w:r>
        <w:rPr>
          <w:color w:val="231F20"/>
          <w:spacing w:val="13"/>
        </w:rPr>
        <w:t>MISSION</w:t>
      </w:r>
    </w:p>
    <w:p>
      <w:pPr>
        <w:pStyle w:val="BodyText"/>
        <w:spacing w:before="7"/>
        <w:rPr>
          <w:rFonts w:ascii="Times New Roman"/>
          <w:b/>
          <w:sz w:val="10"/>
        </w:rPr>
      </w:pPr>
      <w:r>
        <w:rPr/>
        <mc:AlternateContent>
          <mc:Choice Requires="wps">
            <w:drawing>
              <wp:anchor distT="0" distB="0" distL="0" distR="0" allowOverlap="1" layoutInCell="1" locked="0" behindDoc="1" simplePos="0" relativeHeight="487603712">
                <wp:simplePos x="0" y="0"/>
                <wp:positionH relativeFrom="page">
                  <wp:posOffset>1274152</wp:posOffset>
                </wp:positionH>
                <wp:positionV relativeFrom="paragraph">
                  <wp:posOffset>92887</wp:posOffset>
                </wp:positionV>
                <wp:extent cx="3027045" cy="36195"/>
                <wp:effectExtent l="0" t="0" r="0" b="0"/>
                <wp:wrapTopAndBottom/>
                <wp:docPr id="49" name="Graphic 49"/>
                <wp:cNvGraphicFramePr>
                  <a:graphicFrameLocks/>
                </wp:cNvGraphicFramePr>
                <a:graphic>
                  <a:graphicData uri="http://schemas.microsoft.com/office/word/2010/wordprocessingShape">
                    <wps:wsp>
                      <wps:cNvPr id="49" name="Graphic 49"/>
                      <wps:cNvSpPr/>
                      <wps:spPr>
                        <a:xfrm>
                          <a:off x="0" y="0"/>
                          <a:ext cx="3027045" cy="36195"/>
                        </a:xfrm>
                        <a:custGeom>
                          <a:avLst/>
                          <a:gdLst/>
                          <a:ahLst/>
                          <a:cxnLst/>
                          <a:rect l="l" t="t" r="r" b="b"/>
                          <a:pathLst>
                            <a:path w="3027045" h="36195">
                              <a:moveTo>
                                <a:pt x="3026435" y="0"/>
                              </a:moveTo>
                              <a:lnTo>
                                <a:pt x="0" y="0"/>
                              </a:lnTo>
                              <a:lnTo>
                                <a:pt x="0" y="35826"/>
                              </a:lnTo>
                              <a:lnTo>
                                <a:pt x="3026435" y="35826"/>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100.327003pt;margin-top:7.314011pt;width:238.302pt;height:2.821pt;mso-position-horizontal-relative:page;mso-position-vertical-relative:paragraph;z-index:-15712768;mso-wrap-distance-left:0;mso-wrap-distance-right:0" id="docshape41" filled="true" fillcolor="#25408f" stroked="false">
                <v:fill type="solid"/>
                <w10:wrap type="topAndBottom"/>
              </v:rect>
            </w:pict>
          </mc:Fallback>
        </mc:AlternateContent>
      </w:r>
    </w:p>
    <w:p>
      <w:pPr>
        <w:spacing w:line="254" w:lineRule="auto" w:before="270"/>
        <w:ind w:left="262" w:right="320" w:firstLine="695"/>
        <w:jc w:val="both"/>
        <w:rPr>
          <w:sz w:val="21"/>
        </w:rPr>
      </w:pPr>
      <w:r>
        <w:rPr>
          <w:color w:val="231F20"/>
          <w:sz w:val="21"/>
        </w:rPr>
        <w:t>As a Catholic University, we diligently pursue truth and </w:t>
      </w:r>
      <w:r>
        <w:rPr>
          <w:color w:val="231F20"/>
          <w:sz w:val="21"/>
        </w:rPr>
        <w:t>knowledge, inspired by Gospel values and guided by the teachings of the Church;</w:t>
      </w:r>
    </w:p>
    <w:p>
      <w:pPr>
        <w:pStyle w:val="BodyText"/>
        <w:spacing w:before="11"/>
        <w:rPr>
          <w:sz w:val="21"/>
        </w:rPr>
      </w:pPr>
    </w:p>
    <w:p>
      <w:pPr>
        <w:spacing w:line="254" w:lineRule="auto" w:before="1"/>
        <w:ind w:left="262" w:right="320" w:firstLine="695"/>
        <w:jc w:val="both"/>
        <w:rPr>
          <w:sz w:val="21"/>
        </w:rPr>
      </w:pPr>
      <w:r>
        <w:rPr>
          <w:color w:val="231F20"/>
          <w:sz w:val="21"/>
        </w:rPr>
        <w:t>As</w:t>
      </w:r>
      <w:r>
        <w:rPr>
          <w:color w:val="231F20"/>
          <w:spacing w:val="-5"/>
          <w:sz w:val="21"/>
        </w:rPr>
        <w:t> </w:t>
      </w:r>
      <w:r>
        <w:rPr>
          <w:color w:val="231F20"/>
          <w:sz w:val="21"/>
        </w:rPr>
        <w:t>a</w:t>
      </w:r>
      <w:r>
        <w:rPr>
          <w:color w:val="231F20"/>
          <w:spacing w:val="-5"/>
          <w:sz w:val="21"/>
        </w:rPr>
        <w:t> </w:t>
      </w:r>
      <w:r>
        <w:rPr>
          <w:color w:val="231F20"/>
          <w:sz w:val="21"/>
        </w:rPr>
        <w:t>Vincentian</w:t>
      </w:r>
      <w:r>
        <w:rPr>
          <w:color w:val="231F20"/>
          <w:spacing w:val="-5"/>
          <w:sz w:val="21"/>
        </w:rPr>
        <w:t> </w:t>
      </w:r>
      <w:r>
        <w:rPr>
          <w:color w:val="231F20"/>
          <w:sz w:val="21"/>
        </w:rPr>
        <w:t>community,</w:t>
      </w:r>
      <w:r>
        <w:rPr>
          <w:color w:val="231F20"/>
          <w:spacing w:val="-5"/>
          <w:sz w:val="21"/>
        </w:rPr>
        <w:t> </w:t>
      </w:r>
      <w:r>
        <w:rPr>
          <w:color w:val="231F20"/>
          <w:sz w:val="21"/>
        </w:rPr>
        <w:t>we</w:t>
      </w:r>
      <w:r>
        <w:rPr>
          <w:color w:val="231F20"/>
          <w:spacing w:val="-5"/>
          <w:sz w:val="21"/>
        </w:rPr>
        <w:t> </w:t>
      </w:r>
      <w:r>
        <w:rPr>
          <w:color w:val="231F20"/>
          <w:sz w:val="21"/>
        </w:rPr>
        <w:t>inspire</w:t>
      </w:r>
      <w:r>
        <w:rPr>
          <w:color w:val="231F20"/>
          <w:spacing w:val="-5"/>
          <w:sz w:val="21"/>
        </w:rPr>
        <w:t> </w:t>
      </w:r>
      <w:r>
        <w:rPr>
          <w:color w:val="231F20"/>
          <w:sz w:val="21"/>
        </w:rPr>
        <w:t>others</w:t>
      </w:r>
      <w:r>
        <w:rPr>
          <w:color w:val="231F20"/>
          <w:spacing w:val="-5"/>
          <w:sz w:val="21"/>
        </w:rPr>
        <w:t> </w:t>
      </w:r>
      <w:r>
        <w:rPr>
          <w:color w:val="231F20"/>
          <w:sz w:val="21"/>
        </w:rPr>
        <w:t>to</w:t>
      </w:r>
      <w:r>
        <w:rPr>
          <w:color w:val="231F20"/>
          <w:spacing w:val="-5"/>
          <w:sz w:val="21"/>
        </w:rPr>
        <w:t> </w:t>
      </w:r>
      <w:r>
        <w:rPr>
          <w:color w:val="231F20"/>
          <w:sz w:val="21"/>
        </w:rPr>
        <w:t>follow</w:t>
      </w:r>
      <w:r>
        <w:rPr>
          <w:color w:val="231F20"/>
          <w:spacing w:val="-5"/>
          <w:sz w:val="21"/>
        </w:rPr>
        <w:t> </w:t>
      </w:r>
      <w:r>
        <w:rPr>
          <w:color w:val="231F20"/>
          <w:sz w:val="21"/>
        </w:rPr>
        <w:t>the</w:t>
      </w:r>
      <w:r>
        <w:rPr>
          <w:color w:val="231F20"/>
          <w:spacing w:val="-5"/>
          <w:sz w:val="21"/>
        </w:rPr>
        <w:t> </w:t>
      </w:r>
      <w:r>
        <w:rPr>
          <w:color w:val="231F20"/>
          <w:sz w:val="21"/>
        </w:rPr>
        <w:t>example of St. Vincent de Paul, who led and organized his contemporaries in creatively responding to those who are in need;</w:t>
      </w:r>
    </w:p>
    <w:p>
      <w:pPr>
        <w:pStyle w:val="BodyText"/>
        <w:spacing w:before="10"/>
        <w:rPr>
          <w:sz w:val="21"/>
        </w:rPr>
      </w:pPr>
    </w:p>
    <w:p>
      <w:pPr>
        <w:spacing w:line="254" w:lineRule="auto" w:before="0"/>
        <w:ind w:left="262" w:right="320" w:firstLine="695"/>
        <w:jc w:val="both"/>
        <w:rPr>
          <w:sz w:val="21"/>
        </w:rPr>
      </w:pPr>
      <w:r>
        <w:rPr>
          <w:color w:val="231F20"/>
          <w:sz w:val="21"/>
        </w:rPr>
        <w:t>As</w:t>
      </w:r>
      <w:r>
        <w:rPr>
          <w:color w:val="231F20"/>
          <w:spacing w:val="-11"/>
          <w:sz w:val="21"/>
        </w:rPr>
        <w:t> </w:t>
      </w:r>
      <w:r>
        <w:rPr>
          <w:color w:val="231F20"/>
          <w:sz w:val="21"/>
        </w:rPr>
        <w:t>an</w:t>
      </w:r>
      <w:r>
        <w:rPr>
          <w:color w:val="231F20"/>
          <w:spacing w:val="-11"/>
          <w:sz w:val="21"/>
        </w:rPr>
        <w:t> </w:t>
      </w:r>
      <w:r>
        <w:rPr>
          <w:color w:val="231F20"/>
          <w:sz w:val="21"/>
        </w:rPr>
        <w:t>institution</w:t>
      </w:r>
      <w:r>
        <w:rPr>
          <w:color w:val="231F20"/>
          <w:spacing w:val="-11"/>
          <w:sz w:val="21"/>
        </w:rPr>
        <w:t> </w:t>
      </w:r>
      <w:r>
        <w:rPr>
          <w:color w:val="231F20"/>
          <w:sz w:val="21"/>
        </w:rPr>
        <w:t>of</w:t>
      </w:r>
      <w:r>
        <w:rPr>
          <w:color w:val="231F20"/>
          <w:spacing w:val="-11"/>
          <w:sz w:val="21"/>
        </w:rPr>
        <w:t> </w:t>
      </w:r>
      <w:r>
        <w:rPr>
          <w:color w:val="231F20"/>
          <w:sz w:val="21"/>
        </w:rPr>
        <w:t>learning,</w:t>
      </w:r>
      <w:r>
        <w:rPr>
          <w:color w:val="231F20"/>
          <w:spacing w:val="-11"/>
          <w:sz w:val="21"/>
        </w:rPr>
        <w:t> </w:t>
      </w:r>
      <w:r>
        <w:rPr>
          <w:color w:val="231F20"/>
          <w:sz w:val="21"/>
        </w:rPr>
        <w:t>we</w:t>
      </w:r>
      <w:r>
        <w:rPr>
          <w:color w:val="231F20"/>
          <w:spacing w:val="-11"/>
          <w:sz w:val="21"/>
        </w:rPr>
        <w:t> </w:t>
      </w:r>
      <w:r>
        <w:rPr>
          <w:color w:val="231F20"/>
          <w:sz w:val="21"/>
        </w:rPr>
        <w:t>assist</w:t>
      </w:r>
      <w:r>
        <w:rPr>
          <w:color w:val="231F20"/>
          <w:spacing w:val="-11"/>
          <w:sz w:val="21"/>
        </w:rPr>
        <w:t> </w:t>
      </w:r>
      <w:r>
        <w:rPr>
          <w:color w:val="231F20"/>
          <w:sz w:val="21"/>
        </w:rPr>
        <w:t>in</w:t>
      </w:r>
      <w:r>
        <w:rPr>
          <w:color w:val="231F20"/>
          <w:spacing w:val="-11"/>
          <w:sz w:val="21"/>
        </w:rPr>
        <w:t> </w:t>
      </w:r>
      <w:r>
        <w:rPr>
          <w:color w:val="231F20"/>
          <w:sz w:val="21"/>
        </w:rPr>
        <w:t>the</w:t>
      </w:r>
      <w:r>
        <w:rPr>
          <w:color w:val="231F20"/>
          <w:spacing w:val="-11"/>
          <w:sz w:val="21"/>
        </w:rPr>
        <w:t> </w:t>
      </w:r>
      <w:r>
        <w:rPr>
          <w:color w:val="231F20"/>
          <w:sz w:val="21"/>
        </w:rPr>
        <w:t>formation</w:t>
      </w:r>
      <w:r>
        <w:rPr>
          <w:color w:val="231F20"/>
          <w:spacing w:val="-11"/>
          <w:sz w:val="21"/>
        </w:rPr>
        <w:t> </w:t>
      </w:r>
      <w:r>
        <w:rPr>
          <w:color w:val="231F20"/>
          <w:sz w:val="21"/>
        </w:rPr>
        <w:t>of</w:t>
      </w:r>
      <w:r>
        <w:rPr>
          <w:color w:val="231F20"/>
          <w:spacing w:val="-11"/>
          <w:sz w:val="21"/>
        </w:rPr>
        <w:t> </w:t>
      </w:r>
      <w:r>
        <w:rPr>
          <w:color w:val="231F20"/>
          <w:sz w:val="21"/>
        </w:rPr>
        <w:t>competent, creative, and socially responsible leaders through our commitment </w:t>
      </w:r>
      <w:r>
        <w:rPr>
          <w:color w:val="231F20"/>
          <w:sz w:val="21"/>
        </w:rPr>
        <w:t>to excellence in discovery, learning, and service;</w:t>
      </w:r>
    </w:p>
    <w:p>
      <w:pPr>
        <w:pStyle w:val="BodyText"/>
        <w:spacing w:before="11"/>
        <w:rPr>
          <w:sz w:val="21"/>
        </w:rPr>
      </w:pPr>
    </w:p>
    <w:p>
      <w:pPr>
        <w:spacing w:line="254" w:lineRule="auto" w:before="0"/>
        <w:ind w:left="262" w:right="320" w:firstLine="695"/>
        <w:jc w:val="both"/>
        <w:rPr>
          <w:sz w:val="21"/>
        </w:rPr>
      </w:pPr>
      <w:r>
        <w:rPr>
          <w:color w:val="231F20"/>
          <w:sz w:val="21"/>
        </w:rPr>
        <w:t>As a catalyst of social transformation, we provide quality </w:t>
      </w:r>
      <w:r>
        <w:rPr>
          <w:color w:val="231F20"/>
          <w:sz w:val="21"/>
        </w:rPr>
        <w:t>services that empower others to become agents of change.</w:t>
      </w:r>
    </w:p>
    <w:p>
      <w:pPr>
        <w:spacing w:after="0" w:line="254" w:lineRule="auto"/>
        <w:jc w:val="both"/>
        <w:rPr>
          <w:sz w:val="21"/>
        </w:rPr>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50" name="Textbox 50"/>
                <wp:cNvGraphicFramePr>
                  <a:graphicFrameLocks/>
                </wp:cNvGraphicFramePr>
                <a:graphic>
                  <a:graphicData uri="http://schemas.microsoft.com/office/word/2010/wordprocessingShape">
                    <wps:wsp>
                      <wps:cNvPr id="50" name="Textbox 50"/>
                      <wps:cNvSpPr txBox="1"/>
                      <wps:spPr>
                        <a:xfrm>
                          <a:off x="0" y="0"/>
                          <a:ext cx="4417060" cy="569595"/>
                        </a:xfrm>
                        <a:prstGeom prst="rect">
                          <a:avLst/>
                        </a:prstGeom>
                        <a:solidFill>
                          <a:srgbClr val="203E79"/>
                        </a:solidFill>
                      </wps:spPr>
                      <wps:txbx>
                        <w:txbxContent>
                          <w:p>
                            <w:pPr>
                              <w:spacing w:line="379" w:lineRule="exact" w:before="77"/>
                              <w:ind w:left="24" w:right="21" w:firstLine="0"/>
                              <w:jc w:val="center"/>
                              <w:rPr>
                                <w:rFonts w:ascii="Chancery Uralic"/>
                                <w:i/>
                                <w:color w:val="000000"/>
                                <w:sz w:val="40"/>
                              </w:rPr>
                            </w:pPr>
                            <w:r>
                              <w:rPr>
                                <w:rFonts w:ascii="Chancery Uralic"/>
                                <w:i/>
                                <w:color w:val="FFFFFF"/>
                                <w:sz w:val="40"/>
                              </w:rPr>
                              <w:t>The</w:t>
                            </w:r>
                            <w:r>
                              <w:rPr>
                                <w:rFonts w:ascii="Chancery Uralic"/>
                                <w:i/>
                                <w:color w:val="FFFFFF"/>
                                <w:spacing w:val="8"/>
                                <w:sz w:val="40"/>
                              </w:rPr>
                              <w:t> </w:t>
                            </w:r>
                            <w:r>
                              <w:rPr>
                                <w:rFonts w:ascii="Chancery Uralic"/>
                                <w:i/>
                                <w:color w:val="FFFFFF"/>
                                <w:sz w:val="40"/>
                              </w:rPr>
                              <w:t>Man</w:t>
                            </w:r>
                            <w:r>
                              <w:rPr>
                                <w:rFonts w:ascii="Chancery Uralic"/>
                                <w:i/>
                                <w:color w:val="FFFFFF"/>
                                <w:spacing w:val="8"/>
                                <w:sz w:val="40"/>
                              </w:rPr>
                              <w:t> </w:t>
                            </w:r>
                            <w:r>
                              <w:rPr>
                                <w:rFonts w:ascii="Chancery Uralic"/>
                                <w:i/>
                                <w:color w:val="FFFFFF"/>
                                <w:sz w:val="40"/>
                              </w:rPr>
                              <w:t>Whose</w:t>
                            </w:r>
                            <w:r>
                              <w:rPr>
                                <w:rFonts w:ascii="Chancery Uralic"/>
                                <w:i/>
                                <w:color w:val="FFFFFF"/>
                                <w:spacing w:val="9"/>
                                <w:sz w:val="40"/>
                              </w:rPr>
                              <w:t> </w:t>
                            </w:r>
                            <w:r>
                              <w:rPr>
                                <w:rFonts w:ascii="Chancery Uralic"/>
                                <w:i/>
                                <w:color w:val="FFFFFF"/>
                                <w:sz w:val="40"/>
                              </w:rPr>
                              <w:t>Spirit</w:t>
                            </w:r>
                            <w:r>
                              <w:rPr>
                                <w:rFonts w:ascii="Chancery Uralic"/>
                                <w:i/>
                                <w:color w:val="FFFFFF"/>
                                <w:spacing w:val="8"/>
                                <w:sz w:val="40"/>
                              </w:rPr>
                              <w:t> </w:t>
                            </w:r>
                            <w:r>
                              <w:rPr>
                                <w:rFonts w:ascii="Chancery Uralic"/>
                                <w:i/>
                                <w:color w:val="FFFFFF"/>
                                <w:sz w:val="40"/>
                              </w:rPr>
                              <w:t>Lives</w:t>
                            </w:r>
                            <w:r>
                              <w:rPr>
                                <w:rFonts w:ascii="Chancery Uralic"/>
                                <w:i/>
                                <w:color w:val="FFFFFF"/>
                                <w:spacing w:val="9"/>
                                <w:sz w:val="40"/>
                              </w:rPr>
                              <w:t> </w:t>
                            </w:r>
                            <w:r>
                              <w:rPr>
                                <w:rFonts w:ascii="Chancery Uralic"/>
                                <w:i/>
                                <w:color w:val="FFFFFF"/>
                                <w:spacing w:val="-5"/>
                                <w:sz w:val="40"/>
                              </w:rPr>
                              <w:t>On:</w:t>
                            </w:r>
                          </w:p>
                          <w:p>
                            <w:pPr>
                              <w:spacing w:line="409" w:lineRule="exact" w:before="0"/>
                              <w:ind w:left="24" w:right="25" w:firstLine="0"/>
                              <w:jc w:val="center"/>
                              <w:rPr>
                                <w:rFonts w:ascii="Caladea"/>
                                <w:color w:val="000000"/>
                                <w:sz w:val="38"/>
                              </w:rPr>
                            </w:pPr>
                            <w:r>
                              <w:rPr>
                                <w:rFonts w:ascii="Caladea"/>
                                <w:color w:val="FFFFFF"/>
                                <w:sz w:val="38"/>
                              </w:rPr>
                              <w:t>ST.</w:t>
                            </w:r>
                            <w:r>
                              <w:rPr>
                                <w:rFonts w:ascii="Caladea"/>
                                <w:color w:val="FFFFFF"/>
                                <w:spacing w:val="-10"/>
                                <w:sz w:val="38"/>
                              </w:rPr>
                              <w:t> </w:t>
                            </w:r>
                            <w:r>
                              <w:rPr>
                                <w:rFonts w:ascii="Caladea"/>
                                <w:color w:val="FFFFFF"/>
                                <w:sz w:val="38"/>
                              </w:rPr>
                              <w:t>VINCENT</w:t>
                            </w:r>
                            <w:r>
                              <w:rPr>
                                <w:rFonts w:ascii="Caladea"/>
                                <w:color w:val="FFFFFF"/>
                                <w:spacing w:val="-9"/>
                                <w:sz w:val="38"/>
                              </w:rPr>
                              <w:t> </w:t>
                            </w:r>
                            <w:r>
                              <w:rPr>
                                <w:rFonts w:ascii="Caladea"/>
                                <w:color w:val="FFFFFF"/>
                                <w:sz w:val="38"/>
                              </w:rPr>
                              <w:t>DE</w:t>
                            </w:r>
                            <w:r>
                              <w:rPr>
                                <w:rFonts w:ascii="Caladea"/>
                                <w:color w:val="FFFFFF"/>
                                <w:spacing w:val="-10"/>
                                <w:sz w:val="38"/>
                              </w:rPr>
                              <w:t> </w:t>
                            </w:r>
                            <w:r>
                              <w:rPr>
                                <w:rFonts w:ascii="Caladea"/>
                                <w:color w:val="FFFFFF"/>
                                <w:spacing w:val="-4"/>
                                <w:sz w:val="38"/>
                              </w:rPr>
                              <w:t>PAUL</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42" filled="true" fillcolor="#203e79" stroked="false">
                <w10:anchorlock/>
                <v:textbox inset="0,0,0,0">
                  <w:txbxContent>
                    <w:p>
                      <w:pPr>
                        <w:spacing w:line="379" w:lineRule="exact" w:before="77"/>
                        <w:ind w:left="24" w:right="21" w:firstLine="0"/>
                        <w:jc w:val="center"/>
                        <w:rPr>
                          <w:rFonts w:ascii="Chancery Uralic"/>
                          <w:i/>
                          <w:color w:val="000000"/>
                          <w:sz w:val="40"/>
                        </w:rPr>
                      </w:pPr>
                      <w:r>
                        <w:rPr>
                          <w:rFonts w:ascii="Chancery Uralic"/>
                          <w:i/>
                          <w:color w:val="FFFFFF"/>
                          <w:sz w:val="40"/>
                        </w:rPr>
                        <w:t>The</w:t>
                      </w:r>
                      <w:r>
                        <w:rPr>
                          <w:rFonts w:ascii="Chancery Uralic"/>
                          <w:i/>
                          <w:color w:val="FFFFFF"/>
                          <w:spacing w:val="8"/>
                          <w:sz w:val="40"/>
                        </w:rPr>
                        <w:t> </w:t>
                      </w:r>
                      <w:r>
                        <w:rPr>
                          <w:rFonts w:ascii="Chancery Uralic"/>
                          <w:i/>
                          <w:color w:val="FFFFFF"/>
                          <w:sz w:val="40"/>
                        </w:rPr>
                        <w:t>Man</w:t>
                      </w:r>
                      <w:r>
                        <w:rPr>
                          <w:rFonts w:ascii="Chancery Uralic"/>
                          <w:i/>
                          <w:color w:val="FFFFFF"/>
                          <w:spacing w:val="8"/>
                          <w:sz w:val="40"/>
                        </w:rPr>
                        <w:t> </w:t>
                      </w:r>
                      <w:r>
                        <w:rPr>
                          <w:rFonts w:ascii="Chancery Uralic"/>
                          <w:i/>
                          <w:color w:val="FFFFFF"/>
                          <w:sz w:val="40"/>
                        </w:rPr>
                        <w:t>Whose</w:t>
                      </w:r>
                      <w:r>
                        <w:rPr>
                          <w:rFonts w:ascii="Chancery Uralic"/>
                          <w:i/>
                          <w:color w:val="FFFFFF"/>
                          <w:spacing w:val="9"/>
                          <w:sz w:val="40"/>
                        </w:rPr>
                        <w:t> </w:t>
                      </w:r>
                      <w:r>
                        <w:rPr>
                          <w:rFonts w:ascii="Chancery Uralic"/>
                          <w:i/>
                          <w:color w:val="FFFFFF"/>
                          <w:sz w:val="40"/>
                        </w:rPr>
                        <w:t>Spirit</w:t>
                      </w:r>
                      <w:r>
                        <w:rPr>
                          <w:rFonts w:ascii="Chancery Uralic"/>
                          <w:i/>
                          <w:color w:val="FFFFFF"/>
                          <w:spacing w:val="8"/>
                          <w:sz w:val="40"/>
                        </w:rPr>
                        <w:t> </w:t>
                      </w:r>
                      <w:r>
                        <w:rPr>
                          <w:rFonts w:ascii="Chancery Uralic"/>
                          <w:i/>
                          <w:color w:val="FFFFFF"/>
                          <w:sz w:val="40"/>
                        </w:rPr>
                        <w:t>Lives</w:t>
                      </w:r>
                      <w:r>
                        <w:rPr>
                          <w:rFonts w:ascii="Chancery Uralic"/>
                          <w:i/>
                          <w:color w:val="FFFFFF"/>
                          <w:spacing w:val="9"/>
                          <w:sz w:val="40"/>
                        </w:rPr>
                        <w:t> </w:t>
                      </w:r>
                      <w:r>
                        <w:rPr>
                          <w:rFonts w:ascii="Chancery Uralic"/>
                          <w:i/>
                          <w:color w:val="FFFFFF"/>
                          <w:spacing w:val="-5"/>
                          <w:sz w:val="40"/>
                        </w:rPr>
                        <w:t>On:</w:t>
                      </w:r>
                    </w:p>
                    <w:p>
                      <w:pPr>
                        <w:spacing w:line="409" w:lineRule="exact" w:before="0"/>
                        <w:ind w:left="24" w:right="25" w:firstLine="0"/>
                        <w:jc w:val="center"/>
                        <w:rPr>
                          <w:rFonts w:ascii="Caladea"/>
                          <w:color w:val="000000"/>
                          <w:sz w:val="38"/>
                        </w:rPr>
                      </w:pPr>
                      <w:r>
                        <w:rPr>
                          <w:rFonts w:ascii="Caladea"/>
                          <w:color w:val="FFFFFF"/>
                          <w:sz w:val="38"/>
                        </w:rPr>
                        <w:t>ST.</w:t>
                      </w:r>
                      <w:r>
                        <w:rPr>
                          <w:rFonts w:ascii="Caladea"/>
                          <w:color w:val="FFFFFF"/>
                          <w:spacing w:val="-10"/>
                          <w:sz w:val="38"/>
                        </w:rPr>
                        <w:t> </w:t>
                      </w:r>
                      <w:r>
                        <w:rPr>
                          <w:rFonts w:ascii="Caladea"/>
                          <w:color w:val="FFFFFF"/>
                          <w:sz w:val="38"/>
                        </w:rPr>
                        <w:t>VINCENT</w:t>
                      </w:r>
                      <w:r>
                        <w:rPr>
                          <w:rFonts w:ascii="Caladea"/>
                          <w:color w:val="FFFFFF"/>
                          <w:spacing w:val="-9"/>
                          <w:sz w:val="38"/>
                        </w:rPr>
                        <w:t> </w:t>
                      </w:r>
                      <w:r>
                        <w:rPr>
                          <w:rFonts w:ascii="Caladea"/>
                          <w:color w:val="FFFFFF"/>
                          <w:sz w:val="38"/>
                        </w:rPr>
                        <w:t>DE</w:t>
                      </w:r>
                      <w:r>
                        <w:rPr>
                          <w:rFonts w:ascii="Caladea"/>
                          <w:color w:val="FFFFFF"/>
                          <w:spacing w:val="-10"/>
                          <w:sz w:val="38"/>
                        </w:rPr>
                        <w:t> </w:t>
                      </w:r>
                      <w:r>
                        <w:rPr>
                          <w:rFonts w:ascii="Caladea"/>
                          <w:color w:val="FFFFFF"/>
                          <w:spacing w:val="-4"/>
                          <w:sz w:val="38"/>
                        </w:rPr>
                        <w:t>PAUL</w:t>
                      </w:r>
                    </w:p>
                  </w:txbxContent>
                </v:textbox>
                <v:fill type="solid"/>
              </v:shape>
            </w:pict>
          </mc:Fallback>
        </mc:AlternateContent>
      </w:r>
      <w:r>
        <w:rPr>
          <w:sz w:val="20"/>
        </w:rPr>
      </w:r>
    </w:p>
    <w:p>
      <w:pPr>
        <w:pStyle w:val="BodyText"/>
        <w:rPr>
          <w:sz w:val="18"/>
        </w:rPr>
      </w:pPr>
    </w:p>
    <w:p>
      <w:pPr>
        <w:pStyle w:val="BodyText"/>
        <w:spacing w:before="13"/>
        <w:rPr>
          <w:sz w:val="18"/>
        </w:rPr>
      </w:pPr>
    </w:p>
    <w:p>
      <w:pPr>
        <w:spacing w:line="254" w:lineRule="auto" w:before="0"/>
        <w:ind w:left="262" w:right="3306" w:firstLine="695"/>
        <w:jc w:val="both"/>
        <w:rPr>
          <w:sz w:val="18"/>
        </w:rPr>
      </w:pPr>
      <w:r>
        <w:rPr/>
        <w:drawing>
          <wp:anchor distT="0" distB="0" distL="0" distR="0" allowOverlap="1" layoutInCell="1" locked="0" behindDoc="0" simplePos="0" relativeHeight="15745536">
            <wp:simplePos x="0" y="0"/>
            <wp:positionH relativeFrom="page">
              <wp:posOffset>3190129</wp:posOffset>
            </wp:positionH>
            <wp:positionV relativeFrom="paragraph">
              <wp:posOffset>22361</wp:posOffset>
            </wp:positionV>
            <wp:extent cx="1761434" cy="2638259"/>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23" cstate="print"/>
                    <a:stretch>
                      <a:fillRect/>
                    </a:stretch>
                  </pic:blipFill>
                  <pic:spPr>
                    <a:xfrm>
                      <a:off x="0" y="0"/>
                      <a:ext cx="1761434" cy="2638259"/>
                    </a:xfrm>
                    <a:prstGeom prst="rect">
                      <a:avLst/>
                    </a:prstGeom>
                  </pic:spPr>
                </pic:pic>
              </a:graphicData>
            </a:graphic>
          </wp:anchor>
        </w:drawing>
      </w:r>
      <w:r>
        <w:rPr>
          <w:color w:val="231F20"/>
          <w:sz w:val="18"/>
        </w:rPr>
        <w:t>Saint Vincent de Paul was born at </w:t>
      </w:r>
      <w:r>
        <w:rPr>
          <w:color w:val="231F20"/>
          <w:sz w:val="18"/>
        </w:rPr>
        <w:t>Pouy in Gascony, Southern France in 1581. He came from</w:t>
      </w:r>
      <w:r>
        <w:rPr>
          <w:color w:val="231F20"/>
          <w:spacing w:val="-6"/>
          <w:sz w:val="18"/>
        </w:rPr>
        <w:t> </w:t>
      </w:r>
      <w:r>
        <w:rPr>
          <w:color w:val="231F20"/>
          <w:sz w:val="18"/>
        </w:rPr>
        <w:t>a</w:t>
      </w:r>
      <w:r>
        <w:rPr>
          <w:color w:val="231F20"/>
          <w:spacing w:val="-6"/>
          <w:sz w:val="18"/>
        </w:rPr>
        <w:t> </w:t>
      </w:r>
      <w:r>
        <w:rPr>
          <w:color w:val="231F20"/>
          <w:sz w:val="18"/>
        </w:rPr>
        <w:t>poor</w:t>
      </w:r>
      <w:r>
        <w:rPr>
          <w:color w:val="231F20"/>
          <w:spacing w:val="-6"/>
          <w:sz w:val="18"/>
        </w:rPr>
        <w:t> </w:t>
      </w:r>
      <w:r>
        <w:rPr>
          <w:color w:val="231F20"/>
          <w:sz w:val="18"/>
        </w:rPr>
        <w:t>family</w:t>
      </w:r>
      <w:r>
        <w:rPr>
          <w:color w:val="231F20"/>
          <w:spacing w:val="-6"/>
          <w:sz w:val="18"/>
        </w:rPr>
        <w:t> </w:t>
      </w:r>
      <w:r>
        <w:rPr>
          <w:color w:val="231F20"/>
          <w:sz w:val="18"/>
        </w:rPr>
        <w:t>of</w:t>
      </w:r>
      <w:r>
        <w:rPr>
          <w:color w:val="231F20"/>
          <w:spacing w:val="-6"/>
          <w:sz w:val="18"/>
        </w:rPr>
        <w:t> </w:t>
      </w:r>
      <w:r>
        <w:rPr>
          <w:color w:val="231F20"/>
          <w:sz w:val="18"/>
        </w:rPr>
        <w:t>peasants</w:t>
      </w:r>
      <w:r>
        <w:rPr>
          <w:color w:val="231F20"/>
          <w:spacing w:val="-6"/>
          <w:sz w:val="18"/>
        </w:rPr>
        <w:t> </w:t>
      </w:r>
      <w:r>
        <w:rPr>
          <w:color w:val="231F20"/>
          <w:sz w:val="18"/>
        </w:rPr>
        <w:t>and</w:t>
      </w:r>
      <w:r>
        <w:rPr>
          <w:color w:val="231F20"/>
          <w:spacing w:val="-6"/>
          <w:sz w:val="18"/>
        </w:rPr>
        <w:t> </w:t>
      </w:r>
      <w:r>
        <w:rPr>
          <w:color w:val="231F20"/>
          <w:sz w:val="18"/>
        </w:rPr>
        <w:t>spent</w:t>
      </w:r>
      <w:r>
        <w:rPr>
          <w:color w:val="231F20"/>
          <w:spacing w:val="-6"/>
          <w:sz w:val="18"/>
        </w:rPr>
        <w:t> </w:t>
      </w:r>
      <w:r>
        <w:rPr>
          <w:color w:val="231F20"/>
          <w:sz w:val="18"/>
        </w:rPr>
        <w:t>his</w:t>
      </w:r>
      <w:r>
        <w:rPr>
          <w:color w:val="231F20"/>
          <w:spacing w:val="-6"/>
          <w:sz w:val="18"/>
        </w:rPr>
        <w:t> </w:t>
      </w:r>
      <w:r>
        <w:rPr>
          <w:color w:val="231F20"/>
          <w:sz w:val="18"/>
        </w:rPr>
        <w:t>early years taking care of swine.</w:t>
      </w:r>
      <w:r>
        <w:rPr>
          <w:color w:val="231F20"/>
          <w:spacing w:val="-9"/>
          <w:sz w:val="18"/>
        </w:rPr>
        <w:t> </w:t>
      </w:r>
      <w:r>
        <w:rPr>
          <w:color w:val="231F20"/>
          <w:sz w:val="18"/>
        </w:rPr>
        <w:t>A</w:t>
      </w:r>
      <w:r>
        <w:rPr>
          <w:color w:val="231F20"/>
          <w:spacing w:val="-9"/>
          <w:sz w:val="18"/>
        </w:rPr>
        <w:t> </w:t>
      </w:r>
      <w:r>
        <w:rPr>
          <w:color w:val="231F20"/>
          <w:sz w:val="18"/>
        </w:rPr>
        <w:t>rich benefactor sent him to school.</w:t>
      </w:r>
      <w:r>
        <w:rPr>
          <w:color w:val="231F20"/>
          <w:spacing w:val="-2"/>
          <w:sz w:val="18"/>
        </w:rPr>
        <w:t> </w:t>
      </w:r>
      <w:r>
        <w:rPr>
          <w:color w:val="231F20"/>
          <w:sz w:val="18"/>
        </w:rPr>
        <w:t>At the age of 19, he was ordained </w:t>
      </w:r>
      <w:r>
        <w:rPr>
          <w:color w:val="231F20"/>
          <w:spacing w:val="-2"/>
          <w:sz w:val="18"/>
        </w:rPr>
        <w:t>priest.</w:t>
      </w:r>
    </w:p>
    <w:p>
      <w:pPr>
        <w:pStyle w:val="BodyText"/>
        <w:spacing w:before="18"/>
        <w:rPr>
          <w:sz w:val="18"/>
        </w:rPr>
      </w:pPr>
    </w:p>
    <w:p>
      <w:pPr>
        <w:spacing w:line="254" w:lineRule="auto" w:before="0"/>
        <w:ind w:left="262" w:right="3306" w:firstLine="695"/>
        <w:jc w:val="both"/>
        <w:rPr>
          <w:sz w:val="18"/>
        </w:rPr>
      </w:pPr>
      <w:r>
        <w:rPr>
          <w:color w:val="231F20"/>
          <w:sz w:val="18"/>
        </w:rPr>
        <w:t>He had a rather self-seeking start in </w:t>
      </w:r>
      <w:r>
        <w:rPr>
          <w:color w:val="231F20"/>
          <w:sz w:val="18"/>
        </w:rPr>
        <w:t>the priesthood. Under the influence of his spiritual directors, he underwent a striking conversation in which</w:t>
      </w:r>
      <w:r>
        <w:rPr>
          <w:color w:val="231F20"/>
          <w:spacing w:val="-7"/>
          <w:sz w:val="18"/>
        </w:rPr>
        <w:t> </w:t>
      </w:r>
      <w:r>
        <w:rPr>
          <w:color w:val="231F20"/>
          <w:sz w:val="18"/>
        </w:rPr>
        <w:t>he</w:t>
      </w:r>
      <w:r>
        <w:rPr>
          <w:color w:val="231F20"/>
          <w:spacing w:val="-8"/>
          <w:sz w:val="18"/>
        </w:rPr>
        <w:t> </w:t>
      </w:r>
      <w:r>
        <w:rPr>
          <w:color w:val="231F20"/>
          <w:sz w:val="18"/>
        </w:rPr>
        <w:t>gave</w:t>
      </w:r>
      <w:r>
        <w:rPr>
          <w:color w:val="231F20"/>
          <w:spacing w:val="-7"/>
          <w:sz w:val="18"/>
        </w:rPr>
        <w:t> </w:t>
      </w:r>
      <w:r>
        <w:rPr>
          <w:color w:val="231F20"/>
          <w:sz w:val="18"/>
        </w:rPr>
        <w:t>his</w:t>
      </w:r>
      <w:r>
        <w:rPr>
          <w:color w:val="231F20"/>
          <w:spacing w:val="-8"/>
          <w:sz w:val="18"/>
        </w:rPr>
        <w:t> </w:t>
      </w:r>
      <w:r>
        <w:rPr>
          <w:color w:val="231F20"/>
          <w:sz w:val="18"/>
        </w:rPr>
        <w:t>life</w:t>
      </w:r>
      <w:r>
        <w:rPr>
          <w:color w:val="231F20"/>
          <w:spacing w:val="-8"/>
          <w:sz w:val="18"/>
        </w:rPr>
        <w:t> </w:t>
      </w:r>
      <w:r>
        <w:rPr>
          <w:color w:val="231F20"/>
          <w:sz w:val="18"/>
        </w:rPr>
        <w:t>over</w:t>
      </w:r>
      <w:r>
        <w:rPr>
          <w:color w:val="231F20"/>
          <w:spacing w:val="-7"/>
          <w:sz w:val="18"/>
        </w:rPr>
        <w:t> </w:t>
      </w:r>
      <w:r>
        <w:rPr>
          <w:color w:val="231F20"/>
          <w:sz w:val="18"/>
        </w:rPr>
        <w:t>to</w:t>
      </w:r>
      <w:r>
        <w:rPr>
          <w:color w:val="231F20"/>
          <w:spacing w:val="-8"/>
          <w:sz w:val="18"/>
        </w:rPr>
        <w:t> </w:t>
      </w:r>
      <w:r>
        <w:rPr>
          <w:color w:val="231F20"/>
          <w:sz w:val="18"/>
        </w:rPr>
        <w:t>God</w:t>
      </w:r>
      <w:r>
        <w:rPr>
          <w:color w:val="231F20"/>
          <w:spacing w:val="-8"/>
          <w:sz w:val="18"/>
        </w:rPr>
        <w:t> </w:t>
      </w:r>
      <w:r>
        <w:rPr>
          <w:color w:val="231F20"/>
          <w:sz w:val="18"/>
        </w:rPr>
        <w:t>in</w:t>
      </w:r>
      <w:r>
        <w:rPr>
          <w:color w:val="231F20"/>
          <w:spacing w:val="-7"/>
          <w:sz w:val="18"/>
        </w:rPr>
        <w:t> </w:t>
      </w:r>
      <w:r>
        <w:rPr>
          <w:color w:val="231F20"/>
          <w:sz w:val="18"/>
        </w:rPr>
        <w:t>service</w:t>
      </w:r>
      <w:r>
        <w:rPr>
          <w:color w:val="231F20"/>
          <w:spacing w:val="-7"/>
          <w:sz w:val="18"/>
        </w:rPr>
        <w:t> </w:t>
      </w:r>
      <w:r>
        <w:rPr>
          <w:color w:val="231F20"/>
          <w:sz w:val="18"/>
        </w:rPr>
        <w:t>of</w:t>
      </w:r>
      <w:r>
        <w:rPr>
          <w:color w:val="231F20"/>
          <w:spacing w:val="-8"/>
          <w:sz w:val="18"/>
        </w:rPr>
        <w:t> </w:t>
      </w:r>
      <w:r>
        <w:rPr>
          <w:color w:val="231F20"/>
          <w:sz w:val="18"/>
        </w:rPr>
        <w:t>the poor. For a few years, he was pastor of a parish and then a chaplain to the galley slaves in Paris. But it was in preaching missions and teaching</w:t>
      </w:r>
      <w:r>
        <w:rPr>
          <w:color w:val="231F20"/>
          <w:spacing w:val="80"/>
          <w:sz w:val="18"/>
        </w:rPr>
        <w:t> </w:t>
      </w:r>
      <w:r>
        <w:rPr>
          <w:color w:val="231F20"/>
          <w:sz w:val="18"/>
        </w:rPr>
        <w:t>the</w:t>
      </w:r>
      <w:r>
        <w:rPr>
          <w:color w:val="231F20"/>
          <w:spacing w:val="36"/>
          <w:sz w:val="18"/>
        </w:rPr>
        <w:t> </w:t>
      </w:r>
      <w:r>
        <w:rPr>
          <w:color w:val="231F20"/>
          <w:sz w:val="18"/>
        </w:rPr>
        <w:t>peasants</w:t>
      </w:r>
      <w:r>
        <w:rPr>
          <w:color w:val="231F20"/>
          <w:spacing w:val="36"/>
          <w:sz w:val="18"/>
        </w:rPr>
        <w:t> </w:t>
      </w:r>
      <w:r>
        <w:rPr>
          <w:color w:val="231F20"/>
          <w:sz w:val="18"/>
        </w:rPr>
        <w:t>in</w:t>
      </w:r>
      <w:r>
        <w:rPr>
          <w:color w:val="231F20"/>
          <w:spacing w:val="36"/>
          <w:sz w:val="18"/>
        </w:rPr>
        <w:t> </w:t>
      </w:r>
      <w:r>
        <w:rPr>
          <w:color w:val="231F20"/>
          <w:sz w:val="18"/>
        </w:rPr>
        <w:t>the</w:t>
      </w:r>
      <w:r>
        <w:rPr>
          <w:color w:val="231F20"/>
          <w:spacing w:val="36"/>
          <w:sz w:val="18"/>
        </w:rPr>
        <w:t> </w:t>
      </w:r>
      <w:r>
        <w:rPr>
          <w:color w:val="231F20"/>
          <w:sz w:val="18"/>
        </w:rPr>
        <w:t>country</w:t>
      </w:r>
      <w:r>
        <w:rPr>
          <w:color w:val="231F20"/>
          <w:spacing w:val="36"/>
          <w:sz w:val="18"/>
        </w:rPr>
        <w:t> </w:t>
      </w:r>
      <w:r>
        <w:rPr>
          <w:color w:val="231F20"/>
          <w:sz w:val="18"/>
        </w:rPr>
        <w:t>side</w:t>
      </w:r>
      <w:r>
        <w:rPr>
          <w:color w:val="231F20"/>
          <w:spacing w:val="36"/>
          <w:sz w:val="18"/>
        </w:rPr>
        <w:t> </w:t>
      </w:r>
      <w:r>
        <w:rPr>
          <w:color w:val="231F20"/>
          <w:sz w:val="18"/>
        </w:rPr>
        <w:t>that</w:t>
      </w:r>
      <w:r>
        <w:rPr>
          <w:color w:val="231F20"/>
          <w:spacing w:val="36"/>
          <w:sz w:val="18"/>
        </w:rPr>
        <w:t> </w:t>
      </w:r>
      <w:r>
        <w:rPr>
          <w:color w:val="231F20"/>
          <w:sz w:val="18"/>
        </w:rPr>
        <w:t>he</w:t>
      </w:r>
      <w:r>
        <w:rPr>
          <w:color w:val="231F20"/>
          <w:spacing w:val="36"/>
          <w:sz w:val="18"/>
        </w:rPr>
        <w:t> </w:t>
      </w:r>
      <w:r>
        <w:rPr>
          <w:color w:val="231F20"/>
          <w:sz w:val="18"/>
        </w:rPr>
        <w:t>found his</w:t>
      </w:r>
      <w:r>
        <w:rPr>
          <w:color w:val="231F20"/>
          <w:spacing w:val="-1"/>
          <w:sz w:val="18"/>
        </w:rPr>
        <w:t> </w:t>
      </w:r>
      <w:r>
        <w:rPr>
          <w:color w:val="231F20"/>
          <w:sz w:val="18"/>
        </w:rPr>
        <w:t>special calling. He</w:t>
      </w:r>
      <w:r>
        <w:rPr>
          <w:color w:val="231F20"/>
          <w:spacing w:val="-1"/>
          <w:sz w:val="18"/>
        </w:rPr>
        <w:t> </w:t>
      </w:r>
      <w:r>
        <w:rPr>
          <w:color w:val="231F20"/>
          <w:sz w:val="18"/>
        </w:rPr>
        <w:t>gathered a</w:t>
      </w:r>
      <w:r>
        <w:rPr>
          <w:color w:val="231F20"/>
          <w:spacing w:val="-1"/>
          <w:sz w:val="18"/>
        </w:rPr>
        <w:t> </w:t>
      </w:r>
      <w:r>
        <w:rPr>
          <w:color w:val="231F20"/>
          <w:sz w:val="18"/>
        </w:rPr>
        <w:t>group of</w:t>
      </w:r>
      <w:r>
        <w:rPr>
          <w:color w:val="231F20"/>
          <w:spacing w:val="-1"/>
          <w:sz w:val="18"/>
        </w:rPr>
        <w:t> </w:t>
      </w:r>
      <w:r>
        <w:rPr>
          <w:color w:val="231F20"/>
          <w:sz w:val="18"/>
        </w:rPr>
        <w:t>priests who assisted him in conducting missions. The group subsequently became the Congregation of the Mission (1625), a community of priests and brothers whose end is “to preach the good news to the poor.”</w:t>
      </w:r>
    </w:p>
    <w:p>
      <w:pPr>
        <w:pStyle w:val="BodyText"/>
        <w:spacing w:before="25"/>
        <w:rPr>
          <w:sz w:val="18"/>
        </w:rPr>
      </w:pPr>
    </w:p>
    <w:p>
      <w:pPr>
        <w:spacing w:line="254" w:lineRule="auto" w:before="0"/>
        <w:ind w:left="262" w:right="320" w:firstLine="695"/>
        <w:jc w:val="both"/>
        <w:rPr>
          <w:sz w:val="18"/>
        </w:rPr>
      </w:pPr>
      <w:r>
        <w:rPr>
          <w:color w:val="231F20"/>
          <w:sz w:val="18"/>
        </w:rPr>
        <w:t>Eager to reform the life and training of the clergy, he and his community also organized retreats and established seminaries. In 1633 he gathered together a </w:t>
      </w:r>
      <w:r>
        <w:rPr>
          <w:color w:val="231F20"/>
          <w:sz w:val="18"/>
        </w:rPr>
        <w:t>group</w:t>
      </w:r>
      <w:r>
        <w:rPr>
          <w:color w:val="231F20"/>
          <w:spacing w:val="40"/>
          <w:sz w:val="18"/>
        </w:rPr>
        <w:t> </w:t>
      </w:r>
      <w:r>
        <w:rPr>
          <w:color w:val="231F20"/>
          <w:sz w:val="18"/>
        </w:rPr>
        <w:t>of simple girls to minister to the sick poor with the assistance of St. Louise de Marillac. Today this community is known as the Daughters of Charity. He also established the Confraternities of Charity and the Ladies of Charity (lay organizations) to assist the </w:t>
      </w:r>
      <w:r>
        <w:rPr>
          <w:color w:val="231F20"/>
          <w:spacing w:val="-2"/>
          <w:sz w:val="18"/>
        </w:rPr>
        <w:t>poor.</w:t>
      </w:r>
    </w:p>
    <w:p>
      <w:pPr>
        <w:pStyle w:val="BodyText"/>
        <w:spacing w:before="19"/>
        <w:rPr>
          <w:sz w:val="18"/>
        </w:rPr>
      </w:pPr>
    </w:p>
    <w:p>
      <w:pPr>
        <w:spacing w:line="254" w:lineRule="auto" w:before="0"/>
        <w:ind w:left="262" w:right="320" w:firstLine="695"/>
        <w:jc w:val="both"/>
        <w:rPr>
          <w:sz w:val="18"/>
        </w:rPr>
      </w:pPr>
      <w:r>
        <w:rPr>
          <w:color w:val="231F20"/>
          <w:sz w:val="18"/>
        </w:rPr>
        <w:t>When he died on September 27, 1660, all of Paris mourned for him. </w:t>
      </w:r>
      <w:r>
        <w:rPr>
          <w:color w:val="231F20"/>
          <w:sz w:val="18"/>
        </w:rPr>
        <w:t>The Church honors St. Vincent on this day. He is known throughout the world today as the patron of all charitable associations. His spirituality lives on in hundreds of thousands</w:t>
      </w:r>
      <w:r>
        <w:rPr>
          <w:color w:val="231F20"/>
          <w:spacing w:val="80"/>
          <w:sz w:val="18"/>
        </w:rPr>
        <w:t> </w:t>
      </w:r>
      <w:r>
        <w:rPr>
          <w:color w:val="231F20"/>
          <w:sz w:val="18"/>
        </w:rPr>
        <w:t>of laymen and women, priests, sisters and brothers who follow in his footsteps.</w:t>
      </w:r>
    </w:p>
    <w:p>
      <w:pPr>
        <w:pStyle w:val="BodyText"/>
        <w:spacing w:before="16"/>
        <w:rPr>
          <w:sz w:val="18"/>
        </w:rPr>
      </w:pPr>
    </w:p>
    <w:p>
      <w:pPr>
        <w:spacing w:line="254" w:lineRule="auto" w:before="0"/>
        <w:ind w:left="262" w:right="320" w:firstLine="695"/>
        <w:jc w:val="both"/>
        <w:rPr>
          <w:sz w:val="18"/>
        </w:rPr>
      </w:pPr>
      <w:r>
        <w:rPr>
          <w:color w:val="231F20"/>
          <w:sz w:val="18"/>
        </w:rPr>
        <w:t>On</w:t>
      </w:r>
      <w:r>
        <w:rPr>
          <w:color w:val="231F20"/>
          <w:spacing w:val="-6"/>
          <w:sz w:val="18"/>
        </w:rPr>
        <w:t> </w:t>
      </w:r>
      <w:r>
        <w:rPr>
          <w:color w:val="231F20"/>
          <w:sz w:val="18"/>
        </w:rPr>
        <w:t>August 3, 1728, Pope Benedict XIII declared Vincent “Blessed”. Pope Leo XII constituted him “Universal Patron of Charity” on April 16, 1885. His life-size statue stands in St. Peter's Basilica in Rome.</w:t>
      </w:r>
    </w:p>
    <w:p>
      <w:pPr>
        <w:pStyle w:val="BodyText"/>
        <w:spacing w:before="16"/>
        <w:rPr>
          <w:sz w:val="18"/>
        </w:rPr>
      </w:pPr>
    </w:p>
    <w:p>
      <w:pPr>
        <w:spacing w:line="254" w:lineRule="auto" w:before="0"/>
        <w:ind w:left="262" w:right="320" w:firstLine="695"/>
        <w:jc w:val="both"/>
        <w:rPr>
          <w:sz w:val="18"/>
        </w:rPr>
      </w:pPr>
      <w:r>
        <w:rPr>
          <w:color w:val="231F20"/>
          <w:sz w:val="18"/>
        </w:rPr>
        <w:t>St. Vincent de Paul is the Patron Saint of</w:t>
      </w:r>
      <w:r>
        <w:rPr>
          <w:color w:val="231F20"/>
          <w:spacing w:val="-6"/>
          <w:sz w:val="18"/>
        </w:rPr>
        <w:t> </w:t>
      </w:r>
      <w:r>
        <w:rPr>
          <w:color w:val="231F20"/>
          <w:sz w:val="18"/>
        </w:rPr>
        <w:t>Adamson University. Inspired by </w:t>
      </w:r>
      <w:r>
        <w:rPr>
          <w:color w:val="231F20"/>
          <w:sz w:val="18"/>
        </w:rPr>
        <w:t>his example, the Vincentian community at Adamson University is committed to provide education particularly to the socially disadvantaged.</w:t>
      </w:r>
      <w:r>
        <w:rPr>
          <w:color w:val="231F20"/>
          <w:spacing w:val="-2"/>
          <w:sz w:val="18"/>
        </w:rPr>
        <w:t> </w:t>
      </w:r>
      <w:r>
        <w:rPr>
          <w:color w:val="231F20"/>
          <w:sz w:val="18"/>
        </w:rPr>
        <w:t>They believe that education is one of the best ways to develop the human person and to uplift the social condition of the marginalized sectors of society.</w:t>
      </w:r>
    </w:p>
    <w:p>
      <w:pPr>
        <w:spacing w:after="0" w:line="254" w:lineRule="auto"/>
        <w:jc w:val="both"/>
        <w:rPr>
          <w:sz w:val="18"/>
        </w:rPr>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52" name="Textbox 52"/>
                <wp:cNvGraphicFramePr>
                  <a:graphicFrameLocks/>
                </wp:cNvGraphicFramePr>
                <a:graphic>
                  <a:graphicData uri="http://schemas.microsoft.com/office/word/2010/wordprocessingShape">
                    <wps:wsp>
                      <wps:cNvPr id="52" name="Textbox 52"/>
                      <wps:cNvSpPr txBox="1"/>
                      <wps:spPr>
                        <a:xfrm>
                          <a:off x="0" y="0"/>
                          <a:ext cx="4417060" cy="569595"/>
                        </a:xfrm>
                        <a:prstGeom prst="rect">
                          <a:avLst/>
                        </a:prstGeom>
                        <a:solidFill>
                          <a:srgbClr val="203E79"/>
                        </a:solidFill>
                      </wps:spPr>
                      <wps:txbx>
                        <w:txbxContent>
                          <w:p>
                            <w:pPr>
                              <w:spacing w:before="223"/>
                              <w:ind w:left="1666" w:right="0" w:firstLine="0"/>
                              <w:jc w:val="left"/>
                              <w:rPr>
                                <w:rFonts w:ascii="Times New Roman"/>
                                <w:b/>
                                <w:color w:val="000000"/>
                                <w:sz w:val="38"/>
                              </w:rPr>
                            </w:pPr>
                            <w:r>
                              <w:rPr>
                                <w:rFonts w:ascii="Times New Roman"/>
                                <w:b/>
                                <w:color w:val="FFFFFF"/>
                                <w:sz w:val="38"/>
                              </w:rPr>
                              <w:t>CORE</w:t>
                            </w:r>
                            <w:r>
                              <w:rPr>
                                <w:rFonts w:ascii="Times New Roman"/>
                                <w:b/>
                                <w:color w:val="FFFFFF"/>
                                <w:spacing w:val="46"/>
                                <w:sz w:val="38"/>
                              </w:rPr>
                              <w:t> </w:t>
                            </w:r>
                            <w:r>
                              <w:rPr>
                                <w:rFonts w:ascii="Times New Roman"/>
                                <w:b/>
                                <w:color w:val="FFFFFF"/>
                                <w:sz w:val="38"/>
                              </w:rPr>
                              <w:t>VALUES</w:t>
                            </w:r>
                            <w:r>
                              <w:rPr>
                                <w:rFonts w:ascii="Times New Roman"/>
                                <w:b/>
                                <w:color w:val="FFFFFF"/>
                                <w:spacing w:val="49"/>
                                <w:sz w:val="38"/>
                              </w:rPr>
                              <w:t> </w:t>
                            </w:r>
                            <w:r>
                              <w:rPr>
                                <w:rFonts w:ascii="Times New Roman"/>
                                <w:b/>
                                <w:color w:val="FFFFFF"/>
                                <w:spacing w:val="-4"/>
                                <w:sz w:val="38"/>
                              </w:rPr>
                              <w:t>(5S)</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43" filled="true" fillcolor="#203e79" stroked="false">
                <w10:anchorlock/>
                <v:textbox inset="0,0,0,0">
                  <w:txbxContent>
                    <w:p>
                      <w:pPr>
                        <w:spacing w:before="223"/>
                        <w:ind w:left="1666" w:right="0" w:firstLine="0"/>
                        <w:jc w:val="left"/>
                        <w:rPr>
                          <w:rFonts w:ascii="Times New Roman"/>
                          <w:b/>
                          <w:color w:val="000000"/>
                          <w:sz w:val="38"/>
                        </w:rPr>
                      </w:pPr>
                      <w:r>
                        <w:rPr>
                          <w:rFonts w:ascii="Times New Roman"/>
                          <w:b/>
                          <w:color w:val="FFFFFF"/>
                          <w:sz w:val="38"/>
                        </w:rPr>
                        <w:t>CORE</w:t>
                      </w:r>
                      <w:r>
                        <w:rPr>
                          <w:rFonts w:ascii="Times New Roman"/>
                          <w:b/>
                          <w:color w:val="FFFFFF"/>
                          <w:spacing w:val="46"/>
                          <w:sz w:val="38"/>
                        </w:rPr>
                        <w:t> </w:t>
                      </w:r>
                      <w:r>
                        <w:rPr>
                          <w:rFonts w:ascii="Times New Roman"/>
                          <w:b/>
                          <w:color w:val="FFFFFF"/>
                          <w:sz w:val="38"/>
                        </w:rPr>
                        <w:t>VALUES</w:t>
                      </w:r>
                      <w:r>
                        <w:rPr>
                          <w:rFonts w:ascii="Times New Roman"/>
                          <w:b/>
                          <w:color w:val="FFFFFF"/>
                          <w:spacing w:val="49"/>
                          <w:sz w:val="38"/>
                        </w:rPr>
                        <w:t> </w:t>
                      </w:r>
                      <w:r>
                        <w:rPr>
                          <w:rFonts w:ascii="Times New Roman"/>
                          <w:b/>
                          <w:color w:val="FFFFFF"/>
                          <w:spacing w:val="-4"/>
                          <w:sz w:val="38"/>
                        </w:rPr>
                        <w:t>(5S)</w:t>
                      </w:r>
                    </w:p>
                  </w:txbxContent>
                </v:textbox>
                <v:fill type="solid"/>
              </v:shape>
            </w:pict>
          </mc:Fallback>
        </mc:AlternateContent>
      </w:r>
      <w:r>
        <w:rPr>
          <w:sz w:val="20"/>
        </w:rPr>
      </w:r>
    </w:p>
    <w:p>
      <w:pPr>
        <w:pStyle w:val="BodyText"/>
        <w:spacing w:before="25"/>
      </w:pPr>
    </w:p>
    <w:p>
      <w:pPr>
        <w:pStyle w:val="BodyText"/>
        <w:spacing w:line="256" w:lineRule="auto"/>
        <w:ind w:left="262" w:right="320" w:firstLine="695"/>
        <w:jc w:val="both"/>
      </w:pPr>
      <w:r>
        <w:rPr>
          <w:color w:val="231F20"/>
        </w:rPr>
        <w:t>We pursue our vision and accomplish our mission from the following fundamental values that are at the heart of who we are:</w:t>
      </w:r>
    </w:p>
    <w:p>
      <w:pPr>
        <w:pStyle w:val="BodyText"/>
        <w:spacing w:before="32"/>
      </w:pPr>
    </w:p>
    <w:p>
      <w:pPr>
        <w:pStyle w:val="Heading8"/>
        <w:spacing w:before="1"/>
        <w:ind w:right="337"/>
        <w:jc w:val="center"/>
      </w:pPr>
      <w:r>
        <w:rPr>
          <w:color w:val="231F20"/>
        </w:rPr>
        <w:t>SEARCH</w:t>
      </w:r>
      <w:r>
        <w:rPr>
          <w:color w:val="231F20"/>
          <w:spacing w:val="6"/>
        </w:rPr>
        <w:t> </w:t>
      </w:r>
      <w:r>
        <w:rPr>
          <w:color w:val="231F20"/>
        </w:rPr>
        <w:t>FOR</w:t>
      </w:r>
      <w:r>
        <w:rPr>
          <w:color w:val="231F20"/>
          <w:spacing w:val="7"/>
        </w:rPr>
        <w:t> </w:t>
      </w:r>
      <w:r>
        <w:rPr>
          <w:color w:val="231F20"/>
          <w:spacing w:val="-2"/>
        </w:rPr>
        <w:t>EXCELLENCE</w:t>
      </w:r>
    </w:p>
    <w:p>
      <w:pPr>
        <w:pStyle w:val="BodyText"/>
        <w:rPr>
          <w:b/>
          <w:sz w:val="5"/>
        </w:rPr>
      </w:pPr>
      <w:r>
        <w:rPr/>
        <mc:AlternateContent>
          <mc:Choice Requires="wps">
            <w:drawing>
              <wp:anchor distT="0" distB="0" distL="0" distR="0" allowOverlap="1" layoutInCell="1" locked="0" behindDoc="1" simplePos="0" relativeHeight="487605760">
                <wp:simplePos x="0" y="0"/>
                <wp:positionH relativeFrom="page">
                  <wp:posOffset>1229982</wp:posOffset>
                </wp:positionH>
                <wp:positionV relativeFrom="paragraph">
                  <wp:posOffset>52183</wp:posOffset>
                </wp:positionV>
                <wp:extent cx="3027045" cy="1778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3027045" cy="17780"/>
                        </a:xfrm>
                        <a:custGeom>
                          <a:avLst/>
                          <a:gdLst/>
                          <a:ahLst/>
                          <a:cxnLst/>
                          <a:rect l="l" t="t" r="r" b="b"/>
                          <a:pathLst>
                            <a:path w="3027045" h="17780">
                              <a:moveTo>
                                <a:pt x="3026435" y="0"/>
                              </a:moveTo>
                              <a:lnTo>
                                <a:pt x="0" y="0"/>
                              </a:lnTo>
                              <a:lnTo>
                                <a:pt x="0" y="17678"/>
                              </a:lnTo>
                              <a:lnTo>
                                <a:pt x="3026435" y="17678"/>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4.108962pt;width:238.302pt;height:1.392pt;mso-position-horizontal-relative:page;mso-position-vertical-relative:paragraph;z-index:-15710720;mso-wrap-distance-left:0;mso-wrap-distance-right:0" id="docshape44" filled="true" fillcolor="#25408f" stroked="false">
                <v:fill type="solid"/>
                <w10:wrap type="topAndBottom"/>
              </v:rect>
            </w:pict>
          </mc:Fallback>
        </mc:AlternateContent>
      </w:r>
    </w:p>
    <w:p>
      <w:pPr>
        <w:pStyle w:val="BodyText"/>
        <w:spacing w:line="256" w:lineRule="auto" w:before="149"/>
        <w:ind w:left="262" w:right="320" w:firstLine="695"/>
        <w:jc w:val="both"/>
      </w:pPr>
      <w:r>
        <w:rPr>
          <w:color w:val="231F20"/>
        </w:rPr>
        <w:t>The</w:t>
      </w:r>
      <w:r>
        <w:rPr>
          <w:color w:val="231F20"/>
          <w:spacing w:val="40"/>
        </w:rPr>
        <w:t> </w:t>
      </w:r>
      <w:r>
        <w:rPr>
          <w:color w:val="231F20"/>
        </w:rPr>
        <w:t>highest</w:t>
      </w:r>
      <w:r>
        <w:rPr>
          <w:color w:val="231F20"/>
          <w:spacing w:val="40"/>
        </w:rPr>
        <w:t> </w:t>
      </w:r>
      <w:r>
        <w:rPr>
          <w:color w:val="231F20"/>
        </w:rPr>
        <w:t>standards</w:t>
      </w:r>
      <w:r>
        <w:rPr>
          <w:color w:val="231F20"/>
          <w:spacing w:val="40"/>
        </w:rPr>
        <w:t> </w:t>
      </w:r>
      <w:r>
        <w:rPr>
          <w:color w:val="231F20"/>
        </w:rPr>
        <w:t>of</w:t>
      </w:r>
      <w:r>
        <w:rPr>
          <w:color w:val="231F20"/>
          <w:spacing w:val="40"/>
        </w:rPr>
        <w:t> </w:t>
      </w:r>
      <w:r>
        <w:rPr>
          <w:color w:val="231F20"/>
        </w:rPr>
        <w:t>academic</w:t>
      </w:r>
      <w:r>
        <w:rPr>
          <w:color w:val="231F20"/>
          <w:spacing w:val="40"/>
        </w:rPr>
        <w:t> </w:t>
      </w:r>
      <w:r>
        <w:rPr>
          <w:color w:val="231F20"/>
        </w:rPr>
        <w:t>excellence</w:t>
      </w:r>
      <w:r>
        <w:rPr>
          <w:color w:val="231F20"/>
          <w:spacing w:val="40"/>
        </w:rPr>
        <w:t> </w:t>
      </w:r>
      <w:r>
        <w:rPr>
          <w:color w:val="231F20"/>
        </w:rPr>
        <w:t>and</w:t>
      </w:r>
      <w:r>
        <w:rPr>
          <w:color w:val="231F20"/>
          <w:spacing w:val="40"/>
        </w:rPr>
        <w:t> </w:t>
      </w:r>
      <w:r>
        <w:rPr>
          <w:color w:val="231F20"/>
        </w:rPr>
        <w:t>professionalism</w:t>
      </w:r>
      <w:r>
        <w:rPr>
          <w:color w:val="231F20"/>
          <w:spacing w:val="40"/>
        </w:rPr>
        <w:t> </w:t>
      </w:r>
      <w:r>
        <w:rPr>
          <w:color w:val="231F20"/>
        </w:rPr>
        <w:t>in</w:t>
      </w:r>
      <w:r>
        <w:rPr>
          <w:color w:val="231F20"/>
          <w:spacing w:val="40"/>
        </w:rPr>
        <w:t> </w:t>
      </w:r>
      <w:r>
        <w:rPr>
          <w:color w:val="231F20"/>
        </w:rPr>
        <w:t>service are the hallmarks of our educative endeavors. We regularly assess and transform our programs to make them effective for learning discovery of knowledge and </w:t>
      </w:r>
      <w:r>
        <w:rPr>
          <w:color w:val="231F20"/>
        </w:rPr>
        <w:t>community service. Our service ethics manifests strong sense of responsibility, competency, efficiency and professional conduct.</w:t>
      </w:r>
    </w:p>
    <w:p>
      <w:pPr>
        <w:pStyle w:val="BodyText"/>
        <w:spacing w:before="31"/>
      </w:pPr>
    </w:p>
    <w:p>
      <w:pPr>
        <w:pStyle w:val="Heading8"/>
        <w:ind w:right="333"/>
        <w:jc w:val="center"/>
      </w:pPr>
      <w:r>
        <w:rPr>
          <w:color w:val="231F20"/>
        </w:rPr>
        <w:t>SPIRIT OF ST. VINCENT DE</w:t>
      </w:r>
      <w:r>
        <w:rPr>
          <w:color w:val="231F20"/>
          <w:spacing w:val="1"/>
        </w:rPr>
        <w:t> </w:t>
      </w:r>
      <w:r>
        <w:rPr>
          <w:color w:val="231F20"/>
          <w:spacing w:val="-4"/>
        </w:rPr>
        <w:t>PAUL</w:t>
      </w:r>
    </w:p>
    <w:p>
      <w:pPr>
        <w:pStyle w:val="BodyText"/>
        <w:spacing w:before="10"/>
        <w:rPr>
          <w:b/>
          <w:sz w:val="5"/>
        </w:rPr>
      </w:pPr>
      <w:r>
        <w:rPr/>
        <mc:AlternateContent>
          <mc:Choice Requires="wps">
            <w:drawing>
              <wp:anchor distT="0" distB="0" distL="0" distR="0" allowOverlap="1" layoutInCell="1" locked="0" behindDoc="1" simplePos="0" relativeHeight="487606272">
                <wp:simplePos x="0" y="0"/>
                <wp:positionH relativeFrom="page">
                  <wp:posOffset>1229982</wp:posOffset>
                </wp:positionH>
                <wp:positionV relativeFrom="paragraph">
                  <wp:posOffset>58115</wp:posOffset>
                </wp:positionV>
                <wp:extent cx="3027045" cy="1778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3027045" cy="17780"/>
                        </a:xfrm>
                        <a:custGeom>
                          <a:avLst/>
                          <a:gdLst/>
                          <a:ahLst/>
                          <a:cxnLst/>
                          <a:rect l="l" t="t" r="r" b="b"/>
                          <a:pathLst>
                            <a:path w="3027045" h="17780">
                              <a:moveTo>
                                <a:pt x="3026435" y="0"/>
                              </a:moveTo>
                              <a:lnTo>
                                <a:pt x="0" y="0"/>
                              </a:lnTo>
                              <a:lnTo>
                                <a:pt x="0" y="17665"/>
                              </a:lnTo>
                              <a:lnTo>
                                <a:pt x="3026435" y="17665"/>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4.576046pt;width:238.302pt;height:1.391pt;mso-position-horizontal-relative:page;mso-position-vertical-relative:paragraph;z-index:-15710208;mso-wrap-distance-left:0;mso-wrap-distance-right:0" id="docshape45" filled="true" fillcolor="#25408f" stroked="false">
                <v:fill type="solid"/>
                <w10:wrap type="topAndBottom"/>
              </v:rect>
            </w:pict>
          </mc:Fallback>
        </mc:AlternateContent>
      </w:r>
    </w:p>
    <w:p>
      <w:pPr>
        <w:pStyle w:val="BodyText"/>
        <w:spacing w:line="256" w:lineRule="auto" w:before="106"/>
        <w:ind w:left="262" w:right="320" w:firstLine="695"/>
        <w:jc w:val="both"/>
      </w:pPr>
      <w:r>
        <w:rPr>
          <w:color w:val="231F20"/>
        </w:rPr>
        <w:t>The spirit of St. Vincent inspires and permeates our learning community, </w:t>
      </w:r>
      <w:r>
        <w:rPr>
          <w:color w:val="231F20"/>
        </w:rPr>
        <w:t>programs and services. This spirit is shown in our sensitivity to the presence of God, compassionate service and the building of supportive relationships towards an effective service to persons</w:t>
      </w:r>
      <w:r>
        <w:rPr>
          <w:color w:val="231F20"/>
          <w:spacing w:val="40"/>
        </w:rPr>
        <w:t> </w:t>
      </w:r>
      <w:r>
        <w:rPr>
          <w:color w:val="231F20"/>
        </w:rPr>
        <w:t>in need.</w:t>
      </w:r>
    </w:p>
    <w:p>
      <w:pPr>
        <w:pStyle w:val="Heading8"/>
        <w:spacing w:before="227"/>
        <w:ind w:right="333"/>
        <w:jc w:val="center"/>
      </w:pPr>
      <w:r>
        <w:rPr>
          <w:color w:val="231F20"/>
          <w:spacing w:val="-2"/>
        </w:rPr>
        <w:t>SOLIDARITY</w:t>
      </w:r>
    </w:p>
    <w:p>
      <w:pPr>
        <w:pStyle w:val="BodyText"/>
        <w:spacing w:before="8"/>
        <w:rPr>
          <w:b/>
          <w:sz w:val="4"/>
        </w:rPr>
      </w:pPr>
      <w:r>
        <w:rPr/>
        <mc:AlternateContent>
          <mc:Choice Requires="wps">
            <w:drawing>
              <wp:anchor distT="0" distB="0" distL="0" distR="0" allowOverlap="1" layoutInCell="1" locked="0" behindDoc="1" simplePos="0" relativeHeight="487606784">
                <wp:simplePos x="0" y="0"/>
                <wp:positionH relativeFrom="page">
                  <wp:posOffset>1229982</wp:posOffset>
                </wp:positionH>
                <wp:positionV relativeFrom="paragraph">
                  <wp:posOffset>50083</wp:posOffset>
                </wp:positionV>
                <wp:extent cx="3027045" cy="1778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3027045" cy="17780"/>
                        </a:xfrm>
                        <a:custGeom>
                          <a:avLst/>
                          <a:gdLst/>
                          <a:ahLst/>
                          <a:cxnLst/>
                          <a:rect l="l" t="t" r="r" b="b"/>
                          <a:pathLst>
                            <a:path w="3027045" h="17780">
                              <a:moveTo>
                                <a:pt x="3026435" y="0"/>
                              </a:moveTo>
                              <a:lnTo>
                                <a:pt x="0" y="0"/>
                              </a:lnTo>
                              <a:lnTo>
                                <a:pt x="0" y="17665"/>
                              </a:lnTo>
                              <a:lnTo>
                                <a:pt x="3026435" y="17665"/>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3.943578pt;width:238.302pt;height:1.391pt;mso-position-horizontal-relative:page;mso-position-vertical-relative:paragraph;z-index:-15709696;mso-wrap-distance-left:0;mso-wrap-distance-right:0" id="docshape46" filled="true" fillcolor="#25408f" stroked="false">
                <v:fill type="solid"/>
                <w10:wrap type="topAndBottom"/>
              </v:rect>
            </w:pict>
          </mc:Fallback>
        </mc:AlternateContent>
      </w:r>
    </w:p>
    <w:p>
      <w:pPr>
        <w:pStyle w:val="BodyText"/>
        <w:spacing w:line="256" w:lineRule="auto" w:before="118"/>
        <w:ind w:left="262" w:right="320" w:firstLine="695"/>
        <w:jc w:val="both"/>
      </w:pPr>
      <w:r>
        <w:rPr>
          <w:color w:val="231F20"/>
        </w:rPr>
        <w:t>Drawn</w:t>
      </w:r>
      <w:r>
        <w:rPr>
          <w:color w:val="231F20"/>
          <w:spacing w:val="-1"/>
        </w:rPr>
        <w:t> </w:t>
      </w:r>
      <w:r>
        <w:rPr>
          <w:color w:val="231F20"/>
        </w:rPr>
        <w:t>together</w:t>
      </w:r>
      <w:r>
        <w:rPr>
          <w:color w:val="231F20"/>
          <w:spacing w:val="-1"/>
        </w:rPr>
        <w:t> </w:t>
      </w:r>
      <w:r>
        <w:rPr>
          <w:color w:val="231F20"/>
        </w:rPr>
        <w:t>by</w:t>
      </w:r>
      <w:r>
        <w:rPr>
          <w:color w:val="231F20"/>
          <w:spacing w:val="-1"/>
        </w:rPr>
        <w:t> </w:t>
      </w:r>
      <w:r>
        <w:rPr>
          <w:color w:val="231F20"/>
        </w:rPr>
        <w:t>a</w:t>
      </w:r>
      <w:r>
        <w:rPr>
          <w:color w:val="231F20"/>
          <w:spacing w:val="-1"/>
        </w:rPr>
        <w:t> </w:t>
      </w:r>
      <w:r>
        <w:rPr>
          <w:color w:val="231F20"/>
        </w:rPr>
        <w:t>common</w:t>
      </w:r>
      <w:r>
        <w:rPr>
          <w:color w:val="231F20"/>
          <w:spacing w:val="-1"/>
        </w:rPr>
        <w:t> </w:t>
      </w:r>
      <w:r>
        <w:rPr>
          <w:color w:val="231F20"/>
        </w:rPr>
        <w:t>vision</w:t>
      </w:r>
      <w:r>
        <w:rPr>
          <w:color w:val="231F20"/>
          <w:spacing w:val="-1"/>
        </w:rPr>
        <w:t> </w:t>
      </w:r>
      <w:r>
        <w:rPr>
          <w:color w:val="231F20"/>
        </w:rPr>
        <w:t>and</w:t>
      </w:r>
      <w:r>
        <w:rPr>
          <w:color w:val="231F20"/>
          <w:spacing w:val="-1"/>
        </w:rPr>
        <w:t> </w:t>
      </w:r>
      <w:r>
        <w:rPr>
          <w:color w:val="231F20"/>
        </w:rPr>
        <w:t>mission,</w:t>
      </w:r>
      <w:r>
        <w:rPr>
          <w:color w:val="231F20"/>
          <w:spacing w:val="-1"/>
        </w:rPr>
        <w:t> </w:t>
      </w:r>
      <w:r>
        <w:rPr>
          <w:color w:val="231F20"/>
        </w:rPr>
        <w:t>we</w:t>
      </w:r>
      <w:r>
        <w:rPr>
          <w:color w:val="231F20"/>
          <w:spacing w:val="-1"/>
        </w:rPr>
        <w:t> </w:t>
      </w:r>
      <w:r>
        <w:rPr>
          <w:color w:val="231F20"/>
        </w:rPr>
        <w:t>believe</w:t>
      </w:r>
      <w:r>
        <w:rPr>
          <w:color w:val="231F20"/>
          <w:spacing w:val="-1"/>
        </w:rPr>
        <w:t> </w:t>
      </w:r>
      <w:r>
        <w:rPr>
          <w:color w:val="231F20"/>
        </w:rPr>
        <w:t>education</w:t>
      </w:r>
      <w:r>
        <w:rPr>
          <w:color w:val="231F20"/>
          <w:spacing w:val="-1"/>
        </w:rPr>
        <w:t> </w:t>
      </w:r>
      <w:r>
        <w:rPr>
          <w:color w:val="231F20"/>
        </w:rPr>
        <w:t>is</w:t>
      </w:r>
      <w:r>
        <w:rPr>
          <w:color w:val="231F20"/>
          <w:spacing w:val="-1"/>
        </w:rPr>
        <w:t> </w:t>
      </w:r>
      <w:r>
        <w:rPr>
          <w:color w:val="231F20"/>
        </w:rPr>
        <w:t>a</w:t>
      </w:r>
      <w:r>
        <w:rPr>
          <w:color w:val="231F20"/>
          <w:spacing w:val="-1"/>
        </w:rPr>
        <w:t> </w:t>
      </w:r>
      <w:r>
        <w:rPr>
          <w:color w:val="231F20"/>
        </w:rPr>
        <w:t>shared responsibility and a collaborative effort where the gifts of persons are valued. Our learning community is a “family” where participation, teamwork, interdependence, </w:t>
      </w:r>
      <w:r>
        <w:rPr>
          <w:color w:val="231F20"/>
        </w:rPr>
        <w:t>communication</w:t>
      </w:r>
      <w:r>
        <w:rPr>
          <w:color w:val="231F20"/>
          <w:spacing w:val="40"/>
        </w:rPr>
        <w:t> </w:t>
      </w:r>
      <w:r>
        <w:rPr>
          <w:color w:val="231F20"/>
        </w:rPr>
        <w:t>and dialogue prevail. A culture of appreciation builds up our community, encouraging us towards excellence and professionalism.</w:t>
      </w:r>
    </w:p>
    <w:p>
      <w:pPr>
        <w:pStyle w:val="BodyText"/>
        <w:spacing w:before="31"/>
      </w:pPr>
    </w:p>
    <w:p>
      <w:pPr>
        <w:pStyle w:val="Heading8"/>
        <w:ind w:right="332"/>
        <w:jc w:val="center"/>
      </w:pPr>
      <w:r>
        <w:rPr>
          <w:color w:val="231F20"/>
        </w:rPr>
        <w:t>SOCIAL</w:t>
      </w:r>
      <w:r>
        <w:rPr>
          <w:color w:val="231F20"/>
          <w:spacing w:val="3"/>
        </w:rPr>
        <w:t> </w:t>
      </w:r>
      <w:r>
        <w:rPr>
          <w:color w:val="231F20"/>
          <w:spacing w:val="-2"/>
        </w:rPr>
        <w:t>RESPONSIBILITY</w:t>
      </w:r>
    </w:p>
    <w:p>
      <w:pPr>
        <w:pStyle w:val="BodyText"/>
        <w:rPr>
          <w:b/>
          <w:sz w:val="6"/>
        </w:rPr>
      </w:pPr>
      <w:r>
        <w:rPr/>
        <mc:AlternateContent>
          <mc:Choice Requires="wps">
            <w:drawing>
              <wp:anchor distT="0" distB="0" distL="0" distR="0" allowOverlap="1" layoutInCell="1" locked="0" behindDoc="1" simplePos="0" relativeHeight="487607296">
                <wp:simplePos x="0" y="0"/>
                <wp:positionH relativeFrom="page">
                  <wp:posOffset>1229982</wp:posOffset>
                </wp:positionH>
                <wp:positionV relativeFrom="paragraph">
                  <wp:posOffset>59157</wp:posOffset>
                </wp:positionV>
                <wp:extent cx="3027045" cy="1778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3027045" cy="17780"/>
                        </a:xfrm>
                        <a:custGeom>
                          <a:avLst/>
                          <a:gdLst/>
                          <a:ahLst/>
                          <a:cxnLst/>
                          <a:rect l="l" t="t" r="r" b="b"/>
                          <a:pathLst>
                            <a:path w="3027045" h="17780">
                              <a:moveTo>
                                <a:pt x="3026435" y="0"/>
                              </a:moveTo>
                              <a:lnTo>
                                <a:pt x="0" y="0"/>
                              </a:lnTo>
                              <a:lnTo>
                                <a:pt x="0" y="17665"/>
                              </a:lnTo>
                              <a:lnTo>
                                <a:pt x="3026435" y="17665"/>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4.658046pt;width:238.302pt;height:1.391pt;mso-position-horizontal-relative:page;mso-position-vertical-relative:paragraph;z-index:-15709184;mso-wrap-distance-left:0;mso-wrap-distance-right:0" id="docshape47" filled="true" fillcolor="#25408f" stroked="false">
                <v:fill type="solid"/>
                <w10:wrap type="topAndBottom"/>
              </v:rect>
            </w:pict>
          </mc:Fallback>
        </mc:AlternateContent>
      </w:r>
    </w:p>
    <w:p>
      <w:pPr>
        <w:pStyle w:val="BodyText"/>
        <w:spacing w:before="104"/>
        <w:ind w:left="957"/>
        <w:jc w:val="both"/>
      </w:pPr>
      <w:r>
        <w:rPr>
          <w:color w:val="231F20"/>
        </w:rPr>
        <w:t>Education</w:t>
      </w:r>
      <w:r>
        <w:rPr>
          <w:color w:val="231F20"/>
          <w:spacing w:val="-7"/>
        </w:rPr>
        <w:t> </w:t>
      </w:r>
      <w:r>
        <w:rPr>
          <w:color w:val="231F20"/>
        </w:rPr>
        <w:t>at</w:t>
      </w:r>
      <w:r>
        <w:rPr>
          <w:color w:val="231F20"/>
          <w:spacing w:val="-20"/>
        </w:rPr>
        <w:t> </w:t>
      </w:r>
      <w:r>
        <w:rPr>
          <w:color w:val="231F20"/>
        </w:rPr>
        <w:t>Adamson</w:t>
      </w:r>
      <w:r>
        <w:rPr>
          <w:color w:val="231F20"/>
          <w:spacing w:val="-7"/>
        </w:rPr>
        <w:t> </w:t>
      </w:r>
      <w:r>
        <w:rPr>
          <w:color w:val="231F20"/>
        </w:rPr>
        <w:t>University</w:t>
      </w:r>
      <w:r>
        <w:rPr>
          <w:color w:val="231F20"/>
          <w:spacing w:val="-7"/>
        </w:rPr>
        <w:t> </w:t>
      </w:r>
      <w:r>
        <w:rPr>
          <w:color w:val="231F20"/>
        </w:rPr>
        <w:t>aims</w:t>
      </w:r>
      <w:r>
        <w:rPr>
          <w:color w:val="231F20"/>
          <w:spacing w:val="-7"/>
        </w:rPr>
        <w:t> </w:t>
      </w:r>
      <w:r>
        <w:rPr>
          <w:color w:val="231F20"/>
        </w:rPr>
        <w:t>at</w:t>
      </w:r>
      <w:r>
        <w:rPr>
          <w:color w:val="231F20"/>
          <w:spacing w:val="-7"/>
        </w:rPr>
        <w:t> </w:t>
      </w:r>
      <w:r>
        <w:rPr>
          <w:color w:val="231F20"/>
        </w:rPr>
        <w:t>developing</w:t>
      </w:r>
      <w:r>
        <w:rPr>
          <w:color w:val="231F20"/>
          <w:spacing w:val="-7"/>
        </w:rPr>
        <w:t> </w:t>
      </w:r>
      <w:r>
        <w:rPr>
          <w:color w:val="231F20"/>
        </w:rPr>
        <w:t>a</w:t>
      </w:r>
      <w:r>
        <w:rPr>
          <w:color w:val="231F20"/>
          <w:spacing w:val="-7"/>
        </w:rPr>
        <w:t> </w:t>
      </w:r>
      <w:r>
        <w:rPr>
          <w:color w:val="231F20"/>
        </w:rPr>
        <w:t>sense</w:t>
      </w:r>
      <w:r>
        <w:rPr>
          <w:color w:val="231F20"/>
          <w:spacing w:val="-7"/>
        </w:rPr>
        <w:t> </w:t>
      </w:r>
      <w:r>
        <w:rPr>
          <w:color w:val="231F20"/>
        </w:rPr>
        <w:t>of</w:t>
      </w:r>
      <w:r>
        <w:rPr>
          <w:color w:val="231F20"/>
          <w:spacing w:val="-7"/>
        </w:rPr>
        <w:t> </w:t>
      </w:r>
      <w:r>
        <w:rPr>
          <w:color w:val="231F20"/>
        </w:rPr>
        <w:t>social</w:t>
      </w:r>
      <w:r>
        <w:rPr>
          <w:color w:val="231F20"/>
          <w:spacing w:val="-7"/>
        </w:rPr>
        <w:t> </w:t>
      </w:r>
      <w:r>
        <w:rPr>
          <w:color w:val="231F20"/>
          <w:spacing w:val="-2"/>
        </w:rPr>
        <w:t>responsibility</w:t>
      </w:r>
    </w:p>
    <w:p>
      <w:pPr>
        <w:pStyle w:val="BodyText"/>
        <w:spacing w:line="261" w:lineRule="auto" w:before="14"/>
        <w:ind w:left="262" w:right="320"/>
        <w:jc w:val="both"/>
      </w:pPr>
      <w:r>
        <w:rPr>
          <w:color w:val="231F20"/>
        </w:rPr>
        <w:t>- a mark of an authentic Christian faith. Social responsibility leads us to empower </w:t>
      </w:r>
      <w:r>
        <w:rPr>
          <w:color w:val="231F20"/>
        </w:rPr>
        <w:t>the</w:t>
      </w:r>
      <w:r>
        <w:rPr>
          <w:color w:val="231F20"/>
        </w:rPr>
        <w:t> marginalized sectors of society through the creation of knowledge and human </w:t>
      </w:r>
      <w:r>
        <w:rPr>
          <w:color w:val="231F20"/>
        </w:rPr>
        <w:t>development.</w:t>
      </w:r>
      <w:r>
        <w:rPr>
          <w:color w:val="231F20"/>
        </w:rPr>
        <w:t> We are committed to work for the building of a society based on justice, peace, and respect for human dignity and the integrity ofcreation.</w:t>
      </w:r>
    </w:p>
    <w:p>
      <w:pPr>
        <w:pStyle w:val="BodyText"/>
        <w:spacing w:before="27"/>
      </w:pPr>
    </w:p>
    <w:p>
      <w:pPr>
        <w:pStyle w:val="Heading8"/>
        <w:ind w:right="336"/>
        <w:jc w:val="center"/>
      </w:pPr>
      <w:r>
        <w:rPr>
          <w:color w:val="231F20"/>
        </w:rPr>
        <w:t>SUSTAINED</w:t>
      </w:r>
      <w:r>
        <w:rPr>
          <w:color w:val="231F20"/>
          <w:spacing w:val="3"/>
        </w:rPr>
        <w:t> </w:t>
      </w:r>
      <w:r>
        <w:rPr>
          <w:color w:val="231F20"/>
        </w:rPr>
        <w:t>INTEGRAL</w:t>
      </w:r>
      <w:r>
        <w:rPr>
          <w:color w:val="231F20"/>
          <w:spacing w:val="-1"/>
        </w:rPr>
        <w:t> </w:t>
      </w:r>
      <w:r>
        <w:rPr>
          <w:color w:val="231F20"/>
          <w:spacing w:val="-2"/>
        </w:rPr>
        <w:t>DEVELOPMENT</w:t>
      </w:r>
    </w:p>
    <w:p>
      <w:pPr>
        <w:pStyle w:val="BodyText"/>
        <w:spacing w:before="2"/>
        <w:rPr>
          <w:b/>
          <w:sz w:val="6"/>
        </w:rPr>
      </w:pPr>
      <w:r>
        <w:rPr/>
        <mc:AlternateContent>
          <mc:Choice Requires="wps">
            <w:drawing>
              <wp:anchor distT="0" distB="0" distL="0" distR="0" allowOverlap="1" layoutInCell="1" locked="0" behindDoc="1" simplePos="0" relativeHeight="487607808">
                <wp:simplePos x="0" y="0"/>
                <wp:positionH relativeFrom="page">
                  <wp:posOffset>1229982</wp:posOffset>
                </wp:positionH>
                <wp:positionV relativeFrom="paragraph">
                  <wp:posOffset>60455</wp:posOffset>
                </wp:positionV>
                <wp:extent cx="3027045" cy="1778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3027045" cy="17780"/>
                        </a:xfrm>
                        <a:custGeom>
                          <a:avLst/>
                          <a:gdLst/>
                          <a:ahLst/>
                          <a:cxnLst/>
                          <a:rect l="l" t="t" r="r" b="b"/>
                          <a:pathLst>
                            <a:path w="3027045" h="17780">
                              <a:moveTo>
                                <a:pt x="3026435" y="0"/>
                              </a:moveTo>
                              <a:lnTo>
                                <a:pt x="0" y="0"/>
                              </a:lnTo>
                              <a:lnTo>
                                <a:pt x="0" y="17665"/>
                              </a:lnTo>
                              <a:lnTo>
                                <a:pt x="3026435" y="17665"/>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4.760304pt;width:238.302pt;height:1.391pt;mso-position-horizontal-relative:page;mso-position-vertical-relative:paragraph;z-index:-15708672;mso-wrap-distance-left:0;mso-wrap-distance-right:0" id="docshape48" filled="true" fillcolor="#25408f" stroked="false">
                <v:fill type="solid"/>
                <w10:wrap type="topAndBottom"/>
              </v:rect>
            </w:pict>
          </mc:Fallback>
        </mc:AlternateContent>
      </w:r>
    </w:p>
    <w:p>
      <w:pPr>
        <w:pStyle w:val="BodyText"/>
        <w:spacing w:line="259" w:lineRule="auto" w:before="102"/>
        <w:ind w:left="262" w:right="320" w:firstLine="695"/>
        <w:jc w:val="both"/>
      </w:pPr>
      <w:r>
        <w:rPr>
          <w:color w:val="231F20"/>
        </w:rPr>
        <w:t>Education is a lifelong quest whose primary purpose is the full and integral development of the human person. We are committed to provide programs for </w:t>
      </w:r>
      <w:r>
        <w:rPr>
          <w:color w:val="231F20"/>
        </w:rPr>
        <w:t>holistic development and continuous learning. Networking with other educational institutions, government agencies, industries, business and other groups enhance our educational </w:t>
      </w:r>
      <w:r>
        <w:rPr>
          <w:color w:val="231F20"/>
          <w:spacing w:val="-2"/>
        </w:rPr>
        <w:t>services.</w:t>
      </w:r>
    </w:p>
    <w:p>
      <w:pPr>
        <w:spacing w:after="0" w:line="259" w:lineRule="auto"/>
        <w:jc w:val="both"/>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58" name="Textbox 58"/>
                <wp:cNvGraphicFramePr>
                  <a:graphicFrameLocks/>
                </wp:cNvGraphicFramePr>
                <a:graphic>
                  <a:graphicData uri="http://schemas.microsoft.com/office/word/2010/wordprocessingShape">
                    <wps:wsp>
                      <wps:cNvPr id="58" name="Textbox 58"/>
                      <wps:cNvSpPr txBox="1"/>
                      <wps:spPr>
                        <a:xfrm>
                          <a:off x="0" y="0"/>
                          <a:ext cx="4417060" cy="569595"/>
                        </a:xfrm>
                        <a:prstGeom prst="rect">
                          <a:avLst/>
                        </a:prstGeom>
                        <a:solidFill>
                          <a:srgbClr val="203E79"/>
                        </a:solidFill>
                      </wps:spPr>
                      <wps:txbx>
                        <w:txbxContent>
                          <w:p>
                            <w:pPr>
                              <w:spacing w:line="249" w:lineRule="auto" w:before="53"/>
                              <w:ind w:left="1802" w:right="593" w:hanging="779"/>
                              <w:jc w:val="left"/>
                              <w:rPr>
                                <w:rFonts w:ascii="Times New Roman"/>
                                <w:b/>
                                <w:color w:val="000000"/>
                                <w:sz w:val="33"/>
                              </w:rPr>
                            </w:pPr>
                            <w:r>
                              <w:rPr>
                                <w:rFonts w:ascii="Times New Roman"/>
                                <w:b/>
                                <w:color w:val="FFFFFF"/>
                                <w:sz w:val="33"/>
                              </w:rPr>
                              <w:t>ATTRIBUTES THAT DEFINE A TRUE </w:t>
                            </w:r>
                            <w:r>
                              <w:rPr>
                                <w:rFonts w:ascii="Times New Roman"/>
                                <w:b/>
                                <w:color w:val="FFFFFF"/>
                                <w:spacing w:val="11"/>
                                <w:sz w:val="33"/>
                              </w:rPr>
                              <w:t>ADAMSONIAN</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49" filled="true" fillcolor="#203e79" stroked="false">
                <w10:anchorlock/>
                <v:textbox inset="0,0,0,0">
                  <w:txbxContent>
                    <w:p>
                      <w:pPr>
                        <w:spacing w:line="249" w:lineRule="auto" w:before="53"/>
                        <w:ind w:left="1802" w:right="593" w:hanging="779"/>
                        <w:jc w:val="left"/>
                        <w:rPr>
                          <w:rFonts w:ascii="Times New Roman"/>
                          <w:b/>
                          <w:color w:val="000000"/>
                          <w:sz w:val="33"/>
                        </w:rPr>
                      </w:pPr>
                      <w:r>
                        <w:rPr>
                          <w:rFonts w:ascii="Times New Roman"/>
                          <w:b/>
                          <w:color w:val="FFFFFF"/>
                          <w:sz w:val="33"/>
                        </w:rPr>
                        <w:t>ATTRIBUTES THAT DEFINE A TRUE </w:t>
                      </w:r>
                      <w:r>
                        <w:rPr>
                          <w:rFonts w:ascii="Times New Roman"/>
                          <w:b/>
                          <w:color w:val="FFFFFF"/>
                          <w:spacing w:val="11"/>
                          <w:sz w:val="33"/>
                        </w:rPr>
                        <w:t>ADAMSONIAN</w:t>
                      </w:r>
                    </w:p>
                  </w:txbxContent>
                </v:textbox>
                <v:fill type="solid"/>
              </v:shape>
            </w:pict>
          </mc:Fallback>
        </mc:AlternateContent>
      </w:r>
      <w:r>
        <w:rPr>
          <w:sz w:val="20"/>
        </w:rPr>
      </w:r>
    </w:p>
    <w:p>
      <w:pPr>
        <w:pStyle w:val="Heading8"/>
        <w:spacing w:before="211"/>
        <w:ind w:left="281" w:right="331"/>
        <w:jc w:val="center"/>
      </w:pPr>
      <w:r>
        <w:rPr>
          <w:color w:val="231F20"/>
          <w:spacing w:val="-2"/>
        </w:rPr>
        <w:t>COMPETENCE</w:t>
      </w:r>
    </w:p>
    <w:p>
      <w:pPr>
        <w:pStyle w:val="BodyText"/>
        <w:spacing w:before="2"/>
        <w:rPr>
          <w:b/>
          <w:sz w:val="7"/>
        </w:rPr>
      </w:pPr>
      <w:r>
        <w:rPr/>
        <mc:AlternateContent>
          <mc:Choice Requires="wps">
            <w:drawing>
              <wp:anchor distT="0" distB="0" distL="0" distR="0" allowOverlap="1" layoutInCell="1" locked="0" behindDoc="1" simplePos="0" relativeHeight="487608832">
                <wp:simplePos x="0" y="0"/>
                <wp:positionH relativeFrom="page">
                  <wp:posOffset>1229982</wp:posOffset>
                </wp:positionH>
                <wp:positionV relativeFrom="paragraph">
                  <wp:posOffset>67994</wp:posOffset>
                </wp:positionV>
                <wp:extent cx="3027045" cy="1778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3027045" cy="17780"/>
                        </a:xfrm>
                        <a:custGeom>
                          <a:avLst/>
                          <a:gdLst/>
                          <a:ahLst/>
                          <a:cxnLst/>
                          <a:rect l="l" t="t" r="r" b="b"/>
                          <a:pathLst>
                            <a:path w="3027045" h="17780">
                              <a:moveTo>
                                <a:pt x="3026435" y="0"/>
                              </a:moveTo>
                              <a:lnTo>
                                <a:pt x="0" y="0"/>
                              </a:lnTo>
                              <a:lnTo>
                                <a:pt x="0" y="17666"/>
                              </a:lnTo>
                              <a:lnTo>
                                <a:pt x="3026435" y="17666"/>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5.353925pt;width:238.302pt;height:1.3911pt;mso-position-horizontal-relative:page;mso-position-vertical-relative:paragraph;z-index:-15707648;mso-wrap-distance-left:0;mso-wrap-distance-right:0" id="docshape50" filled="true" fillcolor="#25408f" stroked="false">
                <v:fill type="solid"/>
                <w10:wrap type="topAndBottom"/>
              </v:rect>
            </w:pict>
          </mc:Fallback>
        </mc:AlternateContent>
      </w:r>
    </w:p>
    <w:p>
      <w:pPr>
        <w:pStyle w:val="BodyText"/>
        <w:spacing w:before="69"/>
        <w:rPr>
          <w:b/>
          <w:sz w:val="21"/>
        </w:rPr>
      </w:pP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Creative and Critical thinking – A critical and creative thinker who can define, </w:t>
      </w:r>
      <w:r>
        <w:rPr>
          <w:color w:val="231F20"/>
          <w:sz w:val="17"/>
        </w:rPr>
        <w:t>identify and</w:t>
      </w:r>
      <w:r>
        <w:rPr>
          <w:color w:val="231F20"/>
          <w:spacing w:val="-5"/>
          <w:sz w:val="17"/>
        </w:rPr>
        <w:t> </w:t>
      </w:r>
      <w:r>
        <w:rPr>
          <w:color w:val="231F20"/>
          <w:sz w:val="17"/>
        </w:rPr>
        <w:t>evaluate</w:t>
      </w:r>
      <w:r>
        <w:rPr>
          <w:color w:val="231F20"/>
          <w:spacing w:val="-5"/>
          <w:sz w:val="17"/>
        </w:rPr>
        <w:t> </w:t>
      </w:r>
      <w:r>
        <w:rPr>
          <w:color w:val="231F20"/>
          <w:sz w:val="17"/>
        </w:rPr>
        <w:t>problem</w:t>
      </w:r>
      <w:r>
        <w:rPr>
          <w:color w:val="231F20"/>
          <w:spacing w:val="-5"/>
          <w:sz w:val="17"/>
        </w:rPr>
        <w:t> </w:t>
      </w:r>
      <w:r>
        <w:rPr>
          <w:color w:val="231F20"/>
          <w:sz w:val="17"/>
        </w:rPr>
        <w:t>in</w:t>
      </w:r>
      <w:r>
        <w:rPr>
          <w:color w:val="231F20"/>
          <w:spacing w:val="-5"/>
          <w:sz w:val="17"/>
        </w:rPr>
        <w:t> </w:t>
      </w:r>
      <w:r>
        <w:rPr>
          <w:color w:val="231F20"/>
          <w:sz w:val="17"/>
        </w:rPr>
        <w:t>the</w:t>
      </w:r>
      <w:r>
        <w:rPr>
          <w:color w:val="231F20"/>
          <w:spacing w:val="-5"/>
          <w:sz w:val="17"/>
        </w:rPr>
        <w:t> </w:t>
      </w:r>
      <w:r>
        <w:rPr>
          <w:color w:val="231F20"/>
          <w:sz w:val="17"/>
        </w:rPr>
        <w:t>workplace</w:t>
      </w:r>
      <w:r>
        <w:rPr>
          <w:color w:val="231F20"/>
          <w:spacing w:val="-5"/>
          <w:sz w:val="17"/>
        </w:rPr>
        <w:t> </w:t>
      </w:r>
      <w:r>
        <w:rPr>
          <w:color w:val="231F20"/>
          <w:sz w:val="17"/>
        </w:rPr>
        <w:t>and</w:t>
      </w:r>
      <w:r>
        <w:rPr>
          <w:color w:val="231F20"/>
          <w:spacing w:val="-5"/>
          <w:sz w:val="17"/>
        </w:rPr>
        <w:t> </w:t>
      </w:r>
      <w:r>
        <w:rPr>
          <w:color w:val="231F20"/>
          <w:sz w:val="17"/>
        </w:rPr>
        <w:t>can</w:t>
      </w:r>
      <w:r>
        <w:rPr>
          <w:color w:val="231F20"/>
          <w:spacing w:val="-5"/>
          <w:sz w:val="17"/>
        </w:rPr>
        <w:t> </w:t>
      </w:r>
      <w:r>
        <w:rPr>
          <w:color w:val="231F20"/>
          <w:sz w:val="17"/>
        </w:rPr>
        <w:t>innovate,</w:t>
      </w:r>
      <w:r>
        <w:rPr>
          <w:color w:val="231F20"/>
          <w:spacing w:val="-5"/>
          <w:sz w:val="17"/>
        </w:rPr>
        <w:t> </w:t>
      </w:r>
      <w:r>
        <w:rPr>
          <w:color w:val="231F20"/>
          <w:sz w:val="17"/>
        </w:rPr>
        <w:t>create</w:t>
      </w:r>
      <w:r>
        <w:rPr>
          <w:color w:val="231F20"/>
          <w:spacing w:val="-5"/>
          <w:sz w:val="17"/>
        </w:rPr>
        <w:t> </w:t>
      </w:r>
      <w:r>
        <w:rPr>
          <w:color w:val="231F20"/>
          <w:sz w:val="17"/>
        </w:rPr>
        <w:t>and</w:t>
      </w:r>
      <w:r>
        <w:rPr>
          <w:color w:val="231F20"/>
          <w:spacing w:val="-5"/>
          <w:sz w:val="17"/>
        </w:rPr>
        <w:t> </w:t>
      </w:r>
      <w:r>
        <w:rPr>
          <w:color w:val="231F20"/>
          <w:sz w:val="17"/>
        </w:rPr>
        <w:t>formulate</w:t>
      </w:r>
      <w:r>
        <w:rPr>
          <w:color w:val="231F20"/>
          <w:spacing w:val="-5"/>
          <w:sz w:val="17"/>
        </w:rPr>
        <w:t> </w:t>
      </w:r>
      <w:r>
        <w:rPr>
          <w:color w:val="231F20"/>
          <w:sz w:val="17"/>
        </w:rPr>
        <w:t>solutions to problems, and advance knowledge.</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Fluency</w:t>
      </w:r>
      <w:r>
        <w:rPr>
          <w:color w:val="231F20"/>
          <w:spacing w:val="25"/>
          <w:sz w:val="17"/>
        </w:rPr>
        <w:t> </w:t>
      </w:r>
      <w:r>
        <w:rPr>
          <w:color w:val="231F20"/>
          <w:sz w:val="17"/>
        </w:rPr>
        <w:t>and</w:t>
      </w:r>
      <w:r>
        <w:rPr>
          <w:color w:val="231F20"/>
          <w:spacing w:val="25"/>
          <w:sz w:val="17"/>
        </w:rPr>
        <w:t> </w:t>
      </w:r>
      <w:r>
        <w:rPr>
          <w:color w:val="231F20"/>
          <w:sz w:val="17"/>
        </w:rPr>
        <w:t>articulateness</w:t>
      </w:r>
      <w:r>
        <w:rPr>
          <w:color w:val="231F20"/>
          <w:spacing w:val="25"/>
          <w:sz w:val="17"/>
        </w:rPr>
        <w:t> </w:t>
      </w:r>
      <w:r>
        <w:rPr>
          <w:color w:val="231F20"/>
          <w:sz w:val="17"/>
        </w:rPr>
        <w:t>– Articulate</w:t>
      </w:r>
      <w:r>
        <w:rPr>
          <w:color w:val="231F20"/>
          <w:spacing w:val="25"/>
          <w:sz w:val="17"/>
        </w:rPr>
        <w:t> </w:t>
      </w:r>
      <w:r>
        <w:rPr>
          <w:color w:val="231F20"/>
          <w:sz w:val="17"/>
        </w:rPr>
        <w:t>in</w:t>
      </w:r>
      <w:r>
        <w:rPr>
          <w:color w:val="231F20"/>
          <w:spacing w:val="25"/>
          <w:sz w:val="17"/>
        </w:rPr>
        <w:t> </w:t>
      </w:r>
      <w:r>
        <w:rPr>
          <w:color w:val="231F20"/>
          <w:sz w:val="17"/>
        </w:rPr>
        <w:t>the</w:t>
      </w:r>
      <w:r>
        <w:rPr>
          <w:color w:val="231F20"/>
          <w:spacing w:val="25"/>
          <w:sz w:val="17"/>
        </w:rPr>
        <w:t> </w:t>
      </w:r>
      <w:r>
        <w:rPr>
          <w:color w:val="231F20"/>
          <w:sz w:val="17"/>
        </w:rPr>
        <w:t>local</w:t>
      </w:r>
      <w:r>
        <w:rPr>
          <w:color w:val="231F20"/>
          <w:spacing w:val="25"/>
          <w:sz w:val="17"/>
        </w:rPr>
        <w:t> </w:t>
      </w:r>
      <w:r>
        <w:rPr>
          <w:color w:val="231F20"/>
          <w:sz w:val="17"/>
        </w:rPr>
        <w:t>and</w:t>
      </w:r>
      <w:r>
        <w:rPr>
          <w:color w:val="231F20"/>
          <w:spacing w:val="25"/>
          <w:sz w:val="17"/>
        </w:rPr>
        <w:t> </w:t>
      </w:r>
      <w:r>
        <w:rPr>
          <w:color w:val="231F20"/>
          <w:sz w:val="17"/>
        </w:rPr>
        <w:t>global</w:t>
      </w:r>
      <w:r>
        <w:rPr>
          <w:color w:val="231F20"/>
          <w:spacing w:val="25"/>
          <w:sz w:val="17"/>
        </w:rPr>
        <w:t> </w:t>
      </w:r>
      <w:r>
        <w:rPr>
          <w:color w:val="231F20"/>
          <w:sz w:val="17"/>
        </w:rPr>
        <w:t>language</w:t>
      </w:r>
      <w:r>
        <w:rPr>
          <w:color w:val="231F20"/>
          <w:spacing w:val="25"/>
          <w:sz w:val="17"/>
        </w:rPr>
        <w:t> </w:t>
      </w:r>
      <w:r>
        <w:rPr>
          <w:color w:val="231F20"/>
          <w:sz w:val="17"/>
        </w:rPr>
        <w:t>in</w:t>
      </w:r>
      <w:r>
        <w:rPr>
          <w:color w:val="231F20"/>
          <w:spacing w:val="25"/>
          <w:sz w:val="17"/>
        </w:rPr>
        <w:t> </w:t>
      </w:r>
      <w:r>
        <w:rPr>
          <w:color w:val="231F20"/>
          <w:sz w:val="17"/>
        </w:rPr>
        <w:t>both</w:t>
      </w:r>
      <w:r>
        <w:rPr>
          <w:color w:val="231F20"/>
          <w:spacing w:val="25"/>
          <w:sz w:val="17"/>
        </w:rPr>
        <w:t> </w:t>
      </w:r>
      <w:r>
        <w:rPr>
          <w:color w:val="231F20"/>
          <w:sz w:val="17"/>
        </w:rPr>
        <w:t>oral and written forms.</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Expertise and life- long learning – A person who has mastery and in – </w:t>
      </w:r>
      <w:r>
        <w:rPr>
          <w:color w:val="231F20"/>
          <w:sz w:val="17"/>
        </w:rPr>
        <w:t>depth understanding of his/her field of specialization and is a life-long independent learner</w:t>
      </w:r>
      <w:r>
        <w:rPr>
          <w:color w:val="231F20"/>
          <w:spacing w:val="40"/>
          <w:sz w:val="17"/>
        </w:rPr>
        <w:t> </w:t>
      </w:r>
      <w:r>
        <w:rPr>
          <w:color w:val="231F20"/>
          <w:sz w:val="17"/>
        </w:rPr>
        <w:t>who is keen on continuing self-improvement.</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Technology savviness – Able to put into good use the many tools, techniques, technology and equipment needed or appropriate to one's specific discipline.</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Theory and practice – Able to apply theory to practice and impart and implant </w:t>
      </w:r>
      <w:r>
        <w:rPr>
          <w:color w:val="231F20"/>
          <w:sz w:val="17"/>
        </w:rPr>
        <w:t>their expertise among upcoming practitioners and professionals.</w:t>
      </w:r>
    </w:p>
    <w:p>
      <w:pPr>
        <w:pStyle w:val="BodyText"/>
        <w:spacing w:before="27"/>
      </w:pPr>
    </w:p>
    <w:p>
      <w:pPr>
        <w:pStyle w:val="Heading8"/>
        <w:ind w:left="280" w:right="331"/>
        <w:jc w:val="center"/>
      </w:pPr>
      <w:r>
        <w:rPr>
          <w:color w:val="231F20"/>
          <w:spacing w:val="-2"/>
        </w:rPr>
        <w:t>CHARACTER</w:t>
      </w:r>
    </w:p>
    <w:p>
      <w:pPr>
        <w:pStyle w:val="BodyText"/>
        <w:spacing w:before="5"/>
        <w:rPr>
          <w:b/>
          <w:sz w:val="8"/>
        </w:rPr>
      </w:pPr>
      <w:r>
        <w:rPr/>
        <mc:AlternateContent>
          <mc:Choice Requires="wps">
            <w:drawing>
              <wp:anchor distT="0" distB="0" distL="0" distR="0" allowOverlap="1" layoutInCell="1" locked="0" behindDoc="1" simplePos="0" relativeHeight="487609344">
                <wp:simplePos x="0" y="0"/>
                <wp:positionH relativeFrom="page">
                  <wp:posOffset>1229982</wp:posOffset>
                </wp:positionH>
                <wp:positionV relativeFrom="paragraph">
                  <wp:posOffset>76854</wp:posOffset>
                </wp:positionV>
                <wp:extent cx="3027045" cy="1778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3027045" cy="17780"/>
                        </a:xfrm>
                        <a:custGeom>
                          <a:avLst/>
                          <a:gdLst/>
                          <a:ahLst/>
                          <a:cxnLst/>
                          <a:rect l="l" t="t" r="r" b="b"/>
                          <a:pathLst>
                            <a:path w="3027045" h="17780">
                              <a:moveTo>
                                <a:pt x="3026435" y="0"/>
                              </a:moveTo>
                              <a:lnTo>
                                <a:pt x="0" y="0"/>
                              </a:lnTo>
                              <a:lnTo>
                                <a:pt x="0" y="17665"/>
                              </a:lnTo>
                              <a:lnTo>
                                <a:pt x="3026435" y="17665"/>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6.051539pt;width:238.302pt;height:1.391pt;mso-position-horizontal-relative:page;mso-position-vertical-relative:paragraph;z-index:-15707136;mso-wrap-distance-left:0;mso-wrap-distance-right:0" id="docshape51" filled="true" fillcolor="#25408f" stroked="false">
                <v:fill type="solid"/>
                <w10:wrap type="topAndBottom"/>
              </v:rect>
            </w:pict>
          </mc:Fallback>
        </mc:AlternateContent>
      </w:r>
    </w:p>
    <w:p>
      <w:pPr>
        <w:pStyle w:val="BodyText"/>
        <w:spacing w:before="55"/>
        <w:rPr>
          <w:b/>
          <w:sz w:val="21"/>
        </w:rPr>
      </w:pPr>
    </w:p>
    <w:p>
      <w:pPr>
        <w:pStyle w:val="ListParagraph"/>
        <w:numPr>
          <w:ilvl w:val="0"/>
          <w:numId w:val="4"/>
        </w:numPr>
        <w:tabs>
          <w:tab w:pos="609" w:val="left" w:leader="none"/>
        </w:tabs>
        <w:spacing w:line="240" w:lineRule="auto" w:before="0" w:after="0"/>
        <w:ind w:left="609" w:right="0" w:hanging="347"/>
        <w:jc w:val="left"/>
        <w:rPr>
          <w:sz w:val="17"/>
        </w:rPr>
      </w:pPr>
      <w:r>
        <w:rPr>
          <w:color w:val="231F20"/>
          <w:sz w:val="17"/>
        </w:rPr>
        <w:t>Leadership</w:t>
      </w:r>
      <w:r>
        <w:rPr>
          <w:color w:val="231F20"/>
          <w:spacing w:val="64"/>
          <w:sz w:val="17"/>
        </w:rPr>
        <w:t> </w:t>
      </w:r>
      <w:r>
        <w:rPr>
          <w:color w:val="231F20"/>
          <w:sz w:val="17"/>
        </w:rPr>
        <w:t>and</w:t>
      </w:r>
      <w:r>
        <w:rPr>
          <w:color w:val="231F20"/>
          <w:spacing w:val="64"/>
          <w:sz w:val="17"/>
        </w:rPr>
        <w:t> </w:t>
      </w:r>
      <w:r>
        <w:rPr>
          <w:color w:val="231F20"/>
          <w:sz w:val="17"/>
        </w:rPr>
        <w:t>network</w:t>
      </w:r>
      <w:r>
        <w:rPr>
          <w:color w:val="231F20"/>
          <w:spacing w:val="64"/>
          <w:sz w:val="17"/>
        </w:rPr>
        <w:t> </w:t>
      </w:r>
      <w:r>
        <w:rPr>
          <w:color w:val="231F20"/>
          <w:sz w:val="17"/>
        </w:rPr>
        <w:t>–</w:t>
      </w:r>
      <w:r>
        <w:rPr>
          <w:color w:val="231F20"/>
          <w:spacing w:val="64"/>
          <w:sz w:val="17"/>
        </w:rPr>
        <w:t> </w:t>
      </w:r>
      <w:r>
        <w:rPr>
          <w:color w:val="231F20"/>
          <w:sz w:val="17"/>
        </w:rPr>
        <w:t>Well-equipped</w:t>
      </w:r>
      <w:r>
        <w:rPr>
          <w:color w:val="231F20"/>
          <w:spacing w:val="64"/>
          <w:sz w:val="17"/>
        </w:rPr>
        <w:t> </w:t>
      </w:r>
      <w:r>
        <w:rPr>
          <w:color w:val="231F20"/>
          <w:sz w:val="17"/>
        </w:rPr>
        <w:t>with</w:t>
      </w:r>
      <w:r>
        <w:rPr>
          <w:color w:val="231F20"/>
          <w:spacing w:val="64"/>
          <w:sz w:val="17"/>
        </w:rPr>
        <w:t> </w:t>
      </w:r>
      <w:r>
        <w:rPr>
          <w:color w:val="231F20"/>
          <w:sz w:val="17"/>
        </w:rPr>
        <w:t>strong</w:t>
      </w:r>
      <w:r>
        <w:rPr>
          <w:color w:val="231F20"/>
          <w:spacing w:val="64"/>
          <w:sz w:val="17"/>
        </w:rPr>
        <w:t> </w:t>
      </w:r>
      <w:r>
        <w:rPr>
          <w:color w:val="231F20"/>
          <w:sz w:val="17"/>
        </w:rPr>
        <w:t>leadership</w:t>
      </w:r>
      <w:r>
        <w:rPr>
          <w:color w:val="231F20"/>
          <w:spacing w:val="64"/>
          <w:sz w:val="17"/>
        </w:rPr>
        <w:t> </w:t>
      </w:r>
      <w:r>
        <w:rPr>
          <w:color w:val="231F20"/>
          <w:sz w:val="17"/>
        </w:rPr>
        <w:t>and</w:t>
      </w:r>
      <w:r>
        <w:rPr>
          <w:color w:val="231F20"/>
          <w:spacing w:val="64"/>
          <w:sz w:val="17"/>
        </w:rPr>
        <w:t> </w:t>
      </w:r>
      <w:r>
        <w:rPr>
          <w:color w:val="231F20"/>
          <w:spacing w:val="-2"/>
          <w:sz w:val="17"/>
        </w:rPr>
        <w:t>networking</w:t>
      </w:r>
    </w:p>
    <w:p>
      <w:pPr>
        <w:pStyle w:val="BodyText"/>
        <w:spacing w:before="13"/>
        <w:ind w:left="610"/>
        <w:jc w:val="both"/>
      </w:pPr>
      <w:r>
        <w:rPr>
          <w:color w:val="231F20"/>
        </w:rPr>
        <w:t>qualities</w:t>
      </w:r>
      <w:r>
        <w:rPr>
          <w:color w:val="231F20"/>
          <w:spacing w:val="4"/>
        </w:rPr>
        <w:t> </w:t>
      </w:r>
      <w:r>
        <w:rPr>
          <w:color w:val="231F20"/>
        </w:rPr>
        <w:t>and</w:t>
      </w:r>
      <w:r>
        <w:rPr>
          <w:color w:val="231F20"/>
          <w:spacing w:val="4"/>
        </w:rPr>
        <w:t> </w:t>
      </w:r>
      <w:r>
        <w:rPr>
          <w:color w:val="231F20"/>
          <w:spacing w:val="-2"/>
        </w:rPr>
        <w:t>skills.</w:t>
      </w:r>
    </w:p>
    <w:p>
      <w:pPr>
        <w:pStyle w:val="ListParagraph"/>
        <w:numPr>
          <w:ilvl w:val="0"/>
          <w:numId w:val="4"/>
        </w:numPr>
        <w:tabs>
          <w:tab w:pos="610" w:val="left" w:leader="none"/>
        </w:tabs>
        <w:spacing w:line="256" w:lineRule="auto" w:before="14" w:after="0"/>
        <w:ind w:left="610" w:right="320" w:hanging="348"/>
        <w:jc w:val="both"/>
        <w:rPr>
          <w:sz w:val="17"/>
        </w:rPr>
      </w:pPr>
      <w:r>
        <w:rPr>
          <w:color w:val="231F20"/>
          <w:sz w:val="17"/>
        </w:rPr>
        <w:t>Adamsonian</w:t>
      </w:r>
      <w:r>
        <w:rPr>
          <w:color w:val="231F20"/>
          <w:spacing w:val="26"/>
          <w:sz w:val="17"/>
        </w:rPr>
        <w:t> </w:t>
      </w:r>
      <w:r>
        <w:rPr>
          <w:color w:val="231F20"/>
          <w:sz w:val="17"/>
        </w:rPr>
        <w:t>identity</w:t>
      </w:r>
      <w:r>
        <w:rPr>
          <w:color w:val="231F20"/>
          <w:spacing w:val="26"/>
          <w:sz w:val="17"/>
        </w:rPr>
        <w:t> </w:t>
      </w:r>
      <w:r>
        <w:rPr>
          <w:color w:val="231F20"/>
          <w:sz w:val="17"/>
        </w:rPr>
        <w:t>and</w:t>
      </w:r>
      <w:r>
        <w:rPr>
          <w:color w:val="231F20"/>
          <w:spacing w:val="26"/>
          <w:sz w:val="17"/>
        </w:rPr>
        <w:t> </w:t>
      </w:r>
      <w:r>
        <w:rPr>
          <w:color w:val="231F20"/>
          <w:sz w:val="17"/>
        </w:rPr>
        <w:t>integrity</w:t>
      </w:r>
      <w:r>
        <w:rPr>
          <w:color w:val="231F20"/>
          <w:spacing w:val="26"/>
          <w:sz w:val="17"/>
        </w:rPr>
        <w:t> </w:t>
      </w:r>
      <w:r>
        <w:rPr>
          <w:color w:val="231F20"/>
          <w:sz w:val="17"/>
        </w:rPr>
        <w:t>– A person</w:t>
      </w:r>
      <w:r>
        <w:rPr>
          <w:color w:val="231F20"/>
          <w:spacing w:val="26"/>
          <w:sz w:val="17"/>
        </w:rPr>
        <w:t> </w:t>
      </w:r>
      <w:r>
        <w:rPr>
          <w:color w:val="231F20"/>
          <w:sz w:val="17"/>
        </w:rPr>
        <w:t>who</w:t>
      </w:r>
      <w:r>
        <w:rPr>
          <w:color w:val="231F20"/>
          <w:spacing w:val="26"/>
          <w:sz w:val="17"/>
        </w:rPr>
        <w:t> </w:t>
      </w:r>
      <w:r>
        <w:rPr>
          <w:color w:val="231F20"/>
          <w:sz w:val="17"/>
        </w:rPr>
        <w:t>has</w:t>
      </w:r>
      <w:r>
        <w:rPr>
          <w:color w:val="231F20"/>
          <w:spacing w:val="26"/>
          <w:sz w:val="17"/>
        </w:rPr>
        <w:t> </w:t>
      </w:r>
      <w:r>
        <w:rPr>
          <w:color w:val="231F20"/>
          <w:sz w:val="17"/>
        </w:rPr>
        <w:t>a</w:t>
      </w:r>
      <w:r>
        <w:rPr>
          <w:color w:val="231F20"/>
          <w:spacing w:val="26"/>
          <w:sz w:val="17"/>
        </w:rPr>
        <w:t> </w:t>
      </w:r>
      <w:r>
        <w:rPr>
          <w:color w:val="231F20"/>
          <w:sz w:val="17"/>
        </w:rPr>
        <w:t>sense</w:t>
      </w:r>
      <w:r>
        <w:rPr>
          <w:color w:val="231F20"/>
          <w:spacing w:val="26"/>
          <w:sz w:val="17"/>
        </w:rPr>
        <w:t> </w:t>
      </w:r>
      <w:r>
        <w:rPr>
          <w:color w:val="231F20"/>
          <w:sz w:val="17"/>
        </w:rPr>
        <w:t>of</w:t>
      </w:r>
      <w:r>
        <w:rPr>
          <w:color w:val="231F20"/>
          <w:spacing w:val="26"/>
          <w:sz w:val="17"/>
        </w:rPr>
        <w:t> </w:t>
      </w:r>
      <w:r>
        <w:rPr>
          <w:color w:val="231F20"/>
          <w:sz w:val="17"/>
        </w:rPr>
        <w:t>identity</w:t>
      </w:r>
      <w:r>
        <w:rPr>
          <w:color w:val="231F20"/>
          <w:spacing w:val="26"/>
          <w:sz w:val="17"/>
        </w:rPr>
        <w:t> </w:t>
      </w:r>
      <w:r>
        <w:rPr>
          <w:color w:val="231F20"/>
          <w:sz w:val="17"/>
        </w:rPr>
        <w:t>and</w:t>
      </w:r>
      <w:r>
        <w:rPr>
          <w:color w:val="231F20"/>
          <w:spacing w:val="26"/>
          <w:sz w:val="17"/>
        </w:rPr>
        <w:t> </w:t>
      </w:r>
      <w:r>
        <w:rPr>
          <w:color w:val="231F20"/>
          <w:sz w:val="17"/>
        </w:rPr>
        <w:t>pride and an unwavering loyalty to one's Alma Mater and who has integrity and </w:t>
      </w:r>
      <w:r>
        <w:rPr>
          <w:color w:val="231F20"/>
          <w:sz w:val="17"/>
        </w:rPr>
        <w:t>ethical </w:t>
      </w:r>
      <w:r>
        <w:rPr>
          <w:color w:val="231F20"/>
          <w:spacing w:val="-2"/>
          <w:sz w:val="17"/>
        </w:rPr>
        <w:t>uprightness.</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Commitment</w:t>
      </w:r>
      <w:r>
        <w:rPr>
          <w:color w:val="231F20"/>
          <w:spacing w:val="-12"/>
          <w:sz w:val="17"/>
        </w:rPr>
        <w:t> </w:t>
      </w:r>
      <w:r>
        <w:rPr>
          <w:color w:val="231F20"/>
          <w:sz w:val="17"/>
        </w:rPr>
        <w:t>to</w:t>
      </w:r>
      <w:r>
        <w:rPr>
          <w:color w:val="231F20"/>
          <w:spacing w:val="-6"/>
          <w:sz w:val="17"/>
        </w:rPr>
        <w:t> </w:t>
      </w:r>
      <w:r>
        <w:rPr>
          <w:color w:val="231F20"/>
          <w:sz w:val="17"/>
        </w:rPr>
        <w:t>social</w:t>
      </w:r>
      <w:r>
        <w:rPr>
          <w:color w:val="231F20"/>
          <w:spacing w:val="-6"/>
          <w:sz w:val="17"/>
        </w:rPr>
        <w:t> </w:t>
      </w:r>
      <w:r>
        <w:rPr>
          <w:color w:val="231F20"/>
          <w:sz w:val="17"/>
        </w:rPr>
        <w:t>transformation</w:t>
      </w:r>
      <w:r>
        <w:rPr>
          <w:color w:val="231F20"/>
          <w:spacing w:val="-6"/>
          <w:sz w:val="17"/>
        </w:rPr>
        <w:t> </w:t>
      </w:r>
      <w:r>
        <w:rPr>
          <w:color w:val="231F20"/>
          <w:sz w:val="17"/>
        </w:rPr>
        <w:t>–</w:t>
      </w:r>
      <w:r>
        <w:rPr>
          <w:color w:val="231F20"/>
          <w:spacing w:val="-12"/>
          <w:sz w:val="17"/>
        </w:rPr>
        <w:t> </w:t>
      </w:r>
      <w:r>
        <w:rPr>
          <w:color w:val="231F20"/>
          <w:sz w:val="17"/>
        </w:rPr>
        <w:t>An</w:t>
      </w:r>
      <w:r>
        <w:rPr>
          <w:color w:val="231F20"/>
          <w:spacing w:val="-7"/>
          <w:sz w:val="17"/>
        </w:rPr>
        <w:t> </w:t>
      </w:r>
      <w:r>
        <w:rPr>
          <w:color w:val="231F20"/>
          <w:sz w:val="17"/>
        </w:rPr>
        <w:t>agent</w:t>
      </w:r>
      <w:r>
        <w:rPr>
          <w:color w:val="231F20"/>
          <w:spacing w:val="-6"/>
          <w:sz w:val="17"/>
        </w:rPr>
        <w:t> </w:t>
      </w:r>
      <w:r>
        <w:rPr>
          <w:color w:val="231F20"/>
          <w:sz w:val="17"/>
        </w:rPr>
        <w:t>of</w:t>
      </w:r>
      <w:r>
        <w:rPr>
          <w:color w:val="231F20"/>
          <w:spacing w:val="-7"/>
          <w:sz w:val="17"/>
        </w:rPr>
        <w:t> </w:t>
      </w:r>
      <w:r>
        <w:rPr>
          <w:color w:val="231F20"/>
          <w:sz w:val="17"/>
        </w:rPr>
        <w:t>social</w:t>
      </w:r>
      <w:r>
        <w:rPr>
          <w:color w:val="231F20"/>
          <w:spacing w:val="-6"/>
          <w:sz w:val="17"/>
        </w:rPr>
        <w:t> </w:t>
      </w:r>
      <w:r>
        <w:rPr>
          <w:color w:val="231F20"/>
          <w:sz w:val="17"/>
        </w:rPr>
        <w:t>transformation</w:t>
      </w:r>
      <w:r>
        <w:rPr>
          <w:color w:val="231F20"/>
          <w:spacing w:val="-6"/>
          <w:sz w:val="17"/>
        </w:rPr>
        <w:t> </w:t>
      </w:r>
      <w:r>
        <w:rPr>
          <w:color w:val="231F20"/>
          <w:sz w:val="17"/>
        </w:rPr>
        <w:t>and</w:t>
      </w:r>
      <w:r>
        <w:rPr>
          <w:color w:val="231F20"/>
          <w:spacing w:val="-6"/>
          <w:sz w:val="17"/>
        </w:rPr>
        <w:t> </w:t>
      </w:r>
      <w:r>
        <w:rPr>
          <w:color w:val="231F20"/>
          <w:sz w:val="17"/>
        </w:rPr>
        <w:t>community </w:t>
      </w:r>
      <w:r>
        <w:rPr>
          <w:color w:val="231F20"/>
          <w:spacing w:val="-2"/>
          <w:sz w:val="17"/>
        </w:rPr>
        <w:t>development</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Patriotism and universal outlook – A person who possesses a universal outlook and respects cultural diversity yet proud of his ethnicity and nationality and ready to </w:t>
      </w:r>
      <w:r>
        <w:rPr>
          <w:color w:val="231F20"/>
          <w:sz w:val="17"/>
        </w:rPr>
        <w:t>help bring his/her country to progress</w:t>
      </w: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Care for the environment –</w:t>
      </w:r>
      <w:r>
        <w:rPr>
          <w:color w:val="231F20"/>
          <w:spacing w:val="-6"/>
          <w:sz w:val="17"/>
        </w:rPr>
        <w:t> </w:t>
      </w:r>
      <w:r>
        <w:rPr>
          <w:color w:val="231F20"/>
          <w:sz w:val="17"/>
        </w:rPr>
        <w:t>A</w:t>
      </w:r>
      <w:r>
        <w:rPr>
          <w:color w:val="231F20"/>
          <w:spacing w:val="-6"/>
          <w:sz w:val="17"/>
        </w:rPr>
        <w:t> </w:t>
      </w:r>
      <w:r>
        <w:rPr>
          <w:color w:val="231F20"/>
          <w:sz w:val="17"/>
        </w:rPr>
        <w:t>person who has special concern for the environment and great respect for creation.</w:t>
      </w:r>
    </w:p>
    <w:p>
      <w:pPr>
        <w:pStyle w:val="Heading8"/>
        <w:spacing w:before="224"/>
        <w:ind w:left="285" w:right="331"/>
        <w:jc w:val="center"/>
      </w:pPr>
      <w:r>
        <w:rPr>
          <w:color w:val="231F20"/>
          <w:spacing w:val="-2"/>
        </w:rPr>
        <w:t>CHARITY</w:t>
      </w:r>
    </w:p>
    <w:p>
      <w:pPr>
        <w:pStyle w:val="BodyText"/>
        <w:spacing w:before="6"/>
        <w:rPr>
          <w:b/>
          <w:sz w:val="9"/>
        </w:rPr>
      </w:pPr>
      <w:r>
        <w:rPr/>
        <mc:AlternateContent>
          <mc:Choice Requires="wps">
            <w:drawing>
              <wp:anchor distT="0" distB="0" distL="0" distR="0" allowOverlap="1" layoutInCell="1" locked="0" behindDoc="1" simplePos="0" relativeHeight="487609856">
                <wp:simplePos x="0" y="0"/>
                <wp:positionH relativeFrom="page">
                  <wp:posOffset>1229982</wp:posOffset>
                </wp:positionH>
                <wp:positionV relativeFrom="paragraph">
                  <wp:posOffset>85014</wp:posOffset>
                </wp:positionV>
                <wp:extent cx="3027045" cy="1778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3027045" cy="17780"/>
                        </a:xfrm>
                        <a:custGeom>
                          <a:avLst/>
                          <a:gdLst/>
                          <a:ahLst/>
                          <a:cxnLst/>
                          <a:rect l="l" t="t" r="r" b="b"/>
                          <a:pathLst>
                            <a:path w="3027045" h="17780">
                              <a:moveTo>
                                <a:pt x="3026435" y="0"/>
                              </a:moveTo>
                              <a:lnTo>
                                <a:pt x="0" y="0"/>
                              </a:lnTo>
                              <a:lnTo>
                                <a:pt x="0" y="17665"/>
                              </a:lnTo>
                              <a:lnTo>
                                <a:pt x="3026435" y="17665"/>
                              </a:lnTo>
                              <a:lnTo>
                                <a:pt x="3026435" y="0"/>
                              </a:lnTo>
                              <a:close/>
                            </a:path>
                          </a:pathLst>
                        </a:custGeom>
                        <a:solidFill>
                          <a:srgbClr val="25408F"/>
                        </a:solidFill>
                      </wps:spPr>
                      <wps:bodyPr wrap="square" lIns="0" tIns="0" rIns="0" bIns="0" rtlCol="0">
                        <a:prstTxWarp prst="textNoShape">
                          <a:avLst/>
                        </a:prstTxWarp>
                        <a:noAutofit/>
                      </wps:bodyPr>
                    </wps:wsp>
                  </a:graphicData>
                </a:graphic>
              </wp:anchor>
            </w:drawing>
          </mc:Choice>
          <mc:Fallback>
            <w:pict>
              <v:rect style="position:absolute;margin-left:96.848999pt;margin-top:6.694093pt;width:238.302pt;height:1.391pt;mso-position-horizontal-relative:page;mso-position-vertical-relative:paragraph;z-index:-15706624;mso-wrap-distance-left:0;mso-wrap-distance-right:0" id="docshape52" filled="true" fillcolor="#25408f" stroked="false">
                <v:fill type="solid"/>
                <w10:wrap type="topAndBottom"/>
              </v:rect>
            </w:pict>
          </mc:Fallback>
        </mc:AlternateContent>
      </w:r>
    </w:p>
    <w:p>
      <w:pPr>
        <w:pStyle w:val="BodyText"/>
        <w:spacing w:before="111"/>
        <w:rPr>
          <w:b/>
          <w:sz w:val="21"/>
        </w:rPr>
      </w:pPr>
    </w:p>
    <w:p>
      <w:pPr>
        <w:pStyle w:val="ListParagraph"/>
        <w:numPr>
          <w:ilvl w:val="0"/>
          <w:numId w:val="4"/>
        </w:numPr>
        <w:tabs>
          <w:tab w:pos="610" w:val="left" w:leader="none"/>
        </w:tabs>
        <w:spacing w:line="256" w:lineRule="auto" w:before="0" w:after="0"/>
        <w:ind w:left="610" w:right="320" w:hanging="348"/>
        <w:jc w:val="both"/>
        <w:rPr>
          <w:sz w:val="17"/>
        </w:rPr>
      </w:pPr>
      <w:r>
        <w:rPr>
          <w:color w:val="231F20"/>
          <w:sz w:val="17"/>
        </w:rPr>
        <w:t>Faith in God – Always in pursuit of truth according to the Catholic tradition but always respectful of other faith traditions; faithful in the practice of religion and has an </w:t>
      </w:r>
      <w:r>
        <w:rPr>
          <w:color w:val="231F20"/>
          <w:sz w:val="17"/>
        </w:rPr>
        <w:t>active relationship with God that makes him/her bear witness to his/her faith and to share it with others.</w:t>
      </w:r>
    </w:p>
    <w:p>
      <w:pPr>
        <w:pStyle w:val="ListParagraph"/>
        <w:numPr>
          <w:ilvl w:val="0"/>
          <w:numId w:val="4"/>
        </w:numPr>
        <w:tabs>
          <w:tab w:pos="610" w:val="left" w:leader="none"/>
        </w:tabs>
        <w:spacing w:line="264" w:lineRule="auto" w:before="0" w:after="0"/>
        <w:ind w:left="610" w:right="320" w:hanging="348"/>
        <w:jc w:val="both"/>
        <w:rPr>
          <w:sz w:val="17"/>
        </w:rPr>
      </w:pPr>
      <w:r>
        <w:rPr>
          <w:color w:val="231F20"/>
          <w:sz w:val="17"/>
        </w:rPr>
        <w:t>Spirit of St. Vincent de Paul – Inspired by the example of St. Vincent de Paul and in solidarity</w:t>
      </w:r>
      <w:r>
        <w:rPr>
          <w:color w:val="231F20"/>
          <w:spacing w:val="-1"/>
          <w:sz w:val="17"/>
        </w:rPr>
        <w:t> </w:t>
      </w:r>
      <w:r>
        <w:rPr>
          <w:color w:val="231F20"/>
          <w:sz w:val="17"/>
        </w:rPr>
        <w:t>with</w:t>
      </w:r>
      <w:r>
        <w:rPr>
          <w:color w:val="231F20"/>
          <w:spacing w:val="-2"/>
          <w:sz w:val="17"/>
        </w:rPr>
        <w:t> </w:t>
      </w:r>
      <w:r>
        <w:rPr>
          <w:color w:val="231F20"/>
          <w:sz w:val="17"/>
        </w:rPr>
        <w:t>the</w:t>
      </w:r>
      <w:r>
        <w:rPr>
          <w:color w:val="231F20"/>
          <w:spacing w:val="-2"/>
          <w:sz w:val="17"/>
        </w:rPr>
        <w:t> </w:t>
      </w:r>
      <w:r>
        <w:rPr>
          <w:color w:val="231F20"/>
          <w:sz w:val="17"/>
        </w:rPr>
        <w:t>poor,</w:t>
      </w:r>
      <w:r>
        <w:rPr>
          <w:color w:val="231F20"/>
          <w:spacing w:val="-2"/>
          <w:sz w:val="17"/>
        </w:rPr>
        <w:t> </w:t>
      </w:r>
      <w:r>
        <w:rPr>
          <w:color w:val="231F20"/>
          <w:sz w:val="17"/>
        </w:rPr>
        <w:t>he</w:t>
      </w:r>
      <w:r>
        <w:rPr>
          <w:color w:val="231F20"/>
          <w:spacing w:val="-2"/>
          <w:sz w:val="17"/>
        </w:rPr>
        <w:t> </w:t>
      </w:r>
      <w:r>
        <w:rPr>
          <w:color w:val="231F20"/>
          <w:sz w:val="17"/>
        </w:rPr>
        <w:t>commits</w:t>
      </w:r>
      <w:r>
        <w:rPr>
          <w:color w:val="231F20"/>
          <w:spacing w:val="-2"/>
          <w:sz w:val="17"/>
        </w:rPr>
        <w:t> </w:t>
      </w:r>
      <w:r>
        <w:rPr>
          <w:color w:val="231F20"/>
          <w:sz w:val="17"/>
        </w:rPr>
        <w:t>himself/herself</w:t>
      </w:r>
      <w:r>
        <w:rPr>
          <w:color w:val="231F20"/>
          <w:spacing w:val="-1"/>
          <w:sz w:val="17"/>
        </w:rPr>
        <w:t> </w:t>
      </w:r>
      <w:r>
        <w:rPr>
          <w:color w:val="231F20"/>
          <w:sz w:val="17"/>
        </w:rPr>
        <w:t>to</w:t>
      </w:r>
      <w:r>
        <w:rPr>
          <w:color w:val="231F20"/>
          <w:spacing w:val="-2"/>
          <w:sz w:val="17"/>
        </w:rPr>
        <w:t> </w:t>
      </w:r>
      <w:r>
        <w:rPr>
          <w:color w:val="231F20"/>
          <w:sz w:val="17"/>
        </w:rPr>
        <w:t>use</w:t>
      </w:r>
      <w:r>
        <w:rPr>
          <w:color w:val="231F20"/>
          <w:spacing w:val="-2"/>
          <w:sz w:val="17"/>
        </w:rPr>
        <w:t> </w:t>
      </w:r>
      <w:r>
        <w:rPr>
          <w:color w:val="231F20"/>
          <w:sz w:val="17"/>
        </w:rPr>
        <w:t>his/her</w:t>
      </w:r>
      <w:r>
        <w:rPr>
          <w:color w:val="231F20"/>
          <w:spacing w:val="-1"/>
          <w:sz w:val="17"/>
        </w:rPr>
        <w:t> </w:t>
      </w:r>
      <w:r>
        <w:rPr>
          <w:color w:val="231F20"/>
          <w:sz w:val="17"/>
        </w:rPr>
        <w:t>talents</w:t>
      </w:r>
      <w:r>
        <w:rPr>
          <w:color w:val="231F20"/>
          <w:spacing w:val="-1"/>
          <w:sz w:val="17"/>
        </w:rPr>
        <w:t> </w:t>
      </w:r>
      <w:r>
        <w:rPr>
          <w:color w:val="231F20"/>
          <w:sz w:val="17"/>
        </w:rPr>
        <w:t>to</w:t>
      </w:r>
      <w:r>
        <w:rPr>
          <w:color w:val="231F20"/>
          <w:spacing w:val="-2"/>
          <w:sz w:val="17"/>
        </w:rPr>
        <w:t> </w:t>
      </w:r>
      <w:r>
        <w:rPr>
          <w:color w:val="231F20"/>
          <w:sz w:val="17"/>
        </w:rPr>
        <w:t>serve</w:t>
      </w:r>
      <w:r>
        <w:rPr>
          <w:color w:val="231F20"/>
          <w:spacing w:val="-2"/>
          <w:sz w:val="17"/>
        </w:rPr>
        <w:t> </w:t>
      </w:r>
      <w:r>
        <w:rPr>
          <w:color w:val="231F20"/>
          <w:sz w:val="17"/>
        </w:rPr>
        <w:t>others following the Vincentian approach to social development.</w:t>
      </w:r>
    </w:p>
    <w:p>
      <w:pPr>
        <w:spacing w:after="0" w:line="264" w:lineRule="auto"/>
        <w:jc w:val="both"/>
        <w:rPr>
          <w:sz w:val="17"/>
        </w:rPr>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62" name="Textbox 62"/>
                <wp:cNvGraphicFramePr>
                  <a:graphicFrameLocks/>
                </wp:cNvGraphicFramePr>
                <a:graphic>
                  <a:graphicData uri="http://schemas.microsoft.com/office/word/2010/wordprocessingShape">
                    <wps:wsp>
                      <wps:cNvPr id="62" name="Textbox 62"/>
                      <wps:cNvSpPr txBox="1"/>
                      <wps:spPr>
                        <a:xfrm>
                          <a:off x="0" y="0"/>
                          <a:ext cx="4417060" cy="569595"/>
                        </a:xfrm>
                        <a:prstGeom prst="rect">
                          <a:avLst/>
                        </a:prstGeom>
                        <a:solidFill>
                          <a:srgbClr val="203E79"/>
                        </a:solidFill>
                      </wps:spPr>
                      <wps:txbx>
                        <w:txbxContent>
                          <w:p>
                            <w:pPr>
                              <w:spacing w:before="52"/>
                              <w:ind w:left="25" w:right="1" w:firstLine="0"/>
                              <w:jc w:val="center"/>
                              <w:rPr>
                                <w:rFonts w:ascii="Times New Roman"/>
                                <w:b/>
                                <w:color w:val="000000"/>
                                <w:sz w:val="33"/>
                              </w:rPr>
                            </w:pPr>
                            <w:r>
                              <w:rPr>
                                <w:rFonts w:ascii="Times New Roman"/>
                                <w:b/>
                                <w:color w:val="FFFFFF"/>
                                <w:spacing w:val="7"/>
                                <w:sz w:val="33"/>
                              </w:rPr>
                              <w:t>INSTITUTIONAL</w:t>
                            </w:r>
                          </w:p>
                          <w:p>
                            <w:pPr>
                              <w:spacing w:before="15"/>
                              <w:ind w:left="24" w:right="15" w:firstLine="0"/>
                              <w:jc w:val="center"/>
                              <w:rPr>
                                <w:rFonts w:ascii="Times New Roman"/>
                                <w:b/>
                                <w:color w:val="000000"/>
                                <w:sz w:val="33"/>
                              </w:rPr>
                            </w:pPr>
                            <w:r>
                              <w:rPr>
                                <w:rFonts w:ascii="Times New Roman"/>
                                <w:b/>
                                <w:color w:val="FFFFFF"/>
                                <w:sz w:val="33"/>
                              </w:rPr>
                              <w:t>GRADUATE</w:t>
                            </w:r>
                            <w:r>
                              <w:rPr>
                                <w:rFonts w:ascii="Times New Roman"/>
                                <w:b/>
                                <w:color w:val="FFFFFF"/>
                                <w:spacing w:val="43"/>
                                <w:sz w:val="33"/>
                              </w:rPr>
                              <w:t> </w:t>
                            </w:r>
                            <w:r>
                              <w:rPr>
                                <w:rFonts w:ascii="Times New Roman"/>
                                <w:b/>
                                <w:color w:val="FFFFFF"/>
                                <w:spacing w:val="-2"/>
                                <w:sz w:val="33"/>
                              </w:rPr>
                              <w:t>OUTCOMES</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53" filled="true" fillcolor="#203e79" stroked="false">
                <w10:anchorlock/>
                <v:textbox inset="0,0,0,0">
                  <w:txbxContent>
                    <w:p>
                      <w:pPr>
                        <w:spacing w:before="52"/>
                        <w:ind w:left="25" w:right="1" w:firstLine="0"/>
                        <w:jc w:val="center"/>
                        <w:rPr>
                          <w:rFonts w:ascii="Times New Roman"/>
                          <w:b/>
                          <w:color w:val="000000"/>
                          <w:sz w:val="33"/>
                        </w:rPr>
                      </w:pPr>
                      <w:r>
                        <w:rPr>
                          <w:rFonts w:ascii="Times New Roman"/>
                          <w:b/>
                          <w:color w:val="FFFFFF"/>
                          <w:spacing w:val="7"/>
                          <w:sz w:val="33"/>
                        </w:rPr>
                        <w:t>INSTITUTIONAL</w:t>
                      </w:r>
                    </w:p>
                    <w:p>
                      <w:pPr>
                        <w:spacing w:before="15"/>
                        <w:ind w:left="24" w:right="15" w:firstLine="0"/>
                        <w:jc w:val="center"/>
                        <w:rPr>
                          <w:rFonts w:ascii="Times New Roman"/>
                          <w:b/>
                          <w:color w:val="000000"/>
                          <w:sz w:val="33"/>
                        </w:rPr>
                      </w:pPr>
                      <w:r>
                        <w:rPr>
                          <w:rFonts w:ascii="Times New Roman"/>
                          <w:b/>
                          <w:color w:val="FFFFFF"/>
                          <w:sz w:val="33"/>
                        </w:rPr>
                        <w:t>GRADUATE</w:t>
                      </w:r>
                      <w:r>
                        <w:rPr>
                          <w:rFonts w:ascii="Times New Roman"/>
                          <w:b/>
                          <w:color w:val="FFFFFF"/>
                          <w:spacing w:val="43"/>
                          <w:sz w:val="33"/>
                        </w:rPr>
                        <w:t> </w:t>
                      </w:r>
                      <w:r>
                        <w:rPr>
                          <w:rFonts w:ascii="Times New Roman"/>
                          <w:b/>
                          <w:color w:val="FFFFFF"/>
                          <w:spacing w:val="-2"/>
                          <w:sz w:val="33"/>
                        </w:rPr>
                        <w:t>OUTCOMES</w:t>
                      </w:r>
                    </w:p>
                  </w:txbxContent>
                </v:textbox>
                <v:fill type="solid"/>
              </v:shape>
            </w:pict>
          </mc:Fallback>
        </mc:AlternateContent>
      </w:r>
      <w:r>
        <w:rPr>
          <w:sz w:val="20"/>
        </w:rPr>
      </w:r>
    </w:p>
    <w:p>
      <w:pPr>
        <w:pStyle w:val="Heading8"/>
        <w:numPr>
          <w:ilvl w:val="0"/>
          <w:numId w:val="5"/>
        </w:numPr>
        <w:tabs>
          <w:tab w:pos="501" w:val="left" w:leader="none"/>
        </w:tabs>
        <w:spacing w:line="240" w:lineRule="auto" w:before="183" w:after="0"/>
        <w:ind w:left="501" w:right="0" w:hanging="239"/>
        <w:jc w:val="left"/>
      </w:pPr>
      <w:r>
        <w:rPr>
          <w:color w:val="231F20"/>
        </w:rPr>
        <w:t>CREATIVE</w:t>
      </w:r>
      <w:r>
        <w:rPr>
          <w:color w:val="231F20"/>
          <w:spacing w:val="51"/>
        </w:rPr>
        <w:t> </w:t>
      </w:r>
      <w:r>
        <w:rPr>
          <w:color w:val="231F20"/>
          <w:spacing w:val="-2"/>
        </w:rPr>
        <w:t>THINKER.</w:t>
      </w:r>
    </w:p>
    <w:p>
      <w:pPr>
        <w:pStyle w:val="BodyText"/>
        <w:spacing w:line="256" w:lineRule="auto" w:before="225"/>
        <w:ind w:left="610" w:right="320"/>
        <w:jc w:val="both"/>
      </w:pPr>
      <w:r>
        <w:rPr>
          <w:color w:val="231F20"/>
        </w:rPr>
        <w:t>IGO No. (1) Generate ideas, plans and multiple perspectives in various field to </w:t>
      </w:r>
      <w:r>
        <w:rPr>
          <w:color w:val="231F20"/>
        </w:rPr>
        <w:t>solve current needs and issues of society with preference for the socially disadvantaged.</w:t>
      </w:r>
    </w:p>
    <w:p>
      <w:pPr>
        <w:pStyle w:val="BodyText"/>
        <w:spacing w:before="12"/>
      </w:pPr>
    </w:p>
    <w:p>
      <w:pPr>
        <w:pStyle w:val="BodyText"/>
        <w:ind w:left="610"/>
        <w:jc w:val="both"/>
      </w:pPr>
      <w:r>
        <w:rPr>
          <w:color w:val="231F20"/>
        </w:rPr>
        <w:t>IGO</w:t>
      </w:r>
      <w:r>
        <w:rPr>
          <w:color w:val="231F20"/>
          <w:spacing w:val="52"/>
        </w:rPr>
        <w:t> </w:t>
      </w:r>
      <w:r>
        <w:rPr>
          <w:color w:val="231F20"/>
        </w:rPr>
        <w:t>No.</w:t>
      </w:r>
      <w:r>
        <w:rPr>
          <w:color w:val="231F20"/>
          <w:spacing w:val="54"/>
        </w:rPr>
        <w:t> </w:t>
      </w:r>
      <w:r>
        <w:rPr>
          <w:color w:val="231F20"/>
        </w:rPr>
        <w:t>(2)</w:t>
      </w:r>
      <w:r>
        <w:rPr>
          <w:color w:val="231F20"/>
          <w:spacing w:val="54"/>
        </w:rPr>
        <w:t> </w:t>
      </w:r>
      <w:r>
        <w:rPr>
          <w:color w:val="231F20"/>
        </w:rPr>
        <w:t>Utilize</w:t>
      </w:r>
      <w:r>
        <w:rPr>
          <w:color w:val="231F20"/>
          <w:spacing w:val="54"/>
        </w:rPr>
        <w:t> </w:t>
      </w:r>
      <w:r>
        <w:rPr>
          <w:color w:val="231F20"/>
        </w:rPr>
        <w:t>appropriate</w:t>
      </w:r>
      <w:r>
        <w:rPr>
          <w:color w:val="231F20"/>
          <w:spacing w:val="54"/>
        </w:rPr>
        <w:t> </w:t>
      </w:r>
      <w:r>
        <w:rPr>
          <w:color w:val="231F20"/>
        </w:rPr>
        <w:t>technologies,</w:t>
      </w:r>
      <w:r>
        <w:rPr>
          <w:color w:val="231F20"/>
          <w:spacing w:val="54"/>
        </w:rPr>
        <w:t> </w:t>
      </w:r>
      <w:r>
        <w:rPr>
          <w:color w:val="231F20"/>
        </w:rPr>
        <w:t>methods</w:t>
      </w:r>
      <w:r>
        <w:rPr>
          <w:color w:val="231F20"/>
          <w:spacing w:val="54"/>
        </w:rPr>
        <w:t> </w:t>
      </w:r>
      <w:r>
        <w:rPr>
          <w:color w:val="231F20"/>
        </w:rPr>
        <w:t>and</w:t>
      </w:r>
      <w:r>
        <w:rPr>
          <w:color w:val="231F20"/>
          <w:spacing w:val="54"/>
        </w:rPr>
        <w:t> </w:t>
      </w:r>
      <w:r>
        <w:rPr>
          <w:color w:val="231F20"/>
        </w:rPr>
        <w:t>techniques</w:t>
      </w:r>
      <w:r>
        <w:rPr>
          <w:color w:val="231F20"/>
          <w:spacing w:val="54"/>
        </w:rPr>
        <w:t> </w:t>
      </w:r>
      <w:r>
        <w:rPr>
          <w:color w:val="231F20"/>
        </w:rPr>
        <w:t>to</w:t>
      </w:r>
      <w:r>
        <w:rPr>
          <w:color w:val="231F20"/>
          <w:spacing w:val="54"/>
        </w:rPr>
        <w:t> </w:t>
      </w:r>
      <w:r>
        <w:rPr>
          <w:color w:val="231F20"/>
          <w:spacing w:val="-2"/>
        </w:rPr>
        <w:t>provide</w:t>
      </w:r>
    </w:p>
    <w:p>
      <w:pPr>
        <w:pStyle w:val="BodyText"/>
        <w:spacing w:before="25"/>
        <w:ind w:left="610"/>
        <w:jc w:val="both"/>
      </w:pPr>
      <w:r>
        <w:rPr>
          <w:color w:val="231F20"/>
        </w:rPr>
        <w:t>practical</w:t>
      </w:r>
      <w:r>
        <w:rPr>
          <w:color w:val="231F20"/>
          <w:spacing w:val="4"/>
        </w:rPr>
        <w:t> </w:t>
      </w:r>
      <w:r>
        <w:rPr>
          <w:color w:val="231F20"/>
        </w:rPr>
        <w:t>and</w:t>
      </w:r>
      <w:r>
        <w:rPr>
          <w:color w:val="231F20"/>
          <w:spacing w:val="5"/>
        </w:rPr>
        <w:t> </w:t>
      </w:r>
      <w:r>
        <w:rPr>
          <w:color w:val="231F20"/>
        </w:rPr>
        <w:t>innovative</w:t>
      </w:r>
      <w:r>
        <w:rPr>
          <w:color w:val="231F20"/>
          <w:spacing w:val="4"/>
        </w:rPr>
        <w:t> </w:t>
      </w:r>
      <w:r>
        <w:rPr>
          <w:color w:val="231F20"/>
        </w:rPr>
        <w:t>solutions</w:t>
      </w:r>
      <w:r>
        <w:rPr>
          <w:color w:val="231F20"/>
          <w:spacing w:val="5"/>
        </w:rPr>
        <w:t> </w:t>
      </w:r>
      <w:r>
        <w:rPr>
          <w:color w:val="231F20"/>
        </w:rPr>
        <w:t>that</w:t>
      </w:r>
      <w:r>
        <w:rPr>
          <w:color w:val="231F20"/>
          <w:spacing w:val="4"/>
        </w:rPr>
        <w:t> </w:t>
      </w:r>
      <w:r>
        <w:rPr>
          <w:color w:val="231F20"/>
        </w:rPr>
        <w:t>achieve</w:t>
      </w:r>
      <w:r>
        <w:rPr>
          <w:color w:val="231F20"/>
          <w:spacing w:val="5"/>
        </w:rPr>
        <w:t> </w:t>
      </w:r>
      <w:r>
        <w:rPr>
          <w:color w:val="231F20"/>
        </w:rPr>
        <w:t>their</w:t>
      </w:r>
      <w:r>
        <w:rPr>
          <w:color w:val="231F20"/>
          <w:spacing w:val="5"/>
        </w:rPr>
        <w:t> </w:t>
      </w:r>
      <w:r>
        <w:rPr>
          <w:color w:val="231F20"/>
        </w:rPr>
        <w:t>intended</w:t>
      </w:r>
      <w:r>
        <w:rPr>
          <w:color w:val="231F20"/>
          <w:spacing w:val="9"/>
        </w:rPr>
        <w:t> </w:t>
      </w:r>
      <w:r>
        <w:rPr>
          <w:color w:val="231F20"/>
          <w:spacing w:val="-2"/>
        </w:rPr>
        <w:t>purpose.</w:t>
      </w:r>
    </w:p>
    <w:p>
      <w:pPr>
        <w:pStyle w:val="BodyText"/>
        <w:spacing w:before="47"/>
      </w:pPr>
    </w:p>
    <w:p>
      <w:pPr>
        <w:pStyle w:val="Heading8"/>
        <w:numPr>
          <w:ilvl w:val="0"/>
          <w:numId w:val="5"/>
        </w:numPr>
        <w:tabs>
          <w:tab w:pos="501" w:val="left" w:leader="none"/>
        </w:tabs>
        <w:spacing w:line="240" w:lineRule="auto" w:before="0" w:after="0"/>
        <w:ind w:left="501" w:right="0" w:hanging="239"/>
        <w:jc w:val="left"/>
      </w:pPr>
      <w:r>
        <w:rPr>
          <w:color w:val="231F20"/>
          <w:spacing w:val="2"/>
        </w:rPr>
        <w:t>EFFECTIVE</w:t>
      </w:r>
      <w:r>
        <w:rPr>
          <w:color w:val="231F20"/>
          <w:spacing w:val="57"/>
        </w:rPr>
        <w:t> </w:t>
      </w:r>
      <w:r>
        <w:rPr>
          <w:color w:val="231F20"/>
          <w:spacing w:val="-2"/>
        </w:rPr>
        <w:t>COMMUNICATOR.</w:t>
      </w:r>
    </w:p>
    <w:p>
      <w:pPr>
        <w:pStyle w:val="BodyText"/>
        <w:spacing w:before="18"/>
        <w:rPr>
          <w:b/>
          <w:sz w:val="21"/>
        </w:rPr>
      </w:pPr>
    </w:p>
    <w:p>
      <w:pPr>
        <w:pStyle w:val="BodyText"/>
        <w:spacing w:line="256" w:lineRule="auto"/>
        <w:ind w:left="610" w:right="320"/>
        <w:jc w:val="both"/>
      </w:pPr>
      <w:r>
        <w:rPr>
          <w:color w:val="231F20"/>
        </w:rPr>
        <w:t>IGO No. (3) Express thoughts and feelings in various medium of communication coherently, clearly, and confidently.</w:t>
      </w:r>
    </w:p>
    <w:p>
      <w:pPr>
        <w:pStyle w:val="BodyText"/>
        <w:spacing w:before="33"/>
      </w:pPr>
    </w:p>
    <w:p>
      <w:pPr>
        <w:pStyle w:val="Heading8"/>
        <w:numPr>
          <w:ilvl w:val="0"/>
          <w:numId w:val="5"/>
        </w:numPr>
        <w:tabs>
          <w:tab w:pos="501" w:val="left" w:leader="none"/>
        </w:tabs>
        <w:spacing w:line="240" w:lineRule="auto" w:before="0" w:after="0"/>
        <w:ind w:left="501" w:right="0" w:hanging="239"/>
        <w:jc w:val="left"/>
      </w:pPr>
      <w:r>
        <w:rPr>
          <w:color w:val="231F20"/>
        </w:rPr>
        <w:t>ETHICAL</w:t>
      </w:r>
      <w:r>
        <w:rPr>
          <w:color w:val="231F20"/>
          <w:spacing w:val="55"/>
        </w:rPr>
        <w:t> </w:t>
      </w:r>
      <w:r>
        <w:rPr>
          <w:color w:val="231F20"/>
          <w:spacing w:val="-2"/>
        </w:rPr>
        <w:t>LEADER</w:t>
      </w:r>
    </w:p>
    <w:p>
      <w:pPr>
        <w:pStyle w:val="BodyText"/>
        <w:spacing w:before="18"/>
        <w:rPr>
          <w:b/>
          <w:sz w:val="21"/>
        </w:rPr>
      </w:pPr>
    </w:p>
    <w:p>
      <w:pPr>
        <w:pStyle w:val="BodyText"/>
        <w:spacing w:line="256" w:lineRule="auto"/>
        <w:ind w:left="610" w:right="320"/>
        <w:jc w:val="both"/>
      </w:pPr>
      <w:r>
        <w:rPr>
          <w:color w:val="231F20"/>
        </w:rPr>
        <w:t>IGO No. (4) Manifest affective and effective leadership qualities with integrity </w:t>
      </w:r>
      <w:r>
        <w:rPr>
          <w:color w:val="231F20"/>
        </w:rPr>
        <w:t>to contribute positively to the accomplishment of objectives and goals in ethical ways.</w:t>
      </w:r>
    </w:p>
    <w:p>
      <w:pPr>
        <w:pStyle w:val="BodyText"/>
        <w:spacing w:before="32"/>
      </w:pPr>
    </w:p>
    <w:p>
      <w:pPr>
        <w:pStyle w:val="Heading8"/>
        <w:numPr>
          <w:ilvl w:val="0"/>
          <w:numId w:val="5"/>
        </w:numPr>
        <w:tabs>
          <w:tab w:pos="501" w:val="left" w:leader="none"/>
        </w:tabs>
        <w:spacing w:line="240" w:lineRule="auto" w:before="1" w:after="0"/>
        <w:ind w:left="501" w:right="0" w:hanging="239"/>
        <w:jc w:val="left"/>
      </w:pPr>
      <w:r>
        <w:rPr>
          <w:color w:val="231F20"/>
          <w:spacing w:val="2"/>
        </w:rPr>
        <w:t>DISCERNING</w:t>
      </w:r>
      <w:r>
        <w:rPr>
          <w:color w:val="231F20"/>
          <w:spacing w:val="63"/>
        </w:rPr>
        <w:t> </w:t>
      </w:r>
      <w:r>
        <w:rPr>
          <w:color w:val="231F20"/>
          <w:spacing w:val="-2"/>
        </w:rPr>
        <w:t>PRACTITIONER</w:t>
      </w:r>
    </w:p>
    <w:p>
      <w:pPr>
        <w:pStyle w:val="BodyText"/>
        <w:spacing w:before="18"/>
        <w:rPr>
          <w:b/>
          <w:sz w:val="21"/>
        </w:rPr>
      </w:pPr>
    </w:p>
    <w:p>
      <w:pPr>
        <w:pStyle w:val="BodyText"/>
        <w:spacing w:line="271" w:lineRule="auto"/>
        <w:ind w:left="610" w:right="321"/>
        <w:jc w:val="both"/>
      </w:pPr>
      <w:r>
        <w:rPr>
          <w:color w:val="231F20"/>
        </w:rPr>
        <w:t>IGO No. (5)</w:t>
      </w:r>
      <w:r>
        <w:rPr>
          <w:color w:val="231F20"/>
          <w:spacing w:val="40"/>
        </w:rPr>
        <w:t> </w:t>
      </w:r>
      <w:r>
        <w:rPr>
          <w:color w:val="231F20"/>
        </w:rPr>
        <w:t>Make decisions and courses of actions by integrating concepts, </w:t>
      </w:r>
      <w:r>
        <w:rPr>
          <w:color w:val="231F20"/>
        </w:rPr>
        <w:t>theories, practical approaches based on Christian principles.</w:t>
      </w:r>
    </w:p>
    <w:p>
      <w:pPr>
        <w:pStyle w:val="BodyText"/>
        <w:spacing w:before="20"/>
      </w:pPr>
    </w:p>
    <w:p>
      <w:pPr>
        <w:pStyle w:val="Heading8"/>
        <w:numPr>
          <w:ilvl w:val="0"/>
          <w:numId w:val="5"/>
        </w:numPr>
        <w:tabs>
          <w:tab w:pos="501" w:val="left" w:leader="none"/>
        </w:tabs>
        <w:spacing w:line="240" w:lineRule="auto" w:before="1" w:after="0"/>
        <w:ind w:left="501" w:right="0" w:hanging="239"/>
        <w:jc w:val="left"/>
      </w:pPr>
      <w:r>
        <w:rPr>
          <w:color w:val="231F20"/>
        </w:rPr>
        <w:t>LIFELONG</w:t>
      </w:r>
      <w:r>
        <w:rPr>
          <w:color w:val="231F20"/>
          <w:spacing w:val="66"/>
        </w:rPr>
        <w:t> </w:t>
      </w:r>
      <w:r>
        <w:rPr>
          <w:color w:val="231F20"/>
          <w:spacing w:val="-2"/>
        </w:rPr>
        <w:t>LEARNER</w:t>
      </w:r>
    </w:p>
    <w:p>
      <w:pPr>
        <w:pStyle w:val="BodyText"/>
        <w:spacing w:before="20"/>
        <w:rPr>
          <w:b/>
          <w:sz w:val="21"/>
        </w:rPr>
      </w:pPr>
    </w:p>
    <w:p>
      <w:pPr>
        <w:pStyle w:val="BodyText"/>
        <w:spacing w:line="252" w:lineRule="auto"/>
        <w:ind w:left="610" w:right="320" w:hanging="1"/>
        <w:jc w:val="both"/>
      </w:pPr>
      <w:r>
        <w:rPr>
          <w:color w:val="231F20"/>
          <w:sz w:val="18"/>
        </w:rPr>
        <w:t>I</w:t>
      </w:r>
      <w:r>
        <w:rPr>
          <w:color w:val="231F20"/>
        </w:rPr>
        <w:t>GO No. (6)</w:t>
      </w:r>
      <w:r>
        <w:rPr>
          <w:color w:val="231F20"/>
          <w:spacing w:val="40"/>
        </w:rPr>
        <w:t> </w:t>
      </w:r>
      <w:r>
        <w:rPr>
          <w:color w:val="231F20"/>
        </w:rPr>
        <w:t>Develop goals and action plan for continuous self-improvement and capability building.</w:t>
      </w:r>
    </w:p>
    <w:p>
      <w:pPr>
        <w:pStyle w:val="BodyText"/>
        <w:spacing w:before="17"/>
      </w:pPr>
    </w:p>
    <w:p>
      <w:pPr>
        <w:pStyle w:val="BodyText"/>
        <w:spacing w:line="511" w:lineRule="auto"/>
        <w:ind w:left="610" w:right="430"/>
      </w:pPr>
      <w:r>
        <w:rPr>
          <w:color w:val="231F20"/>
        </w:rPr>
        <w:t>IGO No. (7) Demonstrate knowledge of entrepreneurial concepts in the </w:t>
      </w:r>
      <w:r>
        <w:rPr>
          <w:color w:val="231F20"/>
        </w:rPr>
        <w:t>profession. IGO No. (8) Preserve and promote Filipino historical and cultural heritage</w:t>
      </w:r>
    </w:p>
    <w:p>
      <w:pPr>
        <w:pStyle w:val="Heading8"/>
        <w:numPr>
          <w:ilvl w:val="0"/>
          <w:numId w:val="5"/>
        </w:numPr>
        <w:tabs>
          <w:tab w:pos="521" w:val="left" w:leader="none"/>
          <w:tab w:pos="526" w:val="left" w:leader="none"/>
        </w:tabs>
        <w:spacing w:line="254" w:lineRule="auto" w:before="23" w:after="0"/>
        <w:ind w:left="526" w:right="318" w:hanging="265"/>
        <w:jc w:val="left"/>
      </w:pPr>
      <w:r>
        <w:rPr>
          <w:color w:val="231F20"/>
        </w:rPr>
        <w:t>AGENT OF CHANGE AND A PERSON OF FAITH IN THE SERVICE OF THE POOR.</w:t>
      </w:r>
    </w:p>
    <w:p>
      <w:pPr>
        <w:pStyle w:val="BodyText"/>
        <w:spacing w:before="2"/>
        <w:rPr>
          <w:b/>
          <w:sz w:val="21"/>
        </w:rPr>
      </w:pPr>
    </w:p>
    <w:p>
      <w:pPr>
        <w:pStyle w:val="BodyText"/>
        <w:spacing w:line="256" w:lineRule="auto" w:before="1"/>
        <w:ind w:left="610" w:right="320"/>
        <w:jc w:val="both"/>
      </w:pPr>
      <w:r>
        <w:rPr>
          <w:color w:val="231F20"/>
        </w:rPr>
        <w:t>IGO No. (9)</w:t>
      </w:r>
      <w:r>
        <w:rPr>
          <w:color w:val="231F20"/>
          <w:spacing w:val="40"/>
        </w:rPr>
        <w:t> </w:t>
      </w:r>
      <w:r>
        <w:rPr>
          <w:color w:val="231F20"/>
        </w:rPr>
        <w:t>Participate in advocacy through one's profession, organized networks </w:t>
      </w:r>
      <w:r>
        <w:rPr>
          <w:color w:val="231F20"/>
        </w:rPr>
        <w:t>and personal initiative for the upliftment of the socially disadvantaged to demonstrate one's deeply human and religious convictions.</w:t>
      </w:r>
    </w:p>
    <w:p>
      <w:pPr>
        <w:pStyle w:val="BodyText"/>
        <w:spacing w:before="11"/>
      </w:pPr>
    </w:p>
    <w:p>
      <w:pPr>
        <w:pStyle w:val="BodyText"/>
        <w:spacing w:line="256" w:lineRule="auto"/>
        <w:ind w:left="610" w:right="320"/>
        <w:jc w:val="both"/>
      </w:pPr>
      <w:r>
        <w:rPr>
          <w:color w:val="231F20"/>
        </w:rPr>
        <w:t>IGO No. (10)</w:t>
      </w:r>
      <w:r>
        <w:rPr>
          <w:color w:val="231F20"/>
          <w:spacing w:val="80"/>
        </w:rPr>
        <w:t> </w:t>
      </w:r>
      <w:r>
        <w:rPr>
          <w:color w:val="231F20"/>
        </w:rPr>
        <w:t>Respond to various individuals, groups, experiences, ideas, </w:t>
      </w:r>
      <w:r>
        <w:rPr>
          <w:color w:val="231F20"/>
        </w:rPr>
        <w:t>practices</w:t>
      </w:r>
      <w:r>
        <w:rPr>
          <w:color w:val="231F20"/>
          <w:spacing w:val="40"/>
        </w:rPr>
        <w:t> </w:t>
      </w:r>
      <w:r>
        <w:rPr>
          <w:color w:val="231F20"/>
        </w:rPr>
        <w:t>and approaches with respect to ethnical and cultural diversities to promote solidarity</w:t>
      </w:r>
      <w:r>
        <w:rPr>
          <w:color w:val="231F20"/>
          <w:spacing w:val="40"/>
        </w:rPr>
        <w:t> </w:t>
      </w:r>
      <w:r>
        <w:rPr>
          <w:color w:val="231F20"/>
        </w:rPr>
        <w:t>and faithfulness to God and individual faith traditions.</w:t>
      </w:r>
    </w:p>
    <w:p>
      <w:pPr>
        <w:spacing w:after="0" w:line="256" w:lineRule="auto"/>
        <w:jc w:val="both"/>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63" name="Textbox 63"/>
                <wp:cNvGraphicFramePr>
                  <a:graphicFrameLocks/>
                </wp:cNvGraphicFramePr>
                <a:graphic>
                  <a:graphicData uri="http://schemas.microsoft.com/office/word/2010/wordprocessingShape">
                    <wps:wsp>
                      <wps:cNvPr id="63" name="Textbox 63"/>
                      <wps:cNvSpPr txBox="1"/>
                      <wps:spPr>
                        <a:xfrm>
                          <a:off x="0" y="0"/>
                          <a:ext cx="4417060" cy="569595"/>
                        </a:xfrm>
                        <a:prstGeom prst="rect">
                          <a:avLst/>
                        </a:prstGeom>
                        <a:solidFill>
                          <a:srgbClr val="203E79"/>
                        </a:solidFill>
                      </wps:spPr>
                      <wps:txbx>
                        <w:txbxContent>
                          <w:p>
                            <w:pPr>
                              <w:spacing w:before="249"/>
                              <w:ind w:left="1511" w:right="0" w:firstLine="0"/>
                              <w:jc w:val="left"/>
                              <w:rPr>
                                <w:rFonts w:ascii="Times New Roman"/>
                                <w:b/>
                                <w:color w:val="000000"/>
                                <w:sz w:val="33"/>
                              </w:rPr>
                            </w:pPr>
                            <w:r>
                              <w:rPr>
                                <w:rFonts w:ascii="Times New Roman"/>
                                <w:b/>
                                <w:color w:val="FFFFFF"/>
                                <w:sz w:val="33"/>
                              </w:rPr>
                              <w:t>THE</w:t>
                            </w:r>
                            <w:r>
                              <w:rPr>
                                <w:rFonts w:ascii="Times New Roman"/>
                                <w:b/>
                                <w:color w:val="FFFFFF"/>
                                <w:spacing w:val="59"/>
                                <w:sz w:val="33"/>
                              </w:rPr>
                              <w:t> </w:t>
                            </w:r>
                            <w:r>
                              <w:rPr>
                                <w:rFonts w:ascii="Times New Roman"/>
                                <w:b/>
                                <w:color w:val="FFFFFF"/>
                                <w:sz w:val="33"/>
                              </w:rPr>
                              <w:t>UNIVERSITY</w:t>
                            </w:r>
                            <w:r>
                              <w:rPr>
                                <w:rFonts w:ascii="Times New Roman"/>
                                <w:b/>
                                <w:color w:val="FFFFFF"/>
                                <w:spacing w:val="44"/>
                                <w:sz w:val="33"/>
                              </w:rPr>
                              <w:t> </w:t>
                            </w:r>
                            <w:r>
                              <w:rPr>
                                <w:rFonts w:ascii="Times New Roman"/>
                                <w:b/>
                                <w:color w:val="FFFFFF"/>
                                <w:spacing w:val="-4"/>
                                <w:sz w:val="33"/>
                              </w:rPr>
                              <w:t>SEAL</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54" filled="true" fillcolor="#203e79" stroked="false">
                <w10:anchorlock/>
                <v:textbox inset="0,0,0,0">
                  <w:txbxContent>
                    <w:p>
                      <w:pPr>
                        <w:spacing w:before="249"/>
                        <w:ind w:left="1511" w:right="0" w:firstLine="0"/>
                        <w:jc w:val="left"/>
                        <w:rPr>
                          <w:rFonts w:ascii="Times New Roman"/>
                          <w:b/>
                          <w:color w:val="000000"/>
                          <w:sz w:val="33"/>
                        </w:rPr>
                      </w:pPr>
                      <w:r>
                        <w:rPr>
                          <w:rFonts w:ascii="Times New Roman"/>
                          <w:b/>
                          <w:color w:val="FFFFFF"/>
                          <w:sz w:val="33"/>
                        </w:rPr>
                        <w:t>THE</w:t>
                      </w:r>
                      <w:r>
                        <w:rPr>
                          <w:rFonts w:ascii="Times New Roman"/>
                          <w:b/>
                          <w:color w:val="FFFFFF"/>
                          <w:spacing w:val="59"/>
                          <w:sz w:val="33"/>
                        </w:rPr>
                        <w:t> </w:t>
                      </w:r>
                      <w:r>
                        <w:rPr>
                          <w:rFonts w:ascii="Times New Roman"/>
                          <w:b/>
                          <w:color w:val="FFFFFF"/>
                          <w:sz w:val="33"/>
                        </w:rPr>
                        <w:t>UNIVERSITY</w:t>
                      </w:r>
                      <w:r>
                        <w:rPr>
                          <w:rFonts w:ascii="Times New Roman"/>
                          <w:b/>
                          <w:color w:val="FFFFFF"/>
                          <w:spacing w:val="44"/>
                          <w:sz w:val="33"/>
                        </w:rPr>
                        <w:t> </w:t>
                      </w:r>
                      <w:r>
                        <w:rPr>
                          <w:rFonts w:ascii="Times New Roman"/>
                          <w:b/>
                          <w:color w:val="FFFFFF"/>
                          <w:spacing w:val="-4"/>
                          <w:sz w:val="33"/>
                        </w:rPr>
                        <w:t>SEAL</w:t>
                      </w:r>
                    </w:p>
                  </w:txbxContent>
                </v:textbox>
                <v:fill type="solid"/>
              </v:shape>
            </w:pict>
          </mc:Fallback>
        </mc:AlternateContent>
      </w:r>
      <w:r>
        <w:rPr>
          <w:sz w:val="20"/>
        </w:rPr>
      </w:r>
    </w:p>
    <w:p>
      <w:pPr>
        <w:pStyle w:val="BodyText"/>
        <w:spacing w:before="161"/>
        <w:rPr>
          <w:sz w:val="20"/>
        </w:rPr>
      </w:pPr>
      <w:r>
        <w:rPr/>
        <w:drawing>
          <wp:anchor distT="0" distB="0" distL="0" distR="0" allowOverlap="1" layoutInCell="1" locked="0" behindDoc="1" simplePos="0" relativeHeight="487611392">
            <wp:simplePos x="0" y="0"/>
            <wp:positionH relativeFrom="page">
              <wp:posOffset>2001194</wp:posOffset>
            </wp:positionH>
            <wp:positionV relativeFrom="paragraph">
              <wp:posOffset>263555</wp:posOffset>
            </wp:positionV>
            <wp:extent cx="1370064" cy="1393698"/>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24" cstate="print"/>
                    <a:stretch>
                      <a:fillRect/>
                    </a:stretch>
                  </pic:blipFill>
                  <pic:spPr>
                    <a:xfrm>
                      <a:off x="0" y="0"/>
                      <a:ext cx="1370064" cy="1393698"/>
                    </a:xfrm>
                    <a:prstGeom prst="rect">
                      <a:avLst/>
                    </a:prstGeom>
                  </pic:spPr>
                </pic:pic>
              </a:graphicData>
            </a:graphic>
          </wp:anchor>
        </w:drawing>
      </w:r>
    </w:p>
    <w:p>
      <w:pPr>
        <w:pStyle w:val="BodyText"/>
        <w:spacing w:before="170"/>
      </w:pPr>
    </w:p>
    <w:p>
      <w:pPr>
        <w:pStyle w:val="BodyText"/>
        <w:spacing w:line="256" w:lineRule="auto"/>
        <w:ind w:left="262" w:right="320" w:firstLine="695"/>
        <w:jc w:val="both"/>
      </w:pPr>
      <w:r>
        <w:rPr>
          <w:color w:val="231F20"/>
        </w:rPr>
        <w:t>The University Seal embodies the ideal, the commitments, and the aspirations </w:t>
      </w:r>
      <w:r>
        <w:rPr>
          <w:color w:val="231F20"/>
        </w:rPr>
        <w:t>of Adamson University.</w:t>
      </w:r>
    </w:p>
    <w:p>
      <w:pPr>
        <w:pStyle w:val="BodyText"/>
        <w:spacing w:before="12"/>
      </w:pPr>
    </w:p>
    <w:p>
      <w:pPr>
        <w:pStyle w:val="BodyText"/>
        <w:spacing w:line="256" w:lineRule="auto"/>
        <w:ind w:left="262" w:right="320" w:firstLine="695"/>
        <w:jc w:val="both"/>
      </w:pPr>
      <w:r>
        <w:rPr>
          <w:color w:val="231F20"/>
        </w:rPr>
        <w:t>The central circle bears the figure of</w:t>
      </w:r>
      <w:r>
        <w:rPr>
          <w:color w:val="231F20"/>
          <w:spacing w:val="-6"/>
        </w:rPr>
        <w:t> </w:t>
      </w:r>
      <w:r>
        <w:rPr>
          <w:color w:val="231F20"/>
        </w:rPr>
        <w:t>Athena, half-circled by three white </w:t>
      </w:r>
      <w:r>
        <w:rPr>
          <w:color w:val="231F20"/>
        </w:rPr>
        <w:t>fleur-de-lis flowers, against a background of blue. Athena, the Greek goddess of wisdom, symbolizes the origin of the University - founded by Dr. George Lucas Adamson, who was assisted by his cousins, Alexander Athos Adamson and George Athos Adamson, all Greeks - and the University's zeal in its quest for knowledge.</w:t>
      </w:r>
    </w:p>
    <w:p>
      <w:pPr>
        <w:pStyle w:val="BodyText"/>
        <w:spacing w:before="10"/>
      </w:pPr>
    </w:p>
    <w:p>
      <w:pPr>
        <w:pStyle w:val="BodyText"/>
        <w:spacing w:line="256" w:lineRule="auto" w:before="1"/>
        <w:ind w:left="262" w:right="320" w:firstLine="695"/>
        <w:jc w:val="both"/>
      </w:pPr>
      <w:r>
        <w:rPr>
          <w:color w:val="231F20"/>
        </w:rPr>
        <w:t>The first fleur-de-lis represents Mary in Her Immaculate Conception, the </w:t>
      </w:r>
      <w:r>
        <w:rPr>
          <w:color w:val="231F20"/>
        </w:rPr>
        <w:t>Patroness of the Philippines, to whom the University professes homage and devotion, and on whose feast day, December 8, the Adamson Ozanam Educational Institutions, Inc. was approved</w:t>
      </w:r>
      <w:r>
        <w:rPr>
          <w:color w:val="231F20"/>
          <w:spacing w:val="40"/>
        </w:rPr>
        <w:t> </w:t>
      </w:r>
      <w:r>
        <w:rPr>
          <w:color w:val="231F20"/>
        </w:rPr>
        <w:t>by the Securities and Exchange Commission.</w:t>
      </w:r>
    </w:p>
    <w:p>
      <w:pPr>
        <w:pStyle w:val="BodyText"/>
        <w:spacing w:before="11"/>
      </w:pPr>
    </w:p>
    <w:p>
      <w:pPr>
        <w:pStyle w:val="BodyText"/>
        <w:spacing w:line="256" w:lineRule="auto"/>
        <w:ind w:left="262" w:right="320" w:firstLine="695"/>
        <w:jc w:val="both"/>
      </w:pPr>
      <w:r>
        <w:rPr>
          <w:color w:val="231F20"/>
        </w:rPr>
        <w:t>The second fleur-de-lis stands for St. Vincent de Paul, founder of the Vincentians who direct the University, and for Frederick Ozanam, founder of the Society of St. Vincent</w:t>
      </w:r>
      <w:r>
        <w:rPr>
          <w:color w:val="231F20"/>
          <w:spacing w:val="40"/>
        </w:rPr>
        <w:t> </w:t>
      </w:r>
      <w:r>
        <w:rPr>
          <w:color w:val="231F20"/>
        </w:rPr>
        <w:t>de Paul. The University is placed under the patronage of St. Vincent so that his life </w:t>
      </w:r>
      <w:r>
        <w:rPr>
          <w:color w:val="231F20"/>
        </w:rPr>
        <w:t>may inspire the students and instill in them the moral and social consciousness to help the poor and deprived.</w:t>
      </w:r>
    </w:p>
    <w:p>
      <w:pPr>
        <w:pStyle w:val="BodyText"/>
        <w:spacing w:before="10"/>
      </w:pPr>
    </w:p>
    <w:p>
      <w:pPr>
        <w:pStyle w:val="BodyText"/>
        <w:spacing w:line="256" w:lineRule="auto" w:before="1"/>
        <w:ind w:left="262" w:right="320" w:firstLine="695"/>
        <w:jc w:val="both"/>
      </w:pPr>
      <w:r>
        <w:rPr>
          <w:color w:val="231F20"/>
        </w:rPr>
        <w:t>The third fleur-de-lis alludes to the late Pope Paul VI during whose pontificate </w:t>
      </w:r>
      <w:r>
        <w:rPr>
          <w:color w:val="231F20"/>
        </w:rPr>
        <w:t>the University was transformed from secular to Catholic. He had fleur-de-lis in his coat arms.</w:t>
      </w:r>
    </w:p>
    <w:p>
      <w:pPr>
        <w:pStyle w:val="BodyText"/>
        <w:spacing w:before="11"/>
      </w:pPr>
    </w:p>
    <w:p>
      <w:pPr>
        <w:pStyle w:val="BodyText"/>
        <w:spacing w:line="256" w:lineRule="auto" w:before="1"/>
        <w:ind w:left="262" w:right="320" w:firstLine="695"/>
        <w:jc w:val="both"/>
      </w:pPr>
      <w:r>
        <w:rPr>
          <w:color w:val="231F20"/>
        </w:rPr>
        <w:t>The Latin motto Veritas in Caritate (Truth in Charity) be speaks the University's commitment to human development, especially of the poor and the workingman.</w:t>
      </w:r>
    </w:p>
    <w:p>
      <w:pPr>
        <w:pStyle w:val="BodyText"/>
        <w:spacing w:before="12"/>
      </w:pPr>
    </w:p>
    <w:p>
      <w:pPr>
        <w:pStyle w:val="BodyText"/>
        <w:ind w:left="957"/>
      </w:pPr>
      <w:r>
        <w:rPr>
          <w:color w:val="231F20"/>
        </w:rPr>
        <w:t>The</w:t>
      </w:r>
      <w:r>
        <w:rPr>
          <w:color w:val="231F20"/>
          <w:spacing w:val="8"/>
        </w:rPr>
        <w:t> </w:t>
      </w:r>
      <w:r>
        <w:rPr>
          <w:color w:val="231F20"/>
        </w:rPr>
        <w:t>University</w:t>
      </w:r>
      <w:r>
        <w:rPr>
          <w:color w:val="231F20"/>
          <w:spacing w:val="8"/>
        </w:rPr>
        <w:t> </w:t>
      </w:r>
      <w:r>
        <w:rPr>
          <w:color w:val="231F20"/>
        </w:rPr>
        <w:t>colors</w:t>
      </w:r>
      <w:r>
        <w:rPr>
          <w:color w:val="231F20"/>
          <w:spacing w:val="9"/>
        </w:rPr>
        <w:t> </w:t>
      </w:r>
      <w:r>
        <w:rPr>
          <w:color w:val="231F20"/>
        </w:rPr>
        <w:t>are</w:t>
      </w:r>
      <w:r>
        <w:rPr>
          <w:color w:val="231F20"/>
          <w:spacing w:val="8"/>
        </w:rPr>
        <w:t> </w:t>
      </w:r>
      <w:r>
        <w:rPr>
          <w:color w:val="231F20"/>
        </w:rPr>
        <w:t>blue</w:t>
      </w:r>
      <w:r>
        <w:rPr>
          <w:color w:val="231F20"/>
          <w:spacing w:val="9"/>
        </w:rPr>
        <w:t> </w:t>
      </w:r>
      <w:r>
        <w:rPr>
          <w:color w:val="231F20"/>
        </w:rPr>
        <w:t>and</w:t>
      </w:r>
      <w:r>
        <w:rPr>
          <w:color w:val="231F20"/>
          <w:spacing w:val="8"/>
        </w:rPr>
        <w:t> </w:t>
      </w:r>
      <w:r>
        <w:rPr>
          <w:color w:val="231F20"/>
        </w:rPr>
        <w:t>white,</w:t>
      </w:r>
      <w:r>
        <w:rPr>
          <w:color w:val="231F20"/>
          <w:spacing w:val="9"/>
        </w:rPr>
        <w:t> </w:t>
      </w:r>
      <w:r>
        <w:rPr>
          <w:color w:val="231F20"/>
        </w:rPr>
        <w:t>the</w:t>
      </w:r>
      <w:r>
        <w:rPr>
          <w:color w:val="231F20"/>
          <w:spacing w:val="8"/>
        </w:rPr>
        <w:t> </w:t>
      </w:r>
      <w:r>
        <w:rPr>
          <w:color w:val="231F20"/>
        </w:rPr>
        <w:t>same</w:t>
      </w:r>
      <w:r>
        <w:rPr>
          <w:color w:val="231F20"/>
          <w:spacing w:val="9"/>
        </w:rPr>
        <w:t> </w:t>
      </w:r>
      <w:r>
        <w:rPr>
          <w:color w:val="231F20"/>
        </w:rPr>
        <w:t>colors</w:t>
      </w:r>
      <w:r>
        <w:rPr>
          <w:color w:val="231F20"/>
          <w:spacing w:val="8"/>
        </w:rPr>
        <w:t> </w:t>
      </w:r>
      <w:r>
        <w:rPr>
          <w:color w:val="231F20"/>
        </w:rPr>
        <w:t>adopted</w:t>
      </w:r>
      <w:r>
        <w:rPr>
          <w:color w:val="231F20"/>
          <w:spacing w:val="9"/>
        </w:rPr>
        <w:t> </w:t>
      </w:r>
      <w:r>
        <w:rPr>
          <w:color w:val="231F20"/>
        </w:rPr>
        <w:t>by</w:t>
      </w:r>
      <w:r>
        <w:rPr>
          <w:color w:val="231F20"/>
          <w:spacing w:val="8"/>
        </w:rPr>
        <w:t> </w:t>
      </w:r>
      <w:r>
        <w:rPr>
          <w:color w:val="231F20"/>
        </w:rPr>
        <w:t>its</w:t>
      </w:r>
      <w:r>
        <w:rPr>
          <w:color w:val="231F20"/>
          <w:spacing w:val="9"/>
        </w:rPr>
        <w:t> </w:t>
      </w:r>
      <w:r>
        <w:rPr>
          <w:color w:val="231F20"/>
          <w:spacing w:val="-2"/>
        </w:rPr>
        <w:t>founder.</w:t>
      </w:r>
    </w:p>
    <w:p>
      <w:pPr>
        <w:spacing w:after="0"/>
        <w:sectPr>
          <w:pgSz w:w="8640" w:h="12960"/>
          <w:pgMar w:header="0" w:footer="712" w:top="720" w:bottom="900" w:left="580" w:right="520"/>
        </w:sectPr>
      </w:pPr>
    </w:p>
    <w:p>
      <w:pPr>
        <w:pStyle w:val="BodyText"/>
        <w:ind w:left="262"/>
        <w:rPr>
          <w:sz w:val="20"/>
        </w:rPr>
      </w:pPr>
      <w:r>
        <w:rPr>
          <w:sz w:val="20"/>
        </w:rPr>
        <mc:AlternateContent>
          <mc:Choice Requires="wps">
            <w:drawing>
              <wp:inline distT="0" distB="0" distL="0" distR="0">
                <wp:extent cx="4417060" cy="569595"/>
                <wp:effectExtent l="0" t="0" r="0" b="0"/>
                <wp:docPr id="65" name="Textbox 65"/>
                <wp:cNvGraphicFramePr>
                  <a:graphicFrameLocks/>
                </wp:cNvGraphicFramePr>
                <a:graphic>
                  <a:graphicData uri="http://schemas.microsoft.com/office/word/2010/wordprocessingShape">
                    <wps:wsp>
                      <wps:cNvPr id="65" name="Textbox 65"/>
                      <wps:cNvSpPr txBox="1"/>
                      <wps:spPr>
                        <a:xfrm>
                          <a:off x="0" y="0"/>
                          <a:ext cx="4417060" cy="569595"/>
                        </a:xfrm>
                        <a:prstGeom prst="rect">
                          <a:avLst/>
                        </a:prstGeom>
                        <a:solidFill>
                          <a:srgbClr val="203E79"/>
                        </a:solidFill>
                      </wps:spPr>
                      <wps:txbx>
                        <w:txbxContent>
                          <w:p>
                            <w:pPr>
                              <w:spacing w:before="249"/>
                              <w:ind w:left="24" w:right="18" w:firstLine="0"/>
                              <w:jc w:val="center"/>
                              <w:rPr>
                                <w:rFonts w:ascii="Times New Roman"/>
                                <w:b/>
                                <w:color w:val="000000"/>
                                <w:sz w:val="33"/>
                              </w:rPr>
                            </w:pPr>
                            <w:r>
                              <w:rPr>
                                <w:rFonts w:ascii="Times New Roman"/>
                                <w:b/>
                                <w:color w:val="FFFFFF"/>
                                <w:sz w:val="33"/>
                              </w:rPr>
                              <w:t>UNIVERSITY</w:t>
                            </w:r>
                            <w:r>
                              <w:rPr>
                                <w:rFonts w:ascii="Times New Roman"/>
                                <w:b/>
                                <w:color w:val="FFFFFF"/>
                                <w:spacing w:val="77"/>
                                <w:sz w:val="33"/>
                              </w:rPr>
                              <w:t> </w:t>
                            </w:r>
                            <w:r>
                              <w:rPr>
                                <w:rFonts w:ascii="Times New Roman"/>
                                <w:b/>
                                <w:color w:val="FFFFFF"/>
                                <w:spacing w:val="-2"/>
                                <w:sz w:val="33"/>
                              </w:rPr>
                              <w:t>GOVERNANCE</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55" filled="true" fillcolor="#203e79" stroked="false">
                <w10:anchorlock/>
                <v:textbox inset="0,0,0,0">
                  <w:txbxContent>
                    <w:p>
                      <w:pPr>
                        <w:spacing w:before="249"/>
                        <w:ind w:left="24" w:right="18" w:firstLine="0"/>
                        <w:jc w:val="center"/>
                        <w:rPr>
                          <w:rFonts w:ascii="Times New Roman"/>
                          <w:b/>
                          <w:color w:val="000000"/>
                          <w:sz w:val="33"/>
                        </w:rPr>
                      </w:pPr>
                      <w:r>
                        <w:rPr>
                          <w:rFonts w:ascii="Times New Roman"/>
                          <w:b/>
                          <w:color w:val="FFFFFF"/>
                          <w:sz w:val="33"/>
                        </w:rPr>
                        <w:t>UNIVERSITY</w:t>
                      </w:r>
                      <w:r>
                        <w:rPr>
                          <w:rFonts w:ascii="Times New Roman"/>
                          <w:b/>
                          <w:color w:val="FFFFFF"/>
                          <w:spacing w:val="77"/>
                          <w:sz w:val="33"/>
                        </w:rPr>
                        <w:t> </w:t>
                      </w:r>
                      <w:r>
                        <w:rPr>
                          <w:rFonts w:ascii="Times New Roman"/>
                          <w:b/>
                          <w:color w:val="FFFFFF"/>
                          <w:spacing w:val="-2"/>
                          <w:sz w:val="33"/>
                        </w:rPr>
                        <w:t>GOVERNANCE</w:t>
                      </w:r>
                    </w:p>
                  </w:txbxContent>
                </v:textbox>
                <v:fill type="solid"/>
              </v:shape>
            </w:pict>
          </mc:Fallback>
        </mc:AlternateContent>
      </w:r>
      <w:r>
        <w:rPr>
          <w:sz w:val="20"/>
        </w:rPr>
      </w:r>
    </w:p>
    <w:p>
      <w:pPr>
        <w:pStyle w:val="BodyText"/>
        <w:spacing w:before="49"/>
      </w:pPr>
    </w:p>
    <w:p>
      <w:pPr>
        <w:pStyle w:val="BodyText"/>
        <w:spacing w:line="256" w:lineRule="auto" w:before="1"/>
        <w:ind w:left="262" w:right="320" w:firstLine="695"/>
        <w:jc w:val="both"/>
      </w:pPr>
      <w:r>
        <w:rPr>
          <w:color w:val="231F20"/>
        </w:rPr>
        <w:t>Adamson University is a Catholic learning institution owned and managed </w:t>
      </w:r>
      <w:r>
        <w:rPr>
          <w:color w:val="231F20"/>
        </w:rPr>
        <w:t>by Vincentian priests and brothers. As an educational apostolate of the Congregation of the Mission, the University, consistent to its doctrinal purpose, seeks to cater to the socially disadvantaged students.</w:t>
      </w:r>
    </w:p>
    <w:p>
      <w:pPr>
        <w:pStyle w:val="BodyText"/>
        <w:spacing w:before="11"/>
      </w:pPr>
    </w:p>
    <w:p>
      <w:pPr>
        <w:pStyle w:val="BodyText"/>
        <w:spacing w:line="256" w:lineRule="auto"/>
        <w:ind w:left="262" w:right="320" w:firstLine="695"/>
        <w:jc w:val="both"/>
      </w:pPr>
      <w:r>
        <w:rPr>
          <w:color w:val="231F20"/>
        </w:rPr>
        <w:t>In the entire stay of the students in the University, it is expected that the academic, co-academic</w:t>
      </w:r>
      <w:r>
        <w:rPr>
          <w:color w:val="231F20"/>
          <w:spacing w:val="40"/>
        </w:rPr>
        <w:t> </w:t>
      </w:r>
      <w:r>
        <w:rPr>
          <w:color w:val="231F20"/>
        </w:rPr>
        <w:t>and</w:t>
      </w:r>
      <w:r>
        <w:rPr>
          <w:color w:val="231F20"/>
          <w:spacing w:val="40"/>
        </w:rPr>
        <w:t> </w:t>
      </w:r>
      <w:r>
        <w:rPr>
          <w:color w:val="231F20"/>
        </w:rPr>
        <w:t>extra-curricular</w:t>
      </w:r>
      <w:r>
        <w:rPr>
          <w:color w:val="231F20"/>
          <w:spacing w:val="40"/>
        </w:rPr>
        <w:t> </w:t>
      </w:r>
      <w:r>
        <w:rPr>
          <w:color w:val="231F20"/>
        </w:rPr>
        <w:t>activities</w:t>
      </w:r>
      <w:r>
        <w:rPr>
          <w:color w:val="231F20"/>
          <w:spacing w:val="40"/>
        </w:rPr>
        <w:t> </w:t>
      </w:r>
      <w:r>
        <w:rPr>
          <w:color w:val="231F20"/>
        </w:rPr>
        <w:t>will</w:t>
      </w:r>
      <w:r>
        <w:rPr>
          <w:color w:val="231F20"/>
          <w:spacing w:val="40"/>
        </w:rPr>
        <w:t> </w:t>
      </w:r>
      <w:r>
        <w:rPr>
          <w:color w:val="231F20"/>
        </w:rPr>
        <w:t>form</w:t>
      </w:r>
      <w:r>
        <w:rPr>
          <w:color w:val="231F20"/>
          <w:spacing w:val="40"/>
        </w:rPr>
        <w:t> </w:t>
      </w:r>
      <w:r>
        <w:rPr>
          <w:color w:val="231F20"/>
        </w:rPr>
        <w:t>them</w:t>
      </w:r>
      <w:r>
        <w:rPr>
          <w:color w:val="231F20"/>
          <w:spacing w:val="40"/>
        </w:rPr>
        <w:t> </w:t>
      </w:r>
      <w:r>
        <w:rPr>
          <w:color w:val="231F20"/>
        </w:rPr>
        <w:t>to</w:t>
      </w:r>
      <w:r>
        <w:rPr>
          <w:color w:val="231F20"/>
          <w:spacing w:val="40"/>
        </w:rPr>
        <w:t> </w:t>
      </w:r>
      <w:r>
        <w:rPr>
          <w:color w:val="231F20"/>
        </w:rPr>
        <w:t>individuals,</w:t>
      </w:r>
      <w:r>
        <w:rPr>
          <w:color w:val="231F20"/>
          <w:spacing w:val="40"/>
        </w:rPr>
        <w:t> </w:t>
      </w:r>
      <w:r>
        <w:rPr>
          <w:color w:val="231F20"/>
        </w:rPr>
        <w:t>whose</w:t>
      </w:r>
      <w:r>
        <w:rPr>
          <w:color w:val="231F20"/>
          <w:spacing w:val="40"/>
        </w:rPr>
        <w:t> </w:t>
      </w:r>
      <w:r>
        <w:rPr>
          <w:color w:val="231F20"/>
        </w:rPr>
        <w:t>ideals are reflective of the values needed in the academic community, and the whole nation. Student services are readily available to complement the conduct of a foresaid activities in accordance with the established policies aimed at maintaining the academic standards of</w:t>
      </w:r>
      <w:r>
        <w:rPr>
          <w:color w:val="231F20"/>
          <w:spacing w:val="40"/>
        </w:rPr>
        <w:t> </w:t>
      </w:r>
      <w:r>
        <w:rPr>
          <w:color w:val="231F20"/>
        </w:rPr>
        <w:t>the University.</w:t>
      </w:r>
    </w:p>
    <w:p>
      <w:pPr>
        <w:pStyle w:val="BodyText"/>
        <w:spacing w:before="10"/>
      </w:pPr>
    </w:p>
    <w:p>
      <w:pPr>
        <w:pStyle w:val="BodyText"/>
        <w:spacing w:line="256" w:lineRule="auto"/>
        <w:ind w:left="262" w:right="320" w:firstLine="695"/>
        <w:jc w:val="both"/>
      </w:pPr>
      <w:r>
        <w:rPr>
          <w:color w:val="231F20"/>
        </w:rPr>
        <w:t>Enrollment</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student</w:t>
      </w:r>
      <w:r>
        <w:rPr>
          <w:color w:val="231F20"/>
          <w:spacing w:val="-11"/>
        </w:rPr>
        <w:t> </w:t>
      </w:r>
      <w:r>
        <w:rPr>
          <w:color w:val="231F20"/>
        </w:rPr>
        <w:t>is</w:t>
      </w:r>
      <w:r>
        <w:rPr>
          <w:color w:val="231F20"/>
          <w:spacing w:val="-11"/>
        </w:rPr>
        <w:t> </w:t>
      </w:r>
      <w:r>
        <w:rPr>
          <w:color w:val="231F20"/>
        </w:rPr>
        <w:t>viewed</w:t>
      </w:r>
      <w:r>
        <w:rPr>
          <w:color w:val="231F20"/>
          <w:spacing w:val="-11"/>
        </w:rPr>
        <w:t> </w:t>
      </w:r>
      <w:r>
        <w:rPr>
          <w:color w:val="231F20"/>
        </w:rPr>
        <w:t>as</w:t>
      </w:r>
      <w:r>
        <w:rPr>
          <w:color w:val="231F20"/>
          <w:spacing w:val="-11"/>
        </w:rPr>
        <w:t> </w:t>
      </w:r>
      <w:r>
        <w:rPr>
          <w:color w:val="231F20"/>
        </w:rPr>
        <w:t>a</w:t>
      </w:r>
      <w:r>
        <w:rPr>
          <w:color w:val="231F20"/>
          <w:spacing w:val="-11"/>
        </w:rPr>
        <w:t> </w:t>
      </w:r>
      <w:r>
        <w:rPr>
          <w:color w:val="231F20"/>
        </w:rPr>
        <w:t>special</w:t>
      </w:r>
      <w:r>
        <w:rPr>
          <w:color w:val="231F20"/>
          <w:spacing w:val="-11"/>
        </w:rPr>
        <w:t> </w:t>
      </w:r>
      <w:r>
        <w:rPr>
          <w:color w:val="231F20"/>
        </w:rPr>
        <w:t>contract</w:t>
      </w:r>
      <w:r>
        <w:rPr>
          <w:color w:val="231F20"/>
          <w:spacing w:val="-11"/>
        </w:rPr>
        <w:t> </w:t>
      </w:r>
      <w:r>
        <w:rPr>
          <w:color w:val="231F20"/>
        </w:rPr>
        <w:t>indicative</w:t>
      </w:r>
      <w:r>
        <w:rPr>
          <w:color w:val="231F20"/>
          <w:spacing w:val="-11"/>
        </w:rPr>
        <w:t> </w:t>
      </w:r>
      <w:r>
        <w:rPr>
          <w:color w:val="231F20"/>
        </w:rPr>
        <w:t>of</w:t>
      </w:r>
      <w:r>
        <w:rPr>
          <w:color w:val="231F20"/>
          <w:spacing w:val="-11"/>
        </w:rPr>
        <w:t> </w:t>
      </w:r>
      <w:r>
        <w:rPr>
          <w:color w:val="231F20"/>
        </w:rPr>
        <w:t>his</w:t>
      </w:r>
      <w:r>
        <w:rPr>
          <w:color w:val="231F20"/>
          <w:spacing w:val="-11"/>
        </w:rPr>
        <w:t> </w:t>
      </w:r>
      <w:r>
        <w:rPr>
          <w:color w:val="231F20"/>
        </w:rPr>
        <w:t>acceptance to the University rules and regulations set for thin this</w:t>
      </w:r>
      <w:r>
        <w:rPr>
          <w:color w:val="231F20"/>
          <w:spacing w:val="40"/>
        </w:rPr>
        <w:t> </w:t>
      </w:r>
      <w:r>
        <w:rPr>
          <w:color w:val="231F20"/>
        </w:rPr>
        <w:t>Student Manual, pursuant with the</w:t>
      </w:r>
      <w:r>
        <w:rPr>
          <w:color w:val="231F20"/>
          <w:spacing w:val="40"/>
        </w:rPr>
        <w:t> </w:t>
      </w:r>
      <w:r>
        <w:rPr>
          <w:color w:val="231F20"/>
        </w:rPr>
        <w:t>role of the University, namely: character formation, discipline, developmental growth and Vincentian education.</w:t>
      </w:r>
    </w:p>
    <w:p>
      <w:pPr>
        <w:pStyle w:val="BodyText"/>
        <w:spacing w:before="208"/>
        <w:rPr>
          <w:sz w:val="20"/>
        </w:rPr>
      </w:pPr>
      <w:r>
        <w:rPr/>
        <mc:AlternateContent>
          <mc:Choice Requires="wps">
            <w:drawing>
              <wp:anchor distT="0" distB="0" distL="0" distR="0" allowOverlap="1" layoutInCell="1" locked="0" behindDoc="1" simplePos="0" relativeHeight="487612416">
                <wp:simplePos x="0" y="0"/>
                <wp:positionH relativeFrom="page">
                  <wp:posOffset>534835</wp:posOffset>
                </wp:positionH>
                <wp:positionV relativeFrom="paragraph">
                  <wp:posOffset>293578</wp:posOffset>
                </wp:positionV>
                <wp:extent cx="4417060" cy="569595"/>
                <wp:effectExtent l="0" t="0" r="0" b="0"/>
                <wp:wrapTopAndBottom/>
                <wp:docPr id="66" name="Textbox 66"/>
                <wp:cNvGraphicFramePr>
                  <a:graphicFrameLocks/>
                </wp:cNvGraphicFramePr>
                <a:graphic>
                  <a:graphicData uri="http://schemas.microsoft.com/office/word/2010/wordprocessingShape">
                    <wps:wsp>
                      <wps:cNvPr id="66" name="Textbox 66"/>
                      <wps:cNvSpPr txBox="1"/>
                      <wps:spPr>
                        <a:xfrm>
                          <a:off x="0" y="0"/>
                          <a:ext cx="4417060" cy="569595"/>
                        </a:xfrm>
                        <a:prstGeom prst="rect">
                          <a:avLst/>
                        </a:prstGeom>
                        <a:solidFill>
                          <a:srgbClr val="203E79"/>
                        </a:solidFill>
                      </wps:spPr>
                      <wps:txbx>
                        <w:txbxContent>
                          <w:p>
                            <w:pPr>
                              <w:spacing w:before="246"/>
                              <w:ind w:left="24" w:right="17" w:firstLine="0"/>
                              <w:jc w:val="center"/>
                              <w:rPr>
                                <w:rFonts w:ascii="Times New Roman"/>
                                <w:b/>
                                <w:color w:val="000000"/>
                                <w:sz w:val="33"/>
                              </w:rPr>
                            </w:pPr>
                            <w:r>
                              <w:rPr>
                                <w:rFonts w:ascii="Times New Roman"/>
                                <w:b/>
                                <w:color w:val="FFFFFF"/>
                                <w:spacing w:val="-2"/>
                                <w:sz w:val="33"/>
                              </w:rPr>
                              <w:t>ACCREDITATION</w:t>
                            </w:r>
                          </w:p>
                        </w:txbxContent>
                      </wps:txbx>
                      <wps:bodyPr wrap="square" lIns="0" tIns="0" rIns="0" bIns="0" rtlCol="0">
                        <a:noAutofit/>
                      </wps:bodyPr>
                    </wps:wsp>
                  </a:graphicData>
                </a:graphic>
              </wp:anchor>
            </w:drawing>
          </mc:Choice>
          <mc:Fallback>
            <w:pict>
              <v:shape style="position:absolute;margin-left:42.112999pt;margin-top:23.116425pt;width:347.8pt;height:44.85pt;mso-position-horizontal-relative:page;mso-position-vertical-relative:paragraph;z-index:-15704064;mso-wrap-distance-left:0;mso-wrap-distance-right:0" type="#_x0000_t202" id="docshape56" filled="true" fillcolor="#203e79" stroked="false">
                <v:textbox inset="0,0,0,0">
                  <w:txbxContent>
                    <w:p>
                      <w:pPr>
                        <w:spacing w:before="246"/>
                        <w:ind w:left="24" w:right="17" w:firstLine="0"/>
                        <w:jc w:val="center"/>
                        <w:rPr>
                          <w:rFonts w:ascii="Times New Roman"/>
                          <w:b/>
                          <w:color w:val="000000"/>
                          <w:sz w:val="33"/>
                        </w:rPr>
                      </w:pPr>
                      <w:r>
                        <w:rPr>
                          <w:rFonts w:ascii="Times New Roman"/>
                          <w:b/>
                          <w:color w:val="FFFFFF"/>
                          <w:spacing w:val="-2"/>
                          <w:sz w:val="33"/>
                        </w:rPr>
                        <w:t>ACCREDITATION</w:t>
                      </w:r>
                    </w:p>
                  </w:txbxContent>
                </v:textbox>
                <v:fill type="solid"/>
                <w10:wrap type="topAndBottom"/>
              </v:shape>
            </w:pict>
          </mc:Fallback>
        </mc:AlternateContent>
      </w:r>
    </w:p>
    <w:p>
      <w:pPr>
        <w:pStyle w:val="BodyText"/>
        <w:spacing w:before="102"/>
      </w:pPr>
    </w:p>
    <w:p>
      <w:pPr>
        <w:pStyle w:val="BodyText"/>
        <w:spacing w:line="256" w:lineRule="auto"/>
        <w:ind w:left="262"/>
      </w:pPr>
      <w:r>
        <w:rPr>
          <w:color w:val="231F20"/>
        </w:rPr>
        <w:t>Adamson</w:t>
      </w:r>
      <w:r>
        <w:rPr>
          <w:color w:val="231F20"/>
          <w:spacing w:val="33"/>
        </w:rPr>
        <w:t> </w:t>
      </w:r>
      <w:r>
        <w:rPr>
          <w:color w:val="231F20"/>
        </w:rPr>
        <w:t>University</w:t>
      </w:r>
      <w:r>
        <w:rPr>
          <w:color w:val="231F20"/>
          <w:spacing w:val="33"/>
        </w:rPr>
        <w:t> </w:t>
      </w:r>
      <w:r>
        <w:rPr>
          <w:color w:val="231F20"/>
        </w:rPr>
        <w:t>is</w:t>
      </w:r>
      <w:r>
        <w:rPr>
          <w:color w:val="231F20"/>
          <w:spacing w:val="33"/>
        </w:rPr>
        <w:t> </w:t>
      </w:r>
      <w:r>
        <w:rPr>
          <w:color w:val="231F20"/>
        </w:rPr>
        <w:t>an</w:t>
      </w:r>
      <w:r>
        <w:rPr>
          <w:color w:val="231F20"/>
          <w:spacing w:val="33"/>
        </w:rPr>
        <w:t> </w:t>
      </w:r>
      <w:r>
        <w:rPr>
          <w:color w:val="231F20"/>
        </w:rPr>
        <w:t>accredited</w:t>
      </w:r>
      <w:r>
        <w:rPr>
          <w:color w:val="231F20"/>
          <w:spacing w:val="33"/>
        </w:rPr>
        <w:t> </w:t>
      </w:r>
      <w:r>
        <w:rPr>
          <w:color w:val="231F20"/>
        </w:rPr>
        <w:t>member</w:t>
      </w:r>
      <w:r>
        <w:rPr>
          <w:color w:val="231F20"/>
          <w:spacing w:val="33"/>
        </w:rPr>
        <w:t> </w:t>
      </w:r>
      <w:r>
        <w:rPr>
          <w:color w:val="231F20"/>
        </w:rPr>
        <w:t>of</w:t>
      </w:r>
      <w:r>
        <w:rPr>
          <w:color w:val="231F20"/>
          <w:spacing w:val="33"/>
        </w:rPr>
        <w:t> </w:t>
      </w:r>
      <w:r>
        <w:rPr>
          <w:color w:val="231F20"/>
        </w:rPr>
        <w:t>the</w:t>
      </w:r>
      <w:r>
        <w:rPr>
          <w:color w:val="231F20"/>
          <w:spacing w:val="33"/>
        </w:rPr>
        <w:t> </w:t>
      </w:r>
      <w:r>
        <w:rPr>
          <w:color w:val="231F20"/>
        </w:rPr>
        <w:t>following</w:t>
      </w:r>
      <w:r>
        <w:rPr>
          <w:color w:val="231F20"/>
          <w:spacing w:val="33"/>
        </w:rPr>
        <w:t> </w:t>
      </w:r>
      <w:r>
        <w:rPr>
          <w:color w:val="231F20"/>
        </w:rPr>
        <w:t>national</w:t>
      </w:r>
      <w:r>
        <w:rPr>
          <w:color w:val="231F20"/>
          <w:spacing w:val="33"/>
        </w:rPr>
        <w:t> </w:t>
      </w:r>
      <w:r>
        <w:rPr>
          <w:color w:val="231F20"/>
        </w:rPr>
        <w:t>and</w:t>
      </w:r>
      <w:r>
        <w:rPr>
          <w:color w:val="231F20"/>
          <w:spacing w:val="33"/>
        </w:rPr>
        <w:t> </w:t>
      </w:r>
      <w:r>
        <w:rPr>
          <w:color w:val="231F20"/>
        </w:rPr>
        <w:t>international educational organizations:</w:t>
      </w:r>
    </w:p>
    <w:p>
      <w:pPr>
        <w:pStyle w:val="BodyText"/>
        <w:spacing w:before="12"/>
      </w:pPr>
    </w:p>
    <w:p>
      <w:pPr>
        <w:pStyle w:val="ListParagraph"/>
        <w:numPr>
          <w:ilvl w:val="0"/>
          <w:numId w:val="6"/>
        </w:numPr>
        <w:tabs>
          <w:tab w:pos="957" w:val="left" w:leader="none"/>
        </w:tabs>
        <w:spacing w:line="256" w:lineRule="auto" w:before="0" w:after="0"/>
        <w:ind w:left="957" w:right="771" w:hanging="348"/>
        <w:jc w:val="left"/>
        <w:rPr>
          <w:sz w:val="17"/>
        </w:rPr>
      </w:pPr>
      <w:r>
        <w:rPr>
          <w:color w:val="231F20"/>
          <w:sz w:val="17"/>
        </w:rPr>
        <w:t>Association of Southeast and East</w:t>
      </w:r>
      <w:r>
        <w:rPr>
          <w:color w:val="231F20"/>
          <w:spacing w:val="-2"/>
          <w:sz w:val="17"/>
        </w:rPr>
        <w:t> </w:t>
      </w:r>
      <w:r>
        <w:rPr>
          <w:color w:val="231F20"/>
          <w:sz w:val="17"/>
        </w:rPr>
        <w:t>Asian Catholic Colleges and </w:t>
      </w:r>
      <w:r>
        <w:rPr>
          <w:color w:val="231F20"/>
          <w:sz w:val="17"/>
        </w:rPr>
        <w:t>Universities </w:t>
      </w:r>
      <w:r>
        <w:rPr>
          <w:color w:val="231F20"/>
          <w:spacing w:val="-2"/>
          <w:sz w:val="17"/>
        </w:rPr>
        <w:t>(ASEACCU)</w:t>
      </w:r>
    </w:p>
    <w:p>
      <w:pPr>
        <w:pStyle w:val="ListParagraph"/>
        <w:numPr>
          <w:ilvl w:val="0"/>
          <w:numId w:val="6"/>
        </w:numPr>
        <w:tabs>
          <w:tab w:pos="957" w:val="left" w:leader="none"/>
        </w:tabs>
        <w:spacing w:line="194" w:lineRule="exact" w:before="0" w:after="0"/>
        <w:ind w:left="957" w:right="0" w:hanging="347"/>
        <w:jc w:val="left"/>
        <w:rPr>
          <w:sz w:val="17"/>
        </w:rPr>
      </w:pPr>
      <w:r>
        <w:rPr>
          <w:color w:val="231F20"/>
          <w:sz w:val="17"/>
        </w:rPr>
        <w:t>Association</w:t>
      </w:r>
      <w:r>
        <w:rPr>
          <w:color w:val="231F20"/>
          <w:spacing w:val="12"/>
          <w:sz w:val="17"/>
        </w:rPr>
        <w:t> </w:t>
      </w:r>
      <w:r>
        <w:rPr>
          <w:color w:val="231F20"/>
          <w:sz w:val="17"/>
        </w:rPr>
        <w:t>of</w:t>
      </w:r>
      <w:r>
        <w:rPr>
          <w:color w:val="231F20"/>
          <w:spacing w:val="12"/>
          <w:sz w:val="17"/>
        </w:rPr>
        <w:t> </w:t>
      </w:r>
      <w:r>
        <w:rPr>
          <w:color w:val="231F20"/>
          <w:sz w:val="17"/>
        </w:rPr>
        <w:t>Southeast</w:t>
      </w:r>
      <w:r>
        <w:rPr>
          <w:color w:val="231F20"/>
          <w:spacing w:val="-1"/>
          <w:sz w:val="17"/>
        </w:rPr>
        <w:t> </w:t>
      </w:r>
      <w:r>
        <w:rPr>
          <w:color w:val="231F20"/>
          <w:sz w:val="17"/>
        </w:rPr>
        <w:t>Asian</w:t>
      </w:r>
      <w:r>
        <w:rPr>
          <w:color w:val="231F20"/>
          <w:spacing w:val="13"/>
          <w:sz w:val="17"/>
        </w:rPr>
        <w:t> </w:t>
      </w:r>
      <w:r>
        <w:rPr>
          <w:color w:val="231F20"/>
          <w:sz w:val="17"/>
        </w:rPr>
        <w:t>Institutions</w:t>
      </w:r>
      <w:r>
        <w:rPr>
          <w:color w:val="231F20"/>
          <w:spacing w:val="12"/>
          <w:sz w:val="17"/>
        </w:rPr>
        <w:t> </w:t>
      </w:r>
      <w:r>
        <w:rPr>
          <w:color w:val="231F20"/>
          <w:sz w:val="17"/>
        </w:rPr>
        <w:t>of</w:t>
      </w:r>
      <w:r>
        <w:rPr>
          <w:color w:val="231F20"/>
          <w:spacing w:val="12"/>
          <w:sz w:val="17"/>
        </w:rPr>
        <w:t> </w:t>
      </w:r>
      <w:r>
        <w:rPr>
          <w:color w:val="231F20"/>
          <w:sz w:val="17"/>
        </w:rPr>
        <w:t>Higher</w:t>
      </w:r>
      <w:r>
        <w:rPr>
          <w:color w:val="231F20"/>
          <w:spacing w:val="12"/>
          <w:sz w:val="17"/>
        </w:rPr>
        <w:t> </w:t>
      </w:r>
      <w:r>
        <w:rPr>
          <w:color w:val="231F20"/>
          <w:sz w:val="17"/>
        </w:rPr>
        <w:t>Learning</w:t>
      </w:r>
      <w:r>
        <w:rPr>
          <w:color w:val="231F20"/>
          <w:spacing w:val="12"/>
          <w:sz w:val="17"/>
        </w:rPr>
        <w:t> </w:t>
      </w:r>
      <w:r>
        <w:rPr>
          <w:color w:val="231F20"/>
          <w:spacing w:val="-2"/>
          <w:sz w:val="17"/>
        </w:rPr>
        <w:t>(ASAIHL)</w:t>
      </w:r>
    </w:p>
    <w:p>
      <w:pPr>
        <w:pStyle w:val="ListParagraph"/>
        <w:numPr>
          <w:ilvl w:val="0"/>
          <w:numId w:val="6"/>
        </w:numPr>
        <w:tabs>
          <w:tab w:pos="957" w:val="left" w:leader="none"/>
        </w:tabs>
        <w:spacing w:line="240" w:lineRule="auto" w:before="13" w:after="0"/>
        <w:ind w:left="957" w:right="0" w:hanging="347"/>
        <w:jc w:val="left"/>
        <w:rPr>
          <w:sz w:val="17"/>
        </w:rPr>
      </w:pPr>
      <w:r>
        <w:rPr>
          <w:color w:val="231F20"/>
          <w:sz w:val="17"/>
        </w:rPr>
        <w:t>Philippine Association</w:t>
      </w:r>
      <w:r>
        <w:rPr>
          <w:color w:val="231F20"/>
          <w:spacing w:val="14"/>
          <w:sz w:val="17"/>
        </w:rPr>
        <w:t> </w:t>
      </w:r>
      <w:r>
        <w:rPr>
          <w:color w:val="231F20"/>
          <w:sz w:val="17"/>
        </w:rPr>
        <w:t>of</w:t>
      </w:r>
      <w:r>
        <w:rPr>
          <w:color w:val="231F20"/>
          <w:spacing w:val="13"/>
          <w:sz w:val="17"/>
        </w:rPr>
        <w:t> </w:t>
      </w:r>
      <w:r>
        <w:rPr>
          <w:color w:val="231F20"/>
          <w:sz w:val="17"/>
        </w:rPr>
        <w:t>Colleges</w:t>
      </w:r>
      <w:r>
        <w:rPr>
          <w:color w:val="231F20"/>
          <w:spacing w:val="13"/>
          <w:sz w:val="17"/>
        </w:rPr>
        <w:t> </w:t>
      </w:r>
      <w:r>
        <w:rPr>
          <w:color w:val="231F20"/>
          <w:sz w:val="17"/>
        </w:rPr>
        <w:t>and</w:t>
      </w:r>
      <w:r>
        <w:rPr>
          <w:color w:val="231F20"/>
          <w:spacing w:val="14"/>
          <w:sz w:val="17"/>
        </w:rPr>
        <w:t> </w:t>
      </w:r>
      <w:r>
        <w:rPr>
          <w:color w:val="231F20"/>
          <w:sz w:val="17"/>
        </w:rPr>
        <w:t>Universities</w:t>
      </w:r>
      <w:r>
        <w:rPr>
          <w:color w:val="231F20"/>
          <w:spacing w:val="13"/>
          <w:sz w:val="17"/>
        </w:rPr>
        <w:t> </w:t>
      </w:r>
      <w:r>
        <w:rPr>
          <w:color w:val="231F20"/>
          <w:spacing w:val="-2"/>
          <w:sz w:val="17"/>
        </w:rPr>
        <w:t>(PACU)</w:t>
      </w:r>
    </w:p>
    <w:p>
      <w:pPr>
        <w:pStyle w:val="ListParagraph"/>
        <w:numPr>
          <w:ilvl w:val="0"/>
          <w:numId w:val="6"/>
        </w:numPr>
        <w:tabs>
          <w:tab w:pos="957" w:val="left" w:leader="none"/>
        </w:tabs>
        <w:spacing w:line="240" w:lineRule="auto" w:before="13" w:after="0"/>
        <w:ind w:left="957" w:right="0" w:hanging="347"/>
        <w:jc w:val="left"/>
        <w:rPr>
          <w:sz w:val="17"/>
        </w:rPr>
      </w:pPr>
      <w:r>
        <w:rPr>
          <w:color w:val="231F20"/>
          <w:sz w:val="17"/>
        </w:rPr>
        <w:t>Catholic</w:t>
      </w:r>
      <w:r>
        <w:rPr>
          <w:color w:val="231F20"/>
          <w:spacing w:val="13"/>
          <w:sz w:val="17"/>
        </w:rPr>
        <w:t> </w:t>
      </w:r>
      <w:r>
        <w:rPr>
          <w:color w:val="231F20"/>
          <w:sz w:val="17"/>
        </w:rPr>
        <w:t>Educational</w:t>
      </w:r>
      <w:r>
        <w:rPr>
          <w:color w:val="231F20"/>
          <w:spacing w:val="1"/>
          <w:sz w:val="17"/>
        </w:rPr>
        <w:t> </w:t>
      </w:r>
      <w:r>
        <w:rPr>
          <w:color w:val="231F20"/>
          <w:sz w:val="17"/>
        </w:rPr>
        <w:t>Association</w:t>
      </w:r>
      <w:r>
        <w:rPr>
          <w:color w:val="231F20"/>
          <w:spacing w:val="13"/>
          <w:sz w:val="17"/>
        </w:rPr>
        <w:t> </w:t>
      </w:r>
      <w:r>
        <w:rPr>
          <w:color w:val="231F20"/>
          <w:sz w:val="17"/>
        </w:rPr>
        <w:t>of</w:t>
      </w:r>
      <w:r>
        <w:rPr>
          <w:color w:val="231F20"/>
          <w:spacing w:val="13"/>
          <w:sz w:val="17"/>
        </w:rPr>
        <w:t> </w:t>
      </w:r>
      <w:r>
        <w:rPr>
          <w:color w:val="231F20"/>
          <w:sz w:val="17"/>
        </w:rPr>
        <w:t>the</w:t>
      </w:r>
      <w:r>
        <w:rPr>
          <w:color w:val="231F20"/>
          <w:spacing w:val="14"/>
          <w:sz w:val="17"/>
        </w:rPr>
        <w:t> </w:t>
      </w:r>
      <w:r>
        <w:rPr>
          <w:color w:val="231F20"/>
          <w:sz w:val="17"/>
        </w:rPr>
        <w:t>Philippines</w:t>
      </w:r>
      <w:r>
        <w:rPr>
          <w:color w:val="231F20"/>
          <w:spacing w:val="13"/>
          <w:sz w:val="17"/>
        </w:rPr>
        <w:t> </w:t>
      </w:r>
      <w:r>
        <w:rPr>
          <w:color w:val="231F20"/>
          <w:spacing w:val="-2"/>
          <w:sz w:val="17"/>
        </w:rPr>
        <w:t>(CEAP)</w:t>
      </w:r>
    </w:p>
    <w:p>
      <w:pPr>
        <w:pStyle w:val="ListParagraph"/>
        <w:numPr>
          <w:ilvl w:val="0"/>
          <w:numId w:val="6"/>
        </w:numPr>
        <w:tabs>
          <w:tab w:pos="957" w:val="left" w:leader="none"/>
        </w:tabs>
        <w:spacing w:line="240" w:lineRule="auto" w:before="14" w:after="0"/>
        <w:ind w:left="957" w:right="0" w:hanging="347"/>
        <w:jc w:val="left"/>
        <w:rPr>
          <w:sz w:val="17"/>
        </w:rPr>
      </w:pPr>
      <w:r>
        <w:rPr>
          <w:color w:val="231F20"/>
          <w:sz w:val="17"/>
        </w:rPr>
        <w:t>Association</w:t>
      </w:r>
      <w:r>
        <w:rPr>
          <w:color w:val="231F20"/>
          <w:spacing w:val="11"/>
          <w:sz w:val="17"/>
        </w:rPr>
        <w:t> </w:t>
      </w:r>
      <w:r>
        <w:rPr>
          <w:color w:val="231F20"/>
          <w:sz w:val="17"/>
        </w:rPr>
        <w:t>of</w:t>
      </w:r>
      <w:r>
        <w:rPr>
          <w:color w:val="231F20"/>
          <w:spacing w:val="12"/>
          <w:sz w:val="17"/>
        </w:rPr>
        <w:t> </w:t>
      </w:r>
      <w:r>
        <w:rPr>
          <w:color w:val="231F20"/>
          <w:sz w:val="17"/>
        </w:rPr>
        <w:t>Catholic</w:t>
      </w:r>
      <w:r>
        <w:rPr>
          <w:color w:val="231F20"/>
          <w:spacing w:val="11"/>
          <w:sz w:val="17"/>
        </w:rPr>
        <w:t> </w:t>
      </w:r>
      <w:r>
        <w:rPr>
          <w:color w:val="231F20"/>
          <w:sz w:val="17"/>
        </w:rPr>
        <w:t>Universities</w:t>
      </w:r>
      <w:r>
        <w:rPr>
          <w:color w:val="231F20"/>
          <w:spacing w:val="12"/>
          <w:sz w:val="17"/>
        </w:rPr>
        <w:t> </w:t>
      </w:r>
      <w:r>
        <w:rPr>
          <w:color w:val="231F20"/>
          <w:sz w:val="17"/>
        </w:rPr>
        <w:t>of</w:t>
      </w:r>
      <w:r>
        <w:rPr>
          <w:color w:val="231F20"/>
          <w:spacing w:val="11"/>
          <w:sz w:val="17"/>
        </w:rPr>
        <w:t> </w:t>
      </w:r>
      <w:r>
        <w:rPr>
          <w:color w:val="231F20"/>
          <w:sz w:val="17"/>
        </w:rPr>
        <w:t>the</w:t>
      </w:r>
      <w:r>
        <w:rPr>
          <w:color w:val="231F20"/>
          <w:spacing w:val="12"/>
          <w:sz w:val="17"/>
        </w:rPr>
        <w:t> </w:t>
      </w:r>
      <w:r>
        <w:rPr>
          <w:color w:val="231F20"/>
          <w:sz w:val="17"/>
        </w:rPr>
        <w:t>Philippines</w:t>
      </w:r>
      <w:r>
        <w:rPr>
          <w:color w:val="231F20"/>
          <w:spacing w:val="12"/>
          <w:sz w:val="17"/>
        </w:rPr>
        <w:t> </w:t>
      </w:r>
      <w:r>
        <w:rPr>
          <w:color w:val="231F20"/>
          <w:spacing w:val="-2"/>
          <w:sz w:val="17"/>
        </w:rPr>
        <w:t>(ACUP)</w:t>
      </w:r>
    </w:p>
    <w:p>
      <w:pPr>
        <w:pStyle w:val="ListParagraph"/>
        <w:numPr>
          <w:ilvl w:val="0"/>
          <w:numId w:val="6"/>
        </w:numPr>
        <w:tabs>
          <w:tab w:pos="957" w:val="left" w:leader="none"/>
        </w:tabs>
        <w:spacing w:line="256" w:lineRule="auto" w:before="13" w:after="0"/>
        <w:ind w:left="957" w:right="1690" w:hanging="348"/>
        <w:jc w:val="left"/>
        <w:rPr>
          <w:sz w:val="17"/>
        </w:rPr>
      </w:pPr>
      <w:r>
        <w:rPr>
          <w:color w:val="231F20"/>
          <w:sz w:val="17"/>
        </w:rPr>
        <w:t>Philippine Association of Colleges and Universities </w:t>
      </w:r>
      <w:r>
        <w:rPr>
          <w:color w:val="231F20"/>
          <w:sz w:val="17"/>
        </w:rPr>
        <w:t>Commission on Accreditation (PACUCOA)</w:t>
      </w:r>
    </w:p>
    <w:p>
      <w:pPr>
        <w:pStyle w:val="ListParagraph"/>
        <w:numPr>
          <w:ilvl w:val="0"/>
          <w:numId w:val="6"/>
        </w:numPr>
        <w:tabs>
          <w:tab w:pos="957" w:val="left" w:leader="none"/>
        </w:tabs>
        <w:spacing w:line="194" w:lineRule="exact" w:before="0" w:after="0"/>
        <w:ind w:left="957" w:right="0" w:hanging="347"/>
        <w:jc w:val="left"/>
        <w:rPr>
          <w:sz w:val="17"/>
        </w:rPr>
      </w:pPr>
      <w:r>
        <w:rPr>
          <w:color w:val="231F20"/>
          <w:sz w:val="17"/>
        </w:rPr>
        <w:t>The</w:t>
      </w:r>
      <w:r>
        <w:rPr>
          <w:color w:val="231F20"/>
          <w:spacing w:val="11"/>
          <w:sz w:val="17"/>
        </w:rPr>
        <w:t> </w:t>
      </w:r>
      <w:r>
        <w:rPr>
          <w:color w:val="231F20"/>
          <w:sz w:val="17"/>
        </w:rPr>
        <w:t>Federation</w:t>
      </w:r>
      <w:r>
        <w:rPr>
          <w:color w:val="231F20"/>
          <w:spacing w:val="12"/>
          <w:sz w:val="17"/>
        </w:rPr>
        <w:t> </w:t>
      </w:r>
      <w:r>
        <w:rPr>
          <w:color w:val="231F20"/>
          <w:sz w:val="17"/>
        </w:rPr>
        <w:t>of</w:t>
      </w:r>
      <w:r>
        <w:rPr>
          <w:color w:val="231F20"/>
          <w:spacing w:val="-1"/>
          <w:sz w:val="17"/>
        </w:rPr>
        <w:t> </w:t>
      </w:r>
      <w:r>
        <w:rPr>
          <w:color w:val="231F20"/>
          <w:sz w:val="17"/>
        </w:rPr>
        <w:t>Accrediting</w:t>
      </w:r>
      <w:r>
        <w:rPr>
          <w:color w:val="231F20"/>
          <w:spacing w:val="-1"/>
          <w:sz w:val="17"/>
        </w:rPr>
        <w:t> </w:t>
      </w:r>
      <w:r>
        <w:rPr>
          <w:color w:val="231F20"/>
          <w:sz w:val="17"/>
        </w:rPr>
        <w:t>Agencies</w:t>
      </w:r>
      <w:r>
        <w:rPr>
          <w:color w:val="231F20"/>
          <w:spacing w:val="12"/>
          <w:sz w:val="17"/>
        </w:rPr>
        <w:t> </w:t>
      </w:r>
      <w:r>
        <w:rPr>
          <w:color w:val="231F20"/>
          <w:sz w:val="17"/>
        </w:rPr>
        <w:t>of</w:t>
      </w:r>
      <w:r>
        <w:rPr>
          <w:color w:val="231F20"/>
          <w:spacing w:val="11"/>
          <w:sz w:val="17"/>
        </w:rPr>
        <w:t> </w:t>
      </w:r>
      <w:r>
        <w:rPr>
          <w:color w:val="231F20"/>
          <w:sz w:val="17"/>
        </w:rPr>
        <w:t>the</w:t>
      </w:r>
      <w:r>
        <w:rPr>
          <w:color w:val="231F20"/>
          <w:spacing w:val="12"/>
          <w:sz w:val="17"/>
        </w:rPr>
        <w:t> </w:t>
      </w:r>
      <w:r>
        <w:rPr>
          <w:color w:val="231F20"/>
          <w:sz w:val="17"/>
        </w:rPr>
        <w:t>Philippines</w:t>
      </w:r>
      <w:r>
        <w:rPr>
          <w:color w:val="231F20"/>
          <w:spacing w:val="11"/>
          <w:sz w:val="17"/>
        </w:rPr>
        <w:t> </w:t>
      </w:r>
      <w:r>
        <w:rPr>
          <w:color w:val="231F20"/>
          <w:spacing w:val="-2"/>
          <w:sz w:val="17"/>
        </w:rPr>
        <w:t>(FAAP)</w:t>
      </w:r>
    </w:p>
    <w:p>
      <w:pPr>
        <w:pStyle w:val="ListParagraph"/>
        <w:numPr>
          <w:ilvl w:val="0"/>
          <w:numId w:val="6"/>
        </w:numPr>
        <w:tabs>
          <w:tab w:pos="957" w:val="left" w:leader="none"/>
        </w:tabs>
        <w:spacing w:line="256" w:lineRule="auto" w:before="13" w:after="0"/>
        <w:ind w:left="957" w:right="2027" w:hanging="348"/>
        <w:jc w:val="left"/>
        <w:rPr>
          <w:sz w:val="17"/>
        </w:rPr>
      </w:pPr>
      <w:r>
        <w:rPr>
          <w:color w:val="231F20"/>
          <w:sz w:val="17"/>
        </w:rPr>
        <w:t>Philippine</w:t>
      </w:r>
      <w:r>
        <w:rPr>
          <w:color w:val="231F20"/>
          <w:spacing w:val="-1"/>
          <w:sz w:val="17"/>
        </w:rPr>
        <w:t> </w:t>
      </w:r>
      <w:r>
        <w:rPr>
          <w:color w:val="231F20"/>
          <w:sz w:val="17"/>
        </w:rPr>
        <w:t>Accrediting</w:t>
      </w:r>
      <w:r>
        <w:rPr>
          <w:color w:val="231F20"/>
          <w:spacing w:val="-1"/>
          <w:sz w:val="17"/>
        </w:rPr>
        <w:t> </w:t>
      </w:r>
      <w:r>
        <w:rPr>
          <w:color w:val="231F20"/>
          <w:sz w:val="17"/>
        </w:rPr>
        <w:t>Association of Schools, Colleges </w:t>
      </w:r>
      <w:r>
        <w:rPr>
          <w:color w:val="231F20"/>
          <w:sz w:val="17"/>
        </w:rPr>
        <w:t>and Universities (PAASCU)</w:t>
      </w:r>
    </w:p>
    <w:p>
      <w:pPr>
        <w:pStyle w:val="ListParagraph"/>
        <w:numPr>
          <w:ilvl w:val="0"/>
          <w:numId w:val="6"/>
        </w:numPr>
        <w:tabs>
          <w:tab w:pos="957" w:val="left" w:leader="none"/>
        </w:tabs>
        <w:spacing w:line="194" w:lineRule="exact" w:before="0" w:after="0"/>
        <w:ind w:left="957" w:right="0" w:hanging="347"/>
        <w:jc w:val="left"/>
        <w:rPr>
          <w:sz w:val="17"/>
        </w:rPr>
      </w:pPr>
      <w:r>
        <w:rPr>
          <w:color w:val="231F20"/>
          <w:sz w:val="17"/>
        </w:rPr>
        <w:t>South</w:t>
      </w:r>
      <w:r>
        <w:rPr>
          <w:color w:val="231F20"/>
          <w:spacing w:val="14"/>
          <w:sz w:val="17"/>
        </w:rPr>
        <w:t> </w:t>
      </w:r>
      <w:r>
        <w:rPr>
          <w:color w:val="231F20"/>
          <w:sz w:val="17"/>
        </w:rPr>
        <w:t>Manila</w:t>
      </w:r>
      <w:r>
        <w:rPr>
          <w:color w:val="231F20"/>
          <w:spacing w:val="15"/>
          <w:sz w:val="17"/>
        </w:rPr>
        <w:t> </w:t>
      </w:r>
      <w:r>
        <w:rPr>
          <w:color w:val="231F20"/>
          <w:sz w:val="17"/>
        </w:rPr>
        <w:t>Educational</w:t>
      </w:r>
      <w:r>
        <w:rPr>
          <w:color w:val="231F20"/>
          <w:spacing w:val="14"/>
          <w:sz w:val="17"/>
        </w:rPr>
        <w:t> </w:t>
      </w:r>
      <w:r>
        <w:rPr>
          <w:color w:val="231F20"/>
          <w:sz w:val="17"/>
        </w:rPr>
        <w:t>Consortium</w:t>
      </w:r>
      <w:r>
        <w:rPr>
          <w:color w:val="231F20"/>
          <w:spacing w:val="15"/>
          <w:sz w:val="17"/>
        </w:rPr>
        <w:t> </w:t>
      </w:r>
      <w:r>
        <w:rPr>
          <w:color w:val="231F20"/>
          <w:spacing w:val="-2"/>
          <w:sz w:val="17"/>
        </w:rPr>
        <w:t>(SMEC)</w:t>
      </w:r>
    </w:p>
    <w:p>
      <w:pPr>
        <w:pStyle w:val="ListParagraph"/>
        <w:numPr>
          <w:ilvl w:val="0"/>
          <w:numId w:val="6"/>
        </w:numPr>
        <w:tabs>
          <w:tab w:pos="957" w:val="left" w:leader="none"/>
        </w:tabs>
        <w:spacing w:line="240" w:lineRule="auto" w:before="13" w:after="0"/>
        <w:ind w:left="957" w:right="0" w:hanging="347"/>
        <w:jc w:val="left"/>
        <w:rPr>
          <w:sz w:val="17"/>
        </w:rPr>
      </w:pPr>
      <w:r>
        <w:rPr>
          <w:color w:val="231F20"/>
          <w:sz w:val="17"/>
        </w:rPr>
        <w:t>University</w:t>
      </w:r>
      <w:r>
        <w:rPr>
          <w:color w:val="231F20"/>
          <w:spacing w:val="11"/>
          <w:sz w:val="17"/>
        </w:rPr>
        <w:t> </w:t>
      </w:r>
      <w:r>
        <w:rPr>
          <w:color w:val="231F20"/>
          <w:sz w:val="17"/>
        </w:rPr>
        <w:t>Belt</w:t>
      </w:r>
      <w:r>
        <w:rPr>
          <w:color w:val="231F20"/>
          <w:spacing w:val="12"/>
          <w:sz w:val="17"/>
        </w:rPr>
        <w:t> </w:t>
      </w:r>
      <w:r>
        <w:rPr>
          <w:color w:val="231F20"/>
          <w:sz w:val="17"/>
        </w:rPr>
        <w:t>(U-Belt)</w:t>
      </w:r>
      <w:r>
        <w:rPr>
          <w:color w:val="231F20"/>
          <w:spacing w:val="12"/>
          <w:sz w:val="17"/>
        </w:rPr>
        <w:t> </w:t>
      </w:r>
      <w:r>
        <w:rPr>
          <w:color w:val="231F20"/>
          <w:spacing w:val="-2"/>
          <w:sz w:val="17"/>
        </w:rPr>
        <w:t>Consortium</w:t>
      </w:r>
    </w:p>
    <w:p>
      <w:pPr>
        <w:pStyle w:val="ListParagraph"/>
        <w:numPr>
          <w:ilvl w:val="0"/>
          <w:numId w:val="6"/>
        </w:numPr>
        <w:tabs>
          <w:tab w:pos="957" w:val="left" w:leader="none"/>
        </w:tabs>
        <w:spacing w:line="240" w:lineRule="auto" w:before="13" w:after="0"/>
        <w:ind w:left="957" w:right="0" w:hanging="347"/>
        <w:jc w:val="left"/>
        <w:rPr>
          <w:sz w:val="17"/>
        </w:rPr>
      </w:pPr>
      <w:r>
        <w:rPr>
          <w:color w:val="231F20"/>
          <w:sz w:val="17"/>
        </w:rPr>
        <w:t>Philippine</w:t>
      </w:r>
      <w:r>
        <w:rPr>
          <w:color w:val="231F20"/>
          <w:spacing w:val="6"/>
          <w:sz w:val="17"/>
        </w:rPr>
        <w:t> </w:t>
      </w:r>
      <w:r>
        <w:rPr>
          <w:color w:val="231F20"/>
          <w:sz w:val="17"/>
        </w:rPr>
        <w:t>Technological</w:t>
      </w:r>
      <w:r>
        <w:rPr>
          <w:color w:val="231F20"/>
          <w:spacing w:val="10"/>
          <w:sz w:val="17"/>
        </w:rPr>
        <w:t> </w:t>
      </w:r>
      <w:r>
        <w:rPr>
          <w:color w:val="231F20"/>
          <w:sz w:val="17"/>
        </w:rPr>
        <w:t>Council</w:t>
      </w:r>
      <w:r>
        <w:rPr>
          <w:color w:val="231F20"/>
          <w:spacing w:val="11"/>
          <w:sz w:val="17"/>
        </w:rPr>
        <w:t> </w:t>
      </w:r>
      <w:r>
        <w:rPr>
          <w:color w:val="231F20"/>
          <w:spacing w:val="-2"/>
          <w:sz w:val="17"/>
        </w:rPr>
        <w:t>(PTC)</w:t>
      </w:r>
    </w:p>
    <w:p>
      <w:pPr>
        <w:pStyle w:val="ListParagraph"/>
        <w:numPr>
          <w:ilvl w:val="0"/>
          <w:numId w:val="6"/>
        </w:numPr>
        <w:tabs>
          <w:tab w:pos="957" w:val="left" w:leader="none"/>
        </w:tabs>
        <w:spacing w:line="240" w:lineRule="auto" w:before="14" w:after="0"/>
        <w:ind w:left="957" w:right="0" w:hanging="347"/>
        <w:jc w:val="left"/>
        <w:rPr>
          <w:sz w:val="17"/>
        </w:rPr>
      </w:pPr>
      <w:r>
        <w:rPr>
          <w:color w:val="231F20"/>
          <w:sz w:val="17"/>
        </w:rPr>
        <w:t>Philippine</w:t>
      </w:r>
      <w:r>
        <w:rPr>
          <w:color w:val="231F20"/>
          <w:spacing w:val="1"/>
          <w:sz w:val="17"/>
        </w:rPr>
        <w:t> </w:t>
      </w:r>
      <w:r>
        <w:rPr>
          <w:color w:val="231F20"/>
          <w:sz w:val="17"/>
        </w:rPr>
        <w:t>Association</w:t>
      </w:r>
      <w:r>
        <w:rPr>
          <w:color w:val="231F20"/>
          <w:spacing w:val="15"/>
          <w:sz w:val="17"/>
        </w:rPr>
        <w:t> </w:t>
      </w:r>
      <w:r>
        <w:rPr>
          <w:color w:val="231F20"/>
          <w:sz w:val="17"/>
        </w:rPr>
        <w:t>of</w:t>
      </w:r>
      <w:r>
        <w:rPr>
          <w:color w:val="231F20"/>
          <w:spacing w:val="15"/>
          <w:sz w:val="17"/>
        </w:rPr>
        <w:t> </w:t>
      </w:r>
      <w:r>
        <w:rPr>
          <w:color w:val="231F20"/>
          <w:sz w:val="17"/>
        </w:rPr>
        <w:t>Engineering</w:t>
      </w:r>
      <w:r>
        <w:rPr>
          <w:color w:val="231F20"/>
          <w:spacing w:val="14"/>
          <w:sz w:val="17"/>
        </w:rPr>
        <w:t> </w:t>
      </w:r>
      <w:r>
        <w:rPr>
          <w:color w:val="231F20"/>
          <w:sz w:val="17"/>
        </w:rPr>
        <w:t>Schools</w:t>
      </w:r>
      <w:r>
        <w:rPr>
          <w:color w:val="231F20"/>
          <w:spacing w:val="15"/>
          <w:sz w:val="17"/>
        </w:rPr>
        <w:t> </w:t>
      </w:r>
      <w:r>
        <w:rPr>
          <w:color w:val="231F20"/>
          <w:spacing w:val="-2"/>
          <w:sz w:val="17"/>
        </w:rPr>
        <w:t>(PAES)</w:t>
      </w:r>
    </w:p>
    <w:p>
      <w:pPr>
        <w:pStyle w:val="BodyText"/>
        <w:spacing w:before="26"/>
      </w:pPr>
    </w:p>
    <w:p>
      <w:pPr>
        <w:pStyle w:val="BodyText"/>
        <w:spacing w:line="256" w:lineRule="auto"/>
        <w:ind w:left="262"/>
      </w:pPr>
      <w:r>
        <w:rPr>
          <w:color w:val="231F20"/>
        </w:rPr>
        <w:t>Moreover,</w:t>
      </w:r>
      <w:r>
        <w:rPr>
          <w:color w:val="231F20"/>
          <w:spacing w:val="-10"/>
        </w:rPr>
        <w:t> </w:t>
      </w:r>
      <w:r>
        <w:rPr>
          <w:color w:val="231F20"/>
        </w:rPr>
        <w:t>Adamson University is affiliated with or is an institutional member of several other international and national professional associations and organizations.</w:t>
      </w:r>
    </w:p>
    <w:p>
      <w:pPr>
        <w:spacing w:after="0" w:line="256" w:lineRule="auto"/>
        <w:sectPr>
          <w:pgSz w:w="8640" w:h="12960"/>
          <w:pgMar w:header="0" w:footer="712" w:top="720" w:bottom="900" w:left="580" w:right="520"/>
        </w:sectPr>
      </w:pPr>
    </w:p>
    <w:p>
      <w:pPr>
        <w:pStyle w:val="Heading4"/>
        <w:spacing w:before="245"/>
        <w:ind w:left="279" w:right="335"/>
      </w:pPr>
      <w:r>
        <w:rPr/>
        <mc:AlternateContent>
          <mc:Choice Requires="wps">
            <w:drawing>
              <wp:anchor distT="0" distB="0" distL="0" distR="0" allowOverlap="1" layoutInCell="1" locked="0" behindDoc="1" simplePos="0" relativeHeight="483892224">
                <wp:simplePos x="0" y="0"/>
                <wp:positionH relativeFrom="page">
                  <wp:posOffset>2668142</wp:posOffset>
                </wp:positionH>
                <wp:positionV relativeFrom="page">
                  <wp:posOffset>7634683</wp:posOffset>
                </wp:positionV>
                <wp:extent cx="150495" cy="151130"/>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150495" cy="151130"/>
                        </a:xfrm>
                        <a:prstGeom prst="rect">
                          <a:avLst/>
                        </a:prstGeom>
                      </wps:spPr>
                      <wps:txbx>
                        <w:txbxContent>
                          <w:p>
                            <w:pPr>
                              <w:spacing w:line="237" w:lineRule="exact" w:before="0"/>
                              <w:ind w:left="0" w:right="0" w:firstLine="0"/>
                              <w:jc w:val="left"/>
                              <w:rPr>
                                <w:b/>
                                <w:sz w:val="21"/>
                              </w:rPr>
                            </w:pPr>
                            <w:r>
                              <w:rPr>
                                <w:b/>
                                <w:color w:val="231F20"/>
                                <w:spacing w:val="-5"/>
                                <w:sz w:val="21"/>
                              </w:rPr>
                              <w:t>26</w:t>
                            </w:r>
                          </w:p>
                        </w:txbxContent>
                      </wps:txbx>
                      <wps:bodyPr wrap="square" lIns="0" tIns="0" rIns="0" bIns="0" rtlCol="0">
                        <a:noAutofit/>
                      </wps:bodyPr>
                    </wps:wsp>
                  </a:graphicData>
                </a:graphic>
              </wp:anchor>
            </w:drawing>
          </mc:Choice>
          <mc:Fallback>
            <w:pict>
              <v:shape style="position:absolute;margin-left:210.089996pt;margin-top:601.156189pt;width:11.85pt;height:11.9pt;mso-position-horizontal-relative:page;mso-position-vertical-relative:page;z-index:-19424256" type="#_x0000_t202" id="docshape57" filled="false" stroked="false">
                <v:textbox inset="0,0,0,0">
                  <w:txbxContent>
                    <w:p>
                      <w:pPr>
                        <w:spacing w:line="237" w:lineRule="exact" w:before="0"/>
                        <w:ind w:left="0" w:right="0" w:firstLine="0"/>
                        <w:jc w:val="left"/>
                        <w:rPr>
                          <w:b/>
                          <w:sz w:val="21"/>
                        </w:rPr>
                      </w:pPr>
                      <w:r>
                        <w:rPr>
                          <w:b/>
                          <w:color w:val="231F20"/>
                          <w:spacing w:val="-5"/>
                          <w:sz w:val="21"/>
                        </w:rPr>
                        <w:t>26</w:t>
                      </w:r>
                    </w:p>
                  </w:txbxContent>
                </v:textbox>
                <w10:wrap type="none"/>
              </v:shape>
            </w:pict>
          </mc:Fallback>
        </mc:AlternateContent>
      </w:r>
      <w:r>
        <w:rPr/>
        <mc:AlternateContent>
          <mc:Choice Requires="wps">
            <w:drawing>
              <wp:anchor distT="0" distB="0" distL="0" distR="0" allowOverlap="1" layoutInCell="1" locked="0" behindDoc="1" simplePos="0" relativeHeight="483892736">
                <wp:simplePos x="0" y="0"/>
                <wp:positionH relativeFrom="page">
                  <wp:posOffset>534835</wp:posOffset>
                </wp:positionH>
                <wp:positionV relativeFrom="page">
                  <wp:posOffset>441667</wp:posOffset>
                </wp:positionV>
                <wp:extent cx="4417060" cy="7269480"/>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4417060" cy="7269480"/>
                          <a:chExt cx="4417060" cy="7269480"/>
                        </a:xfrm>
                      </wpg:grpSpPr>
                      <wps:wsp>
                        <wps:cNvPr id="69" name="Graphic 69"/>
                        <wps:cNvSpPr/>
                        <wps:spPr>
                          <a:xfrm>
                            <a:off x="0" y="0"/>
                            <a:ext cx="4417060" cy="569595"/>
                          </a:xfrm>
                          <a:custGeom>
                            <a:avLst/>
                            <a:gdLst/>
                            <a:ahLst/>
                            <a:cxnLst/>
                            <a:rect l="l" t="t" r="r" b="b"/>
                            <a:pathLst>
                              <a:path w="4417060" h="569595">
                                <a:moveTo>
                                  <a:pt x="4416729" y="0"/>
                                </a:moveTo>
                                <a:lnTo>
                                  <a:pt x="0" y="0"/>
                                </a:lnTo>
                                <a:lnTo>
                                  <a:pt x="0" y="569404"/>
                                </a:lnTo>
                                <a:lnTo>
                                  <a:pt x="4416729" y="569404"/>
                                </a:lnTo>
                                <a:lnTo>
                                  <a:pt x="4416729" y="0"/>
                                </a:lnTo>
                                <a:close/>
                              </a:path>
                            </a:pathLst>
                          </a:custGeom>
                          <a:solidFill>
                            <a:srgbClr val="203E79"/>
                          </a:solidFill>
                        </wps:spPr>
                        <wps:bodyPr wrap="square" lIns="0" tIns="0" rIns="0" bIns="0" rtlCol="0">
                          <a:prstTxWarp prst="textNoShape">
                            <a:avLst/>
                          </a:prstTxWarp>
                          <a:noAutofit/>
                        </wps:bodyPr>
                      </wps:wsp>
                      <pic:pic>
                        <pic:nvPicPr>
                          <pic:cNvPr id="70" name="Image 70"/>
                          <pic:cNvPicPr/>
                        </pic:nvPicPr>
                        <pic:blipFill>
                          <a:blip r:embed="rId26" cstate="print"/>
                          <a:stretch>
                            <a:fillRect/>
                          </a:stretch>
                        </pic:blipFill>
                        <pic:spPr>
                          <a:xfrm>
                            <a:off x="249161" y="491490"/>
                            <a:ext cx="3729481" cy="6777723"/>
                          </a:xfrm>
                          <a:prstGeom prst="rect">
                            <a:avLst/>
                          </a:prstGeom>
                        </pic:spPr>
                      </pic:pic>
                    </wpg:wgp>
                  </a:graphicData>
                </a:graphic>
              </wp:anchor>
            </w:drawing>
          </mc:Choice>
          <mc:Fallback>
            <w:pict>
              <v:group style="position:absolute;margin-left:42.112999pt;margin-top:34.777pt;width:347.8pt;height:572.4pt;mso-position-horizontal-relative:page;mso-position-vertical-relative:page;z-index:-19423744" id="docshapegroup58" coordorigin="842,696" coordsize="6956,11448">
                <v:rect style="position:absolute;left:842;top:695;width:6956;height:897" id="docshape59" filled="true" fillcolor="#203e79" stroked="false">
                  <v:fill type="solid"/>
                </v:rect>
                <v:shape style="position:absolute;left:1234;top:1469;width:5874;height:10674" type="#_x0000_t75" id="docshape60" stroked="false">
                  <v:imagedata r:id="rId26" o:title=""/>
                </v:shape>
                <w10:wrap type="none"/>
              </v:group>
            </w:pict>
          </mc:Fallback>
        </mc:AlternateContent>
      </w:r>
      <w:bookmarkStart w:name="_TOC_250086" w:id="3"/>
      <w:r>
        <w:rPr>
          <w:color w:val="FFFFFF"/>
          <w:spacing w:val="2"/>
        </w:rPr>
        <w:t>ORGANIZATIONAL</w:t>
      </w:r>
      <w:r>
        <w:rPr>
          <w:color w:val="FFFFFF"/>
          <w:spacing w:val="51"/>
        </w:rPr>
        <w:t> </w:t>
      </w:r>
      <w:bookmarkEnd w:id="3"/>
      <w:r>
        <w:rPr>
          <w:color w:val="FFFFFF"/>
          <w:spacing w:val="-2"/>
        </w:rPr>
        <w:t>CHART</w:t>
      </w:r>
    </w:p>
    <w:p>
      <w:pPr>
        <w:spacing w:after="0"/>
        <w:sectPr>
          <w:footerReference w:type="default" r:id="rId25"/>
          <w:pgSz w:w="8640" w:h="12960"/>
          <w:pgMar w:header="0" w:footer="0" w:top="700" w:bottom="280" w:left="580" w:right="520"/>
        </w:sectPr>
      </w:pPr>
    </w:p>
    <w:p>
      <w:pPr>
        <w:pStyle w:val="BodyText"/>
        <w:ind w:left="262"/>
        <w:rPr>
          <w:rFonts w:ascii="Times New Roman"/>
          <w:sz w:val="20"/>
        </w:rPr>
      </w:pPr>
      <w:r>
        <w:rPr>
          <w:rFonts w:ascii="Times New Roman"/>
          <w:sz w:val="20"/>
        </w:rPr>
        <mc:AlternateContent>
          <mc:Choice Requires="wps">
            <w:drawing>
              <wp:inline distT="0" distB="0" distL="0" distR="0">
                <wp:extent cx="4417060" cy="569595"/>
                <wp:effectExtent l="0" t="0" r="0" b="0"/>
                <wp:docPr id="72" name="Textbox 72"/>
                <wp:cNvGraphicFramePr>
                  <a:graphicFrameLocks/>
                </wp:cNvGraphicFramePr>
                <a:graphic>
                  <a:graphicData uri="http://schemas.microsoft.com/office/word/2010/wordprocessingShape">
                    <wps:wsp>
                      <wps:cNvPr id="72" name="Textbox 72"/>
                      <wps:cNvSpPr txBox="1"/>
                      <wps:spPr>
                        <a:xfrm>
                          <a:off x="0" y="0"/>
                          <a:ext cx="4417060" cy="569595"/>
                        </a:xfrm>
                        <a:prstGeom prst="rect">
                          <a:avLst/>
                        </a:prstGeom>
                        <a:solidFill>
                          <a:srgbClr val="203E79"/>
                        </a:solidFill>
                      </wps:spPr>
                      <wps:txbx>
                        <w:txbxContent>
                          <w:p>
                            <w:pPr>
                              <w:spacing w:before="249"/>
                              <w:ind w:left="24" w:right="14" w:firstLine="0"/>
                              <w:jc w:val="center"/>
                              <w:rPr>
                                <w:rFonts w:ascii="Times New Roman"/>
                                <w:b/>
                                <w:color w:val="000000"/>
                                <w:sz w:val="33"/>
                              </w:rPr>
                            </w:pPr>
                            <w:r>
                              <w:rPr>
                                <w:rFonts w:ascii="Times New Roman"/>
                                <w:b/>
                                <w:color w:val="FFFFFF"/>
                                <w:sz w:val="33"/>
                              </w:rPr>
                              <w:t>ACADEMIC</w:t>
                            </w:r>
                            <w:r>
                              <w:rPr>
                                <w:rFonts w:ascii="Times New Roman"/>
                                <w:b/>
                                <w:color w:val="FFFFFF"/>
                                <w:spacing w:val="69"/>
                                <w:sz w:val="33"/>
                              </w:rPr>
                              <w:t> </w:t>
                            </w:r>
                            <w:r>
                              <w:rPr>
                                <w:rFonts w:ascii="Times New Roman"/>
                                <w:b/>
                                <w:color w:val="FFFFFF"/>
                                <w:spacing w:val="-2"/>
                                <w:sz w:val="33"/>
                              </w:rPr>
                              <w:t>PROGRAMS</w:t>
                            </w:r>
                          </w:p>
                        </w:txbxContent>
                      </wps:txbx>
                      <wps:bodyPr wrap="square" lIns="0" tIns="0" rIns="0" bIns="0" rtlCol="0">
                        <a:noAutofit/>
                      </wps:bodyPr>
                    </wps:wsp>
                  </a:graphicData>
                </a:graphic>
              </wp:inline>
            </w:drawing>
          </mc:Choice>
          <mc:Fallback>
            <w:pict>
              <v:shape style="width:347.8pt;height:44.85pt;mso-position-horizontal-relative:char;mso-position-vertical-relative:line" type="#_x0000_t202" id="docshape62" filled="true" fillcolor="#203e79" stroked="false">
                <w10:anchorlock/>
                <v:textbox inset="0,0,0,0">
                  <w:txbxContent>
                    <w:p>
                      <w:pPr>
                        <w:spacing w:before="249"/>
                        <w:ind w:left="24" w:right="14" w:firstLine="0"/>
                        <w:jc w:val="center"/>
                        <w:rPr>
                          <w:rFonts w:ascii="Times New Roman"/>
                          <w:b/>
                          <w:color w:val="000000"/>
                          <w:sz w:val="33"/>
                        </w:rPr>
                      </w:pPr>
                      <w:r>
                        <w:rPr>
                          <w:rFonts w:ascii="Times New Roman"/>
                          <w:b/>
                          <w:color w:val="FFFFFF"/>
                          <w:sz w:val="33"/>
                        </w:rPr>
                        <w:t>ACADEMIC</w:t>
                      </w:r>
                      <w:r>
                        <w:rPr>
                          <w:rFonts w:ascii="Times New Roman"/>
                          <w:b/>
                          <w:color w:val="FFFFFF"/>
                          <w:spacing w:val="69"/>
                          <w:sz w:val="33"/>
                        </w:rPr>
                        <w:t> </w:t>
                      </w:r>
                      <w:r>
                        <w:rPr>
                          <w:rFonts w:ascii="Times New Roman"/>
                          <w:b/>
                          <w:color w:val="FFFFFF"/>
                          <w:spacing w:val="-2"/>
                          <w:sz w:val="33"/>
                        </w:rPr>
                        <w:t>PROGRAMS</w:t>
                      </w:r>
                    </w:p>
                  </w:txbxContent>
                </v:textbox>
                <v:fill type="solid"/>
              </v:shape>
            </w:pict>
          </mc:Fallback>
        </mc:AlternateContent>
      </w:r>
      <w:r>
        <w:rPr>
          <w:rFonts w:ascii="Times New Roman"/>
          <w:sz w:val="20"/>
        </w:rPr>
      </w:r>
    </w:p>
    <w:p>
      <w:pPr>
        <w:tabs>
          <w:tab w:pos="7217" w:val="left" w:leader="none"/>
        </w:tabs>
        <w:spacing w:before="190"/>
        <w:ind w:left="1625" w:right="0" w:firstLine="0"/>
        <w:jc w:val="left"/>
        <w:rPr>
          <w:b/>
          <w:sz w:val="27"/>
        </w:rPr>
      </w:pPr>
      <w:r>
        <w:rPr/>
        <w:drawing>
          <wp:anchor distT="0" distB="0" distL="0" distR="0" allowOverlap="1" layoutInCell="1" locked="0" behindDoc="0" simplePos="0" relativeHeight="15755776">
            <wp:simplePos x="0" y="0"/>
            <wp:positionH relativeFrom="page">
              <wp:posOffset>534835</wp:posOffset>
            </wp:positionH>
            <wp:positionV relativeFrom="paragraph">
              <wp:posOffset>156324</wp:posOffset>
            </wp:positionV>
            <wp:extent cx="617842" cy="737349"/>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28" cstate="print"/>
                    <a:stretch>
                      <a:fillRect/>
                    </a:stretch>
                  </pic:blipFill>
                  <pic:spPr>
                    <a:xfrm>
                      <a:off x="0" y="0"/>
                      <a:ext cx="617842" cy="737349"/>
                    </a:xfrm>
                    <a:prstGeom prst="rect">
                      <a:avLst/>
                    </a:prstGeom>
                  </pic:spPr>
                </pic:pic>
              </a:graphicData>
            </a:graphic>
          </wp:anchor>
        </w:drawing>
      </w:r>
      <w:r>
        <w:rPr>
          <w:b/>
          <w:color w:val="231F20"/>
          <w:spacing w:val="-2"/>
          <w:sz w:val="27"/>
          <w:u w:val="thick" w:color="231F20"/>
        </w:rPr>
        <w:t>GRADUATE</w:t>
      </w:r>
      <w:r>
        <w:rPr>
          <w:b/>
          <w:color w:val="231F20"/>
          <w:spacing w:val="-5"/>
          <w:sz w:val="27"/>
          <w:u w:val="thick" w:color="231F20"/>
        </w:rPr>
        <w:t> </w:t>
      </w:r>
      <w:r>
        <w:rPr>
          <w:b/>
          <w:color w:val="231F20"/>
          <w:spacing w:val="-2"/>
          <w:sz w:val="27"/>
          <w:u w:val="thick" w:color="231F20"/>
        </w:rPr>
        <w:t>SCHOOL</w:t>
      </w:r>
      <w:r>
        <w:rPr>
          <w:b/>
          <w:color w:val="231F20"/>
          <w:sz w:val="27"/>
          <w:u w:val="thick" w:color="231F20"/>
        </w:rPr>
        <w:tab/>
      </w:r>
    </w:p>
    <w:p>
      <w:pPr>
        <w:pStyle w:val="ListParagraph"/>
        <w:numPr>
          <w:ilvl w:val="1"/>
          <w:numId w:val="6"/>
        </w:numPr>
        <w:tabs>
          <w:tab w:pos="2093" w:val="left" w:leader="none"/>
        </w:tabs>
        <w:spacing w:line="240" w:lineRule="auto" w:before="216" w:after="0"/>
        <w:ind w:left="2093" w:right="0" w:hanging="120"/>
        <w:jc w:val="left"/>
        <w:rPr>
          <w:color w:val="231F20"/>
          <w:sz w:val="19"/>
        </w:rPr>
      </w:pPr>
      <w:r>
        <w:rPr>
          <w:color w:val="231F20"/>
          <w:sz w:val="19"/>
        </w:rPr>
        <w:t>Doctor</w:t>
      </w:r>
      <w:r>
        <w:rPr>
          <w:color w:val="231F20"/>
          <w:spacing w:val="5"/>
          <w:sz w:val="19"/>
        </w:rPr>
        <w:t> </w:t>
      </w:r>
      <w:r>
        <w:rPr>
          <w:color w:val="231F20"/>
          <w:sz w:val="19"/>
        </w:rPr>
        <w:t>of</w:t>
      </w:r>
      <w:r>
        <w:rPr>
          <w:color w:val="231F20"/>
          <w:spacing w:val="6"/>
          <w:sz w:val="19"/>
        </w:rPr>
        <w:t> </w:t>
      </w:r>
      <w:r>
        <w:rPr>
          <w:color w:val="231F20"/>
          <w:sz w:val="19"/>
        </w:rPr>
        <w:t>Philosophy</w:t>
      </w:r>
      <w:r>
        <w:rPr>
          <w:color w:val="231F20"/>
          <w:spacing w:val="6"/>
          <w:sz w:val="19"/>
        </w:rPr>
        <w:t> </w:t>
      </w:r>
      <w:r>
        <w:rPr>
          <w:color w:val="231F20"/>
          <w:sz w:val="19"/>
        </w:rPr>
        <w:t>in</w:t>
      </w:r>
      <w:r>
        <w:rPr>
          <w:color w:val="231F20"/>
          <w:spacing w:val="6"/>
          <w:sz w:val="19"/>
        </w:rPr>
        <w:t> </w:t>
      </w:r>
      <w:r>
        <w:rPr>
          <w:color w:val="231F20"/>
          <w:sz w:val="19"/>
        </w:rPr>
        <w:t>Education</w:t>
      </w:r>
      <w:r>
        <w:rPr>
          <w:color w:val="231F20"/>
          <w:spacing w:val="6"/>
          <w:sz w:val="19"/>
        </w:rPr>
        <w:t> </w:t>
      </w:r>
      <w:r>
        <w:rPr>
          <w:color w:val="231F20"/>
          <w:sz w:val="19"/>
        </w:rPr>
        <w:t>with</w:t>
      </w:r>
      <w:r>
        <w:rPr>
          <w:color w:val="231F20"/>
          <w:spacing w:val="6"/>
          <w:sz w:val="19"/>
        </w:rPr>
        <w:t> </w:t>
      </w:r>
      <w:r>
        <w:rPr>
          <w:color w:val="231F20"/>
          <w:sz w:val="19"/>
        </w:rPr>
        <w:t>Specialization</w:t>
      </w:r>
      <w:r>
        <w:rPr>
          <w:color w:val="231F20"/>
          <w:spacing w:val="6"/>
          <w:sz w:val="19"/>
        </w:rPr>
        <w:t> </w:t>
      </w:r>
      <w:r>
        <w:rPr>
          <w:color w:val="231F20"/>
          <w:spacing w:val="-5"/>
          <w:sz w:val="19"/>
        </w:rPr>
        <w:t>in</w:t>
      </w:r>
    </w:p>
    <w:p>
      <w:pPr>
        <w:spacing w:before="14"/>
        <w:ind w:left="2080" w:right="0" w:firstLine="0"/>
        <w:jc w:val="left"/>
        <w:rPr>
          <w:sz w:val="19"/>
        </w:rPr>
      </w:pPr>
      <w:r>
        <w:rPr>
          <w:color w:val="231F20"/>
          <w:sz w:val="19"/>
        </w:rPr>
        <w:t>Educational</w:t>
      </w:r>
      <w:r>
        <w:rPr>
          <w:color w:val="231F20"/>
          <w:spacing w:val="-1"/>
          <w:sz w:val="19"/>
        </w:rPr>
        <w:t> </w:t>
      </w:r>
      <w:r>
        <w:rPr>
          <w:color w:val="231F20"/>
          <w:spacing w:val="-2"/>
          <w:sz w:val="19"/>
        </w:rPr>
        <w:t>Leadership</w:t>
      </w:r>
    </w:p>
    <w:p>
      <w:pPr>
        <w:pStyle w:val="ListParagraph"/>
        <w:numPr>
          <w:ilvl w:val="1"/>
          <w:numId w:val="6"/>
        </w:numPr>
        <w:tabs>
          <w:tab w:pos="2093" w:val="left" w:leader="none"/>
        </w:tabs>
        <w:spacing w:line="240" w:lineRule="auto" w:before="13" w:after="0"/>
        <w:ind w:left="2093" w:right="0" w:hanging="120"/>
        <w:jc w:val="left"/>
        <w:rPr>
          <w:color w:val="231F20"/>
          <w:sz w:val="19"/>
        </w:rPr>
      </w:pPr>
      <w:r>
        <w:rPr>
          <w:color w:val="231F20"/>
          <w:sz w:val="19"/>
        </w:rPr>
        <w:t>Doctor</w:t>
      </w:r>
      <w:r>
        <w:rPr>
          <w:color w:val="231F20"/>
          <w:spacing w:val="4"/>
          <w:sz w:val="19"/>
        </w:rPr>
        <w:t> </w:t>
      </w:r>
      <w:r>
        <w:rPr>
          <w:color w:val="231F20"/>
          <w:sz w:val="19"/>
        </w:rPr>
        <w:t>of</w:t>
      </w:r>
      <w:r>
        <w:rPr>
          <w:color w:val="231F20"/>
          <w:spacing w:val="4"/>
          <w:sz w:val="19"/>
        </w:rPr>
        <w:t> </w:t>
      </w:r>
      <w:r>
        <w:rPr>
          <w:color w:val="231F20"/>
          <w:sz w:val="19"/>
        </w:rPr>
        <w:t>Philosophy</w:t>
      </w:r>
      <w:r>
        <w:rPr>
          <w:color w:val="231F20"/>
          <w:spacing w:val="5"/>
          <w:sz w:val="19"/>
        </w:rPr>
        <w:t> </w:t>
      </w:r>
      <w:r>
        <w:rPr>
          <w:color w:val="231F20"/>
          <w:sz w:val="19"/>
        </w:rPr>
        <w:t>in</w:t>
      </w:r>
      <w:r>
        <w:rPr>
          <w:color w:val="231F20"/>
          <w:spacing w:val="4"/>
          <w:sz w:val="19"/>
        </w:rPr>
        <w:t> </w:t>
      </w:r>
      <w:r>
        <w:rPr>
          <w:color w:val="231F20"/>
          <w:spacing w:val="-2"/>
          <w:sz w:val="19"/>
        </w:rPr>
        <w:t>Management</w:t>
      </w:r>
    </w:p>
    <w:p>
      <w:pPr>
        <w:pStyle w:val="ListParagraph"/>
        <w:numPr>
          <w:ilvl w:val="1"/>
          <w:numId w:val="6"/>
        </w:numPr>
        <w:tabs>
          <w:tab w:pos="2093" w:val="left" w:leader="none"/>
          <w:tab w:pos="2321" w:val="left" w:leader="none"/>
        </w:tabs>
        <w:spacing w:line="254" w:lineRule="auto" w:before="13" w:after="0"/>
        <w:ind w:left="2321" w:right="3993" w:hanging="348"/>
        <w:jc w:val="left"/>
        <w:rPr>
          <w:color w:val="231F20"/>
          <w:sz w:val="19"/>
        </w:rPr>
      </w:pPr>
      <w:r>
        <w:rPr>
          <w:color w:val="231F20"/>
          <w:sz w:val="19"/>
        </w:rPr>
        <w:t>Master</w:t>
      </w:r>
      <w:r>
        <w:rPr>
          <w:color w:val="231F20"/>
          <w:spacing w:val="-5"/>
          <w:sz w:val="19"/>
        </w:rPr>
        <w:t> </w:t>
      </w:r>
      <w:r>
        <w:rPr>
          <w:color w:val="231F20"/>
          <w:sz w:val="19"/>
        </w:rPr>
        <w:t>of</w:t>
      </w:r>
      <w:r>
        <w:rPr>
          <w:color w:val="231F20"/>
          <w:spacing w:val="-14"/>
          <w:sz w:val="19"/>
        </w:rPr>
        <w:t> </w:t>
      </w:r>
      <w:r>
        <w:rPr>
          <w:color w:val="231F20"/>
          <w:sz w:val="19"/>
        </w:rPr>
        <w:t>Arts</w:t>
      </w:r>
      <w:r>
        <w:rPr>
          <w:color w:val="231F20"/>
          <w:spacing w:val="-4"/>
          <w:sz w:val="19"/>
        </w:rPr>
        <w:t> </w:t>
      </w:r>
      <w:r>
        <w:rPr>
          <w:color w:val="231F20"/>
          <w:sz w:val="19"/>
        </w:rPr>
        <w:t>in: </w:t>
      </w:r>
      <w:r>
        <w:rPr>
          <w:color w:val="231F20"/>
          <w:spacing w:val="-2"/>
          <w:sz w:val="19"/>
        </w:rPr>
        <w:t>Education Psychology</w:t>
      </w:r>
    </w:p>
    <w:p>
      <w:pPr>
        <w:pStyle w:val="ListParagraph"/>
        <w:numPr>
          <w:ilvl w:val="1"/>
          <w:numId w:val="6"/>
        </w:numPr>
        <w:tabs>
          <w:tab w:pos="2093" w:val="left" w:leader="none"/>
        </w:tabs>
        <w:spacing w:line="240" w:lineRule="auto" w:before="1" w:after="0"/>
        <w:ind w:left="2093" w:right="0" w:hanging="120"/>
        <w:jc w:val="left"/>
        <w:rPr>
          <w:color w:val="231F20"/>
          <w:sz w:val="19"/>
        </w:rPr>
      </w:pPr>
      <w:r>
        <w:rPr>
          <w:color w:val="231F20"/>
          <w:sz w:val="19"/>
        </w:rPr>
        <w:t>Master</w:t>
      </w:r>
      <w:r>
        <w:rPr>
          <w:color w:val="231F20"/>
          <w:spacing w:val="3"/>
          <w:sz w:val="19"/>
        </w:rPr>
        <w:t> </w:t>
      </w:r>
      <w:r>
        <w:rPr>
          <w:color w:val="231F20"/>
          <w:sz w:val="19"/>
        </w:rPr>
        <w:t>of</w:t>
      </w:r>
      <w:r>
        <w:rPr>
          <w:color w:val="231F20"/>
          <w:spacing w:val="4"/>
          <w:sz w:val="19"/>
        </w:rPr>
        <w:t> </w:t>
      </w:r>
      <w:r>
        <w:rPr>
          <w:color w:val="231F20"/>
          <w:sz w:val="19"/>
        </w:rPr>
        <w:t>Science</w:t>
      </w:r>
      <w:r>
        <w:rPr>
          <w:color w:val="231F20"/>
          <w:spacing w:val="4"/>
          <w:sz w:val="19"/>
        </w:rPr>
        <w:t> </w:t>
      </w:r>
      <w:r>
        <w:rPr>
          <w:color w:val="231F20"/>
          <w:sz w:val="19"/>
        </w:rPr>
        <w:t>in</w:t>
      </w:r>
      <w:r>
        <w:rPr>
          <w:color w:val="231F20"/>
          <w:spacing w:val="4"/>
          <w:sz w:val="19"/>
        </w:rPr>
        <w:t> </w:t>
      </w:r>
      <w:r>
        <w:rPr>
          <w:color w:val="231F20"/>
          <w:spacing w:val="-2"/>
          <w:sz w:val="19"/>
        </w:rPr>
        <w:t>Pharmacy</w:t>
      </w:r>
    </w:p>
    <w:p>
      <w:pPr>
        <w:pStyle w:val="ListParagraph"/>
        <w:numPr>
          <w:ilvl w:val="1"/>
          <w:numId w:val="6"/>
        </w:numPr>
        <w:tabs>
          <w:tab w:pos="2093" w:val="left" w:leader="none"/>
        </w:tabs>
        <w:spacing w:line="240" w:lineRule="auto" w:before="13" w:after="0"/>
        <w:ind w:left="2093" w:right="0" w:hanging="120"/>
        <w:jc w:val="left"/>
        <w:rPr>
          <w:color w:val="231F20"/>
          <w:sz w:val="19"/>
        </w:rPr>
      </w:pPr>
      <w:r>
        <w:rPr>
          <w:color w:val="231F20"/>
          <w:sz w:val="19"/>
        </w:rPr>
        <w:t>Master</w:t>
      </w:r>
      <w:r>
        <w:rPr>
          <w:color w:val="231F20"/>
          <w:spacing w:val="5"/>
          <w:sz w:val="19"/>
        </w:rPr>
        <w:t> </w:t>
      </w:r>
      <w:r>
        <w:rPr>
          <w:color w:val="231F20"/>
          <w:sz w:val="19"/>
        </w:rPr>
        <w:t>in</w:t>
      </w:r>
      <w:r>
        <w:rPr>
          <w:color w:val="231F20"/>
          <w:spacing w:val="6"/>
          <w:sz w:val="19"/>
        </w:rPr>
        <w:t> </w:t>
      </w:r>
      <w:r>
        <w:rPr>
          <w:color w:val="231F20"/>
          <w:sz w:val="19"/>
        </w:rPr>
        <w:t>Information</w:t>
      </w:r>
      <w:r>
        <w:rPr>
          <w:color w:val="231F20"/>
          <w:spacing w:val="2"/>
          <w:sz w:val="19"/>
        </w:rPr>
        <w:t> </w:t>
      </w:r>
      <w:r>
        <w:rPr>
          <w:color w:val="231F20"/>
          <w:spacing w:val="-2"/>
          <w:sz w:val="19"/>
        </w:rPr>
        <w:t>Technology</w:t>
      </w:r>
    </w:p>
    <w:p>
      <w:pPr>
        <w:pStyle w:val="ListParagraph"/>
        <w:numPr>
          <w:ilvl w:val="1"/>
          <w:numId w:val="6"/>
        </w:numPr>
        <w:tabs>
          <w:tab w:pos="2093" w:val="left" w:leader="none"/>
        </w:tabs>
        <w:spacing w:line="240" w:lineRule="auto" w:before="14" w:after="0"/>
        <w:ind w:left="2093" w:right="0" w:hanging="120"/>
        <w:jc w:val="left"/>
        <w:rPr>
          <w:color w:val="231F20"/>
          <w:sz w:val="19"/>
        </w:rPr>
      </w:pPr>
      <w:r>
        <w:rPr>
          <w:color w:val="231F20"/>
          <w:sz w:val="19"/>
        </w:rPr>
        <w:t>Master</w:t>
      </w:r>
      <w:r>
        <w:rPr>
          <w:color w:val="231F20"/>
          <w:spacing w:val="3"/>
          <w:sz w:val="19"/>
        </w:rPr>
        <w:t> </w:t>
      </w:r>
      <w:r>
        <w:rPr>
          <w:color w:val="231F20"/>
          <w:sz w:val="19"/>
        </w:rPr>
        <w:t>in</w:t>
      </w:r>
      <w:r>
        <w:rPr>
          <w:color w:val="231F20"/>
          <w:spacing w:val="5"/>
          <w:sz w:val="19"/>
        </w:rPr>
        <w:t> </w:t>
      </w:r>
      <w:r>
        <w:rPr>
          <w:color w:val="231F20"/>
          <w:sz w:val="19"/>
        </w:rPr>
        <w:t>Business</w:t>
      </w:r>
      <w:r>
        <w:rPr>
          <w:color w:val="231F20"/>
          <w:spacing w:val="-5"/>
          <w:sz w:val="19"/>
        </w:rPr>
        <w:t> </w:t>
      </w:r>
      <w:r>
        <w:rPr>
          <w:color w:val="231F20"/>
          <w:spacing w:val="-2"/>
          <w:sz w:val="19"/>
        </w:rPr>
        <w:t>Administration</w:t>
      </w:r>
    </w:p>
    <w:p>
      <w:pPr>
        <w:pStyle w:val="ListParagraph"/>
        <w:numPr>
          <w:ilvl w:val="1"/>
          <w:numId w:val="6"/>
        </w:numPr>
        <w:tabs>
          <w:tab w:pos="2093" w:val="left" w:leader="none"/>
        </w:tabs>
        <w:spacing w:line="240" w:lineRule="auto" w:before="13" w:after="0"/>
        <w:ind w:left="2093" w:right="0" w:hanging="120"/>
        <w:jc w:val="left"/>
        <w:rPr>
          <w:color w:val="231F20"/>
          <w:sz w:val="19"/>
        </w:rPr>
      </w:pPr>
      <w:r>
        <w:rPr>
          <w:color w:val="231F20"/>
          <w:sz w:val="19"/>
        </w:rPr>
        <w:t>Master</w:t>
      </w:r>
      <w:r>
        <w:rPr>
          <w:color w:val="231F20"/>
          <w:spacing w:val="5"/>
          <w:sz w:val="19"/>
        </w:rPr>
        <w:t> </w:t>
      </w:r>
      <w:r>
        <w:rPr>
          <w:color w:val="231F20"/>
          <w:sz w:val="19"/>
        </w:rPr>
        <w:t>of</w:t>
      </w:r>
      <w:r>
        <w:rPr>
          <w:color w:val="231F20"/>
          <w:spacing w:val="6"/>
          <w:sz w:val="19"/>
        </w:rPr>
        <w:t> </w:t>
      </w:r>
      <w:r>
        <w:rPr>
          <w:color w:val="231F20"/>
          <w:sz w:val="19"/>
        </w:rPr>
        <w:t>Engineering</w:t>
      </w:r>
      <w:r>
        <w:rPr>
          <w:color w:val="231F20"/>
          <w:spacing w:val="5"/>
          <w:sz w:val="19"/>
        </w:rPr>
        <w:t> </w:t>
      </w:r>
      <w:r>
        <w:rPr>
          <w:color w:val="231F20"/>
          <w:sz w:val="19"/>
        </w:rPr>
        <w:t>Major</w:t>
      </w:r>
      <w:r>
        <w:rPr>
          <w:color w:val="231F20"/>
          <w:spacing w:val="6"/>
          <w:sz w:val="19"/>
        </w:rPr>
        <w:t> </w:t>
      </w:r>
      <w:r>
        <w:rPr>
          <w:color w:val="231F20"/>
          <w:spacing w:val="-5"/>
          <w:sz w:val="19"/>
        </w:rPr>
        <w:t>in:</w:t>
      </w:r>
    </w:p>
    <w:p>
      <w:pPr>
        <w:spacing w:line="254" w:lineRule="auto" w:before="14"/>
        <w:ind w:left="2321" w:right="3021" w:firstLine="0"/>
        <w:jc w:val="left"/>
        <w:rPr>
          <w:sz w:val="19"/>
        </w:rPr>
      </w:pPr>
      <w:r>
        <w:rPr>
          <w:color w:val="231F20"/>
          <w:sz w:val="19"/>
        </w:rPr>
        <w:t>Civil Engineering Chemical Engineering Computer Engineering Electrical Engineering Electronics Engineering Industrial Engineering Mechanical</w:t>
      </w:r>
      <w:r>
        <w:rPr>
          <w:color w:val="231F20"/>
          <w:spacing w:val="-5"/>
          <w:sz w:val="19"/>
        </w:rPr>
        <w:t> </w:t>
      </w:r>
      <w:r>
        <w:rPr>
          <w:color w:val="231F20"/>
          <w:sz w:val="19"/>
        </w:rPr>
        <w:t>Engineering</w:t>
      </w:r>
    </w:p>
    <w:p>
      <w:pPr>
        <w:pStyle w:val="ListParagraph"/>
        <w:numPr>
          <w:ilvl w:val="1"/>
          <w:numId w:val="6"/>
        </w:numPr>
        <w:tabs>
          <w:tab w:pos="2093" w:val="left" w:leader="none"/>
        </w:tabs>
        <w:spacing w:line="240" w:lineRule="auto" w:before="1" w:after="0"/>
        <w:ind w:left="2093" w:right="0" w:hanging="120"/>
        <w:jc w:val="left"/>
        <w:rPr>
          <w:color w:val="231F20"/>
          <w:sz w:val="19"/>
        </w:rPr>
      </w:pPr>
      <w:r>
        <w:rPr>
          <w:color w:val="231F20"/>
          <w:sz w:val="19"/>
        </w:rPr>
        <w:t>Master</w:t>
      </w:r>
      <w:r>
        <w:rPr>
          <w:color w:val="231F20"/>
          <w:spacing w:val="4"/>
          <w:sz w:val="19"/>
        </w:rPr>
        <w:t> </w:t>
      </w:r>
      <w:r>
        <w:rPr>
          <w:color w:val="231F20"/>
          <w:sz w:val="19"/>
        </w:rPr>
        <w:t>of</w:t>
      </w:r>
      <w:r>
        <w:rPr>
          <w:color w:val="231F20"/>
          <w:spacing w:val="5"/>
          <w:sz w:val="19"/>
        </w:rPr>
        <w:t> </w:t>
      </w:r>
      <w:r>
        <w:rPr>
          <w:color w:val="231F20"/>
          <w:sz w:val="19"/>
        </w:rPr>
        <w:t>Science</w:t>
      </w:r>
      <w:r>
        <w:rPr>
          <w:color w:val="231F20"/>
          <w:spacing w:val="5"/>
          <w:sz w:val="19"/>
        </w:rPr>
        <w:t> </w:t>
      </w:r>
      <w:r>
        <w:rPr>
          <w:color w:val="231F20"/>
          <w:spacing w:val="-5"/>
          <w:sz w:val="19"/>
        </w:rPr>
        <w:t>in:</w:t>
      </w:r>
    </w:p>
    <w:p>
      <w:pPr>
        <w:spacing w:before="14"/>
        <w:ind w:left="2321" w:right="0" w:firstLine="0"/>
        <w:jc w:val="left"/>
        <w:rPr>
          <w:sz w:val="19"/>
        </w:rPr>
      </w:pPr>
      <w:r>
        <w:rPr>
          <w:color w:val="231F20"/>
          <w:spacing w:val="-2"/>
          <w:sz w:val="19"/>
        </w:rPr>
        <w:t>Biology</w:t>
      </w:r>
    </w:p>
    <w:p>
      <w:pPr>
        <w:spacing w:before="13"/>
        <w:ind w:left="2321" w:right="0" w:firstLine="0"/>
        <w:jc w:val="left"/>
        <w:rPr>
          <w:sz w:val="19"/>
        </w:rPr>
      </w:pPr>
      <w:r>
        <w:rPr>
          <w:color w:val="231F20"/>
          <w:spacing w:val="-2"/>
          <w:sz w:val="19"/>
        </w:rPr>
        <w:t>Chemistry</w:t>
      </w:r>
    </w:p>
    <w:p>
      <w:pPr>
        <w:spacing w:line="254" w:lineRule="auto" w:before="14"/>
        <w:ind w:left="2321" w:right="2763" w:firstLine="0"/>
        <w:jc w:val="left"/>
        <w:rPr>
          <w:sz w:val="19"/>
        </w:rPr>
      </w:pPr>
      <w:r>
        <w:rPr>
          <w:color w:val="231F20"/>
          <w:sz w:val="19"/>
        </w:rPr>
        <w:t>Civil Engineering Construction</w:t>
      </w:r>
      <w:r>
        <w:rPr>
          <w:color w:val="231F20"/>
          <w:spacing w:val="-1"/>
          <w:sz w:val="19"/>
        </w:rPr>
        <w:t> </w:t>
      </w:r>
      <w:r>
        <w:rPr>
          <w:color w:val="231F20"/>
          <w:sz w:val="19"/>
        </w:rPr>
        <w:t>Management Management</w:t>
      </w:r>
      <w:r>
        <w:rPr>
          <w:color w:val="231F20"/>
          <w:spacing w:val="11"/>
          <w:sz w:val="19"/>
        </w:rPr>
        <w:t> </w:t>
      </w:r>
      <w:r>
        <w:rPr>
          <w:color w:val="231F20"/>
          <w:spacing w:val="-2"/>
          <w:sz w:val="19"/>
        </w:rPr>
        <w:t>Engineering</w:t>
      </w:r>
    </w:p>
    <w:p>
      <w:pPr>
        <w:pStyle w:val="ListParagraph"/>
        <w:numPr>
          <w:ilvl w:val="1"/>
          <w:numId w:val="6"/>
        </w:numPr>
        <w:tabs>
          <w:tab w:pos="2093" w:val="left" w:leader="none"/>
        </w:tabs>
        <w:spacing w:line="240" w:lineRule="auto" w:before="0" w:after="0"/>
        <w:ind w:left="2093" w:right="0" w:hanging="120"/>
        <w:jc w:val="left"/>
        <w:rPr>
          <w:color w:val="231F20"/>
          <w:sz w:val="19"/>
        </w:rPr>
      </w:pPr>
      <w:r>
        <w:rPr>
          <w:color w:val="231F20"/>
          <w:sz w:val="19"/>
        </w:rPr>
        <w:t>Master</w:t>
      </w:r>
      <w:r>
        <w:rPr>
          <w:color w:val="231F20"/>
          <w:spacing w:val="3"/>
          <w:sz w:val="19"/>
        </w:rPr>
        <w:t> </w:t>
      </w:r>
      <w:r>
        <w:rPr>
          <w:color w:val="231F20"/>
          <w:sz w:val="19"/>
        </w:rPr>
        <w:t>of</w:t>
      </w:r>
      <w:r>
        <w:rPr>
          <w:color w:val="231F20"/>
          <w:spacing w:val="-8"/>
          <w:sz w:val="19"/>
        </w:rPr>
        <w:t> </w:t>
      </w:r>
      <w:r>
        <w:rPr>
          <w:color w:val="231F20"/>
          <w:sz w:val="19"/>
        </w:rPr>
        <w:t>Arts</w:t>
      </w:r>
      <w:r>
        <w:rPr>
          <w:color w:val="231F20"/>
          <w:spacing w:val="4"/>
          <w:sz w:val="19"/>
        </w:rPr>
        <w:t> </w:t>
      </w:r>
      <w:r>
        <w:rPr>
          <w:color w:val="231F20"/>
          <w:sz w:val="19"/>
        </w:rPr>
        <w:t>in</w:t>
      </w:r>
      <w:r>
        <w:rPr>
          <w:color w:val="231F20"/>
          <w:spacing w:val="3"/>
          <w:sz w:val="19"/>
        </w:rPr>
        <w:t> </w:t>
      </w:r>
      <w:r>
        <w:rPr>
          <w:color w:val="231F20"/>
          <w:spacing w:val="-2"/>
          <w:sz w:val="19"/>
        </w:rPr>
        <w:t>Communication</w:t>
      </w:r>
    </w:p>
    <w:p>
      <w:pPr>
        <w:pStyle w:val="BodyText"/>
        <w:rPr>
          <w:sz w:val="19"/>
        </w:rPr>
      </w:pPr>
    </w:p>
    <w:p>
      <w:pPr>
        <w:pStyle w:val="BodyText"/>
        <w:spacing w:before="35"/>
        <w:rPr>
          <w:sz w:val="19"/>
        </w:rPr>
      </w:pPr>
    </w:p>
    <w:p>
      <w:pPr>
        <w:pStyle w:val="Heading5"/>
        <w:rPr>
          <w:rFonts w:ascii="Arial"/>
        </w:rPr>
      </w:pPr>
      <w:r>
        <w:rPr/>
        <w:drawing>
          <wp:anchor distT="0" distB="0" distL="0" distR="0" allowOverlap="1" layoutInCell="1" locked="0" behindDoc="0" simplePos="0" relativeHeight="15756288">
            <wp:simplePos x="0" y="0"/>
            <wp:positionH relativeFrom="page">
              <wp:posOffset>564337</wp:posOffset>
            </wp:positionH>
            <wp:positionV relativeFrom="paragraph">
              <wp:posOffset>32939</wp:posOffset>
            </wp:positionV>
            <wp:extent cx="678357" cy="1003414"/>
            <wp:effectExtent l="0" t="0" r="0" b="0"/>
            <wp:wrapNone/>
            <wp:docPr id="74" name="Image 74"/>
            <wp:cNvGraphicFramePr>
              <a:graphicFrameLocks/>
            </wp:cNvGraphicFramePr>
            <a:graphic>
              <a:graphicData uri="http://schemas.openxmlformats.org/drawingml/2006/picture">
                <pic:pic>
                  <pic:nvPicPr>
                    <pic:cNvPr id="74" name="Image 74"/>
                    <pic:cNvPicPr/>
                  </pic:nvPicPr>
                  <pic:blipFill>
                    <a:blip r:embed="rId29" cstate="print"/>
                    <a:stretch>
                      <a:fillRect/>
                    </a:stretch>
                  </pic:blipFill>
                  <pic:spPr>
                    <a:xfrm>
                      <a:off x="0" y="0"/>
                      <a:ext cx="678357" cy="1003414"/>
                    </a:xfrm>
                    <a:prstGeom prst="rect">
                      <a:avLst/>
                    </a:prstGeom>
                  </pic:spPr>
                </pic:pic>
              </a:graphicData>
            </a:graphic>
          </wp:anchor>
        </w:drawing>
      </w:r>
      <w:r>
        <w:rPr>
          <w:rFonts w:ascii="Arial"/>
          <w:color w:val="231F20"/>
        </w:rPr>
        <w:t>ST.</w:t>
      </w:r>
      <w:r>
        <w:rPr>
          <w:rFonts w:ascii="Arial"/>
          <w:color w:val="231F20"/>
          <w:spacing w:val="-8"/>
        </w:rPr>
        <w:t> </w:t>
      </w:r>
      <w:r>
        <w:rPr>
          <w:rFonts w:ascii="Arial"/>
          <w:color w:val="231F20"/>
        </w:rPr>
        <w:t>VINCENT</w:t>
      </w:r>
      <w:r>
        <w:rPr>
          <w:rFonts w:ascii="Arial"/>
          <w:color w:val="231F20"/>
          <w:spacing w:val="-8"/>
        </w:rPr>
        <w:t> </w:t>
      </w:r>
      <w:r>
        <w:rPr>
          <w:rFonts w:ascii="Arial"/>
          <w:color w:val="231F20"/>
        </w:rPr>
        <w:t>SCHOOL</w:t>
      </w:r>
      <w:r>
        <w:rPr>
          <w:rFonts w:ascii="Arial"/>
          <w:color w:val="231F20"/>
          <w:spacing w:val="-13"/>
        </w:rPr>
        <w:t> </w:t>
      </w:r>
      <w:r>
        <w:rPr>
          <w:rFonts w:ascii="Arial"/>
          <w:color w:val="231F20"/>
        </w:rPr>
        <w:t>OF</w:t>
      </w:r>
      <w:r>
        <w:rPr>
          <w:rFonts w:ascii="Arial"/>
          <w:color w:val="231F20"/>
          <w:spacing w:val="-7"/>
        </w:rPr>
        <w:t> </w:t>
      </w:r>
      <w:r>
        <w:rPr>
          <w:rFonts w:ascii="Arial"/>
          <w:color w:val="231F20"/>
          <w:spacing w:val="-2"/>
        </w:rPr>
        <w:t>THEOLOGY</w:t>
      </w:r>
    </w:p>
    <w:p>
      <w:pPr>
        <w:pStyle w:val="BodyText"/>
        <w:spacing w:before="1"/>
        <w:rPr>
          <w:b/>
          <w:sz w:val="4"/>
        </w:rPr>
      </w:pPr>
      <w:r>
        <w:rPr/>
        <mc:AlternateContent>
          <mc:Choice Requires="wps">
            <w:drawing>
              <wp:anchor distT="0" distB="0" distL="0" distR="0" allowOverlap="1" layoutInCell="1" locked="0" behindDoc="1" simplePos="0" relativeHeight="487614464">
                <wp:simplePos x="0" y="0"/>
                <wp:positionH relativeFrom="page">
                  <wp:posOffset>1406652</wp:posOffset>
                </wp:positionH>
                <wp:positionV relativeFrom="paragraph">
                  <wp:posOffset>45110</wp:posOffset>
                </wp:positionV>
                <wp:extent cx="3538854" cy="23495"/>
                <wp:effectExtent l="0" t="0" r="0" b="0"/>
                <wp:wrapTopAndBottom/>
                <wp:docPr id="75" name="Graphic 75"/>
                <wp:cNvGraphicFramePr>
                  <a:graphicFrameLocks/>
                </wp:cNvGraphicFramePr>
                <a:graphic>
                  <a:graphicData uri="http://schemas.microsoft.com/office/word/2010/wordprocessingShape">
                    <wps:wsp>
                      <wps:cNvPr id="75" name="Graphic 75"/>
                      <wps:cNvSpPr/>
                      <wps:spPr>
                        <a:xfrm>
                          <a:off x="0" y="0"/>
                          <a:ext cx="3538854" cy="23495"/>
                        </a:xfrm>
                        <a:custGeom>
                          <a:avLst/>
                          <a:gdLst/>
                          <a:ahLst/>
                          <a:cxnLst/>
                          <a:rect l="l" t="t" r="r" b="b"/>
                          <a:pathLst>
                            <a:path w="3538854" h="23495">
                              <a:moveTo>
                                <a:pt x="0" y="23063"/>
                              </a:moveTo>
                              <a:lnTo>
                                <a:pt x="3538778" y="23063"/>
                              </a:lnTo>
                              <a:lnTo>
                                <a:pt x="3538778" y="0"/>
                              </a:lnTo>
                              <a:lnTo>
                                <a:pt x="0" y="0"/>
                              </a:lnTo>
                              <a:lnTo>
                                <a:pt x="0" y="23063"/>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0.760002pt;margin-top:3.551981pt;width:278.644pt;height:1.816pt;mso-position-horizontal-relative:page;mso-position-vertical-relative:paragraph;z-index:-15702016;mso-wrap-distance-left:0;mso-wrap-distance-right:0" id="docshape63" filled="false" stroked="true" strokeweight=".966pt" strokecolor="#231f20">
                <v:stroke dashstyle="solid"/>
                <w10:wrap type="topAndBottom"/>
              </v:rect>
            </w:pict>
          </mc:Fallback>
        </mc:AlternateContent>
      </w:r>
    </w:p>
    <w:p>
      <w:pPr>
        <w:pStyle w:val="ListParagraph"/>
        <w:numPr>
          <w:ilvl w:val="1"/>
          <w:numId w:val="6"/>
        </w:numPr>
        <w:tabs>
          <w:tab w:pos="2093" w:val="left" w:leader="none"/>
        </w:tabs>
        <w:spacing w:line="240" w:lineRule="auto" w:before="100" w:after="0"/>
        <w:ind w:left="2093" w:right="0" w:hanging="120"/>
        <w:jc w:val="left"/>
        <w:rPr>
          <w:color w:val="231F20"/>
          <w:sz w:val="19"/>
        </w:rPr>
      </w:pPr>
      <w:r>
        <w:rPr>
          <w:color w:val="231F20"/>
          <w:sz w:val="19"/>
        </w:rPr>
        <w:t>Doctor</w:t>
      </w:r>
      <w:r>
        <w:rPr>
          <w:color w:val="231F20"/>
          <w:spacing w:val="4"/>
          <w:sz w:val="19"/>
        </w:rPr>
        <w:t> </w:t>
      </w:r>
      <w:r>
        <w:rPr>
          <w:color w:val="231F20"/>
          <w:sz w:val="19"/>
        </w:rPr>
        <w:t>of</w:t>
      </w:r>
      <w:r>
        <w:rPr>
          <w:color w:val="231F20"/>
          <w:spacing w:val="5"/>
          <w:sz w:val="19"/>
        </w:rPr>
        <w:t> </w:t>
      </w:r>
      <w:r>
        <w:rPr>
          <w:color w:val="231F20"/>
          <w:sz w:val="19"/>
        </w:rPr>
        <w:t>Philosophy</w:t>
      </w:r>
      <w:r>
        <w:rPr>
          <w:color w:val="231F20"/>
          <w:spacing w:val="4"/>
          <w:sz w:val="19"/>
        </w:rPr>
        <w:t> </w:t>
      </w:r>
      <w:r>
        <w:rPr>
          <w:color w:val="231F20"/>
          <w:sz w:val="19"/>
        </w:rPr>
        <w:t>in</w:t>
      </w:r>
      <w:r>
        <w:rPr>
          <w:color w:val="231F20"/>
          <w:spacing w:val="1"/>
          <w:sz w:val="19"/>
        </w:rPr>
        <w:t> </w:t>
      </w:r>
      <w:r>
        <w:rPr>
          <w:color w:val="231F20"/>
          <w:spacing w:val="-2"/>
          <w:sz w:val="19"/>
        </w:rPr>
        <w:t>Theology</w:t>
      </w:r>
    </w:p>
    <w:p>
      <w:pPr>
        <w:pStyle w:val="ListParagraph"/>
        <w:numPr>
          <w:ilvl w:val="1"/>
          <w:numId w:val="6"/>
        </w:numPr>
        <w:tabs>
          <w:tab w:pos="2093" w:val="left" w:leader="none"/>
          <w:tab w:pos="2321" w:val="left" w:leader="none"/>
        </w:tabs>
        <w:spacing w:line="254" w:lineRule="auto" w:before="13" w:after="0"/>
        <w:ind w:left="2321" w:right="2354" w:hanging="348"/>
        <w:jc w:val="left"/>
        <w:rPr>
          <w:color w:val="231F20"/>
          <w:sz w:val="19"/>
        </w:rPr>
      </w:pPr>
      <w:r>
        <w:rPr>
          <w:color w:val="231F20"/>
          <w:sz w:val="19"/>
        </w:rPr>
        <w:t>Master of</w:t>
      </w:r>
      <w:r>
        <w:rPr>
          <w:color w:val="231F20"/>
          <w:spacing w:val="-9"/>
          <w:sz w:val="19"/>
        </w:rPr>
        <w:t> </w:t>
      </w:r>
      <w:r>
        <w:rPr>
          <w:color w:val="231F20"/>
          <w:sz w:val="19"/>
        </w:rPr>
        <w:t>Arts in</w:t>
      </w:r>
      <w:r>
        <w:rPr>
          <w:color w:val="231F20"/>
          <w:spacing w:val="-2"/>
          <w:sz w:val="19"/>
        </w:rPr>
        <w:t> </w:t>
      </w:r>
      <w:r>
        <w:rPr>
          <w:color w:val="231F20"/>
          <w:sz w:val="19"/>
        </w:rPr>
        <w:t>Theology</w:t>
      </w:r>
      <w:r>
        <w:rPr>
          <w:color w:val="231F20"/>
          <w:spacing w:val="40"/>
          <w:sz w:val="19"/>
        </w:rPr>
        <w:t> </w:t>
      </w:r>
      <w:r>
        <w:rPr>
          <w:color w:val="231F20"/>
          <w:sz w:val="19"/>
        </w:rPr>
        <w:t>Major </w:t>
      </w:r>
      <w:r>
        <w:rPr>
          <w:color w:val="231F20"/>
          <w:sz w:val="19"/>
        </w:rPr>
        <w:t>in: Biblical Studies</w:t>
      </w:r>
    </w:p>
    <w:p>
      <w:pPr>
        <w:spacing w:line="254" w:lineRule="auto" w:before="0"/>
        <w:ind w:left="2321" w:right="3567" w:firstLine="0"/>
        <w:jc w:val="left"/>
        <w:rPr>
          <w:sz w:val="19"/>
        </w:rPr>
      </w:pPr>
      <w:r>
        <w:rPr>
          <w:color w:val="231F20"/>
          <w:sz w:val="19"/>
        </w:rPr>
        <w:t>Moral Studies Liturgical Studies Systematic</w:t>
      </w:r>
      <w:r>
        <w:rPr>
          <w:color w:val="231F20"/>
          <w:spacing w:val="-11"/>
          <w:sz w:val="19"/>
        </w:rPr>
        <w:t> </w:t>
      </w:r>
      <w:r>
        <w:rPr>
          <w:color w:val="231F20"/>
          <w:sz w:val="19"/>
        </w:rPr>
        <w:t>Studies Vincentian</w:t>
      </w:r>
      <w:r>
        <w:rPr>
          <w:color w:val="231F20"/>
          <w:spacing w:val="4"/>
          <w:sz w:val="19"/>
        </w:rPr>
        <w:t> </w:t>
      </w:r>
      <w:r>
        <w:rPr>
          <w:color w:val="231F20"/>
          <w:spacing w:val="-2"/>
          <w:sz w:val="19"/>
        </w:rPr>
        <w:t>Studies</w:t>
      </w:r>
    </w:p>
    <w:p>
      <w:pPr>
        <w:pStyle w:val="ListParagraph"/>
        <w:numPr>
          <w:ilvl w:val="1"/>
          <w:numId w:val="6"/>
        </w:numPr>
        <w:tabs>
          <w:tab w:pos="2088" w:val="left" w:leader="none"/>
        </w:tabs>
        <w:spacing w:line="206" w:lineRule="exact" w:before="0" w:after="0"/>
        <w:ind w:left="2088" w:right="0" w:hanging="115"/>
        <w:jc w:val="left"/>
        <w:rPr>
          <w:color w:val="231F20"/>
          <w:sz w:val="18"/>
        </w:rPr>
      </w:pPr>
      <w:r>
        <w:rPr>
          <w:color w:val="231F20"/>
          <w:sz w:val="18"/>
        </w:rPr>
        <w:t>Master</w:t>
      </w:r>
      <w:r>
        <w:rPr>
          <w:color w:val="231F20"/>
          <w:spacing w:val="7"/>
          <w:sz w:val="18"/>
        </w:rPr>
        <w:t> </w:t>
      </w:r>
      <w:r>
        <w:rPr>
          <w:color w:val="231F20"/>
          <w:sz w:val="18"/>
        </w:rPr>
        <w:t>in</w:t>
      </w:r>
      <w:r>
        <w:rPr>
          <w:color w:val="231F20"/>
          <w:spacing w:val="7"/>
          <w:sz w:val="18"/>
        </w:rPr>
        <w:t> </w:t>
      </w:r>
      <w:r>
        <w:rPr>
          <w:color w:val="231F20"/>
          <w:sz w:val="18"/>
        </w:rPr>
        <w:t>Pastoral</w:t>
      </w:r>
      <w:r>
        <w:rPr>
          <w:color w:val="231F20"/>
          <w:spacing w:val="7"/>
          <w:sz w:val="18"/>
        </w:rPr>
        <w:t> </w:t>
      </w:r>
      <w:r>
        <w:rPr>
          <w:color w:val="231F20"/>
          <w:sz w:val="18"/>
        </w:rPr>
        <w:t>Ministry</w:t>
      </w:r>
      <w:r>
        <w:rPr>
          <w:color w:val="231F20"/>
          <w:spacing w:val="7"/>
          <w:sz w:val="18"/>
        </w:rPr>
        <w:t> </w:t>
      </w:r>
      <w:r>
        <w:rPr>
          <w:color w:val="231F20"/>
          <w:sz w:val="18"/>
        </w:rPr>
        <w:t>(Non-</w:t>
      </w:r>
      <w:r>
        <w:rPr>
          <w:color w:val="231F20"/>
          <w:spacing w:val="-2"/>
          <w:sz w:val="18"/>
        </w:rPr>
        <w:t>Thesis)</w:t>
      </w:r>
    </w:p>
    <w:p>
      <w:pPr>
        <w:spacing w:after="0" w:line="206" w:lineRule="exact"/>
        <w:jc w:val="left"/>
        <w:rPr>
          <w:sz w:val="18"/>
        </w:rPr>
        <w:sectPr>
          <w:footerReference w:type="default" r:id="rId27"/>
          <w:pgSz w:w="8640" w:h="12960"/>
          <w:pgMar w:header="0" w:footer="712" w:top="720" w:bottom="900" w:left="580" w:right="520"/>
          <w:pgNumType w:start="27"/>
        </w:sectPr>
      </w:pPr>
    </w:p>
    <w:p>
      <w:pPr>
        <w:pStyle w:val="Heading5"/>
        <w:spacing w:before="103"/>
        <w:ind w:left="1569"/>
        <w:rPr>
          <w:rFonts w:ascii="Arial"/>
        </w:rPr>
      </w:pPr>
      <w:r>
        <w:rPr/>
        <w:drawing>
          <wp:anchor distT="0" distB="0" distL="0" distR="0" allowOverlap="1" layoutInCell="1" locked="0" behindDoc="0" simplePos="0" relativeHeight="15758848">
            <wp:simplePos x="0" y="0"/>
            <wp:positionH relativeFrom="page">
              <wp:posOffset>594347</wp:posOffset>
            </wp:positionH>
            <wp:positionV relativeFrom="paragraph">
              <wp:posOffset>101612</wp:posOffset>
            </wp:positionV>
            <wp:extent cx="618337" cy="737349"/>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30" cstate="print"/>
                    <a:stretch>
                      <a:fillRect/>
                    </a:stretch>
                  </pic:blipFill>
                  <pic:spPr>
                    <a:xfrm>
                      <a:off x="0" y="0"/>
                      <a:ext cx="618337" cy="737349"/>
                    </a:xfrm>
                    <a:prstGeom prst="rect">
                      <a:avLst/>
                    </a:prstGeom>
                  </pic:spPr>
                </pic:pic>
              </a:graphicData>
            </a:graphic>
          </wp:anchor>
        </w:drawing>
      </w:r>
      <w:r>
        <w:rPr>
          <w:rFonts w:ascii="Arial"/>
          <w:color w:val="231F20"/>
        </w:rPr>
        <w:t>COLLEGE OF </w:t>
      </w:r>
      <w:r>
        <w:rPr>
          <w:rFonts w:ascii="Arial"/>
          <w:color w:val="231F20"/>
          <w:spacing w:val="-5"/>
        </w:rPr>
        <w:t>LAW</w:t>
      </w:r>
    </w:p>
    <w:p>
      <w:pPr>
        <w:pStyle w:val="BodyText"/>
        <w:spacing w:before="11"/>
        <w:rPr>
          <w:b/>
          <w:sz w:val="6"/>
        </w:rPr>
      </w:pPr>
      <w:r>
        <w:rPr/>
        <mc:AlternateContent>
          <mc:Choice Requires="wps">
            <w:drawing>
              <wp:anchor distT="0" distB="0" distL="0" distR="0" allowOverlap="1" layoutInCell="1" locked="0" behindDoc="1" simplePos="0" relativeHeight="487616000">
                <wp:simplePos x="0" y="0"/>
                <wp:positionH relativeFrom="page">
                  <wp:posOffset>1371320</wp:posOffset>
                </wp:positionH>
                <wp:positionV relativeFrom="paragraph">
                  <wp:posOffset>66030</wp:posOffset>
                </wp:positionV>
                <wp:extent cx="3538854" cy="23495"/>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3538854" cy="23495"/>
                        </a:xfrm>
                        <a:custGeom>
                          <a:avLst/>
                          <a:gdLst/>
                          <a:ahLst/>
                          <a:cxnLst/>
                          <a:rect l="l" t="t" r="r" b="b"/>
                          <a:pathLst>
                            <a:path w="3538854" h="23495">
                              <a:moveTo>
                                <a:pt x="0" y="23064"/>
                              </a:moveTo>
                              <a:lnTo>
                                <a:pt x="3538778" y="23064"/>
                              </a:lnTo>
                              <a:lnTo>
                                <a:pt x="3538778" y="0"/>
                              </a:lnTo>
                              <a:lnTo>
                                <a:pt x="0" y="0"/>
                              </a:lnTo>
                              <a:lnTo>
                                <a:pt x="0" y="23064"/>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7.977997pt;margin-top:5.199218pt;width:278.644pt;height:1.8161pt;mso-position-horizontal-relative:page;mso-position-vertical-relative:paragraph;z-index:-15700480;mso-wrap-distance-left:0;mso-wrap-distance-right:0" id="docshape64" filled="false" stroked="true" strokeweight=".966pt" strokecolor="#231f20">
                <v:stroke dashstyle="solid"/>
                <w10:wrap type="topAndBottom"/>
              </v:rect>
            </w:pict>
          </mc:Fallback>
        </mc:AlternateContent>
      </w:r>
    </w:p>
    <w:p>
      <w:pPr>
        <w:pStyle w:val="ListParagraph"/>
        <w:numPr>
          <w:ilvl w:val="1"/>
          <w:numId w:val="6"/>
        </w:numPr>
        <w:tabs>
          <w:tab w:pos="2037" w:val="left" w:leader="none"/>
        </w:tabs>
        <w:spacing w:line="240" w:lineRule="auto" w:before="79" w:after="0"/>
        <w:ind w:left="2037" w:right="0" w:hanging="120"/>
        <w:jc w:val="left"/>
        <w:rPr>
          <w:color w:val="231F20"/>
          <w:sz w:val="19"/>
        </w:rPr>
      </w:pPr>
      <w:r>
        <w:rPr>
          <w:color w:val="231F20"/>
          <w:sz w:val="19"/>
        </w:rPr>
        <w:t>Bachelor</w:t>
      </w:r>
      <w:r>
        <w:rPr>
          <w:color w:val="231F20"/>
          <w:spacing w:val="4"/>
          <w:sz w:val="19"/>
        </w:rPr>
        <w:t> </w:t>
      </w:r>
      <w:r>
        <w:rPr>
          <w:color w:val="231F20"/>
          <w:sz w:val="19"/>
        </w:rPr>
        <w:t>of</w:t>
      </w:r>
      <w:r>
        <w:rPr>
          <w:color w:val="231F20"/>
          <w:spacing w:val="5"/>
          <w:sz w:val="19"/>
        </w:rPr>
        <w:t> </w:t>
      </w:r>
      <w:r>
        <w:rPr>
          <w:color w:val="231F20"/>
          <w:spacing w:val="-4"/>
          <w:sz w:val="19"/>
        </w:rPr>
        <w:t>Laws</w:t>
      </w:r>
    </w:p>
    <w:p>
      <w:pPr>
        <w:pStyle w:val="BodyText"/>
        <w:rPr>
          <w:sz w:val="19"/>
        </w:rPr>
      </w:pPr>
    </w:p>
    <w:p>
      <w:pPr>
        <w:pStyle w:val="BodyText"/>
        <w:rPr>
          <w:sz w:val="19"/>
        </w:rPr>
      </w:pPr>
    </w:p>
    <w:p>
      <w:pPr>
        <w:pStyle w:val="BodyText"/>
        <w:spacing w:before="71"/>
        <w:rPr>
          <w:sz w:val="19"/>
        </w:rPr>
      </w:pPr>
    </w:p>
    <w:p>
      <w:pPr>
        <w:pStyle w:val="Heading5"/>
        <w:ind w:left="1569"/>
        <w:rPr>
          <w:rFonts w:ascii="Arial"/>
        </w:rPr>
      </w:pPr>
      <w:r>
        <w:rPr/>
        <w:drawing>
          <wp:anchor distT="0" distB="0" distL="0" distR="0" allowOverlap="1" layoutInCell="1" locked="0" behindDoc="0" simplePos="0" relativeHeight="15759360">
            <wp:simplePos x="0" y="0"/>
            <wp:positionH relativeFrom="page">
              <wp:posOffset>594613</wp:posOffset>
            </wp:positionH>
            <wp:positionV relativeFrom="paragraph">
              <wp:posOffset>-91354</wp:posOffset>
            </wp:positionV>
            <wp:extent cx="617804" cy="737349"/>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31" cstate="print"/>
                    <a:stretch>
                      <a:fillRect/>
                    </a:stretch>
                  </pic:blipFill>
                  <pic:spPr>
                    <a:xfrm>
                      <a:off x="0" y="0"/>
                      <a:ext cx="617804" cy="737349"/>
                    </a:xfrm>
                    <a:prstGeom prst="rect">
                      <a:avLst/>
                    </a:prstGeom>
                  </pic:spPr>
                </pic:pic>
              </a:graphicData>
            </a:graphic>
          </wp:anchor>
        </w:drawing>
      </w:r>
      <w:r>
        <w:rPr>
          <w:rFonts w:ascii="Arial"/>
          <w:color w:val="231F20"/>
        </w:rPr>
        <w:t>COLLEGE</w:t>
      </w:r>
      <w:r>
        <w:rPr>
          <w:rFonts w:ascii="Arial"/>
          <w:color w:val="231F20"/>
          <w:spacing w:val="-2"/>
        </w:rPr>
        <w:t> </w:t>
      </w:r>
      <w:r>
        <w:rPr>
          <w:rFonts w:ascii="Arial"/>
          <w:color w:val="231F20"/>
        </w:rPr>
        <w:t>OF</w:t>
      </w:r>
      <w:r>
        <w:rPr>
          <w:rFonts w:ascii="Arial"/>
          <w:color w:val="231F20"/>
          <w:spacing w:val="-11"/>
        </w:rPr>
        <w:t> </w:t>
      </w:r>
      <w:r>
        <w:rPr>
          <w:rFonts w:ascii="Arial"/>
          <w:color w:val="231F20"/>
          <w:spacing w:val="-2"/>
        </w:rPr>
        <w:t>ARCHITECTURE</w:t>
      </w:r>
    </w:p>
    <w:p>
      <w:pPr>
        <w:pStyle w:val="BodyText"/>
        <w:spacing w:before="10"/>
        <w:rPr>
          <w:b/>
          <w:sz w:val="4"/>
        </w:rPr>
      </w:pPr>
      <w:r>
        <w:rPr/>
        <mc:AlternateContent>
          <mc:Choice Requires="wps">
            <w:drawing>
              <wp:anchor distT="0" distB="0" distL="0" distR="0" allowOverlap="1" layoutInCell="1" locked="0" behindDoc="1" simplePos="0" relativeHeight="487616512">
                <wp:simplePos x="0" y="0"/>
                <wp:positionH relativeFrom="page">
                  <wp:posOffset>1371320</wp:posOffset>
                </wp:positionH>
                <wp:positionV relativeFrom="paragraph">
                  <wp:posOffset>50965</wp:posOffset>
                </wp:positionV>
                <wp:extent cx="3538854" cy="23495"/>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3538854" cy="23495"/>
                        </a:xfrm>
                        <a:custGeom>
                          <a:avLst/>
                          <a:gdLst/>
                          <a:ahLst/>
                          <a:cxnLst/>
                          <a:rect l="l" t="t" r="r" b="b"/>
                          <a:pathLst>
                            <a:path w="3538854" h="23495">
                              <a:moveTo>
                                <a:pt x="0" y="23075"/>
                              </a:moveTo>
                              <a:lnTo>
                                <a:pt x="3538778" y="23075"/>
                              </a:lnTo>
                              <a:lnTo>
                                <a:pt x="3538778" y="0"/>
                              </a:lnTo>
                              <a:lnTo>
                                <a:pt x="0" y="0"/>
                              </a:lnTo>
                              <a:lnTo>
                                <a:pt x="0" y="23075"/>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7.977997pt;margin-top:4.013029pt;width:278.644pt;height:1.817pt;mso-position-horizontal-relative:page;mso-position-vertical-relative:paragraph;z-index:-15699968;mso-wrap-distance-left:0;mso-wrap-distance-right:0" id="docshape65" filled="false" stroked="true" strokeweight=".966pt" strokecolor="#231f20">
                <v:stroke dashstyle="solid"/>
                <w10:wrap type="topAndBottom"/>
              </v:rect>
            </w:pict>
          </mc:Fallback>
        </mc:AlternateContent>
      </w:r>
    </w:p>
    <w:p>
      <w:pPr>
        <w:pStyle w:val="ListParagraph"/>
        <w:numPr>
          <w:ilvl w:val="1"/>
          <w:numId w:val="6"/>
        </w:numPr>
        <w:tabs>
          <w:tab w:pos="2037" w:val="left" w:leader="none"/>
        </w:tabs>
        <w:spacing w:line="240" w:lineRule="auto" w:before="102" w:after="0"/>
        <w:ind w:left="2037" w:right="0" w:hanging="120"/>
        <w:jc w:val="left"/>
        <w:rPr>
          <w:color w:val="231F20"/>
          <w:sz w:val="19"/>
        </w:rPr>
      </w:pPr>
      <w:r>
        <w:rPr>
          <w:color w:val="231F20"/>
          <w:sz w:val="19"/>
        </w:rPr>
        <w:t>Bachelor</w:t>
      </w:r>
      <w:r>
        <w:rPr>
          <w:color w:val="231F20"/>
          <w:spacing w:val="58"/>
          <w:sz w:val="19"/>
        </w:rPr>
        <w:t> </w:t>
      </w:r>
      <w:r>
        <w:rPr>
          <w:color w:val="231F20"/>
          <w:sz w:val="19"/>
        </w:rPr>
        <w:t>of</w:t>
      </w:r>
      <w:r>
        <w:rPr>
          <w:color w:val="231F20"/>
          <w:spacing w:val="3"/>
          <w:sz w:val="19"/>
        </w:rPr>
        <w:t> </w:t>
      </w:r>
      <w:r>
        <w:rPr>
          <w:color w:val="231F20"/>
          <w:sz w:val="19"/>
        </w:rPr>
        <w:t>Science</w:t>
      </w:r>
      <w:r>
        <w:rPr>
          <w:color w:val="231F20"/>
          <w:spacing w:val="59"/>
          <w:sz w:val="19"/>
        </w:rPr>
        <w:t> </w:t>
      </w:r>
      <w:r>
        <w:rPr>
          <w:color w:val="231F20"/>
          <w:sz w:val="19"/>
        </w:rPr>
        <w:t>in</w:t>
      </w:r>
      <w:r>
        <w:rPr>
          <w:color w:val="231F20"/>
          <w:spacing w:val="-7"/>
          <w:sz w:val="19"/>
        </w:rPr>
        <w:t> </w:t>
      </w:r>
      <w:r>
        <w:rPr>
          <w:color w:val="231F20"/>
          <w:spacing w:val="-2"/>
          <w:sz w:val="19"/>
        </w:rPr>
        <w:t>Architecture</w:t>
      </w:r>
    </w:p>
    <w:p>
      <w:pPr>
        <w:pStyle w:val="BodyText"/>
        <w:rPr>
          <w:sz w:val="19"/>
        </w:rPr>
      </w:pPr>
    </w:p>
    <w:p>
      <w:pPr>
        <w:pStyle w:val="BodyText"/>
        <w:spacing w:before="57"/>
        <w:rPr>
          <w:sz w:val="19"/>
        </w:rPr>
      </w:pPr>
    </w:p>
    <w:p>
      <w:pPr>
        <w:pStyle w:val="Heading5"/>
        <w:spacing w:before="1"/>
        <w:ind w:left="1569"/>
        <w:rPr>
          <w:rFonts w:ascii="Arial"/>
        </w:rPr>
      </w:pPr>
      <w:r>
        <w:rPr/>
        <w:drawing>
          <wp:anchor distT="0" distB="0" distL="0" distR="0" allowOverlap="1" layoutInCell="1" locked="0" behindDoc="0" simplePos="0" relativeHeight="15759872">
            <wp:simplePos x="0" y="0"/>
            <wp:positionH relativeFrom="page">
              <wp:posOffset>582025</wp:posOffset>
            </wp:positionH>
            <wp:positionV relativeFrom="paragraph">
              <wp:posOffset>-73167</wp:posOffset>
            </wp:positionV>
            <wp:extent cx="613474" cy="737336"/>
            <wp:effectExtent l="0" t="0" r="0" b="0"/>
            <wp:wrapNone/>
            <wp:docPr id="80" name="Image 80"/>
            <wp:cNvGraphicFramePr>
              <a:graphicFrameLocks/>
            </wp:cNvGraphicFramePr>
            <a:graphic>
              <a:graphicData uri="http://schemas.openxmlformats.org/drawingml/2006/picture">
                <pic:pic>
                  <pic:nvPicPr>
                    <pic:cNvPr id="80" name="Image 80"/>
                    <pic:cNvPicPr/>
                  </pic:nvPicPr>
                  <pic:blipFill>
                    <a:blip r:embed="rId32" cstate="print"/>
                    <a:stretch>
                      <a:fillRect/>
                    </a:stretch>
                  </pic:blipFill>
                  <pic:spPr>
                    <a:xfrm>
                      <a:off x="0" y="0"/>
                      <a:ext cx="613474" cy="737336"/>
                    </a:xfrm>
                    <a:prstGeom prst="rect">
                      <a:avLst/>
                    </a:prstGeom>
                  </pic:spPr>
                </pic:pic>
              </a:graphicData>
            </a:graphic>
          </wp:anchor>
        </w:drawing>
      </w:r>
      <w:r>
        <w:rPr>
          <w:rFonts w:ascii="Arial"/>
          <w:color w:val="231F20"/>
        </w:rPr>
        <w:t>COLLEGE OF BUSINESS</w:t>
      </w:r>
      <w:r>
        <w:rPr>
          <w:rFonts w:ascii="Arial"/>
          <w:color w:val="231F20"/>
          <w:spacing w:val="-11"/>
        </w:rPr>
        <w:t> </w:t>
      </w:r>
      <w:r>
        <w:rPr>
          <w:rFonts w:ascii="Arial"/>
          <w:color w:val="231F20"/>
          <w:spacing w:val="-2"/>
        </w:rPr>
        <w:t>ADMINISTRATION</w:t>
      </w:r>
    </w:p>
    <w:p>
      <w:pPr>
        <w:pStyle w:val="BodyText"/>
        <w:spacing w:before="3"/>
        <w:rPr>
          <w:b/>
          <w:sz w:val="7"/>
        </w:rPr>
      </w:pPr>
      <w:r>
        <w:rPr/>
        <mc:AlternateContent>
          <mc:Choice Requires="wps">
            <w:drawing>
              <wp:anchor distT="0" distB="0" distL="0" distR="0" allowOverlap="1" layoutInCell="1" locked="0" behindDoc="1" simplePos="0" relativeHeight="487617024">
                <wp:simplePos x="0" y="0"/>
                <wp:positionH relativeFrom="page">
                  <wp:posOffset>1371320</wp:posOffset>
                </wp:positionH>
                <wp:positionV relativeFrom="paragraph">
                  <wp:posOffset>68530</wp:posOffset>
                </wp:positionV>
                <wp:extent cx="3538854" cy="23495"/>
                <wp:effectExtent l="0" t="0" r="0" b="0"/>
                <wp:wrapTopAndBottom/>
                <wp:docPr id="81" name="Graphic 81"/>
                <wp:cNvGraphicFramePr>
                  <a:graphicFrameLocks/>
                </wp:cNvGraphicFramePr>
                <a:graphic>
                  <a:graphicData uri="http://schemas.microsoft.com/office/word/2010/wordprocessingShape">
                    <wps:wsp>
                      <wps:cNvPr id="81" name="Graphic 81"/>
                      <wps:cNvSpPr/>
                      <wps:spPr>
                        <a:xfrm>
                          <a:off x="0" y="0"/>
                          <a:ext cx="3538854" cy="23495"/>
                        </a:xfrm>
                        <a:custGeom>
                          <a:avLst/>
                          <a:gdLst/>
                          <a:ahLst/>
                          <a:cxnLst/>
                          <a:rect l="l" t="t" r="r" b="b"/>
                          <a:pathLst>
                            <a:path w="3538854" h="23495">
                              <a:moveTo>
                                <a:pt x="0" y="23063"/>
                              </a:moveTo>
                              <a:lnTo>
                                <a:pt x="3538778" y="23063"/>
                              </a:lnTo>
                              <a:lnTo>
                                <a:pt x="3538778" y="0"/>
                              </a:lnTo>
                              <a:lnTo>
                                <a:pt x="0" y="0"/>
                              </a:lnTo>
                              <a:lnTo>
                                <a:pt x="0" y="23063"/>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7.977997pt;margin-top:5.396101pt;width:278.644pt;height:1.816pt;mso-position-horizontal-relative:page;mso-position-vertical-relative:paragraph;z-index:-15699456;mso-wrap-distance-left:0;mso-wrap-distance-right:0" id="docshape66" filled="false" stroked="true" strokeweight=".966pt" strokecolor="#231f20">
                <v:stroke dashstyle="solid"/>
                <w10:wrap type="topAndBottom"/>
              </v:rect>
            </w:pict>
          </mc:Fallback>
        </mc:AlternateContent>
      </w:r>
    </w:p>
    <w:p>
      <w:pPr>
        <w:pStyle w:val="ListParagraph"/>
        <w:numPr>
          <w:ilvl w:val="1"/>
          <w:numId w:val="6"/>
        </w:numPr>
        <w:tabs>
          <w:tab w:pos="2037" w:val="left" w:leader="none"/>
          <w:tab w:pos="2265" w:val="left" w:leader="none"/>
        </w:tabs>
        <w:spacing w:line="254" w:lineRule="auto" w:before="74" w:after="0"/>
        <w:ind w:left="2265" w:right="3160" w:hanging="348"/>
        <w:jc w:val="left"/>
        <w:rPr>
          <w:color w:val="231F20"/>
          <w:sz w:val="19"/>
        </w:rPr>
      </w:pPr>
      <w:r>
        <w:rPr>
          <w:color w:val="231F20"/>
          <w:sz w:val="19"/>
        </w:rPr>
        <w:t>Bachelor of Science in: </w:t>
      </w:r>
      <w:r>
        <w:rPr>
          <w:color w:val="231F20"/>
          <w:spacing w:val="-2"/>
          <w:sz w:val="19"/>
        </w:rPr>
        <w:t>Accountancy</w:t>
      </w:r>
      <w:r>
        <w:rPr>
          <w:color w:val="231F20"/>
          <w:spacing w:val="80"/>
          <w:w w:val="150"/>
          <w:sz w:val="19"/>
        </w:rPr>
        <w:t> </w:t>
      </w:r>
      <w:r>
        <w:rPr>
          <w:color w:val="231F20"/>
          <w:sz w:val="19"/>
        </w:rPr>
        <w:t>Accounting</w:t>
      </w:r>
      <w:r>
        <w:rPr>
          <w:color w:val="231F20"/>
          <w:spacing w:val="-14"/>
          <w:sz w:val="19"/>
        </w:rPr>
        <w:t> </w:t>
      </w:r>
      <w:r>
        <w:rPr>
          <w:color w:val="231F20"/>
          <w:sz w:val="19"/>
        </w:rPr>
        <w:t>Technology</w:t>
      </w:r>
      <w:r>
        <w:rPr>
          <w:color w:val="231F20"/>
          <w:spacing w:val="-13"/>
          <w:sz w:val="19"/>
        </w:rPr>
        <w:t> </w:t>
      </w:r>
      <w:r>
        <w:rPr>
          <w:color w:val="231F20"/>
          <w:sz w:val="19"/>
        </w:rPr>
        <w:t>* Customs</w:t>
      </w:r>
      <w:r>
        <w:rPr>
          <w:color w:val="231F20"/>
          <w:spacing w:val="-8"/>
          <w:sz w:val="19"/>
        </w:rPr>
        <w:t> </w:t>
      </w:r>
      <w:r>
        <w:rPr>
          <w:color w:val="231F20"/>
          <w:sz w:val="19"/>
        </w:rPr>
        <w:t>Administration Hospitality Management</w:t>
      </w:r>
    </w:p>
    <w:p>
      <w:pPr>
        <w:spacing w:before="1"/>
        <w:ind w:left="2265" w:right="0" w:firstLine="0"/>
        <w:jc w:val="left"/>
        <w:rPr>
          <w:sz w:val="19"/>
        </w:rPr>
      </w:pPr>
      <w:r>
        <w:rPr>
          <w:color w:val="231F20"/>
          <w:sz w:val="19"/>
        </w:rPr>
        <w:t>Real</w:t>
      </w:r>
      <w:r>
        <w:rPr>
          <w:color w:val="231F20"/>
          <w:spacing w:val="6"/>
          <w:sz w:val="19"/>
        </w:rPr>
        <w:t> </w:t>
      </w:r>
      <w:r>
        <w:rPr>
          <w:color w:val="231F20"/>
          <w:sz w:val="19"/>
        </w:rPr>
        <w:t>Estate</w:t>
      </w:r>
      <w:r>
        <w:rPr>
          <w:color w:val="231F20"/>
          <w:spacing w:val="7"/>
          <w:sz w:val="19"/>
        </w:rPr>
        <w:t> </w:t>
      </w:r>
      <w:r>
        <w:rPr>
          <w:color w:val="231F20"/>
          <w:sz w:val="19"/>
        </w:rPr>
        <w:t>Management</w:t>
      </w:r>
      <w:r>
        <w:rPr>
          <w:color w:val="231F20"/>
          <w:spacing w:val="7"/>
          <w:sz w:val="19"/>
        </w:rPr>
        <w:t> </w:t>
      </w:r>
      <w:r>
        <w:rPr>
          <w:color w:val="231F20"/>
          <w:spacing w:val="-10"/>
          <w:sz w:val="19"/>
        </w:rPr>
        <w:t>*</w:t>
      </w:r>
    </w:p>
    <w:p>
      <w:pPr>
        <w:pStyle w:val="ListParagraph"/>
        <w:numPr>
          <w:ilvl w:val="1"/>
          <w:numId w:val="6"/>
        </w:numPr>
        <w:tabs>
          <w:tab w:pos="2037" w:val="left" w:leader="none"/>
          <w:tab w:pos="2265" w:val="left" w:leader="none"/>
        </w:tabs>
        <w:spacing w:line="254" w:lineRule="auto" w:before="14" w:after="0"/>
        <w:ind w:left="2265" w:right="677" w:hanging="348"/>
        <w:jc w:val="left"/>
        <w:rPr>
          <w:color w:val="231F20"/>
          <w:sz w:val="19"/>
        </w:rPr>
      </w:pPr>
      <w:r>
        <w:rPr>
          <w:color w:val="231F20"/>
          <w:sz w:val="19"/>
        </w:rPr>
        <w:t>Bachelor of Science in Business</w:t>
      </w:r>
      <w:r>
        <w:rPr>
          <w:color w:val="231F20"/>
          <w:spacing w:val="-5"/>
          <w:sz w:val="19"/>
        </w:rPr>
        <w:t> </w:t>
      </w:r>
      <w:r>
        <w:rPr>
          <w:color w:val="231F20"/>
          <w:sz w:val="19"/>
        </w:rPr>
        <w:t>Administration Major in: Financial Management</w:t>
      </w:r>
    </w:p>
    <w:p>
      <w:pPr>
        <w:spacing w:line="254" w:lineRule="auto" w:before="0"/>
        <w:ind w:left="2265" w:right="3021" w:firstLine="0"/>
        <w:jc w:val="left"/>
        <w:rPr>
          <w:sz w:val="19"/>
        </w:rPr>
      </w:pPr>
      <w:r>
        <w:rPr>
          <w:color w:val="231F20"/>
          <w:sz w:val="19"/>
        </w:rPr>
        <w:t>Business Economics, Marketing Management Operations</w:t>
      </w:r>
      <w:r>
        <w:rPr>
          <w:color w:val="231F20"/>
          <w:spacing w:val="9"/>
          <w:sz w:val="19"/>
        </w:rPr>
        <w:t> </w:t>
      </w:r>
      <w:r>
        <w:rPr>
          <w:color w:val="231F20"/>
          <w:spacing w:val="-2"/>
          <w:sz w:val="19"/>
        </w:rPr>
        <w:t>Management</w:t>
      </w:r>
    </w:p>
    <w:p>
      <w:pPr>
        <w:pStyle w:val="BodyText"/>
        <w:spacing w:before="52"/>
        <w:rPr>
          <w:sz w:val="19"/>
        </w:rPr>
      </w:pPr>
    </w:p>
    <w:p>
      <w:pPr>
        <w:spacing w:before="0"/>
        <w:ind w:left="1917" w:right="0" w:firstLine="0"/>
        <w:jc w:val="left"/>
        <w:rPr>
          <w:sz w:val="15"/>
        </w:rPr>
      </w:pPr>
      <w:r>
        <w:rPr/>
        <w:drawing>
          <wp:anchor distT="0" distB="0" distL="0" distR="0" allowOverlap="1" layoutInCell="1" locked="0" behindDoc="0" simplePos="0" relativeHeight="15760384">
            <wp:simplePos x="0" y="0"/>
            <wp:positionH relativeFrom="page">
              <wp:posOffset>582025</wp:posOffset>
            </wp:positionH>
            <wp:positionV relativeFrom="paragraph">
              <wp:posOffset>158746</wp:posOffset>
            </wp:positionV>
            <wp:extent cx="613474" cy="737349"/>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33" cstate="print"/>
                    <a:stretch>
                      <a:fillRect/>
                    </a:stretch>
                  </pic:blipFill>
                  <pic:spPr>
                    <a:xfrm>
                      <a:off x="0" y="0"/>
                      <a:ext cx="613474" cy="737349"/>
                    </a:xfrm>
                    <a:prstGeom prst="rect">
                      <a:avLst/>
                    </a:prstGeom>
                  </pic:spPr>
                </pic:pic>
              </a:graphicData>
            </a:graphic>
          </wp:anchor>
        </w:drawing>
      </w:r>
      <w:r>
        <w:rPr/>
        <w:drawing>
          <wp:anchor distT="0" distB="0" distL="0" distR="0" allowOverlap="1" layoutInCell="1" locked="0" behindDoc="0" simplePos="0" relativeHeight="15760896">
            <wp:simplePos x="0" y="0"/>
            <wp:positionH relativeFrom="page">
              <wp:posOffset>4333709</wp:posOffset>
            </wp:positionH>
            <wp:positionV relativeFrom="paragraph">
              <wp:posOffset>158746</wp:posOffset>
            </wp:positionV>
            <wp:extent cx="617854" cy="737349"/>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34" cstate="print"/>
                    <a:stretch>
                      <a:fillRect/>
                    </a:stretch>
                  </pic:blipFill>
                  <pic:spPr>
                    <a:xfrm>
                      <a:off x="0" y="0"/>
                      <a:ext cx="617854" cy="737349"/>
                    </a:xfrm>
                    <a:prstGeom prst="rect">
                      <a:avLst/>
                    </a:prstGeom>
                  </pic:spPr>
                </pic:pic>
              </a:graphicData>
            </a:graphic>
          </wp:anchor>
        </w:drawing>
      </w:r>
      <w:r>
        <w:rPr>
          <w:color w:val="231F20"/>
          <w:sz w:val="15"/>
        </w:rPr>
        <w:t>Note:</w:t>
      </w:r>
      <w:r>
        <w:rPr>
          <w:color w:val="231F20"/>
          <w:spacing w:val="7"/>
          <w:sz w:val="15"/>
        </w:rPr>
        <w:t> </w:t>
      </w:r>
      <w:r>
        <w:rPr>
          <w:color w:val="231F20"/>
          <w:sz w:val="15"/>
        </w:rPr>
        <w:t>*Not</w:t>
      </w:r>
      <w:r>
        <w:rPr>
          <w:color w:val="231F20"/>
          <w:spacing w:val="8"/>
          <w:sz w:val="15"/>
        </w:rPr>
        <w:t> </w:t>
      </w:r>
      <w:r>
        <w:rPr>
          <w:color w:val="231F20"/>
          <w:sz w:val="15"/>
        </w:rPr>
        <w:t>offered</w:t>
      </w:r>
      <w:r>
        <w:rPr>
          <w:color w:val="231F20"/>
          <w:spacing w:val="8"/>
          <w:sz w:val="15"/>
        </w:rPr>
        <w:t> </w:t>
      </w:r>
      <w:r>
        <w:rPr>
          <w:color w:val="231F20"/>
          <w:sz w:val="15"/>
        </w:rPr>
        <w:t>effective</w:t>
      </w:r>
      <w:r>
        <w:rPr>
          <w:color w:val="231F20"/>
          <w:spacing w:val="7"/>
          <w:sz w:val="15"/>
        </w:rPr>
        <w:t> </w:t>
      </w:r>
      <w:r>
        <w:rPr>
          <w:color w:val="231F20"/>
          <w:sz w:val="15"/>
        </w:rPr>
        <w:t>S.Y.</w:t>
      </w:r>
      <w:r>
        <w:rPr>
          <w:color w:val="231F20"/>
          <w:spacing w:val="8"/>
          <w:sz w:val="15"/>
        </w:rPr>
        <w:t> </w:t>
      </w:r>
      <w:r>
        <w:rPr>
          <w:color w:val="231F20"/>
          <w:sz w:val="15"/>
        </w:rPr>
        <w:t>2018-</w:t>
      </w:r>
      <w:r>
        <w:rPr>
          <w:color w:val="231F20"/>
          <w:spacing w:val="8"/>
          <w:sz w:val="15"/>
        </w:rPr>
        <w:t> </w:t>
      </w:r>
      <w:r>
        <w:rPr>
          <w:color w:val="231F20"/>
          <w:spacing w:val="-4"/>
          <w:sz w:val="15"/>
        </w:rPr>
        <w:t>2019</w:t>
      </w:r>
    </w:p>
    <w:p>
      <w:pPr>
        <w:pStyle w:val="BodyText"/>
        <w:spacing w:before="99"/>
        <w:rPr>
          <w:sz w:val="15"/>
        </w:rPr>
      </w:pPr>
    </w:p>
    <w:p>
      <w:pPr>
        <w:pStyle w:val="Heading5"/>
        <w:spacing w:line="252" w:lineRule="auto"/>
        <w:ind w:left="1569" w:right="2223"/>
        <w:rPr>
          <w:rFonts w:ascii="Arial"/>
        </w:rPr>
      </w:pPr>
      <w:r>
        <w:rPr>
          <w:rFonts w:ascii="Arial"/>
          <w:color w:val="231F20"/>
        </w:rPr>
        <w:t>COLLEGE</w:t>
      </w:r>
      <w:r>
        <w:rPr>
          <w:rFonts w:ascii="Arial"/>
          <w:color w:val="231F20"/>
          <w:spacing w:val="-19"/>
        </w:rPr>
        <w:t> </w:t>
      </w:r>
      <w:r>
        <w:rPr>
          <w:rFonts w:ascii="Arial"/>
          <w:color w:val="231F20"/>
        </w:rPr>
        <w:t>OF</w:t>
      </w:r>
      <w:r>
        <w:rPr>
          <w:rFonts w:ascii="Arial"/>
          <w:color w:val="231F20"/>
          <w:spacing w:val="-19"/>
        </w:rPr>
        <w:t> </w:t>
      </w:r>
      <w:r>
        <w:rPr>
          <w:rFonts w:ascii="Arial"/>
          <w:color w:val="231F20"/>
        </w:rPr>
        <w:t>EDUCATION AND LIBERAL ARTS</w:t>
      </w:r>
    </w:p>
    <w:p>
      <w:pPr>
        <w:pStyle w:val="BodyText"/>
        <w:spacing w:before="10"/>
        <w:rPr>
          <w:b/>
          <w:sz w:val="5"/>
        </w:rPr>
      </w:pPr>
      <w:r>
        <w:rPr/>
        <mc:AlternateContent>
          <mc:Choice Requires="wps">
            <w:drawing>
              <wp:anchor distT="0" distB="0" distL="0" distR="0" allowOverlap="1" layoutInCell="1" locked="0" behindDoc="1" simplePos="0" relativeHeight="487617536">
                <wp:simplePos x="0" y="0"/>
                <wp:positionH relativeFrom="page">
                  <wp:posOffset>1376616</wp:posOffset>
                </wp:positionH>
                <wp:positionV relativeFrom="paragraph">
                  <wp:posOffset>58565</wp:posOffset>
                </wp:positionV>
                <wp:extent cx="2645410" cy="23495"/>
                <wp:effectExtent l="0" t="0" r="0" b="0"/>
                <wp:wrapTopAndBottom/>
                <wp:docPr id="84" name="Graphic 84"/>
                <wp:cNvGraphicFramePr>
                  <a:graphicFrameLocks/>
                </wp:cNvGraphicFramePr>
                <a:graphic>
                  <a:graphicData uri="http://schemas.microsoft.com/office/word/2010/wordprocessingShape">
                    <wps:wsp>
                      <wps:cNvPr id="84" name="Graphic 84"/>
                      <wps:cNvSpPr/>
                      <wps:spPr>
                        <a:xfrm>
                          <a:off x="0" y="0"/>
                          <a:ext cx="2645410" cy="23495"/>
                        </a:xfrm>
                        <a:custGeom>
                          <a:avLst/>
                          <a:gdLst/>
                          <a:ahLst/>
                          <a:cxnLst/>
                          <a:rect l="l" t="t" r="r" b="b"/>
                          <a:pathLst>
                            <a:path w="2645410" h="23495">
                              <a:moveTo>
                                <a:pt x="0" y="23075"/>
                              </a:moveTo>
                              <a:lnTo>
                                <a:pt x="2644838" y="23075"/>
                              </a:lnTo>
                              <a:lnTo>
                                <a:pt x="2644838" y="0"/>
                              </a:lnTo>
                              <a:lnTo>
                                <a:pt x="0" y="0"/>
                              </a:lnTo>
                              <a:lnTo>
                                <a:pt x="0" y="23075"/>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8.394997pt;margin-top:4.611423pt;width:208.255pt;height:1.817pt;mso-position-horizontal-relative:page;mso-position-vertical-relative:paragraph;z-index:-15698944;mso-wrap-distance-left:0;mso-wrap-distance-right:0" id="docshape67" filled="false" stroked="true" strokeweight=".966pt" strokecolor="#231f20">
                <v:stroke dashstyle="solid"/>
                <w10:wrap type="topAndBottom"/>
              </v:rect>
            </w:pict>
          </mc:Fallback>
        </mc:AlternateContent>
      </w:r>
    </w:p>
    <w:p>
      <w:pPr>
        <w:pStyle w:val="ListParagraph"/>
        <w:numPr>
          <w:ilvl w:val="1"/>
          <w:numId w:val="6"/>
        </w:numPr>
        <w:tabs>
          <w:tab w:pos="2037" w:val="left" w:leader="none"/>
        </w:tabs>
        <w:spacing w:line="240" w:lineRule="auto" w:before="166" w:after="0"/>
        <w:ind w:left="2037" w:right="0" w:hanging="120"/>
        <w:jc w:val="left"/>
        <w:rPr>
          <w:color w:val="231F20"/>
          <w:sz w:val="19"/>
        </w:rPr>
      </w:pPr>
      <w:r>
        <w:rPr>
          <w:color w:val="231F20"/>
          <w:sz w:val="19"/>
        </w:rPr>
        <w:t>Bachelor</w:t>
      </w:r>
      <w:r>
        <w:rPr>
          <w:color w:val="231F20"/>
          <w:spacing w:val="6"/>
          <w:sz w:val="19"/>
        </w:rPr>
        <w:t> </w:t>
      </w:r>
      <w:r>
        <w:rPr>
          <w:color w:val="231F20"/>
          <w:sz w:val="19"/>
        </w:rPr>
        <w:t>of</w:t>
      </w:r>
      <w:r>
        <w:rPr>
          <w:color w:val="231F20"/>
          <w:spacing w:val="6"/>
          <w:sz w:val="19"/>
        </w:rPr>
        <w:t> </w:t>
      </w:r>
      <w:r>
        <w:rPr>
          <w:color w:val="231F20"/>
          <w:sz w:val="19"/>
        </w:rPr>
        <w:t>Elementary</w:t>
      </w:r>
      <w:r>
        <w:rPr>
          <w:color w:val="231F20"/>
          <w:spacing w:val="6"/>
          <w:sz w:val="19"/>
        </w:rPr>
        <w:t> </w:t>
      </w:r>
      <w:r>
        <w:rPr>
          <w:color w:val="231F20"/>
          <w:spacing w:val="-2"/>
          <w:sz w:val="19"/>
        </w:rPr>
        <w:t>Education</w:t>
      </w:r>
    </w:p>
    <w:p>
      <w:pPr>
        <w:pStyle w:val="ListParagraph"/>
        <w:numPr>
          <w:ilvl w:val="1"/>
          <w:numId w:val="6"/>
        </w:numPr>
        <w:tabs>
          <w:tab w:pos="2037" w:val="left" w:leader="none"/>
          <w:tab w:pos="2265" w:val="left" w:leader="none"/>
        </w:tabs>
        <w:spacing w:line="254" w:lineRule="auto" w:before="13" w:after="0"/>
        <w:ind w:left="2265" w:right="2309" w:hanging="348"/>
        <w:jc w:val="left"/>
        <w:rPr>
          <w:color w:val="231F20"/>
          <w:sz w:val="19"/>
        </w:rPr>
      </w:pPr>
      <w:r>
        <w:rPr>
          <w:color w:val="231F20"/>
          <w:sz w:val="19"/>
        </w:rPr>
        <w:t>Bachelor of Special Needs </w:t>
      </w:r>
      <w:r>
        <w:rPr>
          <w:color w:val="231F20"/>
          <w:sz w:val="19"/>
        </w:rPr>
        <w:t>Education (Elementary School Education)</w:t>
      </w:r>
    </w:p>
    <w:p>
      <w:pPr>
        <w:pStyle w:val="ListParagraph"/>
        <w:numPr>
          <w:ilvl w:val="1"/>
          <w:numId w:val="6"/>
        </w:numPr>
        <w:tabs>
          <w:tab w:pos="2037" w:val="left" w:leader="none"/>
        </w:tabs>
        <w:spacing w:line="240" w:lineRule="auto" w:before="1" w:after="0"/>
        <w:ind w:left="2037" w:right="0" w:hanging="120"/>
        <w:jc w:val="left"/>
        <w:rPr>
          <w:color w:val="231F20"/>
          <w:sz w:val="19"/>
        </w:rPr>
      </w:pPr>
      <w:r>
        <w:rPr>
          <w:color w:val="231F20"/>
          <w:sz w:val="19"/>
        </w:rPr>
        <w:t>Bachelor</w:t>
      </w:r>
      <w:r>
        <w:rPr>
          <w:color w:val="231F20"/>
          <w:spacing w:val="6"/>
          <w:sz w:val="19"/>
        </w:rPr>
        <w:t> </w:t>
      </w:r>
      <w:r>
        <w:rPr>
          <w:color w:val="231F20"/>
          <w:sz w:val="19"/>
        </w:rPr>
        <w:t>of</w:t>
      </w:r>
      <w:r>
        <w:rPr>
          <w:color w:val="231F20"/>
          <w:spacing w:val="6"/>
          <w:sz w:val="19"/>
        </w:rPr>
        <w:t> </w:t>
      </w:r>
      <w:r>
        <w:rPr>
          <w:color w:val="231F20"/>
          <w:sz w:val="19"/>
        </w:rPr>
        <w:t>Secondary</w:t>
      </w:r>
      <w:r>
        <w:rPr>
          <w:color w:val="231F20"/>
          <w:spacing w:val="6"/>
          <w:sz w:val="19"/>
        </w:rPr>
        <w:t> </w:t>
      </w:r>
      <w:r>
        <w:rPr>
          <w:color w:val="231F20"/>
          <w:sz w:val="19"/>
        </w:rPr>
        <w:t>Education</w:t>
      </w:r>
      <w:r>
        <w:rPr>
          <w:color w:val="231F20"/>
          <w:spacing w:val="7"/>
          <w:sz w:val="19"/>
        </w:rPr>
        <w:t> </w:t>
      </w:r>
      <w:r>
        <w:rPr>
          <w:color w:val="231F20"/>
          <w:sz w:val="19"/>
        </w:rPr>
        <w:t>Major</w:t>
      </w:r>
      <w:r>
        <w:rPr>
          <w:color w:val="231F20"/>
          <w:spacing w:val="6"/>
          <w:sz w:val="19"/>
        </w:rPr>
        <w:t> </w:t>
      </w:r>
      <w:r>
        <w:rPr>
          <w:color w:val="231F20"/>
          <w:spacing w:val="-5"/>
          <w:sz w:val="19"/>
        </w:rPr>
        <w:t>in:</w:t>
      </w:r>
    </w:p>
    <w:p>
      <w:pPr>
        <w:spacing w:before="13"/>
        <w:ind w:left="2265" w:right="0" w:firstLine="0"/>
        <w:jc w:val="left"/>
        <w:rPr>
          <w:sz w:val="19"/>
        </w:rPr>
      </w:pPr>
      <w:r>
        <w:rPr>
          <w:color w:val="231F20"/>
          <w:spacing w:val="-2"/>
          <w:sz w:val="19"/>
        </w:rPr>
        <w:t>English</w:t>
      </w:r>
    </w:p>
    <w:p>
      <w:pPr>
        <w:spacing w:before="13"/>
        <w:ind w:left="2265" w:right="0" w:firstLine="0"/>
        <w:jc w:val="left"/>
        <w:rPr>
          <w:sz w:val="19"/>
        </w:rPr>
      </w:pPr>
      <w:r>
        <w:rPr>
          <w:color w:val="231F20"/>
          <w:spacing w:val="-2"/>
          <w:sz w:val="19"/>
        </w:rPr>
        <w:t>MAPEH*</w:t>
      </w:r>
    </w:p>
    <w:p>
      <w:pPr>
        <w:pStyle w:val="ListParagraph"/>
        <w:numPr>
          <w:ilvl w:val="1"/>
          <w:numId w:val="6"/>
        </w:numPr>
        <w:tabs>
          <w:tab w:pos="2037" w:val="left" w:leader="none"/>
        </w:tabs>
        <w:spacing w:line="240" w:lineRule="auto" w:before="14" w:after="0"/>
        <w:ind w:left="2037" w:right="0" w:hanging="120"/>
        <w:jc w:val="left"/>
        <w:rPr>
          <w:color w:val="231F20"/>
          <w:sz w:val="19"/>
        </w:rPr>
      </w:pPr>
      <w:r>
        <w:rPr>
          <w:color w:val="231F20"/>
          <w:sz w:val="19"/>
        </w:rPr>
        <w:t>Bachelor</w:t>
      </w:r>
      <w:r>
        <w:rPr>
          <w:color w:val="231F20"/>
          <w:spacing w:val="5"/>
          <w:sz w:val="19"/>
        </w:rPr>
        <w:t> </w:t>
      </w:r>
      <w:r>
        <w:rPr>
          <w:color w:val="231F20"/>
          <w:sz w:val="19"/>
        </w:rPr>
        <w:t>of</w:t>
      </w:r>
      <w:r>
        <w:rPr>
          <w:color w:val="231F20"/>
          <w:spacing w:val="5"/>
          <w:sz w:val="19"/>
        </w:rPr>
        <w:t> </w:t>
      </w:r>
      <w:r>
        <w:rPr>
          <w:color w:val="231F20"/>
          <w:sz w:val="19"/>
        </w:rPr>
        <w:t>Physical</w:t>
      </w:r>
      <w:r>
        <w:rPr>
          <w:color w:val="231F20"/>
          <w:spacing w:val="6"/>
          <w:sz w:val="19"/>
        </w:rPr>
        <w:t> </w:t>
      </w:r>
      <w:r>
        <w:rPr>
          <w:color w:val="231F20"/>
          <w:spacing w:val="-2"/>
          <w:sz w:val="19"/>
        </w:rPr>
        <w:t>Education</w:t>
      </w:r>
    </w:p>
    <w:p>
      <w:pPr>
        <w:pStyle w:val="ListParagraph"/>
        <w:numPr>
          <w:ilvl w:val="1"/>
          <w:numId w:val="6"/>
        </w:numPr>
        <w:tabs>
          <w:tab w:pos="2037" w:val="left" w:leader="none"/>
          <w:tab w:pos="2265" w:val="left" w:leader="none"/>
        </w:tabs>
        <w:spacing w:line="254" w:lineRule="auto" w:before="13" w:after="0"/>
        <w:ind w:left="2265" w:right="1739" w:hanging="348"/>
        <w:jc w:val="left"/>
        <w:rPr>
          <w:color w:val="231F20"/>
          <w:sz w:val="19"/>
        </w:rPr>
      </w:pPr>
      <w:r>
        <w:rPr>
          <w:color w:val="231F20"/>
          <w:sz w:val="19"/>
        </w:rPr>
        <w:t>Bachelor of Science in Exercise and Sports Major in Fitness and Sports </w:t>
      </w:r>
      <w:r>
        <w:rPr>
          <w:color w:val="231F20"/>
          <w:sz w:val="19"/>
        </w:rPr>
        <w:t>Management</w:t>
      </w:r>
    </w:p>
    <w:p>
      <w:pPr>
        <w:pStyle w:val="ListParagraph"/>
        <w:numPr>
          <w:ilvl w:val="1"/>
          <w:numId w:val="6"/>
        </w:numPr>
        <w:tabs>
          <w:tab w:pos="2037" w:val="left" w:leader="none"/>
          <w:tab w:pos="2265" w:val="left" w:leader="none"/>
        </w:tabs>
        <w:spacing w:line="254" w:lineRule="auto" w:before="1" w:after="0"/>
        <w:ind w:left="2265" w:right="3866" w:hanging="348"/>
        <w:jc w:val="left"/>
        <w:rPr>
          <w:color w:val="231F20"/>
          <w:sz w:val="19"/>
        </w:rPr>
      </w:pPr>
      <w:r>
        <w:rPr>
          <w:color w:val="231F20"/>
          <w:sz w:val="19"/>
        </w:rPr>
        <w:t>Bachelor of</w:t>
      </w:r>
      <w:r>
        <w:rPr>
          <w:color w:val="231F20"/>
          <w:spacing w:val="-10"/>
          <w:sz w:val="19"/>
        </w:rPr>
        <w:t> </w:t>
      </w:r>
      <w:r>
        <w:rPr>
          <w:color w:val="231F20"/>
          <w:sz w:val="19"/>
        </w:rPr>
        <w:t>Arts in: </w:t>
      </w:r>
      <w:r>
        <w:rPr>
          <w:color w:val="231F20"/>
          <w:spacing w:val="-2"/>
          <w:sz w:val="19"/>
        </w:rPr>
        <w:t>Communication Philosophy </w:t>
      </w:r>
      <w:r>
        <w:rPr>
          <w:color w:val="231F20"/>
          <w:sz w:val="19"/>
        </w:rPr>
        <w:t>Political</w:t>
      </w:r>
      <w:r>
        <w:rPr>
          <w:color w:val="231F20"/>
          <w:spacing w:val="-14"/>
          <w:sz w:val="19"/>
        </w:rPr>
        <w:t> </w:t>
      </w:r>
      <w:r>
        <w:rPr>
          <w:color w:val="231F20"/>
          <w:sz w:val="19"/>
        </w:rPr>
        <w:t>Science</w:t>
      </w:r>
    </w:p>
    <w:p>
      <w:pPr>
        <w:pStyle w:val="BodyText"/>
        <w:spacing w:before="5"/>
        <w:rPr>
          <w:sz w:val="19"/>
        </w:rPr>
      </w:pPr>
    </w:p>
    <w:p>
      <w:pPr>
        <w:spacing w:before="0"/>
        <w:ind w:left="1917" w:right="0" w:firstLine="0"/>
        <w:jc w:val="left"/>
        <w:rPr>
          <w:sz w:val="15"/>
        </w:rPr>
      </w:pPr>
      <w:r>
        <w:rPr>
          <w:color w:val="231F20"/>
          <w:sz w:val="15"/>
        </w:rPr>
        <w:t>Note:</w:t>
      </w:r>
      <w:r>
        <w:rPr>
          <w:color w:val="231F20"/>
          <w:spacing w:val="7"/>
          <w:sz w:val="15"/>
        </w:rPr>
        <w:t> </w:t>
      </w:r>
      <w:r>
        <w:rPr>
          <w:color w:val="231F20"/>
          <w:sz w:val="15"/>
        </w:rPr>
        <w:t>*Not</w:t>
      </w:r>
      <w:r>
        <w:rPr>
          <w:color w:val="231F20"/>
          <w:spacing w:val="8"/>
          <w:sz w:val="15"/>
        </w:rPr>
        <w:t> </w:t>
      </w:r>
      <w:r>
        <w:rPr>
          <w:color w:val="231F20"/>
          <w:sz w:val="15"/>
        </w:rPr>
        <w:t>offered</w:t>
      </w:r>
      <w:r>
        <w:rPr>
          <w:color w:val="231F20"/>
          <w:spacing w:val="8"/>
          <w:sz w:val="15"/>
        </w:rPr>
        <w:t> </w:t>
      </w:r>
      <w:r>
        <w:rPr>
          <w:color w:val="231F20"/>
          <w:sz w:val="15"/>
        </w:rPr>
        <w:t>effective</w:t>
      </w:r>
      <w:r>
        <w:rPr>
          <w:color w:val="231F20"/>
          <w:spacing w:val="7"/>
          <w:sz w:val="15"/>
        </w:rPr>
        <w:t> </w:t>
      </w:r>
      <w:r>
        <w:rPr>
          <w:color w:val="231F20"/>
          <w:sz w:val="15"/>
        </w:rPr>
        <w:t>S.Y.</w:t>
      </w:r>
      <w:r>
        <w:rPr>
          <w:color w:val="231F20"/>
          <w:spacing w:val="8"/>
          <w:sz w:val="15"/>
        </w:rPr>
        <w:t> </w:t>
      </w:r>
      <w:r>
        <w:rPr>
          <w:color w:val="231F20"/>
          <w:sz w:val="15"/>
        </w:rPr>
        <w:t>2018-</w:t>
      </w:r>
      <w:r>
        <w:rPr>
          <w:color w:val="231F20"/>
          <w:spacing w:val="8"/>
          <w:sz w:val="15"/>
        </w:rPr>
        <w:t> </w:t>
      </w:r>
      <w:r>
        <w:rPr>
          <w:color w:val="231F20"/>
          <w:spacing w:val="-4"/>
          <w:sz w:val="15"/>
        </w:rPr>
        <w:t>2019</w:t>
      </w:r>
    </w:p>
    <w:p>
      <w:pPr>
        <w:spacing w:after="0"/>
        <w:jc w:val="left"/>
        <w:rPr>
          <w:sz w:val="15"/>
        </w:rPr>
        <w:sectPr>
          <w:pgSz w:w="8640" w:h="12960"/>
          <w:pgMar w:header="0" w:footer="712" w:top="560" w:bottom="900" w:left="580" w:right="520"/>
        </w:sectPr>
      </w:pPr>
    </w:p>
    <w:p>
      <w:pPr>
        <w:pStyle w:val="Heading5"/>
        <w:spacing w:before="103"/>
        <w:rPr>
          <w:rFonts w:ascii="Arial"/>
        </w:rPr>
      </w:pPr>
      <w:r>
        <w:rPr/>
        <w:drawing>
          <wp:anchor distT="0" distB="0" distL="0" distR="0" allowOverlap="1" layoutInCell="1" locked="0" behindDoc="0" simplePos="0" relativeHeight="15763968">
            <wp:simplePos x="0" y="0"/>
            <wp:positionH relativeFrom="page">
              <wp:posOffset>580199</wp:posOffset>
            </wp:positionH>
            <wp:positionV relativeFrom="paragraph">
              <wp:posOffset>101612</wp:posOffset>
            </wp:positionV>
            <wp:extent cx="646620" cy="737349"/>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35" cstate="print"/>
                    <a:stretch>
                      <a:fillRect/>
                    </a:stretch>
                  </pic:blipFill>
                  <pic:spPr>
                    <a:xfrm>
                      <a:off x="0" y="0"/>
                      <a:ext cx="646620" cy="737349"/>
                    </a:xfrm>
                    <a:prstGeom prst="rect">
                      <a:avLst/>
                    </a:prstGeom>
                  </pic:spPr>
                </pic:pic>
              </a:graphicData>
            </a:graphic>
          </wp:anchor>
        </w:drawing>
      </w:r>
      <w:r>
        <w:rPr>
          <w:rFonts w:ascii="Arial"/>
          <w:color w:val="231F20"/>
        </w:rPr>
        <w:t>COLLEGE OF </w:t>
      </w:r>
      <w:r>
        <w:rPr>
          <w:rFonts w:ascii="Arial"/>
          <w:color w:val="231F20"/>
          <w:spacing w:val="-2"/>
        </w:rPr>
        <w:t>ENGINEERING</w:t>
      </w:r>
    </w:p>
    <w:p>
      <w:pPr>
        <w:pStyle w:val="BodyText"/>
        <w:spacing w:before="11"/>
        <w:rPr>
          <w:b/>
          <w:sz w:val="6"/>
        </w:rPr>
      </w:pPr>
      <w:r>
        <w:rPr/>
        <mc:AlternateContent>
          <mc:Choice Requires="wps">
            <w:drawing>
              <wp:anchor distT="0" distB="0" distL="0" distR="0" allowOverlap="1" layoutInCell="1" locked="0" behindDoc="1" simplePos="0" relativeHeight="487620608">
                <wp:simplePos x="0" y="0"/>
                <wp:positionH relativeFrom="page">
                  <wp:posOffset>1406652</wp:posOffset>
                </wp:positionH>
                <wp:positionV relativeFrom="paragraph">
                  <wp:posOffset>66030</wp:posOffset>
                </wp:positionV>
                <wp:extent cx="3538854" cy="23495"/>
                <wp:effectExtent l="0" t="0" r="0" b="0"/>
                <wp:wrapTopAndBottom/>
                <wp:docPr id="86" name="Graphic 86"/>
                <wp:cNvGraphicFramePr>
                  <a:graphicFrameLocks/>
                </wp:cNvGraphicFramePr>
                <a:graphic>
                  <a:graphicData uri="http://schemas.microsoft.com/office/word/2010/wordprocessingShape">
                    <wps:wsp>
                      <wps:cNvPr id="86" name="Graphic 86"/>
                      <wps:cNvSpPr/>
                      <wps:spPr>
                        <a:xfrm>
                          <a:off x="0" y="0"/>
                          <a:ext cx="3538854" cy="23495"/>
                        </a:xfrm>
                        <a:custGeom>
                          <a:avLst/>
                          <a:gdLst/>
                          <a:ahLst/>
                          <a:cxnLst/>
                          <a:rect l="l" t="t" r="r" b="b"/>
                          <a:pathLst>
                            <a:path w="3538854" h="23495">
                              <a:moveTo>
                                <a:pt x="0" y="23064"/>
                              </a:moveTo>
                              <a:lnTo>
                                <a:pt x="3538778" y="23064"/>
                              </a:lnTo>
                              <a:lnTo>
                                <a:pt x="3538778" y="0"/>
                              </a:lnTo>
                              <a:lnTo>
                                <a:pt x="0" y="0"/>
                              </a:lnTo>
                              <a:lnTo>
                                <a:pt x="0" y="23064"/>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0.760002pt;margin-top:5.199218pt;width:278.644pt;height:1.8161pt;mso-position-horizontal-relative:page;mso-position-vertical-relative:paragraph;z-index:-15695872;mso-wrap-distance-left:0;mso-wrap-distance-right:0" id="docshape68" filled="false" stroked="true" strokeweight=".966pt" strokecolor="#231f20">
                <v:stroke dashstyle="solid"/>
                <w10:wrap type="topAndBottom"/>
              </v:rect>
            </w:pict>
          </mc:Fallback>
        </mc:AlternateContent>
      </w:r>
    </w:p>
    <w:p>
      <w:pPr>
        <w:pStyle w:val="ListParagraph"/>
        <w:numPr>
          <w:ilvl w:val="1"/>
          <w:numId w:val="6"/>
        </w:numPr>
        <w:tabs>
          <w:tab w:pos="2093" w:val="left" w:leader="none"/>
          <w:tab w:pos="2321" w:val="left" w:leader="none"/>
        </w:tabs>
        <w:spacing w:line="254" w:lineRule="auto" w:before="171" w:after="0"/>
        <w:ind w:left="2321" w:right="2632" w:hanging="348"/>
        <w:jc w:val="left"/>
        <w:rPr>
          <w:color w:val="231F20"/>
          <w:sz w:val="19"/>
        </w:rPr>
      </w:pPr>
      <w:r>
        <w:rPr>
          <w:color w:val="231F20"/>
          <w:sz w:val="19"/>
        </w:rPr>
        <w:t>Bachelor of Science in:</w:t>
      </w:r>
      <w:r>
        <w:rPr>
          <w:color w:val="231F20"/>
          <w:spacing w:val="80"/>
          <w:sz w:val="19"/>
        </w:rPr>
        <w:t> </w:t>
      </w:r>
      <w:r>
        <w:rPr>
          <w:color w:val="231F20"/>
          <w:sz w:val="19"/>
        </w:rPr>
        <w:t>Chemical Engineering Chemical</w:t>
      </w:r>
      <w:r>
        <w:rPr>
          <w:color w:val="231F20"/>
          <w:spacing w:val="-9"/>
          <w:sz w:val="19"/>
        </w:rPr>
        <w:t> </w:t>
      </w:r>
      <w:r>
        <w:rPr>
          <w:color w:val="231F20"/>
          <w:sz w:val="19"/>
        </w:rPr>
        <w:t>Process</w:t>
      </w:r>
      <w:r>
        <w:rPr>
          <w:color w:val="231F20"/>
          <w:spacing w:val="-11"/>
          <w:sz w:val="19"/>
        </w:rPr>
        <w:t> </w:t>
      </w:r>
      <w:r>
        <w:rPr>
          <w:color w:val="231F20"/>
          <w:sz w:val="19"/>
        </w:rPr>
        <w:t>Technology Civil Engineering</w:t>
      </w:r>
    </w:p>
    <w:p>
      <w:pPr>
        <w:spacing w:line="254" w:lineRule="auto" w:before="1"/>
        <w:ind w:left="2321" w:right="3021" w:firstLine="0"/>
        <w:jc w:val="left"/>
        <w:rPr>
          <w:sz w:val="19"/>
        </w:rPr>
      </w:pPr>
      <w:r>
        <w:rPr>
          <w:color w:val="231F20"/>
          <w:sz w:val="19"/>
        </w:rPr>
        <w:t>Computer Engineering Electrical Engineering Electronics</w:t>
      </w:r>
      <w:r>
        <w:rPr>
          <w:color w:val="231F20"/>
          <w:spacing w:val="-6"/>
          <w:sz w:val="19"/>
        </w:rPr>
        <w:t> </w:t>
      </w:r>
      <w:r>
        <w:rPr>
          <w:color w:val="231F20"/>
          <w:sz w:val="19"/>
        </w:rPr>
        <w:t>Engineering </w:t>
      </w:r>
      <w:r>
        <w:rPr>
          <w:color w:val="231F20"/>
          <w:spacing w:val="-2"/>
          <w:sz w:val="19"/>
        </w:rPr>
        <w:t>Geology</w:t>
      </w:r>
    </w:p>
    <w:p>
      <w:pPr>
        <w:spacing w:line="254" w:lineRule="auto" w:before="1"/>
        <w:ind w:left="2321" w:right="3021" w:firstLine="0"/>
        <w:jc w:val="left"/>
        <w:rPr>
          <w:sz w:val="19"/>
        </w:rPr>
      </w:pPr>
      <w:r>
        <w:rPr>
          <w:color w:val="231F20"/>
          <w:sz w:val="19"/>
        </w:rPr>
        <w:t>Industrial Engineering Mechanical</w:t>
      </w:r>
      <w:r>
        <w:rPr>
          <w:color w:val="231F20"/>
          <w:spacing w:val="-5"/>
          <w:sz w:val="19"/>
        </w:rPr>
        <w:t> </w:t>
      </w:r>
      <w:r>
        <w:rPr>
          <w:color w:val="231F20"/>
          <w:sz w:val="19"/>
        </w:rPr>
        <w:t>Engineering</w:t>
      </w:r>
    </w:p>
    <w:p>
      <w:pPr>
        <w:spacing w:before="1"/>
        <w:ind w:left="2321" w:right="0" w:firstLine="0"/>
        <w:jc w:val="left"/>
        <w:rPr>
          <w:sz w:val="19"/>
        </w:rPr>
      </w:pPr>
      <w:r>
        <w:rPr>
          <w:color w:val="231F20"/>
          <w:sz w:val="19"/>
        </w:rPr>
        <w:t>Mechanical</w:t>
      </w:r>
      <w:r>
        <w:rPr>
          <w:color w:val="231F20"/>
          <w:spacing w:val="6"/>
          <w:sz w:val="19"/>
        </w:rPr>
        <w:t> </w:t>
      </w:r>
      <w:r>
        <w:rPr>
          <w:color w:val="231F20"/>
          <w:sz w:val="19"/>
        </w:rPr>
        <w:t>Engineering</w:t>
      </w:r>
      <w:r>
        <w:rPr>
          <w:color w:val="231F20"/>
          <w:spacing w:val="7"/>
          <w:sz w:val="19"/>
        </w:rPr>
        <w:t> </w:t>
      </w:r>
      <w:r>
        <w:rPr>
          <w:color w:val="231F20"/>
          <w:sz w:val="19"/>
        </w:rPr>
        <w:t>Major</w:t>
      </w:r>
      <w:r>
        <w:rPr>
          <w:color w:val="231F20"/>
          <w:spacing w:val="6"/>
          <w:sz w:val="19"/>
        </w:rPr>
        <w:t> </w:t>
      </w:r>
      <w:r>
        <w:rPr>
          <w:color w:val="231F20"/>
          <w:sz w:val="19"/>
        </w:rPr>
        <w:t>in</w:t>
      </w:r>
      <w:r>
        <w:rPr>
          <w:color w:val="231F20"/>
          <w:spacing w:val="6"/>
          <w:sz w:val="19"/>
        </w:rPr>
        <w:t> </w:t>
      </w:r>
      <w:r>
        <w:rPr>
          <w:color w:val="231F20"/>
          <w:spacing w:val="-2"/>
          <w:sz w:val="19"/>
        </w:rPr>
        <w:t>Mechatronics</w:t>
      </w:r>
    </w:p>
    <w:p>
      <w:pPr>
        <w:spacing w:before="13"/>
        <w:ind w:left="2321" w:right="0" w:firstLine="0"/>
        <w:jc w:val="left"/>
        <w:rPr>
          <w:sz w:val="19"/>
        </w:rPr>
      </w:pPr>
      <w:r>
        <w:rPr>
          <w:color w:val="231F20"/>
          <w:sz w:val="19"/>
        </w:rPr>
        <w:t>(dual </w:t>
      </w:r>
      <w:r>
        <w:rPr>
          <w:color w:val="231F20"/>
          <w:spacing w:val="-2"/>
          <w:sz w:val="19"/>
        </w:rPr>
        <w:t>degree)</w:t>
      </w:r>
    </w:p>
    <w:p>
      <w:pPr>
        <w:spacing w:line="254" w:lineRule="auto" w:before="14"/>
        <w:ind w:left="2321" w:right="3021" w:firstLine="0"/>
        <w:jc w:val="left"/>
        <w:rPr>
          <w:sz w:val="19"/>
        </w:rPr>
      </w:pPr>
      <w:r>
        <w:rPr/>
        <w:drawing>
          <wp:anchor distT="0" distB="0" distL="0" distR="0" allowOverlap="1" layoutInCell="1" locked="0" behindDoc="0" simplePos="0" relativeHeight="15764480">
            <wp:simplePos x="0" y="0"/>
            <wp:positionH relativeFrom="page">
              <wp:posOffset>594347</wp:posOffset>
            </wp:positionH>
            <wp:positionV relativeFrom="paragraph">
              <wp:posOffset>217877</wp:posOffset>
            </wp:positionV>
            <wp:extent cx="618337" cy="737349"/>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36" cstate="print"/>
                    <a:stretch>
                      <a:fillRect/>
                    </a:stretch>
                  </pic:blipFill>
                  <pic:spPr>
                    <a:xfrm>
                      <a:off x="0" y="0"/>
                      <a:ext cx="618337" cy="737349"/>
                    </a:xfrm>
                    <a:prstGeom prst="rect">
                      <a:avLst/>
                    </a:prstGeom>
                  </pic:spPr>
                </pic:pic>
              </a:graphicData>
            </a:graphic>
          </wp:anchor>
        </w:drawing>
      </w:r>
      <w:r>
        <w:rPr>
          <w:color w:val="231F20"/>
          <w:sz w:val="19"/>
        </w:rPr>
        <w:t>Mining Engineering Petroleum</w:t>
      </w:r>
      <w:r>
        <w:rPr>
          <w:color w:val="231F20"/>
          <w:spacing w:val="-6"/>
          <w:sz w:val="19"/>
        </w:rPr>
        <w:t> </w:t>
      </w:r>
      <w:r>
        <w:rPr>
          <w:color w:val="231F20"/>
          <w:sz w:val="19"/>
        </w:rPr>
        <w:t>Engineering</w:t>
      </w:r>
    </w:p>
    <w:p>
      <w:pPr>
        <w:pStyle w:val="BodyText"/>
        <w:spacing w:before="31"/>
        <w:rPr>
          <w:sz w:val="19"/>
        </w:rPr>
      </w:pPr>
    </w:p>
    <w:p>
      <w:pPr>
        <w:pStyle w:val="Heading5"/>
        <w:rPr>
          <w:rFonts w:ascii="Arial"/>
        </w:rPr>
      </w:pPr>
      <w:r>
        <w:rPr>
          <w:rFonts w:ascii="Arial"/>
          <w:color w:val="231F20"/>
        </w:rPr>
        <w:t>COLLEGE OF </w:t>
      </w:r>
      <w:r>
        <w:rPr>
          <w:rFonts w:ascii="Arial"/>
          <w:color w:val="231F20"/>
          <w:spacing w:val="-2"/>
        </w:rPr>
        <w:t>NURSING</w:t>
      </w:r>
    </w:p>
    <w:p>
      <w:pPr>
        <w:pStyle w:val="BodyText"/>
        <w:spacing w:before="4"/>
        <w:rPr>
          <w:b/>
          <w:sz w:val="7"/>
        </w:rPr>
      </w:pPr>
      <w:r>
        <w:rPr/>
        <mc:AlternateContent>
          <mc:Choice Requires="wps">
            <w:drawing>
              <wp:anchor distT="0" distB="0" distL="0" distR="0" allowOverlap="1" layoutInCell="1" locked="0" behindDoc="1" simplePos="0" relativeHeight="487621120">
                <wp:simplePos x="0" y="0"/>
                <wp:positionH relativeFrom="page">
                  <wp:posOffset>1406652</wp:posOffset>
                </wp:positionH>
                <wp:positionV relativeFrom="paragraph">
                  <wp:posOffset>68959</wp:posOffset>
                </wp:positionV>
                <wp:extent cx="3538854" cy="23495"/>
                <wp:effectExtent l="0" t="0" r="0" b="0"/>
                <wp:wrapTopAndBottom/>
                <wp:docPr id="88" name="Graphic 88"/>
                <wp:cNvGraphicFramePr>
                  <a:graphicFrameLocks/>
                </wp:cNvGraphicFramePr>
                <a:graphic>
                  <a:graphicData uri="http://schemas.microsoft.com/office/word/2010/wordprocessingShape">
                    <wps:wsp>
                      <wps:cNvPr id="88" name="Graphic 88"/>
                      <wps:cNvSpPr/>
                      <wps:spPr>
                        <a:xfrm>
                          <a:off x="0" y="0"/>
                          <a:ext cx="3538854" cy="23495"/>
                        </a:xfrm>
                        <a:custGeom>
                          <a:avLst/>
                          <a:gdLst/>
                          <a:ahLst/>
                          <a:cxnLst/>
                          <a:rect l="l" t="t" r="r" b="b"/>
                          <a:pathLst>
                            <a:path w="3538854" h="23495">
                              <a:moveTo>
                                <a:pt x="0" y="23063"/>
                              </a:moveTo>
                              <a:lnTo>
                                <a:pt x="3538778" y="23063"/>
                              </a:lnTo>
                              <a:lnTo>
                                <a:pt x="3538778" y="0"/>
                              </a:lnTo>
                              <a:lnTo>
                                <a:pt x="0" y="0"/>
                              </a:lnTo>
                              <a:lnTo>
                                <a:pt x="0" y="23063"/>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0.760002pt;margin-top:5.429903pt;width:278.644pt;height:1.816pt;mso-position-horizontal-relative:page;mso-position-vertical-relative:paragraph;z-index:-15695360;mso-wrap-distance-left:0;mso-wrap-distance-right:0" id="docshape69" filled="false" stroked="true" strokeweight=".966pt" strokecolor="#231f20">
                <v:stroke dashstyle="solid"/>
                <w10:wrap type="topAndBottom"/>
              </v:rect>
            </w:pict>
          </mc:Fallback>
        </mc:AlternateContent>
      </w:r>
    </w:p>
    <w:p>
      <w:pPr>
        <w:pStyle w:val="ListParagraph"/>
        <w:numPr>
          <w:ilvl w:val="1"/>
          <w:numId w:val="6"/>
        </w:numPr>
        <w:tabs>
          <w:tab w:pos="2093" w:val="left" w:leader="none"/>
        </w:tabs>
        <w:spacing w:line="240" w:lineRule="auto" w:before="167" w:after="0"/>
        <w:ind w:left="2093" w:right="0" w:hanging="120"/>
        <w:jc w:val="left"/>
        <w:rPr>
          <w:color w:val="231F20"/>
          <w:sz w:val="19"/>
        </w:rPr>
      </w:pPr>
      <w:r>
        <w:rPr>
          <w:color w:val="231F20"/>
          <w:sz w:val="19"/>
        </w:rPr>
        <w:t>Bachelor</w:t>
      </w:r>
      <w:r>
        <w:rPr>
          <w:color w:val="231F20"/>
          <w:spacing w:val="4"/>
          <w:sz w:val="19"/>
        </w:rPr>
        <w:t> </w:t>
      </w:r>
      <w:r>
        <w:rPr>
          <w:color w:val="231F20"/>
          <w:sz w:val="19"/>
        </w:rPr>
        <w:t>of</w:t>
      </w:r>
      <w:r>
        <w:rPr>
          <w:color w:val="231F20"/>
          <w:spacing w:val="4"/>
          <w:sz w:val="19"/>
        </w:rPr>
        <w:t> </w:t>
      </w:r>
      <w:r>
        <w:rPr>
          <w:color w:val="231F20"/>
          <w:sz w:val="19"/>
        </w:rPr>
        <w:t>Science</w:t>
      </w:r>
      <w:r>
        <w:rPr>
          <w:color w:val="231F20"/>
          <w:spacing w:val="5"/>
          <w:sz w:val="19"/>
        </w:rPr>
        <w:t> </w:t>
      </w:r>
      <w:r>
        <w:rPr>
          <w:color w:val="231F20"/>
          <w:sz w:val="19"/>
        </w:rPr>
        <w:t>in</w:t>
      </w:r>
      <w:r>
        <w:rPr>
          <w:color w:val="231F20"/>
          <w:spacing w:val="4"/>
          <w:sz w:val="19"/>
        </w:rPr>
        <w:t> </w:t>
      </w:r>
      <w:r>
        <w:rPr>
          <w:color w:val="231F20"/>
          <w:spacing w:val="-2"/>
          <w:sz w:val="19"/>
        </w:rPr>
        <w:t>Nursing</w:t>
      </w:r>
    </w:p>
    <w:p>
      <w:pPr>
        <w:pStyle w:val="BodyText"/>
        <w:spacing w:before="44"/>
        <w:rPr>
          <w:sz w:val="19"/>
        </w:rPr>
      </w:pPr>
    </w:p>
    <w:p>
      <w:pPr>
        <w:pStyle w:val="Heading5"/>
        <w:rPr>
          <w:rFonts w:ascii="Arial"/>
        </w:rPr>
      </w:pPr>
      <w:r>
        <w:rPr/>
        <w:drawing>
          <wp:anchor distT="0" distB="0" distL="0" distR="0" allowOverlap="1" layoutInCell="1" locked="0" behindDoc="0" simplePos="0" relativeHeight="15764992">
            <wp:simplePos x="0" y="0"/>
            <wp:positionH relativeFrom="page">
              <wp:posOffset>604278</wp:posOffset>
            </wp:positionH>
            <wp:positionV relativeFrom="paragraph">
              <wp:posOffset>-126468</wp:posOffset>
            </wp:positionV>
            <wp:extent cx="619569" cy="737349"/>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37" cstate="print"/>
                    <a:stretch>
                      <a:fillRect/>
                    </a:stretch>
                  </pic:blipFill>
                  <pic:spPr>
                    <a:xfrm>
                      <a:off x="0" y="0"/>
                      <a:ext cx="619569" cy="737349"/>
                    </a:xfrm>
                    <a:prstGeom prst="rect">
                      <a:avLst/>
                    </a:prstGeom>
                  </pic:spPr>
                </pic:pic>
              </a:graphicData>
            </a:graphic>
          </wp:anchor>
        </w:drawing>
      </w:r>
      <w:r>
        <w:rPr>
          <w:rFonts w:ascii="Arial"/>
          <w:color w:val="231F20"/>
        </w:rPr>
        <w:t>COLLEGE OF </w:t>
      </w:r>
      <w:r>
        <w:rPr>
          <w:rFonts w:ascii="Arial"/>
          <w:color w:val="231F20"/>
          <w:spacing w:val="-2"/>
        </w:rPr>
        <w:t>PHARMACY</w:t>
      </w:r>
    </w:p>
    <w:p>
      <w:pPr>
        <w:pStyle w:val="BodyText"/>
        <w:spacing w:before="10"/>
        <w:rPr>
          <w:b/>
          <w:sz w:val="4"/>
        </w:rPr>
      </w:pPr>
      <w:r>
        <w:rPr/>
        <mc:AlternateContent>
          <mc:Choice Requires="wps">
            <w:drawing>
              <wp:anchor distT="0" distB="0" distL="0" distR="0" allowOverlap="1" layoutInCell="1" locked="0" behindDoc="1" simplePos="0" relativeHeight="487621632">
                <wp:simplePos x="0" y="0"/>
                <wp:positionH relativeFrom="page">
                  <wp:posOffset>1406652</wp:posOffset>
                </wp:positionH>
                <wp:positionV relativeFrom="paragraph">
                  <wp:posOffset>51183</wp:posOffset>
                </wp:positionV>
                <wp:extent cx="3538854" cy="23495"/>
                <wp:effectExtent l="0" t="0" r="0" b="0"/>
                <wp:wrapTopAndBottom/>
                <wp:docPr id="90" name="Graphic 90"/>
                <wp:cNvGraphicFramePr>
                  <a:graphicFrameLocks/>
                </wp:cNvGraphicFramePr>
                <a:graphic>
                  <a:graphicData uri="http://schemas.microsoft.com/office/word/2010/wordprocessingShape">
                    <wps:wsp>
                      <wps:cNvPr id="90" name="Graphic 90"/>
                      <wps:cNvSpPr/>
                      <wps:spPr>
                        <a:xfrm>
                          <a:off x="0" y="0"/>
                          <a:ext cx="3538854" cy="23495"/>
                        </a:xfrm>
                        <a:custGeom>
                          <a:avLst/>
                          <a:gdLst/>
                          <a:ahLst/>
                          <a:cxnLst/>
                          <a:rect l="l" t="t" r="r" b="b"/>
                          <a:pathLst>
                            <a:path w="3538854" h="23495">
                              <a:moveTo>
                                <a:pt x="0" y="23063"/>
                              </a:moveTo>
                              <a:lnTo>
                                <a:pt x="3538778" y="23063"/>
                              </a:lnTo>
                              <a:lnTo>
                                <a:pt x="3538778" y="0"/>
                              </a:lnTo>
                              <a:lnTo>
                                <a:pt x="0" y="0"/>
                              </a:lnTo>
                              <a:lnTo>
                                <a:pt x="0" y="23063"/>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0.760002pt;margin-top:4.030174pt;width:278.644pt;height:1.816pt;mso-position-horizontal-relative:page;mso-position-vertical-relative:paragraph;z-index:-15694848;mso-wrap-distance-left:0;mso-wrap-distance-right:0" id="docshape70" filled="false" stroked="true" strokeweight=".966pt" strokecolor="#231f20">
                <v:stroke dashstyle="solid"/>
                <w10:wrap type="topAndBottom"/>
              </v:rect>
            </w:pict>
          </mc:Fallback>
        </mc:AlternateContent>
      </w:r>
    </w:p>
    <w:p>
      <w:pPr>
        <w:pStyle w:val="ListParagraph"/>
        <w:numPr>
          <w:ilvl w:val="1"/>
          <w:numId w:val="6"/>
        </w:numPr>
        <w:tabs>
          <w:tab w:pos="2093" w:val="left" w:leader="none"/>
          <w:tab w:pos="2321" w:val="left" w:leader="none"/>
        </w:tabs>
        <w:spacing w:line="254" w:lineRule="auto" w:before="195" w:after="0"/>
        <w:ind w:left="2321" w:right="3413" w:hanging="348"/>
        <w:jc w:val="left"/>
        <w:rPr>
          <w:color w:val="231F20"/>
          <w:sz w:val="19"/>
        </w:rPr>
      </w:pPr>
      <w:r>
        <w:rPr>
          <w:color w:val="231F20"/>
          <w:sz w:val="19"/>
        </w:rPr>
        <w:t>Bachelor</w:t>
      </w:r>
      <w:r>
        <w:rPr>
          <w:color w:val="231F20"/>
          <w:spacing w:val="-1"/>
          <w:sz w:val="19"/>
        </w:rPr>
        <w:t> </w:t>
      </w:r>
      <w:r>
        <w:rPr>
          <w:color w:val="231F20"/>
          <w:sz w:val="19"/>
        </w:rPr>
        <w:t>of</w:t>
      </w:r>
      <w:r>
        <w:rPr>
          <w:color w:val="231F20"/>
          <w:spacing w:val="-1"/>
          <w:sz w:val="19"/>
        </w:rPr>
        <w:t> </w:t>
      </w:r>
      <w:r>
        <w:rPr>
          <w:color w:val="231F20"/>
          <w:sz w:val="19"/>
        </w:rPr>
        <w:t>Science</w:t>
      </w:r>
      <w:r>
        <w:rPr>
          <w:color w:val="231F20"/>
          <w:spacing w:val="40"/>
          <w:sz w:val="19"/>
        </w:rPr>
        <w:t> </w:t>
      </w:r>
      <w:r>
        <w:rPr>
          <w:color w:val="231F20"/>
          <w:sz w:val="19"/>
        </w:rPr>
        <w:t>in: </w:t>
      </w:r>
      <w:r>
        <w:rPr>
          <w:color w:val="231F20"/>
          <w:spacing w:val="-2"/>
          <w:sz w:val="19"/>
        </w:rPr>
        <w:t>Pharmacy</w:t>
      </w:r>
    </w:p>
    <w:p>
      <w:pPr>
        <w:spacing w:before="0"/>
        <w:ind w:left="2321" w:right="0" w:firstLine="0"/>
        <w:jc w:val="left"/>
        <w:rPr>
          <w:sz w:val="19"/>
        </w:rPr>
      </w:pPr>
      <w:r>
        <w:rPr/>
        <w:drawing>
          <wp:anchor distT="0" distB="0" distL="0" distR="0" allowOverlap="1" layoutInCell="1" locked="0" behindDoc="0" simplePos="0" relativeHeight="15765504">
            <wp:simplePos x="0" y="0"/>
            <wp:positionH relativeFrom="page">
              <wp:posOffset>534835</wp:posOffset>
            </wp:positionH>
            <wp:positionV relativeFrom="paragraph">
              <wp:posOffset>103237</wp:posOffset>
            </wp:positionV>
            <wp:extent cx="722602" cy="737349"/>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38" cstate="print"/>
                    <a:stretch>
                      <a:fillRect/>
                    </a:stretch>
                  </pic:blipFill>
                  <pic:spPr>
                    <a:xfrm>
                      <a:off x="0" y="0"/>
                      <a:ext cx="722602" cy="737349"/>
                    </a:xfrm>
                    <a:prstGeom prst="rect">
                      <a:avLst/>
                    </a:prstGeom>
                  </pic:spPr>
                </pic:pic>
              </a:graphicData>
            </a:graphic>
          </wp:anchor>
        </w:drawing>
      </w:r>
      <w:r>
        <w:rPr>
          <w:color w:val="231F20"/>
          <w:sz w:val="19"/>
        </w:rPr>
        <w:t>Clinical</w:t>
      </w:r>
      <w:r>
        <w:rPr>
          <w:color w:val="231F20"/>
          <w:spacing w:val="6"/>
          <w:sz w:val="19"/>
        </w:rPr>
        <w:t> </w:t>
      </w:r>
      <w:r>
        <w:rPr>
          <w:color w:val="231F20"/>
          <w:spacing w:val="-2"/>
          <w:sz w:val="19"/>
        </w:rPr>
        <w:t>Pharmacy</w:t>
      </w:r>
    </w:p>
    <w:p>
      <w:pPr>
        <w:pStyle w:val="BodyText"/>
        <w:spacing w:before="44"/>
        <w:rPr>
          <w:sz w:val="19"/>
        </w:rPr>
      </w:pPr>
    </w:p>
    <w:p>
      <w:pPr>
        <w:pStyle w:val="Heading5"/>
        <w:spacing w:before="1"/>
        <w:rPr>
          <w:rFonts w:ascii="Arial"/>
        </w:rPr>
      </w:pPr>
      <w:r>
        <w:rPr>
          <w:rFonts w:ascii="Arial"/>
          <w:color w:val="231F20"/>
        </w:rPr>
        <w:t>COLLEGE</w:t>
      </w:r>
      <w:r>
        <w:rPr>
          <w:rFonts w:ascii="Arial"/>
          <w:color w:val="231F20"/>
          <w:spacing w:val="-22"/>
        </w:rPr>
        <w:t> </w:t>
      </w:r>
      <w:r>
        <w:rPr>
          <w:rFonts w:ascii="Arial"/>
          <w:color w:val="231F20"/>
        </w:rPr>
        <w:t>OF </w:t>
      </w:r>
      <w:r>
        <w:rPr>
          <w:rFonts w:ascii="Arial"/>
          <w:color w:val="231F20"/>
          <w:spacing w:val="-2"/>
        </w:rPr>
        <w:t>SCIENCE</w:t>
      </w:r>
    </w:p>
    <w:p>
      <w:pPr>
        <w:pStyle w:val="BodyText"/>
        <w:spacing w:before="8"/>
        <w:rPr>
          <w:b/>
          <w:sz w:val="9"/>
        </w:rPr>
      </w:pPr>
      <w:r>
        <w:rPr/>
        <mc:AlternateContent>
          <mc:Choice Requires="wps">
            <w:drawing>
              <wp:anchor distT="0" distB="0" distL="0" distR="0" allowOverlap="1" layoutInCell="1" locked="0" behindDoc="1" simplePos="0" relativeHeight="487622144">
                <wp:simplePos x="0" y="0"/>
                <wp:positionH relativeFrom="page">
                  <wp:posOffset>1406652</wp:posOffset>
                </wp:positionH>
                <wp:positionV relativeFrom="paragraph">
                  <wp:posOffset>86361</wp:posOffset>
                </wp:positionV>
                <wp:extent cx="3538854" cy="23495"/>
                <wp:effectExtent l="0" t="0" r="0" b="0"/>
                <wp:wrapTopAndBottom/>
                <wp:docPr id="92" name="Graphic 92"/>
                <wp:cNvGraphicFramePr>
                  <a:graphicFrameLocks/>
                </wp:cNvGraphicFramePr>
                <a:graphic>
                  <a:graphicData uri="http://schemas.microsoft.com/office/word/2010/wordprocessingShape">
                    <wps:wsp>
                      <wps:cNvPr id="92" name="Graphic 92"/>
                      <wps:cNvSpPr/>
                      <wps:spPr>
                        <a:xfrm>
                          <a:off x="0" y="0"/>
                          <a:ext cx="3538854" cy="23495"/>
                        </a:xfrm>
                        <a:custGeom>
                          <a:avLst/>
                          <a:gdLst/>
                          <a:ahLst/>
                          <a:cxnLst/>
                          <a:rect l="l" t="t" r="r" b="b"/>
                          <a:pathLst>
                            <a:path w="3538854" h="23495">
                              <a:moveTo>
                                <a:pt x="0" y="23075"/>
                              </a:moveTo>
                              <a:lnTo>
                                <a:pt x="3538778" y="23075"/>
                              </a:lnTo>
                              <a:lnTo>
                                <a:pt x="3538778" y="0"/>
                              </a:lnTo>
                              <a:lnTo>
                                <a:pt x="0" y="0"/>
                              </a:lnTo>
                              <a:lnTo>
                                <a:pt x="0" y="23075"/>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0.760002pt;margin-top:6.800141pt;width:278.644pt;height:1.817pt;mso-position-horizontal-relative:page;mso-position-vertical-relative:paragraph;z-index:-15694336;mso-wrap-distance-left:0;mso-wrap-distance-right:0" id="docshape71" filled="false" stroked="true" strokeweight=".966pt" strokecolor="#231f20">
                <v:stroke dashstyle="solid"/>
                <w10:wrap type="topAndBottom"/>
              </v:rect>
            </w:pict>
          </mc:Fallback>
        </mc:AlternateContent>
      </w:r>
    </w:p>
    <w:p>
      <w:pPr>
        <w:pStyle w:val="ListParagraph"/>
        <w:numPr>
          <w:ilvl w:val="1"/>
          <w:numId w:val="6"/>
        </w:numPr>
        <w:tabs>
          <w:tab w:pos="2093" w:val="left" w:leader="none"/>
        </w:tabs>
        <w:spacing w:line="240" w:lineRule="auto" w:before="139" w:after="0"/>
        <w:ind w:left="2093" w:right="0" w:hanging="120"/>
        <w:jc w:val="left"/>
        <w:rPr>
          <w:color w:val="231F20"/>
          <w:sz w:val="19"/>
        </w:rPr>
      </w:pPr>
      <w:r>
        <w:rPr>
          <w:color w:val="231F20"/>
          <w:sz w:val="19"/>
        </w:rPr>
        <w:t>Bachelor</w:t>
      </w:r>
      <w:r>
        <w:rPr>
          <w:color w:val="231F20"/>
          <w:spacing w:val="5"/>
          <w:sz w:val="19"/>
        </w:rPr>
        <w:t> </w:t>
      </w:r>
      <w:r>
        <w:rPr>
          <w:color w:val="231F20"/>
          <w:sz w:val="19"/>
        </w:rPr>
        <w:t>of</w:t>
      </w:r>
      <w:r>
        <w:rPr>
          <w:color w:val="231F20"/>
          <w:spacing w:val="5"/>
          <w:sz w:val="19"/>
        </w:rPr>
        <w:t> </w:t>
      </w:r>
      <w:r>
        <w:rPr>
          <w:color w:val="231F20"/>
          <w:sz w:val="19"/>
        </w:rPr>
        <w:t>Science</w:t>
      </w:r>
      <w:r>
        <w:rPr>
          <w:color w:val="231F20"/>
          <w:spacing w:val="5"/>
          <w:sz w:val="19"/>
        </w:rPr>
        <w:t> </w:t>
      </w:r>
      <w:r>
        <w:rPr>
          <w:color w:val="231F20"/>
          <w:spacing w:val="-5"/>
          <w:sz w:val="19"/>
        </w:rPr>
        <w:t>in:</w:t>
      </w:r>
    </w:p>
    <w:p>
      <w:pPr>
        <w:spacing w:before="13"/>
        <w:ind w:left="2321" w:right="0" w:firstLine="0"/>
        <w:jc w:val="left"/>
        <w:rPr>
          <w:sz w:val="19"/>
        </w:rPr>
      </w:pPr>
      <w:r>
        <w:rPr>
          <w:color w:val="231F20"/>
          <w:spacing w:val="-2"/>
          <w:sz w:val="19"/>
        </w:rPr>
        <w:t>Biology</w:t>
      </w:r>
    </w:p>
    <w:p>
      <w:pPr>
        <w:spacing w:line="254" w:lineRule="auto" w:before="13"/>
        <w:ind w:left="2321" w:right="3567" w:firstLine="0"/>
        <w:jc w:val="left"/>
        <w:rPr>
          <w:sz w:val="19"/>
        </w:rPr>
      </w:pPr>
      <w:r>
        <w:rPr>
          <w:color w:val="231F20"/>
          <w:spacing w:val="-2"/>
          <w:sz w:val="19"/>
        </w:rPr>
        <w:t>Chemistry </w:t>
      </w:r>
      <w:r>
        <w:rPr>
          <w:color w:val="231F20"/>
          <w:sz w:val="19"/>
        </w:rPr>
        <w:t>Computer</w:t>
      </w:r>
      <w:r>
        <w:rPr>
          <w:color w:val="231F20"/>
          <w:spacing w:val="-12"/>
          <w:sz w:val="19"/>
        </w:rPr>
        <w:t> </w:t>
      </w:r>
      <w:r>
        <w:rPr>
          <w:color w:val="231F20"/>
          <w:sz w:val="19"/>
        </w:rPr>
        <w:t>Science</w:t>
      </w:r>
    </w:p>
    <w:p>
      <w:pPr>
        <w:spacing w:line="254" w:lineRule="auto" w:before="1"/>
        <w:ind w:left="2321" w:right="3021" w:firstLine="0"/>
        <w:jc w:val="left"/>
        <w:rPr>
          <w:sz w:val="19"/>
        </w:rPr>
      </w:pPr>
      <w:r>
        <w:rPr>
          <w:color w:val="231F20"/>
          <w:sz w:val="19"/>
        </w:rPr>
        <w:t>Information</w:t>
      </w:r>
      <w:r>
        <w:rPr>
          <w:color w:val="231F20"/>
          <w:spacing w:val="-14"/>
          <w:sz w:val="19"/>
        </w:rPr>
        <w:t> </w:t>
      </w:r>
      <w:r>
        <w:rPr>
          <w:color w:val="231F20"/>
          <w:sz w:val="19"/>
        </w:rPr>
        <w:t>Technology Information System </w:t>
      </w:r>
      <w:r>
        <w:rPr>
          <w:color w:val="231F20"/>
          <w:spacing w:val="-2"/>
          <w:sz w:val="19"/>
        </w:rPr>
        <w:t>Psychology</w:t>
      </w:r>
    </w:p>
    <w:p>
      <w:pPr>
        <w:pStyle w:val="ListParagraph"/>
        <w:numPr>
          <w:ilvl w:val="1"/>
          <w:numId w:val="6"/>
        </w:numPr>
        <w:tabs>
          <w:tab w:pos="2083" w:val="left" w:leader="none"/>
        </w:tabs>
        <w:spacing w:line="240" w:lineRule="auto" w:before="1" w:after="0"/>
        <w:ind w:left="2083" w:right="0" w:hanging="110"/>
        <w:jc w:val="left"/>
        <w:rPr>
          <w:color w:val="231F20"/>
          <w:sz w:val="19"/>
        </w:rPr>
      </w:pPr>
      <w:r>
        <w:rPr/>
        <w:drawing>
          <wp:anchor distT="0" distB="0" distL="0" distR="0" allowOverlap="1" layoutInCell="1" locked="0" behindDoc="0" simplePos="0" relativeHeight="15766016">
            <wp:simplePos x="0" y="0"/>
            <wp:positionH relativeFrom="page">
              <wp:posOffset>547103</wp:posOffset>
            </wp:positionH>
            <wp:positionV relativeFrom="paragraph">
              <wp:posOffset>164379</wp:posOffset>
            </wp:positionV>
            <wp:extent cx="658761" cy="786180"/>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39" cstate="print"/>
                    <a:stretch>
                      <a:fillRect/>
                    </a:stretch>
                  </pic:blipFill>
                  <pic:spPr>
                    <a:xfrm>
                      <a:off x="0" y="0"/>
                      <a:ext cx="658761" cy="786180"/>
                    </a:xfrm>
                    <a:prstGeom prst="rect">
                      <a:avLst/>
                    </a:prstGeom>
                  </pic:spPr>
                </pic:pic>
              </a:graphicData>
            </a:graphic>
          </wp:anchor>
        </w:drawing>
      </w:r>
      <w:r>
        <w:rPr>
          <w:color w:val="231F20"/>
          <w:sz w:val="19"/>
        </w:rPr>
        <w:t>Associate</w:t>
      </w:r>
      <w:r>
        <w:rPr>
          <w:color w:val="231F20"/>
          <w:spacing w:val="2"/>
          <w:sz w:val="19"/>
        </w:rPr>
        <w:t> </w:t>
      </w:r>
      <w:r>
        <w:rPr>
          <w:color w:val="231F20"/>
          <w:sz w:val="19"/>
        </w:rPr>
        <w:t>in</w:t>
      </w:r>
      <w:r>
        <w:rPr>
          <w:color w:val="231F20"/>
          <w:spacing w:val="2"/>
          <w:sz w:val="19"/>
        </w:rPr>
        <w:t> </w:t>
      </w:r>
      <w:r>
        <w:rPr>
          <w:color w:val="231F20"/>
          <w:sz w:val="19"/>
        </w:rPr>
        <w:t>Computer Technology</w:t>
      </w:r>
      <w:r>
        <w:rPr>
          <w:color w:val="231F20"/>
          <w:spacing w:val="2"/>
          <w:sz w:val="19"/>
        </w:rPr>
        <w:t> </w:t>
      </w:r>
      <w:r>
        <w:rPr>
          <w:color w:val="231F20"/>
          <w:sz w:val="19"/>
        </w:rPr>
        <w:t>(2-year</w:t>
      </w:r>
      <w:r>
        <w:rPr>
          <w:color w:val="231F20"/>
          <w:spacing w:val="2"/>
          <w:sz w:val="19"/>
        </w:rPr>
        <w:t> </w:t>
      </w:r>
      <w:r>
        <w:rPr>
          <w:color w:val="231F20"/>
          <w:spacing w:val="-2"/>
          <w:sz w:val="19"/>
        </w:rPr>
        <w:t>course)</w:t>
      </w:r>
    </w:p>
    <w:p>
      <w:pPr>
        <w:pStyle w:val="BodyText"/>
        <w:spacing w:before="44"/>
        <w:rPr>
          <w:sz w:val="19"/>
        </w:rPr>
      </w:pPr>
    </w:p>
    <w:p>
      <w:pPr>
        <w:pStyle w:val="Heading5"/>
        <w:rPr>
          <w:rFonts w:ascii="Arial"/>
        </w:rPr>
      </w:pPr>
      <w:r>
        <w:rPr>
          <w:rFonts w:ascii="Arial"/>
          <w:color w:val="231F20"/>
        </w:rPr>
        <w:t>BASIC </w:t>
      </w:r>
      <w:r>
        <w:rPr>
          <w:rFonts w:ascii="Arial"/>
          <w:color w:val="231F20"/>
          <w:spacing w:val="-2"/>
        </w:rPr>
        <w:t>EDUCATION</w:t>
      </w:r>
    </w:p>
    <w:p>
      <w:pPr>
        <w:pStyle w:val="BodyText"/>
        <w:spacing w:before="10"/>
        <w:rPr>
          <w:b/>
          <w:sz w:val="7"/>
        </w:rPr>
      </w:pPr>
      <w:r>
        <w:rPr/>
        <mc:AlternateContent>
          <mc:Choice Requires="wps">
            <w:drawing>
              <wp:anchor distT="0" distB="0" distL="0" distR="0" allowOverlap="1" layoutInCell="1" locked="0" behindDoc="1" simplePos="0" relativeHeight="487622656">
                <wp:simplePos x="0" y="0"/>
                <wp:positionH relativeFrom="page">
                  <wp:posOffset>1406652</wp:posOffset>
                </wp:positionH>
                <wp:positionV relativeFrom="paragraph">
                  <wp:posOffset>73171</wp:posOffset>
                </wp:positionV>
                <wp:extent cx="3538854" cy="23495"/>
                <wp:effectExtent l="0" t="0" r="0" b="0"/>
                <wp:wrapTopAndBottom/>
                <wp:docPr id="94" name="Graphic 94"/>
                <wp:cNvGraphicFramePr>
                  <a:graphicFrameLocks/>
                </wp:cNvGraphicFramePr>
                <a:graphic>
                  <a:graphicData uri="http://schemas.microsoft.com/office/word/2010/wordprocessingShape">
                    <wps:wsp>
                      <wps:cNvPr id="94" name="Graphic 94"/>
                      <wps:cNvSpPr/>
                      <wps:spPr>
                        <a:xfrm>
                          <a:off x="0" y="0"/>
                          <a:ext cx="3538854" cy="23495"/>
                        </a:xfrm>
                        <a:custGeom>
                          <a:avLst/>
                          <a:gdLst/>
                          <a:ahLst/>
                          <a:cxnLst/>
                          <a:rect l="l" t="t" r="r" b="b"/>
                          <a:pathLst>
                            <a:path w="3538854" h="23495">
                              <a:moveTo>
                                <a:pt x="0" y="23061"/>
                              </a:moveTo>
                              <a:lnTo>
                                <a:pt x="3538778" y="23061"/>
                              </a:lnTo>
                              <a:lnTo>
                                <a:pt x="3538778" y="0"/>
                              </a:lnTo>
                              <a:lnTo>
                                <a:pt x="0" y="0"/>
                              </a:lnTo>
                              <a:lnTo>
                                <a:pt x="0" y="23061"/>
                              </a:lnTo>
                              <a:close/>
                            </a:path>
                          </a:pathLst>
                        </a:custGeom>
                        <a:ln w="12268">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0.760002pt;margin-top:5.761546pt;width:278.644pt;height:1.8159pt;mso-position-horizontal-relative:page;mso-position-vertical-relative:paragraph;z-index:-15693824;mso-wrap-distance-left:0;mso-wrap-distance-right:0" id="docshape72" filled="false" stroked="true" strokeweight=".966pt" strokecolor="#231f20">
                <v:stroke dashstyle="solid"/>
                <w10:wrap type="topAndBottom"/>
              </v:rect>
            </w:pict>
          </mc:Fallback>
        </mc:AlternateContent>
      </w:r>
    </w:p>
    <w:p>
      <w:pPr>
        <w:pStyle w:val="ListParagraph"/>
        <w:numPr>
          <w:ilvl w:val="1"/>
          <w:numId w:val="6"/>
        </w:numPr>
        <w:tabs>
          <w:tab w:pos="2093" w:val="left" w:leader="none"/>
        </w:tabs>
        <w:spacing w:line="240" w:lineRule="auto" w:before="160" w:after="0"/>
        <w:ind w:left="2093" w:right="0" w:hanging="120"/>
        <w:jc w:val="left"/>
        <w:rPr>
          <w:color w:val="231F20"/>
          <w:sz w:val="19"/>
        </w:rPr>
      </w:pPr>
      <w:r>
        <w:rPr>
          <w:color w:val="231F20"/>
          <w:sz w:val="19"/>
        </w:rPr>
        <w:t>Pre-</w:t>
      </w:r>
      <w:r>
        <w:rPr>
          <w:color w:val="231F20"/>
          <w:spacing w:val="-2"/>
          <w:sz w:val="19"/>
        </w:rPr>
        <w:t>School</w:t>
      </w:r>
    </w:p>
    <w:p>
      <w:pPr>
        <w:pStyle w:val="ListParagraph"/>
        <w:numPr>
          <w:ilvl w:val="1"/>
          <w:numId w:val="6"/>
        </w:numPr>
        <w:tabs>
          <w:tab w:pos="2093" w:val="left" w:leader="none"/>
        </w:tabs>
        <w:spacing w:line="240" w:lineRule="auto" w:before="13" w:after="0"/>
        <w:ind w:left="2093" w:right="0" w:hanging="120"/>
        <w:jc w:val="left"/>
        <w:rPr>
          <w:color w:val="231F20"/>
          <w:sz w:val="19"/>
        </w:rPr>
      </w:pPr>
      <w:r>
        <w:rPr>
          <w:color w:val="231F20"/>
          <w:sz w:val="19"/>
        </w:rPr>
        <w:t>Grade</w:t>
      </w:r>
      <w:r>
        <w:rPr>
          <w:color w:val="231F20"/>
          <w:spacing w:val="5"/>
          <w:sz w:val="19"/>
        </w:rPr>
        <w:t> </w:t>
      </w:r>
      <w:r>
        <w:rPr>
          <w:color w:val="231F20"/>
          <w:spacing w:val="-2"/>
          <w:sz w:val="19"/>
        </w:rPr>
        <w:t>School</w:t>
      </w:r>
    </w:p>
    <w:p>
      <w:pPr>
        <w:pStyle w:val="ListParagraph"/>
        <w:numPr>
          <w:ilvl w:val="1"/>
          <w:numId w:val="6"/>
        </w:numPr>
        <w:tabs>
          <w:tab w:pos="2093" w:val="left" w:leader="none"/>
        </w:tabs>
        <w:spacing w:line="240" w:lineRule="auto" w:before="14" w:after="0"/>
        <w:ind w:left="2093" w:right="0" w:hanging="120"/>
        <w:jc w:val="left"/>
        <w:rPr>
          <w:color w:val="231F20"/>
          <w:sz w:val="19"/>
        </w:rPr>
      </w:pPr>
      <w:r>
        <w:rPr>
          <w:color w:val="231F20"/>
          <w:sz w:val="19"/>
        </w:rPr>
        <w:t>Junior</w:t>
      </w:r>
      <w:r>
        <w:rPr>
          <w:color w:val="231F20"/>
          <w:spacing w:val="4"/>
          <w:sz w:val="19"/>
        </w:rPr>
        <w:t> </w:t>
      </w:r>
      <w:r>
        <w:rPr>
          <w:color w:val="231F20"/>
          <w:sz w:val="19"/>
        </w:rPr>
        <w:t>High</w:t>
      </w:r>
      <w:r>
        <w:rPr>
          <w:color w:val="231F20"/>
          <w:spacing w:val="5"/>
          <w:sz w:val="19"/>
        </w:rPr>
        <w:t> </w:t>
      </w:r>
      <w:r>
        <w:rPr>
          <w:color w:val="231F20"/>
          <w:spacing w:val="-2"/>
          <w:sz w:val="19"/>
        </w:rPr>
        <w:t>School</w:t>
      </w:r>
    </w:p>
    <w:p>
      <w:pPr>
        <w:pStyle w:val="ListParagraph"/>
        <w:numPr>
          <w:ilvl w:val="1"/>
          <w:numId w:val="6"/>
        </w:numPr>
        <w:tabs>
          <w:tab w:pos="2093" w:val="left" w:leader="none"/>
        </w:tabs>
        <w:spacing w:line="240" w:lineRule="auto" w:before="13" w:after="0"/>
        <w:ind w:left="2093" w:right="0" w:hanging="120"/>
        <w:jc w:val="left"/>
        <w:rPr>
          <w:color w:val="231F20"/>
          <w:sz w:val="19"/>
        </w:rPr>
      </w:pPr>
      <w:r>
        <w:rPr>
          <w:color w:val="231F20"/>
          <w:sz w:val="19"/>
        </w:rPr>
        <w:t>Senior</w:t>
      </w:r>
      <w:r>
        <w:rPr>
          <w:color w:val="231F20"/>
          <w:spacing w:val="4"/>
          <w:sz w:val="19"/>
        </w:rPr>
        <w:t> </w:t>
      </w:r>
      <w:r>
        <w:rPr>
          <w:color w:val="231F20"/>
          <w:sz w:val="19"/>
        </w:rPr>
        <w:t>High</w:t>
      </w:r>
      <w:r>
        <w:rPr>
          <w:color w:val="231F20"/>
          <w:spacing w:val="5"/>
          <w:sz w:val="19"/>
        </w:rPr>
        <w:t> </w:t>
      </w:r>
      <w:r>
        <w:rPr>
          <w:color w:val="231F20"/>
          <w:spacing w:val="-2"/>
          <w:sz w:val="19"/>
        </w:rPr>
        <w:t>School</w:t>
      </w:r>
    </w:p>
    <w:p>
      <w:pPr>
        <w:spacing w:after="0" w:line="240" w:lineRule="auto"/>
        <w:jc w:val="left"/>
        <w:rPr>
          <w:sz w:val="19"/>
        </w:rPr>
        <w:sectPr>
          <w:pgSz w:w="8640" w:h="12960"/>
          <w:pgMar w:header="0" w:footer="712" w:top="560" w:bottom="900" w:left="580" w:right="520"/>
        </w:sectPr>
      </w:pPr>
    </w:p>
    <w:p>
      <w:pPr>
        <w:pStyle w:val="Heading5"/>
        <w:spacing w:line="252" w:lineRule="auto" w:before="61"/>
        <w:ind w:left="1427" w:right="1117" w:hanging="619"/>
      </w:pPr>
      <w:r>
        <w:rPr/>
        <mc:AlternateContent>
          <mc:Choice Requires="wps">
            <w:drawing>
              <wp:anchor distT="0" distB="0" distL="0" distR="0" allowOverlap="1" layoutInCell="1" locked="0" behindDoc="0" simplePos="0" relativeHeight="15768064">
                <wp:simplePos x="0" y="0"/>
                <wp:positionH relativeFrom="page">
                  <wp:posOffset>534835</wp:posOffset>
                </wp:positionH>
                <wp:positionV relativeFrom="paragraph">
                  <wp:posOffset>80632</wp:posOffset>
                </wp:positionV>
                <wp:extent cx="294005" cy="327025"/>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294005" cy="327025"/>
                        </a:xfrm>
                        <a:custGeom>
                          <a:avLst/>
                          <a:gdLst/>
                          <a:ahLst/>
                          <a:cxnLst/>
                          <a:rect l="l" t="t" r="r" b="b"/>
                          <a:pathLst>
                            <a:path w="294005" h="327025">
                              <a:moveTo>
                                <a:pt x="293471" y="0"/>
                              </a:moveTo>
                              <a:lnTo>
                                <a:pt x="0" y="0"/>
                              </a:lnTo>
                              <a:lnTo>
                                <a:pt x="0" y="326834"/>
                              </a:lnTo>
                              <a:lnTo>
                                <a:pt x="293471" y="326834"/>
                              </a:lnTo>
                              <a:lnTo>
                                <a:pt x="293471"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6.349pt;width:23.108pt;height:25.735pt;mso-position-horizontal-relative:page;mso-position-vertical-relative:paragraph;z-index:15768064" id="docshape73"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768576">
                <wp:simplePos x="0" y="0"/>
                <wp:positionH relativeFrom="page">
                  <wp:posOffset>4651971</wp:posOffset>
                </wp:positionH>
                <wp:positionV relativeFrom="paragraph">
                  <wp:posOffset>80632</wp:posOffset>
                </wp:positionV>
                <wp:extent cx="299720" cy="32702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299720" cy="327025"/>
                        </a:xfrm>
                        <a:custGeom>
                          <a:avLst/>
                          <a:gdLst/>
                          <a:ahLst/>
                          <a:cxnLst/>
                          <a:rect l="l" t="t" r="r" b="b"/>
                          <a:pathLst>
                            <a:path w="299720" h="327025">
                              <a:moveTo>
                                <a:pt x="299592" y="0"/>
                              </a:moveTo>
                              <a:lnTo>
                                <a:pt x="0" y="0"/>
                              </a:lnTo>
                              <a:lnTo>
                                <a:pt x="0" y="326834"/>
                              </a:lnTo>
                              <a:lnTo>
                                <a:pt x="299592" y="326834"/>
                              </a:lnTo>
                              <a:lnTo>
                                <a:pt x="299592"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66.296997pt;margin-top:6.349pt;width:23.59pt;height:25.735pt;mso-position-horizontal-relative:page;mso-position-vertical-relative:paragraph;z-index:15768576" id="docshape74" filled="true" fillcolor="#7f7f7f" stroked="false">
                <v:fill type="solid"/>
                <w10:wrap type="none"/>
              </v:rect>
            </w:pict>
          </mc:Fallback>
        </mc:AlternateContent>
      </w:r>
      <w:bookmarkStart w:name="_TOC_250085" w:id="4"/>
      <w:r>
        <w:rPr/>
        <w:t>ARTICLE II.</w:t>
      </w:r>
      <w:r>
        <w:rPr>
          <w:spacing w:val="40"/>
        </w:rPr>
        <w:t> </w:t>
      </w:r>
      <w:r>
        <w:rPr/>
        <w:t>ADMISSION REQUIREMENTS</w:t>
      </w:r>
      <w:r>
        <w:rPr>
          <w:spacing w:val="80"/>
        </w:rPr>
        <w:t> </w:t>
      </w:r>
      <w:r>
        <w:rPr/>
        <w:t>AND</w:t>
      </w:r>
      <w:r>
        <w:rPr>
          <w:spacing w:val="40"/>
        </w:rPr>
        <w:t> </w:t>
      </w:r>
      <w:bookmarkEnd w:id="4"/>
      <w:r>
        <w:rPr/>
        <w:t>ENROLLMENT PROCEDURE</w:t>
      </w:r>
    </w:p>
    <w:p>
      <w:pPr>
        <w:pStyle w:val="BodyText"/>
        <w:spacing w:before="110"/>
        <w:rPr>
          <w:rFonts w:ascii="Times New Roman"/>
          <w:b/>
        </w:rPr>
      </w:pPr>
    </w:p>
    <w:p>
      <w:pPr>
        <w:pStyle w:val="BodyText"/>
        <w:spacing w:line="256" w:lineRule="auto"/>
        <w:ind w:left="262" w:right="320"/>
        <w:jc w:val="both"/>
      </w:pPr>
      <w:r>
        <w:rPr/>
        <w:t>The University through the</w:t>
      </w:r>
      <w:r>
        <w:rPr>
          <w:spacing w:val="-10"/>
        </w:rPr>
        <w:t> </w:t>
      </w:r>
      <w:r>
        <w:rPr/>
        <w:t>Admissions and Student Recruitment Office and the Office of </w:t>
      </w:r>
      <w:r>
        <w:rPr/>
        <w:t>the Registrar in collaboration with the Office of the Vice President for</w:t>
      </w:r>
      <w:r>
        <w:rPr>
          <w:spacing w:val="-11"/>
        </w:rPr>
        <w:t> </w:t>
      </w:r>
      <w:r>
        <w:rPr/>
        <w:t>Academic</w:t>
      </w:r>
      <w:r>
        <w:rPr>
          <w:spacing w:val="-11"/>
        </w:rPr>
        <w:t> </w:t>
      </w:r>
      <w:r>
        <w:rPr/>
        <w:t>Affairs (OVPAA) and the Institutional Planning and Development Office (IPPDO) is responsible for the development and oversight of a strategy to attract gifted, talented, and creative students to partake of and share with the Vincentian education through the various academic programs of the University.</w:t>
      </w:r>
      <w:r>
        <w:rPr>
          <w:spacing w:val="-1"/>
        </w:rPr>
        <w:t> </w:t>
      </w:r>
      <w:r>
        <w:rPr/>
        <w:t>Thus, the following admission requirements, policies and procedures have been set:</w:t>
      </w:r>
    </w:p>
    <w:p>
      <w:pPr>
        <w:pStyle w:val="BodyText"/>
        <w:spacing w:before="23"/>
      </w:pPr>
    </w:p>
    <w:p>
      <w:pPr>
        <w:pStyle w:val="Heading7"/>
      </w:pPr>
      <w:bookmarkStart w:name="_TOC_250084" w:id="5"/>
      <w:r>
        <w:rPr/>
        <w:t>SECTION</w:t>
      </w:r>
      <w:r>
        <w:rPr>
          <w:spacing w:val="26"/>
        </w:rPr>
        <w:t> </w:t>
      </w:r>
      <w:r>
        <w:rPr/>
        <w:t>1.</w:t>
      </w:r>
      <w:r>
        <w:rPr>
          <w:spacing w:val="28"/>
        </w:rPr>
        <w:t> </w:t>
      </w:r>
      <w:bookmarkEnd w:id="5"/>
      <w:r>
        <w:rPr>
          <w:spacing w:val="-2"/>
        </w:rPr>
        <w:t>OBJECTIVE</w:t>
      </w:r>
    </w:p>
    <w:p>
      <w:pPr>
        <w:pStyle w:val="BodyText"/>
        <w:spacing w:before="4"/>
        <w:rPr>
          <w:b/>
          <w:sz w:val="4"/>
        </w:rPr>
      </w:pPr>
      <w:r>
        <w:rPr/>
        <mc:AlternateContent>
          <mc:Choice Requires="wps">
            <w:drawing>
              <wp:anchor distT="0" distB="0" distL="0" distR="0" allowOverlap="1" layoutInCell="1" locked="0" behindDoc="1" simplePos="0" relativeHeight="487625728">
                <wp:simplePos x="0" y="0"/>
                <wp:positionH relativeFrom="page">
                  <wp:posOffset>536371</wp:posOffset>
                </wp:positionH>
                <wp:positionV relativeFrom="paragraph">
                  <wp:posOffset>47288</wp:posOffset>
                </wp:positionV>
                <wp:extent cx="4413885" cy="19050"/>
                <wp:effectExtent l="0" t="0" r="0" b="0"/>
                <wp:wrapTopAndBottom/>
                <wp:docPr id="97" name="Graphic 97"/>
                <wp:cNvGraphicFramePr>
                  <a:graphicFrameLocks/>
                </wp:cNvGraphicFramePr>
                <a:graphic>
                  <a:graphicData uri="http://schemas.microsoft.com/office/word/2010/wordprocessingShape">
                    <wps:wsp>
                      <wps:cNvPr id="97" name="Graphic 97"/>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723519pt;width:347.532pt;height:1.498pt;mso-position-horizontal-relative:page;mso-position-vertical-relative:paragraph;z-index:-15690752;mso-wrap-distance-left:0;mso-wrap-distance-right:0" id="docshape75" filled="false" stroked="true" strokeweight=".242pt" strokecolor="#000000">
                <v:stroke dashstyle="solid"/>
                <w10:wrap type="topAndBottom"/>
              </v:rect>
            </w:pict>
          </mc:Fallback>
        </mc:AlternateContent>
      </w:r>
    </w:p>
    <w:p>
      <w:pPr>
        <w:pStyle w:val="BodyText"/>
        <w:spacing w:line="256" w:lineRule="auto" w:before="103"/>
        <w:ind w:left="262" w:right="320"/>
        <w:jc w:val="both"/>
      </w:pPr>
      <w:r>
        <w:rPr/>
        <w:t>In offering admission to prospective student, the goal is to educate and produce </w:t>
      </w:r>
      <w:r>
        <w:rPr/>
        <w:t>students who will be eligible in learning of a certain program. It is the ways wherein the students obtain a university degree that allow them to fully appreciate and understand the program and attain the appropriate career that could widen, develop and contribute meaningfully to themselves and the society. In doing so, this policy define the admission requirements of incoming students.</w:t>
      </w:r>
    </w:p>
    <w:p>
      <w:pPr>
        <w:pStyle w:val="BodyText"/>
        <w:spacing w:before="23"/>
      </w:pPr>
    </w:p>
    <w:p>
      <w:pPr>
        <w:pStyle w:val="Heading7"/>
      </w:pPr>
      <w:bookmarkStart w:name="_TOC_250083" w:id="6"/>
      <w:r>
        <w:rPr/>
        <w:t>SECTION</w:t>
      </w:r>
      <w:r>
        <w:rPr>
          <w:spacing w:val="26"/>
        </w:rPr>
        <w:t> </w:t>
      </w:r>
      <w:r>
        <w:rPr/>
        <w:t>2.</w:t>
      </w:r>
      <w:r>
        <w:rPr>
          <w:spacing w:val="28"/>
        </w:rPr>
        <w:t> </w:t>
      </w:r>
      <w:bookmarkEnd w:id="6"/>
      <w:r>
        <w:rPr>
          <w:spacing w:val="-2"/>
        </w:rPr>
        <w:t>SCOPE</w:t>
      </w:r>
    </w:p>
    <w:p>
      <w:pPr>
        <w:pStyle w:val="BodyText"/>
        <w:spacing w:before="7"/>
        <w:rPr>
          <w:b/>
          <w:sz w:val="4"/>
        </w:rPr>
      </w:pPr>
      <w:r>
        <w:rPr/>
        <mc:AlternateContent>
          <mc:Choice Requires="wps">
            <w:drawing>
              <wp:anchor distT="0" distB="0" distL="0" distR="0" allowOverlap="1" layoutInCell="1" locked="0" behindDoc="1" simplePos="0" relativeHeight="487626240">
                <wp:simplePos x="0" y="0"/>
                <wp:positionH relativeFrom="page">
                  <wp:posOffset>536371</wp:posOffset>
                </wp:positionH>
                <wp:positionV relativeFrom="paragraph">
                  <wp:posOffset>49438</wp:posOffset>
                </wp:positionV>
                <wp:extent cx="4413885" cy="19050"/>
                <wp:effectExtent l="0" t="0" r="0" b="0"/>
                <wp:wrapTopAndBottom/>
                <wp:docPr id="98" name="Graphic 98"/>
                <wp:cNvGraphicFramePr>
                  <a:graphicFrameLocks/>
                </wp:cNvGraphicFramePr>
                <a:graphic>
                  <a:graphicData uri="http://schemas.microsoft.com/office/word/2010/wordprocessingShape">
                    <wps:wsp>
                      <wps:cNvPr id="98" name="Graphic 98"/>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892782pt;width:347.532pt;height:1.497pt;mso-position-horizontal-relative:page;mso-position-vertical-relative:paragraph;z-index:-15690240;mso-wrap-distance-left:0;mso-wrap-distance-right:0" id="docshape76" filled="false" stroked="true" strokeweight=".242pt" strokecolor="#000000">
                <v:stroke dashstyle="solid"/>
                <w10:wrap type="topAndBottom"/>
              </v:rect>
            </w:pict>
          </mc:Fallback>
        </mc:AlternateContent>
      </w:r>
    </w:p>
    <w:p>
      <w:pPr>
        <w:pStyle w:val="BodyText"/>
        <w:spacing w:line="256" w:lineRule="auto" w:before="99"/>
        <w:ind w:left="262" w:right="320"/>
        <w:jc w:val="both"/>
      </w:pPr>
      <w:r>
        <w:rPr/>
        <w:t>This process defines the admission requirements and procedures of freshmen, </w:t>
      </w:r>
      <w:r>
        <w:rPr/>
        <w:t>transferees, foreign</w:t>
      </w:r>
      <w:r>
        <w:rPr>
          <w:spacing w:val="40"/>
        </w:rPr>
        <w:t> </w:t>
      </w:r>
      <w:r>
        <w:rPr/>
        <w:t>students,</w:t>
      </w:r>
      <w:r>
        <w:rPr>
          <w:spacing w:val="40"/>
        </w:rPr>
        <w:t> </w:t>
      </w:r>
      <w:r>
        <w:rPr/>
        <w:t>old</w:t>
      </w:r>
      <w:r>
        <w:rPr>
          <w:spacing w:val="40"/>
        </w:rPr>
        <w:t> </w:t>
      </w:r>
      <w:r>
        <w:rPr/>
        <w:t>students</w:t>
      </w:r>
      <w:r>
        <w:rPr>
          <w:spacing w:val="40"/>
        </w:rPr>
        <w:t> </w:t>
      </w:r>
      <w:r>
        <w:rPr/>
        <w:t>and</w:t>
      </w:r>
      <w:r>
        <w:rPr>
          <w:spacing w:val="40"/>
        </w:rPr>
        <w:t> </w:t>
      </w:r>
      <w:r>
        <w:rPr/>
        <w:t>returning</w:t>
      </w:r>
      <w:r>
        <w:rPr>
          <w:spacing w:val="40"/>
        </w:rPr>
        <w:t> </w:t>
      </w:r>
      <w:r>
        <w:rPr/>
        <w:t>students. The</w:t>
      </w:r>
      <w:r>
        <w:rPr>
          <w:spacing w:val="40"/>
        </w:rPr>
        <w:t> </w:t>
      </w:r>
      <w:r>
        <w:rPr/>
        <w:t>incoming</w:t>
      </w:r>
      <w:r>
        <w:rPr>
          <w:spacing w:val="40"/>
        </w:rPr>
        <w:t> </w:t>
      </w:r>
      <w:r>
        <w:rPr/>
        <w:t>freshmen</w:t>
      </w:r>
      <w:r>
        <w:rPr>
          <w:spacing w:val="40"/>
        </w:rPr>
        <w:t> </w:t>
      </w:r>
      <w:r>
        <w:rPr/>
        <w:t>students shall be accepted regardless of sex, nationality, religious beliefs, socio economic status or political affiliation provided he/she graduated from any recognized senior high schools and must meet all the prescribed admission requirements of Adamson University.</w:t>
      </w:r>
    </w:p>
    <w:p>
      <w:pPr>
        <w:pStyle w:val="BodyText"/>
      </w:pPr>
    </w:p>
    <w:p>
      <w:pPr>
        <w:pStyle w:val="BodyText"/>
        <w:spacing w:before="37"/>
      </w:pPr>
    </w:p>
    <w:p>
      <w:pPr>
        <w:pStyle w:val="Heading7"/>
        <w:spacing w:line="252" w:lineRule="auto"/>
        <w:ind w:right="430"/>
      </w:pPr>
      <w:bookmarkStart w:name="_TOC_250082" w:id="7"/>
      <w:r>
        <w:rPr/>
        <w:t>SECTION 3. ONLINE APPLICATION</w:t>
      </w:r>
      <w:r>
        <w:rPr>
          <w:spacing w:val="40"/>
        </w:rPr>
        <w:t> </w:t>
      </w:r>
      <w:r>
        <w:rPr/>
        <w:t>FOR</w:t>
      </w:r>
      <w:r>
        <w:rPr>
          <w:spacing w:val="40"/>
        </w:rPr>
        <w:t> </w:t>
      </w:r>
      <w:r>
        <w:rPr/>
        <w:t>UNIVERSITY</w:t>
      </w:r>
      <w:r>
        <w:rPr>
          <w:spacing w:val="40"/>
        </w:rPr>
        <w:t> </w:t>
      </w:r>
      <w:bookmarkEnd w:id="7"/>
      <w:r>
        <w:rPr/>
        <w:t>ENTRANCE EXAMINATION (UEE)</w:t>
      </w:r>
    </w:p>
    <w:p>
      <w:pPr>
        <w:pStyle w:val="BodyText"/>
        <w:spacing w:before="4"/>
        <w:rPr>
          <w:b/>
          <w:sz w:val="8"/>
        </w:rPr>
      </w:pPr>
      <w:r>
        <w:rPr/>
        <mc:AlternateContent>
          <mc:Choice Requires="wps">
            <w:drawing>
              <wp:anchor distT="0" distB="0" distL="0" distR="0" allowOverlap="1" layoutInCell="1" locked="0" behindDoc="1" simplePos="0" relativeHeight="487626752">
                <wp:simplePos x="0" y="0"/>
                <wp:positionH relativeFrom="page">
                  <wp:posOffset>536371</wp:posOffset>
                </wp:positionH>
                <wp:positionV relativeFrom="paragraph">
                  <wp:posOffset>76717</wp:posOffset>
                </wp:positionV>
                <wp:extent cx="4413885" cy="19050"/>
                <wp:effectExtent l="0" t="0" r="0" b="0"/>
                <wp:wrapTopAndBottom/>
                <wp:docPr id="99" name="Graphic 99"/>
                <wp:cNvGraphicFramePr>
                  <a:graphicFrameLocks/>
                </wp:cNvGraphicFramePr>
                <a:graphic>
                  <a:graphicData uri="http://schemas.microsoft.com/office/word/2010/wordprocessingShape">
                    <wps:wsp>
                      <wps:cNvPr id="99" name="Graphic 99"/>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6.040709pt;width:347.532pt;height:1.498pt;mso-position-horizontal-relative:page;mso-position-vertical-relative:paragraph;z-index:-15689728;mso-wrap-distance-left:0;mso-wrap-distance-right:0" id="docshape77" filled="false" stroked="true" strokeweight=".242pt" strokecolor="#000000">
                <v:stroke dashstyle="solid"/>
                <w10:wrap type="topAndBottom"/>
              </v:rect>
            </w:pict>
          </mc:Fallback>
        </mc:AlternateContent>
      </w:r>
    </w:p>
    <w:p>
      <w:pPr>
        <w:pStyle w:val="ListParagraph"/>
        <w:numPr>
          <w:ilvl w:val="1"/>
          <w:numId w:val="7"/>
        </w:numPr>
        <w:tabs>
          <w:tab w:pos="957" w:val="left" w:leader="none"/>
        </w:tabs>
        <w:spacing w:line="240" w:lineRule="auto" w:before="252" w:after="0"/>
        <w:ind w:left="957" w:right="0" w:hanging="347"/>
        <w:jc w:val="left"/>
        <w:rPr>
          <w:sz w:val="17"/>
        </w:rPr>
      </w:pPr>
      <w:r>
        <w:rPr>
          <w:sz w:val="17"/>
        </w:rPr>
        <w:t>Type</w:t>
      </w:r>
      <w:r>
        <w:rPr>
          <w:spacing w:val="17"/>
          <w:sz w:val="17"/>
        </w:rPr>
        <w:t> </w:t>
      </w:r>
      <w:r>
        <w:rPr>
          <w:sz w:val="17"/>
        </w:rPr>
        <w:t>on</w:t>
      </w:r>
      <w:r>
        <w:rPr>
          <w:spacing w:val="17"/>
          <w:sz w:val="17"/>
        </w:rPr>
        <w:t> </w:t>
      </w:r>
      <w:r>
        <w:rPr>
          <w:sz w:val="17"/>
        </w:rPr>
        <w:t>the</w:t>
      </w:r>
      <w:r>
        <w:rPr>
          <w:spacing w:val="17"/>
          <w:sz w:val="17"/>
        </w:rPr>
        <w:t> </w:t>
      </w:r>
      <w:r>
        <w:rPr>
          <w:sz w:val="17"/>
        </w:rPr>
        <w:t>Internet</w:t>
      </w:r>
      <w:r>
        <w:rPr>
          <w:spacing w:val="17"/>
          <w:sz w:val="17"/>
        </w:rPr>
        <w:t> </w:t>
      </w:r>
      <w:r>
        <w:rPr>
          <w:sz w:val="17"/>
        </w:rPr>
        <w:t>browser's</w:t>
      </w:r>
      <w:r>
        <w:rPr>
          <w:spacing w:val="18"/>
          <w:sz w:val="17"/>
        </w:rPr>
        <w:t> </w:t>
      </w:r>
      <w:r>
        <w:rPr>
          <w:sz w:val="17"/>
        </w:rPr>
        <w:t>address</w:t>
      </w:r>
      <w:r>
        <w:rPr>
          <w:spacing w:val="17"/>
          <w:sz w:val="17"/>
        </w:rPr>
        <w:t> </w:t>
      </w:r>
      <w:r>
        <w:rPr>
          <w:sz w:val="17"/>
        </w:rPr>
        <w:t>bar</w:t>
      </w:r>
      <w:r>
        <w:rPr>
          <w:spacing w:val="17"/>
          <w:sz w:val="17"/>
        </w:rPr>
        <w:t> </w:t>
      </w:r>
      <w:hyperlink r:id="rId40">
        <w:r>
          <w:rPr>
            <w:sz w:val="17"/>
          </w:rPr>
          <w:t>https://www.adamson.edu.ph/uee/</w:t>
        </w:r>
      </w:hyperlink>
      <w:r>
        <w:rPr>
          <w:spacing w:val="17"/>
          <w:sz w:val="17"/>
        </w:rPr>
        <w:t> </w:t>
      </w:r>
      <w:r>
        <w:rPr>
          <w:spacing w:val="-5"/>
          <w:sz w:val="17"/>
        </w:rPr>
        <w:t>for</w:t>
      </w:r>
    </w:p>
    <w:p>
      <w:pPr>
        <w:pStyle w:val="BodyText"/>
        <w:spacing w:before="13"/>
        <w:ind w:left="957"/>
      </w:pPr>
      <w:r>
        <w:rPr/>
        <w:t>online</w:t>
      </w:r>
      <w:r>
        <w:rPr>
          <w:spacing w:val="4"/>
        </w:rPr>
        <w:t> </w:t>
      </w:r>
      <w:r>
        <w:rPr>
          <w:spacing w:val="-2"/>
        </w:rPr>
        <w:t>application.</w:t>
      </w:r>
    </w:p>
    <w:p>
      <w:pPr>
        <w:pStyle w:val="ListParagraph"/>
        <w:numPr>
          <w:ilvl w:val="1"/>
          <w:numId w:val="7"/>
        </w:numPr>
        <w:tabs>
          <w:tab w:pos="957" w:val="left" w:leader="none"/>
        </w:tabs>
        <w:spacing w:line="256" w:lineRule="auto" w:before="13" w:after="0"/>
        <w:ind w:left="957" w:right="320" w:hanging="348"/>
        <w:jc w:val="left"/>
        <w:rPr>
          <w:sz w:val="17"/>
        </w:rPr>
      </w:pPr>
      <w:r>
        <w:rPr>
          <w:sz w:val="17"/>
        </w:rPr>
        <w:t>To start the application, click “NEW APPLICANT”, choose the corresponding type</w:t>
      </w:r>
      <w:r>
        <w:rPr>
          <w:spacing w:val="40"/>
          <w:sz w:val="17"/>
        </w:rPr>
        <w:t> </w:t>
      </w:r>
      <w:r>
        <w:rPr>
          <w:sz w:val="17"/>
        </w:rPr>
        <w:t>of exam and fill up the online application form.</w:t>
      </w:r>
    </w:p>
    <w:p>
      <w:pPr>
        <w:pStyle w:val="BodyText"/>
        <w:spacing w:line="194" w:lineRule="exact"/>
        <w:ind w:left="957"/>
      </w:pPr>
      <w:r>
        <w:rPr/>
        <w:t>For</w:t>
      </w:r>
      <w:r>
        <w:rPr>
          <w:spacing w:val="4"/>
        </w:rPr>
        <w:t> </w:t>
      </w:r>
      <w:r>
        <w:rPr/>
        <w:t>existing</w:t>
      </w:r>
      <w:r>
        <w:rPr>
          <w:spacing w:val="-8"/>
        </w:rPr>
        <w:t> </w:t>
      </w:r>
      <w:r>
        <w:rPr/>
        <w:t>Adamson</w:t>
      </w:r>
      <w:r>
        <w:rPr>
          <w:spacing w:val="4"/>
        </w:rPr>
        <w:t> </w:t>
      </w:r>
      <w:r>
        <w:rPr/>
        <w:t>students,</w:t>
      </w:r>
      <w:r>
        <w:rPr>
          <w:spacing w:val="4"/>
        </w:rPr>
        <w:t> </w:t>
      </w:r>
      <w:r>
        <w:rPr/>
        <w:t>click</w:t>
      </w:r>
      <w:r>
        <w:rPr>
          <w:spacing w:val="4"/>
        </w:rPr>
        <w:t> </w:t>
      </w:r>
      <w:r>
        <w:rPr/>
        <w:t>“FOR</w:t>
      </w:r>
      <w:r>
        <w:rPr>
          <w:spacing w:val="-9"/>
        </w:rPr>
        <w:t> </w:t>
      </w:r>
      <w:r>
        <w:rPr/>
        <w:t>ADAMSON</w:t>
      </w:r>
      <w:r>
        <w:rPr>
          <w:spacing w:val="4"/>
        </w:rPr>
        <w:t> </w:t>
      </w:r>
      <w:r>
        <w:rPr/>
        <w:t>UNIVERSITY </w:t>
      </w:r>
      <w:r>
        <w:rPr>
          <w:spacing w:val="-2"/>
        </w:rPr>
        <w:t>STUDENTS”</w:t>
      </w:r>
    </w:p>
    <w:p>
      <w:pPr>
        <w:pStyle w:val="ListParagraph"/>
        <w:numPr>
          <w:ilvl w:val="1"/>
          <w:numId w:val="7"/>
        </w:numPr>
        <w:tabs>
          <w:tab w:pos="957" w:val="left" w:leader="none"/>
        </w:tabs>
        <w:spacing w:line="256" w:lineRule="auto" w:before="14" w:after="0"/>
        <w:ind w:left="957" w:right="320" w:hanging="348"/>
        <w:jc w:val="left"/>
        <w:rPr>
          <w:sz w:val="17"/>
        </w:rPr>
      </w:pPr>
      <w:r>
        <w:rPr>
          <w:sz w:val="17"/>
        </w:rPr>
        <w:t>Save your information and take note of your applicant number. This will serve as</w:t>
      </w:r>
      <w:r>
        <w:rPr>
          <w:spacing w:val="40"/>
          <w:sz w:val="17"/>
        </w:rPr>
        <w:t> </w:t>
      </w:r>
      <w:r>
        <w:rPr>
          <w:sz w:val="17"/>
        </w:rPr>
        <w:t>your UEE Account.</w:t>
      </w:r>
    </w:p>
    <w:p>
      <w:pPr>
        <w:pStyle w:val="ListParagraph"/>
        <w:numPr>
          <w:ilvl w:val="1"/>
          <w:numId w:val="7"/>
        </w:numPr>
        <w:tabs>
          <w:tab w:pos="957" w:val="left" w:leader="none"/>
        </w:tabs>
        <w:spacing w:line="256" w:lineRule="auto" w:before="0" w:after="0"/>
        <w:ind w:left="957" w:right="320" w:hanging="348"/>
        <w:jc w:val="left"/>
        <w:rPr>
          <w:sz w:val="17"/>
        </w:rPr>
      </w:pPr>
      <w:r>
        <w:rPr>
          <w:sz w:val="17"/>
        </w:rPr>
        <w:t>Pay</w:t>
      </w:r>
      <w:r>
        <w:rPr>
          <w:spacing w:val="25"/>
          <w:sz w:val="17"/>
        </w:rPr>
        <w:t> </w:t>
      </w:r>
      <w:r>
        <w:rPr>
          <w:sz w:val="17"/>
        </w:rPr>
        <w:t>the</w:t>
      </w:r>
      <w:r>
        <w:rPr>
          <w:spacing w:val="25"/>
          <w:sz w:val="17"/>
        </w:rPr>
        <w:t> </w:t>
      </w:r>
      <w:r>
        <w:rPr>
          <w:sz w:val="17"/>
        </w:rPr>
        <w:t>university</w:t>
      </w:r>
      <w:r>
        <w:rPr>
          <w:spacing w:val="25"/>
          <w:sz w:val="17"/>
        </w:rPr>
        <w:t> </w:t>
      </w:r>
      <w:r>
        <w:rPr>
          <w:sz w:val="17"/>
        </w:rPr>
        <w:t>entrance</w:t>
      </w:r>
      <w:r>
        <w:rPr>
          <w:spacing w:val="25"/>
          <w:sz w:val="17"/>
        </w:rPr>
        <w:t> </w:t>
      </w:r>
      <w:r>
        <w:rPr>
          <w:sz w:val="17"/>
        </w:rPr>
        <w:t>examination</w:t>
      </w:r>
      <w:r>
        <w:rPr>
          <w:spacing w:val="25"/>
          <w:sz w:val="17"/>
        </w:rPr>
        <w:t> </w:t>
      </w:r>
      <w:r>
        <w:rPr>
          <w:sz w:val="17"/>
        </w:rPr>
        <w:t>fee</w:t>
      </w:r>
      <w:r>
        <w:rPr>
          <w:spacing w:val="25"/>
          <w:sz w:val="17"/>
        </w:rPr>
        <w:t> </w:t>
      </w:r>
      <w:r>
        <w:rPr>
          <w:sz w:val="17"/>
        </w:rPr>
        <w:t>as</w:t>
      </w:r>
      <w:r>
        <w:rPr>
          <w:spacing w:val="25"/>
          <w:sz w:val="17"/>
        </w:rPr>
        <w:t> </w:t>
      </w:r>
      <w:r>
        <w:rPr>
          <w:sz w:val="17"/>
        </w:rPr>
        <w:t>specified</w:t>
      </w:r>
      <w:r>
        <w:rPr>
          <w:spacing w:val="25"/>
          <w:sz w:val="17"/>
        </w:rPr>
        <w:t> </w:t>
      </w:r>
      <w:r>
        <w:rPr>
          <w:sz w:val="17"/>
        </w:rPr>
        <w:t>in</w:t>
      </w:r>
      <w:r>
        <w:rPr>
          <w:spacing w:val="25"/>
          <w:sz w:val="17"/>
        </w:rPr>
        <w:t> </w:t>
      </w:r>
      <w:r>
        <w:rPr>
          <w:sz w:val="17"/>
        </w:rPr>
        <w:t>the</w:t>
      </w:r>
      <w:r>
        <w:rPr>
          <w:spacing w:val="25"/>
          <w:sz w:val="17"/>
        </w:rPr>
        <w:t> </w:t>
      </w:r>
      <w:r>
        <w:rPr>
          <w:sz w:val="17"/>
        </w:rPr>
        <w:t>payment</w:t>
      </w:r>
      <w:r>
        <w:rPr>
          <w:spacing w:val="25"/>
          <w:sz w:val="17"/>
        </w:rPr>
        <w:t> </w:t>
      </w:r>
      <w:r>
        <w:rPr>
          <w:sz w:val="17"/>
        </w:rPr>
        <w:t>details indicated in the UEE account.</w:t>
      </w:r>
    </w:p>
    <w:p>
      <w:pPr>
        <w:pStyle w:val="ListParagraph"/>
        <w:numPr>
          <w:ilvl w:val="1"/>
          <w:numId w:val="7"/>
        </w:numPr>
        <w:tabs>
          <w:tab w:pos="957" w:val="left" w:leader="none"/>
        </w:tabs>
        <w:spacing w:line="194" w:lineRule="exact" w:before="0" w:after="0"/>
        <w:ind w:left="957" w:right="0" w:hanging="347"/>
        <w:jc w:val="left"/>
        <w:rPr>
          <w:sz w:val="17"/>
        </w:rPr>
      </w:pPr>
      <w:r>
        <w:rPr>
          <w:sz w:val="17"/>
        </w:rPr>
        <w:t>After</w:t>
      </w:r>
      <w:r>
        <w:rPr>
          <w:spacing w:val="-6"/>
          <w:sz w:val="17"/>
        </w:rPr>
        <w:t> </w:t>
      </w:r>
      <w:r>
        <w:rPr>
          <w:sz w:val="17"/>
        </w:rPr>
        <w:t>payment,</w:t>
      </w:r>
      <w:r>
        <w:rPr>
          <w:spacing w:val="-6"/>
          <w:sz w:val="17"/>
        </w:rPr>
        <w:t> </w:t>
      </w:r>
      <w:r>
        <w:rPr>
          <w:sz w:val="17"/>
        </w:rPr>
        <w:t>login</w:t>
      </w:r>
      <w:r>
        <w:rPr>
          <w:spacing w:val="-6"/>
          <w:sz w:val="17"/>
        </w:rPr>
        <w:t> </w:t>
      </w:r>
      <w:r>
        <w:rPr>
          <w:sz w:val="17"/>
        </w:rPr>
        <w:t>using</w:t>
      </w:r>
      <w:r>
        <w:rPr>
          <w:spacing w:val="-6"/>
          <w:sz w:val="17"/>
        </w:rPr>
        <w:t> </w:t>
      </w:r>
      <w:r>
        <w:rPr>
          <w:sz w:val="17"/>
        </w:rPr>
        <w:t>your</w:t>
      </w:r>
      <w:r>
        <w:rPr>
          <w:spacing w:val="-6"/>
          <w:sz w:val="17"/>
        </w:rPr>
        <w:t> </w:t>
      </w:r>
      <w:r>
        <w:rPr>
          <w:sz w:val="17"/>
        </w:rPr>
        <w:t>UEE</w:t>
      </w:r>
      <w:r>
        <w:rPr>
          <w:spacing w:val="-6"/>
          <w:sz w:val="17"/>
        </w:rPr>
        <w:t> </w:t>
      </w:r>
      <w:r>
        <w:rPr>
          <w:sz w:val="17"/>
        </w:rPr>
        <w:t>account</w:t>
      </w:r>
      <w:r>
        <w:rPr>
          <w:spacing w:val="-5"/>
          <w:sz w:val="17"/>
        </w:rPr>
        <w:t> </w:t>
      </w:r>
      <w:r>
        <w:rPr>
          <w:sz w:val="17"/>
        </w:rPr>
        <w:t>to</w:t>
      </w:r>
      <w:r>
        <w:rPr>
          <w:spacing w:val="-6"/>
          <w:sz w:val="17"/>
        </w:rPr>
        <w:t> </w:t>
      </w:r>
      <w:r>
        <w:rPr>
          <w:sz w:val="17"/>
        </w:rPr>
        <w:t>choose</w:t>
      </w:r>
      <w:r>
        <w:rPr>
          <w:spacing w:val="-6"/>
          <w:sz w:val="17"/>
        </w:rPr>
        <w:t> </w:t>
      </w:r>
      <w:r>
        <w:rPr>
          <w:sz w:val="17"/>
        </w:rPr>
        <w:t>your</w:t>
      </w:r>
      <w:r>
        <w:rPr>
          <w:spacing w:val="-6"/>
          <w:sz w:val="17"/>
        </w:rPr>
        <w:t> </w:t>
      </w:r>
      <w:r>
        <w:rPr>
          <w:sz w:val="17"/>
        </w:rPr>
        <w:t>examination</w:t>
      </w:r>
      <w:r>
        <w:rPr>
          <w:spacing w:val="-6"/>
          <w:sz w:val="17"/>
        </w:rPr>
        <w:t> </w:t>
      </w:r>
      <w:r>
        <w:rPr>
          <w:spacing w:val="-2"/>
          <w:sz w:val="17"/>
        </w:rPr>
        <w:t>schedule.</w:t>
      </w:r>
    </w:p>
    <w:p>
      <w:pPr>
        <w:pStyle w:val="ListParagraph"/>
        <w:numPr>
          <w:ilvl w:val="1"/>
          <w:numId w:val="7"/>
        </w:numPr>
        <w:tabs>
          <w:tab w:pos="957" w:val="left" w:leader="none"/>
        </w:tabs>
        <w:spacing w:line="256" w:lineRule="auto" w:before="12" w:after="0"/>
        <w:ind w:left="957" w:right="320" w:hanging="348"/>
        <w:jc w:val="both"/>
        <w:rPr>
          <w:sz w:val="17"/>
        </w:rPr>
      </w:pPr>
      <w:r>
        <w:rPr>
          <w:sz w:val="17"/>
        </w:rPr>
        <w:t>Open the “Examination Schedule Module” to select schedule.</w:t>
      </w:r>
      <w:r>
        <w:rPr>
          <w:spacing w:val="-3"/>
          <w:sz w:val="17"/>
        </w:rPr>
        <w:t> </w:t>
      </w:r>
      <w:r>
        <w:rPr>
          <w:sz w:val="17"/>
        </w:rPr>
        <w:t>The second tab </w:t>
      </w:r>
      <w:r>
        <w:rPr>
          <w:sz w:val="17"/>
        </w:rPr>
        <w:t>right beside the application information module is the Examination Schedule Module,</w:t>
      </w:r>
      <w:r>
        <w:rPr>
          <w:spacing w:val="40"/>
          <w:sz w:val="17"/>
        </w:rPr>
        <w:t> </w:t>
      </w:r>
      <w:r>
        <w:rPr>
          <w:sz w:val="17"/>
        </w:rPr>
        <w:t>the content of this module varies if the applicant has already settled his payment</w:t>
      </w:r>
      <w:r>
        <w:rPr>
          <w:spacing w:val="80"/>
          <w:sz w:val="17"/>
        </w:rPr>
        <w:t> </w:t>
      </w:r>
      <w:r>
        <w:rPr>
          <w:sz w:val="17"/>
        </w:rPr>
        <w:t>or not.</w:t>
      </w:r>
    </w:p>
    <w:p>
      <w:pPr>
        <w:pStyle w:val="ListParagraph"/>
        <w:numPr>
          <w:ilvl w:val="1"/>
          <w:numId w:val="7"/>
        </w:numPr>
        <w:tabs>
          <w:tab w:pos="957" w:val="left" w:leader="none"/>
        </w:tabs>
        <w:spacing w:line="193" w:lineRule="exact" w:before="0" w:after="0"/>
        <w:ind w:left="957" w:right="0" w:hanging="347"/>
        <w:jc w:val="both"/>
        <w:rPr>
          <w:sz w:val="17"/>
        </w:rPr>
      </w:pPr>
      <w:r>
        <w:rPr>
          <w:sz w:val="17"/>
        </w:rPr>
        <w:t>Print</w:t>
      </w:r>
      <w:r>
        <w:rPr>
          <w:spacing w:val="51"/>
          <w:sz w:val="17"/>
        </w:rPr>
        <w:t> </w:t>
      </w:r>
      <w:r>
        <w:rPr>
          <w:sz w:val="17"/>
        </w:rPr>
        <w:t>the</w:t>
      </w:r>
      <w:r>
        <w:rPr>
          <w:spacing w:val="52"/>
          <w:sz w:val="17"/>
        </w:rPr>
        <w:t> </w:t>
      </w:r>
      <w:r>
        <w:rPr>
          <w:sz w:val="17"/>
        </w:rPr>
        <w:t>UEE</w:t>
      </w:r>
      <w:r>
        <w:rPr>
          <w:spacing w:val="52"/>
          <w:sz w:val="17"/>
        </w:rPr>
        <w:t> </w:t>
      </w:r>
      <w:r>
        <w:rPr>
          <w:sz w:val="17"/>
        </w:rPr>
        <w:t>permit</w:t>
      </w:r>
      <w:r>
        <w:rPr>
          <w:spacing w:val="51"/>
          <w:sz w:val="17"/>
        </w:rPr>
        <w:t> </w:t>
      </w:r>
      <w:r>
        <w:rPr>
          <w:sz w:val="17"/>
        </w:rPr>
        <w:t>anywhere</w:t>
      </w:r>
      <w:r>
        <w:rPr>
          <w:spacing w:val="52"/>
          <w:sz w:val="17"/>
        </w:rPr>
        <w:t> </w:t>
      </w:r>
      <w:r>
        <w:rPr>
          <w:sz w:val="17"/>
        </w:rPr>
        <w:t>with</w:t>
      </w:r>
      <w:r>
        <w:rPr>
          <w:spacing w:val="52"/>
          <w:sz w:val="17"/>
        </w:rPr>
        <w:t> </w:t>
      </w:r>
      <w:r>
        <w:rPr>
          <w:sz w:val="17"/>
        </w:rPr>
        <w:t>internet</w:t>
      </w:r>
      <w:r>
        <w:rPr>
          <w:spacing w:val="51"/>
          <w:sz w:val="17"/>
        </w:rPr>
        <w:t> </w:t>
      </w:r>
      <w:r>
        <w:rPr>
          <w:sz w:val="17"/>
        </w:rPr>
        <w:t>access</w:t>
      </w:r>
      <w:r>
        <w:rPr>
          <w:spacing w:val="52"/>
          <w:sz w:val="17"/>
        </w:rPr>
        <w:t> </w:t>
      </w:r>
      <w:r>
        <w:rPr>
          <w:sz w:val="17"/>
        </w:rPr>
        <w:t>after</w:t>
      </w:r>
      <w:r>
        <w:rPr>
          <w:spacing w:val="52"/>
          <w:sz w:val="17"/>
        </w:rPr>
        <w:t> </w:t>
      </w:r>
      <w:r>
        <w:rPr>
          <w:sz w:val="17"/>
        </w:rPr>
        <w:t>selecting</w:t>
      </w:r>
      <w:r>
        <w:rPr>
          <w:spacing w:val="52"/>
          <w:sz w:val="17"/>
        </w:rPr>
        <w:t> </w:t>
      </w:r>
      <w:r>
        <w:rPr>
          <w:sz w:val="17"/>
        </w:rPr>
        <w:t>the</w:t>
      </w:r>
      <w:r>
        <w:rPr>
          <w:spacing w:val="51"/>
          <w:sz w:val="17"/>
        </w:rPr>
        <w:t> </w:t>
      </w:r>
      <w:r>
        <w:rPr>
          <w:spacing w:val="-5"/>
          <w:sz w:val="17"/>
        </w:rPr>
        <w:t>UEE</w:t>
      </w:r>
    </w:p>
    <w:p>
      <w:pPr>
        <w:pStyle w:val="BodyText"/>
        <w:spacing w:before="13"/>
        <w:ind w:left="957"/>
      </w:pPr>
      <w:r>
        <w:rPr>
          <w:spacing w:val="-2"/>
        </w:rPr>
        <w:t>schedule.</w:t>
      </w:r>
    </w:p>
    <w:p>
      <w:pPr>
        <w:spacing w:after="0"/>
        <w:sectPr>
          <w:pgSz w:w="8640" w:h="12960"/>
          <w:pgMar w:header="0" w:footer="712" w:top="600" w:bottom="900" w:left="580" w:right="520"/>
        </w:sectPr>
      </w:pPr>
    </w:p>
    <w:p>
      <w:pPr>
        <w:pStyle w:val="ListParagraph"/>
        <w:numPr>
          <w:ilvl w:val="1"/>
          <w:numId w:val="7"/>
        </w:numPr>
        <w:tabs>
          <w:tab w:pos="957" w:val="left" w:leader="none"/>
        </w:tabs>
        <w:spacing w:line="240" w:lineRule="auto" w:before="107" w:after="0"/>
        <w:ind w:left="957" w:right="0" w:hanging="347"/>
        <w:jc w:val="both"/>
        <w:rPr>
          <w:sz w:val="17"/>
        </w:rPr>
      </w:pPr>
      <w:r>
        <w:rPr>
          <w:sz w:val="17"/>
        </w:rPr>
        <w:t>Take</w:t>
      </w:r>
      <w:r>
        <w:rPr>
          <w:spacing w:val="6"/>
          <w:sz w:val="17"/>
        </w:rPr>
        <w:t> </w:t>
      </w:r>
      <w:r>
        <w:rPr>
          <w:sz w:val="17"/>
        </w:rPr>
        <w:t>the</w:t>
      </w:r>
      <w:r>
        <w:rPr>
          <w:spacing w:val="6"/>
          <w:sz w:val="17"/>
        </w:rPr>
        <w:t> </w:t>
      </w:r>
      <w:r>
        <w:rPr>
          <w:sz w:val="17"/>
        </w:rPr>
        <w:t>UEE</w:t>
      </w:r>
      <w:r>
        <w:rPr>
          <w:spacing w:val="6"/>
          <w:sz w:val="17"/>
        </w:rPr>
        <w:t> </w:t>
      </w:r>
      <w:r>
        <w:rPr>
          <w:sz w:val="17"/>
        </w:rPr>
        <w:t>at</w:t>
      </w:r>
      <w:r>
        <w:rPr>
          <w:spacing w:val="6"/>
          <w:sz w:val="17"/>
        </w:rPr>
        <w:t> </w:t>
      </w:r>
      <w:r>
        <w:rPr>
          <w:sz w:val="17"/>
        </w:rPr>
        <w:t>the</w:t>
      </w:r>
      <w:r>
        <w:rPr>
          <w:spacing w:val="6"/>
          <w:sz w:val="17"/>
        </w:rPr>
        <w:t> </w:t>
      </w:r>
      <w:r>
        <w:rPr>
          <w:sz w:val="17"/>
        </w:rPr>
        <w:t>examination</w:t>
      </w:r>
      <w:r>
        <w:rPr>
          <w:spacing w:val="6"/>
          <w:sz w:val="17"/>
        </w:rPr>
        <w:t> </w:t>
      </w:r>
      <w:r>
        <w:rPr>
          <w:sz w:val="17"/>
        </w:rPr>
        <w:t>site</w:t>
      </w:r>
      <w:r>
        <w:rPr>
          <w:spacing w:val="7"/>
          <w:sz w:val="17"/>
        </w:rPr>
        <w:t> </w:t>
      </w:r>
      <w:r>
        <w:rPr>
          <w:sz w:val="17"/>
        </w:rPr>
        <w:t>as</w:t>
      </w:r>
      <w:r>
        <w:rPr>
          <w:spacing w:val="6"/>
          <w:sz w:val="17"/>
        </w:rPr>
        <w:t> </w:t>
      </w:r>
      <w:r>
        <w:rPr>
          <w:sz w:val="17"/>
        </w:rPr>
        <w:t>specified</w:t>
      </w:r>
      <w:r>
        <w:rPr>
          <w:spacing w:val="6"/>
          <w:sz w:val="17"/>
        </w:rPr>
        <w:t> </w:t>
      </w:r>
      <w:r>
        <w:rPr>
          <w:sz w:val="17"/>
        </w:rPr>
        <w:t>in</w:t>
      </w:r>
      <w:r>
        <w:rPr>
          <w:spacing w:val="6"/>
          <w:sz w:val="17"/>
        </w:rPr>
        <w:t> </w:t>
      </w:r>
      <w:r>
        <w:rPr>
          <w:sz w:val="17"/>
        </w:rPr>
        <w:t>the</w:t>
      </w:r>
      <w:r>
        <w:rPr>
          <w:spacing w:val="6"/>
          <w:sz w:val="17"/>
        </w:rPr>
        <w:t> </w:t>
      </w:r>
      <w:r>
        <w:rPr>
          <w:sz w:val="17"/>
        </w:rPr>
        <w:t>UEE</w:t>
      </w:r>
      <w:r>
        <w:rPr>
          <w:spacing w:val="6"/>
          <w:sz w:val="17"/>
        </w:rPr>
        <w:t> </w:t>
      </w:r>
      <w:r>
        <w:rPr>
          <w:spacing w:val="-2"/>
          <w:sz w:val="17"/>
        </w:rPr>
        <w:t>permit.</w:t>
      </w:r>
    </w:p>
    <w:p>
      <w:pPr>
        <w:pStyle w:val="ListParagraph"/>
        <w:numPr>
          <w:ilvl w:val="1"/>
          <w:numId w:val="7"/>
        </w:numPr>
        <w:tabs>
          <w:tab w:pos="955" w:val="left" w:leader="none"/>
        </w:tabs>
        <w:spacing w:line="240" w:lineRule="auto" w:before="13" w:after="0"/>
        <w:ind w:left="955" w:right="0" w:hanging="345"/>
        <w:jc w:val="both"/>
        <w:rPr>
          <w:sz w:val="17"/>
        </w:rPr>
      </w:pPr>
      <w:r>
        <w:rPr>
          <w:sz w:val="17"/>
        </w:rPr>
        <w:t>Get and</w:t>
      </w:r>
      <w:r>
        <w:rPr>
          <w:spacing w:val="1"/>
          <w:sz w:val="17"/>
        </w:rPr>
        <w:t> </w:t>
      </w:r>
      <w:r>
        <w:rPr>
          <w:sz w:val="17"/>
        </w:rPr>
        <w:t>print the</w:t>
      </w:r>
      <w:r>
        <w:rPr>
          <w:spacing w:val="1"/>
          <w:sz w:val="17"/>
        </w:rPr>
        <w:t> </w:t>
      </w:r>
      <w:r>
        <w:rPr>
          <w:sz w:val="17"/>
        </w:rPr>
        <w:t>Entrance</w:t>
      </w:r>
      <w:r>
        <w:rPr>
          <w:spacing w:val="-2"/>
          <w:sz w:val="17"/>
        </w:rPr>
        <w:t> </w:t>
      </w:r>
      <w:r>
        <w:rPr>
          <w:sz w:val="17"/>
        </w:rPr>
        <w:t>Test </w:t>
      </w:r>
      <w:r>
        <w:rPr>
          <w:spacing w:val="-2"/>
          <w:sz w:val="17"/>
        </w:rPr>
        <w:t>Result.</w:t>
      </w:r>
    </w:p>
    <w:p>
      <w:pPr>
        <w:pStyle w:val="ListParagraph"/>
        <w:numPr>
          <w:ilvl w:val="1"/>
          <w:numId w:val="7"/>
        </w:numPr>
        <w:tabs>
          <w:tab w:pos="1042" w:val="left" w:leader="none"/>
          <w:tab w:pos="1044" w:val="left" w:leader="none"/>
        </w:tabs>
        <w:spacing w:line="256" w:lineRule="auto" w:before="13" w:after="0"/>
        <w:ind w:left="1044" w:right="320" w:hanging="435"/>
        <w:jc w:val="both"/>
        <w:rPr>
          <w:sz w:val="17"/>
        </w:rPr>
      </w:pPr>
      <w:r>
        <w:rPr>
          <w:sz w:val="17"/>
        </w:rPr>
        <w:t>The</w:t>
      </w:r>
      <w:r>
        <w:rPr>
          <w:spacing w:val="-4"/>
          <w:sz w:val="17"/>
        </w:rPr>
        <w:t> </w:t>
      </w:r>
      <w:r>
        <w:rPr>
          <w:sz w:val="17"/>
        </w:rPr>
        <w:t>fourth</w:t>
      </w:r>
      <w:r>
        <w:rPr>
          <w:spacing w:val="-4"/>
          <w:sz w:val="17"/>
        </w:rPr>
        <w:t> </w:t>
      </w:r>
      <w:r>
        <w:rPr>
          <w:sz w:val="17"/>
        </w:rPr>
        <w:t>tab</w:t>
      </w:r>
      <w:r>
        <w:rPr>
          <w:spacing w:val="-4"/>
          <w:sz w:val="17"/>
        </w:rPr>
        <w:t> </w:t>
      </w:r>
      <w:r>
        <w:rPr>
          <w:sz w:val="17"/>
        </w:rPr>
        <w:t>right</w:t>
      </w:r>
      <w:r>
        <w:rPr>
          <w:spacing w:val="-4"/>
          <w:sz w:val="17"/>
        </w:rPr>
        <w:t> </w:t>
      </w:r>
      <w:r>
        <w:rPr>
          <w:sz w:val="17"/>
        </w:rPr>
        <w:t>beside</w:t>
      </w:r>
      <w:r>
        <w:rPr>
          <w:spacing w:val="-4"/>
          <w:sz w:val="17"/>
        </w:rPr>
        <w:t> </w:t>
      </w:r>
      <w:r>
        <w:rPr>
          <w:sz w:val="17"/>
        </w:rPr>
        <w:t>the</w:t>
      </w:r>
      <w:r>
        <w:rPr>
          <w:spacing w:val="-4"/>
          <w:sz w:val="17"/>
        </w:rPr>
        <w:t> </w:t>
      </w:r>
      <w:r>
        <w:rPr>
          <w:sz w:val="17"/>
        </w:rPr>
        <w:t>admission</w:t>
      </w:r>
      <w:r>
        <w:rPr>
          <w:spacing w:val="-4"/>
          <w:sz w:val="17"/>
        </w:rPr>
        <w:t> </w:t>
      </w:r>
      <w:r>
        <w:rPr>
          <w:sz w:val="17"/>
        </w:rPr>
        <w:t>requirement</w:t>
      </w:r>
      <w:r>
        <w:rPr>
          <w:spacing w:val="40"/>
          <w:sz w:val="17"/>
        </w:rPr>
        <w:t> </w:t>
      </w:r>
      <w:r>
        <w:rPr>
          <w:sz w:val="17"/>
        </w:rPr>
        <w:t>module</w:t>
      </w:r>
      <w:r>
        <w:rPr>
          <w:spacing w:val="-4"/>
          <w:sz w:val="17"/>
        </w:rPr>
        <w:t> </w:t>
      </w:r>
      <w:r>
        <w:rPr>
          <w:sz w:val="17"/>
        </w:rPr>
        <w:t>is</w:t>
      </w:r>
      <w:r>
        <w:rPr>
          <w:spacing w:val="-4"/>
          <w:sz w:val="17"/>
        </w:rPr>
        <w:t> </w:t>
      </w:r>
      <w:r>
        <w:rPr>
          <w:sz w:val="17"/>
        </w:rPr>
        <w:t>the</w:t>
      </w:r>
      <w:r>
        <w:rPr>
          <w:spacing w:val="-4"/>
          <w:sz w:val="17"/>
        </w:rPr>
        <w:t> </w:t>
      </w:r>
      <w:r>
        <w:rPr>
          <w:sz w:val="17"/>
        </w:rPr>
        <w:t>“Examination Result Module, this module shows the applicant's entrance examination result </w:t>
      </w:r>
      <w:r>
        <w:rPr>
          <w:sz w:val="17"/>
        </w:rPr>
        <w:t>if</w:t>
      </w:r>
      <w:r>
        <w:rPr>
          <w:spacing w:val="40"/>
          <w:sz w:val="17"/>
        </w:rPr>
        <w:t> </w:t>
      </w:r>
      <w:r>
        <w:rPr>
          <w:sz w:val="17"/>
        </w:rPr>
        <w:t>he passes or fails the exam.</w:t>
      </w:r>
    </w:p>
    <w:p>
      <w:pPr>
        <w:pStyle w:val="BodyText"/>
        <w:spacing w:before="12"/>
      </w:pPr>
    </w:p>
    <w:p>
      <w:pPr>
        <w:pStyle w:val="BodyText"/>
        <w:ind w:left="1305"/>
      </w:pPr>
      <w:r>
        <w:rPr/>
        <w:t>If</w:t>
      </w:r>
      <w:r>
        <w:rPr>
          <w:spacing w:val="11"/>
        </w:rPr>
        <w:t> </w:t>
      </w:r>
      <w:r>
        <w:rPr/>
        <w:t>the</w:t>
      </w:r>
      <w:r>
        <w:rPr>
          <w:spacing w:val="11"/>
        </w:rPr>
        <w:t> </w:t>
      </w:r>
      <w:r>
        <w:rPr/>
        <w:t>entrance</w:t>
      </w:r>
      <w:r>
        <w:rPr>
          <w:spacing w:val="11"/>
        </w:rPr>
        <w:t> </w:t>
      </w:r>
      <w:r>
        <w:rPr/>
        <w:t>exam</w:t>
      </w:r>
      <w:r>
        <w:rPr>
          <w:spacing w:val="11"/>
        </w:rPr>
        <w:t> </w:t>
      </w:r>
      <w:r>
        <w:rPr/>
        <w:t>result</w:t>
      </w:r>
      <w:r>
        <w:rPr>
          <w:spacing w:val="11"/>
        </w:rPr>
        <w:t> </w:t>
      </w:r>
      <w:r>
        <w:rPr/>
        <w:t>is</w:t>
      </w:r>
      <w:r>
        <w:rPr>
          <w:spacing w:val="11"/>
        </w:rPr>
        <w:t> </w:t>
      </w:r>
      <w:r>
        <w:rPr/>
        <w:t>“Passed</w:t>
      </w:r>
      <w:r>
        <w:rPr>
          <w:spacing w:val="11"/>
        </w:rPr>
        <w:t> </w:t>
      </w:r>
      <w:r>
        <w:rPr/>
        <w:t>for</w:t>
      </w:r>
      <w:r>
        <w:rPr>
          <w:spacing w:val="11"/>
        </w:rPr>
        <w:t> </w:t>
      </w:r>
      <w:r>
        <w:rPr/>
        <w:t>Enrollment”,</w:t>
      </w:r>
      <w:r>
        <w:rPr>
          <w:spacing w:val="11"/>
        </w:rPr>
        <w:t> </w:t>
      </w:r>
      <w:r>
        <w:rPr/>
        <w:t>proceed</w:t>
      </w:r>
      <w:r>
        <w:rPr>
          <w:spacing w:val="11"/>
        </w:rPr>
        <w:t> </w:t>
      </w:r>
      <w:r>
        <w:rPr/>
        <w:t>to</w:t>
      </w:r>
      <w:r>
        <w:rPr>
          <w:spacing w:val="11"/>
        </w:rPr>
        <w:t> </w:t>
      </w:r>
      <w:r>
        <w:rPr>
          <w:spacing w:val="-2"/>
        </w:rPr>
        <w:t>enrollment</w:t>
      </w:r>
    </w:p>
    <w:p>
      <w:pPr>
        <w:pStyle w:val="BodyText"/>
        <w:spacing w:before="13"/>
        <w:ind w:left="1305"/>
      </w:pPr>
      <w:r>
        <w:rPr>
          <w:spacing w:val="-2"/>
        </w:rPr>
        <w:t>process.</w:t>
      </w:r>
    </w:p>
    <w:p>
      <w:pPr>
        <w:pStyle w:val="BodyText"/>
        <w:spacing w:before="26"/>
      </w:pPr>
    </w:p>
    <w:p>
      <w:pPr>
        <w:pStyle w:val="BodyText"/>
        <w:spacing w:line="256" w:lineRule="auto"/>
        <w:ind w:left="1305"/>
      </w:pPr>
      <w:r>
        <w:rPr/>
        <w:t>If</w:t>
      </w:r>
      <w:r>
        <w:rPr>
          <w:spacing w:val="40"/>
        </w:rPr>
        <w:t> </w:t>
      </w:r>
      <w:r>
        <w:rPr/>
        <w:t>the</w:t>
      </w:r>
      <w:r>
        <w:rPr>
          <w:spacing w:val="40"/>
        </w:rPr>
        <w:t> </w:t>
      </w:r>
      <w:r>
        <w:rPr/>
        <w:t>entrance</w:t>
      </w:r>
      <w:r>
        <w:rPr>
          <w:spacing w:val="40"/>
        </w:rPr>
        <w:t> </w:t>
      </w:r>
      <w:r>
        <w:rPr/>
        <w:t>exam</w:t>
      </w:r>
      <w:r>
        <w:rPr>
          <w:spacing w:val="40"/>
        </w:rPr>
        <w:t> </w:t>
      </w:r>
      <w:r>
        <w:rPr/>
        <w:t>result</w:t>
      </w:r>
      <w:r>
        <w:rPr>
          <w:spacing w:val="40"/>
        </w:rPr>
        <w:t> </w:t>
      </w:r>
      <w:r>
        <w:rPr/>
        <w:t>is</w:t>
      </w:r>
      <w:r>
        <w:rPr>
          <w:spacing w:val="40"/>
        </w:rPr>
        <w:t> </w:t>
      </w:r>
      <w:r>
        <w:rPr/>
        <w:t>“Passed</w:t>
      </w:r>
      <w:r>
        <w:rPr>
          <w:spacing w:val="40"/>
        </w:rPr>
        <w:t> </w:t>
      </w:r>
      <w:r>
        <w:rPr/>
        <w:t>for</w:t>
      </w:r>
      <w:r>
        <w:rPr>
          <w:spacing w:val="34"/>
        </w:rPr>
        <w:t> </w:t>
      </w:r>
      <w:r>
        <w:rPr/>
        <w:t>Advising”,</w:t>
      </w:r>
      <w:r>
        <w:rPr>
          <w:spacing w:val="40"/>
        </w:rPr>
        <w:t> </w:t>
      </w:r>
      <w:r>
        <w:rPr/>
        <w:t>proceed</w:t>
      </w:r>
      <w:r>
        <w:rPr>
          <w:spacing w:val="40"/>
        </w:rPr>
        <w:t> </w:t>
      </w:r>
      <w:r>
        <w:rPr/>
        <w:t>first</w:t>
      </w:r>
      <w:r>
        <w:rPr>
          <w:spacing w:val="40"/>
        </w:rPr>
        <w:t> </w:t>
      </w:r>
      <w:r>
        <w:rPr/>
        <w:t>to</w:t>
      </w:r>
      <w:r>
        <w:rPr>
          <w:spacing w:val="40"/>
        </w:rPr>
        <w:t> </w:t>
      </w:r>
      <w:r>
        <w:rPr/>
        <w:t>the department of the student's preferred course for evaluation.</w:t>
      </w:r>
    </w:p>
    <w:p>
      <w:pPr>
        <w:pStyle w:val="BodyText"/>
        <w:spacing w:before="12"/>
      </w:pPr>
    </w:p>
    <w:p>
      <w:pPr>
        <w:pStyle w:val="ListParagraph"/>
        <w:numPr>
          <w:ilvl w:val="1"/>
          <w:numId w:val="7"/>
        </w:numPr>
        <w:tabs>
          <w:tab w:pos="983" w:val="left" w:leader="none"/>
          <w:tab w:pos="1044" w:val="left" w:leader="none"/>
        </w:tabs>
        <w:spacing w:line="256" w:lineRule="auto" w:before="1" w:after="0"/>
        <w:ind w:left="1044" w:right="320" w:hanging="435"/>
        <w:jc w:val="both"/>
        <w:rPr>
          <w:sz w:val="17"/>
        </w:rPr>
      </w:pPr>
      <w:r>
        <w:rPr>
          <w:sz w:val="17"/>
        </w:rPr>
        <w:t>Proceed to</w:t>
      </w:r>
      <w:r>
        <w:rPr>
          <w:spacing w:val="-2"/>
          <w:sz w:val="17"/>
        </w:rPr>
        <w:t> </w:t>
      </w:r>
      <w:r>
        <w:rPr>
          <w:sz w:val="17"/>
        </w:rPr>
        <w:t>Admissions and Student Recruitment Office for enrollment with all </w:t>
      </w:r>
      <w:r>
        <w:rPr>
          <w:sz w:val="17"/>
        </w:rPr>
        <w:t>the needed original requirements, entrance result test and down payment receipt as specified in the Admission Requirements Module.</w:t>
      </w:r>
    </w:p>
    <w:p>
      <w:pPr>
        <w:pStyle w:val="ListParagraph"/>
        <w:numPr>
          <w:ilvl w:val="1"/>
          <w:numId w:val="7"/>
        </w:numPr>
        <w:tabs>
          <w:tab w:pos="1021" w:val="left" w:leader="none"/>
          <w:tab w:pos="1044" w:val="left" w:leader="none"/>
        </w:tabs>
        <w:spacing w:line="256" w:lineRule="auto" w:before="0" w:after="0"/>
        <w:ind w:left="1044" w:right="319" w:hanging="435"/>
        <w:jc w:val="both"/>
        <w:rPr>
          <w:sz w:val="17"/>
        </w:rPr>
      </w:pPr>
      <w:r>
        <w:rPr>
          <w:sz w:val="17"/>
        </w:rPr>
        <w:t>The third tab right beside the examination schedule module is the Admission Requirements” module, this module contains all the requirements for an </w:t>
      </w:r>
      <w:r>
        <w:rPr>
          <w:sz w:val="17"/>
        </w:rPr>
        <w:t>applicant whether</w:t>
      </w:r>
      <w:r>
        <w:rPr>
          <w:spacing w:val="-2"/>
          <w:sz w:val="17"/>
        </w:rPr>
        <w:t> </w:t>
      </w:r>
      <w:r>
        <w:rPr>
          <w:sz w:val="17"/>
        </w:rPr>
        <w:t>freshmen</w:t>
      </w:r>
      <w:r>
        <w:rPr>
          <w:spacing w:val="-2"/>
          <w:sz w:val="17"/>
        </w:rPr>
        <w:t> </w:t>
      </w:r>
      <w:r>
        <w:rPr>
          <w:sz w:val="17"/>
        </w:rPr>
        <w:t>or</w:t>
      </w:r>
      <w:r>
        <w:rPr>
          <w:spacing w:val="-2"/>
          <w:sz w:val="17"/>
        </w:rPr>
        <w:t> </w:t>
      </w:r>
      <w:r>
        <w:rPr>
          <w:sz w:val="17"/>
        </w:rPr>
        <w:t>transferee</w:t>
      </w:r>
      <w:r>
        <w:rPr>
          <w:spacing w:val="-2"/>
          <w:sz w:val="17"/>
        </w:rPr>
        <w:t> </w:t>
      </w:r>
      <w:r>
        <w:rPr>
          <w:sz w:val="17"/>
        </w:rPr>
        <w:t>that</w:t>
      </w:r>
      <w:r>
        <w:rPr>
          <w:spacing w:val="-2"/>
          <w:sz w:val="17"/>
        </w:rPr>
        <w:t> </w:t>
      </w:r>
      <w:r>
        <w:rPr>
          <w:sz w:val="17"/>
        </w:rPr>
        <w:t>has</w:t>
      </w:r>
      <w:r>
        <w:rPr>
          <w:spacing w:val="-2"/>
          <w:sz w:val="17"/>
        </w:rPr>
        <w:t> </w:t>
      </w:r>
      <w:r>
        <w:rPr>
          <w:sz w:val="17"/>
        </w:rPr>
        <w:t>been</w:t>
      </w:r>
      <w:r>
        <w:rPr>
          <w:spacing w:val="-2"/>
          <w:sz w:val="17"/>
        </w:rPr>
        <w:t> </w:t>
      </w:r>
      <w:r>
        <w:rPr>
          <w:sz w:val="17"/>
        </w:rPr>
        <w:t>successful</w:t>
      </w:r>
      <w:r>
        <w:rPr>
          <w:spacing w:val="-2"/>
          <w:sz w:val="17"/>
        </w:rPr>
        <w:t> </w:t>
      </w:r>
      <w:r>
        <w:rPr>
          <w:sz w:val="17"/>
        </w:rPr>
        <w:t>in</w:t>
      </w:r>
      <w:r>
        <w:rPr>
          <w:spacing w:val="-2"/>
          <w:sz w:val="17"/>
        </w:rPr>
        <w:t> </w:t>
      </w:r>
      <w:r>
        <w:rPr>
          <w:sz w:val="17"/>
        </w:rPr>
        <w:t>passing</w:t>
      </w:r>
      <w:r>
        <w:rPr>
          <w:spacing w:val="-2"/>
          <w:sz w:val="17"/>
        </w:rPr>
        <w:t> </w:t>
      </w:r>
      <w:r>
        <w:rPr>
          <w:sz w:val="17"/>
        </w:rPr>
        <w:t>the</w:t>
      </w:r>
      <w:r>
        <w:rPr>
          <w:spacing w:val="-2"/>
          <w:sz w:val="17"/>
        </w:rPr>
        <w:t> </w:t>
      </w:r>
      <w:r>
        <w:rPr>
          <w:sz w:val="17"/>
        </w:rPr>
        <w:t>university entrance examination.</w:t>
      </w:r>
    </w:p>
    <w:p>
      <w:pPr>
        <w:pStyle w:val="BodyText"/>
        <w:spacing w:before="22"/>
      </w:pPr>
    </w:p>
    <w:p>
      <w:pPr>
        <w:pStyle w:val="Heading7"/>
        <w:spacing w:before="1"/>
      </w:pPr>
      <w:bookmarkStart w:name="_TOC_250081" w:id="8"/>
      <w:r>
        <w:rPr/>
        <w:t>SECTION</w:t>
      </w:r>
      <w:r>
        <w:rPr>
          <w:spacing w:val="46"/>
        </w:rPr>
        <w:t> </w:t>
      </w:r>
      <w:r>
        <w:rPr/>
        <w:t>4.</w:t>
      </w:r>
      <w:r>
        <w:rPr>
          <w:spacing w:val="47"/>
        </w:rPr>
        <w:t> </w:t>
      </w:r>
      <w:r>
        <w:rPr/>
        <w:t>FRESHMEN</w:t>
      </w:r>
      <w:r>
        <w:rPr>
          <w:spacing w:val="53"/>
        </w:rPr>
        <w:t> </w:t>
      </w:r>
      <w:r>
        <w:rPr/>
        <w:t>ENROLLMENT</w:t>
      </w:r>
      <w:r>
        <w:rPr>
          <w:spacing w:val="54"/>
        </w:rPr>
        <w:t> </w:t>
      </w:r>
      <w:bookmarkEnd w:id="8"/>
      <w:r>
        <w:rPr>
          <w:spacing w:val="-2"/>
        </w:rPr>
        <w:t>PROCEDURE</w:t>
      </w:r>
    </w:p>
    <w:p>
      <w:pPr>
        <w:pStyle w:val="BodyText"/>
        <w:spacing w:before="5"/>
        <w:rPr>
          <w:b/>
          <w:sz w:val="4"/>
        </w:rPr>
      </w:pPr>
      <w:r>
        <w:rPr/>
        <mc:AlternateContent>
          <mc:Choice Requires="wps">
            <w:drawing>
              <wp:anchor distT="0" distB="0" distL="0" distR="0" allowOverlap="1" layoutInCell="1" locked="0" behindDoc="1" simplePos="0" relativeHeight="487628288">
                <wp:simplePos x="0" y="0"/>
                <wp:positionH relativeFrom="page">
                  <wp:posOffset>536371</wp:posOffset>
                </wp:positionH>
                <wp:positionV relativeFrom="paragraph">
                  <wp:posOffset>47630</wp:posOffset>
                </wp:positionV>
                <wp:extent cx="4413885" cy="19050"/>
                <wp:effectExtent l="0" t="0" r="0" b="0"/>
                <wp:wrapTopAndBottom/>
                <wp:docPr id="100" name="Graphic 100"/>
                <wp:cNvGraphicFramePr>
                  <a:graphicFrameLocks/>
                </wp:cNvGraphicFramePr>
                <a:graphic>
                  <a:graphicData uri="http://schemas.microsoft.com/office/word/2010/wordprocessingShape">
                    <wps:wsp>
                      <wps:cNvPr id="100" name="Graphic 100"/>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750422pt;width:347.532pt;height:1.497pt;mso-position-horizontal-relative:page;mso-position-vertical-relative:paragraph;z-index:-15688192;mso-wrap-distance-left:0;mso-wrap-distance-right:0" id="docshape78" filled="false" stroked="true" strokeweight=".242pt" strokecolor="#000000">
                <v:stroke dashstyle="solid"/>
                <w10:wrap type="topAndBottom"/>
              </v:rect>
            </w:pict>
          </mc:Fallback>
        </mc:AlternateContent>
      </w:r>
    </w:p>
    <w:p>
      <w:pPr>
        <w:pStyle w:val="ListParagraph"/>
        <w:numPr>
          <w:ilvl w:val="1"/>
          <w:numId w:val="8"/>
        </w:numPr>
        <w:tabs>
          <w:tab w:pos="957" w:val="left" w:leader="none"/>
        </w:tabs>
        <w:spacing w:line="256" w:lineRule="auto" w:before="101" w:after="0"/>
        <w:ind w:left="957" w:right="320" w:hanging="348"/>
        <w:jc w:val="both"/>
        <w:rPr>
          <w:sz w:val="17"/>
        </w:rPr>
      </w:pPr>
      <w:r>
        <w:rPr>
          <w:sz w:val="17"/>
        </w:rPr>
        <w:t>Student shall apply and pass the University Entrance Examination (UEE) </w:t>
      </w:r>
      <w:r>
        <w:rPr>
          <w:sz w:val="17"/>
        </w:rPr>
        <w:t>and submit the original copy of the following requirements upon enrollment:</w:t>
      </w:r>
    </w:p>
    <w:p>
      <w:pPr>
        <w:pStyle w:val="BodyText"/>
        <w:spacing w:before="12"/>
      </w:pPr>
    </w:p>
    <w:p>
      <w:pPr>
        <w:pStyle w:val="ListParagraph"/>
        <w:numPr>
          <w:ilvl w:val="2"/>
          <w:numId w:val="8"/>
        </w:numPr>
        <w:tabs>
          <w:tab w:pos="1478" w:val="left" w:leader="none"/>
        </w:tabs>
        <w:spacing w:line="240" w:lineRule="auto" w:before="0" w:after="0"/>
        <w:ind w:left="1478" w:right="0" w:hanging="521"/>
        <w:jc w:val="left"/>
        <w:rPr>
          <w:sz w:val="17"/>
        </w:rPr>
      </w:pPr>
      <w:r>
        <w:rPr>
          <w:sz w:val="17"/>
        </w:rPr>
        <w:t>Copy</w:t>
      </w:r>
      <w:r>
        <w:rPr>
          <w:spacing w:val="6"/>
          <w:sz w:val="17"/>
        </w:rPr>
        <w:t> </w:t>
      </w:r>
      <w:r>
        <w:rPr>
          <w:sz w:val="17"/>
        </w:rPr>
        <w:t>of</w:t>
      </w:r>
      <w:r>
        <w:rPr>
          <w:spacing w:val="7"/>
          <w:sz w:val="17"/>
        </w:rPr>
        <w:t> </w:t>
      </w:r>
      <w:r>
        <w:rPr>
          <w:sz w:val="17"/>
        </w:rPr>
        <w:t>the</w:t>
      </w:r>
      <w:r>
        <w:rPr>
          <w:spacing w:val="6"/>
          <w:sz w:val="17"/>
        </w:rPr>
        <w:t> </w:t>
      </w:r>
      <w:r>
        <w:rPr>
          <w:sz w:val="17"/>
        </w:rPr>
        <w:t>UEE</w:t>
      </w:r>
      <w:r>
        <w:rPr>
          <w:spacing w:val="7"/>
          <w:sz w:val="17"/>
        </w:rPr>
        <w:t> </w:t>
      </w:r>
      <w:r>
        <w:rPr>
          <w:spacing w:val="-2"/>
          <w:sz w:val="17"/>
        </w:rPr>
        <w:t>result</w:t>
      </w:r>
    </w:p>
    <w:p>
      <w:pPr>
        <w:pStyle w:val="ListParagraph"/>
        <w:numPr>
          <w:ilvl w:val="2"/>
          <w:numId w:val="8"/>
        </w:numPr>
        <w:tabs>
          <w:tab w:pos="1478" w:val="left" w:leader="none"/>
        </w:tabs>
        <w:spacing w:line="240" w:lineRule="auto" w:before="14" w:after="0"/>
        <w:ind w:left="1478" w:right="0" w:hanging="521"/>
        <w:jc w:val="left"/>
        <w:rPr>
          <w:sz w:val="17"/>
        </w:rPr>
      </w:pPr>
      <w:r>
        <w:rPr>
          <w:sz w:val="17"/>
        </w:rPr>
        <w:t>Form</w:t>
      </w:r>
      <w:r>
        <w:rPr>
          <w:spacing w:val="9"/>
          <w:sz w:val="17"/>
        </w:rPr>
        <w:t> </w:t>
      </w:r>
      <w:r>
        <w:rPr>
          <w:sz w:val="17"/>
        </w:rPr>
        <w:t>138</w:t>
      </w:r>
      <w:r>
        <w:rPr>
          <w:spacing w:val="10"/>
          <w:sz w:val="17"/>
        </w:rPr>
        <w:t> </w:t>
      </w:r>
      <w:r>
        <w:rPr>
          <w:sz w:val="17"/>
        </w:rPr>
        <w:t>(Senior</w:t>
      </w:r>
      <w:r>
        <w:rPr>
          <w:spacing w:val="10"/>
          <w:sz w:val="17"/>
        </w:rPr>
        <w:t> </w:t>
      </w:r>
      <w:r>
        <w:rPr>
          <w:sz w:val="17"/>
        </w:rPr>
        <w:t>High</w:t>
      </w:r>
      <w:r>
        <w:rPr>
          <w:spacing w:val="9"/>
          <w:sz w:val="17"/>
        </w:rPr>
        <w:t> </w:t>
      </w:r>
      <w:r>
        <w:rPr>
          <w:sz w:val="17"/>
        </w:rPr>
        <w:t>School</w:t>
      </w:r>
      <w:r>
        <w:rPr>
          <w:spacing w:val="10"/>
          <w:sz w:val="17"/>
        </w:rPr>
        <w:t> </w:t>
      </w:r>
      <w:r>
        <w:rPr>
          <w:sz w:val="17"/>
        </w:rPr>
        <w:t>Report</w:t>
      </w:r>
      <w:r>
        <w:rPr>
          <w:spacing w:val="10"/>
          <w:sz w:val="17"/>
        </w:rPr>
        <w:t> </w:t>
      </w:r>
      <w:r>
        <w:rPr>
          <w:spacing w:val="-2"/>
          <w:sz w:val="17"/>
        </w:rPr>
        <w:t>Card)</w:t>
      </w:r>
    </w:p>
    <w:p>
      <w:pPr>
        <w:pStyle w:val="ListParagraph"/>
        <w:numPr>
          <w:ilvl w:val="2"/>
          <w:numId w:val="8"/>
        </w:numPr>
        <w:tabs>
          <w:tab w:pos="1478" w:val="left" w:leader="none"/>
        </w:tabs>
        <w:spacing w:line="240" w:lineRule="auto" w:before="13" w:after="0"/>
        <w:ind w:left="1478" w:right="0" w:hanging="521"/>
        <w:jc w:val="left"/>
        <w:rPr>
          <w:sz w:val="17"/>
        </w:rPr>
      </w:pPr>
      <w:r>
        <w:rPr>
          <w:sz w:val="17"/>
        </w:rPr>
        <w:t>2</w:t>
      </w:r>
      <w:r>
        <w:rPr>
          <w:spacing w:val="5"/>
          <w:sz w:val="17"/>
        </w:rPr>
        <w:t> </w:t>
      </w:r>
      <w:r>
        <w:rPr>
          <w:sz w:val="17"/>
        </w:rPr>
        <w:t>pcs.</w:t>
      </w:r>
      <w:r>
        <w:rPr>
          <w:spacing w:val="5"/>
          <w:sz w:val="17"/>
        </w:rPr>
        <w:t> </w:t>
      </w:r>
      <w:r>
        <w:rPr>
          <w:sz w:val="17"/>
        </w:rPr>
        <w:t>2x2</w:t>
      </w:r>
      <w:r>
        <w:rPr>
          <w:spacing w:val="5"/>
          <w:sz w:val="17"/>
        </w:rPr>
        <w:t> </w:t>
      </w:r>
      <w:r>
        <w:rPr>
          <w:sz w:val="17"/>
        </w:rPr>
        <w:t>ID</w:t>
      </w:r>
      <w:r>
        <w:rPr>
          <w:spacing w:val="6"/>
          <w:sz w:val="17"/>
        </w:rPr>
        <w:t> </w:t>
      </w:r>
      <w:r>
        <w:rPr>
          <w:spacing w:val="-2"/>
          <w:sz w:val="17"/>
        </w:rPr>
        <w:t>picture</w:t>
      </w:r>
    </w:p>
    <w:p>
      <w:pPr>
        <w:pStyle w:val="ListParagraph"/>
        <w:numPr>
          <w:ilvl w:val="2"/>
          <w:numId w:val="8"/>
        </w:numPr>
        <w:tabs>
          <w:tab w:pos="1478" w:val="left" w:leader="none"/>
        </w:tabs>
        <w:spacing w:line="240" w:lineRule="auto" w:before="13" w:after="0"/>
        <w:ind w:left="1478" w:right="0" w:hanging="521"/>
        <w:jc w:val="left"/>
        <w:rPr>
          <w:sz w:val="17"/>
        </w:rPr>
      </w:pPr>
      <w:r>
        <w:rPr>
          <w:sz w:val="17"/>
        </w:rPr>
        <w:t>Certificate</w:t>
      </w:r>
      <w:r>
        <w:rPr>
          <w:spacing w:val="29"/>
          <w:sz w:val="17"/>
        </w:rPr>
        <w:t> </w:t>
      </w:r>
      <w:r>
        <w:rPr>
          <w:sz w:val="17"/>
        </w:rPr>
        <w:t>of</w:t>
      </w:r>
      <w:r>
        <w:rPr>
          <w:spacing w:val="29"/>
          <w:sz w:val="17"/>
        </w:rPr>
        <w:t> </w:t>
      </w:r>
      <w:r>
        <w:rPr>
          <w:sz w:val="17"/>
        </w:rPr>
        <w:t>Good</w:t>
      </w:r>
      <w:r>
        <w:rPr>
          <w:spacing w:val="30"/>
          <w:sz w:val="17"/>
        </w:rPr>
        <w:t> </w:t>
      </w:r>
      <w:r>
        <w:rPr>
          <w:sz w:val="17"/>
        </w:rPr>
        <w:t>Moral</w:t>
      </w:r>
      <w:r>
        <w:rPr>
          <w:spacing w:val="29"/>
          <w:sz w:val="17"/>
        </w:rPr>
        <w:t> </w:t>
      </w:r>
      <w:r>
        <w:rPr>
          <w:sz w:val="17"/>
        </w:rPr>
        <w:t>Character</w:t>
      </w:r>
      <w:r>
        <w:rPr>
          <w:spacing w:val="30"/>
          <w:sz w:val="17"/>
        </w:rPr>
        <w:t> </w:t>
      </w:r>
      <w:r>
        <w:rPr>
          <w:sz w:val="17"/>
        </w:rPr>
        <w:t>signed</w:t>
      </w:r>
      <w:r>
        <w:rPr>
          <w:spacing w:val="29"/>
          <w:sz w:val="17"/>
        </w:rPr>
        <w:t> </w:t>
      </w:r>
      <w:r>
        <w:rPr>
          <w:sz w:val="17"/>
        </w:rPr>
        <w:t>by</w:t>
      </w:r>
      <w:r>
        <w:rPr>
          <w:spacing w:val="30"/>
          <w:sz w:val="17"/>
        </w:rPr>
        <w:t> </w:t>
      </w:r>
      <w:r>
        <w:rPr>
          <w:sz w:val="17"/>
        </w:rPr>
        <w:t>the</w:t>
      </w:r>
      <w:r>
        <w:rPr>
          <w:spacing w:val="29"/>
          <w:sz w:val="17"/>
        </w:rPr>
        <w:t> </w:t>
      </w:r>
      <w:r>
        <w:rPr>
          <w:sz w:val="17"/>
        </w:rPr>
        <w:t>Principal</w:t>
      </w:r>
      <w:r>
        <w:rPr>
          <w:spacing w:val="29"/>
          <w:sz w:val="17"/>
        </w:rPr>
        <w:t> </w:t>
      </w:r>
      <w:r>
        <w:rPr>
          <w:sz w:val="17"/>
        </w:rPr>
        <w:t>or</w:t>
      </w:r>
      <w:r>
        <w:rPr>
          <w:spacing w:val="30"/>
          <w:sz w:val="17"/>
        </w:rPr>
        <w:t> </w:t>
      </w:r>
      <w:r>
        <w:rPr>
          <w:spacing w:val="-2"/>
          <w:sz w:val="17"/>
        </w:rPr>
        <w:t>Guidance</w:t>
      </w:r>
    </w:p>
    <w:p>
      <w:pPr>
        <w:pStyle w:val="BodyText"/>
        <w:spacing w:before="13"/>
        <w:ind w:left="1479"/>
      </w:pPr>
      <w:r>
        <w:rPr>
          <w:spacing w:val="-2"/>
        </w:rPr>
        <w:t>Counselor</w:t>
      </w:r>
    </w:p>
    <w:p>
      <w:pPr>
        <w:pStyle w:val="ListParagraph"/>
        <w:numPr>
          <w:ilvl w:val="2"/>
          <w:numId w:val="8"/>
        </w:numPr>
        <w:tabs>
          <w:tab w:pos="1478" w:val="left" w:leader="none"/>
        </w:tabs>
        <w:spacing w:line="240" w:lineRule="auto" w:before="13" w:after="0"/>
        <w:ind w:left="1478" w:right="0" w:hanging="521"/>
        <w:jc w:val="left"/>
        <w:rPr>
          <w:sz w:val="17"/>
        </w:rPr>
      </w:pPr>
      <w:r>
        <w:rPr>
          <w:sz w:val="17"/>
        </w:rPr>
        <w:t>Authenticated</w:t>
      </w:r>
      <w:r>
        <w:rPr>
          <w:spacing w:val="9"/>
          <w:sz w:val="17"/>
        </w:rPr>
        <w:t> </w:t>
      </w:r>
      <w:r>
        <w:rPr>
          <w:sz w:val="17"/>
        </w:rPr>
        <w:t>Birth</w:t>
      </w:r>
      <w:r>
        <w:rPr>
          <w:spacing w:val="9"/>
          <w:sz w:val="17"/>
        </w:rPr>
        <w:t> </w:t>
      </w:r>
      <w:r>
        <w:rPr>
          <w:sz w:val="17"/>
        </w:rPr>
        <w:t>Certificate</w:t>
      </w:r>
      <w:r>
        <w:rPr>
          <w:spacing w:val="10"/>
          <w:sz w:val="17"/>
        </w:rPr>
        <w:t> </w:t>
      </w:r>
      <w:r>
        <w:rPr>
          <w:sz w:val="17"/>
        </w:rPr>
        <w:t>from</w:t>
      </w:r>
      <w:r>
        <w:rPr>
          <w:spacing w:val="9"/>
          <w:sz w:val="17"/>
        </w:rPr>
        <w:t> </w:t>
      </w:r>
      <w:r>
        <w:rPr>
          <w:sz w:val="17"/>
        </w:rPr>
        <w:t>the</w:t>
      </w:r>
      <w:r>
        <w:rPr>
          <w:spacing w:val="9"/>
          <w:sz w:val="17"/>
        </w:rPr>
        <w:t> </w:t>
      </w:r>
      <w:r>
        <w:rPr>
          <w:sz w:val="17"/>
        </w:rPr>
        <w:t>Philippine</w:t>
      </w:r>
      <w:r>
        <w:rPr>
          <w:spacing w:val="10"/>
          <w:sz w:val="17"/>
        </w:rPr>
        <w:t> </w:t>
      </w:r>
      <w:r>
        <w:rPr>
          <w:sz w:val="17"/>
        </w:rPr>
        <w:t>Statistics</w:t>
      </w:r>
      <w:r>
        <w:rPr>
          <w:spacing w:val="-4"/>
          <w:sz w:val="17"/>
        </w:rPr>
        <w:t> </w:t>
      </w:r>
      <w:r>
        <w:rPr>
          <w:sz w:val="17"/>
        </w:rPr>
        <w:t>Authority</w:t>
      </w:r>
      <w:r>
        <w:rPr>
          <w:spacing w:val="10"/>
          <w:sz w:val="17"/>
        </w:rPr>
        <w:t> </w:t>
      </w:r>
      <w:r>
        <w:rPr>
          <w:spacing w:val="-2"/>
          <w:sz w:val="17"/>
        </w:rPr>
        <w:t>(PSA)</w:t>
      </w:r>
    </w:p>
    <w:p>
      <w:pPr>
        <w:pStyle w:val="ListParagraph"/>
        <w:numPr>
          <w:ilvl w:val="2"/>
          <w:numId w:val="8"/>
        </w:numPr>
        <w:tabs>
          <w:tab w:pos="1479" w:val="left" w:leader="none"/>
        </w:tabs>
        <w:spacing w:line="256" w:lineRule="auto" w:before="14" w:after="0"/>
        <w:ind w:left="1479" w:right="320" w:hanging="522"/>
        <w:jc w:val="left"/>
        <w:rPr>
          <w:sz w:val="17"/>
        </w:rPr>
      </w:pPr>
      <w:r>
        <w:rPr>
          <w:sz w:val="17"/>
        </w:rPr>
        <w:t>Letter of Application for student who did not enroll for a period of one </w:t>
      </w:r>
      <w:r>
        <w:rPr>
          <w:sz w:val="17"/>
        </w:rPr>
        <w:t>year</w:t>
      </w:r>
      <w:r>
        <w:rPr>
          <w:spacing w:val="80"/>
          <w:sz w:val="17"/>
        </w:rPr>
        <w:t> </w:t>
      </w:r>
      <w:r>
        <w:rPr>
          <w:sz w:val="17"/>
        </w:rPr>
        <w:t>or more after Senior High school Graduation.</w:t>
      </w:r>
    </w:p>
    <w:p>
      <w:pPr>
        <w:pStyle w:val="BodyText"/>
        <w:spacing w:before="12"/>
      </w:pPr>
    </w:p>
    <w:p>
      <w:pPr>
        <w:pStyle w:val="ListParagraph"/>
        <w:numPr>
          <w:ilvl w:val="1"/>
          <w:numId w:val="8"/>
        </w:numPr>
        <w:tabs>
          <w:tab w:pos="957" w:val="left" w:leader="none"/>
        </w:tabs>
        <w:spacing w:line="256" w:lineRule="auto" w:before="0" w:after="0"/>
        <w:ind w:left="957" w:right="320" w:hanging="348"/>
        <w:jc w:val="both"/>
        <w:rPr>
          <w:sz w:val="17"/>
        </w:rPr>
      </w:pPr>
      <w:r>
        <w:rPr>
          <w:sz w:val="17"/>
        </w:rPr>
        <w:t>Present</w:t>
      </w:r>
      <w:r>
        <w:rPr>
          <w:spacing w:val="-9"/>
          <w:sz w:val="17"/>
        </w:rPr>
        <w:t> </w:t>
      </w:r>
      <w:r>
        <w:rPr>
          <w:sz w:val="17"/>
        </w:rPr>
        <w:t>original</w:t>
      </w:r>
      <w:r>
        <w:rPr>
          <w:spacing w:val="-4"/>
          <w:sz w:val="17"/>
        </w:rPr>
        <w:t> </w:t>
      </w:r>
      <w:r>
        <w:rPr>
          <w:sz w:val="17"/>
        </w:rPr>
        <w:t>credentials</w:t>
      </w:r>
      <w:r>
        <w:rPr>
          <w:spacing w:val="-4"/>
          <w:sz w:val="17"/>
        </w:rPr>
        <w:t> </w:t>
      </w:r>
      <w:r>
        <w:rPr>
          <w:sz w:val="17"/>
        </w:rPr>
        <w:t>and</w:t>
      </w:r>
      <w:r>
        <w:rPr>
          <w:spacing w:val="-4"/>
          <w:sz w:val="17"/>
        </w:rPr>
        <w:t> </w:t>
      </w:r>
      <w:r>
        <w:rPr>
          <w:sz w:val="17"/>
        </w:rPr>
        <w:t>UEE</w:t>
      </w:r>
      <w:r>
        <w:rPr>
          <w:spacing w:val="-4"/>
          <w:sz w:val="17"/>
        </w:rPr>
        <w:t> </w:t>
      </w:r>
      <w:r>
        <w:rPr>
          <w:sz w:val="17"/>
        </w:rPr>
        <w:t>result</w:t>
      </w:r>
      <w:r>
        <w:rPr>
          <w:spacing w:val="-4"/>
          <w:sz w:val="17"/>
        </w:rPr>
        <w:t> </w:t>
      </w:r>
      <w:r>
        <w:rPr>
          <w:sz w:val="17"/>
        </w:rPr>
        <w:t>to</w:t>
      </w:r>
      <w:r>
        <w:rPr>
          <w:spacing w:val="-12"/>
          <w:sz w:val="17"/>
        </w:rPr>
        <w:t> </w:t>
      </w:r>
      <w:r>
        <w:rPr>
          <w:sz w:val="17"/>
        </w:rPr>
        <w:t>Admissions</w:t>
      </w:r>
      <w:r>
        <w:rPr>
          <w:spacing w:val="-4"/>
          <w:sz w:val="17"/>
        </w:rPr>
        <w:t> </w:t>
      </w:r>
      <w:r>
        <w:rPr>
          <w:sz w:val="17"/>
        </w:rPr>
        <w:t>and</w:t>
      </w:r>
      <w:r>
        <w:rPr>
          <w:spacing w:val="-4"/>
          <w:sz w:val="17"/>
        </w:rPr>
        <w:t> </w:t>
      </w:r>
      <w:r>
        <w:rPr>
          <w:sz w:val="17"/>
        </w:rPr>
        <w:t>Student</w:t>
      </w:r>
      <w:r>
        <w:rPr>
          <w:spacing w:val="-4"/>
          <w:sz w:val="17"/>
        </w:rPr>
        <w:t> </w:t>
      </w:r>
      <w:r>
        <w:rPr>
          <w:sz w:val="17"/>
        </w:rPr>
        <w:t>Recruitment </w:t>
      </w:r>
      <w:r>
        <w:rPr>
          <w:spacing w:val="-2"/>
          <w:sz w:val="17"/>
        </w:rPr>
        <w:t>Office.</w:t>
      </w:r>
    </w:p>
    <w:p>
      <w:pPr>
        <w:pStyle w:val="ListParagraph"/>
        <w:numPr>
          <w:ilvl w:val="1"/>
          <w:numId w:val="8"/>
        </w:numPr>
        <w:tabs>
          <w:tab w:pos="957" w:val="left" w:leader="none"/>
        </w:tabs>
        <w:spacing w:line="194" w:lineRule="exact" w:before="0" w:after="0"/>
        <w:ind w:left="957" w:right="0" w:hanging="347"/>
        <w:jc w:val="both"/>
        <w:rPr>
          <w:sz w:val="17"/>
        </w:rPr>
      </w:pPr>
      <w:r>
        <w:rPr>
          <w:sz w:val="17"/>
        </w:rPr>
        <w:t>Proceed</w:t>
      </w:r>
      <w:r>
        <w:rPr>
          <w:spacing w:val="12"/>
          <w:sz w:val="17"/>
        </w:rPr>
        <w:t> </w:t>
      </w:r>
      <w:r>
        <w:rPr>
          <w:sz w:val="17"/>
        </w:rPr>
        <w:t>to</w:t>
      </w:r>
      <w:r>
        <w:rPr>
          <w:spacing w:val="13"/>
          <w:sz w:val="17"/>
        </w:rPr>
        <w:t> </w:t>
      </w:r>
      <w:r>
        <w:rPr>
          <w:sz w:val="17"/>
        </w:rPr>
        <w:t>respective</w:t>
      </w:r>
      <w:r>
        <w:rPr>
          <w:spacing w:val="13"/>
          <w:sz w:val="17"/>
        </w:rPr>
        <w:t> </w:t>
      </w:r>
      <w:r>
        <w:rPr>
          <w:sz w:val="17"/>
        </w:rPr>
        <w:t>college/department</w:t>
      </w:r>
      <w:r>
        <w:rPr>
          <w:spacing w:val="13"/>
          <w:sz w:val="17"/>
        </w:rPr>
        <w:t> </w:t>
      </w:r>
      <w:r>
        <w:rPr>
          <w:sz w:val="17"/>
        </w:rPr>
        <w:t>chair</w:t>
      </w:r>
      <w:r>
        <w:rPr>
          <w:spacing w:val="13"/>
          <w:sz w:val="17"/>
        </w:rPr>
        <w:t> </w:t>
      </w:r>
      <w:r>
        <w:rPr>
          <w:sz w:val="17"/>
        </w:rPr>
        <w:t>for</w:t>
      </w:r>
      <w:r>
        <w:rPr>
          <w:spacing w:val="13"/>
          <w:sz w:val="17"/>
        </w:rPr>
        <w:t> </w:t>
      </w:r>
      <w:r>
        <w:rPr>
          <w:spacing w:val="-2"/>
          <w:sz w:val="17"/>
        </w:rPr>
        <w:t>interview.</w:t>
      </w:r>
    </w:p>
    <w:p>
      <w:pPr>
        <w:pStyle w:val="ListParagraph"/>
        <w:numPr>
          <w:ilvl w:val="1"/>
          <w:numId w:val="8"/>
        </w:numPr>
        <w:tabs>
          <w:tab w:pos="957" w:val="left" w:leader="none"/>
        </w:tabs>
        <w:spacing w:line="256" w:lineRule="auto" w:before="13" w:after="0"/>
        <w:ind w:left="957" w:right="320" w:hanging="348"/>
        <w:jc w:val="both"/>
        <w:rPr>
          <w:sz w:val="17"/>
        </w:rPr>
      </w:pPr>
      <w:r>
        <w:rPr>
          <w:sz w:val="17"/>
        </w:rPr>
        <w:t>Submit the original compulsory requirements with approval of the </w:t>
      </w:r>
      <w:r>
        <w:rPr>
          <w:sz w:val="17"/>
        </w:rPr>
        <w:t>college/ department to Admissions Office. In case of incomplete or lacking requirements, applicant must accomplish Letter of Undertaking and submit the same to the Admissions and Student Recruitment Section.</w:t>
      </w:r>
    </w:p>
    <w:p>
      <w:pPr>
        <w:pStyle w:val="ListParagraph"/>
        <w:numPr>
          <w:ilvl w:val="1"/>
          <w:numId w:val="8"/>
        </w:numPr>
        <w:tabs>
          <w:tab w:pos="957" w:val="left" w:leader="none"/>
        </w:tabs>
        <w:spacing w:line="256" w:lineRule="auto" w:before="0" w:after="0"/>
        <w:ind w:left="957" w:right="320" w:hanging="348"/>
        <w:jc w:val="both"/>
        <w:rPr>
          <w:sz w:val="17"/>
        </w:rPr>
      </w:pPr>
      <w:r>
        <w:rPr>
          <w:sz w:val="17"/>
        </w:rPr>
        <w:t>If</w:t>
      </w:r>
      <w:r>
        <w:rPr>
          <w:spacing w:val="16"/>
          <w:sz w:val="17"/>
        </w:rPr>
        <w:t> </w:t>
      </w:r>
      <w:r>
        <w:rPr>
          <w:sz w:val="17"/>
        </w:rPr>
        <w:t>passed</w:t>
      </w:r>
      <w:r>
        <w:rPr>
          <w:spacing w:val="16"/>
          <w:sz w:val="17"/>
        </w:rPr>
        <w:t> </w:t>
      </w:r>
      <w:r>
        <w:rPr>
          <w:sz w:val="17"/>
        </w:rPr>
        <w:t>in</w:t>
      </w:r>
      <w:r>
        <w:rPr>
          <w:spacing w:val="16"/>
          <w:sz w:val="17"/>
        </w:rPr>
        <w:t> </w:t>
      </w:r>
      <w:r>
        <w:rPr>
          <w:sz w:val="17"/>
        </w:rPr>
        <w:t>the</w:t>
      </w:r>
      <w:r>
        <w:rPr>
          <w:spacing w:val="16"/>
          <w:sz w:val="17"/>
        </w:rPr>
        <w:t> </w:t>
      </w:r>
      <w:r>
        <w:rPr>
          <w:sz w:val="17"/>
        </w:rPr>
        <w:t>interview,</w:t>
      </w:r>
      <w:r>
        <w:rPr>
          <w:spacing w:val="16"/>
          <w:sz w:val="17"/>
        </w:rPr>
        <w:t> </w:t>
      </w:r>
      <w:r>
        <w:rPr>
          <w:sz w:val="17"/>
        </w:rPr>
        <w:t>proceed</w:t>
      </w:r>
      <w:r>
        <w:rPr>
          <w:spacing w:val="16"/>
          <w:sz w:val="17"/>
        </w:rPr>
        <w:t> </w:t>
      </w:r>
      <w:r>
        <w:rPr>
          <w:sz w:val="17"/>
        </w:rPr>
        <w:t>to</w:t>
      </w:r>
      <w:r>
        <w:rPr>
          <w:spacing w:val="16"/>
          <w:sz w:val="17"/>
        </w:rPr>
        <w:t> </w:t>
      </w:r>
      <w:r>
        <w:rPr>
          <w:sz w:val="17"/>
        </w:rPr>
        <w:t>no.4.6,</w:t>
      </w:r>
      <w:r>
        <w:rPr>
          <w:spacing w:val="16"/>
          <w:sz w:val="17"/>
        </w:rPr>
        <w:t> </w:t>
      </w:r>
      <w:r>
        <w:rPr>
          <w:sz w:val="17"/>
        </w:rPr>
        <w:t>If</w:t>
      </w:r>
      <w:r>
        <w:rPr>
          <w:spacing w:val="16"/>
          <w:sz w:val="17"/>
        </w:rPr>
        <w:t> </w:t>
      </w:r>
      <w:r>
        <w:rPr>
          <w:sz w:val="17"/>
        </w:rPr>
        <w:t>not</w:t>
      </w:r>
      <w:r>
        <w:rPr>
          <w:spacing w:val="16"/>
          <w:sz w:val="17"/>
        </w:rPr>
        <w:t> </w:t>
      </w:r>
      <w:r>
        <w:rPr>
          <w:sz w:val="17"/>
        </w:rPr>
        <w:t>proceed</w:t>
      </w:r>
      <w:r>
        <w:rPr>
          <w:spacing w:val="16"/>
          <w:sz w:val="17"/>
        </w:rPr>
        <w:t> </w:t>
      </w:r>
      <w:r>
        <w:rPr>
          <w:sz w:val="17"/>
        </w:rPr>
        <w:t>to Admissions</w:t>
      </w:r>
      <w:r>
        <w:rPr>
          <w:spacing w:val="17"/>
          <w:sz w:val="17"/>
        </w:rPr>
        <w:t> </w:t>
      </w:r>
      <w:r>
        <w:rPr>
          <w:sz w:val="17"/>
        </w:rPr>
        <w:t>Office to secure another endorsement for new program as advised by department </w:t>
      </w:r>
      <w:r>
        <w:rPr>
          <w:sz w:val="17"/>
        </w:rPr>
        <w:t>chair/ </w:t>
      </w:r>
      <w:r>
        <w:rPr>
          <w:spacing w:val="-2"/>
          <w:sz w:val="17"/>
        </w:rPr>
        <w:t>dean.</w:t>
      </w:r>
    </w:p>
    <w:p>
      <w:pPr>
        <w:pStyle w:val="ListParagraph"/>
        <w:numPr>
          <w:ilvl w:val="1"/>
          <w:numId w:val="8"/>
        </w:numPr>
        <w:tabs>
          <w:tab w:pos="957" w:val="left" w:leader="none"/>
        </w:tabs>
        <w:spacing w:line="256" w:lineRule="auto" w:before="0" w:after="0"/>
        <w:ind w:left="957" w:right="320" w:hanging="348"/>
        <w:jc w:val="both"/>
        <w:rPr>
          <w:sz w:val="17"/>
        </w:rPr>
      </w:pPr>
      <w:r>
        <w:rPr>
          <w:sz w:val="17"/>
        </w:rPr>
        <w:t>Submit UEE result and original credentials to Admissions Office with college/ department approval.</w:t>
      </w:r>
    </w:p>
    <w:p>
      <w:pPr>
        <w:pStyle w:val="ListParagraph"/>
        <w:numPr>
          <w:ilvl w:val="1"/>
          <w:numId w:val="8"/>
        </w:numPr>
        <w:tabs>
          <w:tab w:pos="957" w:val="left" w:leader="none"/>
        </w:tabs>
        <w:spacing w:line="194" w:lineRule="exact" w:before="0" w:after="0"/>
        <w:ind w:left="957" w:right="0" w:hanging="347"/>
        <w:jc w:val="both"/>
        <w:rPr>
          <w:sz w:val="17"/>
        </w:rPr>
      </w:pPr>
      <w:r>
        <w:rPr>
          <w:sz w:val="17"/>
        </w:rPr>
        <w:t>Pay</w:t>
      </w:r>
      <w:r>
        <w:rPr>
          <w:spacing w:val="7"/>
          <w:sz w:val="17"/>
        </w:rPr>
        <w:t> </w:t>
      </w:r>
      <w:r>
        <w:rPr>
          <w:sz w:val="17"/>
        </w:rPr>
        <w:t>the</w:t>
      </w:r>
      <w:r>
        <w:rPr>
          <w:spacing w:val="7"/>
          <w:sz w:val="17"/>
        </w:rPr>
        <w:t> </w:t>
      </w:r>
      <w:r>
        <w:rPr>
          <w:sz w:val="17"/>
        </w:rPr>
        <w:t>assessed</w:t>
      </w:r>
      <w:r>
        <w:rPr>
          <w:spacing w:val="8"/>
          <w:sz w:val="17"/>
        </w:rPr>
        <w:t> </w:t>
      </w:r>
      <w:r>
        <w:rPr>
          <w:sz w:val="17"/>
        </w:rPr>
        <w:t>fees</w:t>
      </w:r>
      <w:r>
        <w:rPr>
          <w:spacing w:val="7"/>
          <w:sz w:val="17"/>
        </w:rPr>
        <w:t> </w:t>
      </w:r>
      <w:r>
        <w:rPr>
          <w:sz w:val="17"/>
        </w:rPr>
        <w:t>at</w:t>
      </w:r>
      <w:r>
        <w:rPr>
          <w:spacing w:val="8"/>
          <w:sz w:val="17"/>
        </w:rPr>
        <w:t> </w:t>
      </w:r>
      <w:r>
        <w:rPr>
          <w:sz w:val="17"/>
        </w:rPr>
        <w:t>the</w:t>
      </w:r>
      <w:r>
        <w:rPr>
          <w:spacing w:val="7"/>
          <w:sz w:val="17"/>
        </w:rPr>
        <w:t> </w:t>
      </w:r>
      <w:r>
        <w:rPr>
          <w:spacing w:val="-2"/>
          <w:sz w:val="17"/>
        </w:rPr>
        <w:t>Cashier.</w:t>
      </w:r>
    </w:p>
    <w:p>
      <w:pPr>
        <w:pStyle w:val="ListParagraph"/>
        <w:numPr>
          <w:ilvl w:val="1"/>
          <w:numId w:val="8"/>
        </w:numPr>
        <w:tabs>
          <w:tab w:pos="957" w:val="left" w:leader="none"/>
        </w:tabs>
        <w:spacing w:line="240" w:lineRule="auto" w:before="10" w:after="0"/>
        <w:ind w:left="957" w:right="0" w:hanging="347"/>
        <w:jc w:val="both"/>
        <w:rPr>
          <w:sz w:val="17"/>
        </w:rPr>
      </w:pPr>
      <w:r>
        <w:rPr>
          <w:sz w:val="17"/>
        </w:rPr>
        <w:t>Proceed</w:t>
      </w:r>
      <w:r>
        <w:rPr>
          <w:spacing w:val="8"/>
          <w:sz w:val="17"/>
        </w:rPr>
        <w:t> </w:t>
      </w:r>
      <w:r>
        <w:rPr>
          <w:sz w:val="17"/>
        </w:rPr>
        <w:t>to</w:t>
      </w:r>
      <w:r>
        <w:rPr>
          <w:spacing w:val="-4"/>
          <w:sz w:val="17"/>
        </w:rPr>
        <w:t> </w:t>
      </w:r>
      <w:r>
        <w:rPr>
          <w:sz w:val="17"/>
        </w:rPr>
        <w:t>Admissions</w:t>
      </w:r>
      <w:r>
        <w:rPr>
          <w:spacing w:val="9"/>
          <w:sz w:val="17"/>
        </w:rPr>
        <w:t> </w:t>
      </w:r>
      <w:r>
        <w:rPr>
          <w:sz w:val="17"/>
        </w:rPr>
        <w:t>Office</w:t>
      </w:r>
      <w:r>
        <w:rPr>
          <w:spacing w:val="8"/>
          <w:sz w:val="17"/>
        </w:rPr>
        <w:t> </w:t>
      </w:r>
      <w:r>
        <w:rPr>
          <w:sz w:val="17"/>
        </w:rPr>
        <w:t>ID</w:t>
      </w:r>
      <w:r>
        <w:rPr>
          <w:spacing w:val="8"/>
          <w:sz w:val="17"/>
        </w:rPr>
        <w:t> </w:t>
      </w:r>
      <w:r>
        <w:rPr>
          <w:sz w:val="17"/>
        </w:rPr>
        <w:t>room</w:t>
      </w:r>
      <w:r>
        <w:rPr>
          <w:spacing w:val="8"/>
          <w:sz w:val="17"/>
        </w:rPr>
        <w:t> </w:t>
      </w:r>
      <w:r>
        <w:rPr>
          <w:sz w:val="17"/>
        </w:rPr>
        <w:t>for</w:t>
      </w:r>
      <w:r>
        <w:rPr>
          <w:spacing w:val="8"/>
          <w:sz w:val="17"/>
        </w:rPr>
        <w:t> </w:t>
      </w:r>
      <w:r>
        <w:rPr>
          <w:sz w:val="17"/>
        </w:rPr>
        <w:t>ID</w:t>
      </w:r>
      <w:r>
        <w:rPr>
          <w:spacing w:val="8"/>
          <w:sz w:val="17"/>
        </w:rPr>
        <w:t> </w:t>
      </w:r>
      <w:r>
        <w:rPr>
          <w:spacing w:val="-2"/>
          <w:sz w:val="17"/>
        </w:rPr>
        <w:t>processing.</w:t>
      </w:r>
    </w:p>
    <w:p>
      <w:pPr>
        <w:pStyle w:val="ListParagraph"/>
        <w:numPr>
          <w:ilvl w:val="1"/>
          <w:numId w:val="8"/>
        </w:numPr>
        <w:tabs>
          <w:tab w:pos="957" w:val="left" w:leader="none"/>
        </w:tabs>
        <w:spacing w:line="256" w:lineRule="auto" w:before="13" w:after="0"/>
        <w:ind w:left="957" w:right="320" w:hanging="348"/>
        <w:jc w:val="both"/>
        <w:rPr>
          <w:sz w:val="17"/>
        </w:rPr>
      </w:pPr>
      <w:r>
        <w:rPr>
          <w:sz w:val="17"/>
        </w:rPr>
        <w:t>Proceed to Computer Laboratory for encoding of other Student Information </w:t>
      </w:r>
      <w:r>
        <w:rPr>
          <w:sz w:val="17"/>
        </w:rPr>
        <w:t>Data into Student Information System.</w:t>
      </w:r>
    </w:p>
    <w:p>
      <w:pPr>
        <w:pStyle w:val="ListParagraph"/>
        <w:numPr>
          <w:ilvl w:val="1"/>
          <w:numId w:val="8"/>
        </w:numPr>
        <w:tabs>
          <w:tab w:pos="996" w:val="left" w:leader="none"/>
        </w:tabs>
        <w:spacing w:line="194" w:lineRule="exact" w:before="0" w:after="0"/>
        <w:ind w:left="996" w:right="0" w:hanging="386"/>
        <w:jc w:val="both"/>
        <w:rPr>
          <w:sz w:val="17"/>
        </w:rPr>
      </w:pPr>
      <w:r>
        <w:rPr>
          <w:sz w:val="17"/>
        </w:rPr>
        <w:t>Proceed</w:t>
      </w:r>
      <w:r>
        <w:rPr>
          <w:spacing w:val="9"/>
          <w:sz w:val="17"/>
        </w:rPr>
        <w:t> </w:t>
      </w:r>
      <w:r>
        <w:rPr>
          <w:sz w:val="17"/>
        </w:rPr>
        <w:t>to</w:t>
      </w:r>
      <w:r>
        <w:rPr>
          <w:spacing w:val="10"/>
          <w:sz w:val="17"/>
        </w:rPr>
        <w:t> </w:t>
      </w:r>
      <w:r>
        <w:rPr>
          <w:sz w:val="17"/>
        </w:rPr>
        <w:t>University</w:t>
      </w:r>
      <w:r>
        <w:rPr>
          <w:spacing w:val="9"/>
          <w:sz w:val="17"/>
        </w:rPr>
        <w:t> </w:t>
      </w:r>
      <w:r>
        <w:rPr>
          <w:sz w:val="17"/>
        </w:rPr>
        <w:t>store</w:t>
      </w:r>
      <w:r>
        <w:rPr>
          <w:spacing w:val="10"/>
          <w:sz w:val="17"/>
        </w:rPr>
        <w:t> </w:t>
      </w:r>
      <w:r>
        <w:rPr>
          <w:sz w:val="17"/>
        </w:rPr>
        <w:t>for</w:t>
      </w:r>
      <w:r>
        <w:rPr>
          <w:spacing w:val="9"/>
          <w:sz w:val="17"/>
        </w:rPr>
        <w:t> </w:t>
      </w:r>
      <w:r>
        <w:rPr>
          <w:sz w:val="17"/>
        </w:rPr>
        <w:t>purchase</w:t>
      </w:r>
      <w:r>
        <w:rPr>
          <w:spacing w:val="10"/>
          <w:sz w:val="17"/>
        </w:rPr>
        <w:t> </w:t>
      </w:r>
      <w:r>
        <w:rPr>
          <w:sz w:val="17"/>
        </w:rPr>
        <w:t>of</w:t>
      </w:r>
      <w:r>
        <w:rPr>
          <w:spacing w:val="10"/>
          <w:sz w:val="17"/>
        </w:rPr>
        <w:t> </w:t>
      </w:r>
      <w:r>
        <w:rPr>
          <w:sz w:val="17"/>
        </w:rPr>
        <w:t>school</w:t>
      </w:r>
      <w:r>
        <w:rPr>
          <w:spacing w:val="9"/>
          <w:sz w:val="17"/>
        </w:rPr>
        <w:t> </w:t>
      </w:r>
      <w:r>
        <w:rPr>
          <w:spacing w:val="-2"/>
          <w:sz w:val="17"/>
        </w:rPr>
        <w:t>uniform.</w:t>
      </w:r>
    </w:p>
    <w:p>
      <w:pPr>
        <w:spacing w:after="0" w:line="194" w:lineRule="exact"/>
        <w:jc w:val="both"/>
        <w:rPr>
          <w:sz w:val="17"/>
        </w:rPr>
        <w:sectPr>
          <w:pgSz w:w="8640" w:h="12960"/>
          <w:pgMar w:header="0" w:footer="712" w:top="580" w:bottom="900" w:left="580" w:right="520"/>
        </w:sectPr>
      </w:pPr>
    </w:p>
    <w:p>
      <w:pPr>
        <w:pStyle w:val="Heading7"/>
        <w:spacing w:before="113"/>
      </w:pPr>
      <w:bookmarkStart w:name="_TOC_250080" w:id="9"/>
      <w:r>
        <w:rPr/>
        <w:t>SECTION</w:t>
      </w:r>
      <w:r>
        <w:rPr>
          <w:spacing w:val="41"/>
        </w:rPr>
        <w:t> </w:t>
      </w:r>
      <w:r>
        <w:rPr/>
        <w:t>5.</w:t>
      </w:r>
      <w:r>
        <w:rPr>
          <w:spacing w:val="41"/>
        </w:rPr>
        <w:t> </w:t>
      </w:r>
      <w:r>
        <w:rPr/>
        <w:t>OLD</w:t>
      </w:r>
      <w:r>
        <w:rPr>
          <w:spacing w:val="47"/>
        </w:rPr>
        <w:t> </w:t>
      </w:r>
      <w:r>
        <w:rPr/>
        <w:t>STUDENTS</w:t>
      </w:r>
      <w:r>
        <w:rPr>
          <w:spacing w:val="47"/>
        </w:rPr>
        <w:t> </w:t>
      </w:r>
      <w:r>
        <w:rPr/>
        <w:t>ENROLLMENT</w:t>
      </w:r>
      <w:r>
        <w:rPr>
          <w:spacing w:val="48"/>
        </w:rPr>
        <w:t> </w:t>
      </w:r>
      <w:bookmarkEnd w:id="9"/>
      <w:r>
        <w:rPr>
          <w:spacing w:val="-2"/>
        </w:rPr>
        <w:t>PROCEDURE</w:t>
      </w:r>
    </w:p>
    <w:p>
      <w:pPr>
        <w:pStyle w:val="BodyText"/>
        <w:spacing w:before="9"/>
        <w:rPr>
          <w:b/>
          <w:sz w:val="5"/>
        </w:rPr>
      </w:pPr>
      <w:r>
        <w:rPr/>
        <mc:AlternateContent>
          <mc:Choice Requires="wps">
            <w:drawing>
              <wp:anchor distT="0" distB="0" distL="0" distR="0" allowOverlap="1" layoutInCell="1" locked="0" behindDoc="1" simplePos="0" relativeHeight="487628800">
                <wp:simplePos x="0" y="0"/>
                <wp:positionH relativeFrom="page">
                  <wp:posOffset>536371</wp:posOffset>
                </wp:positionH>
                <wp:positionV relativeFrom="paragraph">
                  <wp:posOffset>57799</wp:posOffset>
                </wp:positionV>
                <wp:extent cx="4413885" cy="19050"/>
                <wp:effectExtent l="0" t="0" r="0" b="0"/>
                <wp:wrapTopAndBottom/>
                <wp:docPr id="101" name="Graphic 101"/>
                <wp:cNvGraphicFramePr>
                  <a:graphicFrameLocks/>
                </wp:cNvGraphicFramePr>
                <a:graphic>
                  <a:graphicData uri="http://schemas.microsoft.com/office/word/2010/wordprocessingShape">
                    <wps:wsp>
                      <wps:cNvPr id="101" name="Graphic 10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51123pt;width:347.532pt;height:1.497pt;mso-position-horizontal-relative:page;mso-position-vertical-relative:paragraph;z-index:-15687680;mso-wrap-distance-left:0;mso-wrap-distance-right:0" id="docshape79" filled="false" stroked="true" strokeweight=".242pt" strokecolor="#000000">
                <v:stroke dashstyle="solid"/>
                <w10:wrap type="topAndBottom"/>
              </v:rect>
            </w:pict>
          </mc:Fallback>
        </mc:AlternateContent>
      </w:r>
    </w:p>
    <w:p>
      <w:pPr>
        <w:pStyle w:val="ListParagraph"/>
        <w:numPr>
          <w:ilvl w:val="1"/>
          <w:numId w:val="9"/>
        </w:numPr>
        <w:tabs>
          <w:tab w:pos="957" w:val="left" w:leader="none"/>
        </w:tabs>
        <w:spacing w:line="240" w:lineRule="auto" w:before="86" w:after="0"/>
        <w:ind w:left="957" w:right="0" w:hanging="347"/>
        <w:jc w:val="left"/>
        <w:rPr>
          <w:sz w:val="17"/>
        </w:rPr>
      </w:pPr>
      <w:r>
        <w:rPr>
          <w:sz w:val="17"/>
        </w:rPr>
        <w:t>Regular</w:t>
      </w:r>
      <w:r>
        <w:rPr>
          <w:spacing w:val="12"/>
          <w:sz w:val="17"/>
        </w:rPr>
        <w:t> </w:t>
      </w:r>
      <w:r>
        <w:rPr>
          <w:spacing w:val="-2"/>
          <w:sz w:val="17"/>
        </w:rPr>
        <w:t>Student</w:t>
      </w:r>
    </w:p>
    <w:p>
      <w:pPr>
        <w:pStyle w:val="BodyText"/>
        <w:spacing w:before="26"/>
      </w:pPr>
    </w:p>
    <w:p>
      <w:pPr>
        <w:pStyle w:val="ListParagraph"/>
        <w:numPr>
          <w:ilvl w:val="2"/>
          <w:numId w:val="9"/>
        </w:numPr>
        <w:tabs>
          <w:tab w:pos="1479" w:val="left" w:leader="none"/>
        </w:tabs>
        <w:spacing w:line="256" w:lineRule="auto" w:before="0" w:after="0"/>
        <w:ind w:left="1479" w:right="320" w:hanging="522"/>
        <w:jc w:val="left"/>
        <w:rPr>
          <w:sz w:val="17"/>
        </w:rPr>
      </w:pPr>
      <w:r>
        <w:rPr>
          <w:sz w:val="17"/>
        </w:rPr>
        <w:t>Print</w:t>
      </w:r>
      <w:r>
        <w:rPr>
          <w:spacing w:val="37"/>
          <w:sz w:val="17"/>
        </w:rPr>
        <w:t> </w:t>
      </w:r>
      <w:r>
        <w:rPr>
          <w:sz w:val="17"/>
        </w:rPr>
        <w:t>or</w:t>
      </w:r>
      <w:r>
        <w:rPr>
          <w:spacing w:val="37"/>
          <w:sz w:val="17"/>
        </w:rPr>
        <w:t> </w:t>
      </w:r>
      <w:r>
        <w:rPr>
          <w:sz w:val="17"/>
        </w:rPr>
        <w:t>view</w:t>
      </w:r>
      <w:r>
        <w:rPr>
          <w:spacing w:val="37"/>
          <w:sz w:val="17"/>
        </w:rPr>
        <w:t> </w:t>
      </w:r>
      <w:r>
        <w:rPr>
          <w:sz w:val="17"/>
        </w:rPr>
        <w:t>the</w:t>
      </w:r>
      <w:r>
        <w:rPr>
          <w:spacing w:val="37"/>
          <w:sz w:val="17"/>
        </w:rPr>
        <w:t> </w:t>
      </w:r>
      <w:r>
        <w:rPr>
          <w:sz w:val="17"/>
        </w:rPr>
        <w:t>pre-advised</w:t>
      </w:r>
      <w:r>
        <w:rPr>
          <w:spacing w:val="37"/>
          <w:sz w:val="17"/>
        </w:rPr>
        <w:t> </w:t>
      </w:r>
      <w:r>
        <w:rPr>
          <w:sz w:val="17"/>
        </w:rPr>
        <w:t>subjects</w:t>
      </w:r>
      <w:r>
        <w:rPr>
          <w:spacing w:val="37"/>
          <w:sz w:val="17"/>
        </w:rPr>
        <w:t> </w:t>
      </w:r>
      <w:r>
        <w:rPr>
          <w:sz w:val="17"/>
        </w:rPr>
        <w:t>in</w:t>
      </w:r>
      <w:r>
        <w:rPr>
          <w:spacing w:val="37"/>
          <w:sz w:val="17"/>
        </w:rPr>
        <w:t> </w:t>
      </w:r>
      <w:r>
        <w:rPr>
          <w:sz w:val="17"/>
        </w:rPr>
        <w:t>Learning</w:t>
      </w:r>
      <w:r>
        <w:rPr>
          <w:spacing w:val="37"/>
          <w:sz w:val="17"/>
        </w:rPr>
        <w:t> </w:t>
      </w:r>
      <w:r>
        <w:rPr>
          <w:sz w:val="17"/>
        </w:rPr>
        <w:t>Management</w:t>
      </w:r>
      <w:r>
        <w:rPr>
          <w:spacing w:val="37"/>
          <w:sz w:val="17"/>
        </w:rPr>
        <w:t> </w:t>
      </w:r>
      <w:r>
        <w:rPr>
          <w:sz w:val="17"/>
        </w:rPr>
        <w:t>System (LMS) or e-Learning.</w:t>
      </w:r>
    </w:p>
    <w:p>
      <w:pPr>
        <w:pStyle w:val="ListParagraph"/>
        <w:numPr>
          <w:ilvl w:val="2"/>
          <w:numId w:val="9"/>
        </w:numPr>
        <w:tabs>
          <w:tab w:pos="1478" w:val="left" w:leader="none"/>
        </w:tabs>
        <w:spacing w:line="194" w:lineRule="exact" w:before="0" w:after="0"/>
        <w:ind w:left="1478" w:right="0" w:hanging="521"/>
        <w:jc w:val="left"/>
        <w:rPr>
          <w:sz w:val="17"/>
        </w:rPr>
      </w:pPr>
      <w:r>
        <w:rPr>
          <w:sz w:val="17"/>
        </w:rPr>
        <w:t>Pay</w:t>
      </w:r>
      <w:r>
        <w:rPr>
          <w:spacing w:val="8"/>
          <w:sz w:val="17"/>
        </w:rPr>
        <w:t> </w:t>
      </w:r>
      <w:r>
        <w:rPr>
          <w:sz w:val="17"/>
        </w:rPr>
        <w:t>at</w:t>
      </w:r>
      <w:r>
        <w:rPr>
          <w:spacing w:val="8"/>
          <w:sz w:val="17"/>
        </w:rPr>
        <w:t> </w:t>
      </w:r>
      <w:r>
        <w:rPr>
          <w:sz w:val="17"/>
        </w:rPr>
        <w:t>the</w:t>
      </w:r>
      <w:r>
        <w:rPr>
          <w:spacing w:val="8"/>
          <w:sz w:val="17"/>
        </w:rPr>
        <w:t> </w:t>
      </w:r>
      <w:r>
        <w:rPr>
          <w:sz w:val="17"/>
        </w:rPr>
        <w:t>cash</w:t>
      </w:r>
      <w:r>
        <w:rPr>
          <w:spacing w:val="8"/>
          <w:sz w:val="17"/>
        </w:rPr>
        <w:t> </w:t>
      </w:r>
      <w:r>
        <w:rPr>
          <w:sz w:val="17"/>
        </w:rPr>
        <w:t>Management</w:t>
      </w:r>
      <w:r>
        <w:rPr>
          <w:spacing w:val="10"/>
          <w:sz w:val="17"/>
        </w:rPr>
        <w:t> </w:t>
      </w:r>
      <w:r>
        <w:rPr>
          <w:sz w:val="17"/>
        </w:rPr>
        <w:t>Office</w:t>
      </w:r>
      <w:r>
        <w:rPr>
          <w:spacing w:val="8"/>
          <w:sz w:val="17"/>
        </w:rPr>
        <w:t> </w:t>
      </w:r>
      <w:r>
        <w:rPr>
          <w:sz w:val="17"/>
        </w:rPr>
        <w:t>or</w:t>
      </w:r>
      <w:r>
        <w:rPr>
          <w:spacing w:val="8"/>
          <w:sz w:val="17"/>
        </w:rPr>
        <w:t> </w:t>
      </w:r>
      <w:r>
        <w:rPr>
          <w:sz w:val="17"/>
        </w:rPr>
        <w:t>any</w:t>
      </w:r>
      <w:r>
        <w:rPr>
          <w:spacing w:val="8"/>
          <w:sz w:val="17"/>
        </w:rPr>
        <w:t> </w:t>
      </w:r>
      <w:r>
        <w:rPr>
          <w:sz w:val="17"/>
        </w:rPr>
        <w:t>accredited</w:t>
      </w:r>
      <w:r>
        <w:rPr>
          <w:spacing w:val="10"/>
          <w:sz w:val="17"/>
        </w:rPr>
        <w:t> </w:t>
      </w:r>
      <w:r>
        <w:rPr>
          <w:sz w:val="17"/>
        </w:rPr>
        <w:t>banks</w:t>
      </w:r>
      <w:r>
        <w:rPr>
          <w:spacing w:val="8"/>
          <w:sz w:val="17"/>
        </w:rPr>
        <w:t> </w:t>
      </w:r>
      <w:r>
        <w:rPr>
          <w:sz w:val="17"/>
        </w:rPr>
        <w:t>or</w:t>
      </w:r>
      <w:r>
        <w:rPr>
          <w:spacing w:val="8"/>
          <w:sz w:val="17"/>
        </w:rPr>
        <w:t> </w:t>
      </w:r>
      <w:r>
        <w:rPr>
          <w:sz w:val="17"/>
        </w:rPr>
        <w:t>any</w:t>
      </w:r>
      <w:r>
        <w:rPr>
          <w:spacing w:val="8"/>
          <w:sz w:val="17"/>
        </w:rPr>
        <w:t> </w:t>
      </w:r>
      <w:r>
        <w:rPr>
          <w:spacing w:val="-2"/>
          <w:sz w:val="17"/>
        </w:rPr>
        <w:t>Bayad</w:t>
      </w:r>
    </w:p>
    <w:p>
      <w:pPr>
        <w:pStyle w:val="BodyText"/>
        <w:spacing w:before="13"/>
        <w:ind w:left="1479"/>
      </w:pPr>
      <w:r>
        <w:rPr>
          <w:spacing w:val="-2"/>
        </w:rPr>
        <w:t>Center.</w:t>
      </w:r>
    </w:p>
    <w:p>
      <w:pPr>
        <w:pStyle w:val="ListParagraph"/>
        <w:numPr>
          <w:ilvl w:val="2"/>
          <w:numId w:val="9"/>
        </w:numPr>
        <w:tabs>
          <w:tab w:pos="1478" w:val="left" w:leader="none"/>
        </w:tabs>
        <w:spacing w:line="240" w:lineRule="auto" w:before="13" w:after="0"/>
        <w:ind w:left="1478" w:right="0" w:hanging="521"/>
        <w:jc w:val="left"/>
        <w:rPr>
          <w:sz w:val="17"/>
        </w:rPr>
      </w:pPr>
      <w:r>
        <w:rPr>
          <w:sz w:val="17"/>
        </w:rPr>
        <w:t>Print</w:t>
      </w:r>
      <w:r>
        <w:rPr>
          <w:spacing w:val="9"/>
          <w:sz w:val="17"/>
        </w:rPr>
        <w:t> </w:t>
      </w:r>
      <w:r>
        <w:rPr>
          <w:sz w:val="17"/>
        </w:rPr>
        <w:t>Certificate</w:t>
      </w:r>
      <w:r>
        <w:rPr>
          <w:spacing w:val="9"/>
          <w:sz w:val="17"/>
        </w:rPr>
        <w:t> </w:t>
      </w:r>
      <w:r>
        <w:rPr>
          <w:sz w:val="17"/>
        </w:rPr>
        <w:t>of</w:t>
      </w:r>
      <w:r>
        <w:rPr>
          <w:spacing w:val="10"/>
          <w:sz w:val="17"/>
        </w:rPr>
        <w:t> </w:t>
      </w:r>
      <w:r>
        <w:rPr>
          <w:spacing w:val="-2"/>
          <w:sz w:val="17"/>
        </w:rPr>
        <w:t>Enrollment</w:t>
      </w:r>
    </w:p>
    <w:p>
      <w:pPr>
        <w:pStyle w:val="BodyText"/>
        <w:spacing w:before="26"/>
      </w:pPr>
    </w:p>
    <w:p>
      <w:pPr>
        <w:pStyle w:val="ListParagraph"/>
        <w:numPr>
          <w:ilvl w:val="1"/>
          <w:numId w:val="9"/>
        </w:numPr>
        <w:tabs>
          <w:tab w:pos="957" w:val="left" w:leader="none"/>
        </w:tabs>
        <w:spacing w:line="240" w:lineRule="auto" w:before="1" w:after="0"/>
        <w:ind w:left="957" w:right="0" w:hanging="347"/>
        <w:jc w:val="left"/>
        <w:rPr>
          <w:sz w:val="17"/>
        </w:rPr>
      </w:pPr>
      <w:r>
        <w:rPr>
          <w:sz w:val="17"/>
        </w:rPr>
        <w:t>Irregular</w:t>
      </w:r>
      <w:r>
        <w:rPr>
          <w:spacing w:val="13"/>
          <w:sz w:val="17"/>
        </w:rPr>
        <w:t> </w:t>
      </w:r>
      <w:r>
        <w:rPr>
          <w:spacing w:val="-2"/>
          <w:sz w:val="17"/>
        </w:rPr>
        <w:t>Student</w:t>
      </w:r>
    </w:p>
    <w:p>
      <w:pPr>
        <w:pStyle w:val="BodyText"/>
        <w:spacing w:before="26"/>
      </w:pPr>
    </w:p>
    <w:p>
      <w:pPr>
        <w:pStyle w:val="ListParagraph"/>
        <w:numPr>
          <w:ilvl w:val="2"/>
          <w:numId w:val="9"/>
        </w:numPr>
        <w:tabs>
          <w:tab w:pos="1479" w:val="left" w:leader="none"/>
        </w:tabs>
        <w:spacing w:line="256" w:lineRule="auto" w:before="0" w:after="0"/>
        <w:ind w:left="1479" w:right="320" w:hanging="522"/>
        <w:jc w:val="left"/>
        <w:rPr>
          <w:sz w:val="17"/>
        </w:rPr>
      </w:pPr>
      <w:r>
        <w:rPr>
          <w:sz w:val="17"/>
        </w:rPr>
        <w:t>Print</w:t>
      </w:r>
      <w:r>
        <w:rPr>
          <w:spacing w:val="37"/>
          <w:sz w:val="17"/>
        </w:rPr>
        <w:t> </w:t>
      </w:r>
      <w:r>
        <w:rPr>
          <w:sz w:val="17"/>
        </w:rPr>
        <w:t>or</w:t>
      </w:r>
      <w:r>
        <w:rPr>
          <w:spacing w:val="37"/>
          <w:sz w:val="17"/>
        </w:rPr>
        <w:t> </w:t>
      </w:r>
      <w:r>
        <w:rPr>
          <w:sz w:val="17"/>
        </w:rPr>
        <w:t>view</w:t>
      </w:r>
      <w:r>
        <w:rPr>
          <w:spacing w:val="37"/>
          <w:sz w:val="17"/>
        </w:rPr>
        <w:t> </w:t>
      </w:r>
      <w:r>
        <w:rPr>
          <w:sz w:val="17"/>
        </w:rPr>
        <w:t>the</w:t>
      </w:r>
      <w:r>
        <w:rPr>
          <w:spacing w:val="37"/>
          <w:sz w:val="17"/>
        </w:rPr>
        <w:t> </w:t>
      </w:r>
      <w:r>
        <w:rPr>
          <w:sz w:val="17"/>
        </w:rPr>
        <w:t>pre-advised</w:t>
      </w:r>
      <w:r>
        <w:rPr>
          <w:spacing w:val="37"/>
          <w:sz w:val="17"/>
        </w:rPr>
        <w:t> </w:t>
      </w:r>
      <w:r>
        <w:rPr>
          <w:sz w:val="17"/>
        </w:rPr>
        <w:t>subjects</w:t>
      </w:r>
      <w:r>
        <w:rPr>
          <w:spacing w:val="37"/>
          <w:sz w:val="17"/>
        </w:rPr>
        <w:t> </w:t>
      </w:r>
      <w:r>
        <w:rPr>
          <w:sz w:val="17"/>
        </w:rPr>
        <w:t>in</w:t>
      </w:r>
      <w:r>
        <w:rPr>
          <w:spacing w:val="37"/>
          <w:sz w:val="17"/>
        </w:rPr>
        <w:t> </w:t>
      </w:r>
      <w:r>
        <w:rPr>
          <w:sz w:val="17"/>
        </w:rPr>
        <w:t>Learning</w:t>
      </w:r>
      <w:r>
        <w:rPr>
          <w:spacing w:val="37"/>
          <w:sz w:val="17"/>
        </w:rPr>
        <w:t> </w:t>
      </w:r>
      <w:r>
        <w:rPr>
          <w:sz w:val="17"/>
        </w:rPr>
        <w:t>Management</w:t>
      </w:r>
      <w:r>
        <w:rPr>
          <w:spacing w:val="37"/>
          <w:sz w:val="17"/>
        </w:rPr>
        <w:t> </w:t>
      </w:r>
      <w:r>
        <w:rPr>
          <w:sz w:val="17"/>
        </w:rPr>
        <w:t>System (LMS) or e-Learning.</w:t>
      </w:r>
    </w:p>
    <w:p>
      <w:pPr>
        <w:pStyle w:val="ListParagraph"/>
        <w:numPr>
          <w:ilvl w:val="2"/>
          <w:numId w:val="9"/>
        </w:numPr>
        <w:tabs>
          <w:tab w:pos="1478" w:val="left" w:leader="none"/>
        </w:tabs>
        <w:spacing w:line="194" w:lineRule="exact" w:before="0" w:after="0"/>
        <w:ind w:left="1478" w:right="0" w:hanging="521"/>
        <w:jc w:val="left"/>
        <w:rPr>
          <w:sz w:val="17"/>
        </w:rPr>
      </w:pPr>
      <w:r>
        <w:rPr>
          <w:sz w:val="17"/>
        </w:rPr>
        <w:t>Pay</w:t>
      </w:r>
      <w:r>
        <w:rPr>
          <w:spacing w:val="53"/>
          <w:sz w:val="17"/>
        </w:rPr>
        <w:t> </w:t>
      </w:r>
      <w:r>
        <w:rPr>
          <w:sz w:val="17"/>
        </w:rPr>
        <w:t>at</w:t>
      </w:r>
      <w:r>
        <w:rPr>
          <w:spacing w:val="54"/>
          <w:sz w:val="17"/>
        </w:rPr>
        <w:t> </w:t>
      </w:r>
      <w:r>
        <w:rPr>
          <w:sz w:val="17"/>
        </w:rPr>
        <w:t>the</w:t>
      </w:r>
      <w:r>
        <w:rPr>
          <w:spacing w:val="54"/>
          <w:sz w:val="17"/>
        </w:rPr>
        <w:t> </w:t>
      </w:r>
      <w:r>
        <w:rPr>
          <w:sz w:val="17"/>
        </w:rPr>
        <w:t>Cash</w:t>
      </w:r>
      <w:r>
        <w:rPr>
          <w:spacing w:val="54"/>
          <w:sz w:val="17"/>
        </w:rPr>
        <w:t> </w:t>
      </w:r>
      <w:r>
        <w:rPr>
          <w:sz w:val="17"/>
        </w:rPr>
        <w:t>Management</w:t>
      </w:r>
      <w:r>
        <w:rPr>
          <w:spacing w:val="54"/>
          <w:sz w:val="17"/>
        </w:rPr>
        <w:t> </w:t>
      </w:r>
      <w:r>
        <w:rPr>
          <w:sz w:val="17"/>
        </w:rPr>
        <w:t>Office,</w:t>
      </w:r>
      <w:r>
        <w:rPr>
          <w:spacing w:val="54"/>
          <w:sz w:val="17"/>
        </w:rPr>
        <w:t> </w:t>
      </w:r>
      <w:r>
        <w:rPr>
          <w:sz w:val="17"/>
        </w:rPr>
        <w:t>accredited</w:t>
      </w:r>
      <w:r>
        <w:rPr>
          <w:spacing w:val="54"/>
          <w:sz w:val="17"/>
        </w:rPr>
        <w:t> </w:t>
      </w:r>
      <w:r>
        <w:rPr>
          <w:sz w:val="17"/>
        </w:rPr>
        <w:t>banks</w:t>
      </w:r>
      <w:r>
        <w:rPr>
          <w:spacing w:val="54"/>
          <w:sz w:val="17"/>
        </w:rPr>
        <w:t> </w:t>
      </w:r>
      <w:r>
        <w:rPr>
          <w:sz w:val="17"/>
        </w:rPr>
        <w:t>or</w:t>
      </w:r>
      <w:r>
        <w:rPr>
          <w:spacing w:val="54"/>
          <w:sz w:val="17"/>
        </w:rPr>
        <w:t> </w:t>
      </w:r>
      <w:r>
        <w:rPr>
          <w:sz w:val="17"/>
        </w:rPr>
        <w:t>any</w:t>
      </w:r>
      <w:r>
        <w:rPr>
          <w:spacing w:val="54"/>
          <w:sz w:val="17"/>
        </w:rPr>
        <w:t> </w:t>
      </w:r>
      <w:r>
        <w:rPr>
          <w:spacing w:val="-2"/>
          <w:sz w:val="17"/>
        </w:rPr>
        <w:t>Bayad</w:t>
      </w:r>
    </w:p>
    <w:p>
      <w:pPr>
        <w:pStyle w:val="BodyText"/>
        <w:spacing w:before="13"/>
        <w:ind w:left="1479"/>
      </w:pPr>
      <w:r>
        <w:rPr>
          <w:spacing w:val="-2"/>
        </w:rPr>
        <w:t>Center.</w:t>
      </w:r>
    </w:p>
    <w:p>
      <w:pPr>
        <w:pStyle w:val="ListParagraph"/>
        <w:numPr>
          <w:ilvl w:val="2"/>
          <w:numId w:val="9"/>
        </w:numPr>
        <w:tabs>
          <w:tab w:pos="1478" w:val="left" w:leader="none"/>
        </w:tabs>
        <w:spacing w:line="240" w:lineRule="auto" w:before="13" w:after="0"/>
        <w:ind w:left="1478" w:right="0" w:hanging="521"/>
        <w:jc w:val="left"/>
        <w:rPr>
          <w:sz w:val="17"/>
        </w:rPr>
      </w:pPr>
      <w:r>
        <w:rPr>
          <w:sz w:val="17"/>
        </w:rPr>
        <w:t>Choose</w:t>
      </w:r>
      <w:r>
        <w:rPr>
          <w:spacing w:val="13"/>
          <w:sz w:val="17"/>
        </w:rPr>
        <w:t> </w:t>
      </w:r>
      <w:r>
        <w:rPr>
          <w:sz w:val="17"/>
        </w:rPr>
        <w:t>subject/s</w:t>
      </w:r>
      <w:r>
        <w:rPr>
          <w:spacing w:val="14"/>
          <w:sz w:val="17"/>
        </w:rPr>
        <w:t> </w:t>
      </w:r>
      <w:r>
        <w:rPr>
          <w:spacing w:val="-2"/>
          <w:sz w:val="17"/>
        </w:rPr>
        <w:t>online</w:t>
      </w:r>
    </w:p>
    <w:p>
      <w:pPr>
        <w:pStyle w:val="ListParagraph"/>
        <w:numPr>
          <w:ilvl w:val="2"/>
          <w:numId w:val="9"/>
        </w:numPr>
        <w:tabs>
          <w:tab w:pos="1478" w:val="left" w:leader="none"/>
        </w:tabs>
        <w:spacing w:line="240" w:lineRule="auto" w:before="14" w:after="0"/>
        <w:ind w:left="1478" w:right="0" w:hanging="521"/>
        <w:jc w:val="left"/>
        <w:rPr>
          <w:sz w:val="17"/>
        </w:rPr>
      </w:pPr>
      <w:r>
        <w:rPr>
          <w:sz w:val="17"/>
        </w:rPr>
        <w:t>Print</w:t>
      </w:r>
      <w:r>
        <w:rPr>
          <w:spacing w:val="9"/>
          <w:sz w:val="17"/>
        </w:rPr>
        <w:t> </w:t>
      </w:r>
      <w:r>
        <w:rPr>
          <w:sz w:val="17"/>
        </w:rPr>
        <w:t>Certificate</w:t>
      </w:r>
      <w:r>
        <w:rPr>
          <w:spacing w:val="9"/>
          <w:sz w:val="17"/>
        </w:rPr>
        <w:t> </w:t>
      </w:r>
      <w:r>
        <w:rPr>
          <w:sz w:val="17"/>
        </w:rPr>
        <w:t>of</w:t>
      </w:r>
      <w:r>
        <w:rPr>
          <w:spacing w:val="10"/>
          <w:sz w:val="17"/>
        </w:rPr>
        <w:t> </w:t>
      </w:r>
      <w:r>
        <w:rPr>
          <w:spacing w:val="-2"/>
          <w:sz w:val="17"/>
        </w:rPr>
        <w:t>Enrollment</w:t>
      </w:r>
    </w:p>
    <w:p>
      <w:pPr>
        <w:pStyle w:val="BodyText"/>
        <w:spacing w:before="26"/>
      </w:pPr>
    </w:p>
    <w:p>
      <w:pPr>
        <w:pStyle w:val="ListParagraph"/>
        <w:numPr>
          <w:ilvl w:val="1"/>
          <w:numId w:val="9"/>
        </w:numPr>
        <w:tabs>
          <w:tab w:pos="957" w:val="left" w:leader="none"/>
        </w:tabs>
        <w:spacing w:line="240" w:lineRule="auto" w:before="0" w:after="0"/>
        <w:ind w:left="957" w:right="0" w:hanging="347"/>
        <w:jc w:val="left"/>
        <w:rPr>
          <w:sz w:val="17"/>
        </w:rPr>
      </w:pPr>
      <w:r>
        <w:rPr>
          <w:sz w:val="17"/>
        </w:rPr>
        <w:t>Re-admission/</w:t>
      </w:r>
      <w:r>
        <w:rPr>
          <w:spacing w:val="19"/>
          <w:sz w:val="17"/>
        </w:rPr>
        <w:t> </w:t>
      </w:r>
      <w:r>
        <w:rPr>
          <w:sz w:val="17"/>
        </w:rPr>
        <w:t>Returning</w:t>
      </w:r>
      <w:r>
        <w:rPr>
          <w:spacing w:val="19"/>
          <w:sz w:val="17"/>
        </w:rPr>
        <w:t> </w:t>
      </w:r>
      <w:r>
        <w:rPr>
          <w:spacing w:val="-2"/>
          <w:sz w:val="17"/>
        </w:rPr>
        <w:t>Student</w:t>
      </w:r>
    </w:p>
    <w:p>
      <w:pPr>
        <w:pStyle w:val="BodyText"/>
        <w:spacing w:before="26"/>
      </w:pPr>
    </w:p>
    <w:p>
      <w:pPr>
        <w:pStyle w:val="ListParagraph"/>
        <w:numPr>
          <w:ilvl w:val="2"/>
          <w:numId w:val="9"/>
        </w:numPr>
        <w:tabs>
          <w:tab w:pos="1516" w:val="left" w:leader="none"/>
        </w:tabs>
        <w:spacing w:line="240" w:lineRule="auto" w:before="0" w:after="0"/>
        <w:ind w:left="1516" w:right="0" w:hanging="559"/>
        <w:jc w:val="left"/>
        <w:rPr>
          <w:sz w:val="17"/>
        </w:rPr>
      </w:pPr>
      <w:r>
        <w:rPr>
          <w:sz w:val="17"/>
        </w:rPr>
        <w:t>Apply</w:t>
      </w:r>
      <w:r>
        <w:rPr>
          <w:spacing w:val="2"/>
          <w:sz w:val="17"/>
        </w:rPr>
        <w:t> </w:t>
      </w:r>
      <w:r>
        <w:rPr>
          <w:sz w:val="17"/>
        </w:rPr>
        <w:t>True</w:t>
      </w:r>
      <w:r>
        <w:rPr>
          <w:spacing w:val="7"/>
          <w:sz w:val="17"/>
        </w:rPr>
        <w:t> </w:t>
      </w:r>
      <w:r>
        <w:rPr>
          <w:sz w:val="17"/>
        </w:rPr>
        <w:t>Copy</w:t>
      </w:r>
      <w:r>
        <w:rPr>
          <w:spacing w:val="8"/>
          <w:sz w:val="17"/>
        </w:rPr>
        <w:t> </w:t>
      </w:r>
      <w:r>
        <w:rPr>
          <w:sz w:val="17"/>
        </w:rPr>
        <w:t>of</w:t>
      </w:r>
      <w:r>
        <w:rPr>
          <w:spacing w:val="7"/>
          <w:sz w:val="17"/>
        </w:rPr>
        <w:t> </w:t>
      </w:r>
      <w:r>
        <w:rPr>
          <w:sz w:val="17"/>
        </w:rPr>
        <w:t>Grades</w:t>
      </w:r>
      <w:r>
        <w:rPr>
          <w:spacing w:val="7"/>
          <w:sz w:val="17"/>
        </w:rPr>
        <w:t> </w:t>
      </w:r>
      <w:r>
        <w:rPr>
          <w:spacing w:val="-2"/>
          <w:sz w:val="17"/>
        </w:rPr>
        <w:t>(TCG)</w:t>
      </w:r>
    </w:p>
    <w:p>
      <w:pPr>
        <w:pStyle w:val="ListParagraph"/>
        <w:numPr>
          <w:ilvl w:val="2"/>
          <w:numId w:val="9"/>
        </w:numPr>
        <w:tabs>
          <w:tab w:pos="1478" w:val="left" w:leader="none"/>
        </w:tabs>
        <w:spacing w:line="240" w:lineRule="auto" w:before="13" w:after="0"/>
        <w:ind w:left="1478" w:right="0" w:hanging="521"/>
        <w:jc w:val="left"/>
        <w:rPr>
          <w:sz w:val="17"/>
        </w:rPr>
      </w:pPr>
      <w:r>
        <w:rPr>
          <w:sz w:val="17"/>
        </w:rPr>
        <w:t>Get</w:t>
      </w:r>
      <w:r>
        <w:rPr>
          <w:spacing w:val="10"/>
          <w:sz w:val="17"/>
        </w:rPr>
        <w:t> </w:t>
      </w:r>
      <w:r>
        <w:rPr>
          <w:sz w:val="17"/>
        </w:rPr>
        <w:t>re-admission</w:t>
      </w:r>
      <w:r>
        <w:rPr>
          <w:spacing w:val="11"/>
          <w:sz w:val="17"/>
        </w:rPr>
        <w:t> </w:t>
      </w:r>
      <w:r>
        <w:rPr>
          <w:sz w:val="17"/>
        </w:rPr>
        <w:t>form</w:t>
      </w:r>
      <w:r>
        <w:rPr>
          <w:spacing w:val="11"/>
          <w:sz w:val="17"/>
        </w:rPr>
        <w:t> </w:t>
      </w:r>
      <w:r>
        <w:rPr>
          <w:sz w:val="17"/>
        </w:rPr>
        <w:t>from</w:t>
      </w:r>
      <w:r>
        <w:rPr>
          <w:spacing w:val="11"/>
          <w:sz w:val="17"/>
        </w:rPr>
        <w:t> </w:t>
      </w:r>
      <w:r>
        <w:rPr>
          <w:sz w:val="17"/>
        </w:rPr>
        <w:t>the</w:t>
      </w:r>
      <w:r>
        <w:rPr>
          <w:spacing w:val="10"/>
          <w:sz w:val="17"/>
        </w:rPr>
        <w:t> </w:t>
      </w:r>
      <w:r>
        <w:rPr>
          <w:sz w:val="17"/>
        </w:rPr>
        <w:t>respective</w:t>
      </w:r>
      <w:r>
        <w:rPr>
          <w:spacing w:val="11"/>
          <w:sz w:val="17"/>
        </w:rPr>
        <w:t> </w:t>
      </w:r>
      <w:r>
        <w:rPr>
          <w:spacing w:val="-2"/>
          <w:sz w:val="17"/>
        </w:rPr>
        <w:t>department</w:t>
      </w:r>
    </w:p>
    <w:p>
      <w:pPr>
        <w:pStyle w:val="ListParagraph"/>
        <w:numPr>
          <w:ilvl w:val="2"/>
          <w:numId w:val="9"/>
        </w:numPr>
        <w:tabs>
          <w:tab w:pos="1478" w:val="left" w:leader="none"/>
        </w:tabs>
        <w:spacing w:line="240" w:lineRule="auto" w:before="14" w:after="0"/>
        <w:ind w:left="1478" w:right="0" w:hanging="521"/>
        <w:jc w:val="left"/>
        <w:rPr>
          <w:sz w:val="17"/>
        </w:rPr>
      </w:pPr>
      <w:r>
        <w:rPr>
          <w:sz w:val="17"/>
        </w:rPr>
        <w:t>Submit</w:t>
      </w:r>
      <w:r>
        <w:rPr>
          <w:spacing w:val="10"/>
          <w:sz w:val="17"/>
        </w:rPr>
        <w:t> </w:t>
      </w:r>
      <w:r>
        <w:rPr>
          <w:sz w:val="17"/>
        </w:rPr>
        <w:t>the</w:t>
      </w:r>
      <w:r>
        <w:rPr>
          <w:spacing w:val="11"/>
          <w:sz w:val="17"/>
        </w:rPr>
        <w:t> </w:t>
      </w:r>
      <w:r>
        <w:rPr>
          <w:sz w:val="17"/>
        </w:rPr>
        <w:t>processed</w:t>
      </w:r>
      <w:r>
        <w:rPr>
          <w:spacing w:val="11"/>
          <w:sz w:val="17"/>
        </w:rPr>
        <w:t> </w:t>
      </w:r>
      <w:r>
        <w:rPr>
          <w:sz w:val="17"/>
        </w:rPr>
        <w:t>re-admission</w:t>
      </w:r>
      <w:r>
        <w:rPr>
          <w:spacing w:val="10"/>
          <w:sz w:val="17"/>
        </w:rPr>
        <w:t> </w:t>
      </w:r>
      <w:r>
        <w:rPr>
          <w:sz w:val="17"/>
        </w:rPr>
        <w:t>form</w:t>
      </w:r>
      <w:r>
        <w:rPr>
          <w:spacing w:val="11"/>
          <w:sz w:val="17"/>
        </w:rPr>
        <w:t> </w:t>
      </w:r>
      <w:r>
        <w:rPr>
          <w:sz w:val="17"/>
        </w:rPr>
        <w:t>at</w:t>
      </w:r>
      <w:r>
        <w:rPr>
          <w:spacing w:val="11"/>
          <w:sz w:val="17"/>
        </w:rPr>
        <w:t> </w:t>
      </w:r>
      <w:r>
        <w:rPr>
          <w:sz w:val="17"/>
        </w:rPr>
        <w:t>the</w:t>
      </w:r>
      <w:r>
        <w:rPr>
          <w:spacing w:val="10"/>
          <w:sz w:val="17"/>
        </w:rPr>
        <w:t> </w:t>
      </w:r>
      <w:r>
        <w:rPr>
          <w:sz w:val="17"/>
        </w:rPr>
        <w:t>program</w:t>
      </w:r>
      <w:r>
        <w:rPr>
          <w:spacing w:val="11"/>
          <w:sz w:val="17"/>
        </w:rPr>
        <w:t> </w:t>
      </w:r>
      <w:r>
        <w:rPr>
          <w:spacing w:val="-2"/>
          <w:sz w:val="17"/>
        </w:rPr>
        <w:t>window.</w:t>
      </w:r>
    </w:p>
    <w:p>
      <w:pPr>
        <w:pStyle w:val="ListParagraph"/>
        <w:numPr>
          <w:ilvl w:val="2"/>
          <w:numId w:val="9"/>
        </w:numPr>
        <w:tabs>
          <w:tab w:pos="1478" w:val="left" w:leader="none"/>
        </w:tabs>
        <w:spacing w:line="240" w:lineRule="auto" w:before="13" w:after="0"/>
        <w:ind w:left="1478" w:right="0" w:hanging="521"/>
        <w:jc w:val="left"/>
        <w:rPr>
          <w:sz w:val="17"/>
        </w:rPr>
      </w:pPr>
      <w:r>
        <w:rPr>
          <w:sz w:val="17"/>
        </w:rPr>
        <w:t>Once</w:t>
      </w:r>
      <w:r>
        <w:rPr>
          <w:spacing w:val="41"/>
          <w:sz w:val="17"/>
        </w:rPr>
        <w:t> </w:t>
      </w:r>
      <w:r>
        <w:rPr>
          <w:sz w:val="17"/>
        </w:rPr>
        <w:t>the</w:t>
      </w:r>
      <w:r>
        <w:rPr>
          <w:spacing w:val="41"/>
          <w:sz w:val="17"/>
        </w:rPr>
        <w:t> </w:t>
      </w:r>
      <w:r>
        <w:rPr>
          <w:sz w:val="17"/>
        </w:rPr>
        <w:t>account</w:t>
      </w:r>
      <w:r>
        <w:rPr>
          <w:spacing w:val="41"/>
          <w:sz w:val="17"/>
        </w:rPr>
        <w:t> </w:t>
      </w:r>
      <w:r>
        <w:rPr>
          <w:sz w:val="17"/>
        </w:rPr>
        <w:t>is</w:t>
      </w:r>
      <w:r>
        <w:rPr>
          <w:spacing w:val="41"/>
          <w:sz w:val="17"/>
        </w:rPr>
        <w:t> </w:t>
      </w:r>
      <w:r>
        <w:rPr>
          <w:sz w:val="17"/>
        </w:rPr>
        <w:t>generated,</w:t>
      </w:r>
      <w:r>
        <w:rPr>
          <w:spacing w:val="42"/>
          <w:sz w:val="17"/>
        </w:rPr>
        <w:t> </w:t>
      </w:r>
      <w:r>
        <w:rPr>
          <w:sz w:val="17"/>
        </w:rPr>
        <w:t>follow</w:t>
      </w:r>
      <w:r>
        <w:rPr>
          <w:spacing w:val="41"/>
          <w:sz w:val="17"/>
        </w:rPr>
        <w:t> </w:t>
      </w:r>
      <w:r>
        <w:rPr>
          <w:sz w:val="17"/>
        </w:rPr>
        <w:t>the</w:t>
      </w:r>
      <w:r>
        <w:rPr>
          <w:spacing w:val="41"/>
          <w:sz w:val="17"/>
        </w:rPr>
        <w:t> </w:t>
      </w:r>
      <w:r>
        <w:rPr>
          <w:sz w:val="17"/>
        </w:rPr>
        <w:t>enrollment</w:t>
      </w:r>
      <w:r>
        <w:rPr>
          <w:spacing w:val="41"/>
          <w:sz w:val="17"/>
        </w:rPr>
        <w:t> </w:t>
      </w:r>
      <w:r>
        <w:rPr>
          <w:sz w:val="17"/>
        </w:rPr>
        <w:t>procedure</w:t>
      </w:r>
      <w:r>
        <w:rPr>
          <w:spacing w:val="41"/>
          <w:sz w:val="17"/>
        </w:rPr>
        <w:t> </w:t>
      </w:r>
      <w:r>
        <w:rPr>
          <w:sz w:val="17"/>
        </w:rPr>
        <w:t>for</w:t>
      </w:r>
      <w:r>
        <w:rPr>
          <w:spacing w:val="42"/>
          <w:sz w:val="17"/>
        </w:rPr>
        <w:t> </w:t>
      </w:r>
      <w:r>
        <w:rPr>
          <w:spacing w:val="-5"/>
          <w:sz w:val="17"/>
        </w:rPr>
        <w:t>old</w:t>
      </w:r>
    </w:p>
    <w:p>
      <w:pPr>
        <w:pStyle w:val="BodyText"/>
        <w:spacing w:before="13"/>
        <w:ind w:left="1479"/>
      </w:pPr>
      <w:r>
        <w:rPr>
          <w:spacing w:val="-2"/>
        </w:rPr>
        <w:t>student.</w:t>
      </w:r>
    </w:p>
    <w:p>
      <w:pPr>
        <w:pStyle w:val="BodyText"/>
        <w:spacing w:before="39"/>
      </w:pPr>
    </w:p>
    <w:p>
      <w:pPr>
        <w:pStyle w:val="Heading7"/>
        <w:spacing w:before="1"/>
      </w:pPr>
      <w:bookmarkStart w:name="_TOC_250079" w:id="10"/>
      <w:r>
        <w:rPr/>
        <w:t>SECTION</w:t>
      </w:r>
      <w:r>
        <w:rPr>
          <w:spacing w:val="52"/>
        </w:rPr>
        <w:t> </w:t>
      </w:r>
      <w:r>
        <w:rPr/>
        <w:t>6.</w:t>
      </w:r>
      <w:r>
        <w:rPr>
          <w:spacing w:val="53"/>
        </w:rPr>
        <w:t> </w:t>
      </w:r>
      <w:r>
        <w:rPr/>
        <w:t>TRANSFEREES</w:t>
      </w:r>
      <w:r>
        <w:rPr>
          <w:spacing w:val="59"/>
        </w:rPr>
        <w:t> </w:t>
      </w:r>
      <w:r>
        <w:rPr/>
        <w:t>ENROLLMENT</w:t>
      </w:r>
      <w:r>
        <w:rPr>
          <w:spacing w:val="60"/>
        </w:rPr>
        <w:t> </w:t>
      </w:r>
      <w:bookmarkEnd w:id="10"/>
      <w:r>
        <w:rPr>
          <w:spacing w:val="-2"/>
        </w:rPr>
        <w:t>PROCEDURE</w:t>
      </w:r>
    </w:p>
    <w:p>
      <w:pPr>
        <w:pStyle w:val="BodyText"/>
        <w:spacing w:before="3"/>
        <w:rPr>
          <w:b/>
          <w:sz w:val="5"/>
        </w:rPr>
      </w:pPr>
      <w:r>
        <w:rPr/>
        <mc:AlternateContent>
          <mc:Choice Requires="wps">
            <w:drawing>
              <wp:anchor distT="0" distB="0" distL="0" distR="0" allowOverlap="1" layoutInCell="1" locked="0" behindDoc="1" simplePos="0" relativeHeight="487629312">
                <wp:simplePos x="0" y="0"/>
                <wp:positionH relativeFrom="page">
                  <wp:posOffset>536371</wp:posOffset>
                </wp:positionH>
                <wp:positionV relativeFrom="paragraph">
                  <wp:posOffset>54254</wp:posOffset>
                </wp:positionV>
                <wp:extent cx="4413885" cy="19050"/>
                <wp:effectExtent l="0" t="0" r="0" b="0"/>
                <wp:wrapTopAndBottom/>
                <wp:docPr id="102" name="Graphic 102"/>
                <wp:cNvGraphicFramePr>
                  <a:graphicFrameLocks/>
                </wp:cNvGraphicFramePr>
                <a:graphic>
                  <a:graphicData uri="http://schemas.microsoft.com/office/word/2010/wordprocessingShape">
                    <wps:wsp>
                      <wps:cNvPr id="102" name="Graphic 10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27198pt;width:347.532pt;height:1.497pt;mso-position-horizontal-relative:page;mso-position-vertical-relative:paragraph;z-index:-15687168;mso-wrap-distance-left:0;mso-wrap-distance-right:0" id="docshape80" filled="false" stroked="true" strokeweight=".242pt" strokecolor="#000000">
                <v:stroke dashstyle="solid"/>
                <w10:wrap type="topAndBottom"/>
              </v:rect>
            </w:pict>
          </mc:Fallback>
        </mc:AlternateContent>
      </w:r>
    </w:p>
    <w:p>
      <w:pPr>
        <w:pStyle w:val="ListParagraph"/>
        <w:numPr>
          <w:ilvl w:val="1"/>
          <w:numId w:val="5"/>
        </w:numPr>
        <w:tabs>
          <w:tab w:pos="955" w:val="left" w:leader="none"/>
        </w:tabs>
        <w:spacing w:line="240" w:lineRule="auto" w:before="91" w:after="0"/>
        <w:ind w:left="955" w:right="0" w:hanging="345"/>
        <w:jc w:val="left"/>
        <w:rPr>
          <w:sz w:val="17"/>
        </w:rPr>
      </w:pPr>
      <w:r>
        <w:rPr>
          <w:sz w:val="17"/>
        </w:rPr>
        <w:t>A</w:t>
      </w:r>
      <w:r>
        <w:rPr>
          <w:spacing w:val="-6"/>
          <w:sz w:val="17"/>
        </w:rPr>
        <w:t> </w:t>
      </w:r>
      <w:r>
        <w:rPr>
          <w:sz w:val="17"/>
        </w:rPr>
        <w:t>student</w:t>
      </w:r>
      <w:r>
        <w:rPr>
          <w:spacing w:val="6"/>
          <w:sz w:val="17"/>
        </w:rPr>
        <w:t> </w:t>
      </w:r>
      <w:r>
        <w:rPr>
          <w:sz w:val="17"/>
        </w:rPr>
        <w:t>who</w:t>
      </w:r>
      <w:r>
        <w:rPr>
          <w:spacing w:val="5"/>
          <w:sz w:val="17"/>
        </w:rPr>
        <w:t> </w:t>
      </w:r>
      <w:r>
        <w:rPr>
          <w:sz w:val="17"/>
        </w:rPr>
        <w:t>seeks</w:t>
      </w:r>
      <w:r>
        <w:rPr>
          <w:spacing w:val="6"/>
          <w:sz w:val="17"/>
        </w:rPr>
        <w:t> </w:t>
      </w:r>
      <w:r>
        <w:rPr>
          <w:sz w:val="17"/>
        </w:rPr>
        <w:t>admission</w:t>
      </w:r>
      <w:r>
        <w:rPr>
          <w:spacing w:val="6"/>
          <w:sz w:val="17"/>
        </w:rPr>
        <w:t> </w:t>
      </w:r>
      <w:r>
        <w:rPr>
          <w:sz w:val="17"/>
        </w:rPr>
        <w:t>must</w:t>
      </w:r>
      <w:r>
        <w:rPr>
          <w:spacing w:val="5"/>
          <w:sz w:val="17"/>
        </w:rPr>
        <w:t> </w:t>
      </w:r>
      <w:r>
        <w:rPr>
          <w:sz w:val="17"/>
        </w:rPr>
        <w:t>pass</w:t>
      </w:r>
      <w:r>
        <w:rPr>
          <w:spacing w:val="6"/>
          <w:sz w:val="17"/>
        </w:rPr>
        <w:t> </w:t>
      </w:r>
      <w:r>
        <w:rPr>
          <w:sz w:val="17"/>
        </w:rPr>
        <w:t>the</w:t>
      </w:r>
      <w:r>
        <w:rPr>
          <w:spacing w:val="5"/>
          <w:sz w:val="17"/>
        </w:rPr>
        <w:t> </w:t>
      </w:r>
      <w:r>
        <w:rPr>
          <w:sz w:val="17"/>
        </w:rPr>
        <w:t>qualifying</w:t>
      </w:r>
      <w:r>
        <w:rPr>
          <w:spacing w:val="6"/>
          <w:sz w:val="17"/>
        </w:rPr>
        <w:t> </w:t>
      </w:r>
      <w:r>
        <w:rPr>
          <w:sz w:val="17"/>
        </w:rPr>
        <w:t>examination</w:t>
      </w:r>
      <w:r>
        <w:rPr>
          <w:spacing w:val="6"/>
          <w:sz w:val="17"/>
        </w:rPr>
        <w:t> </w:t>
      </w:r>
      <w:r>
        <w:rPr>
          <w:sz w:val="17"/>
        </w:rPr>
        <w:t>of</w:t>
      </w:r>
      <w:r>
        <w:rPr>
          <w:spacing w:val="5"/>
          <w:sz w:val="17"/>
        </w:rPr>
        <w:t> </w:t>
      </w:r>
      <w:r>
        <w:rPr>
          <w:sz w:val="17"/>
        </w:rPr>
        <w:t>the</w:t>
      </w:r>
      <w:r>
        <w:rPr>
          <w:spacing w:val="6"/>
          <w:sz w:val="17"/>
        </w:rPr>
        <w:t> </w:t>
      </w:r>
      <w:r>
        <w:rPr>
          <w:spacing w:val="-4"/>
          <w:sz w:val="17"/>
        </w:rPr>
        <w:t>UEE.</w:t>
      </w:r>
    </w:p>
    <w:p>
      <w:pPr>
        <w:pStyle w:val="ListParagraph"/>
        <w:numPr>
          <w:ilvl w:val="1"/>
          <w:numId w:val="5"/>
        </w:numPr>
        <w:tabs>
          <w:tab w:pos="957" w:val="left" w:leader="none"/>
        </w:tabs>
        <w:spacing w:line="240" w:lineRule="auto" w:before="13" w:after="0"/>
        <w:ind w:left="957" w:right="0" w:hanging="347"/>
        <w:jc w:val="left"/>
        <w:rPr>
          <w:sz w:val="17"/>
        </w:rPr>
      </w:pPr>
      <w:r>
        <w:rPr>
          <w:sz w:val="17"/>
        </w:rPr>
        <w:t>Student</w:t>
      </w:r>
      <w:r>
        <w:rPr>
          <w:spacing w:val="9"/>
          <w:sz w:val="17"/>
        </w:rPr>
        <w:t> </w:t>
      </w:r>
      <w:r>
        <w:rPr>
          <w:sz w:val="17"/>
        </w:rPr>
        <w:t>should</w:t>
      </w:r>
      <w:r>
        <w:rPr>
          <w:spacing w:val="9"/>
          <w:sz w:val="17"/>
        </w:rPr>
        <w:t> </w:t>
      </w:r>
      <w:r>
        <w:rPr>
          <w:sz w:val="17"/>
        </w:rPr>
        <w:t>submit</w:t>
      </w:r>
      <w:r>
        <w:rPr>
          <w:spacing w:val="10"/>
          <w:sz w:val="17"/>
        </w:rPr>
        <w:t> </w:t>
      </w:r>
      <w:r>
        <w:rPr>
          <w:sz w:val="17"/>
        </w:rPr>
        <w:t>the</w:t>
      </w:r>
      <w:r>
        <w:rPr>
          <w:spacing w:val="9"/>
          <w:sz w:val="17"/>
        </w:rPr>
        <w:t> </w:t>
      </w:r>
      <w:r>
        <w:rPr>
          <w:sz w:val="17"/>
        </w:rPr>
        <w:t>original</w:t>
      </w:r>
      <w:r>
        <w:rPr>
          <w:spacing w:val="10"/>
          <w:sz w:val="17"/>
        </w:rPr>
        <w:t> </w:t>
      </w:r>
      <w:r>
        <w:rPr>
          <w:sz w:val="17"/>
        </w:rPr>
        <w:t>copy</w:t>
      </w:r>
      <w:r>
        <w:rPr>
          <w:spacing w:val="9"/>
          <w:sz w:val="17"/>
        </w:rPr>
        <w:t> </w:t>
      </w:r>
      <w:r>
        <w:rPr>
          <w:sz w:val="17"/>
        </w:rPr>
        <w:t>of</w:t>
      </w:r>
      <w:r>
        <w:rPr>
          <w:spacing w:val="10"/>
          <w:sz w:val="17"/>
        </w:rPr>
        <w:t> </w:t>
      </w:r>
      <w:r>
        <w:rPr>
          <w:sz w:val="17"/>
        </w:rPr>
        <w:t>his/her</w:t>
      </w:r>
      <w:r>
        <w:rPr>
          <w:spacing w:val="9"/>
          <w:sz w:val="17"/>
        </w:rPr>
        <w:t> </w:t>
      </w:r>
      <w:r>
        <w:rPr>
          <w:spacing w:val="-2"/>
          <w:sz w:val="17"/>
        </w:rPr>
        <w:t>requirement:</w:t>
      </w:r>
    </w:p>
    <w:p>
      <w:pPr>
        <w:pStyle w:val="ListParagraph"/>
        <w:numPr>
          <w:ilvl w:val="2"/>
          <w:numId w:val="5"/>
        </w:numPr>
        <w:tabs>
          <w:tab w:pos="1478" w:val="left" w:leader="none"/>
        </w:tabs>
        <w:spacing w:line="240" w:lineRule="auto" w:before="13" w:after="0"/>
        <w:ind w:left="1478" w:right="0" w:hanging="521"/>
        <w:jc w:val="left"/>
        <w:rPr>
          <w:sz w:val="17"/>
        </w:rPr>
      </w:pPr>
      <w:r>
        <w:rPr>
          <w:sz w:val="17"/>
        </w:rPr>
        <w:t>Honorable</w:t>
      </w:r>
      <w:r>
        <w:rPr>
          <w:spacing w:val="19"/>
          <w:sz w:val="17"/>
        </w:rPr>
        <w:t> </w:t>
      </w:r>
      <w:r>
        <w:rPr>
          <w:sz w:val="17"/>
        </w:rPr>
        <w:t>Dismissal/Transfer</w:t>
      </w:r>
      <w:r>
        <w:rPr>
          <w:spacing w:val="19"/>
          <w:sz w:val="17"/>
        </w:rPr>
        <w:t> </w:t>
      </w:r>
      <w:r>
        <w:rPr>
          <w:spacing w:val="-2"/>
          <w:sz w:val="17"/>
        </w:rPr>
        <w:t>credentials</w:t>
      </w:r>
    </w:p>
    <w:p>
      <w:pPr>
        <w:pStyle w:val="ListParagraph"/>
        <w:numPr>
          <w:ilvl w:val="2"/>
          <w:numId w:val="5"/>
        </w:numPr>
        <w:tabs>
          <w:tab w:pos="1478" w:val="left" w:leader="none"/>
        </w:tabs>
        <w:spacing w:line="240" w:lineRule="auto" w:before="13" w:after="0"/>
        <w:ind w:left="1478" w:right="0" w:hanging="521"/>
        <w:jc w:val="left"/>
        <w:rPr>
          <w:sz w:val="17"/>
        </w:rPr>
      </w:pPr>
      <w:r>
        <w:rPr>
          <w:sz w:val="17"/>
        </w:rPr>
        <w:t>Certificate</w:t>
      </w:r>
      <w:r>
        <w:rPr>
          <w:spacing w:val="10"/>
          <w:sz w:val="17"/>
        </w:rPr>
        <w:t> </w:t>
      </w:r>
      <w:r>
        <w:rPr>
          <w:sz w:val="17"/>
        </w:rPr>
        <w:t>of</w:t>
      </w:r>
      <w:r>
        <w:rPr>
          <w:spacing w:val="10"/>
          <w:sz w:val="17"/>
        </w:rPr>
        <w:t> </w:t>
      </w:r>
      <w:r>
        <w:rPr>
          <w:sz w:val="17"/>
        </w:rPr>
        <w:t>Good</w:t>
      </w:r>
      <w:r>
        <w:rPr>
          <w:spacing w:val="10"/>
          <w:sz w:val="17"/>
        </w:rPr>
        <w:t> </w:t>
      </w:r>
      <w:r>
        <w:rPr>
          <w:sz w:val="17"/>
        </w:rPr>
        <w:t>Moral</w:t>
      </w:r>
      <w:r>
        <w:rPr>
          <w:spacing w:val="10"/>
          <w:sz w:val="17"/>
        </w:rPr>
        <w:t> </w:t>
      </w:r>
      <w:r>
        <w:rPr>
          <w:sz w:val="17"/>
        </w:rPr>
        <w:t>Character</w:t>
      </w:r>
      <w:r>
        <w:rPr>
          <w:spacing w:val="10"/>
          <w:sz w:val="17"/>
        </w:rPr>
        <w:t> </w:t>
      </w:r>
      <w:r>
        <w:rPr>
          <w:sz w:val="17"/>
        </w:rPr>
        <w:t>from</w:t>
      </w:r>
      <w:r>
        <w:rPr>
          <w:spacing w:val="10"/>
          <w:sz w:val="17"/>
        </w:rPr>
        <w:t> </w:t>
      </w:r>
      <w:r>
        <w:rPr>
          <w:sz w:val="17"/>
        </w:rPr>
        <w:t>the</w:t>
      </w:r>
      <w:r>
        <w:rPr>
          <w:spacing w:val="10"/>
          <w:sz w:val="17"/>
        </w:rPr>
        <w:t> </w:t>
      </w:r>
      <w:r>
        <w:rPr>
          <w:sz w:val="17"/>
        </w:rPr>
        <w:t>institution</w:t>
      </w:r>
      <w:r>
        <w:rPr>
          <w:spacing w:val="10"/>
          <w:sz w:val="17"/>
        </w:rPr>
        <w:t> </w:t>
      </w:r>
      <w:r>
        <w:rPr>
          <w:sz w:val="17"/>
        </w:rPr>
        <w:t>last</w:t>
      </w:r>
      <w:r>
        <w:rPr>
          <w:spacing w:val="10"/>
          <w:sz w:val="17"/>
        </w:rPr>
        <w:t> </w:t>
      </w:r>
      <w:r>
        <w:rPr>
          <w:spacing w:val="-2"/>
          <w:sz w:val="17"/>
        </w:rPr>
        <w:t>attended</w:t>
      </w:r>
    </w:p>
    <w:p>
      <w:pPr>
        <w:pStyle w:val="ListParagraph"/>
        <w:numPr>
          <w:ilvl w:val="2"/>
          <w:numId w:val="5"/>
        </w:numPr>
        <w:tabs>
          <w:tab w:pos="1478" w:val="left" w:leader="none"/>
        </w:tabs>
        <w:spacing w:line="240" w:lineRule="auto" w:before="14" w:after="0"/>
        <w:ind w:left="1478" w:right="0" w:hanging="521"/>
        <w:jc w:val="left"/>
        <w:rPr>
          <w:sz w:val="17"/>
        </w:rPr>
      </w:pPr>
      <w:r>
        <w:rPr>
          <w:sz w:val="17"/>
        </w:rPr>
        <w:t>Certificate</w:t>
      </w:r>
      <w:r>
        <w:rPr>
          <w:spacing w:val="7"/>
          <w:sz w:val="17"/>
        </w:rPr>
        <w:t> </w:t>
      </w:r>
      <w:r>
        <w:rPr>
          <w:sz w:val="17"/>
        </w:rPr>
        <w:t>of</w:t>
      </w:r>
      <w:r>
        <w:rPr>
          <w:spacing w:val="8"/>
          <w:sz w:val="17"/>
        </w:rPr>
        <w:t> </w:t>
      </w:r>
      <w:r>
        <w:rPr>
          <w:sz w:val="17"/>
        </w:rPr>
        <w:t>true</w:t>
      </w:r>
      <w:r>
        <w:rPr>
          <w:spacing w:val="8"/>
          <w:sz w:val="17"/>
        </w:rPr>
        <w:t> </w:t>
      </w:r>
      <w:r>
        <w:rPr>
          <w:sz w:val="17"/>
        </w:rPr>
        <w:t>copy</w:t>
      </w:r>
      <w:r>
        <w:rPr>
          <w:spacing w:val="8"/>
          <w:sz w:val="17"/>
        </w:rPr>
        <w:t> </w:t>
      </w:r>
      <w:r>
        <w:rPr>
          <w:sz w:val="17"/>
        </w:rPr>
        <w:t>of</w:t>
      </w:r>
      <w:r>
        <w:rPr>
          <w:spacing w:val="8"/>
          <w:sz w:val="17"/>
        </w:rPr>
        <w:t> </w:t>
      </w:r>
      <w:r>
        <w:rPr>
          <w:spacing w:val="-2"/>
          <w:sz w:val="17"/>
        </w:rPr>
        <w:t>Grades</w:t>
      </w:r>
    </w:p>
    <w:p>
      <w:pPr>
        <w:pStyle w:val="ListParagraph"/>
        <w:numPr>
          <w:ilvl w:val="2"/>
          <w:numId w:val="5"/>
        </w:numPr>
        <w:tabs>
          <w:tab w:pos="1478" w:val="left" w:leader="none"/>
        </w:tabs>
        <w:spacing w:line="240" w:lineRule="auto" w:before="13" w:after="0"/>
        <w:ind w:left="1478" w:right="0" w:hanging="521"/>
        <w:jc w:val="left"/>
        <w:rPr>
          <w:sz w:val="17"/>
        </w:rPr>
      </w:pPr>
      <w:r>
        <w:rPr>
          <w:sz w:val="17"/>
        </w:rPr>
        <w:t>Letter</w:t>
      </w:r>
      <w:r>
        <w:rPr>
          <w:spacing w:val="9"/>
          <w:sz w:val="17"/>
        </w:rPr>
        <w:t> </w:t>
      </w:r>
      <w:r>
        <w:rPr>
          <w:sz w:val="17"/>
        </w:rPr>
        <w:t>of</w:t>
      </w:r>
      <w:r>
        <w:rPr>
          <w:spacing w:val="-2"/>
          <w:sz w:val="17"/>
        </w:rPr>
        <w:t> </w:t>
      </w:r>
      <w:r>
        <w:rPr>
          <w:sz w:val="17"/>
        </w:rPr>
        <w:t>Application</w:t>
      </w:r>
      <w:r>
        <w:rPr>
          <w:spacing w:val="10"/>
          <w:sz w:val="17"/>
        </w:rPr>
        <w:t> </w:t>
      </w:r>
      <w:r>
        <w:rPr>
          <w:sz w:val="17"/>
        </w:rPr>
        <w:t>addressed</w:t>
      </w:r>
      <w:r>
        <w:rPr>
          <w:spacing w:val="10"/>
          <w:sz w:val="17"/>
        </w:rPr>
        <w:t> </w:t>
      </w:r>
      <w:r>
        <w:rPr>
          <w:sz w:val="17"/>
        </w:rPr>
        <w:t>to</w:t>
      </w:r>
      <w:r>
        <w:rPr>
          <w:spacing w:val="10"/>
          <w:sz w:val="17"/>
        </w:rPr>
        <w:t> </w:t>
      </w:r>
      <w:r>
        <w:rPr>
          <w:sz w:val="17"/>
        </w:rPr>
        <w:t>the</w:t>
      </w:r>
      <w:r>
        <w:rPr>
          <w:spacing w:val="10"/>
          <w:sz w:val="17"/>
        </w:rPr>
        <w:t> </w:t>
      </w:r>
      <w:r>
        <w:rPr>
          <w:spacing w:val="-2"/>
          <w:sz w:val="17"/>
        </w:rPr>
        <w:t>Registrar</w:t>
      </w:r>
    </w:p>
    <w:p>
      <w:pPr>
        <w:pStyle w:val="ListParagraph"/>
        <w:numPr>
          <w:ilvl w:val="2"/>
          <w:numId w:val="5"/>
        </w:numPr>
        <w:tabs>
          <w:tab w:pos="1478" w:val="left" w:leader="none"/>
        </w:tabs>
        <w:spacing w:line="240" w:lineRule="auto" w:before="13" w:after="0"/>
        <w:ind w:left="1478" w:right="0" w:hanging="521"/>
        <w:jc w:val="left"/>
        <w:rPr>
          <w:sz w:val="17"/>
        </w:rPr>
      </w:pPr>
      <w:r>
        <w:rPr>
          <w:sz w:val="17"/>
        </w:rPr>
        <w:t>4</w:t>
      </w:r>
      <w:r>
        <w:rPr>
          <w:spacing w:val="5"/>
          <w:sz w:val="17"/>
        </w:rPr>
        <w:t> </w:t>
      </w:r>
      <w:r>
        <w:rPr>
          <w:sz w:val="17"/>
        </w:rPr>
        <w:t>pcs.</w:t>
      </w:r>
      <w:r>
        <w:rPr>
          <w:spacing w:val="5"/>
          <w:sz w:val="17"/>
        </w:rPr>
        <w:t> </w:t>
      </w:r>
      <w:r>
        <w:rPr>
          <w:sz w:val="17"/>
        </w:rPr>
        <w:t>2x2</w:t>
      </w:r>
      <w:r>
        <w:rPr>
          <w:spacing w:val="5"/>
          <w:sz w:val="17"/>
        </w:rPr>
        <w:t> </w:t>
      </w:r>
      <w:r>
        <w:rPr>
          <w:sz w:val="17"/>
        </w:rPr>
        <w:t>ID</w:t>
      </w:r>
      <w:r>
        <w:rPr>
          <w:spacing w:val="6"/>
          <w:sz w:val="17"/>
        </w:rPr>
        <w:t> </w:t>
      </w:r>
      <w:r>
        <w:rPr>
          <w:spacing w:val="-2"/>
          <w:sz w:val="17"/>
        </w:rPr>
        <w:t>pictures</w:t>
      </w:r>
    </w:p>
    <w:p>
      <w:pPr>
        <w:pStyle w:val="ListParagraph"/>
        <w:numPr>
          <w:ilvl w:val="2"/>
          <w:numId w:val="5"/>
        </w:numPr>
        <w:tabs>
          <w:tab w:pos="1478" w:val="left" w:leader="none"/>
        </w:tabs>
        <w:spacing w:line="240" w:lineRule="auto" w:before="13" w:after="0"/>
        <w:ind w:left="1478" w:right="0" w:hanging="521"/>
        <w:jc w:val="left"/>
        <w:rPr>
          <w:sz w:val="17"/>
        </w:rPr>
      </w:pPr>
      <w:r>
        <w:rPr>
          <w:sz w:val="17"/>
        </w:rPr>
        <w:t>Authenticated</w:t>
      </w:r>
      <w:r>
        <w:rPr>
          <w:spacing w:val="9"/>
          <w:sz w:val="17"/>
        </w:rPr>
        <w:t> </w:t>
      </w:r>
      <w:r>
        <w:rPr>
          <w:sz w:val="17"/>
        </w:rPr>
        <w:t>Birth</w:t>
      </w:r>
      <w:r>
        <w:rPr>
          <w:spacing w:val="9"/>
          <w:sz w:val="17"/>
        </w:rPr>
        <w:t> </w:t>
      </w:r>
      <w:r>
        <w:rPr>
          <w:sz w:val="17"/>
        </w:rPr>
        <w:t>Certificate</w:t>
      </w:r>
      <w:r>
        <w:rPr>
          <w:spacing w:val="10"/>
          <w:sz w:val="17"/>
        </w:rPr>
        <w:t> </w:t>
      </w:r>
      <w:r>
        <w:rPr>
          <w:sz w:val="17"/>
        </w:rPr>
        <w:t>from</w:t>
      </w:r>
      <w:r>
        <w:rPr>
          <w:spacing w:val="9"/>
          <w:sz w:val="17"/>
        </w:rPr>
        <w:t> </w:t>
      </w:r>
      <w:r>
        <w:rPr>
          <w:sz w:val="17"/>
        </w:rPr>
        <w:t>the</w:t>
      </w:r>
      <w:r>
        <w:rPr>
          <w:spacing w:val="9"/>
          <w:sz w:val="17"/>
        </w:rPr>
        <w:t> </w:t>
      </w:r>
      <w:r>
        <w:rPr>
          <w:sz w:val="17"/>
        </w:rPr>
        <w:t>Philippine</w:t>
      </w:r>
      <w:r>
        <w:rPr>
          <w:spacing w:val="10"/>
          <w:sz w:val="17"/>
        </w:rPr>
        <w:t> </w:t>
      </w:r>
      <w:r>
        <w:rPr>
          <w:sz w:val="17"/>
        </w:rPr>
        <w:t>Statistics</w:t>
      </w:r>
      <w:r>
        <w:rPr>
          <w:spacing w:val="-4"/>
          <w:sz w:val="17"/>
        </w:rPr>
        <w:t> </w:t>
      </w:r>
      <w:r>
        <w:rPr>
          <w:sz w:val="17"/>
        </w:rPr>
        <w:t>Authority</w:t>
      </w:r>
      <w:r>
        <w:rPr>
          <w:spacing w:val="10"/>
          <w:sz w:val="17"/>
        </w:rPr>
        <w:t> </w:t>
      </w:r>
      <w:r>
        <w:rPr>
          <w:spacing w:val="-2"/>
          <w:sz w:val="17"/>
        </w:rPr>
        <w:t>(PSA)</w:t>
      </w:r>
    </w:p>
    <w:p>
      <w:pPr>
        <w:pStyle w:val="ListParagraph"/>
        <w:numPr>
          <w:ilvl w:val="2"/>
          <w:numId w:val="5"/>
        </w:numPr>
        <w:tabs>
          <w:tab w:pos="1478" w:val="left" w:leader="none"/>
        </w:tabs>
        <w:spacing w:line="240" w:lineRule="auto" w:before="13" w:after="0"/>
        <w:ind w:left="1478" w:right="0" w:hanging="521"/>
        <w:jc w:val="left"/>
        <w:rPr>
          <w:sz w:val="17"/>
        </w:rPr>
      </w:pPr>
      <w:r>
        <w:rPr>
          <w:sz w:val="17"/>
        </w:rPr>
        <w:t>Original</w:t>
      </w:r>
      <w:r>
        <w:rPr>
          <w:spacing w:val="7"/>
          <w:sz w:val="17"/>
        </w:rPr>
        <w:t> </w:t>
      </w:r>
      <w:r>
        <w:rPr>
          <w:sz w:val="17"/>
        </w:rPr>
        <w:t>copy</w:t>
      </w:r>
      <w:r>
        <w:rPr>
          <w:spacing w:val="8"/>
          <w:sz w:val="17"/>
        </w:rPr>
        <w:t> </w:t>
      </w:r>
      <w:r>
        <w:rPr>
          <w:sz w:val="17"/>
        </w:rPr>
        <w:t>of</w:t>
      </w:r>
      <w:r>
        <w:rPr>
          <w:spacing w:val="8"/>
          <w:sz w:val="17"/>
        </w:rPr>
        <w:t> </w:t>
      </w:r>
      <w:r>
        <w:rPr>
          <w:sz w:val="17"/>
        </w:rPr>
        <w:t>the</w:t>
      </w:r>
      <w:r>
        <w:rPr>
          <w:spacing w:val="7"/>
          <w:sz w:val="17"/>
        </w:rPr>
        <w:t> </w:t>
      </w:r>
      <w:r>
        <w:rPr>
          <w:sz w:val="17"/>
        </w:rPr>
        <w:t>UEE</w:t>
      </w:r>
      <w:r>
        <w:rPr>
          <w:spacing w:val="8"/>
          <w:sz w:val="17"/>
        </w:rPr>
        <w:t> </w:t>
      </w:r>
      <w:r>
        <w:rPr>
          <w:spacing w:val="-2"/>
          <w:sz w:val="17"/>
        </w:rPr>
        <w:t>result.</w:t>
      </w:r>
    </w:p>
    <w:p>
      <w:pPr>
        <w:pStyle w:val="ListParagraph"/>
        <w:numPr>
          <w:ilvl w:val="1"/>
          <w:numId w:val="5"/>
        </w:numPr>
        <w:tabs>
          <w:tab w:pos="957" w:val="left" w:leader="none"/>
        </w:tabs>
        <w:spacing w:line="240" w:lineRule="auto" w:before="14" w:after="0"/>
        <w:ind w:left="957" w:right="0" w:hanging="347"/>
        <w:jc w:val="left"/>
        <w:rPr>
          <w:sz w:val="17"/>
        </w:rPr>
      </w:pPr>
      <w:r>
        <w:rPr>
          <w:sz w:val="17"/>
        </w:rPr>
        <w:t>Present</w:t>
      </w:r>
      <w:r>
        <w:rPr>
          <w:spacing w:val="10"/>
          <w:sz w:val="17"/>
        </w:rPr>
        <w:t> </w:t>
      </w:r>
      <w:r>
        <w:rPr>
          <w:sz w:val="17"/>
        </w:rPr>
        <w:t>all</w:t>
      </w:r>
      <w:r>
        <w:rPr>
          <w:spacing w:val="10"/>
          <w:sz w:val="17"/>
        </w:rPr>
        <w:t> </w:t>
      </w:r>
      <w:r>
        <w:rPr>
          <w:sz w:val="17"/>
        </w:rPr>
        <w:t>original</w:t>
      </w:r>
      <w:r>
        <w:rPr>
          <w:spacing w:val="10"/>
          <w:sz w:val="17"/>
        </w:rPr>
        <w:t> </w:t>
      </w:r>
      <w:r>
        <w:rPr>
          <w:sz w:val="17"/>
        </w:rPr>
        <w:t>credentials</w:t>
      </w:r>
      <w:r>
        <w:rPr>
          <w:spacing w:val="10"/>
          <w:sz w:val="17"/>
        </w:rPr>
        <w:t> </w:t>
      </w:r>
      <w:r>
        <w:rPr>
          <w:sz w:val="17"/>
        </w:rPr>
        <w:t>to</w:t>
      </w:r>
      <w:r>
        <w:rPr>
          <w:spacing w:val="-2"/>
          <w:sz w:val="17"/>
        </w:rPr>
        <w:t> </w:t>
      </w:r>
      <w:r>
        <w:rPr>
          <w:sz w:val="17"/>
        </w:rPr>
        <w:t>Admissions</w:t>
      </w:r>
      <w:r>
        <w:rPr>
          <w:spacing w:val="10"/>
          <w:sz w:val="17"/>
        </w:rPr>
        <w:t> </w:t>
      </w:r>
      <w:r>
        <w:rPr>
          <w:sz w:val="17"/>
        </w:rPr>
        <w:t>Office</w:t>
      </w:r>
      <w:r>
        <w:rPr>
          <w:spacing w:val="11"/>
          <w:sz w:val="17"/>
        </w:rPr>
        <w:t> </w:t>
      </w:r>
      <w:r>
        <w:rPr>
          <w:sz w:val="17"/>
        </w:rPr>
        <w:t>for</w:t>
      </w:r>
      <w:r>
        <w:rPr>
          <w:spacing w:val="10"/>
          <w:sz w:val="17"/>
        </w:rPr>
        <w:t> </w:t>
      </w:r>
      <w:r>
        <w:rPr>
          <w:spacing w:val="-2"/>
          <w:sz w:val="17"/>
        </w:rPr>
        <w:t>verification.</w:t>
      </w:r>
    </w:p>
    <w:p>
      <w:pPr>
        <w:pStyle w:val="ListParagraph"/>
        <w:numPr>
          <w:ilvl w:val="1"/>
          <w:numId w:val="5"/>
        </w:numPr>
        <w:tabs>
          <w:tab w:pos="957" w:val="left" w:leader="none"/>
        </w:tabs>
        <w:spacing w:line="240" w:lineRule="auto" w:before="13" w:after="0"/>
        <w:ind w:left="957" w:right="0" w:hanging="347"/>
        <w:jc w:val="left"/>
        <w:rPr>
          <w:sz w:val="17"/>
        </w:rPr>
      </w:pPr>
      <w:r>
        <w:rPr>
          <w:sz w:val="17"/>
        </w:rPr>
        <w:t>Proceed</w:t>
      </w:r>
      <w:r>
        <w:rPr>
          <w:spacing w:val="10"/>
          <w:sz w:val="17"/>
        </w:rPr>
        <w:t> </w:t>
      </w:r>
      <w:r>
        <w:rPr>
          <w:sz w:val="17"/>
        </w:rPr>
        <w:t>to</w:t>
      </w:r>
      <w:r>
        <w:rPr>
          <w:spacing w:val="11"/>
          <w:sz w:val="17"/>
        </w:rPr>
        <w:t> </w:t>
      </w:r>
      <w:r>
        <w:rPr>
          <w:sz w:val="17"/>
        </w:rPr>
        <w:t>college/dean</w:t>
      </w:r>
      <w:r>
        <w:rPr>
          <w:spacing w:val="11"/>
          <w:sz w:val="17"/>
        </w:rPr>
        <w:t> </w:t>
      </w:r>
      <w:r>
        <w:rPr>
          <w:sz w:val="17"/>
        </w:rPr>
        <w:t>for</w:t>
      </w:r>
      <w:r>
        <w:rPr>
          <w:spacing w:val="10"/>
          <w:sz w:val="17"/>
        </w:rPr>
        <w:t> </w:t>
      </w:r>
      <w:r>
        <w:rPr>
          <w:spacing w:val="-2"/>
          <w:sz w:val="17"/>
        </w:rPr>
        <w:t>interview.</w:t>
      </w:r>
    </w:p>
    <w:p>
      <w:pPr>
        <w:pStyle w:val="ListParagraph"/>
        <w:numPr>
          <w:ilvl w:val="1"/>
          <w:numId w:val="5"/>
        </w:numPr>
        <w:tabs>
          <w:tab w:pos="957" w:val="left" w:leader="none"/>
        </w:tabs>
        <w:spacing w:line="256" w:lineRule="auto" w:before="13" w:after="0"/>
        <w:ind w:left="957" w:right="320" w:hanging="348"/>
        <w:jc w:val="both"/>
        <w:rPr>
          <w:sz w:val="17"/>
        </w:rPr>
      </w:pPr>
      <w:r>
        <w:rPr>
          <w:sz w:val="17"/>
        </w:rPr>
        <w:t>If</w:t>
      </w:r>
      <w:r>
        <w:rPr>
          <w:spacing w:val="-6"/>
          <w:sz w:val="17"/>
        </w:rPr>
        <w:t> </w:t>
      </w:r>
      <w:r>
        <w:rPr>
          <w:sz w:val="17"/>
        </w:rPr>
        <w:t>passed</w:t>
      </w:r>
      <w:r>
        <w:rPr>
          <w:spacing w:val="-4"/>
          <w:sz w:val="17"/>
        </w:rPr>
        <w:t> </w:t>
      </w:r>
      <w:r>
        <w:rPr>
          <w:sz w:val="17"/>
        </w:rPr>
        <w:t>the</w:t>
      </w:r>
      <w:r>
        <w:rPr>
          <w:spacing w:val="-4"/>
          <w:sz w:val="17"/>
        </w:rPr>
        <w:t> </w:t>
      </w:r>
      <w:r>
        <w:rPr>
          <w:sz w:val="17"/>
        </w:rPr>
        <w:t>interview,</w:t>
      </w:r>
      <w:r>
        <w:rPr>
          <w:spacing w:val="-4"/>
          <w:sz w:val="17"/>
        </w:rPr>
        <w:t> </w:t>
      </w:r>
      <w:r>
        <w:rPr>
          <w:sz w:val="17"/>
        </w:rPr>
        <w:t>proceed</w:t>
      </w:r>
      <w:r>
        <w:rPr>
          <w:spacing w:val="-4"/>
          <w:sz w:val="17"/>
        </w:rPr>
        <w:t> </w:t>
      </w:r>
      <w:r>
        <w:rPr>
          <w:sz w:val="17"/>
        </w:rPr>
        <w:t>to</w:t>
      </w:r>
      <w:r>
        <w:rPr>
          <w:spacing w:val="-12"/>
          <w:sz w:val="17"/>
        </w:rPr>
        <w:t> </w:t>
      </w:r>
      <w:r>
        <w:rPr>
          <w:sz w:val="17"/>
        </w:rPr>
        <w:t>Admissions</w:t>
      </w:r>
      <w:r>
        <w:rPr>
          <w:spacing w:val="-4"/>
          <w:sz w:val="17"/>
        </w:rPr>
        <w:t> </w:t>
      </w:r>
      <w:r>
        <w:rPr>
          <w:sz w:val="17"/>
        </w:rPr>
        <w:t>Office</w:t>
      </w:r>
      <w:r>
        <w:rPr>
          <w:spacing w:val="-4"/>
          <w:sz w:val="17"/>
        </w:rPr>
        <w:t> </w:t>
      </w:r>
      <w:r>
        <w:rPr>
          <w:sz w:val="17"/>
        </w:rPr>
        <w:t>for</w:t>
      </w:r>
      <w:r>
        <w:rPr>
          <w:spacing w:val="-4"/>
          <w:sz w:val="17"/>
        </w:rPr>
        <w:t> </w:t>
      </w:r>
      <w:r>
        <w:rPr>
          <w:sz w:val="17"/>
        </w:rPr>
        <w:t>submission</w:t>
      </w:r>
      <w:r>
        <w:rPr>
          <w:spacing w:val="-3"/>
          <w:sz w:val="17"/>
        </w:rPr>
        <w:t> </w:t>
      </w:r>
      <w:r>
        <w:rPr>
          <w:sz w:val="17"/>
        </w:rPr>
        <w:t>of</w:t>
      </w:r>
      <w:r>
        <w:rPr>
          <w:spacing w:val="-4"/>
          <w:sz w:val="17"/>
        </w:rPr>
        <w:t> </w:t>
      </w:r>
      <w:r>
        <w:rPr>
          <w:sz w:val="17"/>
        </w:rPr>
        <w:t>UEE</w:t>
      </w:r>
      <w:r>
        <w:rPr>
          <w:spacing w:val="-4"/>
          <w:sz w:val="17"/>
        </w:rPr>
        <w:t> </w:t>
      </w:r>
      <w:r>
        <w:rPr>
          <w:sz w:val="17"/>
        </w:rPr>
        <w:t>results with Subject Accreditation Form approval from the college/department </w:t>
      </w:r>
      <w:r>
        <w:rPr>
          <w:sz w:val="17"/>
        </w:rPr>
        <w:t>together</w:t>
      </w:r>
      <w:r>
        <w:rPr>
          <w:spacing w:val="40"/>
          <w:sz w:val="17"/>
        </w:rPr>
        <w:t> </w:t>
      </w:r>
      <w:r>
        <w:rPr>
          <w:sz w:val="17"/>
        </w:rPr>
        <w:t>with the original credential.</w:t>
      </w:r>
    </w:p>
    <w:p>
      <w:pPr>
        <w:pStyle w:val="ListParagraph"/>
        <w:numPr>
          <w:ilvl w:val="1"/>
          <w:numId w:val="5"/>
        </w:numPr>
        <w:tabs>
          <w:tab w:pos="957" w:val="left" w:leader="none"/>
        </w:tabs>
        <w:spacing w:line="194" w:lineRule="exact" w:before="0" w:after="0"/>
        <w:ind w:left="957" w:right="0" w:hanging="347"/>
        <w:jc w:val="both"/>
        <w:rPr>
          <w:sz w:val="17"/>
        </w:rPr>
      </w:pPr>
      <w:r>
        <w:rPr>
          <w:sz w:val="17"/>
        </w:rPr>
        <w:t>Get</w:t>
      </w:r>
      <w:r>
        <w:rPr>
          <w:spacing w:val="16"/>
          <w:sz w:val="17"/>
        </w:rPr>
        <w:t> </w:t>
      </w:r>
      <w:r>
        <w:rPr>
          <w:sz w:val="17"/>
        </w:rPr>
        <w:t>generated/assigned</w:t>
      </w:r>
      <w:r>
        <w:rPr>
          <w:spacing w:val="17"/>
          <w:sz w:val="17"/>
        </w:rPr>
        <w:t> </w:t>
      </w:r>
      <w:r>
        <w:rPr>
          <w:sz w:val="17"/>
        </w:rPr>
        <w:t>student</w:t>
      </w:r>
      <w:r>
        <w:rPr>
          <w:spacing w:val="16"/>
          <w:sz w:val="17"/>
        </w:rPr>
        <w:t> </w:t>
      </w:r>
      <w:r>
        <w:rPr>
          <w:spacing w:val="-2"/>
          <w:sz w:val="17"/>
        </w:rPr>
        <w:t>number.</w:t>
      </w:r>
    </w:p>
    <w:p>
      <w:pPr>
        <w:pStyle w:val="ListParagraph"/>
        <w:numPr>
          <w:ilvl w:val="1"/>
          <w:numId w:val="5"/>
        </w:numPr>
        <w:tabs>
          <w:tab w:pos="957" w:val="left" w:leader="none"/>
        </w:tabs>
        <w:spacing w:line="240" w:lineRule="auto" w:before="13" w:after="0"/>
        <w:ind w:left="957" w:right="0" w:hanging="347"/>
        <w:jc w:val="both"/>
        <w:rPr>
          <w:sz w:val="17"/>
        </w:rPr>
      </w:pPr>
      <w:r>
        <w:rPr>
          <w:sz w:val="17"/>
        </w:rPr>
        <w:t>Pay</w:t>
      </w:r>
      <w:r>
        <w:rPr>
          <w:spacing w:val="8"/>
          <w:sz w:val="17"/>
        </w:rPr>
        <w:t> </w:t>
      </w:r>
      <w:r>
        <w:rPr>
          <w:sz w:val="17"/>
        </w:rPr>
        <w:t>the</w:t>
      </w:r>
      <w:r>
        <w:rPr>
          <w:spacing w:val="9"/>
          <w:sz w:val="17"/>
        </w:rPr>
        <w:t> </w:t>
      </w:r>
      <w:r>
        <w:rPr>
          <w:sz w:val="17"/>
        </w:rPr>
        <w:t>corresponding</w:t>
      </w:r>
      <w:r>
        <w:rPr>
          <w:spacing w:val="9"/>
          <w:sz w:val="17"/>
        </w:rPr>
        <w:t> </w:t>
      </w:r>
      <w:r>
        <w:rPr>
          <w:sz w:val="17"/>
        </w:rPr>
        <w:t>fees</w:t>
      </w:r>
      <w:r>
        <w:rPr>
          <w:spacing w:val="8"/>
          <w:sz w:val="17"/>
        </w:rPr>
        <w:t> </w:t>
      </w:r>
      <w:r>
        <w:rPr>
          <w:sz w:val="17"/>
        </w:rPr>
        <w:t>to</w:t>
      </w:r>
      <w:r>
        <w:rPr>
          <w:spacing w:val="9"/>
          <w:sz w:val="17"/>
        </w:rPr>
        <w:t> </w:t>
      </w:r>
      <w:r>
        <w:rPr>
          <w:sz w:val="17"/>
        </w:rPr>
        <w:t>the</w:t>
      </w:r>
      <w:r>
        <w:rPr>
          <w:spacing w:val="9"/>
          <w:sz w:val="17"/>
        </w:rPr>
        <w:t> </w:t>
      </w:r>
      <w:r>
        <w:rPr>
          <w:spacing w:val="-2"/>
          <w:sz w:val="17"/>
        </w:rPr>
        <w:t>Cashier.</w:t>
      </w:r>
    </w:p>
    <w:p>
      <w:pPr>
        <w:pStyle w:val="ListParagraph"/>
        <w:numPr>
          <w:ilvl w:val="1"/>
          <w:numId w:val="5"/>
        </w:numPr>
        <w:tabs>
          <w:tab w:pos="957" w:val="left" w:leader="none"/>
        </w:tabs>
        <w:spacing w:line="256" w:lineRule="auto" w:before="13" w:after="0"/>
        <w:ind w:left="957" w:right="320" w:hanging="348"/>
        <w:jc w:val="left"/>
        <w:rPr>
          <w:sz w:val="17"/>
        </w:rPr>
      </w:pPr>
      <w:r>
        <w:rPr>
          <w:sz w:val="17"/>
        </w:rPr>
        <w:t>For subject enlistment, follow enrollment procedure as provided by the Registrar's </w:t>
      </w:r>
      <w:r>
        <w:rPr>
          <w:spacing w:val="-2"/>
          <w:sz w:val="17"/>
        </w:rPr>
        <w:t>Office.</w:t>
      </w:r>
    </w:p>
    <w:p>
      <w:pPr>
        <w:pStyle w:val="ListParagraph"/>
        <w:numPr>
          <w:ilvl w:val="1"/>
          <w:numId w:val="5"/>
        </w:numPr>
        <w:tabs>
          <w:tab w:pos="957" w:val="left" w:leader="none"/>
        </w:tabs>
        <w:spacing w:line="194" w:lineRule="exact" w:before="0" w:after="0"/>
        <w:ind w:left="957" w:right="0" w:hanging="347"/>
        <w:jc w:val="left"/>
        <w:rPr>
          <w:sz w:val="17"/>
        </w:rPr>
      </w:pPr>
      <w:r>
        <w:rPr>
          <w:sz w:val="17"/>
        </w:rPr>
        <w:t>Go</w:t>
      </w:r>
      <w:r>
        <w:rPr>
          <w:spacing w:val="7"/>
          <w:sz w:val="17"/>
        </w:rPr>
        <w:t> </w:t>
      </w:r>
      <w:r>
        <w:rPr>
          <w:sz w:val="17"/>
        </w:rPr>
        <w:t>to</w:t>
      </w:r>
      <w:r>
        <w:rPr>
          <w:spacing w:val="-4"/>
          <w:sz w:val="17"/>
        </w:rPr>
        <w:t> </w:t>
      </w:r>
      <w:r>
        <w:rPr>
          <w:sz w:val="17"/>
        </w:rPr>
        <w:t>Admission's</w:t>
      </w:r>
      <w:r>
        <w:rPr>
          <w:spacing w:val="7"/>
          <w:sz w:val="17"/>
        </w:rPr>
        <w:t> </w:t>
      </w:r>
      <w:r>
        <w:rPr>
          <w:sz w:val="17"/>
        </w:rPr>
        <w:t>Office</w:t>
      </w:r>
      <w:r>
        <w:rPr>
          <w:spacing w:val="7"/>
          <w:sz w:val="17"/>
        </w:rPr>
        <w:t> </w:t>
      </w:r>
      <w:r>
        <w:rPr>
          <w:sz w:val="17"/>
        </w:rPr>
        <w:t>ID</w:t>
      </w:r>
      <w:r>
        <w:rPr>
          <w:spacing w:val="8"/>
          <w:sz w:val="17"/>
        </w:rPr>
        <w:t> </w:t>
      </w:r>
      <w:r>
        <w:rPr>
          <w:sz w:val="17"/>
        </w:rPr>
        <w:t>Section</w:t>
      </w:r>
      <w:r>
        <w:rPr>
          <w:spacing w:val="7"/>
          <w:sz w:val="17"/>
        </w:rPr>
        <w:t> </w:t>
      </w:r>
      <w:r>
        <w:rPr>
          <w:sz w:val="17"/>
        </w:rPr>
        <w:t>for</w:t>
      </w:r>
      <w:r>
        <w:rPr>
          <w:spacing w:val="7"/>
          <w:sz w:val="17"/>
        </w:rPr>
        <w:t> </w:t>
      </w:r>
      <w:r>
        <w:rPr>
          <w:sz w:val="17"/>
        </w:rPr>
        <w:t>ID</w:t>
      </w:r>
      <w:r>
        <w:rPr>
          <w:spacing w:val="7"/>
          <w:sz w:val="17"/>
        </w:rPr>
        <w:t> </w:t>
      </w:r>
      <w:r>
        <w:rPr>
          <w:spacing w:val="-2"/>
          <w:sz w:val="17"/>
        </w:rPr>
        <w:t>processing.</w:t>
      </w:r>
    </w:p>
    <w:p>
      <w:pPr>
        <w:pStyle w:val="ListParagraph"/>
        <w:numPr>
          <w:ilvl w:val="1"/>
          <w:numId w:val="5"/>
        </w:numPr>
        <w:tabs>
          <w:tab w:pos="996" w:val="left" w:leader="none"/>
        </w:tabs>
        <w:spacing w:line="240" w:lineRule="auto" w:before="13" w:after="0"/>
        <w:ind w:left="996" w:right="0" w:hanging="386"/>
        <w:jc w:val="left"/>
        <w:rPr>
          <w:sz w:val="17"/>
        </w:rPr>
      </w:pPr>
      <w:r>
        <w:rPr>
          <w:sz w:val="17"/>
        </w:rPr>
        <w:t>Purchase</w:t>
      </w:r>
      <w:r>
        <w:rPr>
          <w:spacing w:val="11"/>
          <w:sz w:val="17"/>
        </w:rPr>
        <w:t> </w:t>
      </w:r>
      <w:r>
        <w:rPr>
          <w:sz w:val="17"/>
        </w:rPr>
        <w:t>school</w:t>
      </w:r>
      <w:r>
        <w:rPr>
          <w:spacing w:val="12"/>
          <w:sz w:val="17"/>
        </w:rPr>
        <w:t> </w:t>
      </w:r>
      <w:r>
        <w:rPr>
          <w:sz w:val="17"/>
        </w:rPr>
        <w:t>uniform</w:t>
      </w:r>
      <w:r>
        <w:rPr>
          <w:spacing w:val="11"/>
          <w:sz w:val="17"/>
        </w:rPr>
        <w:t> </w:t>
      </w:r>
      <w:r>
        <w:rPr>
          <w:sz w:val="17"/>
        </w:rPr>
        <w:t>at</w:t>
      </w:r>
      <w:r>
        <w:rPr>
          <w:spacing w:val="12"/>
          <w:sz w:val="17"/>
        </w:rPr>
        <w:t> </w:t>
      </w:r>
      <w:r>
        <w:rPr>
          <w:sz w:val="17"/>
        </w:rPr>
        <w:t>University</w:t>
      </w:r>
      <w:r>
        <w:rPr>
          <w:spacing w:val="12"/>
          <w:sz w:val="17"/>
        </w:rPr>
        <w:t> </w:t>
      </w:r>
      <w:r>
        <w:rPr>
          <w:spacing w:val="-2"/>
          <w:sz w:val="17"/>
        </w:rPr>
        <w:t>Store.</w:t>
      </w:r>
    </w:p>
    <w:p>
      <w:pPr>
        <w:pStyle w:val="ListParagraph"/>
        <w:numPr>
          <w:ilvl w:val="1"/>
          <w:numId w:val="5"/>
        </w:numPr>
        <w:tabs>
          <w:tab w:pos="973" w:val="left" w:leader="none"/>
        </w:tabs>
        <w:spacing w:line="240" w:lineRule="auto" w:before="14" w:after="0"/>
        <w:ind w:left="973" w:right="0" w:hanging="363"/>
        <w:jc w:val="left"/>
        <w:rPr>
          <w:sz w:val="17"/>
        </w:rPr>
      </w:pPr>
      <w:r>
        <w:rPr>
          <w:sz w:val="17"/>
        </w:rPr>
        <w:t>Attend</w:t>
      </w:r>
      <w:r>
        <w:rPr>
          <w:spacing w:val="12"/>
          <w:sz w:val="17"/>
        </w:rPr>
        <w:t> </w:t>
      </w:r>
      <w:r>
        <w:rPr>
          <w:sz w:val="17"/>
        </w:rPr>
        <w:t>orientation</w:t>
      </w:r>
      <w:r>
        <w:rPr>
          <w:spacing w:val="13"/>
          <w:sz w:val="17"/>
        </w:rPr>
        <w:t> </w:t>
      </w:r>
      <w:r>
        <w:rPr>
          <w:sz w:val="17"/>
        </w:rPr>
        <w:t>with</w:t>
      </w:r>
      <w:r>
        <w:rPr>
          <w:spacing w:val="13"/>
          <w:sz w:val="17"/>
        </w:rPr>
        <w:t> </w:t>
      </w:r>
      <w:r>
        <w:rPr>
          <w:sz w:val="17"/>
        </w:rPr>
        <w:t>parent/guardian</w:t>
      </w:r>
      <w:r>
        <w:rPr>
          <w:spacing w:val="13"/>
          <w:sz w:val="17"/>
        </w:rPr>
        <w:t> </w:t>
      </w:r>
      <w:r>
        <w:rPr>
          <w:sz w:val="17"/>
        </w:rPr>
        <w:t>as</w:t>
      </w:r>
      <w:r>
        <w:rPr>
          <w:spacing w:val="13"/>
          <w:sz w:val="17"/>
        </w:rPr>
        <w:t> </w:t>
      </w:r>
      <w:r>
        <w:rPr>
          <w:spacing w:val="-2"/>
          <w:sz w:val="17"/>
        </w:rPr>
        <w:t>scheduled</w:t>
      </w:r>
    </w:p>
    <w:p>
      <w:pPr>
        <w:spacing w:after="0" w:line="240" w:lineRule="auto"/>
        <w:jc w:val="left"/>
        <w:rPr>
          <w:sz w:val="17"/>
        </w:rPr>
        <w:sectPr>
          <w:pgSz w:w="8640" w:h="12960"/>
          <w:pgMar w:header="0" w:footer="712" w:top="560" w:bottom="900" w:left="580" w:right="520"/>
        </w:sectPr>
      </w:pPr>
    </w:p>
    <w:p>
      <w:pPr>
        <w:pStyle w:val="Heading7"/>
        <w:spacing w:before="113"/>
      </w:pPr>
      <w:r>
        <w:rPr/>
        <w:t>SECTION</w:t>
      </w:r>
      <w:r>
        <w:rPr>
          <w:spacing w:val="45"/>
        </w:rPr>
        <w:t> </w:t>
      </w:r>
      <w:r>
        <w:rPr/>
        <w:t>7.</w:t>
      </w:r>
      <w:r>
        <w:rPr>
          <w:spacing w:val="46"/>
        </w:rPr>
        <w:t> </w:t>
      </w:r>
      <w:r>
        <w:rPr/>
        <w:t>NONRESIDENT</w:t>
      </w:r>
      <w:r>
        <w:rPr>
          <w:spacing w:val="53"/>
        </w:rPr>
        <w:t> </w:t>
      </w:r>
      <w:r>
        <w:rPr>
          <w:spacing w:val="-2"/>
        </w:rPr>
        <w:t>STUDENTS</w:t>
      </w:r>
    </w:p>
    <w:p>
      <w:pPr>
        <w:spacing w:before="14"/>
        <w:ind w:left="262" w:right="0" w:firstLine="0"/>
        <w:jc w:val="left"/>
        <w:rPr>
          <w:b/>
          <w:sz w:val="23"/>
        </w:rPr>
      </w:pPr>
      <w:r>
        <w:rPr>
          <w:b/>
          <w:sz w:val="23"/>
        </w:rPr>
        <w:t>(CROSS</w:t>
      </w:r>
      <w:r>
        <w:rPr>
          <w:b/>
          <w:spacing w:val="65"/>
          <w:sz w:val="23"/>
        </w:rPr>
        <w:t> </w:t>
      </w:r>
      <w:r>
        <w:rPr>
          <w:b/>
          <w:sz w:val="23"/>
        </w:rPr>
        <w:t>ENROLLEE)</w:t>
      </w:r>
      <w:r>
        <w:rPr>
          <w:b/>
          <w:spacing w:val="57"/>
          <w:sz w:val="23"/>
        </w:rPr>
        <w:t> </w:t>
      </w:r>
      <w:r>
        <w:rPr>
          <w:b/>
          <w:sz w:val="23"/>
        </w:rPr>
        <w:t>ENROLLMENT</w:t>
      </w:r>
      <w:r>
        <w:rPr>
          <w:b/>
          <w:spacing w:val="66"/>
          <w:sz w:val="23"/>
        </w:rPr>
        <w:t> </w:t>
      </w:r>
      <w:r>
        <w:rPr>
          <w:b/>
          <w:spacing w:val="-2"/>
          <w:sz w:val="23"/>
        </w:rPr>
        <w:t>PROCEDURE</w:t>
      </w:r>
    </w:p>
    <w:p>
      <w:pPr>
        <w:pStyle w:val="BodyText"/>
        <w:spacing w:before="9"/>
        <w:rPr>
          <w:b/>
          <w:sz w:val="5"/>
        </w:rPr>
      </w:pPr>
      <w:r>
        <w:rPr/>
        <mc:AlternateContent>
          <mc:Choice Requires="wps">
            <w:drawing>
              <wp:anchor distT="0" distB="0" distL="0" distR="0" allowOverlap="1" layoutInCell="1" locked="0" behindDoc="1" simplePos="0" relativeHeight="487629824">
                <wp:simplePos x="0" y="0"/>
                <wp:positionH relativeFrom="page">
                  <wp:posOffset>536371</wp:posOffset>
                </wp:positionH>
                <wp:positionV relativeFrom="paragraph">
                  <wp:posOffset>57623</wp:posOffset>
                </wp:positionV>
                <wp:extent cx="4413885" cy="1905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37246pt;width:347.532pt;height:1.497pt;mso-position-horizontal-relative:page;mso-position-vertical-relative:paragraph;z-index:-15686656;mso-wrap-distance-left:0;mso-wrap-distance-right:0" id="docshape81" filled="false" stroked="true" strokeweight=".242pt" strokecolor="#000000">
                <v:stroke dashstyle="solid"/>
                <w10:wrap type="topAndBottom"/>
              </v:rect>
            </w:pict>
          </mc:Fallback>
        </mc:AlternateContent>
      </w:r>
    </w:p>
    <w:p>
      <w:pPr>
        <w:pStyle w:val="ListParagraph"/>
        <w:numPr>
          <w:ilvl w:val="1"/>
          <w:numId w:val="10"/>
        </w:numPr>
        <w:tabs>
          <w:tab w:pos="957" w:val="left" w:leader="none"/>
        </w:tabs>
        <w:spacing w:line="240" w:lineRule="auto" w:before="86" w:after="0"/>
        <w:ind w:left="957" w:right="0" w:hanging="347"/>
        <w:jc w:val="left"/>
        <w:rPr>
          <w:sz w:val="17"/>
        </w:rPr>
      </w:pPr>
      <w:r>
        <w:rPr>
          <w:spacing w:val="-2"/>
          <w:sz w:val="17"/>
        </w:rPr>
        <w:t>Requirements</w:t>
      </w:r>
    </w:p>
    <w:p>
      <w:pPr>
        <w:pStyle w:val="ListParagraph"/>
        <w:numPr>
          <w:ilvl w:val="2"/>
          <w:numId w:val="10"/>
        </w:numPr>
        <w:tabs>
          <w:tab w:pos="1478" w:val="left" w:leader="none"/>
        </w:tabs>
        <w:spacing w:line="240" w:lineRule="auto" w:before="13" w:after="0"/>
        <w:ind w:left="1478" w:right="0" w:hanging="521"/>
        <w:jc w:val="left"/>
        <w:rPr>
          <w:sz w:val="17"/>
        </w:rPr>
      </w:pPr>
      <w:r>
        <w:rPr>
          <w:sz w:val="17"/>
        </w:rPr>
        <w:t>Non-Consortium</w:t>
      </w:r>
      <w:r>
        <w:rPr>
          <w:spacing w:val="18"/>
          <w:sz w:val="17"/>
        </w:rPr>
        <w:t> </w:t>
      </w:r>
      <w:r>
        <w:rPr>
          <w:sz w:val="17"/>
        </w:rPr>
        <w:t>School</w:t>
      </w:r>
      <w:r>
        <w:rPr>
          <w:spacing w:val="19"/>
          <w:sz w:val="17"/>
        </w:rPr>
        <w:t> </w:t>
      </w:r>
      <w:r>
        <w:rPr>
          <w:spacing w:val="-2"/>
          <w:sz w:val="17"/>
        </w:rPr>
        <w:t>Requirements</w:t>
      </w:r>
    </w:p>
    <w:p>
      <w:pPr>
        <w:pStyle w:val="ListParagraph"/>
        <w:numPr>
          <w:ilvl w:val="3"/>
          <w:numId w:val="10"/>
        </w:numPr>
        <w:tabs>
          <w:tab w:pos="2087" w:val="left" w:leader="none"/>
        </w:tabs>
        <w:spacing w:line="240" w:lineRule="auto" w:before="13" w:after="0"/>
        <w:ind w:left="2087" w:right="0" w:hanging="695"/>
        <w:jc w:val="left"/>
        <w:rPr>
          <w:sz w:val="17"/>
        </w:rPr>
      </w:pPr>
      <w:r>
        <w:rPr>
          <w:sz w:val="17"/>
        </w:rPr>
        <w:t>2</w:t>
      </w:r>
      <w:r>
        <w:rPr>
          <w:spacing w:val="5"/>
          <w:sz w:val="17"/>
        </w:rPr>
        <w:t> </w:t>
      </w:r>
      <w:r>
        <w:rPr>
          <w:sz w:val="17"/>
        </w:rPr>
        <w:t>pcs.</w:t>
      </w:r>
      <w:r>
        <w:rPr>
          <w:spacing w:val="5"/>
          <w:sz w:val="17"/>
        </w:rPr>
        <w:t> </w:t>
      </w:r>
      <w:r>
        <w:rPr>
          <w:sz w:val="17"/>
        </w:rPr>
        <w:t>2x2</w:t>
      </w:r>
      <w:r>
        <w:rPr>
          <w:spacing w:val="5"/>
          <w:sz w:val="17"/>
        </w:rPr>
        <w:t> </w:t>
      </w:r>
      <w:r>
        <w:rPr>
          <w:sz w:val="17"/>
        </w:rPr>
        <w:t>ID</w:t>
      </w:r>
      <w:r>
        <w:rPr>
          <w:spacing w:val="6"/>
          <w:sz w:val="17"/>
        </w:rPr>
        <w:t> </w:t>
      </w:r>
      <w:r>
        <w:rPr>
          <w:spacing w:val="-2"/>
          <w:sz w:val="17"/>
        </w:rPr>
        <w:t>picture</w:t>
      </w:r>
    </w:p>
    <w:p>
      <w:pPr>
        <w:pStyle w:val="ListParagraph"/>
        <w:numPr>
          <w:ilvl w:val="3"/>
          <w:numId w:val="10"/>
        </w:numPr>
        <w:tabs>
          <w:tab w:pos="2087" w:val="left" w:leader="none"/>
        </w:tabs>
        <w:spacing w:line="240" w:lineRule="auto" w:before="13" w:after="0"/>
        <w:ind w:left="2087" w:right="0" w:hanging="695"/>
        <w:jc w:val="left"/>
        <w:rPr>
          <w:sz w:val="17"/>
        </w:rPr>
      </w:pPr>
      <w:r>
        <w:rPr>
          <w:sz w:val="17"/>
        </w:rPr>
        <w:t>Permit</w:t>
      </w:r>
      <w:r>
        <w:rPr>
          <w:spacing w:val="7"/>
          <w:sz w:val="17"/>
        </w:rPr>
        <w:t> </w:t>
      </w:r>
      <w:r>
        <w:rPr>
          <w:sz w:val="17"/>
        </w:rPr>
        <w:t>to</w:t>
      </w:r>
      <w:r>
        <w:rPr>
          <w:spacing w:val="8"/>
          <w:sz w:val="17"/>
        </w:rPr>
        <w:t> </w:t>
      </w:r>
      <w:r>
        <w:rPr>
          <w:sz w:val="17"/>
        </w:rPr>
        <w:t>cross</w:t>
      </w:r>
      <w:r>
        <w:rPr>
          <w:spacing w:val="8"/>
          <w:sz w:val="17"/>
        </w:rPr>
        <w:t> </w:t>
      </w:r>
      <w:r>
        <w:rPr>
          <w:spacing w:val="-2"/>
          <w:sz w:val="17"/>
        </w:rPr>
        <w:t>enroll</w:t>
      </w:r>
    </w:p>
    <w:p>
      <w:pPr>
        <w:pStyle w:val="ListParagraph"/>
        <w:numPr>
          <w:ilvl w:val="3"/>
          <w:numId w:val="10"/>
        </w:numPr>
        <w:tabs>
          <w:tab w:pos="2087" w:val="left" w:leader="none"/>
        </w:tabs>
        <w:spacing w:line="240" w:lineRule="auto" w:before="13" w:after="0"/>
        <w:ind w:left="2087" w:right="0" w:hanging="695"/>
        <w:jc w:val="left"/>
        <w:rPr>
          <w:sz w:val="17"/>
        </w:rPr>
      </w:pPr>
      <w:r>
        <w:rPr>
          <w:sz w:val="17"/>
        </w:rPr>
        <w:t>Certificate</w:t>
      </w:r>
      <w:r>
        <w:rPr>
          <w:spacing w:val="9"/>
          <w:sz w:val="17"/>
        </w:rPr>
        <w:t> </w:t>
      </w:r>
      <w:r>
        <w:rPr>
          <w:sz w:val="17"/>
        </w:rPr>
        <w:t>of</w:t>
      </w:r>
      <w:r>
        <w:rPr>
          <w:spacing w:val="10"/>
          <w:sz w:val="17"/>
        </w:rPr>
        <w:t> </w:t>
      </w:r>
      <w:r>
        <w:rPr>
          <w:sz w:val="17"/>
        </w:rPr>
        <w:t>Good</w:t>
      </w:r>
      <w:r>
        <w:rPr>
          <w:spacing w:val="10"/>
          <w:sz w:val="17"/>
        </w:rPr>
        <w:t> </w:t>
      </w:r>
      <w:r>
        <w:rPr>
          <w:sz w:val="17"/>
        </w:rPr>
        <w:t>Moral</w:t>
      </w:r>
      <w:r>
        <w:rPr>
          <w:spacing w:val="9"/>
          <w:sz w:val="17"/>
        </w:rPr>
        <w:t> </w:t>
      </w:r>
      <w:r>
        <w:rPr>
          <w:spacing w:val="-2"/>
          <w:sz w:val="17"/>
        </w:rPr>
        <w:t>Character</w:t>
      </w:r>
    </w:p>
    <w:p>
      <w:pPr>
        <w:pStyle w:val="ListParagraph"/>
        <w:numPr>
          <w:ilvl w:val="2"/>
          <w:numId w:val="10"/>
        </w:numPr>
        <w:tabs>
          <w:tab w:pos="1478" w:val="left" w:leader="none"/>
        </w:tabs>
        <w:spacing w:line="240" w:lineRule="auto" w:before="13" w:after="0"/>
        <w:ind w:left="1478" w:right="0" w:hanging="521"/>
        <w:jc w:val="left"/>
        <w:rPr>
          <w:sz w:val="17"/>
        </w:rPr>
      </w:pPr>
      <w:r>
        <w:rPr>
          <w:sz w:val="17"/>
        </w:rPr>
        <w:t>Consortium</w:t>
      </w:r>
      <w:r>
        <w:rPr>
          <w:spacing w:val="14"/>
          <w:sz w:val="17"/>
        </w:rPr>
        <w:t> </w:t>
      </w:r>
      <w:r>
        <w:rPr>
          <w:sz w:val="17"/>
        </w:rPr>
        <w:t>School</w:t>
      </w:r>
      <w:r>
        <w:rPr>
          <w:spacing w:val="15"/>
          <w:sz w:val="17"/>
        </w:rPr>
        <w:t> </w:t>
      </w:r>
      <w:r>
        <w:rPr>
          <w:spacing w:val="-2"/>
          <w:sz w:val="17"/>
        </w:rPr>
        <w:t>Requirements</w:t>
      </w:r>
    </w:p>
    <w:p>
      <w:pPr>
        <w:pStyle w:val="ListParagraph"/>
        <w:numPr>
          <w:ilvl w:val="3"/>
          <w:numId w:val="10"/>
        </w:numPr>
        <w:tabs>
          <w:tab w:pos="695" w:val="left" w:leader="none"/>
        </w:tabs>
        <w:spacing w:line="240" w:lineRule="auto" w:before="14" w:after="0"/>
        <w:ind w:left="695" w:right="3864" w:hanging="695"/>
        <w:jc w:val="right"/>
        <w:rPr>
          <w:sz w:val="17"/>
        </w:rPr>
      </w:pPr>
      <w:r>
        <w:rPr>
          <w:sz w:val="17"/>
        </w:rPr>
        <w:t>2</w:t>
      </w:r>
      <w:r>
        <w:rPr>
          <w:spacing w:val="5"/>
          <w:sz w:val="17"/>
        </w:rPr>
        <w:t> </w:t>
      </w:r>
      <w:r>
        <w:rPr>
          <w:sz w:val="17"/>
        </w:rPr>
        <w:t>pcs.</w:t>
      </w:r>
      <w:r>
        <w:rPr>
          <w:spacing w:val="5"/>
          <w:sz w:val="17"/>
        </w:rPr>
        <w:t> </w:t>
      </w:r>
      <w:r>
        <w:rPr>
          <w:sz w:val="17"/>
        </w:rPr>
        <w:t>2x2</w:t>
      </w:r>
      <w:r>
        <w:rPr>
          <w:spacing w:val="5"/>
          <w:sz w:val="17"/>
        </w:rPr>
        <w:t> </w:t>
      </w:r>
      <w:r>
        <w:rPr>
          <w:sz w:val="17"/>
        </w:rPr>
        <w:t>ID</w:t>
      </w:r>
      <w:r>
        <w:rPr>
          <w:spacing w:val="6"/>
          <w:sz w:val="17"/>
        </w:rPr>
        <w:t> </w:t>
      </w:r>
      <w:r>
        <w:rPr>
          <w:spacing w:val="-2"/>
          <w:sz w:val="17"/>
        </w:rPr>
        <w:t>picture</w:t>
      </w:r>
    </w:p>
    <w:p>
      <w:pPr>
        <w:pStyle w:val="ListParagraph"/>
        <w:numPr>
          <w:ilvl w:val="3"/>
          <w:numId w:val="10"/>
        </w:numPr>
        <w:tabs>
          <w:tab w:pos="695" w:val="left" w:leader="none"/>
        </w:tabs>
        <w:spacing w:line="240" w:lineRule="auto" w:before="13" w:after="0"/>
        <w:ind w:left="695" w:right="3816" w:hanging="695"/>
        <w:jc w:val="right"/>
        <w:rPr>
          <w:sz w:val="17"/>
        </w:rPr>
      </w:pPr>
      <w:r>
        <w:rPr>
          <w:sz w:val="17"/>
        </w:rPr>
        <w:t>Permit</w:t>
      </w:r>
      <w:r>
        <w:rPr>
          <w:spacing w:val="7"/>
          <w:sz w:val="17"/>
        </w:rPr>
        <w:t> </w:t>
      </w:r>
      <w:r>
        <w:rPr>
          <w:sz w:val="17"/>
        </w:rPr>
        <w:t>to</w:t>
      </w:r>
      <w:r>
        <w:rPr>
          <w:spacing w:val="8"/>
          <w:sz w:val="17"/>
        </w:rPr>
        <w:t> </w:t>
      </w:r>
      <w:r>
        <w:rPr>
          <w:sz w:val="17"/>
        </w:rPr>
        <w:t>cross</w:t>
      </w:r>
      <w:r>
        <w:rPr>
          <w:spacing w:val="8"/>
          <w:sz w:val="17"/>
        </w:rPr>
        <w:t> </w:t>
      </w:r>
      <w:r>
        <w:rPr>
          <w:spacing w:val="-2"/>
          <w:sz w:val="17"/>
        </w:rPr>
        <w:t>enroll</w:t>
      </w:r>
    </w:p>
    <w:p>
      <w:pPr>
        <w:pStyle w:val="ListParagraph"/>
        <w:numPr>
          <w:ilvl w:val="1"/>
          <w:numId w:val="10"/>
        </w:numPr>
        <w:tabs>
          <w:tab w:pos="347" w:val="left" w:leader="none"/>
        </w:tabs>
        <w:spacing w:line="240" w:lineRule="auto" w:before="13" w:after="0"/>
        <w:ind w:left="347" w:right="3825" w:hanging="347"/>
        <w:jc w:val="right"/>
        <w:rPr>
          <w:sz w:val="17"/>
        </w:rPr>
      </w:pPr>
      <w:r>
        <w:rPr>
          <w:sz w:val="17"/>
        </w:rPr>
        <w:t>Present</w:t>
      </w:r>
      <w:r>
        <w:rPr>
          <w:spacing w:val="12"/>
          <w:sz w:val="17"/>
        </w:rPr>
        <w:t> </w:t>
      </w:r>
      <w:r>
        <w:rPr>
          <w:sz w:val="17"/>
        </w:rPr>
        <w:t>requirements</w:t>
      </w:r>
      <w:r>
        <w:rPr>
          <w:spacing w:val="13"/>
          <w:sz w:val="17"/>
        </w:rPr>
        <w:t> </w:t>
      </w:r>
      <w:r>
        <w:rPr>
          <w:sz w:val="17"/>
        </w:rPr>
        <w:t>for</w:t>
      </w:r>
      <w:r>
        <w:rPr>
          <w:spacing w:val="13"/>
          <w:sz w:val="17"/>
        </w:rPr>
        <w:t> </w:t>
      </w:r>
      <w:r>
        <w:rPr>
          <w:spacing w:val="-2"/>
          <w:sz w:val="17"/>
        </w:rPr>
        <w:t>evaluation</w:t>
      </w:r>
    </w:p>
    <w:p>
      <w:pPr>
        <w:pStyle w:val="ListParagraph"/>
        <w:numPr>
          <w:ilvl w:val="1"/>
          <w:numId w:val="10"/>
        </w:numPr>
        <w:tabs>
          <w:tab w:pos="957" w:val="left" w:leader="none"/>
        </w:tabs>
        <w:spacing w:line="240" w:lineRule="auto" w:before="13" w:after="0"/>
        <w:ind w:left="957" w:right="0" w:hanging="347"/>
        <w:jc w:val="left"/>
        <w:rPr>
          <w:sz w:val="17"/>
        </w:rPr>
      </w:pPr>
      <w:r>
        <w:rPr>
          <w:sz w:val="17"/>
        </w:rPr>
        <w:t>Accomplish</w:t>
      </w:r>
      <w:r>
        <w:rPr>
          <w:spacing w:val="-1"/>
          <w:sz w:val="17"/>
        </w:rPr>
        <w:t> </w:t>
      </w:r>
      <w:r>
        <w:rPr>
          <w:sz w:val="17"/>
        </w:rPr>
        <w:t>Application</w:t>
      </w:r>
      <w:r>
        <w:rPr>
          <w:spacing w:val="13"/>
          <w:sz w:val="17"/>
        </w:rPr>
        <w:t> </w:t>
      </w:r>
      <w:r>
        <w:rPr>
          <w:sz w:val="17"/>
        </w:rPr>
        <w:t>Form</w:t>
      </w:r>
      <w:r>
        <w:rPr>
          <w:spacing w:val="12"/>
          <w:sz w:val="17"/>
        </w:rPr>
        <w:t> </w:t>
      </w:r>
      <w:r>
        <w:rPr>
          <w:sz w:val="17"/>
        </w:rPr>
        <w:t>to</w:t>
      </w:r>
      <w:r>
        <w:rPr>
          <w:spacing w:val="12"/>
          <w:sz w:val="17"/>
        </w:rPr>
        <w:t> </w:t>
      </w:r>
      <w:r>
        <w:rPr>
          <w:sz w:val="17"/>
        </w:rPr>
        <w:t>Cross</w:t>
      </w:r>
      <w:r>
        <w:rPr>
          <w:spacing w:val="12"/>
          <w:sz w:val="17"/>
        </w:rPr>
        <w:t> </w:t>
      </w:r>
      <w:r>
        <w:rPr>
          <w:spacing w:val="-2"/>
          <w:sz w:val="17"/>
        </w:rPr>
        <w:t>Enroll</w:t>
      </w:r>
    </w:p>
    <w:p>
      <w:pPr>
        <w:pStyle w:val="ListParagraph"/>
        <w:numPr>
          <w:ilvl w:val="1"/>
          <w:numId w:val="10"/>
        </w:numPr>
        <w:tabs>
          <w:tab w:pos="957" w:val="left" w:leader="none"/>
        </w:tabs>
        <w:spacing w:line="256" w:lineRule="auto" w:before="13" w:after="0"/>
        <w:ind w:left="957" w:right="320" w:hanging="348"/>
        <w:jc w:val="left"/>
        <w:rPr>
          <w:sz w:val="17"/>
        </w:rPr>
      </w:pPr>
      <w:r>
        <w:rPr>
          <w:sz w:val="17"/>
        </w:rPr>
        <w:t>Submit</w:t>
      </w:r>
      <w:r>
        <w:rPr>
          <w:spacing w:val="37"/>
          <w:sz w:val="17"/>
        </w:rPr>
        <w:t> </w:t>
      </w:r>
      <w:r>
        <w:rPr>
          <w:sz w:val="17"/>
        </w:rPr>
        <w:t>to</w:t>
      </w:r>
      <w:r>
        <w:rPr>
          <w:spacing w:val="37"/>
          <w:sz w:val="17"/>
        </w:rPr>
        <w:t> </w:t>
      </w:r>
      <w:r>
        <w:rPr>
          <w:sz w:val="17"/>
        </w:rPr>
        <w:t>the</w:t>
      </w:r>
      <w:r>
        <w:rPr>
          <w:spacing w:val="26"/>
          <w:sz w:val="17"/>
        </w:rPr>
        <w:t> </w:t>
      </w:r>
      <w:r>
        <w:rPr>
          <w:sz w:val="17"/>
        </w:rPr>
        <w:t>Admissions</w:t>
      </w:r>
      <w:r>
        <w:rPr>
          <w:spacing w:val="37"/>
          <w:sz w:val="17"/>
        </w:rPr>
        <w:t> </w:t>
      </w:r>
      <w:r>
        <w:rPr>
          <w:sz w:val="17"/>
        </w:rPr>
        <w:t>Office</w:t>
      </w:r>
      <w:r>
        <w:rPr>
          <w:spacing w:val="37"/>
          <w:sz w:val="17"/>
        </w:rPr>
        <w:t> </w:t>
      </w:r>
      <w:r>
        <w:rPr>
          <w:sz w:val="17"/>
        </w:rPr>
        <w:t>the</w:t>
      </w:r>
      <w:r>
        <w:rPr>
          <w:spacing w:val="37"/>
          <w:sz w:val="17"/>
        </w:rPr>
        <w:t> </w:t>
      </w:r>
      <w:r>
        <w:rPr>
          <w:sz w:val="17"/>
        </w:rPr>
        <w:t>complete</w:t>
      </w:r>
      <w:r>
        <w:rPr>
          <w:spacing w:val="37"/>
          <w:sz w:val="17"/>
        </w:rPr>
        <w:t> </w:t>
      </w:r>
      <w:r>
        <w:rPr>
          <w:sz w:val="17"/>
        </w:rPr>
        <w:t>requirements</w:t>
      </w:r>
      <w:r>
        <w:rPr>
          <w:spacing w:val="37"/>
          <w:sz w:val="17"/>
        </w:rPr>
        <w:t> </w:t>
      </w:r>
      <w:r>
        <w:rPr>
          <w:sz w:val="17"/>
        </w:rPr>
        <w:t>with</w:t>
      </w:r>
      <w:r>
        <w:rPr>
          <w:spacing w:val="37"/>
          <w:sz w:val="17"/>
        </w:rPr>
        <w:t> </w:t>
      </w:r>
      <w:r>
        <w:rPr>
          <w:sz w:val="17"/>
        </w:rPr>
        <w:t>the</w:t>
      </w:r>
      <w:r>
        <w:rPr>
          <w:spacing w:val="37"/>
          <w:sz w:val="17"/>
        </w:rPr>
        <w:t> </w:t>
      </w:r>
      <w:r>
        <w:rPr>
          <w:sz w:val="17"/>
        </w:rPr>
        <w:t>approved Application Form to Cross Enroll.</w:t>
      </w:r>
    </w:p>
    <w:p>
      <w:pPr>
        <w:pStyle w:val="ListParagraph"/>
        <w:numPr>
          <w:ilvl w:val="1"/>
          <w:numId w:val="10"/>
        </w:numPr>
        <w:tabs>
          <w:tab w:pos="957" w:val="left" w:leader="none"/>
        </w:tabs>
        <w:spacing w:line="194" w:lineRule="exact" w:before="0" w:after="0"/>
        <w:ind w:left="957" w:right="0" w:hanging="347"/>
        <w:jc w:val="left"/>
        <w:rPr>
          <w:sz w:val="17"/>
        </w:rPr>
      </w:pPr>
      <w:r>
        <w:rPr>
          <w:sz w:val="17"/>
        </w:rPr>
        <w:t>Get</w:t>
      </w:r>
      <w:r>
        <w:rPr>
          <w:spacing w:val="11"/>
          <w:sz w:val="17"/>
        </w:rPr>
        <w:t> </w:t>
      </w:r>
      <w:r>
        <w:rPr>
          <w:sz w:val="17"/>
        </w:rPr>
        <w:t>student</w:t>
      </w:r>
      <w:r>
        <w:rPr>
          <w:spacing w:val="12"/>
          <w:sz w:val="17"/>
        </w:rPr>
        <w:t> </w:t>
      </w:r>
      <w:r>
        <w:rPr>
          <w:sz w:val="17"/>
        </w:rPr>
        <w:t>number</w:t>
      </w:r>
      <w:r>
        <w:rPr>
          <w:spacing w:val="12"/>
          <w:sz w:val="17"/>
        </w:rPr>
        <w:t> </w:t>
      </w:r>
      <w:r>
        <w:rPr>
          <w:sz w:val="17"/>
        </w:rPr>
        <w:t>from Admissions</w:t>
      </w:r>
      <w:r>
        <w:rPr>
          <w:spacing w:val="12"/>
          <w:sz w:val="17"/>
        </w:rPr>
        <w:t> </w:t>
      </w:r>
      <w:r>
        <w:rPr>
          <w:spacing w:val="-2"/>
          <w:sz w:val="17"/>
        </w:rPr>
        <w:t>Office</w:t>
      </w:r>
    </w:p>
    <w:p>
      <w:pPr>
        <w:pStyle w:val="ListParagraph"/>
        <w:numPr>
          <w:ilvl w:val="1"/>
          <w:numId w:val="10"/>
        </w:numPr>
        <w:tabs>
          <w:tab w:pos="957" w:val="left" w:leader="none"/>
        </w:tabs>
        <w:spacing w:line="240" w:lineRule="auto" w:before="14" w:after="0"/>
        <w:ind w:left="957" w:right="0" w:hanging="347"/>
        <w:jc w:val="left"/>
        <w:rPr>
          <w:sz w:val="17"/>
        </w:rPr>
      </w:pPr>
      <w:r>
        <w:rPr>
          <w:sz w:val="17"/>
        </w:rPr>
        <w:t>Pay</w:t>
      </w:r>
      <w:r>
        <w:rPr>
          <w:spacing w:val="8"/>
          <w:sz w:val="17"/>
        </w:rPr>
        <w:t> </w:t>
      </w:r>
      <w:r>
        <w:rPr>
          <w:sz w:val="17"/>
        </w:rPr>
        <w:t>the</w:t>
      </w:r>
      <w:r>
        <w:rPr>
          <w:spacing w:val="8"/>
          <w:sz w:val="17"/>
        </w:rPr>
        <w:t> </w:t>
      </w:r>
      <w:r>
        <w:rPr>
          <w:sz w:val="17"/>
        </w:rPr>
        <w:t>assessed</w:t>
      </w:r>
      <w:r>
        <w:rPr>
          <w:spacing w:val="8"/>
          <w:sz w:val="17"/>
        </w:rPr>
        <w:t> </w:t>
      </w:r>
      <w:r>
        <w:rPr>
          <w:sz w:val="17"/>
        </w:rPr>
        <w:t>tuition</w:t>
      </w:r>
      <w:r>
        <w:rPr>
          <w:spacing w:val="8"/>
          <w:sz w:val="17"/>
        </w:rPr>
        <w:t> </w:t>
      </w:r>
      <w:r>
        <w:rPr>
          <w:sz w:val="17"/>
        </w:rPr>
        <w:t>fees</w:t>
      </w:r>
      <w:r>
        <w:rPr>
          <w:spacing w:val="8"/>
          <w:sz w:val="17"/>
        </w:rPr>
        <w:t> </w:t>
      </w:r>
      <w:r>
        <w:rPr>
          <w:sz w:val="17"/>
        </w:rPr>
        <w:t>in</w:t>
      </w:r>
      <w:r>
        <w:rPr>
          <w:spacing w:val="9"/>
          <w:sz w:val="17"/>
        </w:rPr>
        <w:t> </w:t>
      </w:r>
      <w:r>
        <w:rPr>
          <w:spacing w:val="-4"/>
          <w:sz w:val="17"/>
        </w:rPr>
        <w:t>full</w:t>
      </w:r>
    </w:p>
    <w:p>
      <w:pPr>
        <w:pStyle w:val="ListParagraph"/>
        <w:numPr>
          <w:ilvl w:val="1"/>
          <w:numId w:val="10"/>
        </w:numPr>
        <w:tabs>
          <w:tab w:pos="957" w:val="left" w:leader="none"/>
        </w:tabs>
        <w:spacing w:line="256" w:lineRule="auto" w:before="13" w:after="0"/>
        <w:ind w:left="957" w:right="320" w:hanging="348"/>
        <w:jc w:val="left"/>
        <w:rPr>
          <w:sz w:val="17"/>
        </w:rPr>
      </w:pPr>
      <w:r>
        <w:rPr>
          <w:sz w:val="17"/>
        </w:rPr>
        <w:t>Follow enrollment schedule and procedures for non-block and transferee </w:t>
      </w:r>
      <w:r>
        <w:rPr>
          <w:sz w:val="17"/>
        </w:rPr>
        <w:t>students provided by the Registrar's Office.</w:t>
      </w:r>
    </w:p>
    <w:p>
      <w:pPr>
        <w:pStyle w:val="ListParagraph"/>
        <w:numPr>
          <w:ilvl w:val="1"/>
          <w:numId w:val="10"/>
        </w:numPr>
        <w:tabs>
          <w:tab w:pos="957" w:val="left" w:leader="none"/>
        </w:tabs>
        <w:spacing w:line="194" w:lineRule="exact" w:before="0" w:after="0"/>
        <w:ind w:left="957" w:right="0" w:hanging="347"/>
        <w:jc w:val="left"/>
        <w:rPr>
          <w:sz w:val="17"/>
        </w:rPr>
      </w:pPr>
      <w:r>
        <w:rPr>
          <w:sz w:val="17"/>
        </w:rPr>
        <w:t>Proceed</w:t>
      </w:r>
      <w:r>
        <w:rPr>
          <w:spacing w:val="2"/>
          <w:sz w:val="17"/>
        </w:rPr>
        <w:t> </w:t>
      </w:r>
      <w:r>
        <w:rPr>
          <w:sz w:val="17"/>
        </w:rPr>
        <w:t>to</w:t>
      </w:r>
      <w:r>
        <w:rPr>
          <w:spacing w:val="3"/>
          <w:sz w:val="17"/>
        </w:rPr>
        <w:t> </w:t>
      </w:r>
      <w:r>
        <w:rPr>
          <w:sz w:val="17"/>
        </w:rPr>
        <w:t>the</w:t>
      </w:r>
      <w:r>
        <w:rPr>
          <w:spacing w:val="-10"/>
          <w:sz w:val="17"/>
        </w:rPr>
        <w:t> </w:t>
      </w:r>
      <w:r>
        <w:rPr>
          <w:sz w:val="17"/>
        </w:rPr>
        <w:t>Admissions</w:t>
      </w:r>
      <w:r>
        <w:rPr>
          <w:spacing w:val="3"/>
          <w:sz w:val="17"/>
        </w:rPr>
        <w:t> </w:t>
      </w:r>
      <w:r>
        <w:rPr>
          <w:sz w:val="17"/>
        </w:rPr>
        <w:t>Office</w:t>
      </w:r>
      <w:r>
        <w:rPr>
          <w:spacing w:val="2"/>
          <w:sz w:val="17"/>
        </w:rPr>
        <w:t> </w:t>
      </w:r>
      <w:r>
        <w:rPr>
          <w:sz w:val="17"/>
        </w:rPr>
        <w:t>ID</w:t>
      </w:r>
      <w:r>
        <w:rPr>
          <w:spacing w:val="3"/>
          <w:sz w:val="17"/>
        </w:rPr>
        <w:t> </w:t>
      </w:r>
      <w:r>
        <w:rPr>
          <w:sz w:val="17"/>
        </w:rPr>
        <w:t>Section</w:t>
      </w:r>
      <w:r>
        <w:rPr>
          <w:spacing w:val="2"/>
          <w:sz w:val="17"/>
        </w:rPr>
        <w:t> </w:t>
      </w:r>
      <w:r>
        <w:rPr>
          <w:sz w:val="17"/>
        </w:rPr>
        <w:t>for</w:t>
      </w:r>
      <w:r>
        <w:rPr>
          <w:spacing w:val="3"/>
          <w:sz w:val="17"/>
        </w:rPr>
        <w:t> </w:t>
      </w:r>
      <w:r>
        <w:rPr>
          <w:sz w:val="17"/>
        </w:rPr>
        <w:t>the</w:t>
      </w:r>
      <w:r>
        <w:rPr>
          <w:spacing w:val="2"/>
          <w:sz w:val="17"/>
        </w:rPr>
        <w:t> </w:t>
      </w:r>
      <w:r>
        <w:rPr>
          <w:sz w:val="17"/>
        </w:rPr>
        <w:t>Identification</w:t>
      </w:r>
      <w:r>
        <w:rPr>
          <w:spacing w:val="3"/>
          <w:sz w:val="17"/>
        </w:rPr>
        <w:t> </w:t>
      </w:r>
      <w:r>
        <w:rPr>
          <w:sz w:val="17"/>
        </w:rPr>
        <w:t>Card</w:t>
      </w:r>
      <w:r>
        <w:rPr>
          <w:spacing w:val="2"/>
          <w:sz w:val="17"/>
        </w:rPr>
        <w:t> </w:t>
      </w:r>
      <w:r>
        <w:rPr>
          <w:spacing w:val="-2"/>
          <w:sz w:val="17"/>
        </w:rPr>
        <w:t>processing.</w:t>
      </w:r>
    </w:p>
    <w:p>
      <w:pPr>
        <w:pStyle w:val="BodyText"/>
        <w:spacing w:before="109"/>
      </w:pPr>
    </w:p>
    <w:p>
      <w:pPr>
        <w:pStyle w:val="Heading7"/>
        <w:spacing w:line="252" w:lineRule="auto"/>
        <w:ind w:right="430"/>
      </w:pPr>
      <w:r>
        <w:rPr/>
        <mc:AlternateContent>
          <mc:Choice Requires="wps">
            <w:drawing>
              <wp:anchor distT="0" distB="0" distL="0" distR="0" allowOverlap="1" layoutInCell="1" locked="0" behindDoc="1" simplePos="0" relativeHeight="487630336">
                <wp:simplePos x="0" y="0"/>
                <wp:positionH relativeFrom="page">
                  <wp:posOffset>536371</wp:posOffset>
                </wp:positionH>
                <wp:positionV relativeFrom="paragraph">
                  <wp:posOffset>384822</wp:posOffset>
                </wp:positionV>
                <wp:extent cx="4413885" cy="19050"/>
                <wp:effectExtent l="0" t="0" r="0" b="0"/>
                <wp:wrapTopAndBottom/>
                <wp:docPr id="104" name="Graphic 104"/>
                <wp:cNvGraphicFramePr>
                  <a:graphicFrameLocks/>
                </wp:cNvGraphicFramePr>
                <a:graphic>
                  <a:graphicData uri="http://schemas.microsoft.com/office/word/2010/wordprocessingShape">
                    <wps:wsp>
                      <wps:cNvPr id="104" name="Graphic 10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0.300955pt;width:347.532pt;height:1.497pt;mso-position-horizontal-relative:page;mso-position-vertical-relative:paragraph;z-index:-15686144;mso-wrap-distance-left:0;mso-wrap-distance-right:0" id="docshape82" filled="false" stroked="true" strokeweight=".242pt" strokecolor="#000000">
                <v:stroke dashstyle="solid"/>
                <w10:wrap type="topAndBottom"/>
              </v:rect>
            </w:pict>
          </mc:Fallback>
        </mc:AlternateContent>
      </w:r>
      <w:bookmarkStart w:name="_TOC_250078" w:id="11"/>
      <w:r>
        <w:rPr/>
        <w:t>SECTION</w:t>
      </w:r>
      <w:r>
        <w:rPr>
          <w:spacing w:val="40"/>
        </w:rPr>
        <w:t> </w:t>
      </w:r>
      <w:r>
        <w:rPr/>
        <w:t>8.</w:t>
      </w:r>
      <w:r>
        <w:rPr>
          <w:spacing w:val="40"/>
        </w:rPr>
        <w:t> </w:t>
      </w:r>
      <w:r>
        <w:rPr/>
        <w:t>INTERNATIONAL</w:t>
      </w:r>
      <w:r>
        <w:rPr>
          <w:spacing w:val="40"/>
        </w:rPr>
        <w:t> </w:t>
      </w:r>
      <w:r>
        <w:rPr/>
        <w:t>STUDENTS</w:t>
      </w:r>
      <w:r>
        <w:rPr>
          <w:spacing w:val="40"/>
        </w:rPr>
        <w:t> </w:t>
      </w:r>
      <w:r>
        <w:rPr/>
        <w:t>ENROLLMENT </w:t>
      </w:r>
      <w:bookmarkEnd w:id="11"/>
      <w:r>
        <w:rPr>
          <w:spacing w:val="-2"/>
        </w:rPr>
        <w:t>PROCEDURE</w:t>
      </w:r>
    </w:p>
    <w:p>
      <w:pPr>
        <w:pStyle w:val="ListParagraph"/>
        <w:numPr>
          <w:ilvl w:val="1"/>
          <w:numId w:val="11"/>
        </w:numPr>
        <w:tabs>
          <w:tab w:pos="957" w:val="left" w:leader="none"/>
        </w:tabs>
        <w:spacing w:line="256" w:lineRule="auto" w:before="113" w:after="0"/>
        <w:ind w:left="957" w:right="320" w:hanging="348"/>
        <w:jc w:val="both"/>
        <w:rPr>
          <w:sz w:val="17"/>
        </w:rPr>
      </w:pPr>
      <w:r>
        <w:rPr>
          <w:sz w:val="17"/>
        </w:rPr>
        <w:t>Online Application for University Entrance Examination (UEE)-Please refer </w:t>
      </w:r>
      <w:r>
        <w:rPr>
          <w:sz w:val="17"/>
        </w:rPr>
        <w:t>to Section 3.</w:t>
      </w:r>
    </w:p>
    <w:p>
      <w:pPr>
        <w:pStyle w:val="ListParagraph"/>
        <w:numPr>
          <w:ilvl w:val="1"/>
          <w:numId w:val="11"/>
        </w:numPr>
        <w:tabs>
          <w:tab w:pos="957" w:val="left" w:leader="none"/>
        </w:tabs>
        <w:spacing w:line="194" w:lineRule="exact" w:before="0" w:after="0"/>
        <w:ind w:left="957" w:right="0" w:hanging="347"/>
        <w:jc w:val="both"/>
        <w:rPr>
          <w:sz w:val="17"/>
        </w:rPr>
      </w:pPr>
      <w:r>
        <w:rPr>
          <w:sz w:val="17"/>
        </w:rPr>
        <w:t>Requirements</w:t>
      </w:r>
      <w:r>
        <w:rPr>
          <w:spacing w:val="14"/>
          <w:sz w:val="17"/>
        </w:rPr>
        <w:t> </w:t>
      </w:r>
      <w:r>
        <w:rPr>
          <w:sz w:val="17"/>
        </w:rPr>
        <w:t>for</w:t>
      </w:r>
      <w:r>
        <w:rPr>
          <w:spacing w:val="1"/>
          <w:sz w:val="17"/>
        </w:rPr>
        <w:t> </w:t>
      </w:r>
      <w:r>
        <w:rPr>
          <w:sz w:val="17"/>
        </w:rPr>
        <w:t>Admission</w:t>
      </w:r>
      <w:r>
        <w:rPr>
          <w:spacing w:val="14"/>
          <w:sz w:val="17"/>
        </w:rPr>
        <w:t> </w:t>
      </w:r>
      <w:r>
        <w:rPr>
          <w:sz w:val="17"/>
        </w:rPr>
        <w:t>of</w:t>
      </w:r>
      <w:r>
        <w:rPr>
          <w:spacing w:val="14"/>
          <w:sz w:val="17"/>
        </w:rPr>
        <w:t> </w:t>
      </w:r>
      <w:r>
        <w:rPr>
          <w:sz w:val="17"/>
        </w:rPr>
        <w:t>International</w:t>
      </w:r>
      <w:r>
        <w:rPr>
          <w:spacing w:val="14"/>
          <w:sz w:val="17"/>
        </w:rPr>
        <w:t> </w:t>
      </w:r>
      <w:r>
        <w:rPr>
          <w:spacing w:val="-2"/>
          <w:sz w:val="17"/>
        </w:rPr>
        <w:t>Students</w:t>
      </w:r>
    </w:p>
    <w:p>
      <w:pPr>
        <w:pStyle w:val="ListParagraph"/>
        <w:numPr>
          <w:ilvl w:val="2"/>
          <w:numId w:val="11"/>
        </w:numPr>
        <w:tabs>
          <w:tab w:pos="1479" w:val="left" w:leader="none"/>
        </w:tabs>
        <w:spacing w:line="256" w:lineRule="auto" w:before="14" w:after="0"/>
        <w:ind w:left="1479" w:right="320" w:hanging="522"/>
        <w:jc w:val="both"/>
        <w:rPr>
          <w:sz w:val="17"/>
        </w:rPr>
      </w:pPr>
      <w:r>
        <w:rPr>
          <w:sz w:val="17"/>
        </w:rPr>
        <w:t>Letter of application to enroll addressed to the University Registrar. </w:t>
      </w:r>
      <w:r>
        <w:rPr>
          <w:sz w:val="17"/>
        </w:rPr>
        <w:t>Indicate the course that the applicant intends to enroll and name of school last </w:t>
      </w:r>
      <w:r>
        <w:rPr>
          <w:spacing w:val="-2"/>
          <w:sz w:val="17"/>
        </w:rPr>
        <w:t>attended.</w:t>
      </w:r>
    </w:p>
    <w:p>
      <w:pPr>
        <w:pStyle w:val="ListParagraph"/>
        <w:numPr>
          <w:ilvl w:val="2"/>
          <w:numId w:val="11"/>
        </w:numPr>
        <w:tabs>
          <w:tab w:pos="1479" w:val="left" w:leader="none"/>
        </w:tabs>
        <w:spacing w:line="256" w:lineRule="auto" w:before="0" w:after="0"/>
        <w:ind w:left="1479" w:right="320" w:hanging="522"/>
        <w:jc w:val="both"/>
        <w:rPr>
          <w:sz w:val="17"/>
        </w:rPr>
      </w:pPr>
      <w:r>
        <w:rPr>
          <w:sz w:val="17"/>
        </w:rPr>
        <w:t>Five (5) copies of the Students' Personal History Statement (PHS) </w:t>
      </w:r>
      <w:r>
        <w:rPr>
          <w:sz w:val="17"/>
        </w:rPr>
        <w:t>duly signed by him, both in English , and his national alphabet accompanied by his personal seal, if any, among others, his left and right thumbprints and a 2x2 inch photograph on a plain white background taken not more than six months prior to submission. (PHS Form downloadable)</w:t>
      </w:r>
    </w:p>
    <w:p>
      <w:pPr>
        <w:pStyle w:val="ListParagraph"/>
        <w:numPr>
          <w:ilvl w:val="2"/>
          <w:numId w:val="11"/>
        </w:numPr>
        <w:tabs>
          <w:tab w:pos="1479" w:val="left" w:leader="none"/>
        </w:tabs>
        <w:spacing w:line="256" w:lineRule="auto" w:before="0" w:after="0"/>
        <w:ind w:left="1479" w:right="320" w:hanging="522"/>
        <w:jc w:val="both"/>
        <w:rPr>
          <w:sz w:val="17"/>
        </w:rPr>
      </w:pPr>
      <w:r>
        <w:rPr>
          <w:sz w:val="17"/>
        </w:rPr>
        <w:t>Official Transcript of Records / Scholastic Records duly authenticated by</w:t>
      </w:r>
      <w:r>
        <w:rPr>
          <w:spacing w:val="80"/>
          <w:sz w:val="17"/>
        </w:rPr>
        <w:t> </w:t>
      </w:r>
      <w:r>
        <w:rPr>
          <w:sz w:val="17"/>
        </w:rPr>
        <w:t>the Philippine Embassy or Consulate in the students' country of origin </w:t>
      </w:r>
      <w:r>
        <w:rPr>
          <w:sz w:val="17"/>
        </w:rPr>
        <w:t>or legal residence. (“Seen and Noted stamp is not considered authenticated document and is not acceptable)</w:t>
      </w:r>
    </w:p>
    <w:p>
      <w:pPr>
        <w:pStyle w:val="ListParagraph"/>
        <w:numPr>
          <w:ilvl w:val="2"/>
          <w:numId w:val="11"/>
        </w:numPr>
        <w:tabs>
          <w:tab w:pos="1479" w:val="left" w:leader="none"/>
        </w:tabs>
        <w:spacing w:line="256" w:lineRule="auto" w:before="0" w:after="0"/>
        <w:ind w:left="1479" w:right="320" w:hanging="522"/>
        <w:jc w:val="both"/>
        <w:rPr>
          <w:sz w:val="17"/>
        </w:rPr>
      </w:pPr>
      <w:r>
        <w:rPr>
          <w:sz w:val="17"/>
        </w:rPr>
        <w:t>Police</w:t>
      </w:r>
      <w:r>
        <w:rPr>
          <w:spacing w:val="-8"/>
          <w:sz w:val="17"/>
        </w:rPr>
        <w:t> </w:t>
      </w:r>
      <w:r>
        <w:rPr>
          <w:sz w:val="17"/>
        </w:rPr>
        <w:t>Clearance</w:t>
      </w:r>
      <w:r>
        <w:rPr>
          <w:spacing w:val="-8"/>
          <w:sz w:val="17"/>
        </w:rPr>
        <w:t> </w:t>
      </w:r>
      <w:r>
        <w:rPr>
          <w:sz w:val="17"/>
        </w:rPr>
        <w:t>duly</w:t>
      </w:r>
      <w:r>
        <w:rPr>
          <w:spacing w:val="-8"/>
          <w:sz w:val="17"/>
        </w:rPr>
        <w:t> </w:t>
      </w:r>
      <w:r>
        <w:rPr>
          <w:sz w:val="17"/>
        </w:rPr>
        <w:t>authenticated</w:t>
      </w:r>
      <w:r>
        <w:rPr>
          <w:spacing w:val="-8"/>
          <w:sz w:val="17"/>
        </w:rPr>
        <w:t> </w:t>
      </w:r>
      <w:r>
        <w:rPr>
          <w:sz w:val="17"/>
        </w:rPr>
        <w:t>by</w:t>
      </w:r>
      <w:r>
        <w:rPr>
          <w:spacing w:val="-8"/>
          <w:sz w:val="17"/>
        </w:rPr>
        <w:t> </w:t>
      </w:r>
      <w:r>
        <w:rPr>
          <w:sz w:val="17"/>
        </w:rPr>
        <w:t>the</w:t>
      </w:r>
      <w:r>
        <w:rPr>
          <w:spacing w:val="-8"/>
          <w:sz w:val="17"/>
        </w:rPr>
        <w:t> </w:t>
      </w:r>
      <w:r>
        <w:rPr>
          <w:sz w:val="17"/>
        </w:rPr>
        <w:t>Philippine</w:t>
      </w:r>
      <w:r>
        <w:rPr>
          <w:spacing w:val="-8"/>
          <w:sz w:val="17"/>
        </w:rPr>
        <w:t> </w:t>
      </w:r>
      <w:r>
        <w:rPr>
          <w:sz w:val="17"/>
        </w:rPr>
        <w:t>Embassy</w:t>
      </w:r>
      <w:r>
        <w:rPr>
          <w:spacing w:val="-8"/>
          <w:sz w:val="17"/>
        </w:rPr>
        <w:t> </w:t>
      </w:r>
      <w:r>
        <w:rPr>
          <w:sz w:val="17"/>
        </w:rPr>
        <w:t>or</w:t>
      </w:r>
      <w:r>
        <w:rPr>
          <w:spacing w:val="-8"/>
          <w:sz w:val="17"/>
        </w:rPr>
        <w:t> </w:t>
      </w:r>
      <w:r>
        <w:rPr>
          <w:sz w:val="17"/>
        </w:rPr>
        <w:t>Consulate in the students' country of origin or legal residence.</w:t>
      </w:r>
    </w:p>
    <w:p>
      <w:pPr>
        <w:pStyle w:val="ListParagraph"/>
        <w:numPr>
          <w:ilvl w:val="2"/>
          <w:numId w:val="11"/>
        </w:numPr>
        <w:tabs>
          <w:tab w:pos="1479" w:val="left" w:leader="none"/>
        </w:tabs>
        <w:spacing w:line="256" w:lineRule="auto" w:before="0" w:after="0"/>
        <w:ind w:left="1479" w:right="320" w:hanging="522"/>
        <w:jc w:val="both"/>
        <w:rPr>
          <w:sz w:val="17"/>
        </w:rPr>
      </w:pPr>
      <w:r>
        <w:rPr>
          <w:sz w:val="17"/>
        </w:rPr>
        <w:t>Notarized affidavit of support with proof of adequate financial </w:t>
      </w:r>
      <w:r>
        <w:rPr>
          <w:sz w:val="17"/>
        </w:rPr>
        <w:t>support</w:t>
      </w:r>
      <w:r>
        <w:rPr>
          <w:spacing w:val="80"/>
          <w:sz w:val="17"/>
        </w:rPr>
        <w:t> </w:t>
      </w:r>
      <w:r>
        <w:rPr>
          <w:sz w:val="17"/>
        </w:rPr>
        <w:t>stating the means to cover expenses for the students' accommodation, subsistence, school dues and other incidental expenses, duly authenticated by the Philippine Embassy or Consulate in the students'</w:t>
      </w:r>
      <w:r>
        <w:rPr>
          <w:spacing w:val="-3"/>
          <w:sz w:val="17"/>
        </w:rPr>
        <w:t> </w:t>
      </w:r>
      <w:r>
        <w:rPr>
          <w:sz w:val="17"/>
        </w:rPr>
        <w:t>country of origin or legal residence.</w:t>
      </w:r>
    </w:p>
    <w:p>
      <w:pPr>
        <w:pStyle w:val="ListParagraph"/>
        <w:numPr>
          <w:ilvl w:val="2"/>
          <w:numId w:val="11"/>
        </w:numPr>
        <w:tabs>
          <w:tab w:pos="1479" w:val="left" w:leader="none"/>
        </w:tabs>
        <w:spacing w:line="256" w:lineRule="auto" w:before="0" w:after="0"/>
        <w:ind w:left="1479" w:right="320" w:hanging="522"/>
        <w:jc w:val="both"/>
        <w:rPr>
          <w:sz w:val="17"/>
        </w:rPr>
      </w:pPr>
      <w:r>
        <w:rPr>
          <w:sz w:val="17"/>
        </w:rPr>
        <w:t>Photocopy of passport data page (page containing students'</w:t>
      </w:r>
      <w:r>
        <w:rPr>
          <w:spacing w:val="-5"/>
          <w:sz w:val="17"/>
        </w:rPr>
        <w:t> </w:t>
      </w:r>
      <w:r>
        <w:rPr>
          <w:sz w:val="17"/>
        </w:rPr>
        <w:t>full name, </w:t>
      </w:r>
      <w:r>
        <w:rPr>
          <w:sz w:val="17"/>
        </w:rPr>
        <w:t>date and place of birth, passport number and photo) must be duly authenticated by the Philippine Foreign Service Post.</w:t>
      </w:r>
    </w:p>
    <w:p>
      <w:pPr>
        <w:pStyle w:val="ListParagraph"/>
        <w:numPr>
          <w:ilvl w:val="2"/>
          <w:numId w:val="11"/>
        </w:numPr>
        <w:tabs>
          <w:tab w:pos="1478" w:val="left" w:leader="none"/>
        </w:tabs>
        <w:spacing w:line="194" w:lineRule="exact" w:before="0" w:after="0"/>
        <w:ind w:left="1478" w:right="0" w:hanging="521"/>
        <w:jc w:val="both"/>
        <w:rPr>
          <w:sz w:val="17"/>
        </w:rPr>
      </w:pPr>
      <w:r>
        <w:rPr>
          <w:sz w:val="17"/>
        </w:rPr>
        <w:t>Photocopy</w:t>
      </w:r>
      <w:r>
        <w:rPr>
          <w:spacing w:val="10"/>
          <w:sz w:val="17"/>
        </w:rPr>
        <w:t> </w:t>
      </w:r>
      <w:r>
        <w:rPr>
          <w:sz w:val="17"/>
        </w:rPr>
        <w:t>of</w:t>
      </w:r>
      <w:r>
        <w:rPr>
          <w:spacing w:val="10"/>
          <w:sz w:val="17"/>
        </w:rPr>
        <w:t> </w:t>
      </w:r>
      <w:r>
        <w:rPr>
          <w:sz w:val="17"/>
        </w:rPr>
        <w:t>Quarantine</w:t>
      </w:r>
      <w:r>
        <w:rPr>
          <w:spacing w:val="6"/>
          <w:sz w:val="17"/>
        </w:rPr>
        <w:t> </w:t>
      </w:r>
      <w:r>
        <w:rPr>
          <w:sz w:val="17"/>
        </w:rPr>
        <w:t>Test</w:t>
      </w:r>
      <w:r>
        <w:rPr>
          <w:spacing w:val="10"/>
          <w:sz w:val="17"/>
        </w:rPr>
        <w:t> </w:t>
      </w:r>
      <w:r>
        <w:rPr>
          <w:sz w:val="17"/>
        </w:rPr>
        <w:t>(Medical</w:t>
      </w:r>
      <w:r>
        <w:rPr>
          <w:spacing w:val="10"/>
          <w:sz w:val="17"/>
        </w:rPr>
        <w:t> </w:t>
      </w:r>
      <w:r>
        <w:rPr>
          <w:sz w:val="17"/>
        </w:rPr>
        <w:t>Examination</w:t>
      </w:r>
      <w:r>
        <w:rPr>
          <w:spacing w:val="10"/>
          <w:sz w:val="17"/>
        </w:rPr>
        <w:t> </w:t>
      </w:r>
      <w:r>
        <w:rPr>
          <w:spacing w:val="-2"/>
          <w:sz w:val="17"/>
        </w:rPr>
        <w:t>Result).</w:t>
      </w:r>
    </w:p>
    <w:p>
      <w:pPr>
        <w:pStyle w:val="ListParagraph"/>
        <w:numPr>
          <w:ilvl w:val="2"/>
          <w:numId w:val="11"/>
        </w:numPr>
        <w:tabs>
          <w:tab w:pos="1478" w:val="left" w:leader="none"/>
        </w:tabs>
        <w:spacing w:line="240" w:lineRule="auto" w:before="3" w:after="0"/>
        <w:ind w:left="1478" w:right="0" w:hanging="521"/>
        <w:jc w:val="both"/>
        <w:rPr>
          <w:sz w:val="17"/>
        </w:rPr>
      </w:pPr>
      <w:r>
        <w:rPr>
          <w:sz w:val="17"/>
        </w:rPr>
        <w:t>Four</w:t>
      </w:r>
      <w:r>
        <w:rPr>
          <w:spacing w:val="7"/>
          <w:sz w:val="17"/>
        </w:rPr>
        <w:t> </w:t>
      </w:r>
      <w:r>
        <w:rPr>
          <w:sz w:val="17"/>
        </w:rPr>
        <w:t>(4)</w:t>
      </w:r>
      <w:r>
        <w:rPr>
          <w:spacing w:val="8"/>
          <w:sz w:val="17"/>
        </w:rPr>
        <w:t> </w:t>
      </w:r>
      <w:r>
        <w:rPr>
          <w:sz w:val="17"/>
        </w:rPr>
        <w:t>copies</w:t>
      </w:r>
      <w:r>
        <w:rPr>
          <w:spacing w:val="8"/>
          <w:sz w:val="17"/>
        </w:rPr>
        <w:t> </w:t>
      </w:r>
      <w:r>
        <w:rPr>
          <w:sz w:val="17"/>
        </w:rPr>
        <w:t>of</w:t>
      </w:r>
      <w:r>
        <w:rPr>
          <w:spacing w:val="7"/>
          <w:sz w:val="17"/>
        </w:rPr>
        <w:t> </w:t>
      </w:r>
      <w:r>
        <w:rPr>
          <w:sz w:val="17"/>
        </w:rPr>
        <w:t>2x2</w:t>
      </w:r>
      <w:r>
        <w:rPr>
          <w:spacing w:val="8"/>
          <w:sz w:val="17"/>
        </w:rPr>
        <w:t> </w:t>
      </w:r>
      <w:r>
        <w:rPr>
          <w:sz w:val="17"/>
        </w:rPr>
        <w:t>I.D.</w:t>
      </w:r>
      <w:r>
        <w:rPr>
          <w:spacing w:val="8"/>
          <w:sz w:val="17"/>
        </w:rPr>
        <w:t> </w:t>
      </w:r>
      <w:r>
        <w:rPr>
          <w:sz w:val="17"/>
        </w:rPr>
        <w:t>pictures</w:t>
      </w:r>
      <w:r>
        <w:rPr>
          <w:spacing w:val="8"/>
          <w:sz w:val="17"/>
        </w:rPr>
        <w:t> </w:t>
      </w:r>
      <w:r>
        <w:rPr>
          <w:sz w:val="17"/>
        </w:rPr>
        <w:t>with</w:t>
      </w:r>
      <w:r>
        <w:rPr>
          <w:spacing w:val="7"/>
          <w:sz w:val="17"/>
        </w:rPr>
        <w:t> </w:t>
      </w:r>
      <w:r>
        <w:rPr>
          <w:sz w:val="17"/>
        </w:rPr>
        <w:t>white</w:t>
      </w:r>
      <w:r>
        <w:rPr>
          <w:spacing w:val="8"/>
          <w:sz w:val="17"/>
        </w:rPr>
        <w:t> </w:t>
      </w:r>
      <w:r>
        <w:rPr>
          <w:spacing w:val="-2"/>
          <w:sz w:val="17"/>
        </w:rPr>
        <w:t>background.</w:t>
      </w:r>
    </w:p>
    <w:p>
      <w:pPr>
        <w:pStyle w:val="ListParagraph"/>
        <w:numPr>
          <w:ilvl w:val="2"/>
          <w:numId w:val="11"/>
        </w:numPr>
        <w:tabs>
          <w:tab w:pos="1478" w:val="left" w:leader="none"/>
        </w:tabs>
        <w:spacing w:line="240" w:lineRule="auto" w:before="13" w:after="0"/>
        <w:ind w:left="1478" w:right="0" w:hanging="521"/>
        <w:jc w:val="both"/>
        <w:rPr>
          <w:sz w:val="17"/>
        </w:rPr>
      </w:pPr>
      <w:r>
        <w:rPr>
          <w:sz w:val="17"/>
        </w:rPr>
        <w:t>Php10,</w:t>
      </w:r>
      <w:r>
        <w:rPr>
          <w:spacing w:val="11"/>
          <w:sz w:val="17"/>
        </w:rPr>
        <w:t> </w:t>
      </w:r>
      <w:r>
        <w:rPr>
          <w:sz w:val="17"/>
        </w:rPr>
        <w:t>000.00</w:t>
      </w:r>
      <w:r>
        <w:rPr>
          <w:spacing w:val="11"/>
          <w:sz w:val="17"/>
        </w:rPr>
        <w:t> </w:t>
      </w:r>
      <w:r>
        <w:rPr>
          <w:sz w:val="17"/>
        </w:rPr>
        <w:t>for</w:t>
      </w:r>
      <w:r>
        <w:rPr>
          <w:spacing w:val="11"/>
          <w:sz w:val="17"/>
        </w:rPr>
        <w:t> </w:t>
      </w:r>
      <w:r>
        <w:rPr>
          <w:sz w:val="17"/>
        </w:rPr>
        <w:t>acceptance</w:t>
      </w:r>
      <w:r>
        <w:rPr>
          <w:spacing w:val="11"/>
          <w:sz w:val="17"/>
        </w:rPr>
        <w:t> </w:t>
      </w:r>
      <w:r>
        <w:rPr>
          <w:sz w:val="17"/>
        </w:rPr>
        <w:t>fee.</w:t>
      </w:r>
      <w:r>
        <w:rPr>
          <w:spacing w:val="12"/>
          <w:sz w:val="17"/>
        </w:rPr>
        <w:t> </w:t>
      </w:r>
      <w:r>
        <w:rPr>
          <w:sz w:val="17"/>
        </w:rPr>
        <w:t>(onetime</w:t>
      </w:r>
      <w:r>
        <w:rPr>
          <w:spacing w:val="11"/>
          <w:sz w:val="17"/>
        </w:rPr>
        <w:t> </w:t>
      </w:r>
      <w:r>
        <w:rPr>
          <w:spacing w:val="-2"/>
          <w:sz w:val="17"/>
        </w:rPr>
        <w:t>payment)</w:t>
      </w:r>
    </w:p>
    <w:p>
      <w:pPr>
        <w:spacing w:after="0" w:line="240" w:lineRule="auto"/>
        <w:jc w:val="both"/>
        <w:rPr>
          <w:sz w:val="17"/>
        </w:rPr>
        <w:sectPr>
          <w:pgSz w:w="8640" w:h="12960"/>
          <w:pgMar w:header="0" w:footer="712" w:top="560" w:bottom="900" w:left="580" w:right="520"/>
        </w:sectPr>
      </w:pPr>
    </w:p>
    <w:p>
      <w:pPr>
        <w:pStyle w:val="ListParagraph"/>
        <w:numPr>
          <w:ilvl w:val="2"/>
          <w:numId w:val="11"/>
        </w:numPr>
        <w:tabs>
          <w:tab w:pos="1478" w:val="left" w:leader="none"/>
        </w:tabs>
        <w:spacing w:line="240" w:lineRule="auto" w:before="107" w:after="0"/>
        <w:ind w:left="1478" w:right="0" w:hanging="521"/>
        <w:jc w:val="left"/>
        <w:rPr>
          <w:sz w:val="17"/>
        </w:rPr>
      </w:pPr>
      <w:r>
        <w:rPr>
          <w:sz w:val="17"/>
        </w:rPr>
        <w:t>Php5,</w:t>
      </w:r>
      <w:r>
        <w:rPr>
          <w:spacing w:val="9"/>
          <w:sz w:val="17"/>
        </w:rPr>
        <w:t> </w:t>
      </w:r>
      <w:r>
        <w:rPr>
          <w:sz w:val="17"/>
        </w:rPr>
        <w:t>000.00</w:t>
      </w:r>
      <w:r>
        <w:rPr>
          <w:spacing w:val="9"/>
          <w:sz w:val="17"/>
        </w:rPr>
        <w:t> </w:t>
      </w:r>
      <w:r>
        <w:rPr>
          <w:sz w:val="17"/>
        </w:rPr>
        <w:t>for</w:t>
      </w:r>
      <w:r>
        <w:rPr>
          <w:spacing w:val="9"/>
          <w:sz w:val="17"/>
        </w:rPr>
        <w:t> </w:t>
      </w:r>
      <w:r>
        <w:rPr>
          <w:sz w:val="17"/>
        </w:rPr>
        <w:t>foreign</w:t>
      </w:r>
      <w:r>
        <w:rPr>
          <w:spacing w:val="9"/>
          <w:sz w:val="17"/>
        </w:rPr>
        <w:t> </w:t>
      </w:r>
      <w:r>
        <w:rPr>
          <w:sz w:val="17"/>
        </w:rPr>
        <w:t>fee.</w:t>
      </w:r>
      <w:r>
        <w:rPr>
          <w:spacing w:val="9"/>
          <w:sz w:val="17"/>
        </w:rPr>
        <w:t> </w:t>
      </w:r>
      <w:r>
        <w:rPr>
          <w:sz w:val="17"/>
        </w:rPr>
        <w:t>(every</w:t>
      </w:r>
      <w:r>
        <w:rPr>
          <w:spacing w:val="9"/>
          <w:sz w:val="17"/>
        </w:rPr>
        <w:t> </w:t>
      </w:r>
      <w:r>
        <w:rPr>
          <w:spacing w:val="-2"/>
          <w:sz w:val="17"/>
        </w:rPr>
        <w:t>semester)</w:t>
      </w:r>
    </w:p>
    <w:p>
      <w:pPr>
        <w:pStyle w:val="ListParagraph"/>
        <w:numPr>
          <w:ilvl w:val="2"/>
          <w:numId w:val="11"/>
        </w:numPr>
        <w:tabs>
          <w:tab w:pos="1477" w:val="left" w:leader="none"/>
        </w:tabs>
        <w:spacing w:line="240" w:lineRule="auto" w:before="13" w:after="0"/>
        <w:ind w:left="1477" w:right="0" w:hanging="520"/>
        <w:jc w:val="left"/>
        <w:rPr>
          <w:sz w:val="17"/>
        </w:rPr>
      </w:pPr>
      <w:r>
        <w:rPr>
          <w:sz w:val="17"/>
        </w:rPr>
        <w:t>University</w:t>
      </w:r>
      <w:r>
        <w:rPr>
          <w:spacing w:val="16"/>
          <w:sz w:val="17"/>
        </w:rPr>
        <w:t> </w:t>
      </w:r>
      <w:r>
        <w:rPr>
          <w:sz w:val="17"/>
        </w:rPr>
        <w:t>Entrance</w:t>
      </w:r>
      <w:r>
        <w:rPr>
          <w:spacing w:val="17"/>
          <w:sz w:val="17"/>
        </w:rPr>
        <w:t> </w:t>
      </w:r>
      <w:r>
        <w:rPr>
          <w:sz w:val="17"/>
        </w:rPr>
        <w:t>Examination</w:t>
      </w:r>
      <w:r>
        <w:rPr>
          <w:spacing w:val="17"/>
          <w:sz w:val="17"/>
        </w:rPr>
        <w:t> </w:t>
      </w:r>
      <w:r>
        <w:rPr>
          <w:spacing w:val="-4"/>
          <w:sz w:val="17"/>
        </w:rPr>
        <w:t>Fee.</w:t>
      </w:r>
    </w:p>
    <w:p>
      <w:pPr>
        <w:pStyle w:val="BodyText"/>
        <w:spacing w:before="26"/>
      </w:pPr>
    </w:p>
    <w:p>
      <w:pPr>
        <w:pStyle w:val="ListParagraph"/>
        <w:numPr>
          <w:ilvl w:val="1"/>
          <w:numId w:val="11"/>
        </w:numPr>
        <w:tabs>
          <w:tab w:pos="957" w:val="left" w:leader="none"/>
        </w:tabs>
        <w:spacing w:line="240" w:lineRule="auto" w:before="0" w:after="0"/>
        <w:ind w:left="957" w:right="0" w:hanging="347"/>
        <w:jc w:val="left"/>
        <w:rPr>
          <w:sz w:val="17"/>
        </w:rPr>
      </w:pPr>
      <w:r>
        <w:rPr>
          <w:spacing w:val="-2"/>
          <w:sz w:val="17"/>
        </w:rPr>
        <w:t>Freshmen</w:t>
      </w:r>
    </w:p>
    <w:p>
      <w:pPr>
        <w:pStyle w:val="ListParagraph"/>
        <w:numPr>
          <w:ilvl w:val="2"/>
          <w:numId w:val="11"/>
        </w:numPr>
        <w:tabs>
          <w:tab w:pos="1479" w:val="left" w:leader="none"/>
        </w:tabs>
        <w:spacing w:line="256" w:lineRule="auto" w:before="14" w:after="0"/>
        <w:ind w:left="1479" w:right="320" w:hanging="522"/>
        <w:jc w:val="left"/>
        <w:rPr>
          <w:sz w:val="17"/>
        </w:rPr>
      </w:pPr>
      <w:r>
        <w:rPr>
          <w:sz w:val="17"/>
        </w:rPr>
        <w:t>Students shall apply and pass the University Entrance Examination </w:t>
      </w:r>
      <w:r>
        <w:rPr>
          <w:sz w:val="17"/>
        </w:rPr>
        <w:t>(UEE) and submit the original copy of the following requirements upon enrollment:</w:t>
      </w:r>
    </w:p>
    <w:p>
      <w:pPr>
        <w:pStyle w:val="ListParagraph"/>
        <w:numPr>
          <w:ilvl w:val="3"/>
          <w:numId w:val="11"/>
        </w:numPr>
        <w:tabs>
          <w:tab w:pos="2087" w:val="left" w:leader="none"/>
        </w:tabs>
        <w:spacing w:line="194" w:lineRule="exact" w:before="0" w:after="0"/>
        <w:ind w:left="2087" w:right="0" w:hanging="695"/>
        <w:jc w:val="left"/>
        <w:rPr>
          <w:sz w:val="17"/>
        </w:rPr>
      </w:pPr>
      <w:r>
        <w:rPr>
          <w:sz w:val="17"/>
        </w:rPr>
        <w:t>Copy</w:t>
      </w:r>
      <w:r>
        <w:rPr>
          <w:spacing w:val="6"/>
          <w:sz w:val="17"/>
        </w:rPr>
        <w:t> </w:t>
      </w:r>
      <w:r>
        <w:rPr>
          <w:sz w:val="17"/>
        </w:rPr>
        <w:t>of</w:t>
      </w:r>
      <w:r>
        <w:rPr>
          <w:spacing w:val="7"/>
          <w:sz w:val="17"/>
        </w:rPr>
        <w:t> </w:t>
      </w:r>
      <w:r>
        <w:rPr>
          <w:sz w:val="17"/>
        </w:rPr>
        <w:t>the</w:t>
      </w:r>
      <w:r>
        <w:rPr>
          <w:spacing w:val="6"/>
          <w:sz w:val="17"/>
        </w:rPr>
        <w:t> </w:t>
      </w:r>
      <w:r>
        <w:rPr>
          <w:sz w:val="17"/>
        </w:rPr>
        <w:t>UEE</w:t>
      </w:r>
      <w:r>
        <w:rPr>
          <w:spacing w:val="7"/>
          <w:sz w:val="17"/>
        </w:rPr>
        <w:t> </w:t>
      </w:r>
      <w:r>
        <w:rPr>
          <w:spacing w:val="-2"/>
          <w:sz w:val="17"/>
        </w:rPr>
        <w:t>result.</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Requirements</w:t>
      </w:r>
      <w:r>
        <w:rPr>
          <w:spacing w:val="12"/>
          <w:sz w:val="17"/>
        </w:rPr>
        <w:t> </w:t>
      </w:r>
      <w:r>
        <w:rPr>
          <w:sz w:val="17"/>
        </w:rPr>
        <w:t>for</w:t>
      </w:r>
      <w:r>
        <w:rPr>
          <w:spacing w:val="12"/>
          <w:sz w:val="17"/>
        </w:rPr>
        <w:t> </w:t>
      </w:r>
      <w:r>
        <w:rPr>
          <w:sz w:val="17"/>
        </w:rPr>
        <w:t>the</w:t>
      </w:r>
      <w:r>
        <w:rPr>
          <w:spacing w:val="12"/>
          <w:sz w:val="17"/>
        </w:rPr>
        <w:t> </w:t>
      </w:r>
      <w:r>
        <w:rPr>
          <w:sz w:val="17"/>
        </w:rPr>
        <w:t>admission</w:t>
      </w:r>
      <w:r>
        <w:rPr>
          <w:spacing w:val="13"/>
          <w:sz w:val="17"/>
        </w:rPr>
        <w:t> </w:t>
      </w:r>
      <w:r>
        <w:rPr>
          <w:sz w:val="17"/>
        </w:rPr>
        <w:t>for</w:t>
      </w:r>
      <w:r>
        <w:rPr>
          <w:spacing w:val="12"/>
          <w:sz w:val="17"/>
        </w:rPr>
        <w:t> </w:t>
      </w:r>
      <w:r>
        <w:rPr>
          <w:sz w:val="17"/>
        </w:rPr>
        <w:t>international</w:t>
      </w:r>
      <w:r>
        <w:rPr>
          <w:spacing w:val="12"/>
          <w:sz w:val="17"/>
        </w:rPr>
        <w:t> </w:t>
      </w:r>
      <w:r>
        <w:rPr>
          <w:spacing w:val="-2"/>
          <w:sz w:val="17"/>
        </w:rPr>
        <w:t>student.</w:t>
      </w:r>
    </w:p>
    <w:p>
      <w:pPr>
        <w:pStyle w:val="BodyText"/>
        <w:spacing w:before="26"/>
      </w:pPr>
    </w:p>
    <w:p>
      <w:pPr>
        <w:pStyle w:val="ListParagraph"/>
        <w:numPr>
          <w:ilvl w:val="2"/>
          <w:numId w:val="11"/>
        </w:numPr>
        <w:tabs>
          <w:tab w:pos="1478" w:val="left" w:leader="none"/>
        </w:tabs>
        <w:spacing w:line="240" w:lineRule="auto" w:before="0" w:after="0"/>
        <w:ind w:left="1478" w:right="0" w:hanging="521"/>
        <w:jc w:val="left"/>
        <w:rPr>
          <w:sz w:val="17"/>
        </w:rPr>
      </w:pPr>
      <w:r>
        <w:rPr>
          <w:sz w:val="17"/>
        </w:rPr>
        <w:t>Submit</w:t>
      </w:r>
      <w:r>
        <w:rPr>
          <w:spacing w:val="11"/>
          <w:sz w:val="17"/>
        </w:rPr>
        <w:t> </w:t>
      </w:r>
      <w:r>
        <w:rPr>
          <w:sz w:val="17"/>
        </w:rPr>
        <w:t>the</w:t>
      </w:r>
      <w:r>
        <w:rPr>
          <w:spacing w:val="11"/>
          <w:sz w:val="17"/>
        </w:rPr>
        <w:t> </w:t>
      </w:r>
      <w:r>
        <w:rPr>
          <w:sz w:val="17"/>
        </w:rPr>
        <w:t>requirements</w:t>
      </w:r>
      <w:r>
        <w:rPr>
          <w:spacing w:val="11"/>
          <w:sz w:val="17"/>
        </w:rPr>
        <w:t> </w:t>
      </w:r>
      <w:r>
        <w:rPr>
          <w:sz w:val="17"/>
        </w:rPr>
        <w:t>for</w:t>
      </w:r>
      <w:r>
        <w:rPr>
          <w:spacing w:val="11"/>
          <w:sz w:val="17"/>
        </w:rPr>
        <w:t> </w:t>
      </w:r>
      <w:r>
        <w:rPr>
          <w:sz w:val="17"/>
        </w:rPr>
        <w:t>admission</w:t>
      </w:r>
      <w:r>
        <w:rPr>
          <w:spacing w:val="11"/>
          <w:sz w:val="17"/>
        </w:rPr>
        <w:t> </w:t>
      </w:r>
      <w:r>
        <w:rPr>
          <w:sz w:val="17"/>
        </w:rPr>
        <w:t>to</w:t>
      </w:r>
      <w:r>
        <w:rPr>
          <w:spacing w:val="11"/>
          <w:sz w:val="17"/>
        </w:rPr>
        <w:t> </w:t>
      </w:r>
      <w:r>
        <w:rPr>
          <w:sz w:val="17"/>
        </w:rPr>
        <w:t>SRMES</w:t>
      </w:r>
      <w:r>
        <w:rPr>
          <w:spacing w:val="11"/>
          <w:sz w:val="17"/>
        </w:rPr>
        <w:t> </w:t>
      </w:r>
      <w:r>
        <w:rPr>
          <w:sz w:val="17"/>
        </w:rPr>
        <w:t>window</w:t>
      </w:r>
      <w:r>
        <w:rPr>
          <w:spacing w:val="11"/>
          <w:sz w:val="17"/>
        </w:rPr>
        <w:t> </w:t>
      </w:r>
      <w:r>
        <w:rPr>
          <w:spacing w:val="-5"/>
          <w:sz w:val="17"/>
        </w:rPr>
        <w:t>1.</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If</w:t>
      </w:r>
      <w:r>
        <w:rPr>
          <w:spacing w:val="3"/>
          <w:sz w:val="17"/>
        </w:rPr>
        <w:t> </w:t>
      </w:r>
      <w:r>
        <w:rPr>
          <w:sz w:val="17"/>
        </w:rPr>
        <w:t>he</w:t>
      </w:r>
      <w:r>
        <w:rPr>
          <w:spacing w:val="4"/>
          <w:sz w:val="17"/>
        </w:rPr>
        <w:t> </w:t>
      </w:r>
      <w:r>
        <w:rPr>
          <w:sz w:val="17"/>
        </w:rPr>
        <w:t>passes</w:t>
      </w:r>
      <w:r>
        <w:rPr>
          <w:spacing w:val="4"/>
          <w:sz w:val="17"/>
        </w:rPr>
        <w:t> </w:t>
      </w:r>
      <w:r>
        <w:rPr>
          <w:sz w:val="17"/>
        </w:rPr>
        <w:t>the</w:t>
      </w:r>
      <w:r>
        <w:rPr>
          <w:spacing w:val="3"/>
          <w:sz w:val="17"/>
        </w:rPr>
        <w:t> </w:t>
      </w:r>
      <w:r>
        <w:rPr>
          <w:sz w:val="17"/>
        </w:rPr>
        <w:t>interview,</w:t>
      </w:r>
      <w:r>
        <w:rPr>
          <w:spacing w:val="4"/>
          <w:sz w:val="17"/>
        </w:rPr>
        <w:t> </w:t>
      </w:r>
      <w:r>
        <w:rPr>
          <w:sz w:val="17"/>
        </w:rPr>
        <w:t>proceed</w:t>
      </w:r>
      <w:r>
        <w:rPr>
          <w:spacing w:val="4"/>
          <w:sz w:val="17"/>
        </w:rPr>
        <w:t> </w:t>
      </w:r>
      <w:r>
        <w:rPr>
          <w:sz w:val="17"/>
        </w:rPr>
        <w:t>to</w:t>
      </w:r>
      <w:r>
        <w:rPr>
          <w:spacing w:val="4"/>
          <w:sz w:val="17"/>
        </w:rPr>
        <w:t> </w:t>
      </w:r>
      <w:r>
        <w:rPr>
          <w:sz w:val="17"/>
        </w:rPr>
        <w:t>respective</w:t>
      </w:r>
      <w:r>
        <w:rPr>
          <w:spacing w:val="3"/>
          <w:sz w:val="17"/>
        </w:rPr>
        <w:t> </w:t>
      </w:r>
      <w:r>
        <w:rPr>
          <w:sz w:val="17"/>
        </w:rPr>
        <w:t>department</w:t>
      </w:r>
      <w:r>
        <w:rPr>
          <w:spacing w:val="4"/>
          <w:sz w:val="17"/>
        </w:rPr>
        <w:t> </w:t>
      </w:r>
      <w:r>
        <w:rPr>
          <w:sz w:val="17"/>
        </w:rPr>
        <w:t>for</w:t>
      </w:r>
      <w:r>
        <w:rPr>
          <w:spacing w:val="4"/>
          <w:sz w:val="17"/>
        </w:rPr>
        <w:t> </w:t>
      </w:r>
      <w:r>
        <w:rPr>
          <w:spacing w:val="-2"/>
          <w:sz w:val="17"/>
        </w:rPr>
        <w:t>evaluation.</w:t>
      </w:r>
    </w:p>
    <w:p>
      <w:pPr>
        <w:pStyle w:val="ListParagraph"/>
        <w:numPr>
          <w:ilvl w:val="2"/>
          <w:numId w:val="11"/>
        </w:numPr>
        <w:tabs>
          <w:tab w:pos="1479" w:val="left" w:leader="none"/>
        </w:tabs>
        <w:spacing w:line="256" w:lineRule="auto" w:before="13" w:after="0"/>
        <w:ind w:left="1479" w:right="320" w:hanging="522"/>
        <w:jc w:val="left"/>
        <w:rPr>
          <w:sz w:val="17"/>
        </w:rPr>
      </w:pPr>
      <w:r>
        <w:rPr>
          <w:sz w:val="17"/>
        </w:rPr>
        <w:t>Return to SRMES with approval or note “OK to enroll” from our Office for</w:t>
      </w:r>
      <w:r>
        <w:rPr>
          <w:spacing w:val="80"/>
          <w:sz w:val="17"/>
        </w:rPr>
        <w:t> </w:t>
      </w:r>
      <w:r>
        <w:rPr>
          <w:sz w:val="17"/>
        </w:rPr>
        <w:t>University Relations (OUR) and academic department.</w:t>
      </w:r>
    </w:p>
    <w:p>
      <w:pPr>
        <w:pStyle w:val="ListParagraph"/>
        <w:numPr>
          <w:ilvl w:val="2"/>
          <w:numId w:val="11"/>
        </w:numPr>
        <w:tabs>
          <w:tab w:pos="1478" w:val="left" w:leader="none"/>
        </w:tabs>
        <w:spacing w:line="194" w:lineRule="exact" w:before="0" w:after="0"/>
        <w:ind w:left="1478" w:right="0" w:hanging="521"/>
        <w:jc w:val="left"/>
        <w:rPr>
          <w:sz w:val="17"/>
        </w:rPr>
      </w:pPr>
      <w:r>
        <w:rPr>
          <w:sz w:val="17"/>
        </w:rPr>
        <w:t>Pay</w:t>
      </w:r>
      <w:r>
        <w:rPr>
          <w:spacing w:val="8"/>
          <w:sz w:val="17"/>
        </w:rPr>
        <w:t> </w:t>
      </w:r>
      <w:r>
        <w:rPr>
          <w:sz w:val="17"/>
        </w:rPr>
        <w:t>the</w:t>
      </w:r>
      <w:r>
        <w:rPr>
          <w:spacing w:val="8"/>
          <w:sz w:val="17"/>
        </w:rPr>
        <w:t> </w:t>
      </w:r>
      <w:r>
        <w:rPr>
          <w:sz w:val="17"/>
        </w:rPr>
        <w:t>acceptance</w:t>
      </w:r>
      <w:r>
        <w:rPr>
          <w:spacing w:val="8"/>
          <w:sz w:val="17"/>
        </w:rPr>
        <w:t> </w:t>
      </w:r>
      <w:r>
        <w:rPr>
          <w:sz w:val="17"/>
        </w:rPr>
        <w:t>at</w:t>
      </w:r>
      <w:r>
        <w:rPr>
          <w:spacing w:val="8"/>
          <w:sz w:val="17"/>
        </w:rPr>
        <w:t> </w:t>
      </w:r>
      <w:r>
        <w:rPr>
          <w:sz w:val="17"/>
        </w:rPr>
        <w:t>the</w:t>
      </w:r>
      <w:r>
        <w:rPr>
          <w:spacing w:val="8"/>
          <w:sz w:val="17"/>
        </w:rPr>
        <w:t> </w:t>
      </w:r>
      <w:r>
        <w:rPr>
          <w:spacing w:val="-2"/>
          <w:sz w:val="17"/>
        </w:rPr>
        <w:t>Cashier.</w:t>
      </w:r>
    </w:p>
    <w:p>
      <w:pPr>
        <w:pStyle w:val="ListParagraph"/>
        <w:numPr>
          <w:ilvl w:val="2"/>
          <w:numId w:val="11"/>
        </w:numPr>
        <w:tabs>
          <w:tab w:pos="1478" w:val="left" w:leader="none"/>
        </w:tabs>
        <w:spacing w:line="240" w:lineRule="auto" w:before="14" w:after="0"/>
        <w:ind w:left="1478" w:right="0" w:hanging="521"/>
        <w:jc w:val="left"/>
        <w:rPr>
          <w:sz w:val="17"/>
        </w:rPr>
      </w:pPr>
      <w:r>
        <w:rPr>
          <w:sz w:val="17"/>
        </w:rPr>
        <w:t>Provide</w:t>
      </w:r>
      <w:r>
        <w:rPr>
          <w:spacing w:val="11"/>
          <w:sz w:val="17"/>
        </w:rPr>
        <w:t> </w:t>
      </w:r>
      <w:r>
        <w:rPr>
          <w:sz w:val="17"/>
        </w:rPr>
        <w:t>student</w:t>
      </w:r>
      <w:r>
        <w:rPr>
          <w:spacing w:val="11"/>
          <w:sz w:val="17"/>
        </w:rPr>
        <w:t> </w:t>
      </w:r>
      <w:r>
        <w:rPr>
          <w:sz w:val="17"/>
        </w:rPr>
        <w:t>Information</w:t>
      </w:r>
      <w:r>
        <w:rPr>
          <w:spacing w:val="11"/>
          <w:sz w:val="17"/>
        </w:rPr>
        <w:t> </w:t>
      </w:r>
      <w:r>
        <w:rPr>
          <w:sz w:val="17"/>
        </w:rPr>
        <w:t>Sheet</w:t>
      </w:r>
      <w:r>
        <w:rPr>
          <w:spacing w:val="12"/>
          <w:sz w:val="17"/>
        </w:rPr>
        <w:t> </w:t>
      </w:r>
      <w:r>
        <w:rPr>
          <w:sz w:val="17"/>
        </w:rPr>
        <w:t>to</w:t>
      </w:r>
      <w:r>
        <w:rPr>
          <w:spacing w:val="11"/>
          <w:sz w:val="17"/>
        </w:rPr>
        <w:t> </w:t>
      </w:r>
      <w:r>
        <w:rPr>
          <w:spacing w:val="-2"/>
          <w:sz w:val="17"/>
        </w:rPr>
        <w:t>accomplish.</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Provide</w:t>
      </w:r>
      <w:r>
        <w:rPr>
          <w:spacing w:val="12"/>
          <w:sz w:val="17"/>
        </w:rPr>
        <w:t> </w:t>
      </w:r>
      <w:r>
        <w:rPr>
          <w:sz w:val="17"/>
        </w:rPr>
        <w:t>student</w:t>
      </w:r>
      <w:r>
        <w:rPr>
          <w:spacing w:val="12"/>
          <w:sz w:val="17"/>
        </w:rPr>
        <w:t> </w:t>
      </w:r>
      <w:r>
        <w:rPr>
          <w:spacing w:val="-2"/>
          <w:sz w:val="17"/>
        </w:rPr>
        <w:t>number.</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Pay</w:t>
      </w:r>
      <w:r>
        <w:rPr>
          <w:spacing w:val="8"/>
          <w:sz w:val="17"/>
        </w:rPr>
        <w:t> </w:t>
      </w:r>
      <w:r>
        <w:rPr>
          <w:sz w:val="17"/>
        </w:rPr>
        <w:t>the</w:t>
      </w:r>
      <w:r>
        <w:rPr>
          <w:spacing w:val="8"/>
          <w:sz w:val="17"/>
        </w:rPr>
        <w:t> </w:t>
      </w:r>
      <w:r>
        <w:rPr>
          <w:sz w:val="17"/>
        </w:rPr>
        <w:t>down</w:t>
      </w:r>
      <w:r>
        <w:rPr>
          <w:spacing w:val="8"/>
          <w:sz w:val="17"/>
        </w:rPr>
        <w:t> </w:t>
      </w:r>
      <w:r>
        <w:rPr>
          <w:sz w:val="17"/>
        </w:rPr>
        <w:t>payment</w:t>
      </w:r>
      <w:r>
        <w:rPr>
          <w:spacing w:val="9"/>
          <w:sz w:val="17"/>
        </w:rPr>
        <w:t> </w:t>
      </w:r>
      <w:r>
        <w:rPr>
          <w:sz w:val="17"/>
        </w:rPr>
        <w:t>at</w:t>
      </w:r>
      <w:r>
        <w:rPr>
          <w:spacing w:val="8"/>
          <w:sz w:val="17"/>
        </w:rPr>
        <w:t> </w:t>
      </w:r>
      <w:r>
        <w:rPr>
          <w:sz w:val="17"/>
        </w:rPr>
        <w:t>the</w:t>
      </w:r>
      <w:r>
        <w:rPr>
          <w:spacing w:val="8"/>
          <w:sz w:val="17"/>
        </w:rPr>
        <w:t> </w:t>
      </w:r>
      <w:r>
        <w:rPr>
          <w:sz w:val="17"/>
        </w:rPr>
        <w:t>Cashier</w:t>
      </w:r>
      <w:r>
        <w:rPr>
          <w:spacing w:val="9"/>
          <w:sz w:val="17"/>
        </w:rPr>
        <w:t> </w:t>
      </w:r>
      <w:r>
        <w:rPr>
          <w:spacing w:val="-2"/>
          <w:sz w:val="17"/>
        </w:rPr>
        <w:t>Office.</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Proceed</w:t>
      </w:r>
      <w:r>
        <w:rPr>
          <w:spacing w:val="9"/>
          <w:sz w:val="17"/>
        </w:rPr>
        <w:t> </w:t>
      </w:r>
      <w:r>
        <w:rPr>
          <w:sz w:val="17"/>
        </w:rPr>
        <w:t>to</w:t>
      </w:r>
      <w:r>
        <w:rPr>
          <w:spacing w:val="-2"/>
          <w:sz w:val="17"/>
        </w:rPr>
        <w:t> </w:t>
      </w:r>
      <w:r>
        <w:rPr>
          <w:sz w:val="17"/>
        </w:rPr>
        <w:t>Admission</w:t>
      </w:r>
      <w:r>
        <w:rPr>
          <w:spacing w:val="10"/>
          <w:sz w:val="17"/>
        </w:rPr>
        <w:t> </w:t>
      </w:r>
      <w:r>
        <w:rPr>
          <w:sz w:val="17"/>
        </w:rPr>
        <w:t>Office</w:t>
      </w:r>
      <w:r>
        <w:rPr>
          <w:spacing w:val="9"/>
          <w:sz w:val="17"/>
        </w:rPr>
        <w:t> </w:t>
      </w:r>
      <w:r>
        <w:rPr>
          <w:sz w:val="17"/>
        </w:rPr>
        <w:t>for</w:t>
      </w:r>
      <w:r>
        <w:rPr>
          <w:spacing w:val="10"/>
          <w:sz w:val="17"/>
        </w:rPr>
        <w:t> </w:t>
      </w:r>
      <w:r>
        <w:rPr>
          <w:sz w:val="17"/>
        </w:rPr>
        <w:t>subject</w:t>
      </w:r>
      <w:r>
        <w:rPr>
          <w:spacing w:val="10"/>
          <w:sz w:val="17"/>
        </w:rPr>
        <w:t> </w:t>
      </w:r>
      <w:r>
        <w:rPr>
          <w:spacing w:val="-2"/>
          <w:sz w:val="17"/>
        </w:rPr>
        <w:t>encoding.</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Proceed</w:t>
      </w:r>
      <w:r>
        <w:rPr>
          <w:spacing w:val="7"/>
          <w:sz w:val="17"/>
        </w:rPr>
        <w:t> </w:t>
      </w:r>
      <w:r>
        <w:rPr>
          <w:sz w:val="17"/>
        </w:rPr>
        <w:t>to</w:t>
      </w:r>
      <w:r>
        <w:rPr>
          <w:spacing w:val="7"/>
          <w:sz w:val="17"/>
        </w:rPr>
        <w:t> </w:t>
      </w:r>
      <w:r>
        <w:rPr>
          <w:sz w:val="17"/>
        </w:rPr>
        <w:t>ID</w:t>
      </w:r>
      <w:r>
        <w:rPr>
          <w:spacing w:val="7"/>
          <w:sz w:val="17"/>
        </w:rPr>
        <w:t> </w:t>
      </w:r>
      <w:r>
        <w:rPr>
          <w:sz w:val="17"/>
        </w:rPr>
        <w:t>Section</w:t>
      </w:r>
      <w:r>
        <w:rPr>
          <w:spacing w:val="8"/>
          <w:sz w:val="17"/>
        </w:rPr>
        <w:t> </w:t>
      </w:r>
      <w:r>
        <w:rPr>
          <w:sz w:val="17"/>
        </w:rPr>
        <w:t>for</w:t>
      </w:r>
      <w:r>
        <w:rPr>
          <w:spacing w:val="7"/>
          <w:sz w:val="17"/>
        </w:rPr>
        <w:t> </w:t>
      </w:r>
      <w:r>
        <w:rPr>
          <w:sz w:val="17"/>
        </w:rPr>
        <w:t>ID</w:t>
      </w:r>
      <w:r>
        <w:rPr>
          <w:spacing w:val="7"/>
          <w:sz w:val="17"/>
        </w:rPr>
        <w:t> </w:t>
      </w:r>
      <w:r>
        <w:rPr>
          <w:spacing w:val="-2"/>
          <w:sz w:val="17"/>
        </w:rPr>
        <w:t>processing.</w:t>
      </w:r>
    </w:p>
    <w:p>
      <w:pPr>
        <w:pStyle w:val="ListParagraph"/>
        <w:numPr>
          <w:ilvl w:val="2"/>
          <w:numId w:val="11"/>
        </w:numPr>
        <w:tabs>
          <w:tab w:pos="1477" w:val="left" w:leader="none"/>
        </w:tabs>
        <w:spacing w:line="240" w:lineRule="auto" w:before="14" w:after="0"/>
        <w:ind w:left="1477" w:right="0" w:hanging="520"/>
        <w:jc w:val="left"/>
        <w:rPr>
          <w:sz w:val="17"/>
        </w:rPr>
      </w:pPr>
      <w:r>
        <w:rPr>
          <w:sz w:val="17"/>
        </w:rPr>
        <w:t>Purchase</w:t>
      </w:r>
      <w:r>
        <w:rPr>
          <w:spacing w:val="11"/>
          <w:sz w:val="17"/>
        </w:rPr>
        <w:t> </w:t>
      </w:r>
      <w:r>
        <w:rPr>
          <w:sz w:val="17"/>
        </w:rPr>
        <w:t>school</w:t>
      </w:r>
      <w:r>
        <w:rPr>
          <w:spacing w:val="12"/>
          <w:sz w:val="17"/>
        </w:rPr>
        <w:t> </w:t>
      </w:r>
      <w:r>
        <w:rPr>
          <w:sz w:val="17"/>
        </w:rPr>
        <w:t>uniform</w:t>
      </w:r>
      <w:r>
        <w:rPr>
          <w:spacing w:val="11"/>
          <w:sz w:val="17"/>
        </w:rPr>
        <w:t> </w:t>
      </w:r>
      <w:r>
        <w:rPr>
          <w:sz w:val="17"/>
        </w:rPr>
        <w:t>at</w:t>
      </w:r>
      <w:r>
        <w:rPr>
          <w:spacing w:val="12"/>
          <w:sz w:val="17"/>
        </w:rPr>
        <w:t> </w:t>
      </w:r>
      <w:r>
        <w:rPr>
          <w:sz w:val="17"/>
        </w:rPr>
        <w:t>university</w:t>
      </w:r>
      <w:r>
        <w:rPr>
          <w:spacing w:val="11"/>
          <w:sz w:val="17"/>
        </w:rPr>
        <w:t> </w:t>
      </w:r>
      <w:r>
        <w:rPr>
          <w:spacing w:val="-2"/>
          <w:sz w:val="17"/>
        </w:rPr>
        <w:t>store.</w:t>
      </w:r>
    </w:p>
    <w:p>
      <w:pPr>
        <w:pStyle w:val="ListParagraph"/>
        <w:numPr>
          <w:ilvl w:val="2"/>
          <w:numId w:val="11"/>
        </w:numPr>
        <w:tabs>
          <w:tab w:pos="1472" w:val="left" w:leader="none"/>
        </w:tabs>
        <w:spacing w:line="240" w:lineRule="auto" w:before="13" w:after="0"/>
        <w:ind w:left="1472" w:right="0" w:hanging="515"/>
        <w:jc w:val="left"/>
        <w:rPr>
          <w:sz w:val="17"/>
        </w:rPr>
      </w:pPr>
      <w:r>
        <w:rPr>
          <w:sz w:val="17"/>
        </w:rPr>
        <w:t>Attend</w:t>
      </w:r>
      <w:r>
        <w:rPr>
          <w:spacing w:val="4"/>
          <w:sz w:val="17"/>
        </w:rPr>
        <w:t> </w:t>
      </w:r>
      <w:r>
        <w:rPr>
          <w:sz w:val="17"/>
        </w:rPr>
        <w:t>orientation</w:t>
      </w:r>
      <w:r>
        <w:rPr>
          <w:spacing w:val="4"/>
          <w:sz w:val="17"/>
        </w:rPr>
        <w:t> </w:t>
      </w:r>
      <w:r>
        <w:rPr>
          <w:sz w:val="17"/>
        </w:rPr>
        <w:t>as</w:t>
      </w:r>
      <w:r>
        <w:rPr>
          <w:spacing w:val="5"/>
          <w:sz w:val="17"/>
        </w:rPr>
        <w:t> </w:t>
      </w:r>
      <w:r>
        <w:rPr>
          <w:spacing w:val="-2"/>
          <w:sz w:val="17"/>
        </w:rPr>
        <w:t>scheduled.</w:t>
      </w:r>
    </w:p>
    <w:p>
      <w:pPr>
        <w:pStyle w:val="BodyText"/>
        <w:spacing w:before="26"/>
      </w:pPr>
    </w:p>
    <w:p>
      <w:pPr>
        <w:pStyle w:val="ListParagraph"/>
        <w:numPr>
          <w:ilvl w:val="1"/>
          <w:numId w:val="11"/>
        </w:numPr>
        <w:tabs>
          <w:tab w:pos="957" w:val="left" w:leader="none"/>
        </w:tabs>
        <w:spacing w:line="240" w:lineRule="auto" w:before="0" w:after="0"/>
        <w:ind w:left="957" w:right="0" w:hanging="347"/>
        <w:jc w:val="left"/>
        <w:rPr>
          <w:sz w:val="17"/>
        </w:rPr>
      </w:pPr>
      <w:r>
        <w:rPr>
          <w:spacing w:val="-2"/>
          <w:sz w:val="17"/>
        </w:rPr>
        <w:t>Transferee</w:t>
      </w:r>
    </w:p>
    <w:p>
      <w:pPr>
        <w:pStyle w:val="ListParagraph"/>
        <w:numPr>
          <w:ilvl w:val="2"/>
          <w:numId w:val="11"/>
        </w:numPr>
        <w:tabs>
          <w:tab w:pos="1414" w:val="left" w:leader="none"/>
          <w:tab w:pos="1479" w:val="left" w:leader="none"/>
        </w:tabs>
        <w:spacing w:line="256" w:lineRule="auto" w:before="13" w:after="0"/>
        <w:ind w:left="1479" w:right="320" w:hanging="522"/>
        <w:jc w:val="left"/>
        <w:rPr>
          <w:sz w:val="17"/>
        </w:rPr>
      </w:pPr>
      <w:r>
        <w:rPr>
          <w:sz w:val="17"/>
        </w:rPr>
        <w:t>Student</w:t>
      </w:r>
      <w:r>
        <w:rPr>
          <w:spacing w:val="32"/>
          <w:sz w:val="17"/>
        </w:rPr>
        <w:t> </w:t>
      </w:r>
      <w:r>
        <w:rPr>
          <w:sz w:val="17"/>
        </w:rPr>
        <w:t>shall</w:t>
      </w:r>
      <w:r>
        <w:rPr>
          <w:spacing w:val="32"/>
          <w:sz w:val="17"/>
        </w:rPr>
        <w:t> </w:t>
      </w:r>
      <w:r>
        <w:rPr>
          <w:sz w:val="17"/>
        </w:rPr>
        <w:t>apply</w:t>
      </w:r>
      <w:r>
        <w:rPr>
          <w:spacing w:val="32"/>
          <w:sz w:val="17"/>
        </w:rPr>
        <w:t> </w:t>
      </w:r>
      <w:r>
        <w:rPr>
          <w:sz w:val="17"/>
        </w:rPr>
        <w:t>and</w:t>
      </w:r>
      <w:r>
        <w:rPr>
          <w:spacing w:val="32"/>
          <w:sz w:val="17"/>
        </w:rPr>
        <w:t> </w:t>
      </w:r>
      <w:r>
        <w:rPr>
          <w:sz w:val="17"/>
        </w:rPr>
        <w:t>pass</w:t>
      </w:r>
      <w:r>
        <w:rPr>
          <w:spacing w:val="32"/>
          <w:sz w:val="17"/>
        </w:rPr>
        <w:t> </w:t>
      </w:r>
      <w:r>
        <w:rPr>
          <w:sz w:val="17"/>
        </w:rPr>
        <w:t>the</w:t>
      </w:r>
      <w:r>
        <w:rPr>
          <w:spacing w:val="32"/>
          <w:sz w:val="17"/>
        </w:rPr>
        <w:t> </w:t>
      </w:r>
      <w:r>
        <w:rPr>
          <w:sz w:val="17"/>
        </w:rPr>
        <w:t>University</w:t>
      </w:r>
      <w:r>
        <w:rPr>
          <w:spacing w:val="32"/>
          <w:sz w:val="17"/>
        </w:rPr>
        <w:t> </w:t>
      </w:r>
      <w:r>
        <w:rPr>
          <w:sz w:val="17"/>
        </w:rPr>
        <w:t>Entrance</w:t>
      </w:r>
      <w:r>
        <w:rPr>
          <w:spacing w:val="32"/>
          <w:sz w:val="17"/>
        </w:rPr>
        <w:t> </w:t>
      </w:r>
      <w:r>
        <w:rPr>
          <w:sz w:val="17"/>
        </w:rPr>
        <w:t>Examination</w:t>
      </w:r>
      <w:r>
        <w:rPr>
          <w:spacing w:val="32"/>
          <w:sz w:val="17"/>
        </w:rPr>
        <w:t> </w:t>
      </w:r>
      <w:r>
        <w:rPr>
          <w:sz w:val="17"/>
        </w:rPr>
        <w:t>(UEE) and submit the original copy of the following requirements upon </w:t>
      </w:r>
      <w:r>
        <w:rPr>
          <w:sz w:val="17"/>
        </w:rPr>
        <w:t>enrollment:</w:t>
      </w:r>
    </w:p>
    <w:p>
      <w:pPr>
        <w:pStyle w:val="ListParagraph"/>
        <w:numPr>
          <w:ilvl w:val="3"/>
          <w:numId w:val="11"/>
        </w:numPr>
        <w:tabs>
          <w:tab w:pos="2087" w:val="left" w:leader="none"/>
        </w:tabs>
        <w:spacing w:line="194" w:lineRule="exact" w:before="0" w:after="0"/>
        <w:ind w:left="2087" w:right="0" w:hanging="695"/>
        <w:jc w:val="left"/>
        <w:rPr>
          <w:sz w:val="17"/>
        </w:rPr>
      </w:pPr>
      <w:r>
        <w:rPr>
          <w:sz w:val="17"/>
        </w:rPr>
        <w:t>Honorable</w:t>
      </w:r>
      <w:r>
        <w:rPr>
          <w:spacing w:val="19"/>
          <w:sz w:val="17"/>
        </w:rPr>
        <w:t> </w:t>
      </w:r>
      <w:r>
        <w:rPr>
          <w:sz w:val="17"/>
        </w:rPr>
        <w:t>Dismissal/Transfer</w:t>
      </w:r>
      <w:r>
        <w:rPr>
          <w:spacing w:val="19"/>
          <w:sz w:val="17"/>
        </w:rPr>
        <w:t> </w:t>
      </w:r>
      <w:r>
        <w:rPr>
          <w:spacing w:val="-2"/>
          <w:sz w:val="17"/>
        </w:rPr>
        <w:t>Credentials</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Certificate</w:t>
      </w:r>
      <w:r>
        <w:rPr>
          <w:spacing w:val="59"/>
          <w:w w:val="150"/>
          <w:sz w:val="17"/>
        </w:rPr>
        <w:t> </w:t>
      </w:r>
      <w:r>
        <w:rPr>
          <w:sz w:val="17"/>
        </w:rPr>
        <w:t>of</w:t>
      </w:r>
      <w:r>
        <w:rPr>
          <w:spacing w:val="60"/>
          <w:w w:val="150"/>
          <w:sz w:val="17"/>
        </w:rPr>
        <w:t> </w:t>
      </w:r>
      <w:r>
        <w:rPr>
          <w:sz w:val="17"/>
        </w:rPr>
        <w:t>Good</w:t>
      </w:r>
      <w:r>
        <w:rPr>
          <w:spacing w:val="60"/>
          <w:w w:val="150"/>
          <w:sz w:val="17"/>
        </w:rPr>
        <w:t> </w:t>
      </w:r>
      <w:r>
        <w:rPr>
          <w:sz w:val="17"/>
        </w:rPr>
        <w:t>Moral</w:t>
      </w:r>
      <w:r>
        <w:rPr>
          <w:spacing w:val="60"/>
          <w:w w:val="150"/>
          <w:sz w:val="17"/>
        </w:rPr>
        <w:t> </w:t>
      </w:r>
      <w:r>
        <w:rPr>
          <w:sz w:val="17"/>
        </w:rPr>
        <w:t>Character</w:t>
      </w:r>
      <w:r>
        <w:rPr>
          <w:spacing w:val="60"/>
          <w:w w:val="150"/>
          <w:sz w:val="17"/>
        </w:rPr>
        <w:t> </w:t>
      </w:r>
      <w:r>
        <w:rPr>
          <w:sz w:val="17"/>
        </w:rPr>
        <w:t>from</w:t>
      </w:r>
      <w:r>
        <w:rPr>
          <w:spacing w:val="60"/>
          <w:w w:val="150"/>
          <w:sz w:val="17"/>
        </w:rPr>
        <w:t> </w:t>
      </w:r>
      <w:r>
        <w:rPr>
          <w:sz w:val="17"/>
        </w:rPr>
        <w:t>the</w:t>
      </w:r>
      <w:r>
        <w:rPr>
          <w:spacing w:val="60"/>
          <w:w w:val="150"/>
          <w:sz w:val="17"/>
        </w:rPr>
        <w:t> </w:t>
      </w:r>
      <w:r>
        <w:rPr>
          <w:sz w:val="17"/>
        </w:rPr>
        <w:t>Institution</w:t>
      </w:r>
      <w:r>
        <w:rPr>
          <w:spacing w:val="60"/>
          <w:w w:val="150"/>
          <w:sz w:val="17"/>
        </w:rPr>
        <w:t> </w:t>
      </w:r>
      <w:r>
        <w:rPr>
          <w:spacing w:val="-4"/>
          <w:sz w:val="17"/>
        </w:rPr>
        <w:t>last</w:t>
      </w:r>
    </w:p>
    <w:p>
      <w:pPr>
        <w:pStyle w:val="BodyText"/>
        <w:spacing w:before="14"/>
        <w:ind w:left="2088"/>
      </w:pPr>
      <w:r>
        <w:rPr>
          <w:spacing w:val="-2"/>
        </w:rPr>
        <w:t>attended.</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Certificate</w:t>
      </w:r>
      <w:r>
        <w:rPr>
          <w:spacing w:val="6"/>
          <w:sz w:val="17"/>
        </w:rPr>
        <w:t> </w:t>
      </w:r>
      <w:r>
        <w:rPr>
          <w:sz w:val="17"/>
        </w:rPr>
        <w:t>of</w:t>
      </w:r>
      <w:r>
        <w:rPr>
          <w:spacing w:val="3"/>
          <w:sz w:val="17"/>
        </w:rPr>
        <w:t> </w:t>
      </w:r>
      <w:r>
        <w:rPr>
          <w:sz w:val="17"/>
        </w:rPr>
        <w:t>True</w:t>
      </w:r>
      <w:r>
        <w:rPr>
          <w:spacing w:val="7"/>
          <w:sz w:val="17"/>
        </w:rPr>
        <w:t> </w:t>
      </w:r>
      <w:r>
        <w:rPr>
          <w:sz w:val="17"/>
        </w:rPr>
        <w:t>Copy</w:t>
      </w:r>
      <w:r>
        <w:rPr>
          <w:spacing w:val="7"/>
          <w:sz w:val="17"/>
        </w:rPr>
        <w:t> </w:t>
      </w:r>
      <w:r>
        <w:rPr>
          <w:sz w:val="17"/>
        </w:rPr>
        <w:t>of</w:t>
      </w:r>
      <w:r>
        <w:rPr>
          <w:spacing w:val="6"/>
          <w:sz w:val="17"/>
        </w:rPr>
        <w:t> </w:t>
      </w:r>
      <w:r>
        <w:rPr>
          <w:spacing w:val="-2"/>
          <w:sz w:val="17"/>
        </w:rPr>
        <w:t>Grades.</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Copy</w:t>
      </w:r>
      <w:r>
        <w:rPr>
          <w:spacing w:val="9"/>
          <w:sz w:val="17"/>
        </w:rPr>
        <w:t> </w:t>
      </w:r>
      <w:r>
        <w:rPr>
          <w:sz w:val="17"/>
        </w:rPr>
        <w:t>of</w:t>
      </w:r>
      <w:r>
        <w:rPr>
          <w:spacing w:val="9"/>
          <w:sz w:val="17"/>
        </w:rPr>
        <w:t> </w:t>
      </w:r>
      <w:r>
        <w:rPr>
          <w:sz w:val="17"/>
        </w:rPr>
        <w:t>Passport</w:t>
      </w:r>
      <w:r>
        <w:rPr>
          <w:spacing w:val="9"/>
          <w:sz w:val="17"/>
        </w:rPr>
        <w:t> </w:t>
      </w:r>
      <w:r>
        <w:rPr>
          <w:sz w:val="17"/>
        </w:rPr>
        <w:t>(bio</w:t>
      </w:r>
      <w:r>
        <w:rPr>
          <w:spacing w:val="9"/>
          <w:sz w:val="17"/>
        </w:rPr>
        <w:t> </w:t>
      </w:r>
      <w:r>
        <w:rPr>
          <w:sz w:val="17"/>
        </w:rPr>
        <w:t>page)</w:t>
      </w:r>
      <w:r>
        <w:rPr>
          <w:spacing w:val="9"/>
          <w:sz w:val="17"/>
        </w:rPr>
        <w:t> </w:t>
      </w:r>
      <w:r>
        <w:rPr>
          <w:sz w:val="17"/>
        </w:rPr>
        <w:t>and</w:t>
      </w:r>
      <w:r>
        <w:rPr>
          <w:spacing w:val="9"/>
          <w:sz w:val="17"/>
        </w:rPr>
        <w:t> </w:t>
      </w:r>
      <w:r>
        <w:rPr>
          <w:sz w:val="17"/>
        </w:rPr>
        <w:t>updated</w:t>
      </w:r>
      <w:r>
        <w:rPr>
          <w:spacing w:val="9"/>
          <w:sz w:val="17"/>
        </w:rPr>
        <w:t> </w:t>
      </w:r>
      <w:r>
        <w:rPr>
          <w:spacing w:val="-2"/>
          <w:sz w:val="17"/>
        </w:rPr>
        <w:t>visa.</w:t>
      </w:r>
    </w:p>
    <w:p>
      <w:pPr>
        <w:pStyle w:val="ListParagraph"/>
        <w:numPr>
          <w:ilvl w:val="2"/>
          <w:numId w:val="11"/>
        </w:numPr>
        <w:tabs>
          <w:tab w:pos="1479" w:val="left" w:leader="none"/>
        </w:tabs>
        <w:spacing w:line="256" w:lineRule="auto" w:before="13" w:after="0"/>
        <w:ind w:left="1479" w:right="320" w:hanging="522"/>
        <w:jc w:val="left"/>
        <w:rPr>
          <w:sz w:val="17"/>
        </w:rPr>
      </w:pPr>
      <w:r>
        <w:rPr>
          <w:sz w:val="17"/>
        </w:rPr>
        <w:t>Proceed</w:t>
      </w:r>
      <w:r>
        <w:rPr>
          <w:spacing w:val="40"/>
          <w:sz w:val="17"/>
        </w:rPr>
        <w:t> </w:t>
      </w:r>
      <w:r>
        <w:rPr>
          <w:sz w:val="17"/>
        </w:rPr>
        <w:t>to</w:t>
      </w:r>
      <w:r>
        <w:rPr>
          <w:spacing w:val="40"/>
          <w:sz w:val="17"/>
        </w:rPr>
        <w:t> </w:t>
      </w:r>
      <w:r>
        <w:rPr>
          <w:sz w:val="17"/>
        </w:rPr>
        <w:t>department</w:t>
      </w:r>
      <w:r>
        <w:rPr>
          <w:spacing w:val="40"/>
          <w:sz w:val="17"/>
        </w:rPr>
        <w:t> </w:t>
      </w:r>
      <w:r>
        <w:rPr>
          <w:sz w:val="17"/>
        </w:rPr>
        <w:t>and</w:t>
      </w:r>
      <w:r>
        <w:rPr>
          <w:spacing w:val="40"/>
          <w:sz w:val="17"/>
        </w:rPr>
        <w:t> </w:t>
      </w:r>
      <w:r>
        <w:rPr>
          <w:sz w:val="17"/>
        </w:rPr>
        <w:t>Office</w:t>
      </w:r>
      <w:r>
        <w:rPr>
          <w:spacing w:val="40"/>
          <w:sz w:val="17"/>
        </w:rPr>
        <w:t> </w:t>
      </w:r>
      <w:r>
        <w:rPr>
          <w:sz w:val="17"/>
        </w:rPr>
        <w:t>for</w:t>
      </w:r>
      <w:r>
        <w:rPr>
          <w:spacing w:val="40"/>
          <w:sz w:val="17"/>
        </w:rPr>
        <w:t> </w:t>
      </w:r>
      <w:r>
        <w:rPr>
          <w:sz w:val="17"/>
        </w:rPr>
        <w:t>Student</w:t>
      </w:r>
      <w:r>
        <w:rPr>
          <w:spacing w:val="40"/>
          <w:sz w:val="17"/>
        </w:rPr>
        <w:t> </w:t>
      </w:r>
      <w:r>
        <w:rPr>
          <w:sz w:val="17"/>
        </w:rPr>
        <w:t>Affairs</w:t>
      </w:r>
      <w:r>
        <w:rPr>
          <w:spacing w:val="40"/>
          <w:sz w:val="17"/>
        </w:rPr>
        <w:t> </w:t>
      </w:r>
      <w:r>
        <w:rPr>
          <w:sz w:val="17"/>
        </w:rPr>
        <w:t>(OSA)</w:t>
      </w:r>
      <w:r>
        <w:rPr>
          <w:spacing w:val="40"/>
          <w:sz w:val="17"/>
        </w:rPr>
        <w:t> </w:t>
      </w:r>
      <w:r>
        <w:rPr>
          <w:sz w:val="17"/>
        </w:rPr>
        <w:t>for</w:t>
      </w:r>
      <w:r>
        <w:rPr>
          <w:spacing w:val="40"/>
          <w:sz w:val="17"/>
        </w:rPr>
        <w:t> </w:t>
      </w:r>
      <w:r>
        <w:rPr>
          <w:sz w:val="17"/>
        </w:rPr>
        <w:t>initial interview with endorsement from SRMES Window 1.</w:t>
      </w:r>
    </w:p>
    <w:p>
      <w:pPr>
        <w:pStyle w:val="ListParagraph"/>
        <w:numPr>
          <w:ilvl w:val="2"/>
          <w:numId w:val="11"/>
        </w:numPr>
        <w:tabs>
          <w:tab w:pos="1478" w:val="left" w:leader="none"/>
        </w:tabs>
        <w:spacing w:line="194" w:lineRule="exact" w:before="0" w:after="0"/>
        <w:ind w:left="1478" w:right="0" w:hanging="521"/>
        <w:jc w:val="left"/>
        <w:rPr>
          <w:sz w:val="17"/>
        </w:rPr>
      </w:pPr>
      <w:r>
        <w:rPr>
          <w:sz w:val="17"/>
        </w:rPr>
        <w:t>If</w:t>
      </w:r>
      <w:r>
        <w:rPr>
          <w:spacing w:val="7"/>
          <w:sz w:val="17"/>
        </w:rPr>
        <w:t> </w:t>
      </w:r>
      <w:r>
        <w:rPr>
          <w:sz w:val="17"/>
        </w:rPr>
        <w:t>passed</w:t>
      </w:r>
      <w:r>
        <w:rPr>
          <w:spacing w:val="8"/>
          <w:sz w:val="17"/>
        </w:rPr>
        <w:t> </w:t>
      </w:r>
      <w:r>
        <w:rPr>
          <w:sz w:val="17"/>
        </w:rPr>
        <w:t>the</w:t>
      </w:r>
      <w:r>
        <w:rPr>
          <w:spacing w:val="8"/>
          <w:sz w:val="17"/>
        </w:rPr>
        <w:t> </w:t>
      </w:r>
      <w:r>
        <w:rPr>
          <w:sz w:val="17"/>
        </w:rPr>
        <w:t>interview,</w:t>
      </w:r>
      <w:r>
        <w:rPr>
          <w:spacing w:val="7"/>
          <w:sz w:val="17"/>
        </w:rPr>
        <w:t> </w:t>
      </w:r>
      <w:r>
        <w:rPr>
          <w:sz w:val="17"/>
        </w:rPr>
        <w:t>pay</w:t>
      </w:r>
      <w:r>
        <w:rPr>
          <w:spacing w:val="8"/>
          <w:sz w:val="17"/>
        </w:rPr>
        <w:t> </w:t>
      </w:r>
      <w:r>
        <w:rPr>
          <w:sz w:val="17"/>
        </w:rPr>
        <w:t>the</w:t>
      </w:r>
      <w:r>
        <w:rPr>
          <w:spacing w:val="8"/>
          <w:sz w:val="17"/>
        </w:rPr>
        <w:t> </w:t>
      </w:r>
      <w:r>
        <w:rPr>
          <w:sz w:val="17"/>
        </w:rPr>
        <w:t>acceptance</w:t>
      </w:r>
      <w:r>
        <w:rPr>
          <w:spacing w:val="7"/>
          <w:sz w:val="17"/>
        </w:rPr>
        <w:t> </w:t>
      </w:r>
      <w:r>
        <w:rPr>
          <w:sz w:val="17"/>
        </w:rPr>
        <w:t>fee</w:t>
      </w:r>
      <w:r>
        <w:rPr>
          <w:spacing w:val="8"/>
          <w:sz w:val="17"/>
        </w:rPr>
        <w:t> </w:t>
      </w:r>
      <w:r>
        <w:rPr>
          <w:sz w:val="17"/>
        </w:rPr>
        <w:t>at</w:t>
      </w:r>
      <w:r>
        <w:rPr>
          <w:spacing w:val="8"/>
          <w:sz w:val="17"/>
        </w:rPr>
        <w:t> </w:t>
      </w:r>
      <w:r>
        <w:rPr>
          <w:sz w:val="17"/>
        </w:rPr>
        <w:t>the</w:t>
      </w:r>
      <w:r>
        <w:rPr>
          <w:spacing w:val="7"/>
          <w:sz w:val="17"/>
        </w:rPr>
        <w:t> </w:t>
      </w:r>
      <w:r>
        <w:rPr>
          <w:sz w:val="17"/>
        </w:rPr>
        <w:t>Cashier</w:t>
      </w:r>
      <w:r>
        <w:rPr>
          <w:spacing w:val="8"/>
          <w:sz w:val="17"/>
        </w:rPr>
        <w:t> </w:t>
      </w:r>
      <w:r>
        <w:rPr>
          <w:spacing w:val="-2"/>
          <w:sz w:val="17"/>
        </w:rPr>
        <w:t>Office.</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Provide</w:t>
      </w:r>
      <w:r>
        <w:rPr>
          <w:spacing w:val="10"/>
          <w:sz w:val="17"/>
        </w:rPr>
        <w:t> </w:t>
      </w:r>
      <w:r>
        <w:rPr>
          <w:sz w:val="17"/>
        </w:rPr>
        <w:t>the</w:t>
      </w:r>
      <w:r>
        <w:rPr>
          <w:spacing w:val="10"/>
          <w:sz w:val="17"/>
        </w:rPr>
        <w:t> </w:t>
      </w:r>
      <w:r>
        <w:rPr>
          <w:sz w:val="17"/>
        </w:rPr>
        <w:t>student</w:t>
      </w:r>
      <w:r>
        <w:rPr>
          <w:spacing w:val="10"/>
          <w:sz w:val="17"/>
        </w:rPr>
        <w:t> </w:t>
      </w:r>
      <w:r>
        <w:rPr>
          <w:sz w:val="17"/>
        </w:rPr>
        <w:t>information</w:t>
      </w:r>
      <w:r>
        <w:rPr>
          <w:spacing w:val="10"/>
          <w:sz w:val="17"/>
        </w:rPr>
        <w:t> </w:t>
      </w:r>
      <w:r>
        <w:rPr>
          <w:sz w:val="17"/>
        </w:rPr>
        <w:t>sheet</w:t>
      </w:r>
      <w:r>
        <w:rPr>
          <w:spacing w:val="11"/>
          <w:sz w:val="17"/>
        </w:rPr>
        <w:t> </w:t>
      </w:r>
      <w:r>
        <w:rPr>
          <w:sz w:val="17"/>
        </w:rPr>
        <w:t>to</w:t>
      </w:r>
      <w:r>
        <w:rPr>
          <w:spacing w:val="10"/>
          <w:sz w:val="17"/>
        </w:rPr>
        <w:t> </w:t>
      </w:r>
      <w:r>
        <w:rPr>
          <w:spacing w:val="-2"/>
          <w:sz w:val="17"/>
        </w:rPr>
        <w:t>accomplish.</w:t>
      </w:r>
    </w:p>
    <w:p>
      <w:pPr>
        <w:pStyle w:val="ListParagraph"/>
        <w:numPr>
          <w:ilvl w:val="2"/>
          <w:numId w:val="11"/>
        </w:numPr>
        <w:tabs>
          <w:tab w:pos="1478" w:val="left" w:leader="none"/>
        </w:tabs>
        <w:spacing w:line="240" w:lineRule="auto" w:before="14" w:after="0"/>
        <w:ind w:left="1478" w:right="0" w:hanging="521"/>
        <w:jc w:val="left"/>
        <w:rPr>
          <w:sz w:val="17"/>
        </w:rPr>
      </w:pPr>
      <w:r>
        <w:rPr>
          <w:sz w:val="17"/>
        </w:rPr>
        <w:t>Provide</w:t>
      </w:r>
      <w:r>
        <w:rPr>
          <w:spacing w:val="12"/>
          <w:sz w:val="17"/>
        </w:rPr>
        <w:t> </w:t>
      </w:r>
      <w:r>
        <w:rPr>
          <w:sz w:val="17"/>
        </w:rPr>
        <w:t>student</w:t>
      </w:r>
      <w:r>
        <w:rPr>
          <w:spacing w:val="12"/>
          <w:sz w:val="17"/>
        </w:rPr>
        <w:t> </w:t>
      </w:r>
      <w:r>
        <w:rPr>
          <w:spacing w:val="-2"/>
          <w:sz w:val="17"/>
        </w:rPr>
        <w:t>number.</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Proceed</w:t>
      </w:r>
      <w:r>
        <w:rPr>
          <w:spacing w:val="9"/>
          <w:sz w:val="17"/>
        </w:rPr>
        <w:t> </w:t>
      </w:r>
      <w:r>
        <w:rPr>
          <w:sz w:val="17"/>
        </w:rPr>
        <w:t>to</w:t>
      </w:r>
      <w:r>
        <w:rPr>
          <w:spacing w:val="-2"/>
          <w:sz w:val="17"/>
        </w:rPr>
        <w:t> </w:t>
      </w:r>
      <w:r>
        <w:rPr>
          <w:sz w:val="17"/>
        </w:rPr>
        <w:t>Admission</w:t>
      </w:r>
      <w:r>
        <w:rPr>
          <w:spacing w:val="10"/>
          <w:sz w:val="17"/>
        </w:rPr>
        <w:t> </w:t>
      </w:r>
      <w:r>
        <w:rPr>
          <w:sz w:val="17"/>
        </w:rPr>
        <w:t>Office</w:t>
      </w:r>
      <w:r>
        <w:rPr>
          <w:spacing w:val="9"/>
          <w:sz w:val="17"/>
        </w:rPr>
        <w:t> </w:t>
      </w:r>
      <w:r>
        <w:rPr>
          <w:sz w:val="17"/>
        </w:rPr>
        <w:t>for</w:t>
      </w:r>
      <w:r>
        <w:rPr>
          <w:spacing w:val="10"/>
          <w:sz w:val="17"/>
        </w:rPr>
        <w:t> </w:t>
      </w:r>
      <w:r>
        <w:rPr>
          <w:sz w:val="17"/>
        </w:rPr>
        <w:t>subject</w:t>
      </w:r>
      <w:r>
        <w:rPr>
          <w:spacing w:val="10"/>
          <w:sz w:val="17"/>
        </w:rPr>
        <w:t> </w:t>
      </w:r>
      <w:r>
        <w:rPr>
          <w:spacing w:val="-2"/>
          <w:sz w:val="17"/>
        </w:rPr>
        <w:t>encoding.</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ID</w:t>
      </w:r>
      <w:r>
        <w:rPr>
          <w:spacing w:val="6"/>
          <w:sz w:val="17"/>
        </w:rPr>
        <w:t> </w:t>
      </w:r>
      <w:r>
        <w:rPr>
          <w:sz w:val="17"/>
        </w:rPr>
        <w:t>Section</w:t>
      </w:r>
      <w:r>
        <w:rPr>
          <w:spacing w:val="7"/>
          <w:sz w:val="17"/>
        </w:rPr>
        <w:t> </w:t>
      </w:r>
      <w:r>
        <w:rPr>
          <w:sz w:val="17"/>
        </w:rPr>
        <w:t>for</w:t>
      </w:r>
      <w:r>
        <w:rPr>
          <w:spacing w:val="6"/>
          <w:sz w:val="17"/>
        </w:rPr>
        <w:t> </w:t>
      </w:r>
      <w:r>
        <w:rPr>
          <w:sz w:val="17"/>
        </w:rPr>
        <w:t>ID</w:t>
      </w:r>
      <w:r>
        <w:rPr>
          <w:spacing w:val="7"/>
          <w:sz w:val="17"/>
        </w:rPr>
        <w:t> </w:t>
      </w:r>
      <w:r>
        <w:rPr>
          <w:spacing w:val="-2"/>
          <w:sz w:val="17"/>
        </w:rPr>
        <w:t>processing.</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Purchase</w:t>
      </w:r>
      <w:r>
        <w:rPr>
          <w:spacing w:val="11"/>
          <w:sz w:val="17"/>
        </w:rPr>
        <w:t> </w:t>
      </w:r>
      <w:r>
        <w:rPr>
          <w:sz w:val="17"/>
        </w:rPr>
        <w:t>school</w:t>
      </w:r>
      <w:r>
        <w:rPr>
          <w:spacing w:val="12"/>
          <w:sz w:val="17"/>
        </w:rPr>
        <w:t> </w:t>
      </w:r>
      <w:r>
        <w:rPr>
          <w:sz w:val="17"/>
        </w:rPr>
        <w:t>uniform</w:t>
      </w:r>
      <w:r>
        <w:rPr>
          <w:spacing w:val="11"/>
          <w:sz w:val="17"/>
        </w:rPr>
        <w:t> </w:t>
      </w:r>
      <w:r>
        <w:rPr>
          <w:sz w:val="17"/>
        </w:rPr>
        <w:t>at</w:t>
      </w:r>
      <w:r>
        <w:rPr>
          <w:spacing w:val="12"/>
          <w:sz w:val="17"/>
        </w:rPr>
        <w:t> </w:t>
      </w:r>
      <w:r>
        <w:rPr>
          <w:sz w:val="17"/>
        </w:rPr>
        <w:t>university</w:t>
      </w:r>
      <w:r>
        <w:rPr>
          <w:spacing w:val="11"/>
          <w:sz w:val="17"/>
        </w:rPr>
        <w:t> </w:t>
      </w:r>
      <w:r>
        <w:rPr>
          <w:spacing w:val="-2"/>
          <w:sz w:val="17"/>
        </w:rPr>
        <w:t>store.</w:t>
      </w:r>
    </w:p>
    <w:p>
      <w:pPr>
        <w:pStyle w:val="ListParagraph"/>
        <w:numPr>
          <w:ilvl w:val="2"/>
          <w:numId w:val="11"/>
        </w:numPr>
        <w:tabs>
          <w:tab w:pos="1474" w:val="left" w:leader="none"/>
        </w:tabs>
        <w:spacing w:line="240" w:lineRule="auto" w:before="13" w:after="0"/>
        <w:ind w:left="1474" w:right="0" w:hanging="517"/>
        <w:jc w:val="left"/>
        <w:rPr>
          <w:sz w:val="17"/>
        </w:rPr>
      </w:pPr>
      <w:r>
        <w:rPr>
          <w:sz w:val="17"/>
        </w:rPr>
        <w:t>Attend</w:t>
      </w:r>
      <w:r>
        <w:rPr>
          <w:spacing w:val="4"/>
          <w:sz w:val="17"/>
        </w:rPr>
        <w:t> </w:t>
      </w:r>
      <w:r>
        <w:rPr>
          <w:sz w:val="17"/>
        </w:rPr>
        <w:t>orientation</w:t>
      </w:r>
      <w:r>
        <w:rPr>
          <w:spacing w:val="4"/>
          <w:sz w:val="17"/>
        </w:rPr>
        <w:t> </w:t>
      </w:r>
      <w:r>
        <w:rPr>
          <w:sz w:val="17"/>
        </w:rPr>
        <w:t>a</w:t>
      </w:r>
      <w:r>
        <w:rPr>
          <w:spacing w:val="4"/>
          <w:sz w:val="17"/>
        </w:rPr>
        <w:t> </w:t>
      </w:r>
      <w:r>
        <w:rPr>
          <w:spacing w:val="-2"/>
          <w:sz w:val="17"/>
        </w:rPr>
        <w:t>scheduled.</w:t>
      </w:r>
    </w:p>
    <w:p>
      <w:pPr>
        <w:pStyle w:val="BodyText"/>
        <w:spacing w:before="26"/>
      </w:pPr>
    </w:p>
    <w:p>
      <w:pPr>
        <w:pStyle w:val="ListParagraph"/>
        <w:numPr>
          <w:ilvl w:val="1"/>
          <w:numId w:val="11"/>
        </w:numPr>
        <w:tabs>
          <w:tab w:pos="957" w:val="left" w:leader="none"/>
        </w:tabs>
        <w:spacing w:line="240" w:lineRule="auto" w:before="1" w:after="0"/>
        <w:ind w:left="957" w:right="0" w:hanging="347"/>
        <w:jc w:val="left"/>
        <w:rPr>
          <w:sz w:val="17"/>
        </w:rPr>
      </w:pPr>
      <w:r>
        <w:rPr>
          <w:sz w:val="17"/>
        </w:rPr>
        <w:t>International</w:t>
      </w:r>
      <w:r>
        <w:rPr>
          <w:spacing w:val="13"/>
          <w:sz w:val="17"/>
        </w:rPr>
        <w:t> </w:t>
      </w:r>
      <w:r>
        <w:rPr>
          <w:sz w:val="17"/>
        </w:rPr>
        <w:t>Student</w:t>
      </w:r>
      <w:r>
        <w:rPr>
          <w:spacing w:val="13"/>
          <w:sz w:val="17"/>
        </w:rPr>
        <w:t> </w:t>
      </w:r>
      <w:r>
        <w:rPr>
          <w:sz w:val="17"/>
        </w:rPr>
        <w:t>Requirements</w:t>
      </w:r>
      <w:r>
        <w:rPr>
          <w:spacing w:val="13"/>
          <w:sz w:val="17"/>
        </w:rPr>
        <w:t> </w:t>
      </w:r>
      <w:r>
        <w:rPr>
          <w:sz w:val="17"/>
        </w:rPr>
        <w:t>per</w:t>
      </w:r>
      <w:r>
        <w:rPr>
          <w:spacing w:val="13"/>
          <w:sz w:val="17"/>
        </w:rPr>
        <w:t> </w:t>
      </w:r>
      <w:r>
        <w:rPr>
          <w:sz w:val="17"/>
        </w:rPr>
        <w:t>Visa</w:t>
      </w:r>
      <w:r>
        <w:rPr>
          <w:spacing w:val="9"/>
          <w:sz w:val="17"/>
        </w:rPr>
        <w:t> </w:t>
      </w:r>
      <w:r>
        <w:rPr>
          <w:spacing w:val="-4"/>
          <w:sz w:val="17"/>
        </w:rPr>
        <w:t>Type</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Right</w:t>
      </w:r>
      <w:r>
        <w:rPr>
          <w:spacing w:val="8"/>
          <w:sz w:val="17"/>
        </w:rPr>
        <w:t> </w:t>
      </w:r>
      <w:r>
        <w:rPr>
          <w:sz w:val="17"/>
        </w:rPr>
        <w:t>after</w:t>
      </w:r>
      <w:r>
        <w:rPr>
          <w:spacing w:val="9"/>
          <w:sz w:val="17"/>
        </w:rPr>
        <w:t> </w:t>
      </w:r>
      <w:r>
        <w:rPr>
          <w:sz w:val="17"/>
        </w:rPr>
        <w:t>the</w:t>
      </w:r>
      <w:r>
        <w:rPr>
          <w:spacing w:val="9"/>
          <w:sz w:val="17"/>
        </w:rPr>
        <w:t> </w:t>
      </w:r>
      <w:r>
        <w:rPr>
          <w:sz w:val="17"/>
        </w:rPr>
        <w:t>enrollment</w:t>
      </w:r>
      <w:r>
        <w:rPr>
          <w:spacing w:val="9"/>
          <w:sz w:val="17"/>
        </w:rPr>
        <w:t> </w:t>
      </w:r>
      <w:r>
        <w:rPr>
          <w:sz w:val="17"/>
        </w:rPr>
        <w:t>the</w:t>
      </w:r>
      <w:r>
        <w:rPr>
          <w:spacing w:val="9"/>
          <w:sz w:val="17"/>
        </w:rPr>
        <w:t> </w:t>
      </w:r>
      <w:r>
        <w:rPr>
          <w:sz w:val="17"/>
        </w:rPr>
        <w:t>student</w:t>
      </w:r>
      <w:r>
        <w:rPr>
          <w:spacing w:val="9"/>
          <w:sz w:val="17"/>
        </w:rPr>
        <w:t> </w:t>
      </w:r>
      <w:r>
        <w:rPr>
          <w:sz w:val="17"/>
        </w:rPr>
        <w:t>should</w:t>
      </w:r>
      <w:r>
        <w:rPr>
          <w:spacing w:val="9"/>
          <w:sz w:val="17"/>
        </w:rPr>
        <w:t> </w:t>
      </w:r>
      <w:r>
        <w:rPr>
          <w:sz w:val="17"/>
        </w:rPr>
        <w:t>apply</w:t>
      </w:r>
      <w:r>
        <w:rPr>
          <w:spacing w:val="9"/>
          <w:sz w:val="17"/>
        </w:rPr>
        <w:t> </w:t>
      </w:r>
      <w:r>
        <w:rPr>
          <w:sz w:val="17"/>
        </w:rPr>
        <w:t>for</w:t>
      </w:r>
      <w:r>
        <w:rPr>
          <w:spacing w:val="9"/>
          <w:sz w:val="17"/>
        </w:rPr>
        <w:t> </w:t>
      </w:r>
      <w:r>
        <w:rPr>
          <w:sz w:val="17"/>
        </w:rPr>
        <w:t>visa</w:t>
      </w:r>
      <w:r>
        <w:rPr>
          <w:spacing w:val="9"/>
          <w:sz w:val="17"/>
        </w:rPr>
        <w:t> </w:t>
      </w:r>
      <w:r>
        <w:rPr>
          <w:spacing w:val="-2"/>
          <w:sz w:val="17"/>
        </w:rPr>
        <w:t>conversion.</w:t>
      </w:r>
    </w:p>
    <w:p>
      <w:pPr>
        <w:pStyle w:val="ListParagraph"/>
        <w:numPr>
          <w:ilvl w:val="2"/>
          <w:numId w:val="11"/>
        </w:numPr>
        <w:tabs>
          <w:tab w:pos="1478" w:val="left" w:leader="none"/>
        </w:tabs>
        <w:spacing w:line="240" w:lineRule="auto" w:before="13" w:after="0"/>
        <w:ind w:left="1478" w:right="0" w:hanging="521"/>
        <w:jc w:val="left"/>
        <w:rPr>
          <w:sz w:val="17"/>
        </w:rPr>
      </w:pPr>
      <w:r>
        <w:rPr>
          <w:sz w:val="17"/>
        </w:rPr>
        <w:t>Conversion</w:t>
      </w:r>
      <w:r>
        <w:rPr>
          <w:spacing w:val="6"/>
          <w:sz w:val="17"/>
        </w:rPr>
        <w:t> </w:t>
      </w:r>
      <w:r>
        <w:rPr>
          <w:sz w:val="17"/>
        </w:rPr>
        <w:t>from</w:t>
      </w:r>
      <w:r>
        <w:rPr>
          <w:spacing w:val="3"/>
          <w:sz w:val="17"/>
        </w:rPr>
        <w:t> </w:t>
      </w:r>
      <w:r>
        <w:rPr>
          <w:sz w:val="17"/>
        </w:rPr>
        <w:t>Tourist</w:t>
      </w:r>
      <w:r>
        <w:rPr>
          <w:spacing w:val="6"/>
          <w:sz w:val="17"/>
        </w:rPr>
        <w:t> </w:t>
      </w:r>
      <w:r>
        <w:rPr>
          <w:sz w:val="17"/>
        </w:rPr>
        <w:t>Visa</w:t>
      </w:r>
      <w:r>
        <w:rPr>
          <w:spacing w:val="7"/>
          <w:sz w:val="17"/>
        </w:rPr>
        <w:t> </w:t>
      </w:r>
      <w:r>
        <w:rPr>
          <w:sz w:val="17"/>
        </w:rPr>
        <w:t>9(a)</w:t>
      </w:r>
      <w:r>
        <w:rPr>
          <w:spacing w:val="6"/>
          <w:sz w:val="17"/>
        </w:rPr>
        <w:t> </w:t>
      </w:r>
      <w:r>
        <w:rPr>
          <w:sz w:val="17"/>
        </w:rPr>
        <w:t>to</w:t>
      </w:r>
      <w:r>
        <w:rPr>
          <w:spacing w:val="7"/>
          <w:sz w:val="17"/>
        </w:rPr>
        <w:t> </w:t>
      </w:r>
      <w:r>
        <w:rPr>
          <w:sz w:val="17"/>
        </w:rPr>
        <w:t>student</w:t>
      </w:r>
      <w:r>
        <w:rPr>
          <w:spacing w:val="6"/>
          <w:sz w:val="17"/>
        </w:rPr>
        <w:t> </w:t>
      </w:r>
      <w:r>
        <w:rPr>
          <w:sz w:val="17"/>
        </w:rPr>
        <w:t>visa</w:t>
      </w:r>
      <w:r>
        <w:rPr>
          <w:spacing w:val="7"/>
          <w:sz w:val="17"/>
        </w:rPr>
        <w:t> </w:t>
      </w:r>
      <w:r>
        <w:rPr>
          <w:spacing w:val="-4"/>
          <w:sz w:val="17"/>
        </w:rPr>
        <w:t>(9f)</w:t>
      </w:r>
    </w:p>
    <w:p>
      <w:pPr>
        <w:pStyle w:val="BodyText"/>
        <w:spacing w:before="26"/>
      </w:pPr>
    </w:p>
    <w:p>
      <w:pPr>
        <w:pStyle w:val="ListParagraph"/>
        <w:numPr>
          <w:ilvl w:val="3"/>
          <w:numId w:val="11"/>
        </w:numPr>
        <w:tabs>
          <w:tab w:pos="2087" w:val="left" w:leader="none"/>
        </w:tabs>
        <w:spacing w:line="240" w:lineRule="auto" w:before="0" w:after="0"/>
        <w:ind w:left="2087" w:right="0" w:hanging="695"/>
        <w:jc w:val="left"/>
        <w:rPr>
          <w:sz w:val="17"/>
        </w:rPr>
      </w:pPr>
      <w:r>
        <w:rPr>
          <w:sz w:val="17"/>
        </w:rPr>
        <w:t>Duly</w:t>
      </w:r>
      <w:r>
        <w:rPr>
          <w:spacing w:val="12"/>
          <w:sz w:val="17"/>
        </w:rPr>
        <w:t> </w:t>
      </w:r>
      <w:r>
        <w:rPr>
          <w:sz w:val="17"/>
        </w:rPr>
        <w:t>accomplished</w:t>
      </w:r>
      <w:r>
        <w:rPr>
          <w:spacing w:val="12"/>
          <w:sz w:val="17"/>
        </w:rPr>
        <w:t> </w:t>
      </w:r>
      <w:r>
        <w:rPr>
          <w:sz w:val="17"/>
        </w:rPr>
        <w:t>CGAF</w:t>
      </w:r>
      <w:r>
        <w:rPr>
          <w:spacing w:val="12"/>
          <w:sz w:val="17"/>
        </w:rPr>
        <w:t> </w:t>
      </w:r>
      <w:r>
        <w:rPr>
          <w:sz w:val="17"/>
        </w:rPr>
        <w:t>available</w:t>
      </w:r>
      <w:r>
        <w:rPr>
          <w:spacing w:val="12"/>
          <w:sz w:val="17"/>
        </w:rPr>
        <w:t> </w:t>
      </w:r>
      <w:r>
        <w:rPr>
          <w:sz w:val="17"/>
        </w:rPr>
        <w:t>at</w:t>
      </w:r>
      <w:r>
        <w:rPr>
          <w:spacing w:val="12"/>
          <w:sz w:val="17"/>
        </w:rPr>
        <w:t> </w:t>
      </w:r>
      <w:r>
        <w:rPr>
          <w:sz w:val="17"/>
        </w:rPr>
        <w:t>SRMES</w:t>
      </w:r>
      <w:r>
        <w:rPr>
          <w:spacing w:val="12"/>
          <w:sz w:val="17"/>
        </w:rPr>
        <w:t> </w:t>
      </w:r>
      <w:r>
        <w:rPr>
          <w:sz w:val="17"/>
        </w:rPr>
        <w:t>Window</w:t>
      </w:r>
      <w:r>
        <w:rPr>
          <w:spacing w:val="12"/>
          <w:sz w:val="17"/>
        </w:rPr>
        <w:t> </w:t>
      </w:r>
      <w:r>
        <w:rPr>
          <w:spacing w:val="-5"/>
          <w:sz w:val="17"/>
        </w:rPr>
        <w:t>1.</w:t>
      </w:r>
    </w:p>
    <w:p>
      <w:pPr>
        <w:pStyle w:val="ListParagraph"/>
        <w:numPr>
          <w:ilvl w:val="3"/>
          <w:numId w:val="11"/>
        </w:numPr>
        <w:tabs>
          <w:tab w:pos="2087" w:val="left" w:leader="none"/>
        </w:tabs>
        <w:spacing w:line="240" w:lineRule="auto" w:before="14" w:after="0"/>
        <w:ind w:left="2087" w:right="0" w:hanging="695"/>
        <w:jc w:val="left"/>
        <w:rPr>
          <w:sz w:val="17"/>
        </w:rPr>
      </w:pPr>
      <w:r>
        <w:rPr>
          <w:sz w:val="17"/>
        </w:rPr>
        <w:t>Photocopy</w:t>
      </w:r>
      <w:r>
        <w:rPr>
          <w:spacing w:val="14"/>
          <w:sz w:val="17"/>
        </w:rPr>
        <w:t> </w:t>
      </w:r>
      <w:r>
        <w:rPr>
          <w:sz w:val="17"/>
        </w:rPr>
        <w:t>of</w:t>
      </w:r>
      <w:r>
        <w:rPr>
          <w:spacing w:val="14"/>
          <w:sz w:val="17"/>
        </w:rPr>
        <w:t> </w:t>
      </w:r>
      <w:r>
        <w:rPr>
          <w:sz w:val="17"/>
        </w:rPr>
        <w:t>passport</w:t>
      </w:r>
      <w:r>
        <w:rPr>
          <w:spacing w:val="14"/>
          <w:sz w:val="17"/>
        </w:rPr>
        <w:t> </w:t>
      </w:r>
      <w:r>
        <w:rPr>
          <w:sz w:val="17"/>
        </w:rPr>
        <w:t>bio</w:t>
      </w:r>
      <w:r>
        <w:rPr>
          <w:spacing w:val="15"/>
          <w:sz w:val="17"/>
        </w:rPr>
        <w:t> </w:t>
      </w:r>
      <w:r>
        <w:rPr>
          <w:sz w:val="17"/>
        </w:rPr>
        <w:t>page.</w:t>
      </w:r>
      <w:r>
        <w:rPr>
          <w:spacing w:val="14"/>
          <w:sz w:val="17"/>
        </w:rPr>
        <w:t> </w:t>
      </w:r>
      <w:r>
        <w:rPr>
          <w:sz w:val="17"/>
        </w:rPr>
        <w:t>(passport</w:t>
      </w:r>
      <w:r>
        <w:rPr>
          <w:spacing w:val="14"/>
          <w:sz w:val="17"/>
        </w:rPr>
        <w:t> </w:t>
      </w:r>
      <w:r>
        <w:rPr>
          <w:sz w:val="17"/>
        </w:rPr>
        <w:t>validity</w:t>
      </w:r>
      <w:r>
        <w:rPr>
          <w:spacing w:val="14"/>
          <w:sz w:val="17"/>
        </w:rPr>
        <w:t> </w:t>
      </w:r>
      <w:r>
        <w:rPr>
          <w:sz w:val="17"/>
        </w:rPr>
        <w:t>should</w:t>
      </w:r>
      <w:r>
        <w:rPr>
          <w:spacing w:val="15"/>
          <w:sz w:val="17"/>
        </w:rPr>
        <w:t> </w:t>
      </w:r>
      <w:r>
        <w:rPr>
          <w:sz w:val="17"/>
        </w:rPr>
        <w:t>be</w:t>
      </w:r>
      <w:r>
        <w:rPr>
          <w:spacing w:val="14"/>
          <w:sz w:val="17"/>
        </w:rPr>
        <w:t> </w:t>
      </w:r>
      <w:r>
        <w:rPr>
          <w:spacing w:val="-4"/>
          <w:sz w:val="17"/>
        </w:rPr>
        <w:t>more</w:t>
      </w:r>
    </w:p>
    <w:p>
      <w:pPr>
        <w:pStyle w:val="BodyText"/>
        <w:spacing w:before="13"/>
        <w:ind w:left="2088"/>
      </w:pPr>
      <w:r>
        <w:rPr/>
        <w:t>than</w:t>
      </w:r>
      <w:r>
        <w:rPr>
          <w:spacing w:val="3"/>
        </w:rPr>
        <w:t> </w:t>
      </w:r>
      <w:r>
        <w:rPr/>
        <w:t>60</w:t>
      </w:r>
      <w:r>
        <w:rPr>
          <w:spacing w:val="3"/>
        </w:rPr>
        <w:t> </w:t>
      </w:r>
      <w:r>
        <w:rPr>
          <w:spacing w:val="-2"/>
        </w:rPr>
        <w:t>days)</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w:t>
      </w:r>
      <w:r>
        <w:rPr>
          <w:spacing w:val="7"/>
          <w:sz w:val="17"/>
        </w:rPr>
        <w:t> </w:t>
      </w:r>
      <w:r>
        <w:rPr>
          <w:sz w:val="17"/>
        </w:rPr>
        <w:t>copy</w:t>
      </w:r>
      <w:r>
        <w:rPr>
          <w:spacing w:val="8"/>
          <w:sz w:val="17"/>
        </w:rPr>
        <w:t> </w:t>
      </w:r>
      <w:r>
        <w:rPr>
          <w:sz w:val="17"/>
        </w:rPr>
        <w:t>of</w:t>
      </w:r>
      <w:r>
        <w:rPr>
          <w:spacing w:val="8"/>
          <w:sz w:val="17"/>
        </w:rPr>
        <w:t> </w:t>
      </w:r>
      <w:r>
        <w:rPr>
          <w:sz w:val="17"/>
        </w:rPr>
        <w:t>latest</w:t>
      </w:r>
      <w:r>
        <w:rPr>
          <w:spacing w:val="8"/>
          <w:sz w:val="17"/>
        </w:rPr>
        <w:t> </w:t>
      </w:r>
      <w:r>
        <w:rPr>
          <w:spacing w:val="-2"/>
          <w:sz w:val="17"/>
        </w:rPr>
        <w:t>arrival.</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Updated</w:t>
      </w:r>
      <w:r>
        <w:rPr>
          <w:spacing w:val="7"/>
          <w:sz w:val="17"/>
        </w:rPr>
        <w:t> </w:t>
      </w:r>
      <w:r>
        <w:rPr>
          <w:sz w:val="17"/>
        </w:rPr>
        <w:t>tourist</w:t>
      </w:r>
      <w:r>
        <w:rPr>
          <w:spacing w:val="8"/>
          <w:sz w:val="17"/>
        </w:rPr>
        <w:t> </w:t>
      </w:r>
      <w:r>
        <w:rPr>
          <w:sz w:val="17"/>
        </w:rPr>
        <w:t>visa</w:t>
      </w:r>
      <w:r>
        <w:rPr>
          <w:spacing w:val="8"/>
          <w:sz w:val="17"/>
        </w:rPr>
        <w:t> </w:t>
      </w:r>
      <w:r>
        <w:rPr>
          <w:sz w:val="17"/>
        </w:rPr>
        <w:t>at</w:t>
      </w:r>
      <w:r>
        <w:rPr>
          <w:spacing w:val="7"/>
          <w:sz w:val="17"/>
        </w:rPr>
        <w:t> </w:t>
      </w:r>
      <w:r>
        <w:rPr>
          <w:sz w:val="17"/>
        </w:rPr>
        <w:t>least</w:t>
      </w:r>
      <w:r>
        <w:rPr>
          <w:spacing w:val="8"/>
          <w:sz w:val="17"/>
        </w:rPr>
        <w:t> </w:t>
      </w:r>
      <w:r>
        <w:rPr>
          <w:sz w:val="17"/>
        </w:rPr>
        <w:t>1</w:t>
      </w:r>
      <w:r>
        <w:rPr>
          <w:spacing w:val="8"/>
          <w:sz w:val="17"/>
        </w:rPr>
        <w:t> </w:t>
      </w:r>
      <w:r>
        <w:rPr>
          <w:spacing w:val="-2"/>
          <w:sz w:val="17"/>
        </w:rPr>
        <w:t>month.</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10"/>
          <w:sz w:val="17"/>
        </w:rPr>
        <w:t> </w:t>
      </w:r>
      <w:r>
        <w:rPr>
          <w:sz w:val="17"/>
        </w:rPr>
        <w:t>of</w:t>
      </w:r>
      <w:r>
        <w:rPr>
          <w:spacing w:val="10"/>
          <w:sz w:val="17"/>
        </w:rPr>
        <w:t> </w:t>
      </w:r>
      <w:r>
        <w:rPr>
          <w:sz w:val="17"/>
        </w:rPr>
        <w:t>quarantine</w:t>
      </w:r>
      <w:r>
        <w:rPr>
          <w:spacing w:val="10"/>
          <w:sz w:val="17"/>
        </w:rPr>
        <w:t> </w:t>
      </w:r>
      <w:r>
        <w:rPr>
          <w:sz w:val="17"/>
        </w:rPr>
        <w:t>stamp</w:t>
      </w:r>
      <w:r>
        <w:rPr>
          <w:spacing w:val="11"/>
          <w:sz w:val="17"/>
        </w:rPr>
        <w:t> </w:t>
      </w:r>
      <w:r>
        <w:rPr>
          <w:sz w:val="17"/>
        </w:rPr>
        <w:t>from</w:t>
      </w:r>
      <w:r>
        <w:rPr>
          <w:spacing w:val="10"/>
          <w:sz w:val="17"/>
        </w:rPr>
        <w:t> </w:t>
      </w:r>
      <w:r>
        <w:rPr>
          <w:sz w:val="17"/>
        </w:rPr>
        <w:t>the</w:t>
      </w:r>
      <w:r>
        <w:rPr>
          <w:spacing w:val="10"/>
          <w:sz w:val="17"/>
        </w:rPr>
        <w:t> </w:t>
      </w:r>
      <w:r>
        <w:rPr>
          <w:spacing w:val="-2"/>
          <w:sz w:val="17"/>
        </w:rPr>
        <w:t>passport.</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2</w:t>
      </w:r>
      <w:r>
        <w:rPr>
          <w:spacing w:val="6"/>
          <w:sz w:val="17"/>
        </w:rPr>
        <w:t> </w:t>
      </w:r>
      <w:r>
        <w:rPr>
          <w:sz w:val="17"/>
        </w:rPr>
        <w:t>pcs</w:t>
      </w:r>
      <w:r>
        <w:rPr>
          <w:spacing w:val="7"/>
          <w:sz w:val="17"/>
        </w:rPr>
        <w:t> </w:t>
      </w:r>
      <w:r>
        <w:rPr>
          <w:sz w:val="17"/>
        </w:rPr>
        <w:t>of</w:t>
      </w:r>
      <w:r>
        <w:rPr>
          <w:spacing w:val="7"/>
          <w:sz w:val="17"/>
        </w:rPr>
        <w:t> </w:t>
      </w:r>
      <w:r>
        <w:rPr>
          <w:sz w:val="17"/>
        </w:rPr>
        <w:t>2x2</w:t>
      </w:r>
      <w:r>
        <w:rPr>
          <w:spacing w:val="6"/>
          <w:sz w:val="17"/>
        </w:rPr>
        <w:t> </w:t>
      </w:r>
      <w:r>
        <w:rPr>
          <w:sz w:val="17"/>
        </w:rPr>
        <w:t>picture</w:t>
      </w:r>
      <w:r>
        <w:rPr>
          <w:spacing w:val="7"/>
          <w:sz w:val="17"/>
        </w:rPr>
        <w:t> </w:t>
      </w:r>
      <w:r>
        <w:rPr>
          <w:sz w:val="17"/>
        </w:rPr>
        <w:t>with</w:t>
      </w:r>
      <w:r>
        <w:rPr>
          <w:spacing w:val="7"/>
          <w:sz w:val="17"/>
        </w:rPr>
        <w:t> </w:t>
      </w:r>
      <w:r>
        <w:rPr>
          <w:sz w:val="17"/>
        </w:rPr>
        <w:t>white</w:t>
      </w:r>
      <w:r>
        <w:rPr>
          <w:spacing w:val="6"/>
          <w:sz w:val="17"/>
        </w:rPr>
        <w:t> </w:t>
      </w:r>
      <w:r>
        <w:rPr>
          <w:spacing w:val="-2"/>
          <w:sz w:val="17"/>
        </w:rPr>
        <w:t>background.</w:t>
      </w:r>
    </w:p>
    <w:p>
      <w:pPr>
        <w:pStyle w:val="ListParagraph"/>
        <w:numPr>
          <w:ilvl w:val="3"/>
          <w:numId w:val="11"/>
        </w:numPr>
        <w:tabs>
          <w:tab w:pos="2087" w:val="left" w:leader="none"/>
        </w:tabs>
        <w:spacing w:line="240" w:lineRule="auto" w:before="14" w:after="0"/>
        <w:ind w:left="2087" w:right="0" w:hanging="695"/>
        <w:jc w:val="left"/>
        <w:rPr>
          <w:sz w:val="17"/>
        </w:rPr>
      </w:pPr>
      <w:r>
        <w:rPr>
          <w:sz w:val="17"/>
        </w:rPr>
        <w:t>Long</w:t>
      </w:r>
      <w:r>
        <w:rPr>
          <w:spacing w:val="8"/>
          <w:sz w:val="17"/>
        </w:rPr>
        <w:t> </w:t>
      </w:r>
      <w:r>
        <w:rPr>
          <w:sz w:val="17"/>
        </w:rPr>
        <w:t>white</w:t>
      </w:r>
      <w:r>
        <w:rPr>
          <w:spacing w:val="9"/>
          <w:sz w:val="17"/>
        </w:rPr>
        <w:t> </w:t>
      </w:r>
      <w:r>
        <w:rPr>
          <w:spacing w:val="-2"/>
          <w:sz w:val="17"/>
        </w:rPr>
        <w:t>folder.</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Conversion</w:t>
      </w:r>
      <w:r>
        <w:rPr>
          <w:spacing w:val="18"/>
          <w:sz w:val="17"/>
        </w:rPr>
        <w:t> </w:t>
      </w:r>
      <w:r>
        <w:rPr>
          <w:spacing w:val="-4"/>
          <w:sz w:val="17"/>
        </w:rPr>
        <w:t>fee.</w:t>
      </w:r>
    </w:p>
    <w:p>
      <w:pPr>
        <w:spacing w:after="0" w:line="240" w:lineRule="auto"/>
        <w:jc w:val="left"/>
        <w:rPr>
          <w:sz w:val="17"/>
        </w:rPr>
        <w:sectPr>
          <w:pgSz w:w="8640" w:h="12960"/>
          <w:pgMar w:header="0" w:footer="712" w:top="580" w:bottom="900" w:left="580" w:right="520"/>
        </w:sectPr>
      </w:pPr>
    </w:p>
    <w:p>
      <w:pPr>
        <w:spacing w:line="256" w:lineRule="auto" w:before="109"/>
        <w:ind w:left="262" w:right="320" w:firstLine="0"/>
        <w:jc w:val="both"/>
        <w:rPr>
          <w:sz w:val="16"/>
        </w:rPr>
      </w:pPr>
      <w:r>
        <w:rPr>
          <w:sz w:val="16"/>
        </w:rPr>
        <w:t>Note: Once the tourist visa has been converted to student visa, it shall have the validity of one (1) year. However, failure to comply with the visa conversion would mean cancellation of </w:t>
      </w:r>
      <w:r>
        <w:rPr>
          <w:sz w:val="16"/>
        </w:rPr>
        <w:t>enrollment with the university.</w:t>
      </w:r>
    </w:p>
    <w:p>
      <w:pPr>
        <w:pStyle w:val="BodyText"/>
        <w:spacing w:before="16"/>
        <w:rPr>
          <w:sz w:val="16"/>
        </w:rPr>
      </w:pPr>
    </w:p>
    <w:p>
      <w:pPr>
        <w:pStyle w:val="ListParagraph"/>
        <w:numPr>
          <w:ilvl w:val="2"/>
          <w:numId w:val="11"/>
        </w:numPr>
        <w:tabs>
          <w:tab w:pos="1478" w:val="left" w:leader="none"/>
        </w:tabs>
        <w:spacing w:line="240" w:lineRule="auto" w:before="0" w:after="0"/>
        <w:ind w:left="1478" w:right="0" w:hanging="521"/>
        <w:jc w:val="left"/>
        <w:rPr>
          <w:sz w:val="17"/>
        </w:rPr>
      </w:pPr>
      <w:r>
        <w:rPr>
          <w:sz w:val="17"/>
        </w:rPr>
        <w:t>Student</w:t>
      </w:r>
      <w:r>
        <w:rPr>
          <w:spacing w:val="8"/>
          <w:sz w:val="17"/>
        </w:rPr>
        <w:t> </w:t>
      </w:r>
      <w:r>
        <w:rPr>
          <w:sz w:val="17"/>
        </w:rPr>
        <w:t>Visa</w:t>
      </w:r>
      <w:r>
        <w:rPr>
          <w:spacing w:val="8"/>
          <w:sz w:val="17"/>
        </w:rPr>
        <w:t> </w:t>
      </w:r>
      <w:r>
        <w:rPr>
          <w:spacing w:val="-2"/>
          <w:sz w:val="17"/>
        </w:rPr>
        <w:t>Extension</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Duly</w:t>
      </w:r>
      <w:r>
        <w:rPr>
          <w:spacing w:val="11"/>
          <w:sz w:val="17"/>
        </w:rPr>
        <w:t> </w:t>
      </w:r>
      <w:r>
        <w:rPr>
          <w:sz w:val="17"/>
        </w:rPr>
        <w:t>accomplished</w:t>
      </w:r>
      <w:r>
        <w:rPr>
          <w:spacing w:val="12"/>
          <w:sz w:val="17"/>
        </w:rPr>
        <w:t> </w:t>
      </w:r>
      <w:r>
        <w:rPr>
          <w:sz w:val="17"/>
        </w:rPr>
        <w:t>CGAF</w:t>
      </w:r>
      <w:r>
        <w:rPr>
          <w:spacing w:val="12"/>
          <w:sz w:val="17"/>
        </w:rPr>
        <w:t> </w:t>
      </w:r>
      <w:r>
        <w:rPr>
          <w:sz w:val="17"/>
        </w:rPr>
        <w:t>available</w:t>
      </w:r>
      <w:r>
        <w:rPr>
          <w:spacing w:val="12"/>
          <w:sz w:val="17"/>
        </w:rPr>
        <w:t> </w:t>
      </w:r>
      <w:r>
        <w:rPr>
          <w:sz w:val="17"/>
        </w:rPr>
        <w:t>at</w:t>
      </w:r>
      <w:r>
        <w:rPr>
          <w:spacing w:val="12"/>
          <w:sz w:val="17"/>
        </w:rPr>
        <w:t> </w:t>
      </w:r>
      <w:r>
        <w:rPr>
          <w:sz w:val="17"/>
        </w:rPr>
        <w:t>SRMES</w:t>
      </w:r>
      <w:r>
        <w:rPr>
          <w:spacing w:val="12"/>
          <w:sz w:val="17"/>
        </w:rPr>
        <w:t> </w:t>
      </w:r>
      <w:r>
        <w:rPr>
          <w:sz w:val="17"/>
        </w:rPr>
        <w:t>window</w:t>
      </w:r>
      <w:r>
        <w:rPr>
          <w:spacing w:val="12"/>
          <w:sz w:val="17"/>
        </w:rPr>
        <w:t> </w:t>
      </w:r>
      <w:r>
        <w:rPr>
          <w:spacing w:val="-5"/>
          <w:sz w:val="17"/>
        </w:rPr>
        <w:t>1.</w:t>
      </w:r>
    </w:p>
    <w:p>
      <w:pPr>
        <w:pStyle w:val="ListParagraph"/>
        <w:numPr>
          <w:ilvl w:val="3"/>
          <w:numId w:val="11"/>
        </w:numPr>
        <w:tabs>
          <w:tab w:pos="2088" w:val="left" w:leader="none"/>
        </w:tabs>
        <w:spacing w:line="256" w:lineRule="auto" w:before="13" w:after="0"/>
        <w:ind w:left="2088" w:right="320" w:hanging="696"/>
        <w:jc w:val="left"/>
        <w:rPr>
          <w:sz w:val="17"/>
        </w:rPr>
      </w:pPr>
      <w:r>
        <w:rPr>
          <w:sz w:val="17"/>
        </w:rPr>
        <w:t>Duly accomplished application form (F-REG-328) for issuance </w:t>
      </w:r>
      <w:r>
        <w:rPr>
          <w:sz w:val="17"/>
        </w:rPr>
        <w:t>of</w:t>
      </w:r>
      <w:r>
        <w:rPr>
          <w:spacing w:val="80"/>
          <w:sz w:val="17"/>
        </w:rPr>
        <w:t> </w:t>
      </w:r>
      <w:r>
        <w:rPr>
          <w:sz w:val="17"/>
        </w:rPr>
        <w:t>Certificate of Enrollment and copy of grades.</w:t>
      </w:r>
    </w:p>
    <w:p>
      <w:pPr>
        <w:pStyle w:val="ListParagraph"/>
        <w:numPr>
          <w:ilvl w:val="3"/>
          <w:numId w:val="11"/>
        </w:numPr>
        <w:tabs>
          <w:tab w:pos="2087" w:val="left" w:leader="none"/>
        </w:tabs>
        <w:spacing w:line="194" w:lineRule="exact" w:before="0" w:after="0"/>
        <w:ind w:left="2087" w:right="0" w:hanging="695"/>
        <w:jc w:val="left"/>
        <w:rPr>
          <w:sz w:val="17"/>
        </w:rPr>
      </w:pPr>
      <w:r>
        <w:rPr>
          <w:sz w:val="17"/>
        </w:rPr>
        <w:t>Photocopy</w:t>
      </w:r>
      <w:r>
        <w:rPr>
          <w:spacing w:val="14"/>
          <w:sz w:val="17"/>
        </w:rPr>
        <w:t> </w:t>
      </w:r>
      <w:r>
        <w:rPr>
          <w:sz w:val="17"/>
        </w:rPr>
        <w:t>of</w:t>
      </w:r>
      <w:r>
        <w:rPr>
          <w:spacing w:val="14"/>
          <w:sz w:val="17"/>
        </w:rPr>
        <w:t> </w:t>
      </w:r>
      <w:r>
        <w:rPr>
          <w:sz w:val="17"/>
        </w:rPr>
        <w:t>passport</w:t>
      </w:r>
      <w:r>
        <w:rPr>
          <w:spacing w:val="14"/>
          <w:sz w:val="17"/>
        </w:rPr>
        <w:t> </w:t>
      </w:r>
      <w:r>
        <w:rPr>
          <w:sz w:val="17"/>
        </w:rPr>
        <w:t>bio</w:t>
      </w:r>
      <w:r>
        <w:rPr>
          <w:spacing w:val="15"/>
          <w:sz w:val="17"/>
        </w:rPr>
        <w:t> </w:t>
      </w:r>
      <w:r>
        <w:rPr>
          <w:sz w:val="17"/>
        </w:rPr>
        <w:t>page.</w:t>
      </w:r>
      <w:r>
        <w:rPr>
          <w:spacing w:val="14"/>
          <w:sz w:val="17"/>
        </w:rPr>
        <w:t> </w:t>
      </w:r>
      <w:r>
        <w:rPr>
          <w:sz w:val="17"/>
        </w:rPr>
        <w:t>(passport</w:t>
      </w:r>
      <w:r>
        <w:rPr>
          <w:spacing w:val="14"/>
          <w:sz w:val="17"/>
        </w:rPr>
        <w:t> </w:t>
      </w:r>
      <w:r>
        <w:rPr>
          <w:sz w:val="17"/>
        </w:rPr>
        <w:t>validity</w:t>
      </w:r>
      <w:r>
        <w:rPr>
          <w:spacing w:val="14"/>
          <w:sz w:val="17"/>
        </w:rPr>
        <w:t> </w:t>
      </w:r>
      <w:r>
        <w:rPr>
          <w:sz w:val="17"/>
        </w:rPr>
        <w:t>should</w:t>
      </w:r>
      <w:r>
        <w:rPr>
          <w:spacing w:val="15"/>
          <w:sz w:val="17"/>
        </w:rPr>
        <w:t> </w:t>
      </w:r>
      <w:r>
        <w:rPr>
          <w:sz w:val="17"/>
        </w:rPr>
        <w:t>be</w:t>
      </w:r>
      <w:r>
        <w:rPr>
          <w:spacing w:val="14"/>
          <w:sz w:val="17"/>
        </w:rPr>
        <w:t> </w:t>
      </w:r>
      <w:r>
        <w:rPr>
          <w:spacing w:val="-4"/>
          <w:sz w:val="17"/>
        </w:rPr>
        <w:t>more</w:t>
      </w:r>
    </w:p>
    <w:p>
      <w:pPr>
        <w:pStyle w:val="BodyText"/>
        <w:spacing w:before="14"/>
        <w:ind w:left="2088"/>
      </w:pPr>
      <w:r>
        <w:rPr/>
        <w:t>than</w:t>
      </w:r>
      <w:r>
        <w:rPr>
          <w:spacing w:val="3"/>
        </w:rPr>
        <w:t> </w:t>
      </w:r>
      <w:r>
        <w:rPr/>
        <w:t>60</w:t>
      </w:r>
      <w:r>
        <w:rPr>
          <w:spacing w:val="3"/>
        </w:rPr>
        <w:t> </w:t>
      </w:r>
      <w:r>
        <w:rPr>
          <w:spacing w:val="-2"/>
        </w:rPr>
        <w:t>days)</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10"/>
          <w:sz w:val="17"/>
        </w:rPr>
        <w:t> </w:t>
      </w:r>
      <w:r>
        <w:rPr>
          <w:sz w:val="17"/>
        </w:rPr>
        <w:t>of</w:t>
      </w:r>
      <w:r>
        <w:rPr>
          <w:spacing w:val="10"/>
          <w:sz w:val="17"/>
        </w:rPr>
        <w:t> </w:t>
      </w:r>
      <w:r>
        <w:rPr>
          <w:sz w:val="17"/>
        </w:rPr>
        <w:t>latest</w:t>
      </w:r>
      <w:r>
        <w:rPr>
          <w:spacing w:val="10"/>
          <w:sz w:val="17"/>
        </w:rPr>
        <w:t> </w:t>
      </w:r>
      <w:r>
        <w:rPr>
          <w:spacing w:val="-2"/>
          <w:sz w:val="17"/>
        </w:rPr>
        <w:t>arrival.</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2</w:t>
      </w:r>
      <w:r>
        <w:rPr>
          <w:spacing w:val="6"/>
          <w:sz w:val="17"/>
        </w:rPr>
        <w:t> </w:t>
      </w:r>
      <w:r>
        <w:rPr>
          <w:sz w:val="17"/>
        </w:rPr>
        <w:t>pcs</w:t>
      </w:r>
      <w:r>
        <w:rPr>
          <w:spacing w:val="7"/>
          <w:sz w:val="17"/>
        </w:rPr>
        <w:t> </w:t>
      </w:r>
      <w:r>
        <w:rPr>
          <w:sz w:val="17"/>
        </w:rPr>
        <w:t>of</w:t>
      </w:r>
      <w:r>
        <w:rPr>
          <w:spacing w:val="7"/>
          <w:sz w:val="17"/>
        </w:rPr>
        <w:t> </w:t>
      </w:r>
      <w:r>
        <w:rPr>
          <w:sz w:val="17"/>
        </w:rPr>
        <w:t>2x2</w:t>
      </w:r>
      <w:r>
        <w:rPr>
          <w:spacing w:val="6"/>
          <w:sz w:val="17"/>
        </w:rPr>
        <w:t> </w:t>
      </w:r>
      <w:r>
        <w:rPr>
          <w:sz w:val="17"/>
        </w:rPr>
        <w:t>picture</w:t>
      </w:r>
      <w:r>
        <w:rPr>
          <w:spacing w:val="7"/>
          <w:sz w:val="17"/>
        </w:rPr>
        <w:t> </w:t>
      </w:r>
      <w:r>
        <w:rPr>
          <w:sz w:val="17"/>
        </w:rPr>
        <w:t>with</w:t>
      </w:r>
      <w:r>
        <w:rPr>
          <w:spacing w:val="7"/>
          <w:sz w:val="17"/>
        </w:rPr>
        <w:t> </w:t>
      </w:r>
      <w:r>
        <w:rPr>
          <w:sz w:val="17"/>
        </w:rPr>
        <w:t>white</w:t>
      </w:r>
      <w:r>
        <w:rPr>
          <w:spacing w:val="6"/>
          <w:sz w:val="17"/>
        </w:rPr>
        <w:t> </w:t>
      </w:r>
      <w:r>
        <w:rPr>
          <w:spacing w:val="-2"/>
          <w:sz w:val="17"/>
        </w:rPr>
        <w:t>background.</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9"/>
          <w:sz w:val="17"/>
        </w:rPr>
        <w:t> </w:t>
      </w:r>
      <w:r>
        <w:rPr>
          <w:sz w:val="17"/>
        </w:rPr>
        <w:t>of</w:t>
      </w:r>
      <w:r>
        <w:rPr>
          <w:spacing w:val="-3"/>
          <w:sz w:val="17"/>
        </w:rPr>
        <w:t> </w:t>
      </w:r>
      <w:r>
        <w:rPr>
          <w:sz w:val="17"/>
        </w:rPr>
        <w:t>ACR</w:t>
      </w:r>
      <w:r>
        <w:rPr>
          <w:spacing w:val="9"/>
          <w:sz w:val="17"/>
        </w:rPr>
        <w:t> </w:t>
      </w:r>
      <w:r>
        <w:rPr>
          <w:sz w:val="17"/>
        </w:rPr>
        <w:t>I-card</w:t>
      </w:r>
      <w:r>
        <w:rPr>
          <w:spacing w:val="9"/>
          <w:sz w:val="17"/>
        </w:rPr>
        <w:t> </w:t>
      </w:r>
      <w:r>
        <w:rPr>
          <w:sz w:val="17"/>
        </w:rPr>
        <w:t>front</w:t>
      </w:r>
      <w:r>
        <w:rPr>
          <w:spacing w:val="10"/>
          <w:sz w:val="17"/>
        </w:rPr>
        <w:t> </w:t>
      </w:r>
      <w:r>
        <w:rPr>
          <w:sz w:val="17"/>
        </w:rPr>
        <w:t>and</w:t>
      </w:r>
      <w:r>
        <w:rPr>
          <w:spacing w:val="9"/>
          <w:sz w:val="17"/>
        </w:rPr>
        <w:t> </w:t>
      </w:r>
      <w:r>
        <w:rPr>
          <w:spacing w:val="-2"/>
          <w:sz w:val="17"/>
        </w:rPr>
        <w:t>back.</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Visa</w:t>
      </w:r>
      <w:r>
        <w:rPr>
          <w:spacing w:val="9"/>
          <w:sz w:val="17"/>
        </w:rPr>
        <w:t> </w:t>
      </w:r>
      <w:r>
        <w:rPr>
          <w:sz w:val="17"/>
        </w:rPr>
        <w:t>Extension</w:t>
      </w:r>
      <w:r>
        <w:rPr>
          <w:spacing w:val="10"/>
          <w:sz w:val="17"/>
        </w:rPr>
        <w:t> </w:t>
      </w:r>
      <w:r>
        <w:rPr>
          <w:spacing w:val="-5"/>
          <w:sz w:val="17"/>
        </w:rPr>
        <w:t>Fee</w:t>
      </w:r>
    </w:p>
    <w:p>
      <w:pPr>
        <w:pStyle w:val="BodyText"/>
        <w:spacing w:before="24"/>
      </w:pPr>
    </w:p>
    <w:p>
      <w:pPr>
        <w:spacing w:line="256" w:lineRule="auto" w:before="1"/>
        <w:ind w:left="262" w:right="320" w:firstLine="0"/>
        <w:jc w:val="both"/>
        <w:rPr>
          <w:sz w:val="16"/>
        </w:rPr>
      </w:pPr>
      <w:r>
        <w:rPr>
          <w:sz w:val="16"/>
        </w:rPr>
        <w:t>Note:</w:t>
      </w:r>
      <w:r>
        <w:rPr>
          <w:spacing w:val="80"/>
          <w:sz w:val="16"/>
        </w:rPr>
        <w:t> </w:t>
      </w:r>
      <w:r>
        <w:rPr>
          <w:sz w:val="16"/>
        </w:rPr>
        <w:t>Failure to extend after the semester will be blocked during the next regular enrollment</w:t>
      </w:r>
      <w:r>
        <w:rPr>
          <w:spacing w:val="40"/>
          <w:sz w:val="16"/>
        </w:rPr>
        <w:t> </w:t>
      </w:r>
      <w:r>
        <w:rPr>
          <w:sz w:val="16"/>
        </w:rPr>
        <w:t>while extension after the validity, the student should pay a corresponding penalty with the Bureau of Immigration. Student Visa extension should be applied two (2) weeks before its expiration.</w:t>
      </w:r>
    </w:p>
    <w:p>
      <w:pPr>
        <w:pStyle w:val="BodyText"/>
        <w:spacing w:before="27"/>
        <w:rPr>
          <w:sz w:val="16"/>
        </w:rPr>
      </w:pPr>
    </w:p>
    <w:p>
      <w:pPr>
        <w:pStyle w:val="ListParagraph"/>
        <w:numPr>
          <w:ilvl w:val="2"/>
          <w:numId w:val="11"/>
        </w:numPr>
        <w:tabs>
          <w:tab w:pos="1478" w:val="left" w:leader="none"/>
        </w:tabs>
        <w:spacing w:line="240" w:lineRule="auto" w:before="0" w:after="0"/>
        <w:ind w:left="1478" w:right="0" w:hanging="521"/>
        <w:jc w:val="left"/>
        <w:rPr>
          <w:sz w:val="17"/>
        </w:rPr>
      </w:pPr>
      <w:r>
        <w:rPr>
          <w:sz w:val="17"/>
        </w:rPr>
        <w:t>Special</w:t>
      </w:r>
      <w:r>
        <w:rPr>
          <w:spacing w:val="10"/>
          <w:sz w:val="17"/>
        </w:rPr>
        <w:t> </w:t>
      </w:r>
      <w:r>
        <w:rPr>
          <w:sz w:val="17"/>
        </w:rPr>
        <w:t>Study</w:t>
      </w:r>
      <w:r>
        <w:rPr>
          <w:spacing w:val="11"/>
          <w:sz w:val="17"/>
        </w:rPr>
        <w:t> </w:t>
      </w:r>
      <w:r>
        <w:rPr>
          <w:sz w:val="17"/>
        </w:rPr>
        <w:t>Permit</w:t>
      </w:r>
      <w:r>
        <w:rPr>
          <w:spacing w:val="11"/>
          <w:sz w:val="17"/>
        </w:rPr>
        <w:t> </w:t>
      </w:r>
      <w:r>
        <w:rPr>
          <w:spacing w:val="-2"/>
          <w:sz w:val="17"/>
        </w:rPr>
        <w:t>(SSP)</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Duly</w:t>
      </w:r>
      <w:r>
        <w:rPr>
          <w:spacing w:val="11"/>
          <w:sz w:val="17"/>
        </w:rPr>
        <w:t> </w:t>
      </w:r>
      <w:r>
        <w:rPr>
          <w:sz w:val="17"/>
        </w:rPr>
        <w:t>accomplished</w:t>
      </w:r>
      <w:r>
        <w:rPr>
          <w:spacing w:val="12"/>
          <w:sz w:val="17"/>
        </w:rPr>
        <w:t> </w:t>
      </w:r>
      <w:r>
        <w:rPr>
          <w:sz w:val="17"/>
        </w:rPr>
        <w:t>CGAF</w:t>
      </w:r>
      <w:r>
        <w:rPr>
          <w:spacing w:val="11"/>
          <w:sz w:val="17"/>
        </w:rPr>
        <w:t> </w:t>
      </w:r>
      <w:r>
        <w:rPr>
          <w:sz w:val="17"/>
        </w:rPr>
        <w:t>from</w:t>
      </w:r>
      <w:r>
        <w:rPr>
          <w:spacing w:val="12"/>
          <w:sz w:val="17"/>
        </w:rPr>
        <w:t> </w:t>
      </w:r>
      <w:r>
        <w:rPr>
          <w:sz w:val="17"/>
        </w:rPr>
        <w:t>available</w:t>
      </w:r>
      <w:r>
        <w:rPr>
          <w:spacing w:val="11"/>
          <w:sz w:val="17"/>
        </w:rPr>
        <w:t> </w:t>
      </w:r>
      <w:r>
        <w:rPr>
          <w:sz w:val="17"/>
        </w:rPr>
        <w:t>at</w:t>
      </w:r>
      <w:r>
        <w:rPr>
          <w:spacing w:val="12"/>
          <w:sz w:val="17"/>
        </w:rPr>
        <w:t> </w:t>
      </w:r>
      <w:r>
        <w:rPr>
          <w:sz w:val="17"/>
        </w:rPr>
        <w:t>SRMES</w:t>
      </w:r>
      <w:r>
        <w:rPr>
          <w:spacing w:val="11"/>
          <w:sz w:val="17"/>
        </w:rPr>
        <w:t> </w:t>
      </w:r>
      <w:r>
        <w:rPr>
          <w:sz w:val="17"/>
        </w:rPr>
        <w:t>Window</w:t>
      </w:r>
      <w:r>
        <w:rPr>
          <w:spacing w:val="12"/>
          <w:sz w:val="17"/>
        </w:rPr>
        <w:t> </w:t>
      </w:r>
      <w:r>
        <w:rPr>
          <w:spacing w:val="-5"/>
          <w:sz w:val="17"/>
        </w:rPr>
        <w:t>1.</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19"/>
          <w:sz w:val="17"/>
        </w:rPr>
        <w:t> </w:t>
      </w:r>
      <w:r>
        <w:rPr>
          <w:sz w:val="17"/>
        </w:rPr>
        <w:t>of</w:t>
      </w:r>
      <w:r>
        <w:rPr>
          <w:spacing w:val="19"/>
          <w:sz w:val="17"/>
        </w:rPr>
        <w:t> </w:t>
      </w:r>
      <w:r>
        <w:rPr>
          <w:sz w:val="17"/>
        </w:rPr>
        <w:t>passport</w:t>
      </w:r>
      <w:r>
        <w:rPr>
          <w:spacing w:val="19"/>
          <w:sz w:val="17"/>
        </w:rPr>
        <w:t> </w:t>
      </w:r>
      <w:r>
        <w:rPr>
          <w:sz w:val="17"/>
        </w:rPr>
        <w:t>bio</w:t>
      </w:r>
      <w:r>
        <w:rPr>
          <w:spacing w:val="19"/>
          <w:sz w:val="17"/>
        </w:rPr>
        <w:t> </w:t>
      </w:r>
      <w:r>
        <w:rPr>
          <w:sz w:val="17"/>
        </w:rPr>
        <w:t>page</w:t>
      </w:r>
      <w:r>
        <w:rPr>
          <w:spacing w:val="19"/>
          <w:sz w:val="17"/>
        </w:rPr>
        <w:t> </w:t>
      </w:r>
      <w:r>
        <w:rPr>
          <w:sz w:val="17"/>
        </w:rPr>
        <w:t>(passport</w:t>
      </w:r>
      <w:r>
        <w:rPr>
          <w:spacing w:val="19"/>
          <w:sz w:val="17"/>
        </w:rPr>
        <w:t> </w:t>
      </w:r>
      <w:r>
        <w:rPr>
          <w:sz w:val="17"/>
        </w:rPr>
        <w:t>validity</w:t>
      </w:r>
      <w:r>
        <w:rPr>
          <w:spacing w:val="20"/>
          <w:sz w:val="17"/>
        </w:rPr>
        <w:t> </w:t>
      </w:r>
      <w:r>
        <w:rPr>
          <w:sz w:val="17"/>
        </w:rPr>
        <w:t>should</w:t>
      </w:r>
      <w:r>
        <w:rPr>
          <w:spacing w:val="19"/>
          <w:sz w:val="17"/>
        </w:rPr>
        <w:t> </w:t>
      </w:r>
      <w:r>
        <w:rPr>
          <w:sz w:val="17"/>
        </w:rPr>
        <w:t>be</w:t>
      </w:r>
      <w:r>
        <w:rPr>
          <w:spacing w:val="19"/>
          <w:sz w:val="17"/>
        </w:rPr>
        <w:t> </w:t>
      </w:r>
      <w:r>
        <w:rPr>
          <w:spacing w:val="-4"/>
          <w:sz w:val="17"/>
        </w:rPr>
        <w:t>more</w:t>
      </w:r>
    </w:p>
    <w:p>
      <w:pPr>
        <w:pStyle w:val="BodyText"/>
        <w:spacing w:before="14"/>
        <w:ind w:left="2088"/>
      </w:pPr>
      <w:r>
        <w:rPr/>
        <w:t>than</w:t>
      </w:r>
      <w:r>
        <w:rPr>
          <w:spacing w:val="3"/>
        </w:rPr>
        <w:t> </w:t>
      </w:r>
      <w:r>
        <w:rPr/>
        <w:t>60</w:t>
      </w:r>
      <w:r>
        <w:rPr>
          <w:spacing w:val="3"/>
        </w:rPr>
        <w:t> </w:t>
      </w:r>
      <w:r>
        <w:rPr>
          <w:spacing w:val="-2"/>
        </w:rPr>
        <w:t>days)</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10"/>
          <w:sz w:val="17"/>
        </w:rPr>
        <w:t> </w:t>
      </w:r>
      <w:r>
        <w:rPr>
          <w:sz w:val="17"/>
        </w:rPr>
        <w:t>of</w:t>
      </w:r>
      <w:r>
        <w:rPr>
          <w:spacing w:val="10"/>
          <w:sz w:val="17"/>
        </w:rPr>
        <w:t> </w:t>
      </w:r>
      <w:r>
        <w:rPr>
          <w:sz w:val="17"/>
        </w:rPr>
        <w:t>latest</w:t>
      </w:r>
      <w:r>
        <w:rPr>
          <w:spacing w:val="10"/>
          <w:sz w:val="17"/>
        </w:rPr>
        <w:t> </w:t>
      </w:r>
      <w:r>
        <w:rPr>
          <w:spacing w:val="-2"/>
          <w:sz w:val="17"/>
        </w:rPr>
        <w:t>arrival.</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Updated</w:t>
      </w:r>
      <w:r>
        <w:rPr>
          <w:spacing w:val="7"/>
          <w:sz w:val="17"/>
        </w:rPr>
        <w:t> </w:t>
      </w:r>
      <w:r>
        <w:rPr>
          <w:sz w:val="17"/>
        </w:rPr>
        <w:t>tourist</w:t>
      </w:r>
      <w:r>
        <w:rPr>
          <w:spacing w:val="8"/>
          <w:sz w:val="17"/>
        </w:rPr>
        <w:t> </w:t>
      </w:r>
      <w:r>
        <w:rPr>
          <w:sz w:val="17"/>
        </w:rPr>
        <w:t>visa</w:t>
      </w:r>
      <w:r>
        <w:rPr>
          <w:spacing w:val="8"/>
          <w:sz w:val="17"/>
        </w:rPr>
        <w:t> </w:t>
      </w:r>
      <w:r>
        <w:rPr>
          <w:sz w:val="17"/>
        </w:rPr>
        <w:t>at</w:t>
      </w:r>
      <w:r>
        <w:rPr>
          <w:spacing w:val="7"/>
          <w:sz w:val="17"/>
        </w:rPr>
        <w:t> </w:t>
      </w:r>
      <w:r>
        <w:rPr>
          <w:sz w:val="17"/>
        </w:rPr>
        <w:t>least</w:t>
      </w:r>
      <w:r>
        <w:rPr>
          <w:spacing w:val="8"/>
          <w:sz w:val="17"/>
        </w:rPr>
        <w:t> </w:t>
      </w:r>
      <w:r>
        <w:rPr>
          <w:sz w:val="17"/>
        </w:rPr>
        <w:t>1</w:t>
      </w:r>
      <w:r>
        <w:rPr>
          <w:spacing w:val="8"/>
          <w:sz w:val="17"/>
        </w:rPr>
        <w:t> </w:t>
      </w:r>
      <w:r>
        <w:rPr>
          <w:spacing w:val="-2"/>
          <w:sz w:val="17"/>
        </w:rPr>
        <w:t>month.</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10"/>
          <w:sz w:val="17"/>
        </w:rPr>
        <w:t> </w:t>
      </w:r>
      <w:r>
        <w:rPr>
          <w:sz w:val="17"/>
        </w:rPr>
        <w:t>of</w:t>
      </w:r>
      <w:r>
        <w:rPr>
          <w:spacing w:val="10"/>
          <w:sz w:val="17"/>
        </w:rPr>
        <w:t> </w:t>
      </w:r>
      <w:r>
        <w:rPr>
          <w:sz w:val="17"/>
        </w:rPr>
        <w:t>quarantine</w:t>
      </w:r>
      <w:r>
        <w:rPr>
          <w:spacing w:val="10"/>
          <w:sz w:val="17"/>
        </w:rPr>
        <w:t> </w:t>
      </w:r>
      <w:r>
        <w:rPr>
          <w:sz w:val="17"/>
        </w:rPr>
        <w:t>stamp</w:t>
      </w:r>
      <w:r>
        <w:rPr>
          <w:spacing w:val="11"/>
          <w:sz w:val="17"/>
        </w:rPr>
        <w:t> </w:t>
      </w:r>
      <w:r>
        <w:rPr>
          <w:sz w:val="17"/>
        </w:rPr>
        <w:t>from</w:t>
      </w:r>
      <w:r>
        <w:rPr>
          <w:spacing w:val="10"/>
          <w:sz w:val="17"/>
        </w:rPr>
        <w:t> </w:t>
      </w:r>
      <w:r>
        <w:rPr>
          <w:sz w:val="17"/>
        </w:rPr>
        <w:t>the</w:t>
      </w:r>
      <w:r>
        <w:rPr>
          <w:spacing w:val="10"/>
          <w:sz w:val="17"/>
        </w:rPr>
        <w:t> </w:t>
      </w:r>
      <w:r>
        <w:rPr>
          <w:spacing w:val="-2"/>
          <w:sz w:val="17"/>
        </w:rPr>
        <w:t>passport.</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2</w:t>
      </w:r>
      <w:r>
        <w:rPr>
          <w:spacing w:val="6"/>
          <w:sz w:val="17"/>
        </w:rPr>
        <w:t> </w:t>
      </w:r>
      <w:r>
        <w:rPr>
          <w:sz w:val="17"/>
        </w:rPr>
        <w:t>pcs</w:t>
      </w:r>
      <w:r>
        <w:rPr>
          <w:spacing w:val="7"/>
          <w:sz w:val="17"/>
        </w:rPr>
        <w:t> </w:t>
      </w:r>
      <w:r>
        <w:rPr>
          <w:sz w:val="17"/>
        </w:rPr>
        <w:t>of</w:t>
      </w:r>
      <w:r>
        <w:rPr>
          <w:spacing w:val="7"/>
          <w:sz w:val="17"/>
        </w:rPr>
        <w:t> </w:t>
      </w:r>
      <w:r>
        <w:rPr>
          <w:sz w:val="17"/>
        </w:rPr>
        <w:t>2x2</w:t>
      </w:r>
      <w:r>
        <w:rPr>
          <w:spacing w:val="6"/>
          <w:sz w:val="17"/>
        </w:rPr>
        <w:t> </w:t>
      </w:r>
      <w:r>
        <w:rPr>
          <w:sz w:val="17"/>
        </w:rPr>
        <w:t>picture</w:t>
      </w:r>
      <w:r>
        <w:rPr>
          <w:spacing w:val="7"/>
          <w:sz w:val="17"/>
        </w:rPr>
        <w:t> </w:t>
      </w:r>
      <w:r>
        <w:rPr>
          <w:sz w:val="17"/>
        </w:rPr>
        <w:t>with</w:t>
      </w:r>
      <w:r>
        <w:rPr>
          <w:spacing w:val="7"/>
          <w:sz w:val="17"/>
        </w:rPr>
        <w:t> </w:t>
      </w:r>
      <w:r>
        <w:rPr>
          <w:sz w:val="17"/>
        </w:rPr>
        <w:t>white</w:t>
      </w:r>
      <w:r>
        <w:rPr>
          <w:spacing w:val="6"/>
          <w:sz w:val="17"/>
        </w:rPr>
        <w:t> </w:t>
      </w:r>
      <w:r>
        <w:rPr>
          <w:spacing w:val="-2"/>
          <w:sz w:val="17"/>
        </w:rPr>
        <w:t>background.</w:t>
      </w:r>
    </w:p>
    <w:p>
      <w:pPr>
        <w:pStyle w:val="ListParagraph"/>
        <w:numPr>
          <w:ilvl w:val="3"/>
          <w:numId w:val="11"/>
        </w:numPr>
        <w:tabs>
          <w:tab w:pos="2087" w:val="left" w:leader="none"/>
        </w:tabs>
        <w:spacing w:line="240" w:lineRule="auto" w:before="14" w:after="0"/>
        <w:ind w:left="2087" w:right="0" w:hanging="695"/>
        <w:jc w:val="left"/>
        <w:rPr>
          <w:sz w:val="17"/>
        </w:rPr>
      </w:pPr>
      <w:r>
        <w:rPr>
          <w:sz w:val="17"/>
        </w:rPr>
        <w:t>SSP</w:t>
      </w:r>
      <w:r>
        <w:rPr>
          <w:spacing w:val="3"/>
          <w:sz w:val="17"/>
        </w:rPr>
        <w:t> </w:t>
      </w:r>
      <w:r>
        <w:rPr>
          <w:spacing w:val="-5"/>
          <w:sz w:val="17"/>
        </w:rPr>
        <w:t>Fee</w:t>
      </w:r>
    </w:p>
    <w:p>
      <w:pPr>
        <w:pStyle w:val="BodyText"/>
        <w:spacing w:before="23"/>
      </w:pPr>
    </w:p>
    <w:p>
      <w:pPr>
        <w:spacing w:line="264" w:lineRule="auto" w:before="1"/>
        <w:ind w:left="262" w:right="320" w:firstLine="0"/>
        <w:jc w:val="both"/>
        <w:rPr>
          <w:sz w:val="16"/>
        </w:rPr>
      </w:pPr>
      <w:r>
        <w:rPr>
          <w:sz w:val="16"/>
        </w:rPr>
        <w:t>Note:</w:t>
      </w:r>
      <w:r>
        <w:rPr>
          <w:spacing w:val="16"/>
          <w:sz w:val="16"/>
        </w:rPr>
        <w:t> </w:t>
      </w:r>
      <w:r>
        <w:rPr>
          <w:sz w:val="16"/>
        </w:rPr>
        <w:t>A</w:t>
      </w:r>
      <w:r>
        <w:rPr>
          <w:spacing w:val="16"/>
          <w:sz w:val="16"/>
        </w:rPr>
        <w:t> </w:t>
      </w:r>
      <w:r>
        <w:rPr>
          <w:sz w:val="16"/>
        </w:rPr>
        <w:t>Special</w:t>
      </w:r>
      <w:r>
        <w:rPr>
          <w:spacing w:val="28"/>
          <w:sz w:val="16"/>
        </w:rPr>
        <w:t> </w:t>
      </w:r>
      <w:r>
        <w:rPr>
          <w:sz w:val="16"/>
        </w:rPr>
        <w:t>student</w:t>
      </w:r>
      <w:r>
        <w:rPr>
          <w:spacing w:val="26"/>
          <w:sz w:val="16"/>
        </w:rPr>
        <w:t> </w:t>
      </w:r>
      <w:r>
        <w:rPr>
          <w:sz w:val="16"/>
        </w:rPr>
        <w:t>Permit</w:t>
      </w:r>
      <w:r>
        <w:rPr>
          <w:spacing w:val="26"/>
          <w:sz w:val="16"/>
        </w:rPr>
        <w:t> </w:t>
      </w:r>
      <w:r>
        <w:rPr>
          <w:sz w:val="16"/>
        </w:rPr>
        <w:t>(SSP)</w:t>
      </w:r>
      <w:r>
        <w:rPr>
          <w:spacing w:val="26"/>
          <w:sz w:val="16"/>
        </w:rPr>
        <w:t> </w:t>
      </w:r>
      <w:r>
        <w:rPr>
          <w:sz w:val="16"/>
        </w:rPr>
        <w:t>is</w:t>
      </w:r>
      <w:r>
        <w:rPr>
          <w:spacing w:val="26"/>
          <w:sz w:val="16"/>
        </w:rPr>
        <w:t> </w:t>
      </w:r>
      <w:r>
        <w:rPr>
          <w:sz w:val="16"/>
        </w:rPr>
        <w:t>issued</w:t>
      </w:r>
      <w:r>
        <w:rPr>
          <w:spacing w:val="28"/>
          <w:sz w:val="16"/>
        </w:rPr>
        <w:t> </w:t>
      </w:r>
      <w:r>
        <w:rPr>
          <w:sz w:val="16"/>
        </w:rPr>
        <w:t>to</w:t>
      </w:r>
      <w:r>
        <w:rPr>
          <w:spacing w:val="26"/>
          <w:sz w:val="16"/>
        </w:rPr>
        <w:t> </w:t>
      </w:r>
      <w:r>
        <w:rPr>
          <w:sz w:val="16"/>
        </w:rPr>
        <w:t>a</w:t>
      </w:r>
      <w:r>
        <w:rPr>
          <w:spacing w:val="26"/>
          <w:sz w:val="16"/>
        </w:rPr>
        <w:t> </w:t>
      </w:r>
      <w:r>
        <w:rPr>
          <w:sz w:val="16"/>
        </w:rPr>
        <w:t>foreign</w:t>
      </w:r>
      <w:r>
        <w:rPr>
          <w:spacing w:val="28"/>
          <w:sz w:val="16"/>
        </w:rPr>
        <w:t> </w:t>
      </w:r>
      <w:r>
        <w:rPr>
          <w:sz w:val="16"/>
        </w:rPr>
        <w:t>national</w:t>
      </w:r>
      <w:r>
        <w:rPr>
          <w:spacing w:val="26"/>
          <w:sz w:val="16"/>
        </w:rPr>
        <w:t> </w:t>
      </w:r>
      <w:r>
        <w:rPr>
          <w:sz w:val="16"/>
        </w:rPr>
        <w:t>below</w:t>
      </w:r>
      <w:r>
        <w:rPr>
          <w:spacing w:val="28"/>
          <w:sz w:val="16"/>
        </w:rPr>
        <w:t> </w:t>
      </w:r>
      <w:r>
        <w:rPr>
          <w:sz w:val="16"/>
        </w:rPr>
        <w:t>18</w:t>
      </w:r>
      <w:r>
        <w:rPr>
          <w:spacing w:val="28"/>
          <w:sz w:val="16"/>
        </w:rPr>
        <w:t> </w:t>
      </w:r>
      <w:r>
        <w:rPr>
          <w:sz w:val="16"/>
        </w:rPr>
        <w:t>years</w:t>
      </w:r>
      <w:r>
        <w:rPr>
          <w:spacing w:val="26"/>
          <w:sz w:val="16"/>
        </w:rPr>
        <w:t> </w:t>
      </w:r>
      <w:r>
        <w:rPr>
          <w:sz w:val="16"/>
        </w:rPr>
        <w:t>old</w:t>
      </w:r>
      <w:r>
        <w:rPr>
          <w:spacing w:val="28"/>
          <w:sz w:val="16"/>
        </w:rPr>
        <w:t> </w:t>
      </w:r>
      <w:r>
        <w:rPr>
          <w:sz w:val="16"/>
        </w:rPr>
        <w:t>and/ or taking non-degree courses in the Philippine, SSP is a permit not a visa and is issued under Temporary Visitor's Visa.</w:t>
      </w:r>
    </w:p>
    <w:p>
      <w:pPr>
        <w:pStyle w:val="BodyText"/>
        <w:spacing w:before="22"/>
        <w:rPr>
          <w:sz w:val="16"/>
        </w:rPr>
      </w:pPr>
    </w:p>
    <w:p>
      <w:pPr>
        <w:pStyle w:val="ListParagraph"/>
        <w:numPr>
          <w:ilvl w:val="2"/>
          <w:numId w:val="11"/>
        </w:numPr>
        <w:tabs>
          <w:tab w:pos="1478" w:val="left" w:leader="none"/>
        </w:tabs>
        <w:spacing w:line="240" w:lineRule="auto" w:before="0" w:after="0"/>
        <w:ind w:left="1478" w:right="0" w:hanging="521"/>
        <w:jc w:val="left"/>
        <w:rPr>
          <w:sz w:val="17"/>
        </w:rPr>
      </w:pPr>
      <w:r>
        <w:rPr>
          <w:spacing w:val="-2"/>
          <w:sz w:val="17"/>
        </w:rPr>
        <w:t>Diplomat</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9"/>
          <w:sz w:val="17"/>
        </w:rPr>
        <w:t> </w:t>
      </w:r>
      <w:r>
        <w:rPr>
          <w:sz w:val="17"/>
        </w:rPr>
        <w:t>of</w:t>
      </w:r>
      <w:r>
        <w:rPr>
          <w:spacing w:val="-3"/>
          <w:sz w:val="17"/>
        </w:rPr>
        <w:t> </w:t>
      </w:r>
      <w:r>
        <w:rPr>
          <w:sz w:val="17"/>
        </w:rPr>
        <w:t>ACR</w:t>
      </w:r>
      <w:r>
        <w:rPr>
          <w:spacing w:val="10"/>
          <w:sz w:val="17"/>
        </w:rPr>
        <w:t> </w:t>
      </w:r>
      <w:r>
        <w:rPr>
          <w:sz w:val="17"/>
        </w:rPr>
        <w:t>I-card</w:t>
      </w:r>
      <w:r>
        <w:rPr>
          <w:spacing w:val="9"/>
          <w:sz w:val="17"/>
        </w:rPr>
        <w:t> </w:t>
      </w:r>
      <w:r>
        <w:rPr>
          <w:sz w:val="17"/>
        </w:rPr>
        <w:t>front</w:t>
      </w:r>
      <w:r>
        <w:rPr>
          <w:spacing w:val="10"/>
          <w:sz w:val="17"/>
        </w:rPr>
        <w:t> </w:t>
      </w:r>
      <w:r>
        <w:rPr>
          <w:sz w:val="17"/>
        </w:rPr>
        <w:t>and</w:t>
      </w:r>
      <w:r>
        <w:rPr>
          <w:spacing w:val="9"/>
          <w:sz w:val="17"/>
        </w:rPr>
        <w:t> </w:t>
      </w:r>
      <w:r>
        <w:rPr>
          <w:sz w:val="17"/>
        </w:rPr>
        <w:t>black</w:t>
      </w:r>
      <w:r>
        <w:rPr>
          <w:spacing w:val="9"/>
          <w:sz w:val="17"/>
        </w:rPr>
        <w:t> </w:t>
      </w:r>
      <w:r>
        <w:rPr>
          <w:sz w:val="17"/>
        </w:rPr>
        <w:t>with</w:t>
      </w:r>
      <w:r>
        <w:rPr>
          <w:spacing w:val="10"/>
          <w:sz w:val="17"/>
        </w:rPr>
        <w:t> </w:t>
      </w:r>
      <w:r>
        <w:rPr>
          <w:sz w:val="17"/>
        </w:rPr>
        <w:t>updated</w:t>
      </w:r>
      <w:r>
        <w:rPr>
          <w:spacing w:val="9"/>
          <w:sz w:val="17"/>
        </w:rPr>
        <w:t> </w:t>
      </w:r>
      <w:r>
        <w:rPr>
          <w:spacing w:val="-2"/>
          <w:sz w:val="17"/>
        </w:rPr>
        <w:t>visa.</w:t>
      </w:r>
    </w:p>
    <w:p>
      <w:pPr>
        <w:pStyle w:val="ListParagraph"/>
        <w:numPr>
          <w:ilvl w:val="3"/>
          <w:numId w:val="11"/>
        </w:numPr>
        <w:tabs>
          <w:tab w:pos="2087" w:val="left" w:leader="none"/>
        </w:tabs>
        <w:spacing w:line="240" w:lineRule="auto" w:before="14" w:after="0"/>
        <w:ind w:left="2087" w:right="0" w:hanging="695"/>
        <w:jc w:val="left"/>
        <w:rPr>
          <w:sz w:val="17"/>
        </w:rPr>
      </w:pPr>
      <w:r>
        <w:rPr>
          <w:sz w:val="17"/>
        </w:rPr>
        <w:t>Photocopy</w:t>
      </w:r>
      <w:r>
        <w:rPr>
          <w:spacing w:val="10"/>
          <w:sz w:val="17"/>
        </w:rPr>
        <w:t> </w:t>
      </w:r>
      <w:r>
        <w:rPr>
          <w:sz w:val="17"/>
        </w:rPr>
        <w:t>of</w:t>
      </w:r>
      <w:r>
        <w:rPr>
          <w:spacing w:val="10"/>
          <w:sz w:val="17"/>
        </w:rPr>
        <w:t> </w:t>
      </w:r>
      <w:r>
        <w:rPr>
          <w:sz w:val="17"/>
        </w:rPr>
        <w:t>passport</w:t>
      </w:r>
      <w:r>
        <w:rPr>
          <w:spacing w:val="10"/>
          <w:sz w:val="17"/>
        </w:rPr>
        <w:t> </w:t>
      </w:r>
      <w:r>
        <w:rPr>
          <w:sz w:val="17"/>
        </w:rPr>
        <w:t>bio</w:t>
      </w:r>
      <w:r>
        <w:rPr>
          <w:spacing w:val="10"/>
          <w:sz w:val="17"/>
        </w:rPr>
        <w:t> </w:t>
      </w:r>
      <w:r>
        <w:rPr>
          <w:spacing w:val="-4"/>
          <w:sz w:val="17"/>
        </w:rPr>
        <w:t>page.</w:t>
      </w:r>
    </w:p>
    <w:p>
      <w:pPr>
        <w:pStyle w:val="BodyText"/>
        <w:spacing w:before="26"/>
      </w:pPr>
    </w:p>
    <w:p>
      <w:pPr>
        <w:pStyle w:val="ListParagraph"/>
        <w:numPr>
          <w:ilvl w:val="2"/>
          <w:numId w:val="11"/>
        </w:numPr>
        <w:tabs>
          <w:tab w:pos="1478" w:val="left" w:leader="none"/>
        </w:tabs>
        <w:spacing w:line="240" w:lineRule="auto" w:before="0" w:after="0"/>
        <w:ind w:left="1478" w:right="0" w:hanging="521"/>
        <w:jc w:val="left"/>
        <w:rPr>
          <w:sz w:val="17"/>
        </w:rPr>
      </w:pPr>
      <w:r>
        <w:rPr>
          <w:spacing w:val="-2"/>
          <w:sz w:val="17"/>
        </w:rPr>
        <w:t>Refugees</w:t>
      </w:r>
    </w:p>
    <w:p>
      <w:pPr>
        <w:pStyle w:val="ListParagraph"/>
        <w:numPr>
          <w:ilvl w:val="3"/>
          <w:numId w:val="11"/>
        </w:numPr>
        <w:tabs>
          <w:tab w:pos="2088" w:val="left" w:leader="none"/>
        </w:tabs>
        <w:spacing w:line="256" w:lineRule="auto" w:before="13" w:after="0"/>
        <w:ind w:left="2088" w:right="320" w:hanging="696"/>
        <w:jc w:val="left"/>
        <w:rPr>
          <w:sz w:val="17"/>
        </w:rPr>
      </w:pPr>
      <w:r>
        <w:rPr>
          <w:sz w:val="17"/>
        </w:rPr>
        <w:t>Certification</w:t>
      </w:r>
      <w:r>
        <w:rPr>
          <w:spacing w:val="40"/>
          <w:sz w:val="17"/>
        </w:rPr>
        <w:t> </w:t>
      </w:r>
      <w:r>
        <w:rPr>
          <w:sz w:val="17"/>
        </w:rPr>
        <w:t>and</w:t>
      </w:r>
      <w:r>
        <w:rPr>
          <w:spacing w:val="40"/>
          <w:sz w:val="17"/>
        </w:rPr>
        <w:t> </w:t>
      </w:r>
      <w:r>
        <w:rPr>
          <w:sz w:val="17"/>
        </w:rPr>
        <w:t>valid</w:t>
      </w:r>
      <w:r>
        <w:rPr>
          <w:spacing w:val="40"/>
          <w:sz w:val="17"/>
        </w:rPr>
        <w:t> </w:t>
      </w:r>
      <w:r>
        <w:rPr>
          <w:sz w:val="17"/>
        </w:rPr>
        <w:t>ID</w:t>
      </w:r>
      <w:r>
        <w:rPr>
          <w:spacing w:val="40"/>
          <w:sz w:val="17"/>
        </w:rPr>
        <w:t> </w:t>
      </w:r>
      <w:r>
        <w:rPr>
          <w:sz w:val="17"/>
        </w:rPr>
        <w:t>issued</w:t>
      </w:r>
      <w:r>
        <w:rPr>
          <w:spacing w:val="40"/>
          <w:sz w:val="17"/>
        </w:rPr>
        <w:t> </w:t>
      </w:r>
      <w:r>
        <w:rPr>
          <w:sz w:val="17"/>
        </w:rPr>
        <w:t>by</w:t>
      </w:r>
      <w:r>
        <w:rPr>
          <w:spacing w:val="40"/>
          <w:sz w:val="17"/>
        </w:rPr>
        <w:t> </w:t>
      </w:r>
      <w:r>
        <w:rPr>
          <w:sz w:val="17"/>
        </w:rPr>
        <w:t>the</w:t>
      </w:r>
      <w:r>
        <w:rPr>
          <w:spacing w:val="40"/>
          <w:sz w:val="17"/>
        </w:rPr>
        <w:t> </w:t>
      </w:r>
      <w:r>
        <w:rPr>
          <w:sz w:val="17"/>
        </w:rPr>
        <w:t>Department</w:t>
      </w:r>
      <w:r>
        <w:rPr>
          <w:spacing w:val="40"/>
          <w:sz w:val="17"/>
        </w:rPr>
        <w:t> </w:t>
      </w:r>
      <w:r>
        <w:rPr>
          <w:sz w:val="17"/>
        </w:rPr>
        <w:t>of</w:t>
      </w:r>
      <w:r>
        <w:rPr>
          <w:spacing w:val="40"/>
          <w:sz w:val="17"/>
        </w:rPr>
        <w:t> </w:t>
      </w:r>
      <w:r>
        <w:rPr>
          <w:sz w:val="17"/>
        </w:rPr>
        <w:t>Justice. </w:t>
      </w:r>
      <w:r>
        <w:rPr>
          <w:spacing w:val="-2"/>
          <w:sz w:val="17"/>
        </w:rPr>
        <w:t>(DOJ)</w:t>
      </w:r>
    </w:p>
    <w:p>
      <w:pPr>
        <w:pStyle w:val="BodyText"/>
        <w:spacing w:before="12"/>
      </w:pPr>
    </w:p>
    <w:p>
      <w:pPr>
        <w:pStyle w:val="ListParagraph"/>
        <w:numPr>
          <w:ilvl w:val="2"/>
          <w:numId w:val="11"/>
        </w:numPr>
        <w:tabs>
          <w:tab w:pos="1478" w:val="left" w:leader="none"/>
        </w:tabs>
        <w:spacing w:line="240" w:lineRule="auto" w:before="0" w:after="0"/>
        <w:ind w:left="1478" w:right="0" w:hanging="521"/>
        <w:jc w:val="left"/>
        <w:rPr>
          <w:sz w:val="17"/>
        </w:rPr>
      </w:pPr>
      <w:r>
        <w:rPr>
          <w:sz w:val="17"/>
        </w:rPr>
        <w:t>Permanent</w:t>
      </w:r>
      <w:r>
        <w:rPr>
          <w:spacing w:val="12"/>
          <w:sz w:val="17"/>
        </w:rPr>
        <w:t> </w:t>
      </w:r>
      <w:r>
        <w:rPr>
          <w:sz w:val="17"/>
        </w:rPr>
        <w:t>Resident</w:t>
      </w:r>
      <w:r>
        <w:rPr>
          <w:spacing w:val="13"/>
          <w:sz w:val="17"/>
        </w:rPr>
        <w:t> </w:t>
      </w:r>
      <w:r>
        <w:rPr>
          <w:sz w:val="17"/>
        </w:rPr>
        <w:t>Visa.</w:t>
      </w:r>
      <w:r>
        <w:rPr>
          <w:spacing w:val="12"/>
          <w:sz w:val="17"/>
        </w:rPr>
        <w:t> </w:t>
      </w:r>
      <w:r>
        <w:rPr>
          <w:spacing w:val="-2"/>
          <w:sz w:val="17"/>
        </w:rPr>
        <w:t>(PRV)</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Photocopy</w:t>
      </w:r>
      <w:r>
        <w:rPr>
          <w:spacing w:val="9"/>
          <w:sz w:val="17"/>
        </w:rPr>
        <w:t> </w:t>
      </w:r>
      <w:r>
        <w:rPr>
          <w:sz w:val="17"/>
        </w:rPr>
        <w:t>of</w:t>
      </w:r>
      <w:r>
        <w:rPr>
          <w:spacing w:val="-3"/>
          <w:sz w:val="17"/>
        </w:rPr>
        <w:t> </w:t>
      </w:r>
      <w:r>
        <w:rPr>
          <w:sz w:val="17"/>
        </w:rPr>
        <w:t>ACR</w:t>
      </w:r>
      <w:r>
        <w:rPr>
          <w:spacing w:val="10"/>
          <w:sz w:val="17"/>
        </w:rPr>
        <w:t> </w:t>
      </w:r>
      <w:r>
        <w:rPr>
          <w:sz w:val="17"/>
        </w:rPr>
        <w:t>I-card,</w:t>
      </w:r>
      <w:r>
        <w:rPr>
          <w:spacing w:val="9"/>
          <w:sz w:val="17"/>
        </w:rPr>
        <w:t> </w:t>
      </w:r>
      <w:r>
        <w:rPr>
          <w:sz w:val="17"/>
        </w:rPr>
        <w:t>front</w:t>
      </w:r>
      <w:r>
        <w:rPr>
          <w:spacing w:val="9"/>
          <w:sz w:val="17"/>
        </w:rPr>
        <w:t> </w:t>
      </w:r>
      <w:r>
        <w:rPr>
          <w:sz w:val="17"/>
        </w:rPr>
        <w:t>and</w:t>
      </w:r>
      <w:r>
        <w:rPr>
          <w:spacing w:val="10"/>
          <w:sz w:val="17"/>
        </w:rPr>
        <w:t> </w:t>
      </w:r>
      <w:r>
        <w:rPr>
          <w:spacing w:val="-2"/>
          <w:sz w:val="17"/>
        </w:rPr>
        <w:t>back.</w:t>
      </w:r>
    </w:p>
    <w:p>
      <w:pPr>
        <w:pStyle w:val="BodyText"/>
        <w:spacing w:before="27"/>
      </w:pPr>
    </w:p>
    <w:p>
      <w:pPr>
        <w:pStyle w:val="ListParagraph"/>
        <w:numPr>
          <w:ilvl w:val="2"/>
          <w:numId w:val="11"/>
        </w:numPr>
        <w:tabs>
          <w:tab w:pos="1478" w:val="left" w:leader="none"/>
        </w:tabs>
        <w:spacing w:line="240" w:lineRule="auto" w:before="0" w:after="0"/>
        <w:ind w:left="1478" w:right="0" w:hanging="521"/>
        <w:jc w:val="left"/>
        <w:rPr>
          <w:sz w:val="17"/>
        </w:rPr>
      </w:pPr>
      <w:r>
        <w:rPr>
          <w:sz w:val="17"/>
        </w:rPr>
        <w:t>Provision</w:t>
      </w:r>
      <w:r>
        <w:rPr>
          <w:spacing w:val="12"/>
          <w:sz w:val="17"/>
        </w:rPr>
        <w:t> </w:t>
      </w:r>
      <w:r>
        <w:rPr>
          <w:sz w:val="17"/>
        </w:rPr>
        <w:t>for</w:t>
      </w:r>
      <w:r>
        <w:rPr>
          <w:spacing w:val="13"/>
          <w:sz w:val="17"/>
        </w:rPr>
        <w:t> </w:t>
      </w:r>
      <w:r>
        <w:rPr>
          <w:sz w:val="17"/>
        </w:rPr>
        <w:t>international</w:t>
      </w:r>
      <w:r>
        <w:rPr>
          <w:spacing w:val="12"/>
          <w:sz w:val="17"/>
        </w:rPr>
        <w:t> </w:t>
      </w:r>
      <w:r>
        <w:rPr>
          <w:sz w:val="17"/>
        </w:rPr>
        <w:t>students</w:t>
      </w:r>
      <w:r>
        <w:rPr>
          <w:spacing w:val="13"/>
          <w:sz w:val="17"/>
        </w:rPr>
        <w:t> </w:t>
      </w:r>
      <w:r>
        <w:rPr>
          <w:sz w:val="17"/>
        </w:rPr>
        <w:t>who</w:t>
      </w:r>
      <w:r>
        <w:rPr>
          <w:spacing w:val="12"/>
          <w:sz w:val="17"/>
        </w:rPr>
        <w:t> </w:t>
      </w:r>
      <w:r>
        <w:rPr>
          <w:sz w:val="17"/>
        </w:rPr>
        <w:t>graduated</w:t>
      </w:r>
      <w:r>
        <w:rPr>
          <w:spacing w:val="13"/>
          <w:sz w:val="17"/>
        </w:rPr>
        <w:t> </w:t>
      </w:r>
      <w:r>
        <w:rPr>
          <w:sz w:val="17"/>
        </w:rPr>
        <w:t>from</w:t>
      </w:r>
      <w:r>
        <w:rPr>
          <w:spacing w:val="12"/>
          <w:sz w:val="17"/>
        </w:rPr>
        <w:t> </w:t>
      </w:r>
      <w:r>
        <w:rPr>
          <w:sz w:val="17"/>
        </w:rPr>
        <w:t>Philippine</w:t>
      </w:r>
      <w:r>
        <w:rPr>
          <w:spacing w:val="13"/>
          <w:sz w:val="17"/>
        </w:rPr>
        <w:t> </w:t>
      </w:r>
      <w:r>
        <w:rPr>
          <w:spacing w:val="-2"/>
          <w:sz w:val="17"/>
        </w:rPr>
        <w:t>school.</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Admission</w:t>
      </w:r>
      <w:r>
        <w:rPr>
          <w:spacing w:val="9"/>
          <w:sz w:val="17"/>
        </w:rPr>
        <w:t> </w:t>
      </w:r>
      <w:r>
        <w:rPr>
          <w:sz w:val="17"/>
        </w:rPr>
        <w:t>requirement</w:t>
      </w:r>
      <w:r>
        <w:rPr>
          <w:spacing w:val="10"/>
          <w:sz w:val="17"/>
        </w:rPr>
        <w:t> </w:t>
      </w:r>
      <w:r>
        <w:rPr>
          <w:sz w:val="17"/>
        </w:rPr>
        <w:t>are</w:t>
      </w:r>
      <w:r>
        <w:rPr>
          <w:spacing w:val="10"/>
          <w:sz w:val="17"/>
        </w:rPr>
        <w:t> </w:t>
      </w:r>
      <w:r>
        <w:rPr>
          <w:sz w:val="17"/>
        </w:rPr>
        <w:t>the</w:t>
      </w:r>
      <w:r>
        <w:rPr>
          <w:spacing w:val="10"/>
          <w:sz w:val="17"/>
        </w:rPr>
        <w:t> </w:t>
      </w:r>
      <w:r>
        <w:rPr>
          <w:sz w:val="17"/>
        </w:rPr>
        <w:t>same</w:t>
      </w:r>
      <w:r>
        <w:rPr>
          <w:spacing w:val="10"/>
          <w:sz w:val="17"/>
        </w:rPr>
        <w:t> </w:t>
      </w:r>
      <w:r>
        <w:rPr>
          <w:sz w:val="17"/>
        </w:rPr>
        <w:t>with</w:t>
      </w:r>
      <w:r>
        <w:rPr>
          <w:spacing w:val="10"/>
          <w:sz w:val="17"/>
        </w:rPr>
        <w:t> </w:t>
      </w:r>
      <w:r>
        <w:rPr>
          <w:sz w:val="17"/>
        </w:rPr>
        <w:t>the</w:t>
      </w:r>
      <w:r>
        <w:rPr>
          <w:spacing w:val="10"/>
          <w:sz w:val="17"/>
        </w:rPr>
        <w:t> </w:t>
      </w:r>
      <w:r>
        <w:rPr>
          <w:spacing w:val="-2"/>
          <w:sz w:val="17"/>
        </w:rPr>
        <w:t>Filipinos.</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Provide</w:t>
      </w:r>
      <w:r>
        <w:rPr>
          <w:spacing w:val="9"/>
          <w:sz w:val="17"/>
        </w:rPr>
        <w:t> </w:t>
      </w:r>
      <w:r>
        <w:rPr>
          <w:sz w:val="17"/>
        </w:rPr>
        <w:t>copy</w:t>
      </w:r>
      <w:r>
        <w:rPr>
          <w:spacing w:val="9"/>
          <w:sz w:val="17"/>
        </w:rPr>
        <w:t> </w:t>
      </w:r>
      <w:r>
        <w:rPr>
          <w:sz w:val="17"/>
        </w:rPr>
        <w:t>of</w:t>
      </w:r>
      <w:r>
        <w:rPr>
          <w:spacing w:val="9"/>
          <w:sz w:val="17"/>
        </w:rPr>
        <w:t> </w:t>
      </w:r>
      <w:r>
        <w:rPr>
          <w:sz w:val="17"/>
        </w:rPr>
        <w:t>passport</w:t>
      </w:r>
      <w:r>
        <w:rPr>
          <w:spacing w:val="9"/>
          <w:sz w:val="17"/>
        </w:rPr>
        <w:t> </w:t>
      </w:r>
      <w:r>
        <w:rPr>
          <w:sz w:val="17"/>
        </w:rPr>
        <w:t>bio</w:t>
      </w:r>
      <w:r>
        <w:rPr>
          <w:spacing w:val="9"/>
          <w:sz w:val="17"/>
        </w:rPr>
        <w:t> </w:t>
      </w:r>
      <w:r>
        <w:rPr>
          <w:sz w:val="17"/>
        </w:rPr>
        <w:t>page</w:t>
      </w:r>
      <w:r>
        <w:rPr>
          <w:spacing w:val="9"/>
          <w:sz w:val="17"/>
        </w:rPr>
        <w:t> </w:t>
      </w:r>
      <w:r>
        <w:rPr>
          <w:sz w:val="17"/>
        </w:rPr>
        <w:t>with</w:t>
      </w:r>
      <w:r>
        <w:rPr>
          <w:spacing w:val="9"/>
          <w:sz w:val="17"/>
        </w:rPr>
        <w:t> </w:t>
      </w:r>
      <w:r>
        <w:rPr>
          <w:sz w:val="17"/>
        </w:rPr>
        <w:t>updated</w:t>
      </w:r>
      <w:r>
        <w:rPr>
          <w:spacing w:val="10"/>
          <w:sz w:val="17"/>
        </w:rPr>
        <w:t> </w:t>
      </w:r>
      <w:r>
        <w:rPr>
          <w:spacing w:val="-2"/>
          <w:sz w:val="17"/>
        </w:rPr>
        <w:t>visa.</w:t>
      </w:r>
    </w:p>
    <w:p>
      <w:pPr>
        <w:pStyle w:val="ListParagraph"/>
        <w:numPr>
          <w:ilvl w:val="3"/>
          <w:numId w:val="11"/>
        </w:numPr>
        <w:tabs>
          <w:tab w:pos="2087" w:val="left" w:leader="none"/>
        </w:tabs>
        <w:spacing w:line="240" w:lineRule="auto" w:before="13" w:after="0"/>
        <w:ind w:left="2087" w:right="0" w:hanging="695"/>
        <w:jc w:val="left"/>
        <w:rPr>
          <w:sz w:val="17"/>
        </w:rPr>
      </w:pPr>
      <w:r>
        <w:rPr>
          <w:sz w:val="17"/>
        </w:rPr>
        <w:t>Admission</w:t>
      </w:r>
      <w:r>
        <w:rPr>
          <w:spacing w:val="12"/>
          <w:sz w:val="17"/>
        </w:rPr>
        <w:t> </w:t>
      </w:r>
      <w:r>
        <w:rPr>
          <w:sz w:val="17"/>
        </w:rPr>
        <w:t>procedure</w:t>
      </w:r>
      <w:r>
        <w:rPr>
          <w:spacing w:val="12"/>
          <w:sz w:val="17"/>
        </w:rPr>
        <w:t> </w:t>
      </w:r>
      <w:r>
        <w:rPr>
          <w:sz w:val="17"/>
        </w:rPr>
        <w:t>follows</w:t>
      </w:r>
      <w:r>
        <w:rPr>
          <w:spacing w:val="12"/>
          <w:sz w:val="17"/>
        </w:rPr>
        <w:t> </w:t>
      </w:r>
      <w:r>
        <w:rPr>
          <w:sz w:val="17"/>
        </w:rPr>
        <w:t>the</w:t>
      </w:r>
      <w:r>
        <w:rPr>
          <w:spacing w:val="13"/>
          <w:sz w:val="17"/>
        </w:rPr>
        <w:t> </w:t>
      </w:r>
      <w:r>
        <w:rPr>
          <w:sz w:val="17"/>
        </w:rPr>
        <w:t>same</w:t>
      </w:r>
      <w:r>
        <w:rPr>
          <w:spacing w:val="12"/>
          <w:sz w:val="17"/>
        </w:rPr>
        <w:t> </w:t>
      </w:r>
      <w:r>
        <w:rPr>
          <w:sz w:val="17"/>
        </w:rPr>
        <w:t>with</w:t>
      </w:r>
      <w:r>
        <w:rPr>
          <w:spacing w:val="12"/>
          <w:sz w:val="17"/>
        </w:rPr>
        <w:t> </w:t>
      </w:r>
      <w:r>
        <w:rPr>
          <w:sz w:val="17"/>
        </w:rPr>
        <w:t>International</w:t>
      </w:r>
      <w:r>
        <w:rPr>
          <w:spacing w:val="13"/>
          <w:sz w:val="17"/>
        </w:rPr>
        <w:t> </w:t>
      </w:r>
      <w:r>
        <w:rPr>
          <w:spacing w:val="-2"/>
          <w:sz w:val="17"/>
        </w:rPr>
        <w:t>student.</w:t>
      </w:r>
    </w:p>
    <w:p>
      <w:pPr>
        <w:pStyle w:val="BodyText"/>
        <w:spacing w:before="27"/>
      </w:pPr>
    </w:p>
    <w:p>
      <w:pPr>
        <w:pStyle w:val="ListParagraph"/>
        <w:numPr>
          <w:ilvl w:val="2"/>
          <w:numId w:val="11"/>
        </w:numPr>
        <w:tabs>
          <w:tab w:pos="1478" w:val="left" w:leader="none"/>
        </w:tabs>
        <w:spacing w:line="240" w:lineRule="auto" w:before="0" w:after="0"/>
        <w:ind w:left="1478" w:right="0" w:hanging="521"/>
        <w:jc w:val="left"/>
        <w:rPr>
          <w:sz w:val="17"/>
        </w:rPr>
      </w:pPr>
      <w:r>
        <w:rPr>
          <w:sz w:val="17"/>
        </w:rPr>
        <w:t>Provision</w:t>
      </w:r>
      <w:r>
        <w:rPr>
          <w:spacing w:val="9"/>
          <w:sz w:val="17"/>
        </w:rPr>
        <w:t> </w:t>
      </w:r>
      <w:r>
        <w:rPr>
          <w:sz w:val="17"/>
        </w:rPr>
        <w:t>for</w:t>
      </w:r>
      <w:r>
        <w:rPr>
          <w:spacing w:val="9"/>
          <w:sz w:val="17"/>
        </w:rPr>
        <w:t> </w:t>
      </w:r>
      <w:r>
        <w:rPr>
          <w:sz w:val="17"/>
        </w:rPr>
        <w:t>Dual</w:t>
      </w:r>
      <w:r>
        <w:rPr>
          <w:spacing w:val="9"/>
          <w:sz w:val="17"/>
        </w:rPr>
        <w:t> </w:t>
      </w:r>
      <w:r>
        <w:rPr>
          <w:spacing w:val="-2"/>
          <w:sz w:val="17"/>
        </w:rPr>
        <w:t>Citizenship</w:t>
      </w:r>
    </w:p>
    <w:p>
      <w:pPr>
        <w:pStyle w:val="ListParagraph"/>
        <w:numPr>
          <w:ilvl w:val="3"/>
          <w:numId w:val="11"/>
        </w:numPr>
        <w:tabs>
          <w:tab w:pos="2088" w:val="left" w:leader="none"/>
        </w:tabs>
        <w:spacing w:line="256" w:lineRule="auto" w:before="13" w:after="0"/>
        <w:ind w:left="2088" w:right="320" w:hanging="696"/>
        <w:jc w:val="left"/>
        <w:rPr>
          <w:sz w:val="17"/>
        </w:rPr>
      </w:pPr>
      <w:r>
        <w:rPr>
          <w:sz w:val="17"/>
        </w:rPr>
        <w:t>Proceed to Admissions Office and follow the admission </w:t>
      </w:r>
      <w:r>
        <w:rPr>
          <w:sz w:val="17"/>
        </w:rPr>
        <w:t>procedure for Filipinos.</w:t>
      </w:r>
    </w:p>
    <w:p>
      <w:pPr>
        <w:pStyle w:val="ListParagraph"/>
        <w:numPr>
          <w:ilvl w:val="2"/>
          <w:numId w:val="11"/>
        </w:numPr>
        <w:tabs>
          <w:tab w:pos="1472" w:val="left" w:leader="none"/>
        </w:tabs>
        <w:spacing w:line="195" w:lineRule="exact" w:before="0" w:after="0"/>
        <w:ind w:left="1472" w:right="0" w:hanging="515"/>
        <w:jc w:val="left"/>
        <w:rPr>
          <w:sz w:val="17"/>
        </w:rPr>
      </w:pPr>
      <w:r>
        <w:rPr>
          <w:spacing w:val="-4"/>
          <w:sz w:val="17"/>
        </w:rPr>
        <w:t>Fees</w:t>
      </w:r>
    </w:p>
    <w:p>
      <w:pPr>
        <w:pStyle w:val="ListParagraph"/>
        <w:numPr>
          <w:ilvl w:val="3"/>
          <w:numId w:val="11"/>
        </w:numPr>
        <w:tabs>
          <w:tab w:pos="2058" w:val="left" w:leader="none"/>
        </w:tabs>
        <w:spacing w:line="240" w:lineRule="auto" w:before="13" w:after="0"/>
        <w:ind w:left="2058" w:right="0" w:hanging="666"/>
        <w:jc w:val="left"/>
        <w:rPr>
          <w:sz w:val="17"/>
        </w:rPr>
      </w:pPr>
      <w:r>
        <w:rPr>
          <w:sz w:val="17"/>
        </w:rPr>
        <w:t>Acceptance</w:t>
      </w:r>
      <w:r>
        <w:rPr>
          <w:spacing w:val="9"/>
          <w:sz w:val="17"/>
        </w:rPr>
        <w:t> </w:t>
      </w:r>
      <w:r>
        <w:rPr>
          <w:sz w:val="17"/>
        </w:rPr>
        <w:t>fee</w:t>
      </w:r>
      <w:r>
        <w:rPr>
          <w:spacing w:val="9"/>
          <w:sz w:val="17"/>
        </w:rPr>
        <w:t> </w:t>
      </w:r>
      <w:r>
        <w:rPr>
          <w:sz w:val="17"/>
        </w:rPr>
        <w:t>Php</w:t>
      </w:r>
      <w:r>
        <w:rPr>
          <w:spacing w:val="9"/>
          <w:sz w:val="17"/>
        </w:rPr>
        <w:t> </w:t>
      </w:r>
      <w:r>
        <w:rPr>
          <w:sz w:val="17"/>
        </w:rPr>
        <w:t>10,</w:t>
      </w:r>
      <w:r>
        <w:rPr>
          <w:spacing w:val="9"/>
          <w:sz w:val="17"/>
        </w:rPr>
        <w:t> </w:t>
      </w:r>
      <w:r>
        <w:rPr>
          <w:sz w:val="17"/>
        </w:rPr>
        <w:t>000.00</w:t>
      </w:r>
      <w:r>
        <w:rPr>
          <w:spacing w:val="9"/>
          <w:sz w:val="17"/>
        </w:rPr>
        <w:t> </w:t>
      </w:r>
      <w:r>
        <w:rPr>
          <w:sz w:val="17"/>
        </w:rPr>
        <w:t>(one</w:t>
      </w:r>
      <w:r>
        <w:rPr>
          <w:spacing w:val="9"/>
          <w:sz w:val="17"/>
        </w:rPr>
        <w:t> </w:t>
      </w:r>
      <w:r>
        <w:rPr>
          <w:sz w:val="17"/>
        </w:rPr>
        <w:t>time</w:t>
      </w:r>
      <w:r>
        <w:rPr>
          <w:spacing w:val="9"/>
          <w:sz w:val="17"/>
        </w:rPr>
        <w:t> </w:t>
      </w:r>
      <w:r>
        <w:rPr>
          <w:spacing w:val="-2"/>
          <w:sz w:val="17"/>
        </w:rPr>
        <w:t>payment)</w:t>
      </w:r>
    </w:p>
    <w:p>
      <w:pPr>
        <w:spacing w:after="0" w:line="240" w:lineRule="auto"/>
        <w:jc w:val="left"/>
        <w:rPr>
          <w:sz w:val="17"/>
        </w:rPr>
        <w:sectPr>
          <w:pgSz w:w="8640" w:h="12960"/>
          <w:pgMar w:header="0" w:footer="712" w:top="580" w:bottom="900" w:left="580" w:right="520"/>
        </w:sectPr>
      </w:pPr>
    </w:p>
    <w:p>
      <w:pPr>
        <w:pStyle w:val="ListParagraph"/>
        <w:numPr>
          <w:ilvl w:val="3"/>
          <w:numId w:val="11"/>
        </w:numPr>
        <w:tabs>
          <w:tab w:pos="2086" w:val="left" w:leader="none"/>
          <w:tab w:pos="2088" w:val="left" w:leader="none"/>
        </w:tabs>
        <w:spacing w:line="256" w:lineRule="auto" w:before="107" w:after="0"/>
        <w:ind w:left="2088" w:right="320" w:hanging="696"/>
        <w:jc w:val="left"/>
        <w:rPr>
          <w:sz w:val="17"/>
        </w:rPr>
      </w:pPr>
      <w:r>
        <w:rPr>
          <w:sz w:val="17"/>
        </w:rPr>
        <w:t>Foreign</w:t>
      </w:r>
      <w:r>
        <w:rPr>
          <w:spacing w:val="-7"/>
          <w:sz w:val="17"/>
        </w:rPr>
        <w:t> </w:t>
      </w:r>
      <w:r>
        <w:rPr>
          <w:sz w:val="17"/>
        </w:rPr>
        <w:t>fee</w:t>
      </w:r>
      <w:r>
        <w:rPr>
          <w:spacing w:val="-7"/>
          <w:sz w:val="17"/>
        </w:rPr>
        <w:t> </w:t>
      </w:r>
      <w:r>
        <w:rPr>
          <w:sz w:val="17"/>
        </w:rPr>
        <w:t>Php</w:t>
      </w:r>
      <w:r>
        <w:rPr>
          <w:spacing w:val="-7"/>
          <w:sz w:val="17"/>
        </w:rPr>
        <w:t> </w:t>
      </w:r>
      <w:r>
        <w:rPr>
          <w:sz w:val="17"/>
        </w:rPr>
        <w:t>5,000.00</w:t>
      </w:r>
      <w:r>
        <w:rPr>
          <w:spacing w:val="-7"/>
          <w:sz w:val="17"/>
        </w:rPr>
        <w:t> </w:t>
      </w:r>
      <w:r>
        <w:rPr>
          <w:sz w:val="17"/>
        </w:rPr>
        <w:t>every</w:t>
      </w:r>
      <w:r>
        <w:rPr>
          <w:spacing w:val="-7"/>
          <w:sz w:val="17"/>
        </w:rPr>
        <w:t> </w:t>
      </w:r>
      <w:r>
        <w:rPr>
          <w:sz w:val="17"/>
        </w:rPr>
        <w:t>semester</w:t>
      </w:r>
      <w:r>
        <w:rPr>
          <w:spacing w:val="-7"/>
          <w:sz w:val="17"/>
        </w:rPr>
        <w:t> </w:t>
      </w:r>
      <w:r>
        <w:rPr>
          <w:sz w:val="17"/>
        </w:rPr>
        <w:t>(will</w:t>
      </w:r>
      <w:r>
        <w:rPr>
          <w:spacing w:val="-7"/>
          <w:sz w:val="17"/>
        </w:rPr>
        <w:t> </w:t>
      </w:r>
      <w:r>
        <w:rPr>
          <w:sz w:val="17"/>
        </w:rPr>
        <w:t>reflect</w:t>
      </w:r>
      <w:r>
        <w:rPr>
          <w:spacing w:val="-7"/>
          <w:sz w:val="17"/>
        </w:rPr>
        <w:t> </w:t>
      </w:r>
      <w:r>
        <w:rPr>
          <w:sz w:val="17"/>
        </w:rPr>
        <w:t>in</w:t>
      </w:r>
      <w:r>
        <w:rPr>
          <w:spacing w:val="-7"/>
          <w:sz w:val="17"/>
        </w:rPr>
        <w:t> </w:t>
      </w:r>
      <w:r>
        <w:rPr>
          <w:sz w:val="17"/>
        </w:rPr>
        <w:t>the</w:t>
      </w:r>
      <w:r>
        <w:rPr>
          <w:spacing w:val="-7"/>
          <w:sz w:val="17"/>
        </w:rPr>
        <w:t> </w:t>
      </w:r>
      <w:r>
        <w:rPr>
          <w:sz w:val="17"/>
        </w:rPr>
        <w:t>student's statement of account)</w:t>
      </w:r>
    </w:p>
    <w:p>
      <w:pPr>
        <w:pStyle w:val="BodyText"/>
        <w:spacing w:before="21"/>
      </w:pPr>
    </w:p>
    <w:p>
      <w:pPr>
        <w:spacing w:before="0"/>
        <w:ind w:left="262" w:right="0" w:firstLine="0"/>
        <w:jc w:val="both"/>
        <w:rPr>
          <w:sz w:val="16"/>
        </w:rPr>
      </w:pPr>
      <w:r>
        <w:rPr>
          <w:sz w:val="16"/>
        </w:rPr>
        <w:t>***Fees</w:t>
      </w:r>
      <w:r>
        <w:rPr>
          <w:spacing w:val="8"/>
          <w:sz w:val="16"/>
        </w:rPr>
        <w:t> </w:t>
      </w:r>
      <w:r>
        <w:rPr>
          <w:sz w:val="16"/>
        </w:rPr>
        <w:t>are</w:t>
      </w:r>
      <w:r>
        <w:rPr>
          <w:spacing w:val="8"/>
          <w:sz w:val="16"/>
        </w:rPr>
        <w:t> </w:t>
      </w:r>
      <w:r>
        <w:rPr>
          <w:sz w:val="16"/>
        </w:rPr>
        <w:t>updated</w:t>
      </w:r>
      <w:r>
        <w:rPr>
          <w:spacing w:val="8"/>
          <w:sz w:val="16"/>
        </w:rPr>
        <w:t> </w:t>
      </w:r>
      <w:r>
        <w:rPr>
          <w:sz w:val="16"/>
        </w:rPr>
        <w:t>as</w:t>
      </w:r>
      <w:r>
        <w:rPr>
          <w:spacing w:val="8"/>
          <w:sz w:val="16"/>
        </w:rPr>
        <w:t> </w:t>
      </w:r>
      <w:r>
        <w:rPr>
          <w:sz w:val="16"/>
        </w:rPr>
        <w:t>of</w:t>
      </w:r>
      <w:r>
        <w:rPr>
          <w:spacing w:val="9"/>
          <w:sz w:val="16"/>
        </w:rPr>
        <w:t> </w:t>
      </w:r>
      <w:r>
        <w:rPr>
          <w:sz w:val="16"/>
        </w:rPr>
        <w:t>22</w:t>
      </w:r>
      <w:r>
        <w:rPr>
          <w:spacing w:val="8"/>
          <w:sz w:val="16"/>
        </w:rPr>
        <w:t> </w:t>
      </w:r>
      <w:r>
        <w:rPr>
          <w:sz w:val="16"/>
        </w:rPr>
        <w:t>October</w:t>
      </w:r>
      <w:r>
        <w:rPr>
          <w:spacing w:val="8"/>
          <w:sz w:val="16"/>
        </w:rPr>
        <w:t> </w:t>
      </w:r>
      <w:r>
        <w:rPr>
          <w:sz w:val="16"/>
        </w:rPr>
        <w:t>2018</w:t>
      </w:r>
      <w:r>
        <w:rPr>
          <w:spacing w:val="8"/>
          <w:sz w:val="16"/>
        </w:rPr>
        <w:t> </w:t>
      </w:r>
      <w:r>
        <w:rPr>
          <w:sz w:val="16"/>
        </w:rPr>
        <w:t>and</w:t>
      </w:r>
      <w:r>
        <w:rPr>
          <w:spacing w:val="8"/>
          <w:sz w:val="16"/>
        </w:rPr>
        <w:t> </w:t>
      </w:r>
      <w:r>
        <w:rPr>
          <w:sz w:val="16"/>
        </w:rPr>
        <w:t>may</w:t>
      </w:r>
      <w:r>
        <w:rPr>
          <w:spacing w:val="8"/>
          <w:sz w:val="16"/>
        </w:rPr>
        <w:t> </w:t>
      </w:r>
      <w:r>
        <w:rPr>
          <w:sz w:val="16"/>
        </w:rPr>
        <w:t>change</w:t>
      </w:r>
      <w:r>
        <w:rPr>
          <w:spacing w:val="9"/>
          <w:sz w:val="16"/>
        </w:rPr>
        <w:t> </w:t>
      </w:r>
      <w:r>
        <w:rPr>
          <w:sz w:val="16"/>
        </w:rPr>
        <w:t>without</w:t>
      </w:r>
      <w:r>
        <w:rPr>
          <w:spacing w:val="8"/>
          <w:sz w:val="16"/>
        </w:rPr>
        <w:t> </w:t>
      </w:r>
      <w:r>
        <w:rPr>
          <w:sz w:val="16"/>
        </w:rPr>
        <w:t>prior</w:t>
      </w:r>
      <w:r>
        <w:rPr>
          <w:spacing w:val="8"/>
          <w:sz w:val="16"/>
        </w:rPr>
        <w:t> </w:t>
      </w:r>
      <w:r>
        <w:rPr>
          <w:spacing w:val="-2"/>
          <w:sz w:val="16"/>
        </w:rPr>
        <w:t>notice.</w:t>
      </w:r>
    </w:p>
    <w:p>
      <w:pPr>
        <w:pStyle w:val="BodyText"/>
        <w:spacing w:before="53"/>
        <w:rPr>
          <w:sz w:val="16"/>
        </w:rPr>
      </w:pPr>
    </w:p>
    <w:p>
      <w:pPr>
        <w:pStyle w:val="Heading7"/>
        <w:spacing w:before="1"/>
      </w:pPr>
      <w:bookmarkStart w:name="_TOC_250077" w:id="12"/>
      <w:r>
        <w:rPr/>
        <w:t>SECTION</w:t>
      </w:r>
      <w:r>
        <w:rPr>
          <w:spacing w:val="42"/>
        </w:rPr>
        <w:t> </w:t>
      </w:r>
      <w:r>
        <w:rPr/>
        <w:t>9.</w:t>
      </w:r>
      <w:r>
        <w:rPr>
          <w:spacing w:val="42"/>
        </w:rPr>
        <w:t> </w:t>
      </w:r>
      <w:r>
        <w:rPr/>
        <w:t>STUDENT</w:t>
      </w:r>
      <w:r>
        <w:rPr>
          <w:spacing w:val="49"/>
        </w:rPr>
        <w:t> </w:t>
      </w:r>
      <w:r>
        <w:rPr/>
        <w:t>INFORMATION</w:t>
      </w:r>
      <w:r>
        <w:rPr>
          <w:spacing w:val="49"/>
        </w:rPr>
        <w:t> </w:t>
      </w:r>
      <w:bookmarkEnd w:id="12"/>
      <w:r>
        <w:rPr>
          <w:spacing w:val="-2"/>
        </w:rPr>
        <w:t>SHEET</w:t>
      </w:r>
    </w:p>
    <w:p>
      <w:pPr>
        <w:pStyle w:val="BodyText"/>
        <w:rPr>
          <w:b/>
          <w:sz w:val="4"/>
        </w:rPr>
      </w:pPr>
      <w:r>
        <w:rPr/>
        <mc:AlternateContent>
          <mc:Choice Requires="wps">
            <w:drawing>
              <wp:anchor distT="0" distB="0" distL="0" distR="0" allowOverlap="1" layoutInCell="1" locked="0" behindDoc="1" simplePos="0" relativeHeight="487630848">
                <wp:simplePos x="0" y="0"/>
                <wp:positionH relativeFrom="page">
                  <wp:posOffset>536371</wp:posOffset>
                </wp:positionH>
                <wp:positionV relativeFrom="paragraph">
                  <wp:posOffset>44764</wp:posOffset>
                </wp:positionV>
                <wp:extent cx="4413885" cy="19050"/>
                <wp:effectExtent l="0" t="0" r="0" b="0"/>
                <wp:wrapTopAndBottom/>
                <wp:docPr id="105" name="Graphic 105"/>
                <wp:cNvGraphicFramePr>
                  <a:graphicFrameLocks/>
                </wp:cNvGraphicFramePr>
                <a:graphic>
                  <a:graphicData uri="http://schemas.microsoft.com/office/word/2010/wordprocessingShape">
                    <wps:wsp>
                      <wps:cNvPr id="105" name="Graphic 105"/>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524792pt;width:347.532pt;height:1.497pt;mso-position-horizontal-relative:page;mso-position-vertical-relative:paragraph;z-index:-15685632;mso-wrap-distance-left:0;mso-wrap-distance-right:0" id="docshape83" filled="false" stroked="true" strokeweight=".242pt" strokecolor="#000000">
                <v:stroke dashstyle="solid"/>
                <w10:wrap type="topAndBottom"/>
              </v:rect>
            </w:pict>
          </mc:Fallback>
        </mc:AlternateContent>
      </w:r>
    </w:p>
    <w:p>
      <w:pPr>
        <w:pStyle w:val="BodyText"/>
        <w:spacing w:line="256" w:lineRule="auto" w:before="106"/>
        <w:ind w:left="262" w:right="320"/>
        <w:jc w:val="both"/>
      </w:pPr>
      <w:r>
        <w:rPr/>
        <w:t>Every freshmen and transferee student must accomplish Student Information Sheet </w:t>
      </w:r>
      <w:r>
        <w:rPr/>
        <w:t>the moment</w:t>
      </w:r>
      <w:r>
        <w:rPr>
          <w:spacing w:val="-7"/>
        </w:rPr>
        <w:t> </w:t>
      </w:r>
      <w:r>
        <w:rPr/>
        <w:t>they</w:t>
      </w:r>
      <w:r>
        <w:rPr>
          <w:spacing w:val="-7"/>
        </w:rPr>
        <w:t> </w:t>
      </w:r>
      <w:r>
        <w:rPr/>
        <w:t>enroll</w:t>
      </w:r>
      <w:r>
        <w:rPr>
          <w:spacing w:val="-7"/>
        </w:rPr>
        <w:t> </w:t>
      </w:r>
      <w:r>
        <w:rPr/>
        <w:t>in</w:t>
      </w:r>
      <w:r>
        <w:rPr>
          <w:spacing w:val="-7"/>
        </w:rPr>
        <w:t> </w:t>
      </w:r>
      <w:r>
        <w:rPr/>
        <w:t>this</w:t>
      </w:r>
      <w:r>
        <w:rPr>
          <w:spacing w:val="-7"/>
        </w:rPr>
        <w:t> </w:t>
      </w:r>
      <w:r>
        <w:rPr/>
        <w:t>institution.</w:t>
      </w:r>
      <w:r>
        <w:rPr>
          <w:spacing w:val="-11"/>
        </w:rPr>
        <w:t> </w:t>
      </w:r>
      <w:r>
        <w:rPr/>
        <w:t>They</w:t>
      </w:r>
      <w:r>
        <w:rPr>
          <w:spacing w:val="-7"/>
        </w:rPr>
        <w:t> </w:t>
      </w:r>
      <w:r>
        <w:rPr/>
        <w:t>voluntarily</w:t>
      </w:r>
      <w:r>
        <w:rPr>
          <w:spacing w:val="-7"/>
        </w:rPr>
        <w:t> </w:t>
      </w:r>
      <w:r>
        <w:rPr/>
        <w:t>and</w:t>
      </w:r>
      <w:r>
        <w:rPr>
          <w:spacing w:val="-7"/>
        </w:rPr>
        <w:t> </w:t>
      </w:r>
      <w:r>
        <w:rPr/>
        <w:t>willfully</w:t>
      </w:r>
      <w:r>
        <w:rPr>
          <w:spacing w:val="-7"/>
        </w:rPr>
        <w:t> </w:t>
      </w:r>
      <w:r>
        <w:rPr/>
        <w:t>agree</w:t>
      </w:r>
      <w:r>
        <w:rPr>
          <w:spacing w:val="-7"/>
        </w:rPr>
        <w:t> </w:t>
      </w:r>
      <w:r>
        <w:rPr/>
        <w:t>to</w:t>
      </w:r>
      <w:r>
        <w:rPr>
          <w:spacing w:val="-7"/>
        </w:rPr>
        <w:t> </w:t>
      </w:r>
      <w:r>
        <w:rPr/>
        <w:t>give</w:t>
      </w:r>
      <w:r>
        <w:rPr>
          <w:spacing w:val="-7"/>
        </w:rPr>
        <w:t> </w:t>
      </w:r>
      <w:r>
        <w:rPr/>
        <w:t>their</w:t>
      </w:r>
      <w:r>
        <w:rPr>
          <w:spacing w:val="-7"/>
        </w:rPr>
        <w:t> </w:t>
      </w:r>
      <w:r>
        <w:rPr/>
        <w:t>personal data in accordance with the Data Privacy</w:t>
      </w:r>
      <w:r>
        <w:rPr>
          <w:spacing w:val="-3"/>
        </w:rPr>
        <w:t> </w:t>
      </w:r>
      <w:r>
        <w:rPr/>
        <w:t>Act of 2012 or R.A.10173 to be processed by the Admission Office. The encoded data shall form part of the permanent record of the student and cannot be amended or modify unless there is proof/document that will support the </w:t>
      </w:r>
      <w:r>
        <w:rPr>
          <w:spacing w:val="-2"/>
        </w:rPr>
        <w:t>changes.</w:t>
      </w:r>
    </w:p>
    <w:p>
      <w:pPr>
        <w:pStyle w:val="BodyText"/>
        <w:spacing w:before="10"/>
      </w:pPr>
    </w:p>
    <w:p>
      <w:pPr>
        <w:pStyle w:val="ListParagraph"/>
        <w:numPr>
          <w:ilvl w:val="1"/>
          <w:numId w:val="12"/>
        </w:numPr>
        <w:tabs>
          <w:tab w:pos="957" w:val="left" w:leader="none"/>
        </w:tabs>
        <w:spacing w:line="240" w:lineRule="auto" w:before="0" w:after="0"/>
        <w:ind w:left="957" w:right="0" w:hanging="347"/>
        <w:jc w:val="left"/>
        <w:rPr>
          <w:sz w:val="17"/>
        </w:rPr>
      </w:pPr>
      <w:r>
        <w:rPr>
          <w:spacing w:val="-2"/>
          <w:sz w:val="17"/>
        </w:rPr>
        <w:t>Procedures</w:t>
      </w:r>
    </w:p>
    <w:p>
      <w:pPr>
        <w:pStyle w:val="ListParagraph"/>
        <w:numPr>
          <w:ilvl w:val="2"/>
          <w:numId w:val="12"/>
        </w:numPr>
        <w:tabs>
          <w:tab w:pos="1478" w:val="left" w:leader="none"/>
        </w:tabs>
        <w:spacing w:line="240" w:lineRule="auto" w:before="13" w:after="0"/>
        <w:ind w:left="1478" w:right="0" w:hanging="521"/>
        <w:jc w:val="left"/>
        <w:rPr>
          <w:sz w:val="17"/>
        </w:rPr>
      </w:pPr>
      <w:r>
        <w:rPr>
          <w:sz w:val="17"/>
        </w:rPr>
        <w:t>Submit</w:t>
      </w:r>
      <w:r>
        <w:rPr>
          <w:spacing w:val="10"/>
          <w:sz w:val="17"/>
        </w:rPr>
        <w:t> </w:t>
      </w:r>
      <w:r>
        <w:rPr>
          <w:sz w:val="17"/>
        </w:rPr>
        <w:t>the</w:t>
      </w:r>
      <w:r>
        <w:rPr>
          <w:spacing w:val="10"/>
          <w:sz w:val="17"/>
        </w:rPr>
        <w:t> </w:t>
      </w:r>
      <w:r>
        <w:rPr>
          <w:sz w:val="17"/>
        </w:rPr>
        <w:t>requirement</w:t>
      </w:r>
      <w:r>
        <w:rPr>
          <w:spacing w:val="11"/>
          <w:sz w:val="17"/>
        </w:rPr>
        <w:t> </w:t>
      </w:r>
      <w:r>
        <w:rPr>
          <w:sz w:val="17"/>
        </w:rPr>
        <w:t>for</w:t>
      </w:r>
      <w:r>
        <w:rPr>
          <w:spacing w:val="10"/>
          <w:sz w:val="17"/>
        </w:rPr>
        <w:t> </w:t>
      </w:r>
      <w:r>
        <w:rPr>
          <w:spacing w:val="-2"/>
          <w:sz w:val="17"/>
        </w:rPr>
        <w:t>admission.</w:t>
      </w:r>
    </w:p>
    <w:p>
      <w:pPr>
        <w:pStyle w:val="ListParagraph"/>
        <w:numPr>
          <w:ilvl w:val="2"/>
          <w:numId w:val="12"/>
        </w:numPr>
        <w:tabs>
          <w:tab w:pos="1478" w:val="left" w:leader="none"/>
        </w:tabs>
        <w:spacing w:line="240" w:lineRule="auto" w:before="13" w:after="0"/>
        <w:ind w:left="1478" w:right="0" w:hanging="521"/>
        <w:jc w:val="left"/>
        <w:rPr>
          <w:sz w:val="17"/>
        </w:rPr>
      </w:pPr>
      <w:r>
        <w:rPr>
          <w:sz w:val="17"/>
        </w:rPr>
        <w:t>Accomplish</w:t>
      </w:r>
      <w:r>
        <w:rPr>
          <w:spacing w:val="16"/>
          <w:sz w:val="17"/>
        </w:rPr>
        <w:t> </w:t>
      </w:r>
      <w:r>
        <w:rPr>
          <w:sz w:val="17"/>
        </w:rPr>
        <w:t>Student</w:t>
      </w:r>
      <w:r>
        <w:rPr>
          <w:spacing w:val="16"/>
          <w:sz w:val="17"/>
        </w:rPr>
        <w:t> </w:t>
      </w:r>
      <w:r>
        <w:rPr>
          <w:sz w:val="17"/>
        </w:rPr>
        <w:t>Information</w:t>
      </w:r>
      <w:r>
        <w:rPr>
          <w:spacing w:val="17"/>
          <w:sz w:val="17"/>
        </w:rPr>
        <w:t> </w:t>
      </w:r>
      <w:r>
        <w:rPr>
          <w:spacing w:val="-2"/>
          <w:sz w:val="17"/>
        </w:rPr>
        <w:t>Sheet.</w:t>
      </w:r>
    </w:p>
    <w:p>
      <w:pPr>
        <w:pStyle w:val="ListParagraph"/>
        <w:numPr>
          <w:ilvl w:val="2"/>
          <w:numId w:val="12"/>
        </w:numPr>
        <w:tabs>
          <w:tab w:pos="1478" w:val="left" w:leader="none"/>
        </w:tabs>
        <w:spacing w:line="240" w:lineRule="auto" w:before="14" w:after="0"/>
        <w:ind w:left="1478" w:right="0" w:hanging="521"/>
        <w:jc w:val="left"/>
        <w:rPr>
          <w:sz w:val="17"/>
        </w:rPr>
      </w:pPr>
      <w:r>
        <w:rPr>
          <w:sz w:val="17"/>
        </w:rPr>
        <w:t>Submit</w:t>
      </w:r>
      <w:r>
        <w:rPr>
          <w:spacing w:val="15"/>
          <w:sz w:val="17"/>
        </w:rPr>
        <w:t> </w:t>
      </w:r>
      <w:r>
        <w:rPr>
          <w:sz w:val="17"/>
        </w:rPr>
        <w:t>accomplished</w:t>
      </w:r>
      <w:r>
        <w:rPr>
          <w:spacing w:val="16"/>
          <w:sz w:val="17"/>
        </w:rPr>
        <w:t> </w:t>
      </w:r>
      <w:r>
        <w:rPr>
          <w:sz w:val="17"/>
        </w:rPr>
        <w:t>student</w:t>
      </w:r>
      <w:r>
        <w:rPr>
          <w:spacing w:val="16"/>
          <w:sz w:val="17"/>
        </w:rPr>
        <w:t> </w:t>
      </w:r>
      <w:r>
        <w:rPr>
          <w:sz w:val="17"/>
        </w:rPr>
        <w:t>Information</w:t>
      </w:r>
      <w:r>
        <w:rPr>
          <w:spacing w:val="16"/>
          <w:sz w:val="17"/>
        </w:rPr>
        <w:t> </w:t>
      </w:r>
      <w:r>
        <w:rPr>
          <w:spacing w:val="-2"/>
          <w:sz w:val="17"/>
        </w:rPr>
        <w:t>Sheet.</w:t>
      </w:r>
    </w:p>
    <w:p>
      <w:pPr>
        <w:pStyle w:val="BodyText"/>
        <w:spacing w:before="39"/>
      </w:pPr>
    </w:p>
    <w:p>
      <w:pPr>
        <w:pStyle w:val="Heading7"/>
      </w:pPr>
      <w:r>
        <w:rPr/>
        <mc:AlternateContent>
          <mc:Choice Requires="wps">
            <w:drawing>
              <wp:anchor distT="0" distB="0" distL="0" distR="0" allowOverlap="1" layoutInCell="1" locked="0" behindDoc="1" simplePos="0" relativeHeight="487631360">
                <wp:simplePos x="0" y="0"/>
                <wp:positionH relativeFrom="page">
                  <wp:posOffset>536371</wp:posOffset>
                </wp:positionH>
                <wp:positionV relativeFrom="paragraph">
                  <wp:posOffset>199857</wp:posOffset>
                </wp:positionV>
                <wp:extent cx="4413885" cy="19050"/>
                <wp:effectExtent l="0" t="0" r="0" b="0"/>
                <wp:wrapTopAndBottom/>
                <wp:docPr id="106" name="Graphic 106"/>
                <wp:cNvGraphicFramePr>
                  <a:graphicFrameLocks/>
                </wp:cNvGraphicFramePr>
                <a:graphic>
                  <a:graphicData uri="http://schemas.microsoft.com/office/word/2010/wordprocessingShape">
                    <wps:wsp>
                      <wps:cNvPr id="106" name="Graphic 106"/>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5.73681pt;width:347.532pt;height:1.498pt;mso-position-horizontal-relative:page;mso-position-vertical-relative:paragraph;z-index:-15685120;mso-wrap-distance-left:0;mso-wrap-distance-right:0" id="docshape84" filled="false" stroked="true" strokeweight=".242pt" strokecolor="#000000">
                <v:stroke dashstyle="solid"/>
                <w10:wrap type="topAndBottom"/>
              </v:rect>
            </w:pict>
          </mc:Fallback>
        </mc:AlternateContent>
      </w:r>
      <w:bookmarkStart w:name="_TOC_250076" w:id="13"/>
      <w:r>
        <w:rPr/>
        <w:t>SECTION</w:t>
      </w:r>
      <w:r>
        <w:rPr>
          <w:spacing w:val="27"/>
        </w:rPr>
        <w:t> </w:t>
      </w:r>
      <w:r>
        <w:rPr/>
        <w:t>10.</w:t>
      </w:r>
      <w:r>
        <w:rPr>
          <w:spacing w:val="27"/>
        </w:rPr>
        <w:t> </w:t>
      </w:r>
      <w:r>
        <w:rPr/>
        <w:t>LETTER</w:t>
      </w:r>
      <w:r>
        <w:rPr>
          <w:spacing w:val="33"/>
        </w:rPr>
        <w:t> </w:t>
      </w:r>
      <w:r>
        <w:rPr/>
        <w:t>OF</w:t>
      </w:r>
      <w:r>
        <w:rPr>
          <w:spacing w:val="33"/>
        </w:rPr>
        <w:t> </w:t>
      </w:r>
      <w:bookmarkEnd w:id="13"/>
      <w:r>
        <w:rPr>
          <w:spacing w:val="-2"/>
        </w:rPr>
        <w:t>UNDERTAKING</w:t>
      </w:r>
    </w:p>
    <w:p>
      <w:pPr>
        <w:pStyle w:val="BodyText"/>
        <w:spacing w:line="256" w:lineRule="auto" w:before="127"/>
        <w:ind w:left="262" w:right="320"/>
        <w:jc w:val="both"/>
      </w:pPr>
      <w:r>
        <w:rPr/>
        <w:t>There shall be a Letter of Undertaking Form to be accomplished by freshmen or transferee student who has deficiency in his/her requirements. The deficient student should execute </w:t>
      </w:r>
      <w:r>
        <w:rPr/>
        <w:t>a Letter of Undertaking using the LOU Form the</w:t>
      </w:r>
      <w:r>
        <w:rPr>
          <w:spacing w:val="-6"/>
        </w:rPr>
        <w:t> </w:t>
      </w:r>
      <w:r>
        <w:rPr/>
        <w:t>Admissions Office indicating therein the date of submission and the effect for non-compliance.</w:t>
      </w:r>
    </w:p>
    <w:p>
      <w:pPr>
        <w:pStyle w:val="BodyText"/>
        <w:spacing w:before="11"/>
      </w:pPr>
    </w:p>
    <w:p>
      <w:pPr>
        <w:pStyle w:val="ListParagraph"/>
        <w:numPr>
          <w:ilvl w:val="1"/>
          <w:numId w:val="13"/>
        </w:numPr>
        <w:tabs>
          <w:tab w:pos="996" w:val="left" w:leader="none"/>
        </w:tabs>
        <w:spacing w:line="240" w:lineRule="auto" w:before="0" w:after="0"/>
        <w:ind w:left="996" w:right="0" w:hanging="386"/>
        <w:jc w:val="left"/>
        <w:rPr>
          <w:sz w:val="17"/>
        </w:rPr>
      </w:pPr>
      <w:r>
        <w:rPr>
          <w:spacing w:val="-2"/>
          <w:sz w:val="17"/>
        </w:rPr>
        <w:t>Procedures</w:t>
      </w:r>
    </w:p>
    <w:p>
      <w:pPr>
        <w:pStyle w:val="ListParagraph"/>
        <w:numPr>
          <w:ilvl w:val="2"/>
          <w:numId w:val="13"/>
        </w:numPr>
        <w:tabs>
          <w:tab w:pos="1478" w:val="left" w:leader="none"/>
        </w:tabs>
        <w:spacing w:line="240" w:lineRule="auto" w:before="13" w:after="0"/>
        <w:ind w:left="1478" w:right="0" w:hanging="521"/>
        <w:jc w:val="left"/>
        <w:rPr>
          <w:sz w:val="17"/>
        </w:rPr>
      </w:pPr>
      <w:r>
        <w:rPr>
          <w:sz w:val="17"/>
        </w:rPr>
        <w:t>Accomplish</w:t>
      </w:r>
      <w:r>
        <w:rPr>
          <w:spacing w:val="10"/>
          <w:sz w:val="17"/>
        </w:rPr>
        <w:t> </w:t>
      </w:r>
      <w:r>
        <w:rPr>
          <w:sz w:val="17"/>
        </w:rPr>
        <w:t>request</w:t>
      </w:r>
      <w:r>
        <w:rPr>
          <w:spacing w:val="11"/>
          <w:sz w:val="17"/>
        </w:rPr>
        <w:t> </w:t>
      </w:r>
      <w:r>
        <w:rPr>
          <w:sz w:val="17"/>
        </w:rPr>
        <w:t>for</w:t>
      </w:r>
      <w:r>
        <w:rPr>
          <w:spacing w:val="11"/>
          <w:sz w:val="17"/>
        </w:rPr>
        <w:t> </w:t>
      </w:r>
      <w:r>
        <w:rPr>
          <w:sz w:val="17"/>
        </w:rPr>
        <w:t>LOU</w:t>
      </w:r>
      <w:r>
        <w:rPr>
          <w:spacing w:val="11"/>
          <w:sz w:val="17"/>
        </w:rPr>
        <w:t> </w:t>
      </w:r>
      <w:r>
        <w:rPr>
          <w:spacing w:val="-2"/>
          <w:sz w:val="17"/>
        </w:rPr>
        <w:t>Form.</w:t>
      </w:r>
    </w:p>
    <w:p>
      <w:pPr>
        <w:pStyle w:val="ListParagraph"/>
        <w:numPr>
          <w:ilvl w:val="2"/>
          <w:numId w:val="13"/>
        </w:numPr>
        <w:tabs>
          <w:tab w:pos="1478" w:val="left" w:leader="none"/>
        </w:tabs>
        <w:spacing w:line="240" w:lineRule="auto" w:before="13" w:after="0"/>
        <w:ind w:left="1478" w:right="0" w:hanging="521"/>
        <w:jc w:val="left"/>
        <w:rPr>
          <w:sz w:val="17"/>
        </w:rPr>
      </w:pPr>
      <w:r>
        <w:rPr>
          <w:sz w:val="17"/>
        </w:rPr>
        <w:t>Proceed</w:t>
      </w:r>
      <w:r>
        <w:rPr>
          <w:spacing w:val="8"/>
          <w:sz w:val="17"/>
        </w:rPr>
        <w:t> </w:t>
      </w:r>
      <w:r>
        <w:rPr>
          <w:sz w:val="17"/>
        </w:rPr>
        <w:t>to</w:t>
      </w:r>
      <w:r>
        <w:rPr>
          <w:spacing w:val="9"/>
          <w:sz w:val="17"/>
        </w:rPr>
        <w:t> </w:t>
      </w:r>
      <w:r>
        <w:rPr>
          <w:spacing w:val="-2"/>
          <w:sz w:val="17"/>
        </w:rPr>
        <w:t>reservation/enrollment.</w:t>
      </w:r>
    </w:p>
    <w:p>
      <w:pPr>
        <w:pStyle w:val="BodyText"/>
        <w:spacing w:before="40"/>
      </w:pPr>
    </w:p>
    <w:p>
      <w:pPr>
        <w:pStyle w:val="Heading7"/>
        <w:spacing w:line="252" w:lineRule="auto"/>
        <w:ind w:right="430"/>
      </w:pPr>
      <w:r>
        <w:rPr/>
        <mc:AlternateContent>
          <mc:Choice Requires="wps">
            <w:drawing>
              <wp:anchor distT="0" distB="0" distL="0" distR="0" allowOverlap="1" layoutInCell="1" locked="0" behindDoc="1" simplePos="0" relativeHeight="487631872">
                <wp:simplePos x="0" y="0"/>
                <wp:positionH relativeFrom="page">
                  <wp:posOffset>536371</wp:posOffset>
                </wp:positionH>
                <wp:positionV relativeFrom="paragraph">
                  <wp:posOffset>376309</wp:posOffset>
                </wp:positionV>
                <wp:extent cx="4413885" cy="19050"/>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29.630703pt;width:347.532pt;height:1.498pt;mso-position-horizontal-relative:page;mso-position-vertical-relative:paragraph;z-index:-15684608;mso-wrap-distance-left:0;mso-wrap-distance-right:0" id="docshape85" filled="false" stroked="true" strokeweight=".242pt" strokecolor="#000000">
                <v:stroke dashstyle="solid"/>
                <w10:wrap type="topAndBottom"/>
              </v:rect>
            </w:pict>
          </mc:Fallback>
        </mc:AlternateContent>
      </w:r>
      <w:bookmarkStart w:name="_TOC_250075" w:id="14"/>
      <w:r>
        <w:rPr/>
        <w:t>SECTION 11. WITHDRAWAL OF CREDENTIALS </w:t>
      </w:r>
      <w:r>
        <w:rPr/>
        <w:t>AND</w:t>
      </w:r>
      <w:r>
        <w:rPr>
          <w:spacing w:val="40"/>
        </w:rPr>
        <w:t> </w:t>
      </w:r>
      <w:bookmarkEnd w:id="14"/>
      <w:r>
        <w:rPr>
          <w:spacing w:val="-2"/>
        </w:rPr>
        <w:t>ENROLLMENT</w:t>
      </w:r>
    </w:p>
    <w:p>
      <w:pPr>
        <w:pStyle w:val="ListParagraph"/>
        <w:numPr>
          <w:ilvl w:val="1"/>
          <w:numId w:val="14"/>
        </w:numPr>
        <w:tabs>
          <w:tab w:pos="1043" w:val="left" w:leader="none"/>
        </w:tabs>
        <w:spacing w:line="240" w:lineRule="auto" w:before="127" w:after="0"/>
        <w:ind w:left="1043" w:right="0" w:hanging="433"/>
        <w:jc w:val="left"/>
        <w:rPr>
          <w:sz w:val="17"/>
        </w:rPr>
      </w:pPr>
      <w:r>
        <w:rPr>
          <w:sz w:val="17"/>
        </w:rPr>
        <w:t>Students</w:t>
      </w:r>
      <w:r>
        <w:rPr>
          <w:spacing w:val="36"/>
          <w:sz w:val="17"/>
        </w:rPr>
        <w:t> </w:t>
      </w:r>
      <w:r>
        <w:rPr>
          <w:sz w:val="17"/>
        </w:rPr>
        <w:t>who</w:t>
      </w:r>
      <w:r>
        <w:rPr>
          <w:spacing w:val="36"/>
          <w:sz w:val="17"/>
        </w:rPr>
        <w:t> </w:t>
      </w:r>
      <w:r>
        <w:rPr>
          <w:sz w:val="17"/>
        </w:rPr>
        <w:t>withdraw</w:t>
      </w:r>
      <w:r>
        <w:rPr>
          <w:spacing w:val="37"/>
          <w:sz w:val="17"/>
        </w:rPr>
        <w:t> </w:t>
      </w:r>
      <w:r>
        <w:rPr>
          <w:sz w:val="17"/>
        </w:rPr>
        <w:t>their</w:t>
      </w:r>
      <w:r>
        <w:rPr>
          <w:spacing w:val="36"/>
          <w:sz w:val="17"/>
        </w:rPr>
        <w:t> </w:t>
      </w:r>
      <w:r>
        <w:rPr>
          <w:sz w:val="17"/>
        </w:rPr>
        <w:t>enrollment</w:t>
      </w:r>
      <w:r>
        <w:rPr>
          <w:spacing w:val="36"/>
          <w:sz w:val="17"/>
        </w:rPr>
        <w:t> </w:t>
      </w:r>
      <w:r>
        <w:rPr>
          <w:sz w:val="17"/>
        </w:rPr>
        <w:t>within</w:t>
      </w:r>
      <w:r>
        <w:rPr>
          <w:spacing w:val="37"/>
          <w:sz w:val="17"/>
        </w:rPr>
        <w:t> </w:t>
      </w:r>
      <w:r>
        <w:rPr>
          <w:sz w:val="17"/>
        </w:rPr>
        <w:t>one</w:t>
      </w:r>
      <w:r>
        <w:rPr>
          <w:spacing w:val="36"/>
          <w:sz w:val="17"/>
        </w:rPr>
        <w:t> </w:t>
      </w:r>
      <w:r>
        <w:rPr>
          <w:sz w:val="17"/>
        </w:rPr>
        <w:t>(1)</w:t>
      </w:r>
      <w:r>
        <w:rPr>
          <w:spacing w:val="36"/>
          <w:sz w:val="17"/>
        </w:rPr>
        <w:t> </w:t>
      </w:r>
      <w:r>
        <w:rPr>
          <w:sz w:val="17"/>
        </w:rPr>
        <w:t>week</w:t>
      </w:r>
      <w:r>
        <w:rPr>
          <w:spacing w:val="37"/>
          <w:sz w:val="17"/>
        </w:rPr>
        <w:t> </w:t>
      </w:r>
      <w:r>
        <w:rPr>
          <w:sz w:val="17"/>
        </w:rPr>
        <w:t>after</w:t>
      </w:r>
      <w:r>
        <w:rPr>
          <w:spacing w:val="36"/>
          <w:sz w:val="17"/>
        </w:rPr>
        <w:t> </w:t>
      </w:r>
      <w:r>
        <w:rPr>
          <w:sz w:val="17"/>
        </w:rPr>
        <w:t>the</w:t>
      </w:r>
      <w:r>
        <w:rPr>
          <w:spacing w:val="36"/>
          <w:sz w:val="17"/>
        </w:rPr>
        <w:t> </w:t>
      </w:r>
      <w:r>
        <w:rPr>
          <w:sz w:val="17"/>
        </w:rPr>
        <w:t>start</w:t>
      </w:r>
      <w:r>
        <w:rPr>
          <w:spacing w:val="37"/>
          <w:sz w:val="17"/>
        </w:rPr>
        <w:t> </w:t>
      </w:r>
      <w:r>
        <w:rPr>
          <w:spacing w:val="-5"/>
          <w:sz w:val="17"/>
        </w:rPr>
        <w:t>of</w:t>
      </w:r>
    </w:p>
    <w:p>
      <w:pPr>
        <w:pStyle w:val="BodyText"/>
        <w:spacing w:before="13"/>
        <w:ind w:left="1044"/>
      </w:pPr>
      <w:r>
        <w:rPr/>
        <w:t>classes</w:t>
      </w:r>
      <w:r>
        <w:rPr>
          <w:spacing w:val="4"/>
        </w:rPr>
        <w:t> </w:t>
      </w:r>
      <w:r>
        <w:rPr/>
        <w:t>shall</w:t>
      </w:r>
      <w:r>
        <w:rPr>
          <w:spacing w:val="4"/>
        </w:rPr>
        <w:t> </w:t>
      </w:r>
      <w:r>
        <w:rPr/>
        <w:t>have</w:t>
      </w:r>
      <w:r>
        <w:rPr>
          <w:spacing w:val="5"/>
        </w:rPr>
        <w:t> </w:t>
      </w:r>
      <w:r>
        <w:rPr/>
        <w:t>their</w:t>
      </w:r>
      <w:r>
        <w:rPr>
          <w:spacing w:val="4"/>
        </w:rPr>
        <w:t> </w:t>
      </w:r>
      <w:r>
        <w:rPr/>
        <w:t>credentials</w:t>
      </w:r>
      <w:r>
        <w:rPr>
          <w:spacing w:val="4"/>
        </w:rPr>
        <w:t> </w:t>
      </w:r>
      <w:r>
        <w:rPr>
          <w:spacing w:val="-2"/>
        </w:rPr>
        <w:t>returned.</w:t>
      </w:r>
    </w:p>
    <w:p>
      <w:pPr>
        <w:pStyle w:val="ListParagraph"/>
        <w:numPr>
          <w:ilvl w:val="1"/>
          <w:numId w:val="14"/>
        </w:numPr>
        <w:tabs>
          <w:tab w:pos="1042" w:val="left" w:leader="none"/>
          <w:tab w:pos="1044" w:val="left" w:leader="none"/>
        </w:tabs>
        <w:spacing w:line="256" w:lineRule="auto" w:before="13" w:after="0"/>
        <w:ind w:left="1044" w:right="320" w:hanging="435"/>
        <w:jc w:val="both"/>
        <w:rPr>
          <w:sz w:val="17"/>
        </w:rPr>
      </w:pPr>
      <w:r>
        <w:rPr>
          <w:sz w:val="17"/>
        </w:rPr>
        <w:t>Those who withdraw after two-three (2-3) weeks from the start of classes shall </w:t>
      </w:r>
      <w:r>
        <w:rPr>
          <w:sz w:val="17"/>
        </w:rPr>
        <w:t>be advised to apply for transfer credentials.</w:t>
      </w:r>
      <w:r>
        <w:rPr>
          <w:spacing w:val="-4"/>
          <w:sz w:val="17"/>
        </w:rPr>
        <w:t> </w:t>
      </w:r>
      <w:r>
        <w:rPr>
          <w:sz w:val="17"/>
        </w:rPr>
        <w:t>Accordingly, the student must follow the rule for refund as provided for by the Vice President for finance.</w:t>
      </w:r>
    </w:p>
    <w:p>
      <w:pPr>
        <w:pStyle w:val="ListParagraph"/>
        <w:numPr>
          <w:ilvl w:val="1"/>
          <w:numId w:val="14"/>
        </w:numPr>
        <w:tabs>
          <w:tab w:pos="1043" w:val="left" w:leader="none"/>
        </w:tabs>
        <w:spacing w:line="194" w:lineRule="exact" w:before="0" w:after="0"/>
        <w:ind w:left="1043" w:right="0" w:hanging="433"/>
        <w:jc w:val="both"/>
        <w:rPr>
          <w:sz w:val="17"/>
        </w:rPr>
      </w:pPr>
      <w:r>
        <w:rPr>
          <w:sz w:val="17"/>
        </w:rPr>
        <w:t>Accomplish</w:t>
      </w:r>
      <w:r>
        <w:rPr>
          <w:spacing w:val="8"/>
          <w:sz w:val="17"/>
        </w:rPr>
        <w:t> </w:t>
      </w:r>
      <w:r>
        <w:rPr>
          <w:sz w:val="17"/>
        </w:rPr>
        <w:t>request</w:t>
      </w:r>
      <w:r>
        <w:rPr>
          <w:spacing w:val="9"/>
          <w:sz w:val="17"/>
        </w:rPr>
        <w:t> </w:t>
      </w:r>
      <w:r>
        <w:rPr>
          <w:sz w:val="17"/>
        </w:rPr>
        <w:t>for</w:t>
      </w:r>
      <w:r>
        <w:rPr>
          <w:spacing w:val="9"/>
          <w:sz w:val="17"/>
        </w:rPr>
        <w:t> </w:t>
      </w:r>
      <w:r>
        <w:rPr>
          <w:sz w:val="17"/>
        </w:rPr>
        <w:t>Withdrawal</w:t>
      </w:r>
      <w:r>
        <w:rPr>
          <w:spacing w:val="9"/>
          <w:sz w:val="17"/>
        </w:rPr>
        <w:t> </w:t>
      </w:r>
      <w:r>
        <w:rPr>
          <w:sz w:val="17"/>
        </w:rPr>
        <w:t>of</w:t>
      </w:r>
      <w:r>
        <w:rPr>
          <w:spacing w:val="8"/>
          <w:sz w:val="17"/>
        </w:rPr>
        <w:t> </w:t>
      </w:r>
      <w:r>
        <w:rPr>
          <w:sz w:val="17"/>
        </w:rPr>
        <w:t>Credentials</w:t>
      </w:r>
      <w:r>
        <w:rPr>
          <w:spacing w:val="9"/>
          <w:sz w:val="17"/>
        </w:rPr>
        <w:t> </w:t>
      </w:r>
      <w:r>
        <w:rPr>
          <w:sz w:val="17"/>
        </w:rPr>
        <w:t>and</w:t>
      </w:r>
      <w:r>
        <w:rPr>
          <w:spacing w:val="9"/>
          <w:sz w:val="17"/>
        </w:rPr>
        <w:t> </w:t>
      </w:r>
      <w:r>
        <w:rPr>
          <w:sz w:val="17"/>
        </w:rPr>
        <w:t>Cancellation</w:t>
      </w:r>
      <w:r>
        <w:rPr>
          <w:spacing w:val="9"/>
          <w:sz w:val="17"/>
        </w:rPr>
        <w:t> </w:t>
      </w:r>
      <w:r>
        <w:rPr>
          <w:sz w:val="17"/>
        </w:rPr>
        <w:t>of</w:t>
      </w:r>
      <w:r>
        <w:rPr>
          <w:spacing w:val="8"/>
          <w:sz w:val="17"/>
        </w:rPr>
        <w:t> </w:t>
      </w:r>
      <w:r>
        <w:rPr>
          <w:spacing w:val="-2"/>
          <w:sz w:val="17"/>
        </w:rPr>
        <w:t>enrollment</w:t>
      </w:r>
    </w:p>
    <w:p>
      <w:pPr>
        <w:spacing w:after="0" w:line="194" w:lineRule="exact"/>
        <w:jc w:val="both"/>
        <w:rPr>
          <w:sz w:val="17"/>
        </w:rPr>
        <w:sectPr>
          <w:pgSz w:w="8640" w:h="12960"/>
          <w:pgMar w:header="0" w:footer="712" w:top="580" w:bottom="900" w:left="580" w:right="520"/>
        </w:sectPr>
      </w:pPr>
    </w:p>
    <w:p>
      <w:pPr>
        <w:pStyle w:val="Heading7"/>
        <w:spacing w:line="252" w:lineRule="auto" w:before="113"/>
        <w:ind w:left="2966" w:right="430" w:hanging="1921"/>
      </w:pPr>
      <w:r>
        <w:rPr/>
        <w:t>FLOW CHART FOR FREHSMEN </w:t>
      </w:r>
      <w:r>
        <w:rPr/>
        <w:t>ENROLLMENT</w:t>
      </w:r>
      <w:r>
        <w:rPr>
          <w:spacing w:val="80"/>
        </w:rPr>
        <w:t> </w:t>
      </w:r>
      <w:r>
        <w:rPr>
          <w:spacing w:val="-2"/>
        </w:rPr>
        <w:t>PROCEDURE</w:t>
      </w:r>
    </w:p>
    <w:p>
      <w:pPr>
        <w:pStyle w:val="BodyText"/>
        <w:spacing w:before="8"/>
        <w:rPr>
          <w:b/>
          <w:sz w:val="9"/>
        </w:rPr>
      </w:pPr>
      <w:r>
        <w:rPr/>
        <w:drawing>
          <wp:anchor distT="0" distB="0" distL="0" distR="0" allowOverlap="1" layoutInCell="1" locked="0" behindDoc="1" simplePos="0" relativeHeight="487632384">
            <wp:simplePos x="0" y="0"/>
            <wp:positionH relativeFrom="page">
              <wp:posOffset>853876</wp:posOffset>
            </wp:positionH>
            <wp:positionV relativeFrom="paragraph">
              <wp:posOffset>86266</wp:posOffset>
            </wp:positionV>
            <wp:extent cx="3883152" cy="6003036"/>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41" cstate="print"/>
                    <a:stretch>
                      <a:fillRect/>
                    </a:stretch>
                  </pic:blipFill>
                  <pic:spPr>
                    <a:xfrm>
                      <a:off x="0" y="0"/>
                      <a:ext cx="3883152" cy="6003036"/>
                    </a:xfrm>
                    <a:prstGeom prst="rect">
                      <a:avLst/>
                    </a:prstGeom>
                  </pic:spPr>
                </pic:pic>
              </a:graphicData>
            </a:graphic>
          </wp:anchor>
        </w:drawing>
      </w:r>
    </w:p>
    <w:p>
      <w:pPr>
        <w:spacing w:after="0"/>
        <w:rPr>
          <w:sz w:val="9"/>
        </w:rPr>
        <w:sectPr>
          <w:pgSz w:w="8640" w:h="12960"/>
          <w:pgMar w:header="0" w:footer="712" w:top="560" w:bottom="900" w:left="580" w:right="520"/>
        </w:sectPr>
      </w:pPr>
    </w:p>
    <w:p>
      <w:pPr>
        <w:spacing w:before="97"/>
        <w:ind w:left="396" w:right="0" w:firstLine="0"/>
        <w:jc w:val="left"/>
        <w:rPr>
          <w:b/>
          <w:sz w:val="21"/>
        </w:rPr>
      </w:pPr>
      <w:r>
        <w:rPr>
          <w:b/>
          <w:sz w:val="21"/>
        </w:rPr>
        <w:t>FLOW</w:t>
      </w:r>
      <w:r>
        <w:rPr>
          <w:b/>
          <w:spacing w:val="53"/>
          <w:sz w:val="21"/>
        </w:rPr>
        <w:t> </w:t>
      </w:r>
      <w:r>
        <w:rPr>
          <w:b/>
          <w:sz w:val="21"/>
        </w:rPr>
        <w:t>CHART</w:t>
      </w:r>
      <w:r>
        <w:rPr>
          <w:b/>
          <w:spacing w:val="54"/>
          <w:sz w:val="21"/>
        </w:rPr>
        <w:t> </w:t>
      </w:r>
      <w:r>
        <w:rPr>
          <w:b/>
          <w:sz w:val="21"/>
        </w:rPr>
        <w:t>FOR</w:t>
      </w:r>
      <w:r>
        <w:rPr>
          <w:b/>
          <w:spacing w:val="56"/>
          <w:sz w:val="21"/>
        </w:rPr>
        <w:t> </w:t>
      </w:r>
      <w:r>
        <w:rPr>
          <w:b/>
          <w:sz w:val="21"/>
        </w:rPr>
        <w:t>TRANSFEREE</w:t>
      </w:r>
      <w:r>
        <w:rPr>
          <w:b/>
          <w:spacing w:val="55"/>
          <w:sz w:val="21"/>
        </w:rPr>
        <w:t> </w:t>
      </w:r>
      <w:r>
        <w:rPr>
          <w:b/>
          <w:sz w:val="21"/>
        </w:rPr>
        <w:t>ENROLLMENT</w:t>
      </w:r>
      <w:r>
        <w:rPr>
          <w:b/>
          <w:spacing w:val="54"/>
          <w:sz w:val="21"/>
        </w:rPr>
        <w:t> </w:t>
      </w:r>
      <w:r>
        <w:rPr>
          <w:b/>
          <w:spacing w:val="-2"/>
          <w:sz w:val="21"/>
        </w:rPr>
        <w:t>PROCEDURE</w:t>
      </w:r>
    </w:p>
    <w:p>
      <w:pPr>
        <w:pStyle w:val="BodyText"/>
        <w:rPr>
          <w:b/>
          <w:sz w:val="20"/>
        </w:rPr>
      </w:pPr>
    </w:p>
    <w:p>
      <w:pPr>
        <w:pStyle w:val="BodyText"/>
        <w:spacing w:before="120"/>
        <w:rPr>
          <w:b/>
          <w:sz w:val="20"/>
        </w:rPr>
      </w:pPr>
      <w:r>
        <w:rPr/>
        <w:drawing>
          <wp:anchor distT="0" distB="0" distL="0" distR="0" allowOverlap="1" layoutInCell="1" locked="0" behindDoc="1" simplePos="0" relativeHeight="487632896">
            <wp:simplePos x="0" y="0"/>
            <wp:positionH relativeFrom="page">
              <wp:posOffset>681401</wp:posOffset>
            </wp:positionH>
            <wp:positionV relativeFrom="paragraph">
              <wp:posOffset>237511</wp:posOffset>
            </wp:positionV>
            <wp:extent cx="4063335" cy="5701284"/>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42" cstate="print"/>
                    <a:stretch>
                      <a:fillRect/>
                    </a:stretch>
                  </pic:blipFill>
                  <pic:spPr>
                    <a:xfrm>
                      <a:off x="0" y="0"/>
                      <a:ext cx="4063335" cy="5701284"/>
                    </a:xfrm>
                    <a:prstGeom prst="rect">
                      <a:avLst/>
                    </a:prstGeom>
                  </pic:spPr>
                </pic:pic>
              </a:graphicData>
            </a:graphic>
          </wp:anchor>
        </w:drawing>
      </w:r>
    </w:p>
    <w:p>
      <w:pPr>
        <w:spacing w:after="0"/>
        <w:rPr>
          <w:sz w:val="20"/>
        </w:rPr>
        <w:sectPr>
          <w:pgSz w:w="8640" w:h="12960"/>
          <w:pgMar w:header="0" w:footer="712" w:top="580" w:bottom="900" w:left="580" w:right="520"/>
        </w:sectPr>
      </w:pPr>
    </w:p>
    <w:p>
      <w:pPr>
        <w:pStyle w:val="Heading5"/>
        <w:spacing w:line="252" w:lineRule="auto" w:before="66"/>
        <w:ind w:left="1325" w:right="430" w:hanging="767"/>
      </w:pPr>
      <w:r>
        <w:rPr/>
        <mc:AlternateContent>
          <mc:Choice Requires="wps">
            <w:drawing>
              <wp:anchor distT="0" distB="0" distL="0" distR="0" allowOverlap="1" layoutInCell="1" locked="0" behindDoc="0" simplePos="0" relativeHeight="15775232">
                <wp:simplePos x="0" y="0"/>
                <wp:positionH relativeFrom="page">
                  <wp:posOffset>534835</wp:posOffset>
                </wp:positionH>
                <wp:positionV relativeFrom="paragraph">
                  <wp:posOffset>82422</wp:posOffset>
                </wp:positionV>
                <wp:extent cx="164465" cy="327025"/>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164465" cy="327025"/>
                        </a:xfrm>
                        <a:custGeom>
                          <a:avLst/>
                          <a:gdLst/>
                          <a:ahLst/>
                          <a:cxnLst/>
                          <a:rect l="l" t="t" r="r" b="b"/>
                          <a:pathLst>
                            <a:path w="164465" h="327025">
                              <a:moveTo>
                                <a:pt x="164007" y="0"/>
                              </a:moveTo>
                              <a:lnTo>
                                <a:pt x="0" y="0"/>
                              </a:lnTo>
                              <a:lnTo>
                                <a:pt x="0" y="326834"/>
                              </a:lnTo>
                              <a:lnTo>
                                <a:pt x="164007" y="326834"/>
                              </a:lnTo>
                              <a:lnTo>
                                <a:pt x="164007"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6.49pt;width:12.914pt;height:25.735pt;mso-position-horizontal-relative:page;mso-position-vertical-relative:paragraph;z-index:15775232" id="docshape86"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775744">
                <wp:simplePos x="0" y="0"/>
                <wp:positionH relativeFrom="page">
                  <wp:posOffset>4794224</wp:posOffset>
                </wp:positionH>
                <wp:positionV relativeFrom="paragraph">
                  <wp:posOffset>82422</wp:posOffset>
                </wp:positionV>
                <wp:extent cx="157480" cy="327025"/>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157480" cy="327025"/>
                        </a:xfrm>
                        <a:custGeom>
                          <a:avLst/>
                          <a:gdLst/>
                          <a:ahLst/>
                          <a:cxnLst/>
                          <a:rect l="l" t="t" r="r" b="b"/>
                          <a:pathLst>
                            <a:path w="157480" h="327025">
                              <a:moveTo>
                                <a:pt x="157340" y="0"/>
                              </a:moveTo>
                              <a:lnTo>
                                <a:pt x="0" y="0"/>
                              </a:lnTo>
                              <a:lnTo>
                                <a:pt x="0" y="326834"/>
                              </a:lnTo>
                              <a:lnTo>
                                <a:pt x="157340" y="326834"/>
                              </a:lnTo>
                              <a:lnTo>
                                <a:pt x="157340"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77.497986pt;margin-top:6.49pt;width:12.389pt;height:25.735pt;mso-position-horizontal-relative:page;mso-position-vertical-relative:paragraph;z-index:15775744" id="docshape87" filled="true" fillcolor="#7f7f7f" stroked="false">
                <v:fill type="solid"/>
                <w10:wrap type="none"/>
              </v:rect>
            </w:pict>
          </mc:Fallback>
        </mc:AlternateContent>
      </w:r>
      <w:bookmarkStart w:name="_TOC_250074" w:id="15"/>
      <w:r>
        <w:rPr/>
        <w:t>ARTICLE III. CLASSIFICATION OF STUDENTS,</w:t>
      </w:r>
      <w:r>
        <w:rPr>
          <w:spacing w:val="80"/>
        </w:rPr>
        <w:t> </w:t>
      </w:r>
      <w:bookmarkEnd w:id="15"/>
      <w:r>
        <w:rPr/>
        <w:t>ACADEMIC STATUS AND RANKING</w:t>
      </w:r>
    </w:p>
    <w:p>
      <w:pPr>
        <w:pStyle w:val="BodyText"/>
        <w:spacing w:before="223"/>
        <w:rPr>
          <w:rFonts w:ascii="Times New Roman"/>
          <w:b/>
          <w:sz w:val="23"/>
        </w:rPr>
      </w:pPr>
    </w:p>
    <w:p>
      <w:pPr>
        <w:pStyle w:val="Heading7"/>
      </w:pPr>
      <w:bookmarkStart w:name="_TOC_250073" w:id="16"/>
      <w:r>
        <w:rPr/>
        <w:t>SECTION</w:t>
      </w:r>
      <w:r>
        <w:rPr>
          <w:spacing w:val="36"/>
        </w:rPr>
        <w:t> </w:t>
      </w:r>
      <w:r>
        <w:rPr/>
        <w:t>1.</w:t>
      </w:r>
      <w:r>
        <w:rPr>
          <w:spacing w:val="38"/>
        </w:rPr>
        <w:t> </w:t>
      </w:r>
      <w:r>
        <w:rPr/>
        <w:t>CLASSIFICATION</w:t>
      </w:r>
      <w:r>
        <w:rPr>
          <w:spacing w:val="45"/>
        </w:rPr>
        <w:t> </w:t>
      </w:r>
      <w:r>
        <w:rPr/>
        <w:t>OF</w:t>
      </w:r>
      <w:r>
        <w:rPr>
          <w:spacing w:val="45"/>
        </w:rPr>
        <w:t> </w:t>
      </w:r>
      <w:bookmarkEnd w:id="16"/>
      <w:r>
        <w:rPr>
          <w:spacing w:val="-2"/>
        </w:rPr>
        <w:t>STUDENTS</w:t>
      </w:r>
    </w:p>
    <w:p>
      <w:pPr>
        <w:pStyle w:val="BodyText"/>
        <w:spacing w:before="9"/>
        <w:rPr>
          <w:b/>
          <w:sz w:val="6"/>
        </w:rPr>
      </w:pPr>
      <w:r>
        <w:rPr/>
        <mc:AlternateContent>
          <mc:Choice Requires="wps">
            <w:drawing>
              <wp:anchor distT="0" distB="0" distL="0" distR="0" allowOverlap="1" layoutInCell="1" locked="0" behindDoc="1" simplePos="0" relativeHeight="487633408">
                <wp:simplePos x="0" y="0"/>
                <wp:positionH relativeFrom="page">
                  <wp:posOffset>536371</wp:posOffset>
                </wp:positionH>
                <wp:positionV relativeFrom="paragraph">
                  <wp:posOffset>64916</wp:posOffset>
                </wp:positionV>
                <wp:extent cx="4413885" cy="19050"/>
                <wp:effectExtent l="0" t="0" r="0" b="0"/>
                <wp:wrapTopAndBottom/>
                <wp:docPr id="112" name="Graphic 112"/>
                <wp:cNvGraphicFramePr>
                  <a:graphicFrameLocks/>
                </wp:cNvGraphicFramePr>
                <a:graphic>
                  <a:graphicData uri="http://schemas.microsoft.com/office/word/2010/wordprocessingShape">
                    <wps:wsp>
                      <wps:cNvPr id="112" name="Graphic 11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111515pt;width:347.532pt;height:1.497pt;mso-position-horizontal-relative:page;mso-position-vertical-relative:paragraph;z-index:-15683072;mso-wrap-distance-left:0;mso-wrap-distance-right:0" id="docshape88" filled="false" stroked="true" strokeweight=".242pt" strokecolor="#000000">
                <v:stroke dashstyle="solid"/>
                <w10:wrap type="topAndBottom"/>
              </v:rect>
            </w:pict>
          </mc:Fallback>
        </mc:AlternateContent>
      </w:r>
    </w:p>
    <w:p>
      <w:pPr>
        <w:pStyle w:val="BodyText"/>
        <w:spacing w:before="19"/>
        <w:rPr>
          <w:b/>
          <w:sz w:val="23"/>
        </w:rPr>
      </w:pPr>
    </w:p>
    <w:p>
      <w:pPr>
        <w:pStyle w:val="ListParagraph"/>
        <w:numPr>
          <w:ilvl w:val="1"/>
          <w:numId w:val="15"/>
        </w:numPr>
        <w:tabs>
          <w:tab w:pos="899" w:val="left" w:leader="none"/>
        </w:tabs>
        <w:spacing w:line="240" w:lineRule="auto" w:before="0" w:after="0"/>
        <w:ind w:left="899" w:right="0" w:hanging="289"/>
        <w:jc w:val="left"/>
        <w:rPr>
          <w:sz w:val="17"/>
        </w:rPr>
      </w:pPr>
      <w:r>
        <w:rPr>
          <w:sz w:val="17"/>
        </w:rPr>
        <w:t>Classification</w:t>
      </w:r>
      <w:r>
        <w:rPr>
          <w:spacing w:val="13"/>
          <w:sz w:val="17"/>
        </w:rPr>
        <w:t> </w:t>
      </w:r>
      <w:r>
        <w:rPr>
          <w:sz w:val="17"/>
        </w:rPr>
        <w:t>by</w:t>
      </w:r>
      <w:r>
        <w:rPr>
          <w:spacing w:val="9"/>
          <w:sz w:val="17"/>
        </w:rPr>
        <w:t> </w:t>
      </w:r>
      <w:r>
        <w:rPr>
          <w:spacing w:val="-4"/>
          <w:sz w:val="17"/>
        </w:rPr>
        <w:t>Year</w:t>
      </w:r>
    </w:p>
    <w:p>
      <w:pPr>
        <w:pStyle w:val="BodyText"/>
        <w:spacing w:before="26"/>
      </w:pPr>
    </w:p>
    <w:p>
      <w:pPr>
        <w:pStyle w:val="BodyText"/>
        <w:spacing w:line="256" w:lineRule="auto"/>
        <w:ind w:left="957" w:right="320"/>
        <w:jc w:val="both"/>
      </w:pPr>
      <w:r>
        <w:rPr/>
        <w:t>Students shall be classified by curriculum year based on the number of credits already earned and in accordance with curriculum standards where students </w:t>
      </w:r>
      <w:r>
        <w:rPr/>
        <w:t>are enrolled in.</w:t>
      </w:r>
    </w:p>
    <w:p>
      <w:pPr>
        <w:pStyle w:val="BodyText"/>
        <w:spacing w:before="12"/>
      </w:pPr>
    </w:p>
    <w:p>
      <w:pPr>
        <w:pStyle w:val="BodyText"/>
        <w:ind w:left="957"/>
      </w:pPr>
      <w:r>
        <w:rPr/>
        <w:t>Reference</w:t>
      </w:r>
      <w:r>
        <w:rPr>
          <w:spacing w:val="7"/>
        </w:rPr>
        <w:t> </w:t>
      </w:r>
      <w:r>
        <w:rPr/>
        <w:t>date</w:t>
      </w:r>
      <w:r>
        <w:rPr>
          <w:spacing w:val="8"/>
        </w:rPr>
        <w:t> </w:t>
      </w:r>
      <w:r>
        <w:rPr/>
        <w:t>shall</w:t>
      </w:r>
      <w:r>
        <w:rPr>
          <w:spacing w:val="8"/>
        </w:rPr>
        <w:t> </w:t>
      </w:r>
      <w:r>
        <w:rPr/>
        <w:t>be</w:t>
      </w:r>
      <w:r>
        <w:rPr>
          <w:spacing w:val="8"/>
        </w:rPr>
        <w:t> </w:t>
      </w:r>
      <w:r>
        <w:rPr/>
        <w:t>the</w:t>
      </w:r>
      <w:r>
        <w:rPr>
          <w:spacing w:val="8"/>
        </w:rPr>
        <w:t> </w:t>
      </w:r>
      <w:r>
        <w:rPr/>
        <w:t>start</w:t>
      </w:r>
      <w:r>
        <w:rPr>
          <w:spacing w:val="8"/>
        </w:rPr>
        <w:t> </w:t>
      </w:r>
      <w:r>
        <w:rPr/>
        <w:t>of</w:t>
      </w:r>
      <w:r>
        <w:rPr>
          <w:spacing w:val="8"/>
        </w:rPr>
        <w:t> </w:t>
      </w:r>
      <w:r>
        <w:rPr/>
        <w:t>the</w:t>
      </w:r>
      <w:r>
        <w:rPr>
          <w:spacing w:val="7"/>
        </w:rPr>
        <w:t> </w:t>
      </w:r>
      <w:r>
        <w:rPr/>
        <w:t>school</w:t>
      </w:r>
      <w:r>
        <w:rPr>
          <w:spacing w:val="8"/>
        </w:rPr>
        <w:t> </w:t>
      </w:r>
      <w:r>
        <w:rPr>
          <w:spacing w:val="-2"/>
        </w:rPr>
        <w:t>year.</w:t>
      </w:r>
    </w:p>
    <w:p>
      <w:pPr>
        <w:pStyle w:val="BodyText"/>
      </w:pPr>
    </w:p>
    <w:p>
      <w:pPr>
        <w:pStyle w:val="BodyText"/>
        <w:spacing w:before="39"/>
      </w:pPr>
    </w:p>
    <w:p>
      <w:pPr>
        <w:pStyle w:val="ListParagraph"/>
        <w:numPr>
          <w:ilvl w:val="1"/>
          <w:numId w:val="15"/>
        </w:numPr>
        <w:tabs>
          <w:tab w:pos="899" w:val="left" w:leader="none"/>
        </w:tabs>
        <w:spacing w:line="240" w:lineRule="auto" w:before="0" w:after="0"/>
        <w:ind w:left="899" w:right="0" w:hanging="289"/>
        <w:jc w:val="left"/>
        <w:rPr>
          <w:sz w:val="17"/>
        </w:rPr>
      </w:pPr>
      <w:r>
        <w:rPr>
          <w:sz w:val="17"/>
        </w:rPr>
        <w:t>Classification</w:t>
      </w:r>
      <w:r>
        <w:rPr>
          <w:spacing w:val="13"/>
          <w:sz w:val="17"/>
        </w:rPr>
        <w:t> </w:t>
      </w:r>
      <w:r>
        <w:rPr>
          <w:sz w:val="17"/>
        </w:rPr>
        <w:t>by</w:t>
      </w:r>
      <w:r>
        <w:rPr>
          <w:spacing w:val="14"/>
          <w:sz w:val="17"/>
        </w:rPr>
        <w:t> </w:t>
      </w:r>
      <w:r>
        <w:rPr>
          <w:sz w:val="17"/>
        </w:rPr>
        <w:t>Semestral</w:t>
      </w:r>
      <w:r>
        <w:rPr>
          <w:spacing w:val="14"/>
          <w:sz w:val="17"/>
        </w:rPr>
        <w:t> </w:t>
      </w:r>
      <w:r>
        <w:rPr>
          <w:spacing w:val="-4"/>
          <w:sz w:val="17"/>
        </w:rPr>
        <w:t>Load</w:t>
      </w:r>
    </w:p>
    <w:p>
      <w:pPr>
        <w:pStyle w:val="BodyText"/>
        <w:spacing w:before="27"/>
      </w:pPr>
    </w:p>
    <w:p>
      <w:pPr>
        <w:pStyle w:val="BodyText"/>
        <w:spacing w:line="256" w:lineRule="auto"/>
        <w:ind w:left="957" w:right="320"/>
        <w:jc w:val="both"/>
      </w:pPr>
      <w:r>
        <w:rPr/>
        <w:t>Students with more than 75% academic load of regular load in the curriculum shall be classified as full time students while students with less than 75% academic </w:t>
      </w:r>
      <w:r>
        <w:rPr/>
        <w:t>load shall be classified as part-time students.</w:t>
      </w:r>
    </w:p>
    <w:p>
      <w:pPr>
        <w:pStyle w:val="BodyText"/>
        <w:spacing w:before="11"/>
      </w:pPr>
    </w:p>
    <w:p>
      <w:pPr>
        <w:pStyle w:val="BodyText"/>
        <w:ind w:left="957"/>
      </w:pPr>
      <w:r>
        <w:rPr/>
        <w:t>Reference</w:t>
      </w:r>
      <w:r>
        <w:rPr>
          <w:spacing w:val="8"/>
        </w:rPr>
        <w:t> </w:t>
      </w:r>
      <w:r>
        <w:rPr/>
        <w:t>shall</w:t>
      </w:r>
      <w:r>
        <w:rPr>
          <w:spacing w:val="9"/>
        </w:rPr>
        <w:t> </w:t>
      </w:r>
      <w:r>
        <w:rPr/>
        <w:t>be</w:t>
      </w:r>
      <w:r>
        <w:rPr>
          <w:spacing w:val="9"/>
        </w:rPr>
        <w:t> </w:t>
      </w:r>
      <w:r>
        <w:rPr/>
        <w:t>on</w:t>
      </w:r>
      <w:r>
        <w:rPr>
          <w:spacing w:val="9"/>
        </w:rPr>
        <w:t> </w:t>
      </w:r>
      <w:r>
        <w:rPr/>
        <w:t>a</w:t>
      </w:r>
      <w:r>
        <w:rPr>
          <w:spacing w:val="9"/>
        </w:rPr>
        <w:t> </w:t>
      </w:r>
      <w:r>
        <w:rPr/>
        <w:t>semestral</w:t>
      </w:r>
      <w:r>
        <w:rPr>
          <w:spacing w:val="8"/>
        </w:rPr>
        <w:t> </w:t>
      </w:r>
      <w:r>
        <w:rPr>
          <w:spacing w:val="-2"/>
        </w:rPr>
        <w:t>basis.</w:t>
      </w:r>
    </w:p>
    <w:p>
      <w:pPr>
        <w:pStyle w:val="BodyText"/>
        <w:spacing w:before="27"/>
      </w:pPr>
    </w:p>
    <w:p>
      <w:pPr>
        <w:pStyle w:val="BodyText"/>
        <w:spacing w:line="256" w:lineRule="auto"/>
        <w:ind w:left="957" w:right="320"/>
        <w:jc w:val="both"/>
      </w:pPr>
      <w:r>
        <w:rPr/>
        <w:t>Non-graduating part-time students must secure clearance from the Office </w:t>
      </w:r>
      <w:r>
        <w:rPr/>
        <w:t>for Student Affairs (OSA).</w:t>
      </w:r>
    </w:p>
    <w:p>
      <w:pPr>
        <w:pStyle w:val="BodyText"/>
      </w:pPr>
    </w:p>
    <w:p>
      <w:pPr>
        <w:pStyle w:val="BodyText"/>
        <w:spacing w:before="38"/>
      </w:pPr>
    </w:p>
    <w:p>
      <w:pPr>
        <w:pStyle w:val="Heading7"/>
        <w:spacing w:before="1"/>
      </w:pPr>
      <w:bookmarkStart w:name="_TOC_250072" w:id="17"/>
      <w:r>
        <w:rPr/>
        <w:t>SECTION</w:t>
      </w:r>
      <w:r>
        <w:rPr>
          <w:spacing w:val="39"/>
        </w:rPr>
        <w:t> </w:t>
      </w:r>
      <w:r>
        <w:rPr/>
        <w:t>2.</w:t>
      </w:r>
      <w:r>
        <w:rPr>
          <w:spacing w:val="26"/>
        </w:rPr>
        <w:t> </w:t>
      </w:r>
      <w:r>
        <w:rPr/>
        <w:t>ACADEMIC</w:t>
      </w:r>
      <w:r>
        <w:rPr>
          <w:spacing w:val="46"/>
        </w:rPr>
        <w:t> </w:t>
      </w:r>
      <w:bookmarkEnd w:id="17"/>
      <w:r>
        <w:rPr>
          <w:spacing w:val="-2"/>
        </w:rPr>
        <w:t>STATUS</w:t>
      </w:r>
    </w:p>
    <w:p>
      <w:pPr>
        <w:pStyle w:val="BodyText"/>
        <w:spacing w:before="6"/>
        <w:rPr>
          <w:b/>
          <w:sz w:val="6"/>
        </w:rPr>
      </w:pPr>
      <w:r>
        <w:rPr/>
        <mc:AlternateContent>
          <mc:Choice Requires="wps">
            <w:drawing>
              <wp:anchor distT="0" distB="0" distL="0" distR="0" allowOverlap="1" layoutInCell="1" locked="0" behindDoc="1" simplePos="0" relativeHeight="487633920">
                <wp:simplePos x="0" y="0"/>
                <wp:positionH relativeFrom="page">
                  <wp:posOffset>536371</wp:posOffset>
                </wp:positionH>
                <wp:positionV relativeFrom="paragraph">
                  <wp:posOffset>63260</wp:posOffset>
                </wp:positionV>
                <wp:extent cx="4413885" cy="19050"/>
                <wp:effectExtent l="0" t="0" r="0" b="0"/>
                <wp:wrapTopAndBottom/>
                <wp:docPr id="113" name="Graphic 113"/>
                <wp:cNvGraphicFramePr>
                  <a:graphicFrameLocks/>
                </wp:cNvGraphicFramePr>
                <a:graphic>
                  <a:graphicData uri="http://schemas.microsoft.com/office/word/2010/wordprocessingShape">
                    <wps:wsp>
                      <wps:cNvPr id="113" name="Graphic 11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981143pt;width:347.532pt;height:1.497pt;mso-position-horizontal-relative:page;mso-position-vertical-relative:paragraph;z-index:-15682560;mso-wrap-distance-left:0;mso-wrap-distance-right:0" id="docshape89" filled="false" stroked="true" strokeweight=".242pt" strokecolor="#000000">
                <v:stroke dashstyle="solid"/>
                <w10:wrap type="topAndBottom"/>
              </v:rect>
            </w:pict>
          </mc:Fallback>
        </mc:AlternateContent>
      </w:r>
    </w:p>
    <w:p>
      <w:pPr>
        <w:pStyle w:val="BodyText"/>
        <w:spacing w:before="21"/>
        <w:rPr>
          <w:b/>
          <w:sz w:val="23"/>
        </w:rPr>
      </w:pPr>
    </w:p>
    <w:p>
      <w:pPr>
        <w:pStyle w:val="ListParagraph"/>
        <w:numPr>
          <w:ilvl w:val="1"/>
          <w:numId w:val="16"/>
        </w:numPr>
        <w:tabs>
          <w:tab w:pos="899" w:val="left" w:leader="none"/>
        </w:tabs>
        <w:spacing w:line="240" w:lineRule="auto" w:before="0" w:after="0"/>
        <w:ind w:left="899" w:right="0" w:hanging="289"/>
        <w:jc w:val="left"/>
        <w:rPr>
          <w:sz w:val="17"/>
        </w:rPr>
      </w:pPr>
      <w:r>
        <w:rPr>
          <w:sz w:val="17"/>
        </w:rPr>
        <w:t>Probationary</w:t>
      </w:r>
      <w:r>
        <w:rPr>
          <w:spacing w:val="20"/>
          <w:sz w:val="17"/>
        </w:rPr>
        <w:t> </w:t>
      </w:r>
      <w:r>
        <w:rPr>
          <w:spacing w:val="-2"/>
          <w:sz w:val="17"/>
        </w:rPr>
        <w:t>Status</w:t>
      </w:r>
    </w:p>
    <w:p>
      <w:pPr>
        <w:pStyle w:val="BodyText"/>
        <w:spacing w:before="26"/>
      </w:pPr>
    </w:p>
    <w:p>
      <w:pPr>
        <w:pStyle w:val="BodyText"/>
        <w:spacing w:line="256" w:lineRule="auto"/>
        <w:ind w:left="957" w:right="272"/>
        <w:jc w:val="both"/>
      </w:pPr>
      <w:r>
        <w:rPr/>
        <w:t>Probationary</w:t>
      </w:r>
      <w:r>
        <w:rPr>
          <w:spacing w:val="34"/>
        </w:rPr>
        <w:t> </w:t>
      </w:r>
      <w:r>
        <w:rPr/>
        <w:t>status</w:t>
      </w:r>
      <w:r>
        <w:rPr>
          <w:spacing w:val="34"/>
        </w:rPr>
        <w:t> </w:t>
      </w:r>
      <w:r>
        <w:rPr/>
        <w:t>is</w:t>
      </w:r>
      <w:r>
        <w:rPr>
          <w:spacing w:val="34"/>
        </w:rPr>
        <w:t> </w:t>
      </w:r>
      <w:r>
        <w:rPr/>
        <w:t>given</w:t>
      </w:r>
      <w:r>
        <w:rPr>
          <w:spacing w:val="34"/>
        </w:rPr>
        <w:t> </w:t>
      </w:r>
      <w:r>
        <w:rPr/>
        <w:t>to</w:t>
      </w:r>
      <w:r>
        <w:rPr>
          <w:spacing w:val="34"/>
        </w:rPr>
        <w:t> </w:t>
      </w:r>
      <w:r>
        <w:rPr/>
        <w:t>a</w:t>
      </w:r>
      <w:r>
        <w:rPr>
          <w:spacing w:val="34"/>
        </w:rPr>
        <w:t> </w:t>
      </w:r>
      <w:r>
        <w:rPr/>
        <w:t>student</w:t>
      </w:r>
      <w:r>
        <w:rPr>
          <w:spacing w:val="34"/>
        </w:rPr>
        <w:t> </w:t>
      </w:r>
      <w:r>
        <w:rPr/>
        <w:t>who</w:t>
      </w:r>
      <w:r>
        <w:rPr>
          <w:spacing w:val="34"/>
        </w:rPr>
        <w:t> </w:t>
      </w:r>
      <w:r>
        <w:rPr/>
        <w:t>has</w:t>
      </w:r>
      <w:r>
        <w:rPr>
          <w:spacing w:val="34"/>
        </w:rPr>
        <w:t> </w:t>
      </w:r>
      <w:r>
        <w:rPr/>
        <w:t>academic</w:t>
      </w:r>
      <w:r>
        <w:rPr>
          <w:spacing w:val="34"/>
        </w:rPr>
        <w:t> </w:t>
      </w:r>
      <w:r>
        <w:rPr/>
        <w:t>deficiency</w:t>
      </w:r>
      <w:r>
        <w:rPr>
          <w:spacing w:val="34"/>
        </w:rPr>
        <w:t> </w:t>
      </w:r>
      <w:r>
        <w:rPr/>
        <w:t>of</w:t>
      </w:r>
      <w:r>
        <w:rPr>
          <w:spacing w:val="34"/>
        </w:rPr>
        <w:t> </w:t>
      </w:r>
      <w:r>
        <w:rPr/>
        <w:t>30% or more of enrolled academic units at the end of a given semester. Grades of </w:t>
      </w:r>
      <w:r>
        <w:rPr/>
        <w:t>5.0 (Failed), 6.0 (Dropped), or 0.0 (No Grade) are included in the determination of academic deficiency.</w:t>
      </w:r>
    </w:p>
    <w:p>
      <w:pPr>
        <w:pStyle w:val="BodyText"/>
        <w:spacing w:before="11"/>
      </w:pPr>
    </w:p>
    <w:p>
      <w:pPr>
        <w:pStyle w:val="BodyText"/>
        <w:ind w:left="957"/>
      </w:pPr>
      <w:r>
        <w:rPr/>
        <w:t>A</w:t>
      </w:r>
      <w:r>
        <w:rPr>
          <w:spacing w:val="-4"/>
        </w:rPr>
        <w:t> </w:t>
      </w:r>
      <w:r>
        <w:rPr/>
        <w:t>student</w:t>
      </w:r>
      <w:r>
        <w:rPr>
          <w:spacing w:val="9"/>
        </w:rPr>
        <w:t> </w:t>
      </w:r>
      <w:r>
        <w:rPr/>
        <w:t>on</w:t>
      </w:r>
      <w:r>
        <w:rPr>
          <w:spacing w:val="8"/>
        </w:rPr>
        <w:t> </w:t>
      </w:r>
      <w:r>
        <w:rPr/>
        <w:t>probation</w:t>
      </w:r>
      <w:r>
        <w:rPr>
          <w:spacing w:val="9"/>
        </w:rPr>
        <w:t> </w:t>
      </w:r>
      <w:r>
        <w:rPr/>
        <w:t>is</w:t>
      </w:r>
      <w:r>
        <w:rPr>
          <w:spacing w:val="8"/>
        </w:rPr>
        <w:t> </w:t>
      </w:r>
      <w:r>
        <w:rPr/>
        <w:t>subject</w:t>
      </w:r>
      <w:r>
        <w:rPr>
          <w:spacing w:val="9"/>
        </w:rPr>
        <w:t> </w:t>
      </w:r>
      <w:r>
        <w:rPr/>
        <w:t>to</w:t>
      </w:r>
      <w:r>
        <w:rPr>
          <w:spacing w:val="8"/>
        </w:rPr>
        <w:t> </w:t>
      </w:r>
      <w:r>
        <w:rPr/>
        <w:t>the</w:t>
      </w:r>
      <w:r>
        <w:rPr>
          <w:spacing w:val="8"/>
        </w:rPr>
        <w:t> </w:t>
      </w:r>
      <w:r>
        <w:rPr/>
        <w:t>following</w:t>
      </w:r>
      <w:r>
        <w:rPr>
          <w:spacing w:val="9"/>
        </w:rPr>
        <w:t> </w:t>
      </w:r>
      <w:r>
        <w:rPr>
          <w:spacing w:val="-2"/>
        </w:rPr>
        <w:t>restrictions:</w:t>
      </w:r>
    </w:p>
    <w:p>
      <w:pPr>
        <w:pStyle w:val="BodyText"/>
        <w:spacing w:before="27"/>
      </w:pPr>
    </w:p>
    <w:p>
      <w:pPr>
        <w:pStyle w:val="ListParagraph"/>
        <w:numPr>
          <w:ilvl w:val="2"/>
          <w:numId w:val="16"/>
        </w:numPr>
        <w:tabs>
          <w:tab w:pos="1217" w:val="left" w:leader="none"/>
        </w:tabs>
        <w:spacing w:line="240" w:lineRule="auto" w:before="0" w:after="0"/>
        <w:ind w:left="1217" w:right="0" w:hanging="260"/>
        <w:jc w:val="left"/>
        <w:rPr>
          <w:sz w:val="17"/>
        </w:rPr>
      </w:pPr>
      <w:r>
        <w:rPr>
          <w:sz w:val="17"/>
        </w:rPr>
        <w:t>Can</w:t>
      </w:r>
      <w:r>
        <w:rPr>
          <w:spacing w:val="7"/>
          <w:sz w:val="17"/>
        </w:rPr>
        <w:t> </w:t>
      </w:r>
      <w:r>
        <w:rPr>
          <w:sz w:val="17"/>
        </w:rPr>
        <w:t>enroll</w:t>
      </w:r>
      <w:r>
        <w:rPr>
          <w:spacing w:val="8"/>
          <w:sz w:val="17"/>
        </w:rPr>
        <w:t> </w:t>
      </w:r>
      <w:r>
        <w:rPr>
          <w:sz w:val="17"/>
        </w:rPr>
        <w:t>a</w:t>
      </w:r>
      <w:r>
        <w:rPr>
          <w:spacing w:val="7"/>
          <w:sz w:val="17"/>
        </w:rPr>
        <w:t> </w:t>
      </w:r>
      <w:r>
        <w:rPr>
          <w:sz w:val="17"/>
        </w:rPr>
        <w:t>maximum</w:t>
      </w:r>
      <w:r>
        <w:rPr>
          <w:spacing w:val="8"/>
          <w:sz w:val="17"/>
        </w:rPr>
        <w:t> </w:t>
      </w:r>
      <w:r>
        <w:rPr>
          <w:sz w:val="17"/>
        </w:rPr>
        <w:t>of</w:t>
      </w:r>
      <w:r>
        <w:rPr>
          <w:spacing w:val="8"/>
          <w:sz w:val="17"/>
        </w:rPr>
        <w:t> </w:t>
      </w:r>
      <w:r>
        <w:rPr>
          <w:sz w:val="17"/>
        </w:rPr>
        <w:t>70%</w:t>
      </w:r>
      <w:r>
        <w:rPr>
          <w:spacing w:val="7"/>
          <w:sz w:val="17"/>
        </w:rPr>
        <w:t> </w:t>
      </w:r>
      <w:r>
        <w:rPr>
          <w:sz w:val="17"/>
        </w:rPr>
        <w:t>of</w:t>
      </w:r>
      <w:r>
        <w:rPr>
          <w:spacing w:val="8"/>
          <w:sz w:val="17"/>
        </w:rPr>
        <w:t> </w:t>
      </w:r>
      <w:r>
        <w:rPr>
          <w:sz w:val="17"/>
        </w:rPr>
        <w:t>the</w:t>
      </w:r>
      <w:r>
        <w:rPr>
          <w:spacing w:val="8"/>
          <w:sz w:val="17"/>
        </w:rPr>
        <w:t> </w:t>
      </w:r>
      <w:r>
        <w:rPr>
          <w:sz w:val="17"/>
        </w:rPr>
        <w:t>regular</w:t>
      </w:r>
      <w:r>
        <w:rPr>
          <w:spacing w:val="7"/>
          <w:sz w:val="17"/>
        </w:rPr>
        <w:t> </w:t>
      </w:r>
      <w:r>
        <w:rPr>
          <w:sz w:val="17"/>
        </w:rPr>
        <w:t>load</w:t>
      </w:r>
      <w:r>
        <w:rPr>
          <w:spacing w:val="8"/>
          <w:sz w:val="17"/>
        </w:rPr>
        <w:t> </w:t>
      </w:r>
      <w:r>
        <w:rPr>
          <w:sz w:val="17"/>
        </w:rPr>
        <w:t>during</w:t>
      </w:r>
      <w:r>
        <w:rPr>
          <w:spacing w:val="7"/>
          <w:sz w:val="17"/>
        </w:rPr>
        <w:t> </w:t>
      </w:r>
      <w:r>
        <w:rPr>
          <w:sz w:val="17"/>
        </w:rPr>
        <w:t>the</w:t>
      </w:r>
      <w:r>
        <w:rPr>
          <w:spacing w:val="8"/>
          <w:sz w:val="17"/>
        </w:rPr>
        <w:t> </w:t>
      </w:r>
      <w:r>
        <w:rPr>
          <w:spacing w:val="-2"/>
          <w:sz w:val="17"/>
        </w:rPr>
        <w:t>term.</w:t>
      </w:r>
    </w:p>
    <w:p>
      <w:pPr>
        <w:pStyle w:val="ListParagraph"/>
        <w:numPr>
          <w:ilvl w:val="2"/>
          <w:numId w:val="16"/>
        </w:numPr>
        <w:tabs>
          <w:tab w:pos="1217" w:val="left" w:leader="none"/>
        </w:tabs>
        <w:spacing w:line="240" w:lineRule="auto" w:before="13" w:after="0"/>
        <w:ind w:left="1217" w:right="0" w:hanging="260"/>
        <w:jc w:val="left"/>
        <w:rPr>
          <w:sz w:val="17"/>
        </w:rPr>
      </w:pPr>
      <w:r>
        <w:rPr>
          <w:sz w:val="17"/>
        </w:rPr>
        <w:t>May</w:t>
      </w:r>
      <w:r>
        <w:rPr>
          <w:spacing w:val="9"/>
          <w:sz w:val="17"/>
        </w:rPr>
        <w:t> </w:t>
      </w:r>
      <w:r>
        <w:rPr>
          <w:sz w:val="17"/>
        </w:rPr>
        <w:t>be</w:t>
      </w:r>
      <w:r>
        <w:rPr>
          <w:spacing w:val="10"/>
          <w:sz w:val="17"/>
        </w:rPr>
        <w:t> </w:t>
      </w:r>
      <w:r>
        <w:rPr>
          <w:sz w:val="17"/>
        </w:rPr>
        <w:t>allowed</w:t>
      </w:r>
      <w:r>
        <w:rPr>
          <w:spacing w:val="10"/>
          <w:sz w:val="17"/>
        </w:rPr>
        <w:t> </w:t>
      </w:r>
      <w:r>
        <w:rPr>
          <w:sz w:val="17"/>
        </w:rPr>
        <w:t>to</w:t>
      </w:r>
      <w:r>
        <w:rPr>
          <w:spacing w:val="9"/>
          <w:sz w:val="17"/>
        </w:rPr>
        <w:t> </w:t>
      </w:r>
      <w:r>
        <w:rPr>
          <w:sz w:val="17"/>
        </w:rPr>
        <w:t>enroll</w:t>
      </w:r>
      <w:r>
        <w:rPr>
          <w:spacing w:val="10"/>
          <w:sz w:val="17"/>
        </w:rPr>
        <w:t> </w:t>
      </w:r>
      <w:r>
        <w:rPr>
          <w:sz w:val="17"/>
        </w:rPr>
        <w:t>more</w:t>
      </w:r>
      <w:r>
        <w:rPr>
          <w:spacing w:val="10"/>
          <w:sz w:val="17"/>
        </w:rPr>
        <w:t> </w:t>
      </w:r>
      <w:r>
        <w:rPr>
          <w:sz w:val="17"/>
        </w:rPr>
        <w:t>units</w:t>
      </w:r>
      <w:r>
        <w:rPr>
          <w:spacing w:val="9"/>
          <w:sz w:val="17"/>
        </w:rPr>
        <w:t> </w:t>
      </w:r>
      <w:r>
        <w:rPr>
          <w:sz w:val="17"/>
        </w:rPr>
        <w:t>subject</w:t>
      </w:r>
      <w:r>
        <w:rPr>
          <w:spacing w:val="10"/>
          <w:sz w:val="17"/>
        </w:rPr>
        <w:t> </w:t>
      </w:r>
      <w:r>
        <w:rPr>
          <w:sz w:val="17"/>
        </w:rPr>
        <w:t>to</w:t>
      </w:r>
      <w:r>
        <w:rPr>
          <w:spacing w:val="10"/>
          <w:sz w:val="17"/>
        </w:rPr>
        <w:t> </w:t>
      </w:r>
      <w:r>
        <w:rPr>
          <w:sz w:val="17"/>
        </w:rPr>
        <w:t>the</w:t>
      </w:r>
      <w:r>
        <w:rPr>
          <w:spacing w:val="9"/>
          <w:sz w:val="17"/>
        </w:rPr>
        <w:t> </w:t>
      </w:r>
      <w:r>
        <w:rPr>
          <w:sz w:val="17"/>
        </w:rPr>
        <w:t>approval</w:t>
      </w:r>
      <w:r>
        <w:rPr>
          <w:spacing w:val="10"/>
          <w:sz w:val="17"/>
        </w:rPr>
        <w:t> </w:t>
      </w:r>
      <w:r>
        <w:rPr>
          <w:sz w:val="17"/>
        </w:rPr>
        <w:t>of</w:t>
      </w:r>
      <w:r>
        <w:rPr>
          <w:spacing w:val="10"/>
          <w:sz w:val="17"/>
        </w:rPr>
        <w:t> </w:t>
      </w:r>
      <w:r>
        <w:rPr>
          <w:sz w:val="17"/>
        </w:rPr>
        <w:t>the</w:t>
      </w:r>
      <w:r>
        <w:rPr>
          <w:spacing w:val="9"/>
          <w:sz w:val="17"/>
        </w:rPr>
        <w:t> </w:t>
      </w:r>
      <w:r>
        <w:rPr>
          <w:spacing w:val="-2"/>
          <w:sz w:val="17"/>
        </w:rPr>
        <w:t>Department</w:t>
      </w:r>
    </w:p>
    <w:p>
      <w:pPr>
        <w:pStyle w:val="BodyText"/>
        <w:spacing w:before="13"/>
        <w:ind w:left="1218"/>
      </w:pPr>
      <w:r>
        <w:rPr>
          <w:spacing w:val="-2"/>
        </w:rPr>
        <w:t>Chairperson/Dean.</w:t>
      </w:r>
    </w:p>
    <w:p>
      <w:pPr>
        <w:pStyle w:val="BodyText"/>
        <w:spacing w:before="26"/>
      </w:pPr>
    </w:p>
    <w:p>
      <w:pPr>
        <w:pStyle w:val="BodyText"/>
        <w:ind w:left="957"/>
      </w:pPr>
      <w:r>
        <w:rPr/>
        <w:t>Shall</w:t>
      </w:r>
      <w:r>
        <w:rPr>
          <w:spacing w:val="6"/>
        </w:rPr>
        <w:t> </w:t>
      </w:r>
      <w:r>
        <w:rPr/>
        <w:t>be</w:t>
      </w:r>
      <w:r>
        <w:rPr>
          <w:spacing w:val="7"/>
        </w:rPr>
        <w:t> </w:t>
      </w:r>
      <w:r>
        <w:rPr>
          <w:spacing w:val="-2"/>
        </w:rPr>
        <w:t>disqualified:</w:t>
      </w:r>
    </w:p>
    <w:p>
      <w:pPr>
        <w:pStyle w:val="BodyText"/>
        <w:spacing w:before="27"/>
      </w:pPr>
    </w:p>
    <w:p>
      <w:pPr>
        <w:pStyle w:val="ListParagraph"/>
        <w:numPr>
          <w:ilvl w:val="0"/>
          <w:numId w:val="17"/>
        </w:numPr>
        <w:tabs>
          <w:tab w:pos="1217" w:val="left" w:leader="none"/>
        </w:tabs>
        <w:spacing w:line="240" w:lineRule="auto" w:before="0" w:after="0"/>
        <w:ind w:left="1217" w:right="0" w:hanging="260"/>
        <w:jc w:val="left"/>
        <w:rPr>
          <w:sz w:val="17"/>
        </w:rPr>
      </w:pPr>
      <w:r>
        <w:rPr>
          <w:sz w:val="17"/>
        </w:rPr>
        <w:t>From</w:t>
      </w:r>
      <w:r>
        <w:rPr>
          <w:spacing w:val="44"/>
          <w:sz w:val="17"/>
        </w:rPr>
        <w:t> </w:t>
      </w:r>
      <w:r>
        <w:rPr>
          <w:sz w:val="17"/>
        </w:rPr>
        <w:t>applying</w:t>
      </w:r>
      <w:r>
        <w:rPr>
          <w:spacing w:val="45"/>
          <w:sz w:val="17"/>
        </w:rPr>
        <w:t> </w:t>
      </w:r>
      <w:r>
        <w:rPr>
          <w:sz w:val="17"/>
        </w:rPr>
        <w:t>or</w:t>
      </w:r>
      <w:r>
        <w:rPr>
          <w:spacing w:val="45"/>
          <w:sz w:val="17"/>
        </w:rPr>
        <w:t> </w:t>
      </w:r>
      <w:r>
        <w:rPr>
          <w:sz w:val="17"/>
        </w:rPr>
        <w:t>holding</w:t>
      </w:r>
      <w:r>
        <w:rPr>
          <w:spacing w:val="44"/>
          <w:sz w:val="17"/>
        </w:rPr>
        <w:t> </w:t>
      </w:r>
      <w:r>
        <w:rPr>
          <w:sz w:val="17"/>
        </w:rPr>
        <w:t>office</w:t>
      </w:r>
      <w:r>
        <w:rPr>
          <w:spacing w:val="45"/>
          <w:sz w:val="17"/>
        </w:rPr>
        <w:t> </w:t>
      </w:r>
      <w:r>
        <w:rPr>
          <w:sz w:val="17"/>
        </w:rPr>
        <w:t>as</w:t>
      </w:r>
      <w:r>
        <w:rPr>
          <w:spacing w:val="45"/>
          <w:sz w:val="17"/>
        </w:rPr>
        <w:t> </w:t>
      </w:r>
      <w:r>
        <w:rPr>
          <w:sz w:val="17"/>
        </w:rPr>
        <w:t>editor</w:t>
      </w:r>
      <w:r>
        <w:rPr>
          <w:spacing w:val="44"/>
          <w:sz w:val="17"/>
        </w:rPr>
        <w:t> </w:t>
      </w:r>
      <w:r>
        <w:rPr>
          <w:sz w:val="17"/>
        </w:rPr>
        <w:t>and</w:t>
      </w:r>
      <w:r>
        <w:rPr>
          <w:spacing w:val="45"/>
          <w:sz w:val="17"/>
        </w:rPr>
        <w:t> </w:t>
      </w:r>
      <w:r>
        <w:rPr>
          <w:sz w:val="17"/>
        </w:rPr>
        <w:t>staff</w:t>
      </w:r>
      <w:r>
        <w:rPr>
          <w:spacing w:val="45"/>
          <w:sz w:val="17"/>
        </w:rPr>
        <w:t> </w:t>
      </w:r>
      <w:r>
        <w:rPr>
          <w:sz w:val="17"/>
        </w:rPr>
        <w:t>member</w:t>
      </w:r>
      <w:r>
        <w:rPr>
          <w:spacing w:val="45"/>
          <w:sz w:val="17"/>
        </w:rPr>
        <w:t> </w:t>
      </w:r>
      <w:r>
        <w:rPr>
          <w:sz w:val="17"/>
        </w:rPr>
        <w:t>of</w:t>
      </w:r>
      <w:r>
        <w:rPr>
          <w:spacing w:val="44"/>
          <w:sz w:val="17"/>
        </w:rPr>
        <w:t> </w:t>
      </w:r>
      <w:r>
        <w:rPr>
          <w:sz w:val="17"/>
        </w:rPr>
        <w:t>any</w:t>
      </w:r>
      <w:r>
        <w:rPr>
          <w:spacing w:val="45"/>
          <w:sz w:val="17"/>
        </w:rPr>
        <w:t> </w:t>
      </w:r>
      <w:r>
        <w:rPr>
          <w:spacing w:val="-2"/>
          <w:sz w:val="17"/>
        </w:rPr>
        <w:t>official</w:t>
      </w:r>
    </w:p>
    <w:p>
      <w:pPr>
        <w:pStyle w:val="BodyText"/>
        <w:spacing w:before="13"/>
        <w:ind w:left="1218"/>
      </w:pPr>
      <w:r>
        <w:rPr/>
        <w:t>student</w:t>
      </w:r>
      <w:r>
        <w:rPr>
          <w:spacing w:val="5"/>
        </w:rPr>
        <w:t> </w:t>
      </w:r>
      <w:r>
        <w:rPr/>
        <w:t>school</w:t>
      </w:r>
      <w:r>
        <w:rPr>
          <w:spacing w:val="4"/>
        </w:rPr>
        <w:t> </w:t>
      </w:r>
      <w:r>
        <w:rPr>
          <w:spacing w:val="-2"/>
        </w:rPr>
        <w:t>paper.</w:t>
      </w:r>
    </w:p>
    <w:p>
      <w:pPr>
        <w:pStyle w:val="ListParagraph"/>
        <w:numPr>
          <w:ilvl w:val="0"/>
          <w:numId w:val="17"/>
        </w:numPr>
        <w:tabs>
          <w:tab w:pos="1216" w:val="left" w:leader="none"/>
          <w:tab w:pos="1218" w:val="left" w:leader="none"/>
        </w:tabs>
        <w:spacing w:line="256" w:lineRule="auto" w:before="13" w:after="0"/>
        <w:ind w:left="1218" w:right="320" w:hanging="261"/>
        <w:jc w:val="left"/>
        <w:rPr>
          <w:sz w:val="17"/>
        </w:rPr>
      </w:pPr>
      <w:r>
        <w:rPr>
          <w:sz w:val="17"/>
        </w:rPr>
        <w:t>From applying or holding office as officer in AUSG, RSO or any of the school organizations or societies including class organizations.</w:t>
      </w:r>
    </w:p>
    <w:p>
      <w:pPr>
        <w:spacing w:after="0" w:line="256" w:lineRule="auto"/>
        <w:jc w:val="left"/>
        <w:rPr>
          <w:sz w:val="17"/>
        </w:rPr>
        <w:sectPr>
          <w:pgSz w:w="8640" w:h="12960"/>
          <w:pgMar w:header="0" w:footer="712" w:top="580" w:bottom="900" w:left="580" w:right="520"/>
        </w:sectPr>
      </w:pPr>
    </w:p>
    <w:p>
      <w:pPr>
        <w:pStyle w:val="BodyText"/>
        <w:spacing w:line="256" w:lineRule="auto" w:before="107"/>
        <w:ind w:left="957" w:right="320"/>
        <w:jc w:val="both"/>
      </w:pPr>
      <w:r>
        <w:rPr/>
        <w:t>A student will be placed on probation on the semester/midyear term </w:t>
      </w:r>
      <w:r>
        <w:rPr/>
        <w:t>immediately succeeding the term when the deficiencies were incurred during which period he/ she shall undertake to clear all academic deficiencies.</w:t>
      </w:r>
    </w:p>
    <w:p>
      <w:pPr>
        <w:pStyle w:val="BodyText"/>
        <w:spacing w:before="11"/>
      </w:pPr>
    </w:p>
    <w:p>
      <w:pPr>
        <w:pStyle w:val="BodyText"/>
        <w:spacing w:line="256" w:lineRule="auto" w:before="1"/>
        <w:ind w:left="957" w:right="320"/>
        <w:jc w:val="both"/>
      </w:pPr>
      <w:r>
        <w:rPr/>
        <w:t>Students who are placed on probation are advised to inquire from their respective departments for possible reconsideration for retention purpose.</w:t>
      </w:r>
    </w:p>
    <w:p>
      <w:pPr>
        <w:pStyle w:val="BodyText"/>
      </w:pPr>
    </w:p>
    <w:p>
      <w:pPr>
        <w:pStyle w:val="BodyText"/>
        <w:spacing w:before="38"/>
      </w:pPr>
    </w:p>
    <w:p>
      <w:pPr>
        <w:pStyle w:val="Heading7"/>
      </w:pPr>
      <w:bookmarkStart w:name="_TOC_250071" w:id="18"/>
      <w:r>
        <w:rPr/>
        <w:t>SECTION</w:t>
      </w:r>
      <w:r>
        <w:rPr>
          <w:spacing w:val="37"/>
        </w:rPr>
        <w:t> </w:t>
      </w:r>
      <w:r>
        <w:rPr/>
        <w:t>3.</w:t>
      </w:r>
      <w:r>
        <w:rPr>
          <w:spacing w:val="26"/>
        </w:rPr>
        <w:t> </w:t>
      </w:r>
      <w:r>
        <w:rPr/>
        <w:t>ACADEMIC</w:t>
      </w:r>
      <w:r>
        <w:rPr>
          <w:spacing w:val="46"/>
        </w:rPr>
        <w:t> </w:t>
      </w:r>
      <w:bookmarkEnd w:id="18"/>
      <w:r>
        <w:rPr>
          <w:spacing w:val="-2"/>
        </w:rPr>
        <w:t>EXCLUSION</w:t>
      </w:r>
    </w:p>
    <w:p>
      <w:pPr>
        <w:pStyle w:val="BodyText"/>
        <w:spacing w:before="1"/>
        <w:rPr>
          <w:b/>
          <w:sz w:val="5"/>
        </w:rPr>
      </w:pPr>
      <w:r>
        <w:rPr/>
        <mc:AlternateContent>
          <mc:Choice Requires="wps">
            <w:drawing>
              <wp:anchor distT="0" distB="0" distL="0" distR="0" allowOverlap="1" layoutInCell="1" locked="0" behindDoc="1" simplePos="0" relativeHeight="487635456">
                <wp:simplePos x="0" y="0"/>
                <wp:positionH relativeFrom="page">
                  <wp:posOffset>536371</wp:posOffset>
                </wp:positionH>
                <wp:positionV relativeFrom="paragraph">
                  <wp:posOffset>52435</wp:posOffset>
                </wp:positionV>
                <wp:extent cx="4413885" cy="19050"/>
                <wp:effectExtent l="0" t="0" r="0" b="0"/>
                <wp:wrapTopAndBottom/>
                <wp:docPr id="114" name="Graphic 114"/>
                <wp:cNvGraphicFramePr>
                  <a:graphicFrameLocks/>
                </wp:cNvGraphicFramePr>
                <a:graphic>
                  <a:graphicData uri="http://schemas.microsoft.com/office/word/2010/wordprocessingShape">
                    <wps:wsp>
                      <wps:cNvPr id="114" name="Graphic 114"/>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128804pt;width:347.532pt;height:1.498pt;mso-position-horizontal-relative:page;mso-position-vertical-relative:paragraph;z-index:-15681024;mso-wrap-distance-left:0;mso-wrap-distance-right:0" id="docshape90" filled="false" stroked="true" strokeweight=".242pt" strokecolor="#000000">
                <v:stroke dashstyle="solid"/>
                <w10:wrap type="topAndBottom"/>
              </v:rect>
            </w:pict>
          </mc:Fallback>
        </mc:AlternateContent>
      </w:r>
    </w:p>
    <w:p>
      <w:pPr>
        <w:pStyle w:val="BodyText"/>
        <w:spacing w:before="108"/>
        <w:rPr>
          <w:b/>
          <w:sz w:val="23"/>
        </w:rPr>
      </w:pPr>
    </w:p>
    <w:p>
      <w:pPr>
        <w:pStyle w:val="BodyText"/>
        <w:spacing w:line="256" w:lineRule="auto"/>
        <w:ind w:left="262" w:right="320"/>
        <w:jc w:val="both"/>
      </w:pPr>
      <w:r>
        <w:rPr/>
        <w:t>A</w:t>
      </w:r>
      <w:r>
        <w:rPr>
          <w:spacing w:val="-6"/>
        </w:rPr>
        <w:t> </w:t>
      </w:r>
      <w:r>
        <w:rPr/>
        <w:t>student on probation who does not pass all previously failed subjects, or who was unable to clear his/her probationary status within the required period granted, shall be </w:t>
      </w:r>
      <w:r>
        <w:rPr/>
        <w:t>excluded</w:t>
      </w:r>
      <w:r>
        <w:rPr>
          <w:spacing w:val="40"/>
        </w:rPr>
        <w:t> </w:t>
      </w:r>
      <w:r>
        <w:rPr/>
        <w:t>from enrollment in his/her program or from the University.</w:t>
      </w:r>
    </w:p>
    <w:p>
      <w:pPr>
        <w:pStyle w:val="BodyText"/>
      </w:pPr>
    </w:p>
    <w:p>
      <w:pPr>
        <w:pStyle w:val="BodyText"/>
        <w:spacing w:before="38"/>
      </w:pPr>
    </w:p>
    <w:p>
      <w:pPr>
        <w:pStyle w:val="Heading7"/>
      </w:pPr>
      <w:bookmarkStart w:name="_TOC_250070" w:id="19"/>
      <w:r>
        <w:rPr/>
        <w:t>SECTION</w:t>
      </w:r>
      <w:r>
        <w:rPr>
          <w:spacing w:val="26"/>
        </w:rPr>
        <w:t> </w:t>
      </w:r>
      <w:r>
        <w:rPr/>
        <w:t>4.</w:t>
      </w:r>
      <w:r>
        <w:rPr>
          <w:spacing w:val="28"/>
        </w:rPr>
        <w:t> </w:t>
      </w:r>
      <w:bookmarkEnd w:id="19"/>
      <w:r>
        <w:rPr>
          <w:spacing w:val="-2"/>
        </w:rPr>
        <w:t>RESIDENCY</w:t>
      </w:r>
    </w:p>
    <w:p>
      <w:pPr>
        <w:pStyle w:val="BodyText"/>
        <w:spacing w:before="7"/>
        <w:rPr>
          <w:b/>
          <w:sz w:val="6"/>
        </w:rPr>
      </w:pPr>
      <w:r>
        <w:rPr/>
        <mc:AlternateContent>
          <mc:Choice Requires="wps">
            <w:drawing>
              <wp:anchor distT="0" distB="0" distL="0" distR="0" allowOverlap="1" layoutInCell="1" locked="0" behindDoc="1" simplePos="0" relativeHeight="487635968">
                <wp:simplePos x="0" y="0"/>
                <wp:positionH relativeFrom="page">
                  <wp:posOffset>536371</wp:posOffset>
                </wp:positionH>
                <wp:positionV relativeFrom="paragraph">
                  <wp:posOffset>63764</wp:posOffset>
                </wp:positionV>
                <wp:extent cx="4413885" cy="19050"/>
                <wp:effectExtent l="0" t="0" r="0" b="0"/>
                <wp:wrapTopAndBottom/>
                <wp:docPr id="115" name="Graphic 115"/>
                <wp:cNvGraphicFramePr>
                  <a:graphicFrameLocks/>
                </wp:cNvGraphicFramePr>
                <a:graphic>
                  <a:graphicData uri="http://schemas.microsoft.com/office/word/2010/wordprocessingShape">
                    <wps:wsp>
                      <wps:cNvPr id="115" name="Graphic 115"/>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020821pt;width:347.532pt;height:1.497pt;mso-position-horizontal-relative:page;mso-position-vertical-relative:paragraph;z-index:-15680512;mso-wrap-distance-left:0;mso-wrap-distance-right:0" id="docshape91" filled="false" stroked="true" strokeweight=".242pt" strokecolor="#000000">
                <v:stroke dashstyle="solid"/>
                <w10:wrap type="topAndBottom"/>
              </v:rect>
            </w:pict>
          </mc:Fallback>
        </mc:AlternateContent>
      </w:r>
    </w:p>
    <w:p>
      <w:pPr>
        <w:pStyle w:val="BodyText"/>
        <w:spacing w:before="90"/>
        <w:rPr>
          <w:b/>
          <w:sz w:val="23"/>
        </w:rPr>
      </w:pPr>
    </w:p>
    <w:p>
      <w:pPr>
        <w:pStyle w:val="ListParagraph"/>
        <w:numPr>
          <w:ilvl w:val="1"/>
          <w:numId w:val="18"/>
        </w:numPr>
        <w:tabs>
          <w:tab w:pos="957" w:val="left" w:leader="none"/>
        </w:tabs>
        <w:spacing w:line="256" w:lineRule="auto" w:before="0" w:after="0"/>
        <w:ind w:left="957" w:right="320" w:hanging="348"/>
        <w:jc w:val="both"/>
        <w:rPr>
          <w:sz w:val="17"/>
        </w:rPr>
      </w:pPr>
      <w:r>
        <w:rPr>
          <w:sz w:val="17"/>
        </w:rPr>
        <w:t>On</w:t>
      </w:r>
      <w:r>
        <w:rPr>
          <w:spacing w:val="-3"/>
          <w:sz w:val="17"/>
        </w:rPr>
        <w:t> </w:t>
      </w:r>
      <w:r>
        <w:rPr>
          <w:sz w:val="17"/>
        </w:rPr>
        <w:t>special</w:t>
      </w:r>
      <w:r>
        <w:rPr>
          <w:spacing w:val="-3"/>
          <w:sz w:val="17"/>
        </w:rPr>
        <w:t> </w:t>
      </w:r>
      <w:r>
        <w:rPr>
          <w:sz w:val="17"/>
        </w:rPr>
        <w:t>circumstances,</w:t>
      </w:r>
      <w:r>
        <w:rPr>
          <w:spacing w:val="-3"/>
          <w:sz w:val="17"/>
        </w:rPr>
        <w:t> </w:t>
      </w:r>
      <w:r>
        <w:rPr>
          <w:sz w:val="17"/>
        </w:rPr>
        <w:t>a</w:t>
      </w:r>
      <w:r>
        <w:rPr>
          <w:spacing w:val="-3"/>
          <w:sz w:val="17"/>
        </w:rPr>
        <w:t> </w:t>
      </w:r>
      <w:r>
        <w:rPr>
          <w:sz w:val="17"/>
        </w:rPr>
        <w:t>student</w:t>
      </w:r>
      <w:r>
        <w:rPr>
          <w:spacing w:val="-3"/>
          <w:sz w:val="17"/>
        </w:rPr>
        <w:t> </w:t>
      </w:r>
      <w:r>
        <w:rPr>
          <w:sz w:val="17"/>
        </w:rPr>
        <w:t>may</w:t>
      </w:r>
      <w:r>
        <w:rPr>
          <w:spacing w:val="-3"/>
          <w:sz w:val="17"/>
        </w:rPr>
        <w:t> </w:t>
      </w:r>
      <w:r>
        <w:rPr>
          <w:sz w:val="17"/>
        </w:rPr>
        <w:t>be</w:t>
      </w:r>
      <w:r>
        <w:rPr>
          <w:spacing w:val="-3"/>
          <w:sz w:val="17"/>
        </w:rPr>
        <w:t> </w:t>
      </w:r>
      <w:r>
        <w:rPr>
          <w:sz w:val="17"/>
        </w:rPr>
        <w:t>allowed</w:t>
      </w:r>
      <w:r>
        <w:rPr>
          <w:spacing w:val="-3"/>
          <w:sz w:val="17"/>
        </w:rPr>
        <w:t> </w:t>
      </w:r>
      <w:r>
        <w:rPr>
          <w:sz w:val="17"/>
        </w:rPr>
        <w:t>to</w:t>
      </w:r>
      <w:r>
        <w:rPr>
          <w:spacing w:val="-3"/>
          <w:sz w:val="17"/>
        </w:rPr>
        <w:t> </w:t>
      </w:r>
      <w:r>
        <w:rPr>
          <w:sz w:val="17"/>
        </w:rPr>
        <w:t>continue</w:t>
      </w:r>
      <w:r>
        <w:rPr>
          <w:spacing w:val="-3"/>
          <w:sz w:val="17"/>
        </w:rPr>
        <w:t> </w:t>
      </w:r>
      <w:r>
        <w:rPr>
          <w:sz w:val="17"/>
        </w:rPr>
        <w:t>in</w:t>
      </w:r>
      <w:r>
        <w:rPr>
          <w:spacing w:val="-3"/>
          <w:sz w:val="17"/>
        </w:rPr>
        <w:t> </w:t>
      </w:r>
      <w:r>
        <w:rPr>
          <w:sz w:val="17"/>
        </w:rPr>
        <w:t>his/her</w:t>
      </w:r>
      <w:r>
        <w:rPr>
          <w:spacing w:val="-3"/>
          <w:sz w:val="17"/>
        </w:rPr>
        <w:t> </w:t>
      </w:r>
      <w:r>
        <w:rPr>
          <w:sz w:val="17"/>
        </w:rPr>
        <w:t>program beyond the Maximum Allowable Residence (MAR) provided he/she takes one </w:t>
      </w:r>
      <w:r>
        <w:rPr>
          <w:sz w:val="17"/>
        </w:rPr>
        <w:t>(1) major course per semester of extension.</w:t>
      </w:r>
    </w:p>
    <w:p>
      <w:pPr>
        <w:pStyle w:val="BodyText"/>
        <w:spacing w:before="12"/>
      </w:pPr>
    </w:p>
    <w:p>
      <w:pPr>
        <w:pStyle w:val="ListParagraph"/>
        <w:numPr>
          <w:ilvl w:val="1"/>
          <w:numId w:val="18"/>
        </w:numPr>
        <w:tabs>
          <w:tab w:pos="957" w:val="left" w:leader="none"/>
        </w:tabs>
        <w:spacing w:line="256" w:lineRule="auto" w:before="0" w:after="0"/>
        <w:ind w:left="957" w:right="320" w:hanging="348"/>
        <w:jc w:val="both"/>
        <w:rPr>
          <w:sz w:val="17"/>
        </w:rPr>
      </w:pPr>
      <w:r>
        <w:rPr>
          <w:sz w:val="17"/>
        </w:rPr>
        <w:t>For Undergraduates, the Maximum Allowable Residence (MAR) shall be equal to the required number of years to complete the course multiplied by 1.5.</w:t>
      </w:r>
    </w:p>
    <w:p>
      <w:pPr>
        <w:pStyle w:val="BodyText"/>
      </w:pPr>
    </w:p>
    <w:p>
      <w:pPr>
        <w:pStyle w:val="BodyText"/>
        <w:spacing w:before="38"/>
      </w:pPr>
    </w:p>
    <w:p>
      <w:pPr>
        <w:pStyle w:val="Heading7"/>
        <w:spacing w:before="1"/>
      </w:pPr>
      <w:bookmarkStart w:name="_TOC_250069" w:id="20"/>
      <w:r>
        <w:rPr/>
        <w:t>SECTION</w:t>
      </w:r>
      <w:r>
        <w:rPr>
          <w:spacing w:val="21"/>
        </w:rPr>
        <w:t> </w:t>
      </w:r>
      <w:r>
        <w:rPr/>
        <w:t>5.</w:t>
      </w:r>
      <w:r>
        <w:rPr>
          <w:spacing w:val="22"/>
        </w:rPr>
        <w:t> </w:t>
      </w:r>
      <w:r>
        <w:rPr/>
        <w:t>LEAVE</w:t>
      </w:r>
      <w:r>
        <w:rPr>
          <w:spacing w:val="26"/>
        </w:rPr>
        <w:t> </w:t>
      </w:r>
      <w:r>
        <w:rPr/>
        <w:t>OF</w:t>
      </w:r>
      <w:r>
        <w:rPr>
          <w:spacing w:val="16"/>
        </w:rPr>
        <w:t> </w:t>
      </w:r>
      <w:bookmarkEnd w:id="20"/>
      <w:r>
        <w:rPr>
          <w:spacing w:val="-2"/>
        </w:rPr>
        <w:t>ABSENCE</w:t>
      </w:r>
    </w:p>
    <w:p>
      <w:pPr>
        <w:pStyle w:val="BodyText"/>
        <w:rPr>
          <w:b/>
          <w:sz w:val="7"/>
        </w:rPr>
      </w:pPr>
      <w:r>
        <w:rPr/>
        <mc:AlternateContent>
          <mc:Choice Requires="wps">
            <w:drawing>
              <wp:anchor distT="0" distB="0" distL="0" distR="0" allowOverlap="1" layoutInCell="1" locked="0" behindDoc="1" simplePos="0" relativeHeight="487636480">
                <wp:simplePos x="0" y="0"/>
                <wp:positionH relativeFrom="page">
                  <wp:posOffset>536371</wp:posOffset>
                </wp:positionH>
                <wp:positionV relativeFrom="paragraph">
                  <wp:posOffset>66801</wp:posOffset>
                </wp:positionV>
                <wp:extent cx="4413885" cy="19050"/>
                <wp:effectExtent l="0" t="0" r="0" b="0"/>
                <wp:wrapTopAndBottom/>
                <wp:docPr id="116" name="Graphic 116"/>
                <wp:cNvGraphicFramePr>
                  <a:graphicFrameLocks/>
                </wp:cNvGraphicFramePr>
                <a:graphic>
                  <a:graphicData uri="http://schemas.microsoft.com/office/word/2010/wordprocessingShape">
                    <wps:wsp>
                      <wps:cNvPr id="116" name="Graphic 116"/>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259927pt;width:347.532pt;height:1.498pt;mso-position-horizontal-relative:page;mso-position-vertical-relative:paragraph;z-index:-15680000;mso-wrap-distance-left:0;mso-wrap-distance-right:0" id="docshape92" filled="false" stroked="true" strokeweight=".242pt" strokecolor="#000000">
                <v:stroke dashstyle="solid"/>
                <w10:wrap type="topAndBottom"/>
              </v:rect>
            </w:pict>
          </mc:Fallback>
        </mc:AlternateContent>
      </w:r>
    </w:p>
    <w:p>
      <w:pPr>
        <w:pStyle w:val="BodyText"/>
        <w:spacing w:before="85"/>
        <w:rPr>
          <w:b/>
          <w:sz w:val="23"/>
        </w:rPr>
      </w:pPr>
    </w:p>
    <w:p>
      <w:pPr>
        <w:pStyle w:val="BodyText"/>
        <w:spacing w:line="256" w:lineRule="auto"/>
        <w:ind w:left="262" w:right="320"/>
        <w:jc w:val="both"/>
      </w:pPr>
      <w:r>
        <w:rPr/>
        <w:t>A</w:t>
      </w:r>
      <w:r>
        <w:rPr>
          <w:spacing w:val="19"/>
        </w:rPr>
        <w:t> </w:t>
      </w:r>
      <w:r>
        <w:rPr/>
        <w:t>student</w:t>
      </w:r>
      <w:r>
        <w:rPr>
          <w:spacing w:val="29"/>
        </w:rPr>
        <w:t> </w:t>
      </w:r>
      <w:r>
        <w:rPr/>
        <w:t>who</w:t>
      </w:r>
      <w:r>
        <w:rPr>
          <w:spacing w:val="29"/>
        </w:rPr>
        <w:t> </w:t>
      </w:r>
      <w:r>
        <w:rPr/>
        <w:t>does</w:t>
      </w:r>
      <w:r>
        <w:rPr>
          <w:spacing w:val="29"/>
        </w:rPr>
        <w:t> </w:t>
      </w:r>
      <w:r>
        <w:rPr/>
        <w:t>not</w:t>
      </w:r>
      <w:r>
        <w:rPr>
          <w:spacing w:val="29"/>
        </w:rPr>
        <w:t> </w:t>
      </w:r>
      <w:r>
        <w:rPr/>
        <w:t>intend</w:t>
      </w:r>
      <w:r>
        <w:rPr>
          <w:spacing w:val="29"/>
        </w:rPr>
        <w:t> </w:t>
      </w:r>
      <w:r>
        <w:rPr/>
        <w:t>to</w:t>
      </w:r>
      <w:r>
        <w:rPr>
          <w:spacing w:val="29"/>
        </w:rPr>
        <w:t> </w:t>
      </w:r>
      <w:r>
        <w:rPr/>
        <w:t>enroll</w:t>
      </w:r>
      <w:r>
        <w:rPr>
          <w:spacing w:val="29"/>
        </w:rPr>
        <w:t> </w:t>
      </w:r>
      <w:r>
        <w:rPr/>
        <w:t>during</w:t>
      </w:r>
      <w:r>
        <w:rPr>
          <w:spacing w:val="29"/>
        </w:rPr>
        <w:t> </w:t>
      </w:r>
      <w:r>
        <w:rPr/>
        <w:t>the</w:t>
      </w:r>
      <w:r>
        <w:rPr>
          <w:spacing w:val="29"/>
        </w:rPr>
        <w:t> </w:t>
      </w:r>
      <w:r>
        <w:rPr/>
        <w:t>following</w:t>
      </w:r>
      <w:r>
        <w:rPr>
          <w:spacing w:val="29"/>
        </w:rPr>
        <w:t> </w:t>
      </w:r>
      <w:r>
        <w:rPr/>
        <w:t>semester</w:t>
      </w:r>
      <w:r>
        <w:rPr>
          <w:spacing w:val="29"/>
        </w:rPr>
        <w:t> </w:t>
      </w:r>
      <w:r>
        <w:rPr/>
        <w:t>is</w:t>
      </w:r>
      <w:r>
        <w:rPr>
          <w:spacing w:val="29"/>
        </w:rPr>
        <w:t> </w:t>
      </w:r>
      <w:r>
        <w:rPr/>
        <w:t>required</w:t>
      </w:r>
      <w:r>
        <w:rPr>
          <w:spacing w:val="29"/>
        </w:rPr>
        <w:t> </w:t>
      </w:r>
      <w:r>
        <w:rPr/>
        <w:t>to</w:t>
      </w:r>
      <w:r>
        <w:rPr>
          <w:spacing w:val="29"/>
        </w:rPr>
        <w:t> </w:t>
      </w:r>
      <w:r>
        <w:rPr/>
        <w:t>file a Leave of Absence at the Registrar's Office. The application for Leave of Absence shall indicate the reasons for the leave, the intended duration and a declaration that the student shall not enroll in any other school for the duration of the leave.Failure to file leave of absence shall have the following effects:</w:t>
      </w:r>
    </w:p>
    <w:p>
      <w:pPr>
        <w:pStyle w:val="BodyText"/>
        <w:spacing w:before="10"/>
      </w:pPr>
    </w:p>
    <w:p>
      <w:pPr>
        <w:pStyle w:val="ListParagraph"/>
        <w:numPr>
          <w:ilvl w:val="1"/>
          <w:numId w:val="19"/>
        </w:numPr>
        <w:tabs>
          <w:tab w:pos="957" w:val="left" w:leader="none"/>
        </w:tabs>
        <w:spacing w:line="256" w:lineRule="auto" w:before="1" w:after="0"/>
        <w:ind w:left="957" w:right="320" w:hanging="348"/>
        <w:jc w:val="both"/>
        <w:rPr>
          <w:sz w:val="17"/>
        </w:rPr>
      </w:pPr>
      <w:r>
        <w:rPr>
          <w:sz w:val="17"/>
        </w:rPr>
        <w:t>The period covered by the student's absence shall continue to be counted towards his/her Maximum Allowable Residence (MAR) which is equal to the </w:t>
      </w:r>
      <w:r>
        <w:rPr>
          <w:sz w:val="17"/>
        </w:rPr>
        <w:t>required number of years to complete the course multiplied by 1.5. Official leave of absence shall not be included in counting the years ofresidency.</w:t>
      </w:r>
    </w:p>
    <w:p>
      <w:pPr>
        <w:pStyle w:val="BodyText"/>
        <w:spacing w:before="11"/>
      </w:pPr>
    </w:p>
    <w:p>
      <w:pPr>
        <w:pStyle w:val="ListParagraph"/>
        <w:numPr>
          <w:ilvl w:val="1"/>
          <w:numId w:val="19"/>
        </w:numPr>
        <w:tabs>
          <w:tab w:pos="957" w:val="left" w:leader="none"/>
        </w:tabs>
        <w:spacing w:line="256" w:lineRule="auto" w:before="0" w:after="0"/>
        <w:ind w:left="957" w:right="320" w:hanging="348"/>
        <w:jc w:val="both"/>
        <w:rPr>
          <w:sz w:val="17"/>
        </w:rPr>
      </w:pPr>
      <w:r>
        <w:rPr>
          <w:sz w:val="17"/>
        </w:rPr>
        <w:t>If</w:t>
      </w:r>
      <w:r>
        <w:rPr>
          <w:spacing w:val="18"/>
          <w:sz w:val="17"/>
        </w:rPr>
        <w:t> </w:t>
      </w:r>
      <w:r>
        <w:rPr>
          <w:sz w:val="17"/>
        </w:rPr>
        <w:t>a</w:t>
      </w:r>
      <w:r>
        <w:rPr>
          <w:spacing w:val="18"/>
          <w:sz w:val="17"/>
        </w:rPr>
        <w:t> </w:t>
      </w:r>
      <w:r>
        <w:rPr>
          <w:sz w:val="17"/>
        </w:rPr>
        <w:t>new</w:t>
      </w:r>
      <w:r>
        <w:rPr>
          <w:spacing w:val="18"/>
          <w:sz w:val="17"/>
        </w:rPr>
        <w:t> </w:t>
      </w:r>
      <w:r>
        <w:rPr>
          <w:sz w:val="17"/>
        </w:rPr>
        <w:t>curriculum</w:t>
      </w:r>
      <w:r>
        <w:rPr>
          <w:spacing w:val="18"/>
          <w:sz w:val="17"/>
        </w:rPr>
        <w:t> </w:t>
      </w:r>
      <w:r>
        <w:rPr>
          <w:sz w:val="17"/>
        </w:rPr>
        <w:t>is</w:t>
      </w:r>
      <w:r>
        <w:rPr>
          <w:spacing w:val="18"/>
          <w:sz w:val="17"/>
        </w:rPr>
        <w:t> </w:t>
      </w:r>
      <w:r>
        <w:rPr>
          <w:sz w:val="17"/>
        </w:rPr>
        <w:t>implemented</w:t>
      </w:r>
      <w:r>
        <w:rPr>
          <w:spacing w:val="18"/>
          <w:sz w:val="17"/>
        </w:rPr>
        <w:t> </w:t>
      </w:r>
      <w:r>
        <w:rPr>
          <w:sz w:val="17"/>
        </w:rPr>
        <w:t>during</w:t>
      </w:r>
      <w:r>
        <w:rPr>
          <w:spacing w:val="18"/>
          <w:sz w:val="17"/>
        </w:rPr>
        <w:t> </w:t>
      </w:r>
      <w:r>
        <w:rPr>
          <w:sz w:val="17"/>
        </w:rPr>
        <w:t>his</w:t>
      </w:r>
      <w:r>
        <w:rPr>
          <w:spacing w:val="18"/>
          <w:sz w:val="17"/>
        </w:rPr>
        <w:t> </w:t>
      </w:r>
      <w:r>
        <w:rPr>
          <w:sz w:val="17"/>
        </w:rPr>
        <w:t>absence,</w:t>
      </w:r>
      <w:r>
        <w:rPr>
          <w:spacing w:val="18"/>
          <w:sz w:val="17"/>
        </w:rPr>
        <w:t> </w:t>
      </w:r>
      <w:r>
        <w:rPr>
          <w:sz w:val="17"/>
        </w:rPr>
        <w:t>he/she</w:t>
      </w:r>
      <w:r>
        <w:rPr>
          <w:spacing w:val="18"/>
          <w:sz w:val="17"/>
        </w:rPr>
        <w:t> </w:t>
      </w:r>
      <w:r>
        <w:rPr>
          <w:sz w:val="17"/>
        </w:rPr>
        <w:t>shall</w:t>
      </w:r>
      <w:r>
        <w:rPr>
          <w:spacing w:val="18"/>
          <w:sz w:val="17"/>
        </w:rPr>
        <w:t> </w:t>
      </w:r>
      <w:r>
        <w:rPr>
          <w:sz w:val="17"/>
        </w:rPr>
        <w:t>be</w:t>
      </w:r>
      <w:r>
        <w:rPr>
          <w:spacing w:val="18"/>
          <w:sz w:val="17"/>
        </w:rPr>
        <w:t> </w:t>
      </w:r>
      <w:r>
        <w:rPr>
          <w:sz w:val="17"/>
        </w:rPr>
        <w:t>required to follow the new curriculum if his/her absence extends more than two school</w:t>
      </w:r>
      <w:r>
        <w:rPr>
          <w:spacing w:val="80"/>
          <w:sz w:val="17"/>
        </w:rPr>
        <w:t> </w:t>
      </w:r>
      <w:r>
        <w:rPr>
          <w:sz w:val="17"/>
        </w:rPr>
        <w:t>years after the implementation of the new curriculum and the phase out of the old </w:t>
      </w:r>
      <w:r>
        <w:rPr>
          <w:spacing w:val="-2"/>
          <w:sz w:val="17"/>
        </w:rPr>
        <w:t>curriculum.</w:t>
      </w:r>
    </w:p>
    <w:p>
      <w:pPr>
        <w:pStyle w:val="BodyText"/>
        <w:spacing w:before="11"/>
      </w:pPr>
    </w:p>
    <w:p>
      <w:pPr>
        <w:pStyle w:val="ListParagraph"/>
        <w:numPr>
          <w:ilvl w:val="1"/>
          <w:numId w:val="19"/>
        </w:numPr>
        <w:tabs>
          <w:tab w:pos="957" w:val="left" w:leader="none"/>
        </w:tabs>
        <w:spacing w:line="256" w:lineRule="auto" w:before="0" w:after="0"/>
        <w:ind w:left="957" w:right="320" w:hanging="348"/>
        <w:jc w:val="both"/>
        <w:rPr>
          <w:sz w:val="17"/>
        </w:rPr>
      </w:pPr>
      <w:r>
        <w:rPr>
          <w:sz w:val="17"/>
        </w:rPr>
        <w:t>Students on Leave of Absence may be re-admitted by the Registrar </w:t>
      </w:r>
      <w:r>
        <w:rPr>
          <w:sz w:val="17"/>
        </w:rPr>
        <w:t>upon recommendation of the Department Chairperson/ Dean and subject to terms and conditions as may be imposed by the college.</w:t>
      </w:r>
    </w:p>
    <w:p>
      <w:pPr>
        <w:spacing w:after="0" w:line="256" w:lineRule="auto"/>
        <w:jc w:val="both"/>
        <w:rPr>
          <w:sz w:val="17"/>
        </w:rPr>
        <w:sectPr>
          <w:pgSz w:w="8640" w:h="12960"/>
          <w:pgMar w:header="0" w:footer="712" w:top="580" w:bottom="900" w:left="580" w:right="520"/>
        </w:sectPr>
      </w:pPr>
    </w:p>
    <w:p>
      <w:pPr>
        <w:pStyle w:val="Heading7"/>
        <w:spacing w:before="113"/>
      </w:pPr>
      <w:r>
        <w:rPr/>
        <mc:AlternateContent>
          <mc:Choice Requires="wps">
            <w:drawing>
              <wp:anchor distT="0" distB="0" distL="0" distR="0" allowOverlap="1" layoutInCell="1" locked="0" behindDoc="1" simplePos="0" relativeHeight="487636992">
                <wp:simplePos x="0" y="0"/>
                <wp:positionH relativeFrom="page">
                  <wp:posOffset>536371</wp:posOffset>
                </wp:positionH>
                <wp:positionV relativeFrom="paragraph">
                  <wp:posOffset>270992</wp:posOffset>
                </wp:positionV>
                <wp:extent cx="4413885" cy="19050"/>
                <wp:effectExtent l="0" t="0" r="0" b="0"/>
                <wp:wrapTopAndBottom/>
                <wp:docPr id="117" name="Graphic 117"/>
                <wp:cNvGraphicFramePr>
                  <a:graphicFrameLocks/>
                </wp:cNvGraphicFramePr>
                <a:graphic>
                  <a:graphicData uri="http://schemas.microsoft.com/office/word/2010/wordprocessingShape">
                    <wps:wsp>
                      <wps:cNvPr id="117" name="Graphic 117"/>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21.337999pt;width:347.532pt;height:1.497pt;mso-position-horizontal-relative:page;mso-position-vertical-relative:paragraph;z-index:-15679488;mso-wrap-distance-left:0;mso-wrap-distance-right:0" id="docshape93" filled="false" stroked="true" strokeweight=".242pt" strokecolor="#000000">
                <v:stroke dashstyle="solid"/>
                <w10:wrap type="topAndBottom"/>
              </v:rect>
            </w:pict>
          </mc:Fallback>
        </mc:AlternateContent>
      </w:r>
      <w:bookmarkStart w:name="_TOC_250068" w:id="21"/>
      <w:r>
        <w:rPr/>
        <w:t>SECTION</w:t>
      </w:r>
      <w:r>
        <w:rPr>
          <w:spacing w:val="35"/>
        </w:rPr>
        <w:t> </w:t>
      </w:r>
      <w:r>
        <w:rPr/>
        <w:t>6.</w:t>
      </w:r>
      <w:r>
        <w:rPr>
          <w:spacing w:val="35"/>
        </w:rPr>
        <w:t> </w:t>
      </w:r>
      <w:r>
        <w:rPr/>
        <w:t>STUDENT</w:t>
      </w:r>
      <w:r>
        <w:rPr>
          <w:spacing w:val="42"/>
        </w:rPr>
        <w:t> </w:t>
      </w:r>
      <w:bookmarkEnd w:id="21"/>
      <w:r>
        <w:rPr>
          <w:spacing w:val="-2"/>
        </w:rPr>
        <w:t>RANKING</w:t>
      </w:r>
    </w:p>
    <w:p>
      <w:pPr>
        <w:pStyle w:val="BodyText"/>
        <w:spacing w:before="127"/>
        <w:ind w:left="262"/>
      </w:pPr>
      <w:r>
        <w:rPr/>
        <w:t>A</w:t>
      </w:r>
      <w:r>
        <w:rPr>
          <w:spacing w:val="-3"/>
        </w:rPr>
        <w:t> </w:t>
      </w:r>
      <w:r>
        <w:rPr/>
        <w:t>student</w:t>
      </w:r>
      <w:r>
        <w:rPr>
          <w:spacing w:val="10"/>
        </w:rPr>
        <w:t> </w:t>
      </w:r>
      <w:r>
        <w:rPr/>
        <w:t>is</w:t>
      </w:r>
      <w:r>
        <w:rPr>
          <w:spacing w:val="10"/>
        </w:rPr>
        <w:t> </w:t>
      </w:r>
      <w:r>
        <w:rPr/>
        <w:t>ranked</w:t>
      </w:r>
      <w:r>
        <w:rPr>
          <w:spacing w:val="10"/>
        </w:rPr>
        <w:t> </w:t>
      </w:r>
      <w:r>
        <w:rPr/>
        <w:t>according</w:t>
      </w:r>
      <w:r>
        <w:rPr>
          <w:spacing w:val="9"/>
        </w:rPr>
        <w:t> </w:t>
      </w:r>
      <w:r>
        <w:rPr/>
        <w:t>to</w:t>
      </w:r>
      <w:r>
        <w:rPr>
          <w:spacing w:val="10"/>
        </w:rPr>
        <w:t> </w:t>
      </w:r>
      <w:r>
        <w:rPr/>
        <w:t>the</w:t>
      </w:r>
      <w:r>
        <w:rPr>
          <w:spacing w:val="10"/>
        </w:rPr>
        <w:t> </w:t>
      </w:r>
      <w:r>
        <w:rPr/>
        <w:t>curriculum</w:t>
      </w:r>
      <w:r>
        <w:rPr>
          <w:spacing w:val="9"/>
        </w:rPr>
        <w:t> </w:t>
      </w:r>
      <w:r>
        <w:rPr/>
        <w:t>yearand</w:t>
      </w:r>
      <w:r>
        <w:rPr>
          <w:spacing w:val="10"/>
        </w:rPr>
        <w:t> </w:t>
      </w:r>
      <w:r>
        <w:rPr>
          <w:spacing w:val="-2"/>
        </w:rPr>
        <w:t>semester.</w:t>
      </w:r>
    </w:p>
    <w:p>
      <w:pPr>
        <w:pStyle w:val="BodyText"/>
        <w:spacing w:before="26"/>
      </w:pPr>
    </w:p>
    <w:p>
      <w:pPr>
        <w:pStyle w:val="BodyText"/>
        <w:tabs>
          <w:tab w:pos="2348" w:val="left" w:leader="none"/>
        </w:tabs>
        <w:spacing w:before="1"/>
        <w:ind w:left="610"/>
      </w:pPr>
      <w:r>
        <w:rPr/>
        <w:t>First</w:t>
      </w:r>
      <w:r>
        <w:rPr>
          <w:spacing w:val="7"/>
        </w:rPr>
        <w:t> </w:t>
      </w:r>
      <w:r>
        <w:rPr>
          <w:spacing w:val="-4"/>
        </w:rPr>
        <w:t>year</w:t>
      </w:r>
      <w:r>
        <w:rPr/>
        <w:tab/>
        <w:t>-</w:t>
      </w:r>
      <w:r>
        <w:rPr>
          <w:spacing w:val="4"/>
        </w:rPr>
        <w:t> </w:t>
      </w:r>
      <w:r>
        <w:rPr/>
        <w:t>First</w:t>
      </w:r>
      <w:r>
        <w:rPr>
          <w:spacing w:val="5"/>
        </w:rPr>
        <w:t> </w:t>
      </w:r>
      <w:r>
        <w:rPr>
          <w:spacing w:val="-2"/>
        </w:rPr>
        <w:t>Semester</w:t>
      </w:r>
    </w:p>
    <w:p>
      <w:pPr>
        <w:pStyle w:val="BodyText"/>
        <w:tabs>
          <w:tab w:pos="2348" w:val="left" w:leader="none"/>
        </w:tabs>
        <w:spacing w:before="13"/>
        <w:ind w:left="610"/>
      </w:pPr>
      <w:r>
        <w:rPr/>
        <w:t>First</w:t>
      </w:r>
      <w:r>
        <w:rPr>
          <w:spacing w:val="7"/>
        </w:rPr>
        <w:t> </w:t>
      </w:r>
      <w:r>
        <w:rPr>
          <w:spacing w:val="-4"/>
        </w:rPr>
        <w:t>year</w:t>
      </w:r>
      <w:r>
        <w:rPr/>
        <w:tab/>
        <w:t>-</w:t>
      </w:r>
      <w:r>
        <w:rPr>
          <w:spacing w:val="7"/>
        </w:rPr>
        <w:t> </w:t>
      </w:r>
      <w:r>
        <w:rPr/>
        <w:t>Second</w:t>
      </w:r>
      <w:r>
        <w:rPr>
          <w:spacing w:val="7"/>
        </w:rPr>
        <w:t> </w:t>
      </w:r>
      <w:r>
        <w:rPr>
          <w:spacing w:val="-2"/>
        </w:rPr>
        <w:t>Semester</w:t>
      </w:r>
    </w:p>
    <w:p>
      <w:pPr>
        <w:pStyle w:val="BodyText"/>
        <w:tabs>
          <w:tab w:pos="2348" w:val="left" w:leader="none"/>
        </w:tabs>
        <w:spacing w:before="13"/>
        <w:ind w:left="610"/>
      </w:pPr>
      <w:r>
        <w:rPr/>
        <w:t>Second</w:t>
      </w:r>
      <w:r>
        <w:rPr>
          <w:spacing w:val="12"/>
        </w:rPr>
        <w:t> </w:t>
      </w:r>
      <w:r>
        <w:rPr>
          <w:spacing w:val="-4"/>
        </w:rPr>
        <w:t>year</w:t>
      </w:r>
      <w:r>
        <w:rPr/>
        <w:tab/>
        <w:t>-</w:t>
      </w:r>
      <w:r>
        <w:rPr>
          <w:spacing w:val="4"/>
        </w:rPr>
        <w:t> </w:t>
      </w:r>
      <w:r>
        <w:rPr/>
        <w:t>First</w:t>
      </w:r>
      <w:r>
        <w:rPr>
          <w:spacing w:val="5"/>
        </w:rPr>
        <w:t> </w:t>
      </w:r>
      <w:r>
        <w:rPr>
          <w:spacing w:val="-2"/>
        </w:rPr>
        <w:t>Semester</w:t>
      </w:r>
    </w:p>
    <w:p>
      <w:pPr>
        <w:pStyle w:val="BodyText"/>
        <w:tabs>
          <w:tab w:pos="2348" w:val="left" w:leader="none"/>
        </w:tabs>
        <w:spacing w:before="13"/>
        <w:ind w:left="610"/>
      </w:pPr>
      <w:r>
        <w:rPr/>
        <w:t>Second</w:t>
      </w:r>
      <w:r>
        <w:rPr>
          <w:spacing w:val="12"/>
        </w:rPr>
        <w:t> </w:t>
      </w:r>
      <w:r>
        <w:rPr>
          <w:spacing w:val="-4"/>
        </w:rPr>
        <w:t>year</w:t>
      </w:r>
      <w:r>
        <w:rPr/>
        <w:tab/>
        <w:t>-</w:t>
      </w:r>
      <w:r>
        <w:rPr>
          <w:spacing w:val="7"/>
        </w:rPr>
        <w:t> </w:t>
      </w:r>
      <w:r>
        <w:rPr/>
        <w:t>Second</w:t>
      </w:r>
      <w:r>
        <w:rPr>
          <w:spacing w:val="7"/>
        </w:rPr>
        <w:t> </w:t>
      </w:r>
      <w:r>
        <w:rPr>
          <w:spacing w:val="-2"/>
        </w:rPr>
        <w:t>Semester</w:t>
      </w:r>
    </w:p>
    <w:p>
      <w:pPr>
        <w:pStyle w:val="BodyText"/>
        <w:tabs>
          <w:tab w:pos="2348" w:val="left" w:leader="none"/>
        </w:tabs>
        <w:spacing w:before="13"/>
        <w:ind w:left="610"/>
      </w:pPr>
      <w:r>
        <w:rPr/>
        <w:t>Third</w:t>
      </w:r>
      <w:r>
        <w:rPr>
          <w:spacing w:val="8"/>
        </w:rPr>
        <w:t> </w:t>
      </w:r>
      <w:r>
        <w:rPr>
          <w:spacing w:val="-4"/>
        </w:rPr>
        <w:t>year</w:t>
      </w:r>
      <w:r>
        <w:rPr/>
        <w:tab/>
        <w:t>-</w:t>
      </w:r>
      <w:r>
        <w:rPr>
          <w:spacing w:val="4"/>
        </w:rPr>
        <w:t> </w:t>
      </w:r>
      <w:r>
        <w:rPr/>
        <w:t>First</w:t>
      </w:r>
      <w:r>
        <w:rPr>
          <w:spacing w:val="5"/>
        </w:rPr>
        <w:t> </w:t>
      </w:r>
      <w:r>
        <w:rPr>
          <w:spacing w:val="-2"/>
        </w:rPr>
        <w:t>Semester</w:t>
      </w:r>
    </w:p>
    <w:p>
      <w:pPr>
        <w:pStyle w:val="BodyText"/>
        <w:tabs>
          <w:tab w:pos="2348" w:val="left" w:leader="none"/>
        </w:tabs>
        <w:spacing w:before="14"/>
        <w:ind w:left="610"/>
      </w:pPr>
      <w:r>
        <w:rPr/>
        <w:t>Third</w:t>
      </w:r>
      <w:r>
        <w:rPr>
          <w:spacing w:val="8"/>
        </w:rPr>
        <w:t> </w:t>
      </w:r>
      <w:r>
        <w:rPr>
          <w:spacing w:val="-4"/>
        </w:rPr>
        <w:t>year</w:t>
      </w:r>
      <w:r>
        <w:rPr/>
        <w:tab/>
        <w:t>-</w:t>
      </w:r>
      <w:r>
        <w:rPr>
          <w:spacing w:val="7"/>
        </w:rPr>
        <w:t> </w:t>
      </w:r>
      <w:r>
        <w:rPr/>
        <w:t>Second</w:t>
      </w:r>
      <w:r>
        <w:rPr>
          <w:spacing w:val="7"/>
        </w:rPr>
        <w:t> </w:t>
      </w:r>
      <w:r>
        <w:rPr>
          <w:spacing w:val="-2"/>
        </w:rPr>
        <w:t>Semester</w:t>
      </w:r>
    </w:p>
    <w:p>
      <w:pPr>
        <w:pStyle w:val="BodyText"/>
        <w:tabs>
          <w:tab w:pos="2348" w:val="left" w:leader="none"/>
        </w:tabs>
        <w:spacing w:before="13"/>
        <w:ind w:left="610"/>
      </w:pPr>
      <w:r>
        <w:rPr/>
        <w:t>Fourth</w:t>
      </w:r>
      <w:r>
        <w:rPr>
          <w:spacing w:val="10"/>
        </w:rPr>
        <w:t> </w:t>
      </w:r>
      <w:r>
        <w:rPr>
          <w:spacing w:val="-4"/>
        </w:rPr>
        <w:t>year</w:t>
      </w:r>
      <w:r>
        <w:rPr/>
        <w:tab/>
        <w:t>-</w:t>
      </w:r>
      <w:r>
        <w:rPr>
          <w:spacing w:val="4"/>
        </w:rPr>
        <w:t> </w:t>
      </w:r>
      <w:r>
        <w:rPr/>
        <w:t>First</w:t>
      </w:r>
      <w:r>
        <w:rPr>
          <w:spacing w:val="5"/>
        </w:rPr>
        <w:t> </w:t>
      </w:r>
      <w:r>
        <w:rPr>
          <w:spacing w:val="-2"/>
        </w:rPr>
        <w:t>Semester</w:t>
      </w:r>
    </w:p>
    <w:p>
      <w:pPr>
        <w:pStyle w:val="BodyText"/>
        <w:tabs>
          <w:tab w:pos="2348" w:val="left" w:leader="none"/>
        </w:tabs>
        <w:spacing w:before="13"/>
        <w:ind w:left="610"/>
      </w:pPr>
      <w:r>
        <w:rPr/>
        <w:t>Fourth</w:t>
      </w:r>
      <w:r>
        <w:rPr>
          <w:spacing w:val="10"/>
        </w:rPr>
        <w:t> </w:t>
      </w:r>
      <w:r>
        <w:rPr>
          <w:spacing w:val="-4"/>
        </w:rPr>
        <w:t>year</w:t>
      </w:r>
      <w:r>
        <w:rPr/>
        <w:tab/>
        <w:t>-</w:t>
      </w:r>
      <w:r>
        <w:rPr>
          <w:spacing w:val="7"/>
        </w:rPr>
        <w:t> </w:t>
      </w:r>
      <w:r>
        <w:rPr/>
        <w:t>Second</w:t>
      </w:r>
      <w:r>
        <w:rPr>
          <w:spacing w:val="7"/>
        </w:rPr>
        <w:t> </w:t>
      </w:r>
      <w:r>
        <w:rPr>
          <w:spacing w:val="-2"/>
        </w:rPr>
        <w:t>Semester</w:t>
      </w:r>
    </w:p>
    <w:p>
      <w:pPr>
        <w:pStyle w:val="BodyText"/>
        <w:tabs>
          <w:tab w:pos="2348" w:val="left" w:leader="none"/>
        </w:tabs>
        <w:spacing w:before="13"/>
        <w:ind w:left="610"/>
      </w:pPr>
      <w:r>
        <w:rPr/>
        <w:t>Fifth</w:t>
      </w:r>
      <w:r>
        <w:rPr>
          <w:spacing w:val="7"/>
        </w:rPr>
        <w:t> </w:t>
      </w:r>
      <w:r>
        <w:rPr>
          <w:spacing w:val="-4"/>
        </w:rPr>
        <w:t>year</w:t>
      </w:r>
      <w:r>
        <w:rPr/>
        <w:tab/>
        <w:t>-</w:t>
      </w:r>
      <w:r>
        <w:rPr>
          <w:spacing w:val="4"/>
        </w:rPr>
        <w:t> </w:t>
      </w:r>
      <w:r>
        <w:rPr/>
        <w:t>First</w:t>
      </w:r>
      <w:r>
        <w:rPr>
          <w:spacing w:val="5"/>
        </w:rPr>
        <w:t> </w:t>
      </w:r>
      <w:r>
        <w:rPr>
          <w:spacing w:val="-2"/>
        </w:rPr>
        <w:t>Semester</w:t>
      </w:r>
    </w:p>
    <w:p>
      <w:pPr>
        <w:pStyle w:val="BodyText"/>
        <w:tabs>
          <w:tab w:pos="2348" w:val="left" w:leader="none"/>
        </w:tabs>
        <w:spacing w:before="13"/>
        <w:ind w:left="610"/>
      </w:pPr>
      <w:r>
        <w:rPr/>
        <w:t>Fifth</w:t>
      </w:r>
      <w:r>
        <w:rPr>
          <w:spacing w:val="7"/>
        </w:rPr>
        <w:t> </w:t>
      </w:r>
      <w:r>
        <w:rPr>
          <w:spacing w:val="-4"/>
        </w:rPr>
        <w:t>year</w:t>
      </w:r>
      <w:r>
        <w:rPr/>
        <w:tab/>
        <w:t>-</w:t>
      </w:r>
      <w:r>
        <w:rPr>
          <w:spacing w:val="7"/>
        </w:rPr>
        <w:t> </w:t>
      </w:r>
      <w:r>
        <w:rPr/>
        <w:t>Second</w:t>
      </w:r>
      <w:r>
        <w:rPr>
          <w:spacing w:val="7"/>
        </w:rPr>
        <w:t> </w:t>
      </w:r>
      <w:r>
        <w:rPr>
          <w:spacing w:val="-2"/>
        </w:rPr>
        <w:t>Semester</w:t>
      </w:r>
    </w:p>
    <w:p>
      <w:pPr>
        <w:pStyle w:val="BodyText"/>
        <w:spacing w:before="26"/>
      </w:pPr>
    </w:p>
    <w:p>
      <w:pPr>
        <w:pStyle w:val="BodyText"/>
        <w:spacing w:line="256" w:lineRule="auto" w:before="1"/>
        <w:ind w:left="262"/>
      </w:pPr>
      <w:r>
        <w:rPr/>
        <w:t>Student</w:t>
      </w:r>
      <w:r>
        <w:rPr>
          <w:spacing w:val="28"/>
        </w:rPr>
        <w:t> </w:t>
      </w:r>
      <w:r>
        <w:rPr/>
        <w:t>must</w:t>
      </w:r>
      <w:r>
        <w:rPr>
          <w:spacing w:val="28"/>
        </w:rPr>
        <w:t> </w:t>
      </w:r>
      <w:r>
        <w:rPr/>
        <w:t>earn</w:t>
      </w:r>
      <w:r>
        <w:rPr>
          <w:spacing w:val="28"/>
        </w:rPr>
        <w:t> </w:t>
      </w:r>
      <w:r>
        <w:rPr/>
        <w:t>at</w:t>
      </w:r>
      <w:r>
        <w:rPr>
          <w:spacing w:val="28"/>
        </w:rPr>
        <w:t> </w:t>
      </w:r>
      <w:r>
        <w:rPr/>
        <w:t>least</w:t>
      </w:r>
      <w:r>
        <w:rPr>
          <w:spacing w:val="28"/>
        </w:rPr>
        <w:t> </w:t>
      </w:r>
      <w:r>
        <w:rPr/>
        <w:t>70%</w:t>
      </w:r>
      <w:r>
        <w:rPr>
          <w:spacing w:val="28"/>
        </w:rPr>
        <w:t> </w:t>
      </w:r>
      <w:r>
        <w:rPr/>
        <w:t>of</w:t>
      </w:r>
      <w:r>
        <w:rPr>
          <w:spacing w:val="28"/>
        </w:rPr>
        <w:t> </w:t>
      </w:r>
      <w:r>
        <w:rPr/>
        <w:t>the</w:t>
      </w:r>
      <w:r>
        <w:rPr>
          <w:spacing w:val="28"/>
        </w:rPr>
        <w:t> </w:t>
      </w:r>
      <w:r>
        <w:rPr/>
        <w:t>total</w:t>
      </w:r>
      <w:r>
        <w:rPr>
          <w:spacing w:val="28"/>
        </w:rPr>
        <w:t> </w:t>
      </w:r>
      <w:r>
        <w:rPr/>
        <w:t>accumulated</w:t>
      </w:r>
      <w:r>
        <w:rPr>
          <w:spacing w:val="28"/>
        </w:rPr>
        <w:t> </w:t>
      </w:r>
      <w:r>
        <w:rPr/>
        <w:t>units</w:t>
      </w:r>
      <w:r>
        <w:rPr>
          <w:spacing w:val="28"/>
        </w:rPr>
        <w:t> </w:t>
      </w:r>
      <w:r>
        <w:rPr/>
        <w:t>earned</w:t>
      </w:r>
      <w:r>
        <w:rPr>
          <w:spacing w:val="28"/>
        </w:rPr>
        <w:t> </w:t>
      </w:r>
      <w:r>
        <w:rPr/>
        <w:t>offered</w:t>
      </w:r>
      <w:r>
        <w:rPr>
          <w:spacing w:val="28"/>
        </w:rPr>
        <w:t> </w:t>
      </w:r>
      <w:r>
        <w:rPr/>
        <w:t>up</w:t>
      </w:r>
      <w:r>
        <w:rPr>
          <w:spacing w:val="28"/>
        </w:rPr>
        <w:t> </w:t>
      </w:r>
      <w:r>
        <w:rPr/>
        <w:t>to</w:t>
      </w:r>
      <w:r>
        <w:rPr>
          <w:spacing w:val="28"/>
        </w:rPr>
        <w:t> </w:t>
      </w:r>
      <w:r>
        <w:rPr/>
        <w:t>the particular year and semester based on the curriculum.</w:t>
      </w:r>
    </w:p>
    <w:p>
      <w:pPr>
        <w:pStyle w:val="BodyText"/>
        <w:rPr>
          <w:sz w:val="27"/>
        </w:rPr>
      </w:pPr>
    </w:p>
    <w:p>
      <w:pPr>
        <w:pStyle w:val="BodyText"/>
        <w:spacing w:before="136"/>
        <w:rPr>
          <w:sz w:val="27"/>
        </w:rPr>
      </w:pPr>
    </w:p>
    <w:p>
      <w:pPr>
        <w:pStyle w:val="Heading5"/>
        <w:spacing w:line="252" w:lineRule="auto"/>
        <w:ind w:left="2116" w:right="1117" w:hanging="825"/>
      </w:pPr>
      <w:r>
        <w:rPr/>
        <mc:AlternateContent>
          <mc:Choice Requires="wps">
            <w:drawing>
              <wp:anchor distT="0" distB="0" distL="0" distR="0" allowOverlap="1" layoutInCell="1" locked="0" behindDoc="0" simplePos="0" relativeHeight="15779328">
                <wp:simplePos x="0" y="0"/>
                <wp:positionH relativeFrom="page">
                  <wp:posOffset>534835</wp:posOffset>
                </wp:positionH>
                <wp:positionV relativeFrom="paragraph">
                  <wp:posOffset>40648</wp:posOffset>
                </wp:positionV>
                <wp:extent cx="552450" cy="327025"/>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552450" cy="327025"/>
                        </a:xfrm>
                        <a:custGeom>
                          <a:avLst/>
                          <a:gdLst/>
                          <a:ahLst/>
                          <a:cxnLst/>
                          <a:rect l="l" t="t" r="r" b="b"/>
                          <a:pathLst>
                            <a:path w="552450" h="327025">
                              <a:moveTo>
                                <a:pt x="552094" y="0"/>
                              </a:moveTo>
                              <a:lnTo>
                                <a:pt x="0" y="0"/>
                              </a:lnTo>
                              <a:lnTo>
                                <a:pt x="0" y="326847"/>
                              </a:lnTo>
                              <a:lnTo>
                                <a:pt x="552094" y="326847"/>
                              </a:lnTo>
                              <a:lnTo>
                                <a:pt x="552094"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3.200704pt;width:43.472pt;height:25.736pt;mso-position-horizontal-relative:page;mso-position-vertical-relative:paragraph;z-index:15779328" id="docshape94"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779840">
                <wp:simplePos x="0" y="0"/>
                <wp:positionH relativeFrom="page">
                  <wp:posOffset>4421555</wp:posOffset>
                </wp:positionH>
                <wp:positionV relativeFrom="paragraph">
                  <wp:posOffset>40648</wp:posOffset>
                </wp:positionV>
                <wp:extent cx="530225" cy="327025"/>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530225" cy="327025"/>
                        </a:xfrm>
                        <a:custGeom>
                          <a:avLst/>
                          <a:gdLst/>
                          <a:ahLst/>
                          <a:cxnLst/>
                          <a:rect l="l" t="t" r="r" b="b"/>
                          <a:pathLst>
                            <a:path w="530225" h="327025">
                              <a:moveTo>
                                <a:pt x="530009" y="0"/>
                              </a:moveTo>
                              <a:lnTo>
                                <a:pt x="0" y="0"/>
                              </a:lnTo>
                              <a:lnTo>
                                <a:pt x="0" y="326847"/>
                              </a:lnTo>
                              <a:lnTo>
                                <a:pt x="530009" y="326847"/>
                              </a:lnTo>
                              <a:lnTo>
                                <a:pt x="53000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48.153992pt;margin-top:3.200704pt;width:41.733pt;height:25.736pt;mso-position-horizontal-relative:page;mso-position-vertical-relative:paragraph;z-index:15779840" id="docshape95" filled="true" fillcolor="#7f7f7f" stroked="false">
                <v:fill type="solid"/>
                <w10:wrap type="none"/>
              </v:rect>
            </w:pict>
          </mc:Fallback>
        </mc:AlternateContent>
      </w:r>
      <w:bookmarkStart w:name="_TOC_250067" w:id="22"/>
      <w:bookmarkEnd w:id="22"/>
      <w:r>
        <w:rPr/>
        <w:t>ARTICLE IV. POLICIES ON SCHOOL FEES AND OTHER FEES</w:t>
      </w:r>
    </w:p>
    <w:p>
      <w:pPr>
        <w:pStyle w:val="BodyText"/>
        <w:spacing w:before="101"/>
        <w:rPr>
          <w:rFonts w:ascii="Times New Roman"/>
          <w:b/>
          <w:sz w:val="27"/>
        </w:rPr>
      </w:pPr>
    </w:p>
    <w:p>
      <w:pPr>
        <w:pStyle w:val="Heading7"/>
        <w:jc w:val="both"/>
      </w:pPr>
      <w:r>
        <w:rPr/>
        <mc:AlternateContent>
          <mc:Choice Requires="wps">
            <w:drawing>
              <wp:anchor distT="0" distB="0" distL="0" distR="0" allowOverlap="1" layoutInCell="1" locked="0" behindDoc="1" simplePos="0" relativeHeight="487637504">
                <wp:simplePos x="0" y="0"/>
                <wp:positionH relativeFrom="page">
                  <wp:posOffset>536371</wp:posOffset>
                </wp:positionH>
                <wp:positionV relativeFrom="paragraph">
                  <wp:posOffset>208131</wp:posOffset>
                </wp:positionV>
                <wp:extent cx="4413885" cy="19050"/>
                <wp:effectExtent l="0" t="0" r="0" b="0"/>
                <wp:wrapTopAndBottom/>
                <wp:docPr id="120" name="Graphic 120"/>
                <wp:cNvGraphicFramePr>
                  <a:graphicFrameLocks/>
                </wp:cNvGraphicFramePr>
                <a:graphic>
                  <a:graphicData uri="http://schemas.microsoft.com/office/word/2010/wordprocessingShape">
                    <wps:wsp>
                      <wps:cNvPr id="120" name="Graphic 120"/>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6.388290pt;width:347.532pt;height:1.498pt;mso-position-horizontal-relative:page;mso-position-vertical-relative:paragraph;z-index:-15678976;mso-wrap-distance-left:0;mso-wrap-distance-right:0" id="docshape96" filled="false" stroked="true" strokeweight=".242pt" strokecolor="#000000">
                <v:stroke dashstyle="solid"/>
                <w10:wrap type="topAndBottom"/>
              </v:rect>
            </w:pict>
          </mc:Fallback>
        </mc:AlternateContent>
      </w:r>
      <w:bookmarkStart w:name="_TOC_250066" w:id="23"/>
      <w:r>
        <w:rPr/>
        <w:t>SECTION</w:t>
      </w:r>
      <w:r>
        <w:rPr>
          <w:spacing w:val="36"/>
        </w:rPr>
        <w:t> </w:t>
      </w:r>
      <w:r>
        <w:rPr/>
        <w:t>1.</w:t>
      </w:r>
      <w:r>
        <w:rPr>
          <w:spacing w:val="22"/>
        </w:rPr>
        <w:t> </w:t>
      </w:r>
      <w:r>
        <w:rPr/>
        <w:t>ASSESSMENT</w:t>
      </w:r>
      <w:r>
        <w:rPr>
          <w:spacing w:val="42"/>
        </w:rPr>
        <w:t> </w:t>
      </w:r>
      <w:r>
        <w:rPr/>
        <w:t>OF</w:t>
      </w:r>
      <w:r>
        <w:rPr>
          <w:spacing w:val="43"/>
        </w:rPr>
        <w:t> </w:t>
      </w:r>
      <w:bookmarkEnd w:id="23"/>
      <w:r>
        <w:rPr>
          <w:spacing w:val="-4"/>
        </w:rPr>
        <w:t>FEES</w:t>
      </w:r>
    </w:p>
    <w:p>
      <w:pPr>
        <w:pStyle w:val="BodyText"/>
        <w:spacing w:line="256" w:lineRule="auto" w:before="113"/>
        <w:ind w:left="262" w:right="320"/>
        <w:jc w:val="both"/>
      </w:pPr>
      <w:r>
        <w:rPr/>
        <w:t>Tuition and other school fees for the school year are posted on the Financial </w:t>
      </w:r>
      <w:r>
        <w:rPr/>
        <w:t>Affairs Department bulletin boards prior to and during the enrollment period.</w:t>
      </w:r>
    </w:p>
    <w:p>
      <w:pPr>
        <w:pStyle w:val="BodyText"/>
        <w:spacing w:before="12"/>
      </w:pPr>
    </w:p>
    <w:p>
      <w:pPr>
        <w:pStyle w:val="BodyText"/>
        <w:spacing w:line="256" w:lineRule="auto" w:before="1"/>
        <w:ind w:left="262" w:right="320"/>
        <w:jc w:val="both"/>
      </w:pPr>
      <w:r>
        <w:rPr/>
        <w:t>The temporary assessment of tuition and other school fees is available at the </w:t>
      </w:r>
      <w:r>
        <w:rPr/>
        <w:t>E-Learning. Corrections and adjustmentsin enrollment should be done within one (1) week from the official</w:t>
      </w:r>
      <w:r>
        <w:rPr>
          <w:spacing w:val="-10"/>
        </w:rPr>
        <w:t> </w:t>
      </w:r>
      <w:r>
        <w:rPr/>
        <w:t>start</w:t>
      </w:r>
      <w:r>
        <w:rPr>
          <w:spacing w:val="-5"/>
        </w:rPr>
        <w:t> </w:t>
      </w:r>
      <w:r>
        <w:rPr/>
        <w:t>of</w:t>
      </w:r>
      <w:r>
        <w:rPr>
          <w:spacing w:val="-5"/>
        </w:rPr>
        <w:t> </w:t>
      </w:r>
      <w:r>
        <w:rPr/>
        <w:t>classes</w:t>
      </w:r>
      <w:r>
        <w:rPr>
          <w:spacing w:val="-5"/>
        </w:rPr>
        <w:t> </w:t>
      </w:r>
      <w:r>
        <w:rPr/>
        <w:t>at</w:t>
      </w:r>
      <w:r>
        <w:rPr>
          <w:spacing w:val="-5"/>
        </w:rPr>
        <w:t> </w:t>
      </w:r>
      <w:r>
        <w:rPr/>
        <w:t>the</w:t>
      </w:r>
      <w:r>
        <w:rPr>
          <w:spacing w:val="-5"/>
        </w:rPr>
        <w:t> </w:t>
      </w:r>
      <w:r>
        <w:rPr/>
        <w:t>Registrar's</w:t>
      </w:r>
      <w:r>
        <w:rPr>
          <w:spacing w:val="-5"/>
        </w:rPr>
        <w:t> </w:t>
      </w:r>
      <w:r>
        <w:rPr/>
        <w:t>Office.</w:t>
      </w:r>
      <w:r>
        <w:rPr>
          <w:spacing w:val="-12"/>
        </w:rPr>
        <w:t> </w:t>
      </w:r>
      <w:r>
        <w:rPr/>
        <w:t>After</w:t>
      </w:r>
      <w:r>
        <w:rPr>
          <w:spacing w:val="-5"/>
        </w:rPr>
        <w:t> </w:t>
      </w:r>
      <w:r>
        <w:rPr/>
        <w:t>this</w:t>
      </w:r>
      <w:r>
        <w:rPr>
          <w:spacing w:val="-5"/>
        </w:rPr>
        <w:t> </w:t>
      </w:r>
      <w:r>
        <w:rPr/>
        <w:t>period,</w:t>
      </w:r>
      <w:r>
        <w:rPr>
          <w:spacing w:val="-5"/>
        </w:rPr>
        <w:t> </w:t>
      </w:r>
      <w:r>
        <w:rPr/>
        <w:t>corrections</w:t>
      </w:r>
      <w:r>
        <w:rPr>
          <w:spacing w:val="-5"/>
        </w:rPr>
        <w:t> </w:t>
      </w:r>
      <w:r>
        <w:rPr/>
        <w:t>and</w:t>
      </w:r>
      <w:r>
        <w:rPr>
          <w:spacing w:val="-5"/>
        </w:rPr>
        <w:t> </w:t>
      </w:r>
      <w:r>
        <w:rPr/>
        <w:t>adjustments in enrollment and in the computerized assessed fees shall not be entertained anymore.</w:t>
      </w:r>
    </w:p>
    <w:p>
      <w:pPr>
        <w:pStyle w:val="BodyText"/>
        <w:spacing w:before="11"/>
      </w:pPr>
    </w:p>
    <w:p>
      <w:pPr>
        <w:pStyle w:val="ListParagraph"/>
        <w:numPr>
          <w:ilvl w:val="1"/>
          <w:numId w:val="20"/>
        </w:numPr>
        <w:tabs>
          <w:tab w:pos="957" w:val="left" w:leader="none"/>
        </w:tabs>
        <w:spacing w:line="256" w:lineRule="auto" w:before="0" w:after="0"/>
        <w:ind w:left="957" w:right="320" w:hanging="348"/>
        <w:jc w:val="both"/>
        <w:rPr>
          <w:sz w:val="17"/>
        </w:rPr>
      </w:pPr>
      <w:r>
        <w:rPr>
          <w:sz w:val="17"/>
        </w:rPr>
        <w:t>Graduation fees are included in the assessment of fees after submission of the Application</w:t>
      </w:r>
      <w:r>
        <w:rPr>
          <w:spacing w:val="35"/>
          <w:sz w:val="17"/>
        </w:rPr>
        <w:t> </w:t>
      </w:r>
      <w:r>
        <w:rPr>
          <w:sz w:val="17"/>
        </w:rPr>
        <w:t>for</w:t>
      </w:r>
      <w:r>
        <w:rPr>
          <w:spacing w:val="35"/>
          <w:sz w:val="17"/>
        </w:rPr>
        <w:t> </w:t>
      </w:r>
      <w:r>
        <w:rPr>
          <w:sz w:val="17"/>
        </w:rPr>
        <w:t>Graduation</w:t>
      </w:r>
      <w:r>
        <w:rPr>
          <w:spacing w:val="35"/>
          <w:sz w:val="17"/>
        </w:rPr>
        <w:t> </w:t>
      </w:r>
      <w:r>
        <w:rPr>
          <w:sz w:val="17"/>
        </w:rPr>
        <w:t>Form</w:t>
      </w:r>
      <w:r>
        <w:rPr>
          <w:spacing w:val="35"/>
          <w:sz w:val="17"/>
        </w:rPr>
        <w:t> </w:t>
      </w:r>
      <w:r>
        <w:rPr>
          <w:sz w:val="17"/>
        </w:rPr>
        <w:t>at</w:t>
      </w:r>
      <w:r>
        <w:rPr>
          <w:spacing w:val="35"/>
          <w:sz w:val="17"/>
        </w:rPr>
        <w:t> </w:t>
      </w:r>
      <w:r>
        <w:rPr>
          <w:sz w:val="17"/>
        </w:rPr>
        <w:t>the</w:t>
      </w:r>
      <w:r>
        <w:rPr>
          <w:spacing w:val="35"/>
          <w:sz w:val="17"/>
        </w:rPr>
        <w:t> </w:t>
      </w:r>
      <w:r>
        <w:rPr>
          <w:sz w:val="17"/>
        </w:rPr>
        <w:t>Registrar's</w:t>
      </w:r>
      <w:r>
        <w:rPr>
          <w:spacing w:val="35"/>
          <w:sz w:val="17"/>
        </w:rPr>
        <w:t> </w:t>
      </w:r>
      <w:r>
        <w:rPr>
          <w:sz w:val="17"/>
        </w:rPr>
        <w:t>Office.</w:t>
      </w:r>
      <w:r>
        <w:rPr>
          <w:spacing w:val="24"/>
          <w:sz w:val="17"/>
        </w:rPr>
        <w:t> </w:t>
      </w:r>
      <w:r>
        <w:rPr>
          <w:sz w:val="17"/>
        </w:rPr>
        <w:t>A</w:t>
      </w:r>
      <w:r>
        <w:rPr>
          <w:spacing w:val="24"/>
          <w:sz w:val="17"/>
        </w:rPr>
        <w:t> </w:t>
      </w:r>
      <w:r>
        <w:rPr>
          <w:sz w:val="17"/>
        </w:rPr>
        <w:t>graduating</w:t>
      </w:r>
      <w:r>
        <w:rPr>
          <w:spacing w:val="35"/>
          <w:sz w:val="17"/>
        </w:rPr>
        <w:t> </w:t>
      </w:r>
      <w:r>
        <w:rPr>
          <w:sz w:val="17"/>
        </w:rPr>
        <w:t>student is advised to fully settle his/her outstanding balance at the Teller's counter, Cash Management Office, before the examination period.</w:t>
      </w:r>
    </w:p>
    <w:p>
      <w:pPr>
        <w:pStyle w:val="BodyText"/>
        <w:spacing w:before="11"/>
      </w:pPr>
    </w:p>
    <w:p>
      <w:pPr>
        <w:pStyle w:val="ListParagraph"/>
        <w:numPr>
          <w:ilvl w:val="1"/>
          <w:numId w:val="20"/>
        </w:numPr>
        <w:tabs>
          <w:tab w:pos="957" w:val="left" w:leader="none"/>
        </w:tabs>
        <w:spacing w:line="256" w:lineRule="auto" w:before="0" w:after="0"/>
        <w:ind w:left="957" w:right="320" w:hanging="348"/>
        <w:jc w:val="both"/>
        <w:rPr>
          <w:sz w:val="17"/>
        </w:rPr>
      </w:pPr>
      <w:r>
        <w:rPr>
          <w:sz w:val="17"/>
        </w:rPr>
        <w:t>Pre-assessment of fees for some other purposes should be applied for in writing </w:t>
      </w:r>
      <w:r>
        <w:rPr>
          <w:sz w:val="17"/>
        </w:rPr>
        <w:t>at the Students Accounts Section, Accounting Office for a fee.</w:t>
      </w:r>
    </w:p>
    <w:p>
      <w:pPr>
        <w:pStyle w:val="BodyText"/>
      </w:pPr>
    </w:p>
    <w:p>
      <w:pPr>
        <w:pStyle w:val="BodyText"/>
        <w:spacing w:before="38"/>
      </w:pPr>
    </w:p>
    <w:p>
      <w:pPr>
        <w:pStyle w:val="Heading7"/>
        <w:jc w:val="both"/>
      </w:pPr>
      <w:bookmarkStart w:name="_TOC_250065" w:id="24"/>
      <w:r>
        <w:rPr/>
        <w:t>SECTION</w:t>
      </w:r>
      <w:r>
        <w:rPr>
          <w:spacing w:val="42"/>
        </w:rPr>
        <w:t> </w:t>
      </w:r>
      <w:r>
        <w:rPr/>
        <w:t>2.</w:t>
      </w:r>
      <w:r>
        <w:rPr>
          <w:spacing w:val="43"/>
        </w:rPr>
        <w:t> </w:t>
      </w:r>
      <w:r>
        <w:rPr/>
        <w:t>VERIFICATION</w:t>
      </w:r>
      <w:r>
        <w:rPr>
          <w:spacing w:val="49"/>
        </w:rPr>
        <w:t> </w:t>
      </w:r>
      <w:bookmarkEnd w:id="24"/>
      <w:r>
        <w:rPr>
          <w:spacing w:val="-2"/>
        </w:rPr>
        <w:t>TERMINALS</w:t>
      </w:r>
    </w:p>
    <w:p>
      <w:pPr>
        <w:pStyle w:val="BodyText"/>
        <w:spacing w:before="1"/>
        <w:rPr>
          <w:b/>
          <w:sz w:val="7"/>
        </w:rPr>
      </w:pPr>
      <w:r>
        <w:rPr/>
        <mc:AlternateContent>
          <mc:Choice Requires="wps">
            <w:drawing>
              <wp:anchor distT="0" distB="0" distL="0" distR="0" allowOverlap="1" layoutInCell="1" locked="0" behindDoc="1" simplePos="0" relativeHeight="487638016">
                <wp:simplePos x="0" y="0"/>
                <wp:positionH relativeFrom="page">
                  <wp:posOffset>536371</wp:posOffset>
                </wp:positionH>
                <wp:positionV relativeFrom="paragraph">
                  <wp:posOffset>67080</wp:posOffset>
                </wp:positionV>
                <wp:extent cx="4413885" cy="19050"/>
                <wp:effectExtent l="0" t="0" r="0" b="0"/>
                <wp:wrapTopAndBottom/>
                <wp:docPr id="121" name="Graphic 121"/>
                <wp:cNvGraphicFramePr>
                  <a:graphicFrameLocks/>
                </wp:cNvGraphicFramePr>
                <a:graphic>
                  <a:graphicData uri="http://schemas.microsoft.com/office/word/2010/wordprocessingShape">
                    <wps:wsp>
                      <wps:cNvPr id="121" name="Graphic 12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281932pt;width:347.532pt;height:1.497pt;mso-position-horizontal-relative:page;mso-position-vertical-relative:paragraph;z-index:-15678464;mso-wrap-distance-left:0;mso-wrap-distance-right:0" id="docshape97" filled="false" stroked="true" strokeweight=".242pt" strokecolor="#000000">
                <v:stroke dashstyle="solid"/>
                <w10:wrap type="topAndBottom"/>
              </v:rect>
            </w:pict>
          </mc:Fallback>
        </mc:AlternateContent>
      </w:r>
    </w:p>
    <w:p>
      <w:pPr>
        <w:pStyle w:val="BodyText"/>
        <w:spacing w:line="256" w:lineRule="auto" w:before="72"/>
        <w:ind w:left="262" w:right="320"/>
        <w:jc w:val="both"/>
      </w:pPr>
      <w:r>
        <w:rPr/>
        <w:t>The</w:t>
      </w:r>
      <w:r>
        <w:rPr>
          <w:spacing w:val="13"/>
        </w:rPr>
        <w:t> </w:t>
      </w:r>
      <w:r>
        <w:rPr/>
        <w:t>student</w:t>
      </w:r>
      <w:r>
        <w:rPr>
          <w:spacing w:val="13"/>
        </w:rPr>
        <w:t> </w:t>
      </w:r>
      <w:r>
        <w:rPr/>
        <w:t>can</w:t>
      </w:r>
      <w:r>
        <w:rPr>
          <w:spacing w:val="13"/>
        </w:rPr>
        <w:t> </w:t>
      </w:r>
      <w:r>
        <w:rPr/>
        <w:t>verify</w:t>
      </w:r>
      <w:r>
        <w:rPr>
          <w:spacing w:val="13"/>
        </w:rPr>
        <w:t> </w:t>
      </w:r>
      <w:r>
        <w:rPr/>
        <w:t>the</w:t>
      </w:r>
      <w:r>
        <w:rPr>
          <w:spacing w:val="13"/>
        </w:rPr>
        <w:t> </w:t>
      </w:r>
      <w:r>
        <w:rPr/>
        <w:t>account</w:t>
      </w:r>
      <w:r>
        <w:rPr>
          <w:spacing w:val="13"/>
        </w:rPr>
        <w:t> </w:t>
      </w:r>
      <w:r>
        <w:rPr/>
        <w:t>balance</w:t>
      </w:r>
      <w:r>
        <w:rPr>
          <w:spacing w:val="13"/>
        </w:rPr>
        <w:t> </w:t>
      </w:r>
      <w:r>
        <w:rPr/>
        <w:t>at</w:t>
      </w:r>
      <w:r>
        <w:rPr>
          <w:spacing w:val="13"/>
        </w:rPr>
        <w:t> </w:t>
      </w:r>
      <w:r>
        <w:rPr/>
        <w:t>the</w:t>
      </w:r>
      <w:r>
        <w:rPr>
          <w:spacing w:val="13"/>
        </w:rPr>
        <w:t> </w:t>
      </w:r>
      <w:r>
        <w:rPr/>
        <w:t>verification</w:t>
      </w:r>
      <w:r>
        <w:rPr>
          <w:spacing w:val="13"/>
        </w:rPr>
        <w:t> </w:t>
      </w:r>
      <w:r>
        <w:rPr/>
        <w:t>terminals</w:t>
      </w:r>
      <w:r>
        <w:rPr>
          <w:spacing w:val="13"/>
        </w:rPr>
        <w:t> </w:t>
      </w:r>
      <w:r>
        <w:rPr/>
        <w:t>located</w:t>
      </w:r>
      <w:r>
        <w:rPr>
          <w:spacing w:val="13"/>
        </w:rPr>
        <w:t> </w:t>
      </w:r>
      <w:r>
        <w:rPr/>
        <w:t>at</w:t>
      </w:r>
      <w:r>
        <w:rPr>
          <w:spacing w:val="13"/>
        </w:rPr>
        <w:t> </w:t>
      </w:r>
      <w:r>
        <w:rPr/>
        <w:t>Window A of the Financial Affairs Department, Student Accounts Section, and Accounting Office.</w:t>
      </w:r>
    </w:p>
    <w:p>
      <w:pPr>
        <w:spacing w:after="0" w:line="256" w:lineRule="auto"/>
        <w:jc w:val="both"/>
        <w:sectPr>
          <w:pgSz w:w="8640" w:h="12960"/>
          <w:pgMar w:header="0" w:footer="712" w:top="560" w:bottom="900" w:left="580" w:right="520"/>
        </w:sectPr>
      </w:pPr>
    </w:p>
    <w:p>
      <w:pPr>
        <w:pStyle w:val="Heading7"/>
        <w:spacing w:before="113"/>
      </w:pPr>
      <w:bookmarkStart w:name="_TOC_250064" w:id="25"/>
      <w:r>
        <w:rPr/>
        <w:t>SECTION</w:t>
      </w:r>
      <w:r>
        <w:rPr>
          <w:spacing w:val="37"/>
        </w:rPr>
        <w:t> </w:t>
      </w:r>
      <w:r>
        <w:rPr/>
        <w:t>3.</w:t>
      </w:r>
      <w:r>
        <w:rPr>
          <w:spacing w:val="37"/>
        </w:rPr>
        <w:t> </w:t>
      </w:r>
      <w:r>
        <w:rPr/>
        <w:t>TUTORIAL</w:t>
      </w:r>
      <w:r>
        <w:rPr>
          <w:spacing w:val="37"/>
        </w:rPr>
        <w:t> </w:t>
      </w:r>
      <w:bookmarkEnd w:id="25"/>
      <w:r>
        <w:rPr>
          <w:spacing w:val="-2"/>
        </w:rPr>
        <w:t>CLASSES</w:t>
      </w:r>
    </w:p>
    <w:p>
      <w:pPr>
        <w:pStyle w:val="BodyText"/>
        <w:spacing w:before="2"/>
        <w:rPr>
          <w:b/>
          <w:sz w:val="5"/>
        </w:rPr>
      </w:pPr>
      <w:r>
        <w:rPr/>
        <mc:AlternateContent>
          <mc:Choice Requires="wps">
            <w:drawing>
              <wp:anchor distT="0" distB="0" distL="0" distR="0" allowOverlap="1" layoutInCell="1" locked="0" behindDoc="1" simplePos="0" relativeHeight="487639552">
                <wp:simplePos x="0" y="0"/>
                <wp:positionH relativeFrom="page">
                  <wp:posOffset>536371</wp:posOffset>
                </wp:positionH>
                <wp:positionV relativeFrom="paragraph">
                  <wp:posOffset>53379</wp:posOffset>
                </wp:positionV>
                <wp:extent cx="4413885" cy="1905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203123pt;width:347.532pt;height:1.497pt;mso-position-horizontal-relative:page;mso-position-vertical-relative:paragraph;z-index:-15676928;mso-wrap-distance-left:0;mso-wrap-distance-right:0" id="docshape98" filled="false" stroked="true" strokeweight=".242pt" strokecolor="#000000">
                <v:stroke dashstyle="solid"/>
                <w10:wrap type="topAndBottom"/>
              </v:rect>
            </w:pict>
          </mc:Fallback>
        </mc:AlternateContent>
      </w:r>
    </w:p>
    <w:p>
      <w:pPr>
        <w:pStyle w:val="ListParagraph"/>
        <w:numPr>
          <w:ilvl w:val="1"/>
          <w:numId w:val="21"/>
        </w:numPr>
        <w:tabs>
          <w:tab w:pos="957" w:val="left" w:leader="none"/>
        </w:tabs>
        <w:spacing w:line="256" w:lineRule="auto" w:before="92" w:after="0"/>
        <w:ind w:left="957" w:right="320" w:hanging="348"/>
        <w:jc w:val="both"/>
        <w:rPr>
          <w:sz w:val="17"/>
        </w:rPr>
      </w:pPr>
      <w:r>
        <w:rPr>
          <w:sz w:val="17"/>
        </w:rPr>
        <w:t>An off-semester subject with a class size of less than 30 students is considered tutorial classes. Deadline for petition to open tutorial classes and its approval is based on the prescribed period.</w:t>
      </w:r>
    </w:p>
    <w:p>
      <w:pPr>
        <w:pStyle w:val="BodyText"/>
        <w:spacing w:before="12"/>
      </w:pPr>
    </w:p>
    <w:p>
      <w:pPr>
        <w:pStyle w:val="ListParagraph"/>
        <w:numPr>
          <w:ilvl w:val="1"/>
          <w:numId w:val="21"/>
        </w:numPr>
        <w:tabs>
          <w:tab w:pos="957" w:val="left" w:leader="none"/>
        </w:tabs>
        <w:spacing w:line="256" w:lineRule="auto" w:before="0" w:after="0"/>
        <w:ind w:left="957" w:right="320" w:hanging="348"/>
        <w:jc w:val="both"/>
        <w:rPr>
          <w:sz w:val="17"/>
        </w:rPr>
      </w:pPr>
      <w:r>
        <w:rPr>
          <w:sz w:val="17"/>
        </w:rPr>
        <w:t>A student signing in a tutorial class petition form automatically enters into </w:t>
      </w:r>
      <w:r>
        <w:rPr>
          <w:sz w:val="17"/>
        </w:rPr>
        <w:t>an agreement with his/her co-petitioners to share equally the additional (tutorial) fees to make up the 30 students to a class for a semester and midyear term.</w:t>
      </w:r>
    </w:p>
    <w:p>
      <w:pPr>
        <w:pStyle w:val="BodyText"/>
        <w:spacing w:before="12"/>
      </w:pPr>
    </w:p>
    <w:p>
      <w:pPr>
        <w:pStyle w:val="ListParagraph"/>
        <w:numPr>
          <w:ilvl w:val="1"/>
          <w:numId w:val="21"/>
        </w:numPr>
        <w:tabs>
          <w:tab w:pos="957" w:val="left" w:leader="none"/>
        </w:tabs>
        <w:spacing w:line="256" w:lineRule="auto" w:before="0" w:after="0"/>
        <w:ind w:left="957" w:right="320" w:hanging="348"/>
        <w:jc w:val="both"/>
        <w:rPr>
          <w:sz w:val="17"/>
        </w:rPr>
      </w:pPr>
      <w:r>
        <w:rPr>
          <w:sz w:val="17"/>
        </w:rPr>
        <w:t>The fewer the students, the greater is the tutorial fee.</w:t>
      </w:r>
      <w:r>
        <w:rPr>
          <w:spacing w:val="-3"/>
          <w:sz w:val="17"/>
        </w:rPr>
        <w:t> </w:t>
      </w:r>
      <w:r>
        <w:rPr>
          <w:sz w:val="17"/>
        </w:rPr>
        <w:t>A</w:t>
      </w:r>
      <w:r>
        <w:rPr>
          <w:spacing w:val="-3"/>
          <w:sz w:val="17"/>
        </w:rPr>
        <w:t> </w:t>
      </w:r>
      <w:r>
        <w:rPr>
          <w:sz w:val="17"/>
        </w:rPr>
        <w:t>tutorial class is </w:t>
      </w:r>
      <w:r>
        <w:rPr>
          <w:sz w:val="17"/>
        </w:rPr>
        <w:t>expensive and the student is advised to inform his/ her parents or guardian of the tutorial fee.</w:t>
      </w:r>
    </w:p>
    <w:p>
      <w:pPr>
        <w:pStyle w:val="BodyText"/>
        <w:spacing w:before="12"/>
      </w:pPr>
    </w:p>
    <w:p>
      <w:pPr>
        <w:pStyle w:val="ListParagraph"/>
        <w:numPr>
          <w:ilvl w:val="1"/>
          <w:numId w:val="21"/>
        </w:numPr>
        <w:tabs>
          <w:tab w:pos="957" w:val="left" w:leader="none"/>
        </w:tabs>
        <w:spacing w:line="256" w:lineRule="auto" w:before="0" w:after="0"/>
        <w:ind w:left="957" w:right="320" w:hanging="348"/>
        <w:jc w:val="both"/>
        <w:rPr>
          <w:sz w:val="17"/>
        </w:rPr>
      </w:pPr>
      <w:r>
        <w:rPr>
          <w:sz w:val="17"/>
        </w:rPr>
        <w:t>Students with tutorial course(s) should verify the additional fee in their </w:t>
      </w:r>
      <w:r>
        <w:rPr>
          <w:sz w:val="17"/>
        </w:rPr>
        <w:t>e-Learning</w:t>
      </w:r>
      <w:r>
        <w:rPr>
          <w:spacing w:val="40"/>
          <w:sz w:val="17"/>
        </w:rPr>
        <w:t> </w:t>
      </w:r>
      <w:r>
        <w:rPr>
          <w:sz w:val="17"/>
        </w:rPr>
        <w:t>or with the Students Accounts Section to ensure encoding of grades.</w:t>
      </w:r>
    </w:p>
    <w:p>
      <w:pPr>
        <w:pStyle w:val="BodyText"/>
        <w:spacing w:before="12"/>
      </w:pPr>
    </w:p>
    <w:p>
      <w:pPr>
        <w:pStyle w:val="BodyText"/>
        <w:ind w:left="610"/>
      </w:pPr>
      <w:r>
        <w:rPr/>
        <w:t>The</w:t>
      </w:r>
      <w:r>
        <w:rPr>
          <w:spacing w:val="9"/>
        </w:rPr>
        <w:t> </w:t>
      </w:r>
      <w:r>
        <w:rPr/>
        <w:t>formula</w:t>
      </w:r>
      <w:r>
        <w:rPr>
          <w:spacing w:val="9"/>
        </w:rPr>
        <w:t> </w:t>
      </w:r>
      <w:r>
        <w:rPr/>
        <w:t>for</w:t>
      </w:r>
      <w:r>
        <w:rPr>
          <w:spacing w:val="9"/>
        </w:rPr>
        <w:t> </w:t>
      </w:r>
      <w:r>
        <w:rPr/>
        <w:t>computing</w:t>
      </w:r>
      <w:r>
        <w:rPr>
          <w:spacing w:val="9"/>
        </w:rPr>
        <w:t> </w:t>
      </w:r>
      <w:r>
        <w:rPr/>
        <w:t>the</w:t>
      </w:r>
      <w:r>
        <w:rPr>
          <w:spacing w:val="9"/>
        </w:rPr>
        <w:t> </w:t>
      </w:r>
      <w:r>
        <w:rPr/>
        <w:t>tutorial</w:t>
      </w:r>
      <w:r>
        <w:rPr>
          <w:spacing w:val="9"/>
        </w:rPr>
        <w:t> </w:t>
      </w:r>
      <w:r>
        <w:rPr/>
        <w:t>fee</w:t>
      </w:r>
      <w:r>
        <w:rPr>
          <w:spacing w:val="9"/>
        </w:rPr>
        <w:t> </w:t>
      </w:r>
      <w:r>
        <w:rPr>
          <w:spacing w:val="-5"/>
        </w:rPr>
        <w:t>is:</w:t>
      </w:r>
    </w:p>
    <w:p>
      <w:pPr>
        <w:pStyle w:val="BodyText"/>
        <w:spacing w:before="26"/>
      </w:pPr>
    </w:p>
    <w:p>
      <w:pPr>
        <w:pStyle w:val="BodyText"/>
        <w:spacing w:before="1"/>
        <w:ind w:left="262"/>
      </w:pPr>
      <w:r>
        <w:rPr/>
        <w:t>Tutorial</w:t>
      </w:r>
      <w:r>
        <w:rPr>
          <w:spacing w:val="8"/>
        </w:rPr>
        <w:t> </w:t>
      </w:r>
      <w:r>
        <w:rPr/>
        <w:t>fee=</w:t>
      </w:r>
      <w:r>
        <w:rPr>
          <w:rFonts w:ascii="Times New Roman"/>
          <w:spacing w:val="1"/>
          <w:u w:val="single"/>
        </w:rPr>
        <w:t> </w:t>
      </w:r>
      <w:r>
        <w:rPr>
          <w:u w:val="single"/>
        </w:rPr>
        <w:t>(30</w:t>
      </w:r>
      <w:r>
        <w:rPr>
          <w:spacing w:val="9"/>
          <w:u w:val="single"/>
        </w:rPr>
        <w:t> </w:t>
      </w:r>
      <w:r>
        <w:rPr>
          <w:u w:val="single"/>
        </w:rPr>
        <w:t>minus</w:t>
      </w:r>
      <w:r>
        <w:rPr>
          <w:spacing w:val="8"/>
          <w:u w:val="single"/>
        </w:rPr>
        <w:t> </w:t>
      </w:r>
      <w:r>
        <w:rPr>
          <w:u w:val="single"/>
        </w:rPr>
        <w:t>the</w:t>
      </w:r>
      <w:r>
        <w:rPr>
          <w:spacing w:val="8"/>
          <w:u w:val="single"/>
        </w:rPr>
        <w:t> </w:t>
      </w:r>
      <w:r>
        <w:rPr>
          <w:u w:val="single"/>
        </w:rPr>
        <w:t>actual</w:t>
      </w:r>
      <w:r>
        <w:rPr>
          <w:spacing w:val="8"/>
          <w:u w:val="single"/>
        </w:rPr>
        <w:t> </w:t>
      </w:r>
      <w:r>
        <w:rPr>
          <w:u w:val="single"/>
        </w:rPr>
        <w:t>number</w:t>
      </w:r>
      <w:r>
        <w:rPr>
          <w:spacing w:val="9"/>
          <w:u w:val="single"/>
        </w:rPr>
        <w:t> </w:t>
      </w:r>
      <w:r>
        <w:rPr>
          <w:u w:val="single"/>
        </w:rPr>
        <w:t>of</w:t>
      </w:r>
      <w:r>
        <w:rPr>
          <w:spacing w:val="8"/>
          <w:u w:val="single"/>
        </w:rPr>
        <w:t> </w:t>
      </w:r>
      <w:r>
        <w:rPr>
          <w:u w:val="single"/>
        </w:rPr>
        <w:t>students)</w:t>
      </w:r>
      <w:r>
        <w:rPr>
          <w:spacing w:val="8"/>
          <w:u w:val="single"/>
        </w:rPr>
        <w:t> </w:t>
      </w:r>
      <w:r>
        <w:rPr>
          <w:u w:val="single"/>
        </w:rPr>
        <w:t>x</w:t>
      </w:r>
      <w:r>
        <w:rPr>
          <w:spacing w:val="8"/>
          <w:u w:val="single"/>
        </w:rPr>
        <w:t> </w:t>
      </w:r>
      <w:r>
        <w:rPr>
          <w:u w:val="single"/>
        </w:rPr>
        <w:t>number</w:t>
      </w:r>
      <w:r>
        <w:rPr>
          <w:spacing w:val="9"/>
          <w:u w:val="single"/>
        </w:rPr>
        <w:t> </w:t>
      </w:r>
      <w:r>
        <w:rPr>
          <w:u w:val="single"/>
        </w:rPr>
        <w:t>of</w:t>
      </w:r>
      <w:r>
        <w:rPr>
          <w:spacing w:val="8"/>
          <w:u w:val="single"/>
        </w:rPr>
        <w:t> </w:t>
      </w:r>
      <w:r>
        <w:rPr>
          <w:u w:val="single"/>
        </w:rPr>
        <w:t>units</w:t>
      </w:r>
      <w:r>
        <w:rPr>
          <w:spacing w:val="8"/>
          <w:u w:val="single"/>
        </w:rPr>
        <w:t> </w:t>
      </w:r>
      <w:r>
        <w:rPr>
          <w:u w:val="single"/>
        </w:rPr>
        <w:t>x</w:t>
      </w:r>
      <w:r>
        <w:rPr>
          <w:spacing w:val="8"/>
          <w:u w:val="single"/>
        </w:rPr>
        <w:t> </w:t>
      </w:r>
      <w:r>
        <w:rPr>
          <w:spacing w:val="-2"/>
          <w:u w:val="single"/>
        </w:rPr>
        <w:t>rate/unit</w:t>
      </w:r>
      <w:r>
        <w:rPr>
          <w:spacing w:val="80"/>
          <w:u w:val="single"/>
        </w:rPr>
        <w:t> </w:t>
      </w:r>
    </w:p>
    <w:p>
      <w:pPr>
        <w:pStyle w:val="BodyText"/>
        <w:spacing w:before="13"/>
        <w:ind w:left="3077"/>
      </w:pPr>
      <w:r>
        <w:rPr/>
        <w:t>Actual</w:t>
      </w:r>
      <w:r>
        <w:rPr>
          <w:spacing w:val="8"/>
        </w:rPr>
        <w:t> </w:t>
      </w:r>
      <w:r>
        <w:rPr/>
        <w:t>number</w:t>
      </w:r>
      <w:r>
        <w:rPr>
          <w:spacing w:val="9"/>
        </w:rPr>
        <w:t> </w:t>
      </w:r>
      <w:r>
        <w:rPr/>
        <w:t>of</w:t>
      </w:r>
      <w:r>
        <w:rPr>
          <w:spacing w:val="9"/>
        </w:rPr>
        <w:t> </w:t>
      </w:r>
      <w:r>
        <w:rPr>
          <w:spacing w:val="-2"/>
        </w:rPr>
        <w:t>students</w:t>
      </w:r>
    </w:p>
    <w:p>
      <w:pPr>
        <w:pStyle w:val="BodyText"/>
        <w:spacing w:before="26"/>
      </w:pPr>
    </w:p>
    <w:p>
      <w:pPr>
        <w:pStyle w:val="BodyText"/>
        <w:tabs>
          <w:tab w:pos="3739" w:val="left" w:leader="none"/>
        </w:tabs>
        <w:spacing w:line="256" w:lineRule="auto"/>
        <w:ind w:left="3739" w:right="2223" w:hanging="2783"/>
      </w:pPr>
      <w:r>
        <w:rPr/>
        <w:t>Regular Class Size</w:t>
        <w:tab/>
        <w:t>Minimum</w:t>
      </w:r>
      <w:r>
        <w:rPr>
          <w:spacing w:val="-1"/>
        </w:rPr>
        <w:t> </w:t>
      </w:r>
      <w:r>
        <w:rPr/>
        <w:t>Class</w:t>
      </w:r>
      <w:r>
        <w:rPr>
          <w:spacing w:val="-1"/>
        </w:rPr>
        <w:t> </w:t>
      </w:r>
      <w:r>
        <w:rPr/>
        <w:t>Size </w:t>
      </w:r>
      <w:r>
        <w:rPr>
          <w:spacing w:val="-2"/>
        </w:rPr>
        <w:t>(Semester/Midyear)</w:t>
      </w:r>
    </w:p>
    <w:p>
      <w:pPr>
        <w:pStyle w:val="ListParagraph"/>
        <w:numPr>
          <w:ilvl w:val="2"/>
          <w:numId w:val="21"/>
        </w:numPr>
        <w:tabs>
          <w:tab w:pos="1066" w:val="left" w:leader="none"/>
          <w:tab w:pos="4628" w:val="right" w:leader="none"/>
        </w:tabs>
        <w:spacing w:line="194" w:lineRule="exact" w:before="0" w:after="0"/>
        <w:ind w:left="1066" w:right="0" w:hanging="109"/>
        <w:jc w:val="left"/>
        <w:rPr>
          <w:sz w:val="17"/>
        </w:rPr>
      </w:pPr>
      <w:r>
        <w:rPr>
          <w:spacing w:val="-2"/>
          <w:sz w:val="17"/>
        </w:rPr>
        <w:t>Undergraduate</w:t>
      </w:r>
      <w:r>
        <w:rPr>
          <w:rFonts w:ascii="Times New Roman" w:hAnsi="Times New Roman"/>
          <w:sz w:val="17"/>
        </w:rPr>
        <w:tab/>
      </w:r>
      <w:r>
        <w:rPr>
          <w:spacing w:val="-5"/>
          <w:sz w:val="17"/>
        </w:rPr>
        <w:t>30</w:t>
      </w:r>
    </w:p>
    <w:p>
      <w:pPr>
        <w:pStyle w:val="ListParagraph"/>
        <w:numPr>
          <w:ilvl w:val="2"/>
          <w:numId w:val="21"/>
        </w:numPr>
        <w:tabs>
          <w:tab w:pos="1066" w:val="left" w:leader="none"/>
          <w:tab w:pos="4628" w:val="right" w:leader="none"/>
        </w:tabs>
        <w:spacing w:line="240" w:lineRule="auto" w:before="13" w:after="0"/>
        <w:ind w:left="1066" w:right="0" w:hanging="109"/>
        <w:jc w:val="left"/>
        <w:rPr>
          <w:sz w:val="17"/>
        </w:rPr>
      </w:pPr>
      <w:r>
        <w:rPr>
          <w:sz w:val="17"/>
        </w:rPr>
        <w:t>Law</w:t>
      </w:r>
      <w:r>
        <w:rPr>
          <w:spacing w:val="7"/>
          <w:sz w:val="17"/>
        </w:rPr>
        <w:t> </w:t>
      </w:r>
      <w:r>
        <w:rPr>
          <w:spacing w:val="-2"/>
          <w:sz w:val="17"/>
        </w:rPr>
        <w:t>School</w:t>
      </w:r>
      <w:r>
        <w:rPr>
          <w:rFonts w:ascii="Times New Roman" w:hAnsi="Times New Roman"/>
          <w:sz w:val="17"/>
        </w:rPr>
        <w:tab/>
      </w:r>
      <w:r>
        <w:rPr>
          <w:spacing w:val="-5"/>
          <w:sz w:val="17"/>
        </w:rPr>
        <w:t>25</w:t>
      </w:r>
    </w:p>
    <w:p>
      <w:pPr>
        <w:pStyle w:val="ListParagraph"/>
        <w:numPr>
          <w:ilvl w:val="2"/>
          <w:numId w:val="21"/>
        </w:numPr>
        <w:tabs>
          <w:tab w:pos="1066" w:val="left" w:leader="none"/>
        </w:tabs>
        <w:spacing w:line="240" w:lineRule="auto" w:before="13" w:after="0"/>
        <w:ind w:left="1066" w:right="0" w:hanging="109"/>
        <w:jc w:val="left"/>
        <w:rPr>
          <w:sz w:val="17"/>
        </w:rPr>
      </w:pPr>
      <w:r>
        <w:rPr>
          <w:sz w:val="17"/>
        </w:rPr>
        <w:t>Graduate</w:t>
      </w:r>
      <w:r>
        <w:rPr>
          <w:spacing w:val="15"/>
          <w:sz w:val="17"/>
        </w:rPr>
        <w:t> </w:t>
      </w:r>
      <w:r>
        <w:rPr>
          <w:spacing w:val="-2"/>
          <w:sz w:val="17"/>
        </w:rPr>
        <w:t>School</w:t>
      </w:r>
    </w:p>
    <w:p>
      <w:pPr>
        <w:pStyle w:val="ListParagraph"/>
        <w:numPr>
          <w:ilvl w:val="3"/>
          <w:numId w:val="21"/>
        </w:numPr>
        <w:tabs>
          <w:tab w:pos="1449" w:val="left" w:leader="none"/>
          <w:tab w:pos="4628" w:val="right" w:leader="none"/>
        </w:tabs>
        <w:spacing w:line="240" w:lineRule="auto" w:before="14" w:after="0"/>
        <w:ind w:left="1449" w:right="0" w:hanging="144"/>
        <w:jc w:val="left"/>
        <w:rPr>
          <w:sz w:val="17"/>
        </w:rPr>
      </w:pPr>
      <w:r>
        <w:rPr>
          <w:spacing w:val="-5"/>
          <w:sz w:val="17"/>
        </w:rPr>
        <w:t>PhD</w:t>
      </w:r>
      <w:r>
        <w:rPr>
          <w:rFonts w:ascii="Times New Roman" w:hAnsi="Times New Roman"/>
          <w:sz w:val="17"/>
        </w:rPr>
        <w:tab/>
      </w:r>
      <w:r>
        <w:rPr>
          <w:spacing w:val="-5"/>
          <w:sz w:val="17"/>
        </w:rPr>
        <w:t>12</w:t>
      </w:r>
    </w:p>
    <w:p>
      <w:pPr>
        <w:pStyle w:val="ListParagraph"/>
        <w:numPr>
          <w:ilvl w:val="3"/>
          <w:numId w:val="21"/>
        </w:numPr>
        <w:tabs>
          <w:tab w:pos="1449" w:val="left" w:leader="none"/>
          <w:tab w:pos="4628" w:val="right" w:leader="none"/>
        </w:tabs>
        <w:spacing w:line="240" w:lineRule="auto" w:before="13" w:after="0"/>
        <w:ind w:left="1449" w:right="0" w:hanging="144"/>
        <w:jc w:val="left"/>
        <w:rPr>
          <w:sz w:val="17"/>
        </w:rPr>
      </w:pPr>
      <w:r>
        <w:rPr>
          <w:sz w:val="17"/>
        </w:rPr>
        <w:t>MBA,MA</w:t>
      </w:r>
      <w:r>
        <w:rPr>
          <w:spacing w:val="-2"/>
          <w:sz w:val="17"/>
        </w:rPr>
        <w:t> </w:t>
      </w:r>
      <w:r>
        <w:rPr>
          <w:sz w:val="17"/>
        </w:rPr>
        <w:t>in</w:t>
      </w:r>
      <w:r>
        <w:rPr>
          <w:spacing w:val="10"/>
          <w:sz w:val="17"/>
        </w:rPr>
        <w:t> </w:t>
      </w:r>
      <w:r>
        <w:rPr>
          <w:spacing w:val="-2"/>
          <w:sz w:val="17"/>
        </w:rPr>
        <w:t>Education</w:t>
      </w:r>
      <w:r>
        <w:rPr>
          <w:rFonts w:ascii="Times New Roman" w:hAnsi="Times New Roman"/>
          <w:sz w:val="17"/>
        </w:rPr>
        <w:tab/>
      </w:r>
      <w:r>
        <w:rPr>
          <w:spacing w:val="-5"/>
          <w:sz w:val="17"/>
        </w:rPr>
        <w:t>15</w:t>
      </w:r>
    </w:p>
    <w:p>
      <w:pPr>
        <w:pStyle w:val="BodyText"/>
        <w:spacing w:line="256" w:lineRule="auto" w:before="13"/>
        <w:ind w:left="1450" w:right="4147"/>
      </w:pPr>
      <w:r>
        <w:rPr/>
        <w:t>MS</w:t>
      </w:r>
      <w:r>
        <w:rPr>
          <w:spacing w:val="-1"/>
        </w:rPr>
        <w:t> </w:t>
      </w:r>
      <w:r>
        <w:rPr/>
        <w:t>ManE,</w:t>
      </w:r>
      <w:r>
        <w:rPr>
          <w:spacing w:val="-1"/>
        </w:rPr>
        <w:t> </w:t>
      </w:r>
      <w:r>
        <w:rPr/>
        <w:t>MSChem MEP, MIT, MSP</w:t>
      </w:r>
    </w:p>
    <w:p>
      <w:pPr>
        <w:pStyle w:val="BodyText"/>
        <w:spacing w:before="25"/>
      </w:pPr>
    </w:p>
    <w:p>
      <w:pPr>
        <w:pStyle w:val="Heading7"/>
        <w:ind w:left="314"/>
      </w:pPr>
      <w:bookmarkStart w:name="_TOC_250063" w:id="26"/>
      <w:r>
        <w:rPr/>
        <w:t>SECTION</w:t>
      </w:r>
      <w:r>
        <w:rPr>
          <w:spacing w:val="25"/>
        </w:rPr>
        <w:t> </w:t>
      </w:r>
      <w:r>
        <w:rPr/>
        <w:t>4.</w:t>
      </w:r>
      <w:r>
        <w:rPr>
          <w:spacing w:val="25"/>
        </w:rPr>
        <w:t> </w:t>
      </w:r>
      <w:r>
        <w:rPr/>
        <w:t>TERMS</w:t>
      </w:r>
      <w:r>
        <w:rPr>
          <w:spacing w:val="31"/>
        </w:rPr>
        <w:t> </w:t>
      </w:r>
      <w:r>
        <w:rPr/>
        <w:t>OF</w:t>
      </w:r>
      <w:r>
        <w:rPr>
          <w:spacing w:val="31"/>
        </w:rPr>
        <w:t> </w:t>
      </w:r>
      <w:bookmarkEnd w:id="26"/>
      <w:r>
        <w:rPr>
          <w:spacing w:val="-2"/>
        </w:rPr>
        <w:t>PAYMENT</w:t>
      </w:r>
    </w:p>
    <w:p>
      <w:pPr>
        <w:pStyle w:val="BodyText"/>
        <w:spacing w:before="10"/>
        <w:rPr>
          <w:b/>
          <w:sz w:val="4"/>
        </w:rPr>
      </w:pPr>
      <w:r>
        <w:rPr/>
        <mc:AlternateContent>
          <mc:Choice Requires="wps">
            <w:drawing>
              <wp:anchor distT="0" distB="0" distL="0" distR="0" allowOverlap="1" layoutInCell="1" locked="0" behindDoc="1" simplePos="0" relativeHeight="487640064">
                <wp:simplePos x="0" y="0"/>
                <wp:positionH relativeFrom="page">
                  <wp:posOffset>536371</wp:posOffset>
                </wp:positionH>
                <wp:positionV relativeFrom="paragraph">
                  <wp:posOffset>51332</wp:posOffset>
                </wp:positionV>
                <wp:extent cx="4413885" cy="19050"/>
                <wp:effectExtent l="0" t="0" r="0" b="0"/>
                <wp:wrapTopAndBottom/>
                <wp:docPr id="123" name="Graphic 123"/>
                <wp:cNvGraphicFramePr>
                  <a:graphicFrameLocks/>
                </wp:cNvGraphicFramePr>
                <a:graphic>
                  <a:graphicData uri="http://schemas.microsoft.com/office/word/2010/wordprocessingShape">
                    <wps:wsp>
                      <wps:cNvPr id="123" name="Graphic 123"/>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04193pt;width:347.532pt;height:1.498pt;mso-position-horizontal-relative:page;mso-position-vertical-relative:paragraph;z-index:-15676416;mso-wrap-distance-left:0;mso-wrap-distance-right:0" id="docshape99" filled="false" stroked="true" strokeweight=".242pt" strokecolor="#000000">
                <v:stroke dashstyle="solid"/>
                <w10:wrap type="topAndBottom"/>
              </v:rect>
            </w:pict>
          </mc:Fallback>
        </mc:AlternateContent>
      </w:r>
    </w:p>
    <w:p>
      <w:pPr>
        <w:pStyle w:val="ListParagraph"/>
        <w:numPr>
          <w:ilvl w:val="1"/>
          <w:numId w:val="22"/>
        </w:numPr>
        <w:tabs>
          <w:tab w:pos="955" w:val="left" w:leader="none"/>
        </w:tabs>
        <w:spacing w:line="240" w:lineRule="auto" w:before="96" w:after="0"/>
        <w:ind w:left="955" w:right="0" w:hanging="345"/>
        <w:jc w:val="left"/>
        <w:rPr>
          <w:sz w:val="17"/>
        </w:rPr>
      </w:pPr>
      <w:r>
        <w:rPr>
          <w:sz w:val="17"/>
        </w:rPr>
        <w:t>Cash</w:t>
      </w:r>
      <w:r>
        <w:rPr>
          <w:spacing w:val="4"/>
          <w:sz w:val="17"/>
        </w:rPr>
        <w:t> </w:t>
      </w:r>
      <w:r>
        <w:rPr>
          <w:spacing w:val="-2"/>
          <w:sz w:val="17"/>
        </w:rPr>
        <w:t>Basis</w:t>
      </w:r>
    </w:p>
    <w:p>
      <w:pPr>
        <w:pStyle w:val="BodyText"/>
        <w:spacing w:before="27"/>
      </w:pPr>
    </w:p>
    <w:p>
      <w:pPr>
        <w:pStyle w:val="BodyText"/>
        <w:spacing w:line="256" w:lineRule="auto"/>
        <w:ind w:left="957" w:right="322"/>
      </w:pPr>
      <w:r>
        <w:rPr/>
        <w:t>A</w:t>
      </w:r>
      <w:r>
        <w:rPr>
          <w:spacing w:val="-22"/>
        </w:rPr>
        <w:t> </w:t>
      </w:r>
      <w:r>
        <w:rPr/>
        <w:t>student</w:t>
      </w:r>
      <w:r>
        <w:rPr>
          <w:spacing w:val="-9"/>
        </w:rPr>
        <w:t> </w:t>
      </w:r>
      <w:r>
        <w:rPr/>
        <w:t>paying</w:t>
      </w:r>
      <w:r>
        <w:rPr>
          <w:spacing w:val="-9"/>
        </w:rPr>
        <w:t> </w:t>
      </w:r>
      <w:r>
        <w:rPr/>
        <w:t>the</w:t>
      </w:r>
      <w:r>
        <w:rPr>
          <w:spacing w:val="-9"/>
        </w:rPr>
        <w:t> </w:t>
      </w:r>
      <w:r>
        <w:rPr/>
        <w:t>school</w:t>
      </w:r>
      <w:r>
        <w:rPr>
          <w:spacing w:val="-9"/>
        </w:rPr>
        <w:t> </w:t>
      </w:r>
      <w:r>
        <w:rPr/>
        <w:t>fees</w:t>
      </w:r>
      <w:r>
        <w:rPr>
          <w:spacing w:val="-9"/>
        </w:rPr>
        <w:t> </w:t>
      </w:r>
      <w:r>
        <w:rPr/>
        <w:t>in</w:t>
      </w:r>
      <w:r>
        <w:rPr>
          <w:spacing w:val="-9"/>
        </w:rPr>
        <w:t> </w:t>
      </w:r>
      <w:r>
        <w:rPr/>
        <w:t>full</w:t>
      </w:r>
      <w:r>
        <w:rPr>
          <w:spacing w:val="-9"/>
        </w:rPr>
        <w:t> </w:t>
      </w:r>
      <w:r>
        <w:rPr/>
        <w:t>before</w:t>
      </w:r>
      <w:r>
        <w:rPr>
          <w:spacing w:val="-9"/>
        </w:rPr>
        <w:t> </w:t>
      </w:r>
      <w:r>
        <w:rPr/>
        <w:t>the</w:t>
      </w:r>
      <w:r>
        <w:rPr>
          <w:spacing w:val="-9"/>
        </w:rPr>
        <w:t> </w:t>
      </w:r>
      <w:r>
        <w:rPr/>
        <w:t>start</w:t>
      </w:r>
      <w:r>
        <w:rPr>
          <w:spacing w:val="-9"/>
        </w:rPr>
        <w:t> </w:t>
      </w:r>
      <w:r>
        <w:rPr/>
        <w:t>of</w:t>
      </w:r>
      <w:r>
        <w:rPr>
          <w:spacing w:val="-9"/>
        </w:rPr>
        <w:t> </w:t>
      </w:r>
      <w:r>
        <w:rPr/>
        <w:t>classes</w:t>
      </w:r>
      <w:r>
        <w:rPr>
          <w:spacing w:val="-9"/>
        </w:rPr>
        <w:t> </w:t>
      </w:r>
      <w:r>
        <w:rPr/>
        <w:t>(regular</w:t>
      </w:r>
      <w:r>
        <w:rPr>
          <w:spacing w:val="-9"/>
        </w:rPr>
        <w:t> </w:t>
      </w:r>
      <w:r>
        <w:rPr/>
        <w:t>semesters only) enjoys five percent (5%) discount on tuition fees.</w:t>
      </w:r>
    </w:p>
    <w:p>
      <w:pPr>
        <w:pStyle w:val="BodyText"/>
        <w:spacing w:before="12"/>
      </w:pPr>
    </w:p>
    <w:p>
      <w:pPr>
        <w:pStyle w:val="ListParagraph"/>
        <w:numPr>
          <w:ilvl w:val="1"/>
          <w:numId w:val="22"/>
        </w:numPr>
        <w:tabs>
          <w:tab w:pos="957" w:val="left" w:leader="none"/>
        </w:tabs>
        <w:spacing w:line="240" w:lineRule="auto" w:before="0" w:after="0"/>
        <w:ind w:left="957" w:right="0" w:hanging="347"/>
        <w:jc w:val="left"/>
        <w:rPr>
          <w:sz w:val="17"/>
        </w:rPr>
      </w:pPr>
      <w:r>
        <w:rPr>
          <w:sz w:val="17"/>
        </w:rPr>
        <w:t>Installment</w:t>
      </w:r>
      <w:r>
        <w:rPr>
          <w:spacing w:val="17"/>
          <w:sz w:val="17"/>
        </w:rPr>
        <w:t> </w:t>
      </w:r>
      <w:r>
        <w:rPr>
          <w:spacing w:val="-4"/>
          <w:sz w:val="17"/>
        </w:rPr>
        <w:t>Basis</w:t>
      </w:r>
    </w:p>
    <w:p>
      <w:pPr>
        <w:pStyle w:val="BodyText"/>
        <w:spacing w:before="26"/>
      </w:pPr>
    </w:p>
    <w:p>
      <w:pPr>
        <w:pStyle w:val="ListParagraph"/>
        <w:numPr>
          <w:ilvl w:val="2"/>
          <w:numId w:val="22"/>
        </w:numPr>
        <w:tabs>
          <w:tab w:pos="1479" w:val="left" w:leader="none"/>
        </w:tabs>
        <w:spacing w:line="256" w:lineRule="auto" w:before="0" w:after="0"/>
        <w:ind w:left="1479" w:right="320" w:hanging="522"/>
        <w:jc w:val="both"/>
        <w:rPr>
          <w:sz w:val="17"/>
        </w:rPr>
      </w:pPr>
      <w:r>
        <w:rPr>
          <w:sz w:val="17"/>
        </w:rPr>
        <w:t>Down payment, payable on or before enrollment, is about 25% of the </w:t>
      </w:r>
      <w:r>
        <w:rPr>
          <w:sz w:val="17"/>
        </w:rPr>
        <w:t>total school fees based on incoming freshmen rate.</w:t>
      </w:r>
    </w:p>
    <w:p>
      <w:pPr>
        <w:pStyle w:val="BodyText"/>
        <w:spacing w:before="12"/>
      </w:pPr>
    </w:p>
    <w:p>
      <w:pPr>
        <w:pStyle w:val="ListParagraph"/>
        <w:numPr>
          <w:ilvl w:val="2"/>
          <w:numId w:val="22"/>
        </w:numPr>
        <w:tabs>
          <w:tab w:pos="1479" w:val="left" w:leader="none"/>
        </w:tabs>
        <w:spacing w:line="256" w:lineRule="auto" w:before="0" w:after="0"/>
        <w:ind w:left="1479" w:right="317" w:hanging="522"/>
        <w:jc w:val="both"/>
        <w:rPr>
          <w:sz w:val="17"/>
        </w:rPr>
      </w:pPr>
      <w:r>
        <w:rPr>
          <w:sz w:val="17"/>
        </w:rPr>
        <w:t>The student is encouraged to settle the balance of school fees after</w:t>
      </w:r>
      <w:r>
        <w:rPr>
          <w:spacing w:val="40"/>
          <w:sz w:val="17"/>
        </w:rPr>
        <w:t> </w:t>
      </w:r>
      <w:r>
        <w:rPr>
          <w:sz w:val="17"/>
        </w:rPr>
        <w:t>the down payment either monthly or equally over the three (3) periodical</w:t>
      </w:r>
      <w:r>
        <w:rPr>
          <w:spacing w:val="80"/>
          <w:sz w:val="17"/>
        </w:rPr>
        <w:t> </w:t>
      </w:r>
      <w:r>
        <w:rPr>
          <w:sz w:val="17"/>
        </w:rPr>
        <w:t>exams: the prelim, midterm and final exams. The installment amount due should be settled before the examination period. Upon payment, the permit shall be issued to the student to take the exams.</w:t>
      </w:r>
      <w:r>
        <w:rPr>
          <w:spacing w:val="-4"/>
          <w:sz w:val="17"/>
        </w:rPr>
        <w:t> </w:t>
      </w:r>
      <w:r>
        <w:rPr>
          <w:sz w:val="17"/>
        </w:rPr>
        <w:t>A</w:t>
      </w:r>
      <w:r>
        <w:rPr>
          <w:spacing w:val="-4"/>
          <w:sz w:val="17"/>
        </w:rPr>
        <w:t> </w:t>
      </w:r>
      <w:r>
        <w:rPr>
          <w:sz w:val="17"/>
        </w:rPr>
        <w:t>STUDENT SHALL</w:t>
      </w:r>
      <w:r>
        <w:rPr>
          <w:spacing w:val="-1"/>
          <w:sz w:val="17"/>
        </w:rPr>
        <w:t> </w:t>
      </w:r>
      <w:r>
        <w:rPr>
          <w:sz w:val="17"/>
        </w:rPr>
        <w:t>NOT BE ALLOWED TO TAKE THE EXAM IF HE/SHE DOES NOT HAVE THE </w:t>
      </w:r>
      <w:r>
        <w:rPr>
          <w:spacing w:val="-2"/>
          <w:sz w:val="17"/>
        </w:rPr>
        <w:t>PERMIT.</w:t>
      </w:r>
    </w:p>
    <w:p>
      <w:pPr>
        <w:spacing w:after="0" w:line="256" w:lineRule="auto"/>
        <w:jc w:val="both"/>
        <w:rPr>
          <w:sz w:val="17"/>
        </w:rPr>
        <w:sectPr>
          <w:pgSz w:w="8640" w:h="12960"/>
          <w:pgMar w:header="0" w:footer="712" w:top="560" w:bottom="900" w:left="580" w:right="520"/>
        </w:sectPr>
      </w:pPr>
    </w:p>
    <w:p>
      <w:pPr>
        <w:pStyle w:val="ListParagraph"/>
        <w:numPr>
          <w:ilvl w:val="2"/>
          <w:numId w:val="22"/>
        </w:numPr>
        <w:tabs>
          <w:tab w:pos="1479" w:val="left" w:leader="none"/>
        </w:tabs>
        <w:spacing w:line="256" w:lineRule="auto" w:before="107" w:after="0"/>
        <w:ind w:left="1479" w:right="320" w:hanging="522"/>
        <w:jc w:val="both"/>
        <w:rPr>
          <w:sz w:val="17"/>
        </w:rPr>
      </w:pPr>
      <w:r>
        <w:rPr>
          <w:sz w:val="17"/>
        </w:rPr>
        <w:t>A</w:t>
      </w:r>
      <w:r>
        <w:rPr>
          <w:spacing w:val="-12"/>
          <w:sz w:val="17"/>
        </w:rPr>
        <w:t> </w:t>
      </w:r>
      <w:r>
        <w:rPr>
          <w:sz w:val="17"/>
        </w:rPr>
        <w:t>student</w:t>
      </w:r>
      <w:r>
        <w:rPr>
          <w:spacing w:val="-4"/>
          <w:sz w:val="17"/>
        </w:rPr>
        <w:t> </w:t>
      </w:r>
      <w:r>
        <w:rPr>
          <w:sz w:val="17"/>
        </w:rPr>
        <w:t>paying</w:t>
      </w:r>
      <w:r>
        <w:rPr>
          <w:spacing w:val="-3"/>
          <w:sz w:val="17"/>
        </w:rPr>
        <w:t> </w:t>
      </w:r>
      <w:r>
        <w:rPr>
          <w:sz w:val="17"/>
        </w:rPr>
        <w:t>on</w:t>
      </w:r>
      <w:r>
        <w:rPr>
          <w:spacing w:val="-3"/>
          <w:sz w:val="17"/>
        </w:rPr>
        <w:t> </w:t>
      </w:r>
      <w:r>
        <w:rPr>
          <w:sz w:val="17"/>
        </w:rPr>
        <w:t>installment</w:t>
      </w:r>
      <w:r>
        <w:rPr>
          <w:spacing w:val="-3"/>
          <w:sz w:val="17"/>
        </w:rPr>
        <w:t> </w:t>
      </w:r>
      <w:r>
        <w:rPr>
          <w:sz w:val="17"/>
        </w:rPr>
        <w:t>basis</w:t>
      </w:r>
      <w:r>
        <w:rPr>
          <w:spacing w:val="-3"/>
          <w:sz w:val="17"/>
        </w:rPr>
        <w:t> </w:t>
      </w:r>
      <w:r>
        <w:rPr>
          <w:sz w:val="17"/>
        </w:rPr>
        <w:t>who</w:t>
      </w:r>
      <w:r>
        <w:rPr>
          <w:spacing w:val="-3"/>
          <w:sz w:val="17"/>
        </w:rPr>
        <w:t> </w:t>
      </w:r>
      <w:r>
        <w:rPr>
          <w:sz w:val="17"/>
        </w:rPr>
        <w:t>fails</w:t>
      </w:r>
      <w:r>
        <w:rPr>
          <w:spacing w:val="-3"/>
          <w:sz w:val="17"/>
        </w:rPr>
        <w:t> </w:t>
      </w:r>
      <w:r>
        <w:rPr>
          <w:sz w:val="17"/>
        </w:rPr>
        <w:t>to</w:t>
      </w:r>
      <w:r>
        <w:rPr>
          <w:spacing w:val="-3"/>
          <w:sz w:val="17"/>
        </w:rPr>
        <w:t> </w:t>
      </w:r>
      <w:r>
        <w:rPr>
          <w:sz w:val="17"/>
        </w:rPr>
        <w:t>pay</w:t>
      </w:r>
      <w:r>
        <w:rPr>
          <w:spacing w:val="-3"/>
          <w:sz w:val="17"/>
        </w:rPr>
        <w:t> </w:t>
      </w:r>
      <w:r>
        <w:rPr>
          <w:sz w:val="17"/>
        </w:rPr>
        <w:t>the</w:t>
      </w:r>
      <w:r>
        <w:rPr>
          <w:spacing w:val="-3"/>
          <w:sz w:val="17"/>
        </w:rPr>
        <w:t> </w:t>
      </w:r>
      <w:r>
        <w:rPr>
          <w:sz w:val="17"/>
        </w:rPr>
        <w:t>balance</w:t>
      </w:r>
      <w:r>
        <w:rPr>
          <w:spacing w:val="-3"/>
          <w:sz w:val="17"/>
        </w:rPr>
        <w:t> </w:t>
      </w:r>
      <w:r>
        <w:rPr>
          <w:sz w:val="17"/>
        </w:rPr>
        <w:t>on</w:t>
      </w:r>
      <w:r>
        <w:rPr>
          <w:spacing w:val="-3"/>
          <w:sz w:val="17"/>
        </w:rPr>
        <w:t> </w:t>
      </w:r>
      <w:r>
        <w:rPr>
          <w:sz w:val="17"/>
        </w:rPr>
        <w:t>the</w:t>
      </w:r>
      <w:r>
        <w:rPr>
          <w:spacing w:val="-3"/>
          <w:sz w:val="17"/>
        </w:rPr>
        <w:t> </w:t>
      </w:r>
      <w:r>
        <w:rPr>
          <w:sz w:val="17"/>
        </w:rPr>
        <w:t>set deadline shall be allowed to complete the remainder of the term. </w:t>
      </w:r>
      <w:r>
        <w:rPr>
          <w:sz w:val="17"/>
        </w:rPr>
        <w:t>However, he/she will not be allowed to enroll for the next semester. The transcript of records and transfer credentials shall be withheld until the balance is paid.</w:t>
      </w:r>
      <w:r>
        <w:rPr>
          <w:spacing w:val="40"/>
          <w:sz w:val="17"/>
        </w:rPr>
        <w:t> </w:t>
      </w:r>
      <w:r>
        <w:rPr>
          <w:sz w:val="17"/>
        </w:rPr>
        <w:t>In addition, a surcharge in accordance with the finance policies shall be imposed on the outstanding balance.</w:t>
      </w:r>
    </w:p>
    <w:p>
      <w:pPr>
        <w:pStyle w:val="BodyText"/>
        <w:spacing w:before="23"/>
      </w:pPr>
    </w:p>
    <w:p>
      <w:pPr>
        <w:pStyle w:val="Heading7"/>
      </w:pPr>
      <w:bookmarkStart w:name="_TOC_250062" w:id="27"/>
      <w:r>
        <w:rPr/>
        <w:t>SECTION</w:t>
      </w:r>
      <w:r>
        <w:rPr>
          <w:spacing w:val="25"/>
        </w:rPr>
        <w:t> </w:t>
      </w:r>
      <w:r>
        <w:rPr/>
        <w:t>5.</w:t>
      </w:r>
      <w:r>
        <w:rPr>
          <w:spacing w:val="25"/>
        </w:rPr>
        <w:t> </w:t>
      </w:r>
      <w:r>
        <w:rPr/>
        <w:t>MODES</w:t>
      </w:r>
      <w:r>
        <w:rPr>
          <w:spacing w:val="31"/>
        </w:rPr>
        <w:t> </w:t>
      </w:r>
      <w:r>
        <w:rPr/>
        <w:t>OF</w:t>
      </w:r>
      <w:r>
        <w:rPr>
          <w:spacing w:val="31"/>
        </w:rPr>
        <w:t> </w:t>
      </w:r>
      <w:bookmarkEnd w:id="27"/>
      <w:r>
        <w:rPr>
          <w:spacing w:val="-2"/>
        </w:rPr>
        <w:t>PAYMENT</w:t>
      </w:r>
    </w:p>
    <w:p>
      <w:pPr>
        <w:pStyle w:val="BodyText"/>
        <w:spacing w:before="8"/>
        <w:rPr>
          <w:b/>
          <w:sz w:val="4"/>
        </w:rPr>
      </w:pPr>
      <w:r>
        <w:rPr/>
        <mc:AlternateContent>
          <mc:Choice Requires="wps">
            <w:drawing>
              <wp:anchor distT="0" distB="0" distL="0" distR="0" allowOverlap="1" layoutInCell="1" locked="0" behindDoc="1" simplePos="0" relativeHeight="487640576">
                <wp:simplePos x="0" y="0"/>
                <wp:positionH relativeFrom="page">
                  <wp:posOffset>536371</wp:posOffset>
                </wp:positionH>
                <wp:positionV relativeFrom="paragraph">
                  <wp:posOffset>49578</wp:posOffset>
                </wp:positionV>
                <wp:extent cx="4413885" cy="19050"/>
                <wp:effectExtent l="0" t="0" r="0" b="0"/>
                <wp:wrapTopAndBottom/>
                <wp:docPr id="124" name="Graphic 124"/>
                <wp:cNvGraphicFramePr>
                  <a:graphicFrameLocks/>
                </wp:cNvGraphicFramePr>
                <a:graphic>
                  <a:graphicData uri="http://schemas.microsoft.com/office/word/2010/wordprocessingShape">
                    <wps:wsp>
                      <wps:cNvPr id="124" name="Graphic 12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903782pt;width:347.532pt;height:1.497pt;mso-position-horizontal-relative:page;mso-position-vertical-relative:paragraph;z-index:-15675904;mso-wrap-distance-left:0;mso-wrap-distance-right:0" id="docshape100" filled="false" stroked="true" strokeweight=".242pt" strokecolor="#000000">
                <v:stroke dashstyle="solid"/>
                <w10:wrap type="topAndBottom"/>
              </v:rect>
            </w:pict>
          </mc:Fallback>
        </mc:AlternateContent>
      </w:r>
    </w:p>
    <w:p>
      <w:pPr>
        <w:pStyle w:val="ListParagraph"/>
        <w:numPr>
          <w:ilvl w:val="1"/>
          <w:numId w:val="23"/>
        </w:numPr>
        <w:tabs>
          <w:tab w:pos="957" w:val="left" w:leader="none"/>
        </w:tabs>
        <w:spacing w:line="256" w:lineRule="auto" w:before="99" w:after="0"/>
        <w:ind w:left="957" w:right="320" w:hanging="348"/>
        <w:jc w:val="both"/>
        <w:rPr>
          <w:sz w:val="17"/>
        </w:rPr>
      </w:pPr>
      <w:r>
        <w:rPr>
          <w:sz w:val="17"/>
        </w:rPr>
        <w:t>Over-the-teller counter payment at the Cash Management Office, Financial</w:t>
      </w:r>
      <w:r>
        <w:rPr>
          <w:spacing w:val="-2"/>
          <w:sz w:val="17"/>
        </w:rPr>
        <w:t> </w:t>
      </w:r>
      <w:r>
        <w:rPr>
          <w:sz w:val="17"/>
        </w:rPr>
        <w:t>Affairs Department during office hours.</w:t>
      </w:r>
      <w:r>
        <w:rPr>
          <w:spacing w:val="-2"/>
          <w:sz w:val="17"/>
        </w:rPr>
        <w:t> </w:t>
      </w:r>
      <w:r>
        <w:rPr>
          <w:sz w:val="17"/>
        </w:rPr>
        <w:t>The Cash Management Office is open from 7 a.m. to 5 p.m., Monday to Friday and on Saturday, (8 a.m. – 4 p.m.) prior to the prelim, mid-term and final examinations period to facilitate payment.</w:t>
      </w:r>
    </w:p>
    <w:p>
      <w:pPr>
        <w:pStyle w:val="BodyText"/>
        <w:spacing w:before="11"/>
      </w:pPr>
    </w:p>
    <w:p>
      <w:pPr>
        <w:pStyle w:val="ListParagraph"/>
        <w:numPr>
          <w:ilvl w:val="1"/>
          <w:numId w:val="23"/>
        </w:numPr>
        <w:tabs>
          <w:tab w:pos="957" w:val="left" w:leader="none"/>
        </w:tabs>
        <w:spacing w:line="256" w:lineRule="auto" w:before="0" w:after="0"/>
        <w:ind w:left="957" w:right="320" w:hanging="348"/>
        <w:jc w:val="both"/>
        <w:rPr>
          <w:sz w:val="17"/>
        </w:rPr>
      </w:pPr>
      <w:r>
        <w:rPr>
          <w:sz w:val="17"/>
        </w:rPr>
        <w:t>Over-the-counter payment is also accepted at BDO, PNB, China Bank </w:t>
      </w:r>
      <w:r>
        <w:rPr>
          <w:sz w:val="17"/>
        </w:rPr>
        <w:t>Savings,</w:t>
      </w:r>
      <w:r>
        <w:rPr>
          <w:spacing w:val="40"/>
          <w:sz w:val="17"/>
        </w:rPr>
        <w:t> </w:t>
      </w:r>
      <w:r>
        <w:rPr>
          <w:sz w:val="17"/>
        </w:rPr>
        <w:t>BPI and Bank of Commerce branches during banking hours. Accomplish two (2) copies of the bills payment slip. Write “Adamson University” on the slot given for “Company Name” and provide the student's full name, student number, and the amount to be paid.</w:t>
      </w:r>
    </w:p>
    <w:p>
      <w:pPr>
        <w:pStyle w:val="BodyText"/>
        <w:spacing w:before="11"/>
      </w:pPr>
    </w:p>
    <w:p>
      <w:pPr>
        <w:pStyle w:val="ListParagraph"/>
        <w:numPr>
          <w:ilvl w:val="1"/>
          <w:numId w:val="23"/>
        </w:numPr>
        <w:tabs>
          <w:tab w:pos="957" w:val="left" w:leader="none"/>
        </w:tabs>
        <w:spacing w:line="256" w:lineRule="auto" w:before="0" w:after="0"/>
        <w:ind w:left="957" w:right="320" w:hanging="348"/>
        <w:jc w:val="both"/>
        <w:rPr>
          <w:sz w:val="17"/>
        </w:rPr>
      </w:pPr>
      <w:r>
        <w:rPr>
          <w:sz w:val="17"/>
        </w:rPr>
        <w:t>For those who are depositors of PNB, BDO, China Bank Savings, BPI and BOC, payment can be made thru the internet banking, phone banking and auto-debit facilities which the student can arrange at their maintaining bank branch </w:t>
      </w:r>
      <w:r>
        <w:rPr>
          <w:sz w:val="17"/>
        </w:rPr>
        <w:t>by enrolling “Adamson University” as a Merchant for bills payment.</w:t>
      </w:r>
    </w:p>
    <w:p>
      <w:pPr>
        <w:pStyle w:val="BodyText"/>
        <w:spacing w:before="11"/>
      </w:pPr>
    </w:p>
    <w:p>
      <w:pPr>
        <w:pStyle w:val="ListParagraph"/>
        <w:numPr>
          <w:ilvl w:val="1"/>
          <w:numId w:val="23"/>
        </w:numPr>
        <w:tabs>
          <w:tab w:pos="957" w:val="left" w:leader="none"/>
        </w:tabs>
        <w:spacing w:line="240" w:lineRule="auto" w:before="0" w:after="0"/>
        <w:ind w:left="957" w:right="0" w:hanging="347"/>
        <w:jc w:val="left"/>
        <w:rPr>
          <w:sz w:val="17"/>
        </w:rPr>
      </w:pPr>
      <w:r>
        <w:rPr>
          <w:sz w:val="17"/>
        </w:rPr>
        <w:t>BAYAD</w:t>
      </w:r>
      <w:r>
        <w:rPr>
          <w:spacing w:val="7"/>
          <w:sz w:val="17"/>
        </w:rPr>
        <w:t> </w:t>
      </w:r>
      <w:r>
        <w:rPr>
          <w:sz w:val="17"/>
        </w:rPr>
        <w:t>CENTER</w:t>
      </w:r>
      <w:r>
        <w:rPr>
          <w:spacing w:val="7"/>
          <w:sz w:val="17"/>
        </w:rPr>
        <w:t> </w:t>
      </w:r>
      <w:r>
        <w:rPr>
          <w:sz w:val="17"/>
        </w:rPr>
        <w:t>(at</w:t>
      </w:r>
      <w:r>
        <w:rPr>
          <w:spacing w:val="7"/>
          <w:sz w:val="17"/>
        </w:rPr>
        <w:t> </w:t>
      </w:r>
      <w:r>
        <w:rPr>
          <w:sz w:val="17"/>
        </w:rPr>
        <w:t>selected</w:t>
      </w:r>
      <w:r>
        <w:rPr>
          <w:spacing w:val="7"/>
          <w:sz w:val="17"/>
        </w:rPr>
        <w:t> </w:t>
      </w:r>
      <w:r>
        <w:rPr>
          <w:sz w:val="17"/>
        </w:rPr>
        <w:t>branches</w:t>
      </w:r>
      <w:r>
        <w:rPr>
          <w:spacing w:val="7"/>
          <w:sz w:val="17"/>
        </w:rPr>
        <w:t> </w:t>
      </w:r>
      <w:r>
        <w:rPr>
          <w:spacing w:val="-2"/>
          <w:sz w:val="17"/>
        </w:rPr>
        <w:t>nationwide)</w:t>
      </w:r>
    </w:p>
    <w:p>
      <w:pPr>
        <w:pStyle w:val="BodyText"/>
        <w:spacing w:before="26"/>
      </w:pPr>
    </w:p>
    <w:p>
      <w:pPr>
        <w:pStyle w:val="ListParagraph"/>
        <w:numPr>
          <w:ilvl w:val="1"/>
          <w:numId w:val="23"/>
        </w:numPr>
        <w:tabs>
          <w:tab w:pos="957" w:val="left" w:leader="none"/>
        </w:tabs>
        <w:spacing w:line="240" w:lineRule="auto" w:before="0" w:after="0"/>
        <w:ind w:left="957" w:right="0" w:hanging="347"/>
        <w:jc w:val="left"/>
        <w:rPr>
          <w:sz w:val="17"/>
        </w:rPr>
      </w:pPr>
      <w:r>
        <w:rPr>
          <w:sz w:val="17"/>
        </w:rPr>
        <w:t>ATM</w:t>
      </w:r>
      <w:r>
        <w:rPr>
          <w:spacing w:val="-5"/>
          <w:sz w:val="17"/>
        </w:rPr>
        <w:t> </w:t>
      </w:r>
      <w:r>
        <w:rPr>
          <w:spacing w:val="-2"/>
          <w:sz w:val="17"/>
        </w:rPr>
        <w:t>(PNB)</w:t>
      </w:r>
    </w:p>
    <w:p>
      <w:pPr>
        <w:pStyle w:val="BodyText"/>
        <w:spacing w:before="27"/>
      </w:pPr>
    </w:p>
    <w:p>
      <w:pPr>
        <w:pStyle w:val="ListParagraph"/>
        <w:numPr>
          <w:ilvl w:val="2"/>
          <w:numId w:val="23"/>
        </w:numPr>
        <w:tabs>
          <w:tab w:pos="1479" w:val="left" w:leader="none"/>
        </w:tabs>
        <w:spacing w:line="256" w:lineRule="auto" w:before="0" w:after="0"/>
        <w:ind w:left="1479" w:right="319" w:hanging="522"/>
        <w:jc w:val="both"/>
        <w:rPr>
          <w:sz w:val="17"/>
        </w:rPr>
      </w:pPr>
      <w:r>
        <w:rPr>
          <w:sz w:val="17"/>
        </w:rPr>
        <w:t>A</w:t>
      </w:r>
      <w:r>
        <w:rPr>
          <w:spacing w:val="-12"/>
          <w:sz w:val="17"/>
        </w:rPr>
        <w:t> </w:t>
      </w:r>
      <w:r>
        <w:rPr>
          <w:sz w:val="17"/>
        </w:rPr>
        <w:t>student</w:t>
      </w:r>
      <w:r>
        <w:rPr>
          <w:spacing w:val="-2"/>
          <w:sz w:val="17"/>
        </w:rPr>
        <w:t> </w:t>
      </w:r>
      <w:r>
        <w:rPr>
          <w:sz w:val="17"/>
        </w:rPr>
        <w:t>can</w:t>
      </w:r>
      <w:r>
        <w:rPr>
          <w:spacing w:val="-1"/>
          <w:sz w:val="17"/>
        </w:rPr>
        <w:t> </w:t>
      </w:r>
      <w:r>
        <w:rPr>
          <w:sz w:val="17"/>
        </w:rPr>
        <w:t>secure</w:t>
      </w:r>
      <w:r>
        <w:rPr>
          <w:spacing w:val="-1"/>
          <w:sz w:val="17"/>
        </w:rPr>
        <w:t> </w:t>
      </w:r>
      <w:r>
        <w:rPr>
          <w:sz w:val="17"/>
        </w:rPr>
        <w:t>an</w:t>
      </w:r>
      <w:r>
        <w:rPr>
          <w:spacing w:val="-12"/>
          <w:sz w:val="17"/>
        </w:rPr>
        <w:t> </w:t>
      </w:r>
      <w:r>
        <w:rPr>
          <w:sz w:val="17"/>
        </w:rPr>
        <w:t>ATM</w:t>
      </w:r>
      <w:r>
        <w:rPr>
          <w:spacing w:val="-1"/>
          <w:sz w:val="17"/>
        </w:rPr>
        <w:t> </w:t>
      </w:r>
      <w:r>
        <w:rPr>
          <w:sz w:val="17"/>
        </w:rPr>
        <w:t>account</w:t>
      </w:r>
      <w:r>
        <w:rPr>
          <w:spacing w:val="-1"/>
          <w:sz w:val="17"/>
        </w:rPr>
        <w:t> </w:t>
      </w:r>
      <w:r>
        <w:rPr>
          <w:sz w:val="17"/>
        </w:rPr>
        <w:t>with</w:t>
      </w:r>
      <w:r>
        <w:rPr>
          <w:spacing w:val="-1"/>
          <w:sz w:val="17"/>
        </w:rPr>
        <w:t> </w:t>
      </w:r>
      <w:r>
        <w:rPr>
          <w:sz w:val="17"/>
        </w:rPr>
        <w:t>any</w:t>
      </w:r>
      <w:r>
        <w:rPr>
          <w:spacing w:val="-1"/>
          <w:sz w:val="17"/>
        </w:rPr>
        <w:t> </w:t>
      </w:r>
      <w:r>
        <w:rPr>
          <w:sz w:val="17"/>
        </w:rPr>
        <w:t>branch</w:t>
      </w:r>
      <w:r>
        <w:rPr>
          <w:spacing w:val="-1"/>
          <w:sz w:val="17"/>
        </w:rPr>
        <w:t> </w:t>
      </w:r>
      <w:r>
        <w:rPr>
          <w:sz w:val="17"/>
        </w:rPr>
        <w:t>of</w:t>
      </w:r>
      <w:r>
        <w:rPr>
          <w:spacing w:val="-1"/>
          <w:sz w:val="17"/>
        </w:rPr>
        <w:t> </w:t>
      </w:r>
      <w:r>
        <w:rPr>
          <w:sz w:val="17"/>
        </w:rPr>
        <w:t>PNB.</w:t>
      </w:r>
      <w:r>
        <w:rPr>
          <w:spacing w:val="-1"/>
          <w:sz w:val="17"/>
        </w:rPr>
        <w:t> </w:t>
      </w:r>
      <w:r>
        <w:rPr>
          <w:sz w:val="17"/>
        </w:rPr>
        <w:t>For</w:t>
      </w:r>
      <w:r>
        <w:rPr>
          <w:spacing w:val="-1"/>
          <w:sz w:val="17"/>
        </w:rPr>
        <w:t> </w:t>
      </w:r>
      <w:r>
        <w:rPr>
          <w:sz w:val="17"/>
        </w:rPr>
        <w:t>the</w:t>
      </w:r>
      <w:r>
        <w:rPr>
          <w:spacing w:val="-1"/>
          <w:sz w:val="17"/>
        </w:rPr>
        <w:t> </w:t>
      </w:r>
      <w:r>
        <w:rPr>
          <w:sz w:val="17"/>
        </w:rPr>
        <w:t>PNB UN Avenue Branch, there is a minimum deposit of Php500. Parents and students can pay school fees anytime and anywhere in the Philippines thru the ATM account. Parents can also send allowances to their students thru this account.</w:t>
      </w:r>
    </w:p>
    <w:p>
      <w:pPr>
        <w:pStyle w:val="ListParagraph"/>
        <w:numPr>
          <w:ilvl w:val="2"/>
          <w:numId w:val="23"/>
        </w:numPr>
        <w:tabs>
          <w:tab w:pos="1479" w:val="left" w:leader="none"/>
        </w:tabs>
        <w:spacing w:line="256" w:lineRule="auto" w:before="0" w:after="0"/>
        <w:ind w:left="1479" w:right="320" w:hanging="522"/>
        <w:jc w:val="both"/>
        <w:rPr>
          <w:sz w:val="17"/>
        </w:rPr>
      </w:pPr>
      <w:r>
        <w:rPr>
          <w:sz w:val="17"/>
        </w:rPr>
        <w:t>ATM terminals are provided by PNB and Bank of Commerce inside </w:t>
      </w:r>
      <w:r>
        <w:rPr>
          <w:sz w:val="17"/>
        </w:rPr>
        <w:t>the university premises for the convenience of the students when withdrawing money. There are also</w:t>
      </w:r>
      <w:r>
        <w:rPr>
          <w:spacing w:val="-4"/>
          <w:sz w:val="17"/>
        </w:rPr>
        <w:t> </w:t>
      </w:r>
      <w:r>
        <w:rPr>
          <w:sz w:val="17"/>
        </w:rPr>
        <w:t>ATM terminals of BPI and BDO at the SV Walkway.</w:t>
      </w:r>
    </w:p>
    <w:p>
      <w:pPr>
        <w:pStyle w:val="BodyText"/>
        <w:spacing w:before="9"/>
      </w:pPr>
    </w:p>
    <w:p>
      <w:pPr>
        <w:pStyle w:val="ListParagraph"/>
        <w:numPr>
          <w:ilvl w:val="1"/>
          <w:numId w:val="23"/>
        </w:numPr>
        <w:tabs>
          <w:tab w:pos="957" w:val="left" w:leader="none"/>
        </w:tabs>
        <w:spacing w:line="240" w:lineRule="auto" w:before="0" w:after="0"/>
        <w:ind w:left="957" w:right="0" w:hanging="347"/>
        <w:jc w:val="left"/>
        <w:rPr>
          <w:sz w:val="17"/>
        </w:rPr>
      </w:pPr>
      <w:r>
        <w:rPr>
          <w:sz w:val="17"/>
        </w:rPr>
        <w:t>OFW-Sponsored</w:t>
      </w:r>
      <w:r>
        <w:rPr>
          <w:spacing w:val="22"/>
          <w:sz w:val="17"/>
        </w:rPr>
        <w:t> </w:t>
      </w:r>
      <w:r>
        <w:rPr>
          <w:spacing w:val="-2"/>
          <w:sz w:val="17"/>
        </w:rPr>
        <w:t>Payments</w:t>
      </w:r>
    </w:p>
    <w:p>
      <w:pPr>
        <w:pStyle w:val="BodyText"/>
        <w:spacing w:before="26"/>
      </w:pPr>
    </w:p>
    <w:p>
      <w:pPr>
        <w:pStyle w:val="ListParagraph"/>
        <w:numPr>
          <w:ilvl w:val="2"/>
          <w:numId w:val="23"/>
        </w:numPr>
        <w:tabs>
          <w:tab w:pos="1479" w:val="left" w:leader="none"/>
        </w:tabs>
        <w:spacing w:line="256" w:lineRule="auto" w:before="0" w:after="0"/>
        <w:ind w:left="1479" w:right="320" w:hanging="522"/>
        <w:jc w:val="both"/>
        <w:rPr>
          <w:sz w:val="17"/>
        </w:rPr>
      </w:pPr>
      <w:r>
        <w:rPr>
          <w:sz w:val="17"/>
        </w:rPr>
        <w:t>Students,</w:t>
      </w:r>
      <w:r>
        <w:rPr>
          <w:spacing w:val="40"/>
          <w:sz w:val="17"/>
        </w:rPr>
        <w:t> </w:t>
      </w:r>
      <w:r>
        <w:rPr>
          <w:sz w:val="17"/>
        </w:rPr>
        <w:t>whose</w:t>
      </w:r>
      <w:r>
        <w:rPr>
          <w:spacing w:val="40"/>
          <w:sz w:val="17"/>
        </w:rPr>
        <w:t> </w:t>
      </w:r>
      <w:r>
        <w:rPr>
          <w:sz w:val="17"/>
        </w:rPr>
        <w:t>parents/sponsors</w:t>
      </w:r>
      <w:r>
        <w:rPr>
          <w:spacing w:val="40"/>
          <w:sz w:val="17"/>
        </w:rPr>
        <w:t> </w:t>
      </w:r>
      <w:r>
        <w:rPr>
          <w:sz w:val="17"/>
        </w:rPr>
        <w:t>are</w:t>
      </w:r>
      <w:r>
        <w:rPr>
          <w:spacing w:val="40"/>
          <w:sz w:val="17"/>
        </w:rPr>
        <w:t> </w:t>
      </w:r>
      <w:r>
        <w:rPr>
          <w:sz w:val="17"/>
        </w:rPr>
        <w:t>overseas</w:t>
      </w:r>
      <w:r>
        <w:rPr>
          <w:spacing w:val="40"/>
          <w:sz w:val="17"/>
        </w:rPr>
        <w:t> </w:t>
      </w:r>
      <w:r>
        <w:rPr>
          <w:sz w:val="17"/>
        </w:rPr>
        <w:t>workers,</w:t>
      </w:r>
      <w:r>
        <w:rPr>
          <w:spacing w:val="40"/>
          <w:sz w:val="17"/>
        </w:rPr>
        <w:t> </w:t>
      </w:r>
      <w:r>
        <w:rPr>
          <w:sz w:val="17"/>
        </w:rPr>
        <w:t>can</w:t>
      </w:r>
      <w:r>
        <w:rPr>
          <w:spacing w:val="40"/>
          <w:sz w:val="17"/>
        </w:rPr>
        <w:t> </w:t>
      </w:r>
      <w:r>
        <w:rPr>
          <w:sz w:val="17"/>
        </w:rPr>
        <w:t>apply</w:t>
      </w:r>
      <w:r>
        <w:rPr>
          <w:spacing w:val="40"/>
          <w:sz w:val="17"/>
        </w:rPr>
        <w:t> </w:t>
      </w:r>
      <w:r>
        <w:rPr>
          <w:sz w:val="17"/>
        </w:rPr>
        <w:t>for the Overseas Remittance Program of the Philippine National Bank (PNB) and Banco De Oro (BDO) with Adamson University. The overseas parent/ sponsor can remit the payment directly to the Adamson account thru the remittance program. Scanned copy of the validated remittance slip should</w:t>
      </w:r>
      <w:r>
        <w:rPr>
          <w:spacing w:val="40"/>
          <w:sz w:val="17"/>
        </w:rPr>
        <w:t> </w:t>
      </w:r>
      <w:r>
        <w:rPr>
          <w:sz w:val="17"/>
        </w:rPr>
        <w:t>be sent to Cash Management Office thru email or fax number (02)5235784.</w:t>
      </w:r>
    </w:p>
    <w:p>
      <w:pPr>
        <w:pStyle w:val="BodyText"/>
        <w:spacing w:before="10"/>
      </w:pPr>
    </w:p>
    <w:p>
      <w:pPr>
        <w:pStyle w:val="ListParagraph"/>
        <w:numPr>
          <w:ilvl w:val="1"/>
          <w:numId w:val="23"/>
        </w:numPr>
        <w:tabs>
          <w:tab w:pos="899" w:val="left" w:leader="none"/>
          <w:tab w:pos="3044" w:val="left" w:leader="none"/>
        </w:tabs>
        <w:spacing w:line="240" w:lineRule="auto" w:before="0" w:after="0"/>
        <w:ind w:left="899" w:right="0" w:hanging="289"/>
        <w:jc w:val="left"/>
        <w:rPr>
          <w:sz w:val="17"/>
        </w:rPr>
      </w:pPr>
      <w:r>
        <w:rPr>
          <w:sz w:val="17"/>
        </w:rPr>
        <w:t>Credit</w:t>
      </w:r>
      <w:r>
        <w:rPr>
          <w:spacing w:val="10"/>
          <w:sz w:val="17"/>
        </w:rPr>
        <w:t> </w:t>
      </w:r>
      <w:r>
        <w:rPr>
          <w:spacing w:val="-4"/>
          <w:sz w:val="17"/>
        </w:rPr>
        <w:t>Card</w:t>
      </w:r>
      <w:r>
        <w:rPr>
          <w:sz w:val="17"/>
        </w:rPr>
        <w:tab/>
        <w:t>Debit</w:t>
      </w:r>
      <w:r>
        <w:rPr>
          <w:spacing w:val="6"/>
          <w:sz w:val="17"/>
        </w:rPr>
        <w:t> </w:t>
      </w:r>
      <w:r>
        <w:rPr>
          <w:sz w:val="17"/>
        </w:rPr>
        <w:t>Card/ATM</w:t>
      </w:r>
      <w:r>
        <w:rPr>
          <w:spacing w:val="6"/>
          <w:sz w:val="17"/>
        </w:rPr>
        <w:t> </w:t>
      </w:r>
      <w:r>
        <w:rPr>
          <w:spacing w:val="-4"/>
          <w:sz w:val="17"/>
        </w:rPr>
        <w:t>Card</w:t>
      </w:r>
    </w:p>
    <w:p>
      <w:pPr>
        <w:pStyle w:val="ListParagraph"/>
        <w:numPr>
          <w:ilvl w:val="0"/>
          <w:numId w:val="24"/>
        </w:numPr>
        <w:tabs>
          <w:tab w:pos="1150" w:val="left" w:leader="none"/>
          <w:tab w:pos="3044" w:val="left" w:leader="none"/>
        </w:tabs>
        <w:spacing w:line="240" w:lineRule="auto" w:before="14" w:after="0"/>
        <w:ind w:left="1150" w:right="0" w:hanging="193"/>
        <w:jc w:val="left"/>
        <w:rPr>
          <w:sz w:val="17"/>
        </w:rPr>
      </w:pPr>
      <w:r>
        <w:rPr>
          <w:spacing w:val="-4"/>
          <w:sz w:val="17"/>
        </w:rPr>
        <w:t>VISA</w:t>
      </w:r>
      <w:r>
        <w:rPr>
          <w:sz w:val="17"/>
        </w:rPr>
        <w:tab/>
        <w:t>a.</w:t>
      </w:r>
      <w:r>
        <w:rPr>
          <w:spacing w:val="8"/>
          <w:sz w:val="17"/>
        </w:rPr>
        <w:t> </w:t>
      </w:r>
      <w:r>
        <w:rPr>
          <w:sz w:val="17"/>
        </w:rPr>
        <w:t>Express</w:t>
      </w:r>
      <w:r>
        <w:rPr>
          <w:spacing w:val="9"/>
          <w:sz w:val="17"/>
        </w:rPr>
        <w:t> </w:t>
      </w:r>
      <w:r>
        <w:rPr>
          <w:spacing w:val="-5"/>
          <w:sz w:val="17"/>
        </w:rPr>
        <w:t>Net</w:t>
      </w:r>
    </w:p>
    <w:p>
      <w:pPr>
        <w:pStyle w:val="ListParagraph"/>
        <w:numPr>
          <w:ilvl w:val="0"/>
          <w:numId w:val="24"/>
        </w:numPr>
        <w:tabs>
          <w:tab w:pos="1150" w:val="left" w:leader="none"/>
          <w:tab w:pos="3044" w:val="left" w:leader="none"/>
        </w:tabs>
        <w:spacing w:line="240" w:lineRule="auto" w:before="13" w:after="0"/>
        <w:ind w:left="1150" w:right="0" w:hanging="193"/>
        <w:jc w:val="left"/>
        <w:rPr>
          <w:sz w:val="17"/>
        </w:rPr>
      </w:pPr>
      <w:r>
        <w:rPr>
          <w:spacing w:val="-2"/>
          <w:sz w:val="17"/>
        </w:rPr>
        <w:t>MasterCard</w:t>
      </w:r>
      <w:r>
        <w:rPr>
          <w:sz w:val="17"/>
        </w:rPr>
        <w:tab/>
        <w:t>b.</w:t>
      </w:r>
      <w:r>
        <w:rPr>
          <w:spacing w:val="3"/>
          <w:sz w:val="17"/>
        </w:rPr>
        <w:t> </w:t>
      </w:r>
      <w:r>
        <w:rPr>
          <w:spacing w:val="-2"/>
          <w:sz w:val="17"/>
        </w:rPr>
        <w:t>Megalink</w:t>
      </w:r>
    </w:p>
    <w:p>
      <w:pPr>
        <w:pStyle w:val="ListParagraph"/>
        <w:numPr>
          <w:ilvl w:val="0"/>
          <w:numId w:val="24"/>
        </w:numPr>
        <w:tabs>
          <w:tab w:pos="1140" w:val="left" w:leader="none"/>
          <w:tab w:pos="3044" w:val="left" w:leader="none"/>
        </w:tabs>
        <w:spacing w:line="240" w:lineRule="auto" w:before="13" w:after="0"/>
        <w:ind w:left="1140" w:right="0" w:hanging="183"/>
        <w:jc w:val="left"/>
        <w:rPr>
          <w:sz w:val="17"/>
        </w:rPr>
      </w:pPr>
      <w:r>
        <w:rPr>
          <w:spacing w:val="-5"/>
          <w:sz w:val="17"/>
        </w:rPr>
        <w:t>JCB</w:t>
      </w:r>
      <w:r>
        <w:rPr>
          <w:sz w:val="17"/>
        </w:rPr>
        <w:tab/>
        <w:t>c.</w:t>
      </w:r>
      <w:r>
        <w:rPr>
          <w:spacing w:val="3"/>
          <w:sz w:val="17"/>
        </w:rPr>
        <w:t> </w:t>
      </w:r>
      <w:r>
        <w:rPr>
          <w:spacing w:val="-2"/>
          <w:sz w:val="17"/>
        </w:rPr>
        <w:t>Bancnet</w:t>
      </w:r>
    </w:p>
    <w:p>
      <w:pPr>
        <w:pStyle w:val="ListParagraph"/>
        <w:numPr>
          <w:ilvl w:val="0"/>
          <w:numId w:val="24"/>
        </w:numPr>
        <w:tabs>
          <w:tab w:pos="1140" w:val="left" w:leader="none"/>
        </w:tabs>
        <w:spacing w:line="240" w:lineRule="auto" w:before="13" w:after="0"/>
        <w:ind w:left="1140" w:right="0" w:hanging="183"/>
        <w:jc w:val="left"/>
        <w:rPr>
          <w:sz w:val="17"/>
        </w:rPr>
      </w:pPr>
      <w:r>
        <w:rPr>
          <w:spacing w:val="-4"/>
          <w:sz w:val="17"/>
        </w:rPr>
        <w:t>Amex</w:t>
      </w:r>
    </w:p>
    <w:p>
      <w:pPr>
        <w:spacing w:after="0" w:line="240" w:lineRule="auto"/>
        <w:jc w:val="left"/>
        <w:rPr>
          <w:sz w:val="17"/>
        </w:rPr>
        <w:sectPr>
          <w:pgSz w:w="8640" w:h="12960"/>
          <w:pgMar w:header="0" w:footer="712" w:top="580" w:bottom="900" w:left="580" w:right="520"/>
        </w:sectPr>
      </w:pPr>
    </w:p>
    <w:p>
      <w:pPr>
        <w:pStyle w:val="ListParagraph"/>
        <w:numPr>
          <w:ilvl w:val="1"/>
          <w:numId w:val="23"/>
        </w:numPr>
        <w:tabs>
          <w:tab w:pos="899" w:val="left" w:leader="none"/>
        </w:tabs>
        <w:spacing w:line="240" w:lineRule="auto" w:before="107" w:after="0"/>
        <w:ind w:left="899" w:right="0" w:hanging="289"/>
        <w:jc w:val="left"/>
        <w:rPr>
          <w:sz w:val="17"/>
        </w:rPr>
      </w:pPr>
      <w:r>
        <w:rPr>
          <w:sz w:val="17"/>
        </w:rPr>
        <w:t>Promissory</w:t>
      </w:r>
      <w:r>
        <w:rPr>
          <w:spacing w:val="13"/>
          <w:sz w:val="17"/>
        </w:rPr>
        <w:t> </w:t>
      </w:r>
      <w:r>
        <w:rPr>
          <w:sz w:val="17"/>
        </w:rPr>
        <w:t>Note</w:t>
      </w:r>
      <w:r>
        <w:rPr>
          <w:spacing w:val="13"/>
          <w:sz w:val="17"/>
        </w:rPr>
        <w:t> </w:t>
      </w:r>
      <w:r>
        <w:rPr>
          <w:spacing w:val="-4"/>
          <w:sz w:val="17"/>
        </w:rPr>
        <w:t>(PN)</w:t>
      </w:r>
    </w:p>
    <w:p>
      <w:pPr>
        <w:pStyle w:val="BodyText"/>
        <w:spacing w:before="26"/>
      </w:pPr>
    </w:p>
    <w:p>
      <w:pPr>
        <w:pStyle w:val="BodyText"/>
        <w:spacing w:line="256" w:lineRule="auto"/>
        <w:ind w:left="957" w:right="320"/>
        <w:jc w:val="both"/>
      </w:pPr>
      <w:r>
        <w:rPr/>
        <w:t>As a matter of policy, students of Adamson University are required to make </w:t>
      </w:r>
      <w:r>
        <w:rPr/>
        <w:t>a</w:t>
      </w:r>
      <w:r>
        <w:rPr>
          <w:spacing w:val="80"/>
        </w:rPr>
        <w:t> </w:t>
      </w:r>
      <w:r>
        <w:rPr/>
        <w:t>down</w:t>
      </w:r>
      <w:r>
        <w:rPr>
          <w:spacing w:val="25"/>
        </w:rPr>
        <w:t> </w:t>
      </w:r>
      <w:r>
        <w:rPr/>
        <w:t>payment</w:t>
      </w:r>
      <w:r>
        <w:rPr>
          <w:spacing w:val="25"/>
        </w:rPr>
        <w:t> </w:t>
      </w:r>
      <w:r>
        <w:rPr/>
        <w:t>of</w:t>
      </w:r>
      <w:r>
        <w:rPr>
          <w:spacing w:val="25"/>
        </w:rPr>
        <w:t> </w:t>
      </w:r>
      <w:r>
        <w:rPr/>
        <w:t>at</w:t>
      </w:r>
      <w:r>
        <w:rPr>
          <w:spacing w:val="25"/>
        </w:rPr>
        <w:t> </w:t>
      </w:r>
      <w:r>
        <w:rPr/>
        <w:t>least</w:t>
      </w:r>
      <w:r>
        <w:rPr>
          <w:spacing w:val="25"/>
        </w:rPr>
        <w:t> </w:t>
      </w:r>
      <w:r>
        <w:rPr/>
        <w:t>Php10,000</w:t>
      </w:r>
      <w:r>
        <w:rPr>
          <w:spacing w:val="80"/>
        </w:rPr>
        <w:t> </w:t>
      </w:r>
      <w:r>
        <w:rPr/>
        <w:t>during</w:t>
      </w:r>
      <w:r>
        <w:rPr>
          <w:spacing w:val="25"/>
        </w:rPr>
        <w:t> </w:t>
      </w:r>
      <w:r>
        <w:rPr/>
        <w:t>or</w:t>
      </w:r>
      <w:r>
        <w:rPr>
          <w:spacing w:val="25"/>
        </w:rPr>
        <w:t> </w:t>
      </w:r>
      <w:r>
        <w:rPr/>
        <w:t>before</w:t>
      </w:r>
      <w:r>
        <w:rPr>
          <w:spacing w:val="25"/>
        </w:rPr>
        <w:t> </w:t>
      </w:r>
      <w:r>
        <w:rPr/>
        <w:t>the</w:t>
      </w:r>
      <w:r>
        <w:rPr>
          <w:spacing w:val="25"/>
        </w:rPr>
        <w:t> </w:t>
      </w:r>
      <w:r>
        <w:rPr/>
        <w:t>enrollment</w:t>
      </w:r>
      <w:r>
        <w:rPr>
          <w:spacing w:val="25"/>
        </w:rPr>
        <w:t> </w:t>
      </w:r>
      <w:r>
        <w:rPr/>
        <w:t>period</w:t>
      </w:r>
      <w:r>
        <w:rPr>
          <w:spacing w:val="25"/>
        </w:rPr>
        <w:t> </w:t>
      </w:r>
      <w:r>
        <w:rPr/>
        <w:t>of the regular semester. The University also requires the students to settle the due installment on time.</w:t>
      </w:r>
    </w:p>
    <w:p>
      <w:pPr>
        <w:pStyle w:val="BodyText"/>
        <w:spacing w:before="11"/>
      </w:pPr>
    </w:p>
    <w:p>
      <w:pPr>
        <w:pStyle w:val="ListParagraph"/>
        <w:numPr>
          <w:ilvl w:val="2"/>
          <w:numId w:val="23"/>
        </w:numPr>
        <w:tabs>
          <w:tab w:pos="1479" w:val="left" w:leader="none"/>
        </w:tabs>
        <w:spacing w:line="256" w:lineRule="auto" w:before="0" w:after="0"/>
        <w:ind w:left="1479" w:right="320" w:hanging="522"/>
        <w:jc w:val="both"/>
        <w:rPr>
          <w:sz w:val="17"/>
        </w:rPr>
      </w:pPr>
      <w:r>
        <w:rPr>
          <w:sz w:val="17"/>
        </w:rPr>
        <w:t>On special cases, a qualified student who is unable to pay his/her </w:t>
      </w:r>
      <w:r>
        <w:rPr>
          <w:sz w:val="17"/>
        </w:rPr>
        <w:t>due account may secure a promissory note (PN) from the Cash Management Office, Finance Department only once a semester.</w:t>
      </w:r>
    </w:p>
    <w:p>
      <w:pPr>
        <w:pStyle w:val="BodyText"/>
        <w:spacing w:before="12"/>
      </w:pPr>
    </w:p>
    <w:p>
      <w:pPr>
        <w:pStyle w:val="ListParagraph"/>
        <w:numPr>
          <w:ilvl w:val="2"/>
          <w:numId w:val="23"/>
        </w:numPr>
        <w:tabs>
          <w:tab w:pos="1479" w:val="left" w:leader="none"/>
        </w:tabs>
        <w:spacing w:line="256" w:lineRule="auto" w:before="0" w:after="0"/>
        <w:ind w:left="1479" w:right="319" w:hanging="522"/>
        <w:jc w:val="both"/>
        <w:rPr>
          <w:sz w:val="17"/>
        </w:rPr>
      </w:pPr>
      <w:r>
        <w:rPr>
          <w:sz w:val="17"/>
        </w:rPr>
        <w:t>The</w:t>
      </w:r>
      <w:r>
        <w:rPr>
          <w:spacing w:val="-1"/>
          <w:sz w:val="17"/>
        </w:rPr>
        <w:t> </w:t>
      </w:r>
      <w:r>
        <w:rPr>
          <w:sz w:val="17"/>
        </w:rPr>
        <w:t>note</w:t>
      </w:r>
      <w:r>
        <w:rPr>
          <w:spacing w:val="-1"/>
          <w:sz w:val="17"/>
        </w:rPr>
        <w:t> </w:t>
      </w:r>
      <w:r>
        <w:rPr>
          <w:sz w:val="17"/>
        </w:rPr>
        <w:t>may</w:t>
      </w:r>
      <w:r>
        <w:rPr>
          <w:spacing w:val="-1"/>
          <w:sz w:val="17"/>
        </w:rPr>
        <w:t> </w:t>
      </w:r>
      <w:r>
        <w:rPr>
          <w:sz w:val="17"/>
        </w:rPr>
        <w:t>be</w:t>
      </w:r>
      <w:r>
        <w:rPr>
          <w:spacing w:val="-1"/>
          <w:sz w:val="17"/>
        </w:rPr>
        <w:t> </w:t>
      </w:r>
      <w:r>
        <w:rPr>
          <w:sz w:val="17"/>
        </w:rPr>
        <w:t>secured</w:t>
      </w:r>
      <w:r>
        <w:rPr>
          <w:spacing w:val="-1"/>
          <w:sz w:val="17"/>
        </w:rPr>
        <w:t> </w:t>
      </w:r>
      <w:r>
        <w:rPr>
          <w:sz w:val="17"/>
        </w:rPr>
        <w:t>by</w:t>
      </w:r>
      <w:r>
        <w:rPr>
          <w:spacing w:val="-1"/>
          <w:sz w:val="17"/>
        </w:rPr>
        <w:t> </w:t>
      </w:r>
      <w:r>
        <w:rPr>
          <w:sz w:val="17"/>
        </w:rPr>
        <w:t>a</w:t>
      </w:r>
      <w:r>
        <w:rPr>
          <w:spacing w:val="-1"/>
          <w:sz w:val="17"/>
        </w:rPr>
        <w:t> </w:t>
      </w:r>
      <w:r>
        <w:rPr>
          <w:sz w:val="17"/>
        </w:rPr>
        <w:t>post-dated</w:t>
      </w:r>
      <w:r>
        <w:rPr>
          <w:spacing w:val="-1"/>
          <w:sz w:val="17"/>
        </w:rPr>
        <w:t> </w:t>
      </w:r>
      <w:r>
        <w:rPr>
          <w:sz w:val="17"/>
        </w:rPr>
        <w:t>check,</w:t>
      </w:r>
      <w:r>
        <w:rPr>
          <w:spacing w:val="-1"/>
          <w:sz w:val="17"/>
        </w:rPr>
        <w:t> </w:t>
      </w:r>
      <w:r>
        <w:rPr>
          <w:sz w:val="17"/>
        </w:rPr>
        <w:t>which</w:t>
      </w:r>
      <w:r>
        <w:rPr>
          <w:spacing w:val="-1"/>
          <w:sz w:val="17"/>
        </w:rPr>
        <w:t> </w:t>
      </w:r>
      <w:r>
        <w:rPr>
          <w:sz w:val="17"/>
        </w:rPr>
        <w:t>due</w:t>
      </w:r>
      <w:r>
        <w:rPr>
          <w:spacing w:val="-1"/>
          <w:sz w:val="17"/>
        </w:rPr>
        <w:t> </w:t>
      </w:r>
      <w:r>
        <w:rPr>
          <w:sz w:val="17"/>
        </w:rPr>
        <w:t>date</w:t>
      </w:r>
      <w:r>
        <w:rPr>
          <w:spacing w:val="-1"/>
          <w:sz w:val="17"/>
        </w:rPr>
        <w:t> </w:t>
      </w:r>
      <w:r>
        <w:rPr>
          <w:sz w:val="17"/>
        </w:rPr>
        <w:t>should</w:t>
      </w:r>
      <w:r>
        <w:rPr>
          <w:spacing w:val="-1"/>
          <w:sz w:val="17"/>
        </w:rPr>
        <w:t> </w:t>
      </w:r>
      <w:r>
        <w:rPr>
          <w:sz w:val="17"/>
        </w:rPr>
        <w:t>not be beyond two (2) weeks after the examination period. The PN should be signed by a parent/guardian, if the student is not yet of legal age.It should</w:t>
      </w:r>
      <w:r>
        <w:rPr>
          <w:spacing w:val="40"/>
          <w:sz w:val="17"/>
        </w:rPr>
        <w:t> </w:t>
      </w:r>
      <w:r>
        <w:rPr>
          <w:sz w:val="17"/>
        </w:rPr>
        <w:t>be approved by the authorized signatory of the Finance Department.</w:t>
      </w:r>
    </w:p>
    <w:p>
      <w:pPr>
        <w:pStyle w:val="BodyText"/>
        <w:spacing w:before="11"/>
      </w:pPr>
    </w:p>
    <w:p>
      <w:pPr>
        <w:pStyle w:val="ListParagraph"/>
        <w:numPr>
          <w:ilvl w:val="2"/>
          <w:numId w:val="23"/>
        </w:numPr>
        <w:tabs>
          <w:tab w:pos="1478" w:val="left" w:leader="none"/>
        </w:tabs>
        <w:spacing w:line="240" w:lineRule="auto" w:before="0" w:after="0"/>
        <w:ind w:left="1478" w:right="0" w:hanging="521"/>
        <w:jc w:val="left"/>
        <w:rPr>
          <w:sz w:val="17"/>
        </w:rPr>
      </w:pPr>
      <w:r>
        <w:rPr>
          <w:sz w:val="17"/>
        </w:rPr>
        <w:t>The</w:t>
      </w:r>
      <w:r>
        <w:rPr>
          <w:spacing w:val="8"/>
          <w:sz w:val="17"/>
        </w:rPr>
        <w:t> </w:t>
      </w:r>
      <w:r>
        <w:rPr>
          <w:sz w:val="17"/>
        </w:rPr>
        <w:t>approved</w:t>
      </w:r>
      <w:r>
        <w:rPr>
          <w:spacing w:val="8"/>
          <w:sz w:val="17"/>
        </w:rPr>
        <w:t> </w:t>
      </w:r>
      <w:r>
        <w:rPr>
          <w:sz w:val="17"/>
        </w:rPr>
        <w:t>PN</w:t>
      </w:r>
      <w:r>
        <w:rPr>
          <w:spacing w:val="8"/>
          <w:sz w:val="17"/>
        </w:rPr>
        <w:t> </w:t>
      </w:r>
      <w:r>
        <w:rPr>
          <w:sz w:val="17"/>
        </w:rPr>
        <w:t>shall</w:t>
      </w:r>
      <w:r>
        <w:rPr>
          <w:spacing w:val="8"/>
          <w:sz w:val="17"/>
        </w:rPr>
        <w:t> </w:t>
      </w:r>
      <w:r>
        <w:rPr>
          <w:sz w:val="17"/>
        </w:rPr>
        <w:t>serve</w:t>
      </w:r>
      <w:r>
        <w:rPr>
          <w:spacing w:val="8"/>
          <w:sz w:val="17"/>
        </w:rPr>
        <w:t> </w:t>
      </w:r>
      <w:r>
        <w:rPr>
          <w:sz w:val="17"/>
        </w:rPr>
        <w:t>as</w:t>
      </w:r>
      <w:r>
        <w:rPr>
          <w:spacing w:val="8"/>
          <w:sz w:val="17"/>
        </w:rPr>
        <w:t> </w:t>
      </w:r>
      <w:r>
        <w:rPr>
          <w:sz w:val="17"/>
        </w:rPr>
        <w:t>a</w:t>
      </w:r>
      <w:r>
        <w:rPr>
          <w:spacing w:val="8"/>
          <w:sz w:val="17"/>
        </w:rPr>
        <w:t> </w:t>
      </w:r>
      <w:r>
        <w:rPr>
          <w:sz w:val="17"/>
        </w:rPr>
        <w:t>special</w:t>
      </w:r>
      <w:r>
        <w:rPr>
          <w:spacing w:val="8"/>
          <w:sz w:val="17"/>
        </w:rPr>
        <w:t> </w:t>
      </w:r>
      <w:r>
        <w:rPr>
          <w:spacing w:val="-2"/>
          <w:sz w:val="17"/>
        </w:rPr>
        <w:t>permit.</w:t>
      </w:r>
    </w:p>
    <w:p>
      <w:pPr>
        <w:pStyle w:val="BodyText"/>
        <w:spacing w:before="26"/>
      </w:pPr>
    </w:p>
    <w:p>
      <w:pPr>
        <w:pStyle w:val="ListParagraph"/>
        <w:numPr>
          <w:ilvl w:val="2"/>
          <w:numId w:val="23"/>
        </w:numPr>
        <w:tabs>
          <w:tab w:pos="1479" w:val="left" w:leader="none"/>
        </w:tabs>
        <w:spacing w:line="256" w:lineRule="auto" w:before="1" w:after="0"/>
        <w:ind w:left="1479" w:right="310" w:hanging="522"/>
        <w:jc w:val="both"/>
        <w:rPr>
          <w:sz w:val="17"/>
        </w:rPr>
      </w:pPr>
      <w:r>
        <w:rPr>
          <w:sz w:val="17"/>
        </w:rPr>
        <w:t>Once a postdated check (PDC), intended for</w:t>
      </w:r>
      <w:r>
        <w:rPr>
          <w:spacing w:val="80"/>
          <w:sz w:val="17"/>
        </w:rPr>
        <w:t> </w:t>
      </w:r>
      <w:r>
        <w:rPr>
          <w:sz w:val="17"/>
        </w:rPr>
        <w:t>prelim exams, is dishonored on due date, the issuer/student is no longer allowed to issue a PDC. A service charge of Php500 shall be imposed for every dishonored check due to insufficient funds and Php1000 if the reason is due to closed account.</w:t>
      </w:r>
    </w:p>
    <w:p>
      <w:pPr>
        <w:pStyle w:val="BodyText"/>
        <w:spacing w:before="11"/>
      </w:pPr>
    </w:p>
    <w:p>
      <w:pPr>
        <w:pStyle w:val="ListParagraph"/>
        <w:numPr>
          <w:ilvl w:val="2"/>
          <w:numId w:val="23"/>
        </w:numPr>
        <w:tabs>
          <w:tab w:pos="1479" w:val="left" w:leader="none"/>
        </w:tabs>
        <w:spacing w:line="256" w:lineRule="auto" w:before="0" w:after="0"/>
        <w:ind w:left="1479" w:right="320" w:hanging="522"/>
        <w:jc w:val="both"/>
        <w:rPr>
          <w:sz w:val="17"/>
        </w:rPr>
      </w:pPr>
      <w:r>
        <w:rPr>
          <w:sz w:val="17"/>
        </w:rPr>
        <w:t>Promissory Note is not</w:t>
      </w:r>
      <w:r>
        <w:rPr>
          <w:spacing w:val="80"/>
          <w:sz w:val="17"/>
        </w:rPr>
        <w:t> </w:t>
      </w:r>
      <w:r>
        <w:rPr>
          <w:sz w:val="17"/>
        </w:rPr>
        <w:t>allowed</w:t>
      </w:r>
      <w:r>
        <w:rPr>
          <w:spacing w:val="80"/>
          <w:sz w:val="17"/>
        </w:rPr>
        <w:t> </w:t>
      </w:r>
      <w:r>
        <w:rPr>
          <w:sz w:val="17"/>
        </w:rPr>
        <w:t>during the</w:t>
      </w:r>
      <w:r>
        <w:rPr>
          <w:spacing w:val="80"/>
          <w:sz w:val="17"/>
        </w:rPr>
        <w:t> </w:t>
      </w:r>
      <w:r>
        <w:rPr>
          <w:sz w:val="17"/>
        </w:rPr>
        <w:t>final exams.</w:t>
      </w:r>
      <w:r>
        <w:rPr>
          <w:spacing w:val="-2"/>
          <w:sz w:val="17"/>
        </w:rPr>
        <w:t> </w:t>
      </w:r>
      <w:r>
        <w:rPr>
          <w:sz w:val="17"/>
        </w:rPr>
        <w:t>A</w:t>
      </w:r>
      <w:r>
        <w:rPr>
          <w:spacing w:val="-2"/>
          <w:sz w:val="17"/>
        </w:rPr>
        <w:t> </w:t>
      </w:r>
      <w:r>
        <w:rPr>
          <w:sz w:val="17"/>
        </w:rPr>
        <w:t>student </w:t>
      </w:r>
      <w:r>
        <w:rPr>
          <w:sz w:val="17"/>
        </w:rPr>
        <w:t>must settle his account in full. For a graduating student/transferee, there will be</w:t>
      </w:r>
      <w:r>
        <w:rPr>
          <w:spacing w:val="40"/>
          <w:sz w:val="17"/>
        </w:rPr>
        <w:t> </w:t>
      </w:r>
      <w:r>
        <w:rPr>
          <w:sz w:val="17"/>
        </w:rPr>
        <w:t>no release of transcript of records and other credentials until account is fully </w:t>
      </w:r>
      <w:r>
        <w:rPr>
          <w:spacing w:val="-2"/>
          <w:sz w:val="17"/>
        </w:rPr>
        <w:t>settled.</w:t>
      </w:r>
    </w:p>
    <w:p>
      <w:pPr>
        <w:pStyle w:val="BodyText"/>
      </w:pPr>
    </w:p>
    <w:p>
      <w:pPr>
        <w:pStyle w:val="BodyText"/>
        <w:spacing w:before="37"/>
      </w:pPr>
    </w:p>
    <w:p>
      <w:pPr>
        <w:pStyle w:val="Heading7"/>
      </w:pPr>
      <w:r>
        <w:rPr/>
        <w:t>SECTION</w:t>
      </w:r>
      <w:r>
        <w:rPr>
          <w:spacing w:val="32"/>
        </w:rPr>
        <w:t> </w:t>
      </w:r>
      <w:r>
        <w:rPr/>
        <w:t>6.</w:t>
      </w:r>
      <w:r>
        <w:rPr>
          <w:spacing w:val="32"/>
        </w:rPr>
        <w:t> </w:t>
      </w:r>
      <w:r>
        <w:rPr/>
        <w:t>DISCOUNTS</w:t>
      </w:r>
      <w:r>
        <w:rPr>
          <w:spacing w:val="32"/>
        </w:rPr>
        <w:t> </w:t>
      </w:r>
      <w:r>
        <w:rPr/>
        <w:t>&amp;</w:t>
      </w:r>
      <w:r>
        <w:rPr>
          <w:spacing w:val="32"/>
        </w:rPr>
        <w:t> </w:t>
      </w:r>
      <w:r>
        <w:rPr>
          <w:spacing w:val="-2"/>
        </w:rPr>
        <w:t>SCHOLARSHIPS</w:t>
      </w:r>
    </w:p>
    <w:p>
      <w:pPr>
        <w:pStyle w:val="BodyText"/>
        <w:spacing w:before="2"/>
        <w:rPr>
          <w:b/>
          <w:sz w:val="13"/>
        </w:rPr>
      </w:pPr>
      <w:r>
        <w:rPr/>
        <mc:AlternateContent>
          <mc:Choice Requires="wps">
            <w:drawing>
              <wp:anchor distT="0" distB="0" distL="0" distR="0" allowOverlap="1" layoutInCell="1" locked="0" behindDoc="1" simplePos="0" relativeHeight="487641088">
                <wp:simplePos x="0" y="0"/>
                <wp:positionH relativeFrom="page">
                  <wp:posOffset>536371</wp:posOffset>
                </wp:positionH>
                <wp:positionV relativeFrom="paragraph">
                  <wp:posOffset>111474</wp:posOffset>
                </wp:positionV>
                <wp:extent cx="4413885" cy="19050"/>
                <wp:effectExtent l="0" t="0" r="0" b="0"/>
                <wp:wrapTopAndBottom/>
                <wp:docPr id="125" name="Graphic 125"/>
                <wp:cNvGraphicFramePr>
                  <a:graphicFrameLocks/>
                </wp:cNvGraphicFramePr>
                <a:graphic>
                  <a:graphicData uri="http://schemas.microsoft.com/office/word/2010/wordprocessingShape">
                    <wps:wsp>
                      <wps:cNvPr id="125" name="Graphic 125"/>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8.77755pt;width:347.532pt;height:1.498pt;mso-position-horizontal-relative:page;mso-position-vertical-relative:paragraph;z-index:-15675392;mso-wrap-distance-left:0;mso-wrap-distance-right:0" id="docshape101" filled="false" stroked="true" strokeweight=".242pt" strokecolor="#000000">
                <v:stroke dashstyle="solid"/>
                <w10:wrap type="topAndBottom"/>
              </v:rect>
            </w:pict>
          </mc:Fallback>
        </mc:AlternateContent>
      </w:r>
    </w:p>
    <w:p>
      <w:pPr>
        <w:pStyle w:val="ListParagraph"/>
        <w:numPr>
          <w:ilvl w:val="1"/>
          <w:numId w:val="25"/>
        </w:numPr>
        <w:tabs>
          <w:tab w:pos="957" w:val="left" w:leader="none"/>
        </w:tabs>
        <w:spacing w:line="256" w:lineRule="auto" w:before="210" w:after="0"/>
        <w:ind w:left="957" w:right="320" w:hanging="348"/>
        <w:jc w:val="both"/>
        <w:rPr>
          <w:sz w:val="17"/>
        </w:rPr>
      </w:pPr>
      <w:r>
        <w:rPr>
          <w:sz w:val="17"/>
        </w:rPr>
        <w:t>Discounts on tuition fees granted to CBA, academic and other scholars of </w:t>
      </w:r>
      <w:r>
        <w:rPr>
          <w:sz w:val="17"/>
        </w:rPr>
        <w:t>the University shall be applied for every semester in accordance with existing policies.</w:t>
      </w:r>
    </w:p>
    <w:p>
      <w:pPr>
        <w:pStyle w:val="BodyText"/>
        <w:spacing w:before="12"/>
      </w:pPr>
    </w:p>
    <w:p>
      <w:pPr>
        <w:pStyle w:val="ListParagraph"/>
        <w:numPr>
          <w:ilvl w:val="1"/>
          <w:numId w:val="25"/>
        </w:numPr>
        <w:tabs>
          <w:tab w:pos="957" w:val="left" w:leader="none"/>
        </w:tabs>
        <w:spacing w:line="256" w:lineRule="auto" w:before="0" w:after="0"/>
        <w:ind w:left="957" w:right="320" w:hanging="348"/>
        <w:jc w:val="both"/>
        <w:rPr>
          <w:sz w:val="17"/>
        </w:rPr>
      </w:pPr>
      <w:r>
        <w:rPr>
          <w:sz w:val="17"/>
        </w:rPr>
        <w:t>For Outside-Sponsored Scholarships, the student presents the original copy of </w:t>
      </w:r>
      <w:r>
        <w:rPr>
          <w:sz w:val="17"/>
        </w:rPr>
        <w:t>the proof of his scholarship to the Students Accounts Section, Accounting Office. The student is responsible for following up the update of his/her account with his/her sponsor or with Office for Student Assistance and Scholarships (OSAS), as the case maybe.</w:t>
      </w:r>
    </w:p>
    <w:p>
      <w:pPr>
        <w:pStyle w:val="BodyText"/>
        <w:spacing w:before="11"/>
      </w:pPr>
    </w:p>
    <w:p>
      <w:pPr>
        <w:pStyle w:val="ListParagraph"/>
        <w:numPr>
          <w:ilvl w:val="1"/>
          <w:numId w:val="25"/>
        </w:numPr>
        <w:tabs>
          <w:tab w:pos="957" w:val="left" w:leader="none"/>
        </w:tabs>
        <w:spacing w:line="256" w:lineRule="auto" w:before="0" w:after="0"/>
        <w:ind w:left="957" w:right="320" w:hanging="348"/>
        <w:jc w:val="both"/>
        <w:rPr>
          <w:sz w:val="17"/>
        </w:rPr>
      </w:pPr>
      <w:r>
        <w:rPr>
          <w:sz w:val="17"/>
        </w:rPr>
        <w:t>Discounts on tuition fees granted to siblings, as well as children of alumni should</w:t>
      </w:r>
      <w:r>
        <w:rPr>
          <w:spacing w:val="40"/>
          <w:sz w:val="17"/>
        </w:rPr>
        <w:t> </w:t>
      </w:r>
      <w:r>
        <w:rPr>
          <w:sz w:val="17"/>
        </w:rPr>
        <w:t>be applied for, during enrollment. However, the student can avail </w:t>
      </w:r>
      <w:r>
        <w:rPr>
          <w:sz w:val="17"/>
        </w:rPr>
        <w:t>himself/herself only one (1) of the aforementioned discount even though he/she qualifies for both.</w:t>
      </w:r>
    </w:p>
    <w:p>
      <w:pPr>
        <w:pStyle w:val="BodyText"/>
        <w:spacing w:before="12"/>
      </w:pPr>
    </w:p>
    <w:p>
      <w:pPr>
        <w:pStyle w:val="ListParagraph"/>
        <w:numPr>
          <w:ilvl w:val="2"/>
          <w:numId w:val="25"/>
        </w:numPr>
        <w:tabs>
          <w:tab w:pos="1479" w:val="left" w:leader="none"/>
        </w:tabs>
        <w:spacing w:line="256" w:lineRule="auto" w:before="0" w:after="0"/>
        <w:ind w:left="1479" w:right="320" w:hanging="522"/>
        <w:jc w:val="both"/>
        <w:rPr>
          <w:sz w:val="17"/>
        </w:rPr>
      </w:pPr>
      <w:r>
        <w:rPr>
          <w:sz w:val="17"/>
        </w:rPr>
        <w:t>Application for discounts shall be filed at the Students Accounts </w:t>
      </w:r>
      <w:r>
        <w:rPr>
          <w:sz w:val="17"/>
        </w:rPr>
        <w:t>Section, Accounting Office of the Finance Department based on the prescribed </w:t>
      </w:r>
      <w:r>
        <w:rPr>
          <w:spacing w:val="-2"/>
          <w:sz w:val="17"/>
        </w:rPr>
        <w:t>period.</w:t>
      </w:r>
    </w:p>
    <w:p>
      <w:pPr>
        <w:pStyle w:val="BodyText"/>
        <w:spacing w:before="11"/>
      </w:pPr>
    </w:p>
    <w:p>
      <w:pPr>
        <w:pStyle w:val="ListParagraph"/>
        <w:numPr>
          <w:ilvl w:val="2"/>
          <w:numId w:val="25"/>
        </w:numPr>
        <w:tabs>
          <w:tab w:pos="1479" w:val="left" w:leader="none"/>
        </w:tabs>
        <w:spacing w:line="256" w:lineRule="auto" w:before="0" w:after="0"/>
        <w:ind w:left="1479" w:right="320" w:hanging="522"/>
        <w:jc w:val="both"/>
        <w:rPr>
          <w:sz w:val="17"/>
        </w:rPr>
      </w:pPr>
      <w:r>
        <w:rPr>
          <w:sz w:val="17"/>
        </w:rPr>
        <w:t>The</w:t>
      </w:r>
      <w:r>
        <w:rPr>
          <w:spacing w:val="-9"/>
          <w:sz w:val="17"/>
        </w:rPr>
        <w:t> </w:t>
      </w:r>
      <w:r>
        <w:rPr>
          <w:sz w:val="17"/>
        </w:rPr>
        <w:t>PSA</w:t>
      </w:r>
      <w:r>
        <w:rPr>
          <w:spacing w:val="-12"/>
          <w:sz w:val="17"/>
        </w:rPr>
        <w:t> </w:t>
      </w:r>
      <w:r>
        <w:rPr>
          <w:sz w:val="17"/>
        </w:rPr>
        <w:t>issued</w:t>
      </w:r>
      <w:r>
        <w:rPr>
          <w:spacing w:val="-4"/>
          <w:sz w:val="17"/>
        </w:rPr>
        <w:t> </w:t>
      </w:r>
      <w:r>
        <w:rPr>
          <w:sz w:val="17"/>
        </w:rPr>
        <w:t>birth</w:t>
      </w:r>
      <w:r>
        <w:rPr>
          <w:spacing w:val="-5"/>
          <w:sz w:val="17"/>
        </w:rPr>
        <w:t> </w:t>
      </w:r>
      <w:r>
        <w:rPr>
          <w:sz w:val="17"/>
        </w:rPr>
        <w:t>certificate</w:t>
      </w:r>
      <w:r>
        <w:rPr>
          <w:spacing w:val="-5"/>
          <w:sz w:val="17"/>
        </w:rPr>
        <w:t> </w:t>
      </w:r>
      <w:r>
        <w:rPr>
          <w:sz w:val="17"/>
        </w:rPr>
        <w:t>of</w:t>
      </w:r>
      <w:r>
        <w:rPr>
          <w:spacing w:val="-5"/>
          <w:sz w:val="17"/>
        </w:rPr>
        <w:t> </w:t>
      </w:r>
      <w:r>
        <w:rPr>
          <w:sz w:val="17"/>
        </w:rPr>
        <w:t>the</w:t>
      </w:r>
      <w:r>
        <w:rPr>
          <w:spacing w:val="-5"/>
          <w:sz w:val="17"/>
        </w:rPr>
        <w:t> </w:t>
      </w:r>
      <w:r>
        <w:rPr>
          <w:sz w:val="17"/>
        </w:rPr>
        <w:t>students</w:t>
      </w:r>
      <w:r>
        <w:rPr>
          <w:spacing w:val="-5"/>
          <w:sz w:val="17"/>
        </w:rPr>
        <w:t> </w:t>
      </w:r>
      <w:r>
        <w:rPr>
          <w:sz w:val="17"/>
        </w:rPr>
        <w:t>shall</w:t>
      </w:r>
      <w:r>
        <w:rPr>
          <w:spacing w:val="-4"/>
          <w:sz w:val="17"/>
        </w:rPr>
        <w:t> </w:t>
      </w:r>
      <w:r>
        <w:rPr>
          <w:sz w:val="17"/>
        </w:rPr>
        <w:t>be</w:t>
      </w:r>
      <w:r>
        <w:rPr>
          <w:spacing w:val="-5"/>
          <w:sz w:val="17"/>
        </w:rPr>
        <w:t> </w:t>
      </w:r>
      <w:r>
        <w:rPr>
          <w:sz w:val="17"/>
        </w:rPr>
        <w:t>attached</w:t>
      </w:r>
      <w:r>
        <w:rPr>
          <w:spacing w:val="-5"/>
          <w:sz w:val="17"/>
        </w:rPr>
        <w:t> </w:t>
      </w:r>
      <w:r>
        <w:rPr>
          <w:sz w:val="17"/>
        </w:rPr>
        <w:t>to</w:t>
      </w:r>
      <w:r>
        <w:rPr>
          <w:spacing w:val="-5"/>
          <w:sz w:val="17"/>
        </w:rPr>
        <w:t> </w:t>
      </w:r>
      <w:r>
        <w:rPr>
          <w:sz w:val="17"/>
        </w:rPr>
        <w:t>the</w:t>
      </w:r>
      <w:r>
        <w:rPr>
          <w:spacing w:val="-5"/>
          <w:sz w:val="17"/>
        </w:rPr>
        <w:t> </w:t>
      </w:r>
      <w:r>
        <w:rPr>
          <w:sz w:val="17"/>
        </w:rPr>
        <w:t>initial application</w:t>
      </w:r>
      <w:r>
        <w:rPr>
          <w:spacing w:val="30"/>
          <w:sz w:val="17"/>
        </w:rPr>
        <w:t> </w:t>
      </w:r>
      <w:r>
        <w:rPr>
          <w:sz w:val="17"/>
        </w:rPr>
        <w:t>form</w:t>
      </w:r>
      <w:r>
        <w:rPr>
          <w:spacing w:val="30"/>
          <w:sz w:val="17"/>
        </w:rPr>
        <w:t> </w:t>
      </w:r>
      <w:r>
        <w:rPr>
          <w:sz w:val="17"/>
        </w:rPr>
        <w:t>for</w:t>
      </w:r>
      <w:r>
        <w:rPr>
          <w:spacing w:val="30"/>
          <w:sz w:val="17"/>
        </w:rPr>
        <w:t> </w:t>
      </w:r>
      <w:r>
        <w:rPr>
          <w:sz w:val="17"/>
        </w:rPr>
        <w:t>siblings</w:t>
      </w:r>
      <w:r>
        <w:rPr>
          <w:spacing w:val="30"/>
          <w:sz w:val="17"/>
        </w:rPr>
        <w:t> </w:t>
      </w:r>
      <w:r>
        <w:rPr>
          <w:sz w:val="17"/>
        </w:rPr>
        <w:t>discount</w:t>
      </w:r>
      <w:r>
        <w:rPr>
          <w:spacing w:val="30"/>
          <w:sz w:val="17"/>
        </w:rPr>
        <w:t> </w:t>
      </w:r>
      <w:r>
        <w:rPr>
          <w:sz w:val="17"/>
        </w:rPr>
        <w:t>while</w:t>
      </w:r>
      <w:r>
        <w:rPr>
          <w:spacing w:val="30"/>
          <w:sz w:val="17"/>
        </w:rPr>
        <w:t> </w:t>
      </w:r>
      <w:r>
        <w:rPr>
          <w:sz w:val="17"/>
        </w:rPr>
        <w:t>alumni</w:t>
      </w:r>
      <w:r>
        <w:rPr>
          <w:spacing w:val="30"/>
          <w:sz w:val="17"/>
        </w:rPr>
        <w:t> </w:t>
      </w:r>
      <w:r>
        <w:rPr>
          <w:sz w:val="17"/>
        </w:rPr>
        <w:t>ID</w:t>
      </w:r>
      <w:r>
        <w:rPr>
          <w:spacing w:val="30"/>
          <w:sz w:val="17"/>
        </w:rPr>
        <w:t> </w:t>
      </w:r>
      <w:r>
        <w:rPr>
          <w:sz w:val="17"/>
        </w:rPr>
        <w:t>card</w:t>
      </w:r>
      <w:r>
        <w:rPr>
          <w:spacing w:val="30"/>
          <w:sz w:val="17"/>
        </w:rPr>
        <w:t> </w:t>
      </w:r>
      <w:r>
        <w:rPr>
          <w:sz w:val="17"/>
        </w:rPr>
        <w:t>of</w:t>
      </w:r>
      <w:r>
        <w:rPr>
          <w:spacing w:val="30"/>
          <w:sz w:val="17"/>
        </w:rPr>
        <w:t> </w:t>
      </w:r>
      <w:r>
        <w:rPr>
          <w:sz w:val="17"/>
        </w:rPr>
        <w:t>parent</w:t>
      </w:r>
      <w:r>
        <w:rPr>
          <w:spacing w:val="30"/>
          <w:sz w:val="17"/>
        </w:rPr>
        <w:t> </w:t>
      </w:r>
      <w:r>
        <w:rPr>
          <w:sz w:val="17"/>
        </w:rPr>
        <w:t>and the birth certificate of the student are required for alumnus child discount </w:t>
      </w:r>
      <w:r>
        <w:rPr>
          <w:spacing w:val="-2"/>
          <w:sz w:val="17"/>
        </w:rPr>
        <w:t>application.</w:t>
      </w:r>
    </w:p>
    <w:p>
      <w:pPr>
        <w:spacing w:after="0" w:line="256" w:lineRule="auto"/>
        <w:jc w:val="both"/>
        <w:rPr>
          <w:sz w:val="17"/>
        </w:rPr>
        <w:sectPr>
          <w:pgSz w:w="8640" w:h="12960"/>
          <w:pgMar w:header="0" w:footer="712" w:top="580" w:bottom="900" w:left="580" w:right="520"/>
        </w:sectPr>
      </w:pPr>
    </w:p>
    <w:p>
      <w:pPr>
        <w:pStyle w:val="ListParagraph"/>
        <w:numPr>
          <w:ilvl w:val="2"/>
          <w:numId w:val="25"/>
        </w:numPr>
        <w:tabs>
          <w:tab w:pos="1479" w:val="left" w:leader="none"/>
        </w:tabs>
        <w:spacing w:line="256" w:lineRule="auto" w:before="107" w:after="0"/>
        <w:ind w:left="1479" w:right="320" w:hanging="522"/>
        <w:jc w:val="both"/>
        <w:rPr>
          <w:sz w:val="17"/>
        </w:rPr>
      </w:pPr>
      <w:r>
        <w:rPr>
          <w:sz w:val="17"/>
        </w:rPr>
        <w:t>The discount will be computed on the tuition fee after deducting the </w:t>
      </w:r>
      <w:r>
        <w:rPr>
          <w:sz w:val="17"/>
        </w:rPr>
        <w:t>full payment discount, if the student paid the school fees in full before the start of classes.</w:t>
      </w:r>
    </w:p>
    <w:p>
      <w:pPr>
        <w:pStyle w:val="BodyText"/>
        <w:spacing w:before="25"/>
      </w:pPr>
    </w:p>
    <w:p>
      <w:pPr>
        <w:pStyle w:val="Heading7"/>
        <w:jc w:val="both"/>
      </w:pPr>
      <w:bookmarkStart w:name="_TOC_250061" w:id="28"/>
      <w:r>
        <w:rPr/>
        <w:t>SECTION</w:t>
      </w:r>
      <w:r>
        <w:rPr>
          <w:spacing w:val="32"/>
        </w:rPr>
        <w:t> </w:t>
      </w:r>
      <w:r>
        <w:rPr/>
        <w:t>7.</w:t>
      </w:r>
      <w:r>
        <w:rPr>
          <w:spacing w:val="32"/>
        </w:rPr>
        <w:t> </w:t>
      </w:r>
      <w:r>
        <w:rPr/>
        <w:t>CHARGES</w:t>
      </w:r>
      <w:r>
        <w:rPr>
          <w:spacing w:val="26"/>
        </w:rPr>
        <w:t> </w:t>
      </w:r>
      <w:r>
        <w:rPr/>
        <w:t>AND</w:t>
      </w:r>
      <w:r>
        <w:rPr>
          <w:spacing w:val="38"/>
        </w:rPr>
        <w:t> </w:t>
      </w:r>
      <w:bookmarkEnd w:id="28"/>
      <w:r>
        <w:rPr>
          <w:spacing w:val="-2"/>
        </w:rPr>
        <w:t>REFUNDS</w:t>
      </w:r>
    </w:p>
    <w:p>
      <w:pPr>
        <w:pStyle w:val="BodyText"/>
        <w:spacing w:before="6"/>
        <w:rPr>
          <w:b/>
          <w:sz w:val="15"/>
        </w:rPr>
      </w:pPr>
      <w:r>
        <w:rPr/>
        <mc:AlternateContent>
          <mc:Choice Requires="wps">
            <w:drawing>
              <wp:anchor distT="0" distB="0" distL="0" distR="0" allowOverlap="1" layoutInCell="1" locked="0" behindDoc="1" simplePos="0" relativeHeight="487641600">
                <wp:simplePos x="0" y="0"/>
                <wp:positionH relativeFrom="page">
                  <wp:posOffset>536371</wp:posOffset>
                </wp:positionH>
                <wp:positionV relativeFrom="paragraph">
                  <wp:posOffset>128763</wp:posOffset>
                </wp:positionV>
                <wp:extent cx="4413885" cy="19050"/>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0.138867pt;width:347.532pt;height:1.498pt;mso-position-horizontal-relative:page;mso-position-vertical-relative:paragraph;z-index:-15674880;mso-wrap-distance-left:0;mso-wrap-distance-right:0" id="docshape102" filled="false" stroked="true" strokeweight=".242pt" strokecolor="#000000">
                <v:stroke dashstyle="solid"/>
                <w10:wrap type="topAndBottom"/>
              </v:rect>
            </w:pict>
          </mc:Fallback>
        </mc:AlternateContent>
      </w:r>
    </w:p>
    <w:p>
      <w:pPr>
        <w:pStyle w:val="ListParagraph"/>
        <w:numPr>
          <w:ilvl w:val="1"/>
          <w:numId w:val="26"/>
        </w:numPr>
        <w:tabs>
          <w:tab w:pos="957" w:val="left" w:leader="none"/>
        </w:tabs>
        <w:spacing w:line="240" w:lineRule="auto" w:before="252" w:after="0"/>
        <w:ind w:left="957" w:right="0" w:hanging="347"/>
        <w:jc w:val="left"/>
        <w:rPr>
          <w:sz w:val="17"/>
        </w:rPr>
      </w:pPr>
      <w:r>
        <w:rPr>
          <w:sz w:val="17"/>
        </w:rPr>
        <w:t>Claims</w:t>
      </w:r>
      <w:r>
        <w:rPr>
          <w:spacing w:val="14"/>
          <w:sz w:val="17"/>
        </w:rPr>
        <w:t> </w:t>
      </w:r>
      <w:r>
        <w:rPr>
          <w:sz w:val="17"/>
        </w:rPr>
        <w:t>for</w:t>
      </w:r>
      <w:r>
        <w:rPr>
          <w:spacing w:val="14"/>
          <w:sz w:val="17"/>
        </w:rPr>
        <w:t> </w:t>
      </w:r>
      <w:r>
        <w:rPr>
          <w:sz w:val="17"/>
        </w:rPr>
        <w:t>refund</w:t>
      </w:r>
      <w:r>
        <w:rPr>
          <w:spacing w:val="15"/>
          <w:sz w:val="17"/>
        </w:rPr>
        <w:t> </w:t>
      </w:r>
      <w:r>
        <w:rPr>
          <w:sz w:val="17"/>
        </w:rPr>
        <w:t>are</w:t>
      </w:r>
      <w:r>
        <w:rPr>
          <w:spacing w:val="14"/>
          <w:sz w:val="17"/>
        </w:rPr>
        <w:t> </w:t>
      </w:r>
      <w:r>
        <w:rPr>
          <w:sz w:val="17"/>
        </w:rPr>
        <w:t>made</w:t>
      </w:r>
      <w:r>
        <w:rPr>
          <w:spacing w:val="14"/>
          <w:sz w:val="17"/>
        </w:rPr>
        <w:t> </w:t>
      </w:r>
      <w:r>
        <w:rPr>
          <w:sz w:val="17"/>
        </w:rPr>
        <w:t>according</w:t>
      </w:r>
      <w:r>
        <w:rPr>
          <w:spacing w:val="15"/>
          <w:sz w:val="17"/>
        </w:rPr>
        <w:t> </w:t>
      </w:r>
      <w:r>
        <w:rPr>
          <w:sz w:val="17"/>
        </w:rPr>
        <w:t>to</w:t>
      </w:r>
      <w:r>
        <w:rPr>
          <w:spacing w:val="14"/>
          <w:sz w:val="17"/>
        </w:rPr>
        <w:t> </w:t>
      </w:r>
      <w:r>
        <w:rPr>
          <w:sz w:val="17"/>
        </w:rPr>
        <w:t>the</w:t>
      </w:r>
      <w:r>
        <w:rPr>
          <w:spacing w:val="15"/>
          <w:sz w:val="17"/>
        </w:rPr>
        <w:t> </w:t>
      </w:r>
      <w:r>
        <w:rPr>
          <w:sz w:val="17"/>
        </w:rPr>
        <w:t>memorandum</w:t>
      </w:r>
      <w:r>
        <w:rPr>
          <w:spacing w:val="14"/>
          <w:sz w:val="17"/>
        </w:rPr>
        <w:t> </w:t>
      </w:r>
      <w:r>
        <w:rPr>
          <w:sz w:val="17"/>
        </w:rPr>
        <w:t>from</w:t>
      </w:r>
      <w:r>
        <w:rPr>
          <w:spacing w:val="14"/>
          <w:sz w:val="17"/>
        </w:rPr>
        <w:t> </w:t>
      </w:r>
      <w:r>
        <w:rPr>
          <w:sz w:val="17"/>
        </w:rPr>
        <w:t>the</w:t>
      </w:r>
      <w:r>
        <w:rPr>
          <w:spacing w:val="15"/>
          <w:sz w:val="17"/>
        </w:rPr>
        <w:t> </w:t>
      </w:r>
      <w:r>
        <w:rPr>
          <w:spacing w:val="-2"/>
          <w:sz w:val="17"/>
        </w:rPr>
        <w:t>Commission</w:t>
      </w:r>
    </w:p>
    <w:p>
      <w:pPr>
        <w:pStyle w:val="BodyText"/>
        <w:spacing w:before="13"/>
        <w:ind w:left="957"/>
      </w:pPr>
      <w:r>
        <w:rPr/>
        <w:t>on</w:t>
      </w:r>
      <w:r>
        <w:rPr>
          <w:spacing w:val="4"/>
        </w:rPr>
        <w:t> </w:t>
      </w:r>
      <w:r>
        <w:rPr/>
        <w:t>Higher</w:t>
      </w:r>
      <w:r>
        <w:rPr>
          <w:spacing w:val="5"/>
        </w:rPr>
        <w:t> </w:t>
      </w:r>
      <w:r>
        <w:rPr/>
        <w:t>Education</w:t>
      </w:r>
      <w:r>
        <w:rPr>
          <w:spacing w:val="5"/>
        </w:rPr>
        <w:t> </w:t>
      </w:r>
      <w:r>
        <w:rPr>
          <w:spacing w:val="-2"/>
        </w:rPr>
        <w:t>(CHED).</w:t>
      </w:r>
    </w:p>
    <w:p>
      <w:pPr>
        <w:pStyle w:val="BodyText"/>
        <w:spacing w:before="26"/>
      </w:pPr>
    </w:p>
    <w:p>
      <w:pPr>
        <w:pStyle w:val="ListParagraph"/>
        <w:numPr>
          <w:ilvl w:val="2"/>
          <w:numId w:val="26"/>
        </w:numPr>
        <w:tabs>
          <w:tab w:pos="1479" w:val="left" w:leader="none"/>
        </w:tabs>
        <w:spacing w:line="256" w:lineRule="auto" w:before="1" w:after="0"/>
        <w:ind w:left="1479" w:right="320" w:hanging="522"/>
        <w:jc w:val="both"/>
        <w:rPr>
          <w:sz w:val="17"/>
        </w:rPr>
      </w:pPr>
      <w:r>
        <w:rPr>
          <w:sz w:val="17"/>
        </w:rPr>
        <w:t>If</w:t>
      </w:r>
      <w:r>
        <w:rPr>
          <w:spacing w:val="-1"/>
          <w:sz w:val="17"/>
        </w:rPr>
        <w:t> </w:t>
      </w:r>
      <w:r>
        <w:rPr>
          <w:sz w:val="17"/>
        </w:rPr>
        <w:t>classes</w:t>
      </w:r>
      <w:r>
        <w:rPr>
          <w:spacing w:val="-1"/>
          <w:sz w:val="17"/>
        </w:rPr>
        <w:t> </w:t>
      </w:r>
      <w:r>
        <w:rPr>
          <w:sz w:val="17"/>
        </w:rPr>
        <w:t>have</w:t>
      </w:r>
      <w:r>
        <w:rPr>
          <w:spacing w:val="-1"/>
          <w:sz w:val="17"/>
        </w:rPr>
        <w:t> </w:t>
      </w:r>
      <w:r>
        <w:rPr>
          <w:sz w:val="17"/>
        </w:rPr>
        <w:t>already</w:t>
      </w:r>
      <w:r>
        <w:rPr>
          <w:spacing w:val="-1"/>
          <w:sz w:val="17"/>
        </w:rPr>
        <w:t> </w:t>
      </w:r>
      <w:r>
        <w:rPr>
          <w:sz w:val="17"/>
        </w:rPr>
        <w:t>started,</w:t>
      </w:r>
      <w:r>
        <w:rPr>
          <w:spacing w:val="-1"/>
          <w:sz w:val="17"/>
        </w:rPr>
        <w:t> </w:t>
      </w:r>
      <w:r>
        <w:rPr>
          <w:sz w:val="17"/>
        </w:rPr>
        <w:t>the</w:t>
      </w:r>
      <w:r>
        <w:rPr>
          <w:spacing w:val="-1"/>
          <w:sz w:val="17"/>
        </w:rPr>
        <w:t> </w:t>
      </w:r>
      <w:r>
        <w:rPr>
          <w:sz w:val="17"/>
        </w:rPr>
        <w:t>student</w:t>
      </w:r>
      <w:r>
        <w:rPr>
          <w:spacing w:val="-1"/>
          <w:sz w:val="17"/>
        </w:rPr>
        <w:t> </w:t>
      </w:r>
      <w:r>
        <w:rPr>
          <w:sz w:val="17"/>
        </w:rPr>
        <w:t>will</w:t>
      </w:r>
      <w:r>
        <w:rPr>
          <w:spacing w:val="-1"/>
          <w:sz w:val="17"/>
        </w:rPr>
        <w:t> </w:t>
      </w:r>
      <w:r>
        <w:rPr>
          <w:sz w:val="17"/>
        </w:rPr>
        <w:t>be</w:t>
      </w:r>
      <w:r>
        <w:rPr>
          <w:spacing w:val="-1"/>
          <w:sz w:val="17"/>
        </w:rPr>
        <w:t> </w:t>
      </w:r>
      <w:r>
        <w:rPr>
          <w:sz w:val="17"/>
        </w:rPr>
        <w:t>charged</w:t>
      </w:r>
      <w:r>
        <w:rPr>
          <w:spacing w:val="-1"/>
          <w:sz w:val="17"/>
        </w:rPr>
        <w:t> </w:t>
      </w:r>
      <w:r>
        <w:rPr>
          <w:sz w:val="17"/>
        </w:rPr>
        <w:t>25%</w:t>
      </w:r>
      <w:r>
        <w:rPr>
          <w:spacing w:val="-1"/>
          <w:sz w:val="17"/>
        </w:rPr>
        <w:t> </w:t>
      </w:r>
      <w:r>
        <w:rPr>
          <w:sz w:val="17"/>
        </w:rPr>
        <w:t>and</w:t>
      </w:r>
      <w:r>
        <w:rPr>
          <w:spacing w:val="-1"/>
          <w:sz w:val="17"/>
        </w:rPr>
        <w:t> </w:t>
      </w:r>
      <w:r>
        <w:rPr>
          <w:sz w:val="17"/>
        </w:rPr>
        <w:t>50%</w:t>
      </w:r>
      <w:r>
        <w:rPr>
          <w:spacing w:val="-1"/>
          <w:sz w:val="17"/>
        </w:rPr>
        <w:t> </w:t>
      </w:r>
      <w:r>
        <w:rPr>
          <w:sz w:val="17"/>
        </w:rPr>
        <w:t>of the total school fees if withdrawal of enrollment is within the first week and second week of classes, respectively, regardless of whether or not he/she has actually attended classes.</w:t>
      </w:r>
    </w:p>
    <w:p>
      <w:pPr>
        <w:pStyle w:val="BodyText"/>
        <w:spacing w:before="11"/>
      </w:pPr>
    </w:p>
    <w:p>
      <w:pPr>
        <w:pStyle w:val="ListParagraph"/>
        <w:numPr>
          <w:ilvl w:val="2"/>
          <w:numId w:val="26"/>
        </w:numPr>
        <w:tabs>
          <w:tab w:pos="1479" w:val="left" w:leader="none"/>
          <w:tab w:pos="1498" w:val="left" w:leader="none"/>
        </w:tabs>
        <w:spacing w:line="256" w:lineRule="auto" w:before="0" w:after="0"/>
        <w:ind w:left="1479" w:right="320" w:hanging="522"/>
        <w:jc w:val="both"/>
        <w:rPr>
          <w:sz w:val="17"/>
        </w:rPr>
      </w:pPr>
      <w:r>
        <w:rPr>
          <w:sz w:val="17"/>
        </w:rPr>
        <w:tab/>
        <w:t>The student may be charged all school fees in full if he/she </w:t>
      </w:r>
      <w:r>
        <w:rPr>
          <w:sz w:val="17"/>
        </w:rPr>
        <w:t>withdraws anytime after the second week of classes regardless of whether or not he/ she has actually attended classes.</w:t>
      </w:r>
    </w:p>
    <w:p>
      <w:pPr>
        <w:pStyle w:val="BodyText"/>
        <w:spacing w:before="11"/>
      </w:pPr>
    </w:p>
    <w:p>
      <w:pPr>
        <w:pStyle w:val="ListParagraph"/>
        <w:numPr>
          <w:ilvl w:val="2"/>
          <w:numId w:val="26"/>
        </w:numPr>
        <w:tabs>
          <w:tab w:pos="1479" w:val="left" w:leader="none"/>
        </w:tabs>
        <w:spacing w:line="256" w:lineRule="auto" w:before="0" w:after="0"/>
        <w:ind w:left="1479" w:right="320" w:hanging="522"/>
        <w:jc w:val="both"/>
        <w:rPr>
          <w:sz w:val="17"/>
        </w:rPr>
      </w:pPr>
      <w:r>
        <w:rPr>
          <w:sz w:val="17"/>
        </w:rPr>
        <w:t>For withdrawal due to a justifiable reason such as prolonged illness and accident requiring hospitalization and the like, the charge is </w:t>
      </w:r>
      <w:r>
        <w:rPr>
          <w:sz w:val="17"/>
        </w:rPr>
        <w:t>proportionate</w:t>
      </w:r>
      <w:r>
        <w:rPr>
          <w:spacing w:val="80"/>
          <w:sz w:val="17"/>
        </w:rPr>
        <w:t> </w:t>
      </w:r>
      <w:r>
        <w:rPr>
          <w:sz w:val="17"/>
        </w:rPr>
        <w:t>up to the month of notice of withdrawal, or up to the last attendance as determined by the approving officer. Presentation of supporting documents is required. (Example: medical certificate, hospital billing and official </w:t>
      </w:r>
      <w:r>
        <w:rPr>
          <w:spacing w:val="-2"/>
          <w:sz w:val="17"/>
        </w:rPr>
        <w:t>receipts).</w:t>
      </w:r>
    </w:p>
    <w:p>
      <w:pPr>
        <w:pStyle w:val="BodyText"/>
        <w:spacing w:before="8"/>
      </w:pPr>
    </w:p>
    <w:p>
      <w:pPr>
        <w:spacing w:line="261" w:lineRule="auto" w:before="0"/>
        <w:ind w:left="262" w:right="320" w:firstLine="0"/>
        <w:jc w:val="both"/>
        <w:rPr>
          <w:sz w:val="16"/>
        </w:rPr>
      </w:pPr>
      <w:r>
        <w:rPr>
          <w:sz w:val="16"/>
        </w:rPr>
        <w:t>Note:</w:t>
      </w:r>
      <w:r>
        <w:rPr>
          <w:spacing w:val="26"/>
          <w:sz w:val="16"/>
        </w:rPr>
        <w:t> </w:t>
      </w:r>
      <w:r>
        <w:rPr>
          <w:sz w:val="16"/>
        </w:rPr>
        <w:t>Changes</w:t>
      </w:r>
      <w:r>
        <w:rPr>
          <w:spacing w:val="26"/>
          <w:sz w:val="16"/>
        </w:rPr>
        <w:t> </w:t>
      </w:r>
      <w:r>
        <w:rPr>
          <w:sz w:val="16"/>
        </w:rPr>
        <w:t>and</w:t>
      </w:r>
      <w:r>
        <w:rPr>
          <w:spacing w:val="26"/>
          <w:sz w:val="16"/>
        </w:rPr>
        <w:t> </w:t>
      </w:r>
      <w:r>
        <w:rPr>
          <w:sz w:val="16"/>
        </w:rPr>
        <w:t>Refund</w:t>
      </w:r>
      <w:r>
        <w:rPr>
          <w:spacing w:val="26"/>
          <w:sz w:val="16"/>
        </w:rPr>
        <w:t> </w:t>
      </w:r>
      <w:r>
        <w:rPr>
          <w:sz w:val="16"/>
        </w:rPr>
        <w:t>of</w:t>
      </w:r>
      <w:r>
        <w:rPr>
          <w:spacing w:val="26"/>
          <w:sz w:val="16"/>
        </w:rPr>
        <w:t> </w:t>
      </w:r>
      <w:r>
        <w:rPr>
          <w:sz w:val="16"/>
        </w:rPr>
        <w:t>amount</w:t>
      </w:r>
      <w:r>
        <w:rPr>
          <w:spacing w:val="26"/>
          <w:sz w:val="16"/>
        </w:rPr>
        <w:t> </w:t>
      </w:r>
      <w:r>
        <w:rPr>
          <w:sz w:val="16"/>
        </w:rPr>
        <w:t>paid</w:t>
      </w:r>
      <w:r>
        <w:rPr>
          <w:spacing w:val="26"/>
          <w:sz w:val="16"/>
        </w:rPr>
        <w:t> </w:t>
      </w:r>
      <w:r>
        <w:rPr>
          <w:sz w:val="16"/>
        </w:rPr>
        <w:t>due</w:t>
      </w:r>
      <w:r>
        <w:rPr>
          <w:spacing w:val="26"/>
          <w:sz w:val="16"/>
        </w:rPr>
        <w:t> </w:t>
      </w:r>
      <w:r>
        <w:rPr>
          <w:sz w:val="16"/>
        </w:rPr>
        <w:t>to</w:t>
      </w:r>
      <w:r>
        <w:rPr>
          <w:spacing w:val="26"/>
          <w:sz w:val="16"/>
        </w:rPr>
        <w:t> </w:t>
      </w:r>
      <w:r>
        <w:rPr>
          <w:sz w:val="16"/>
        </w:rPr>
        <w:t>withdrawal</w:t>
      </w:r>
      <w:r>
        <w:rPr>
          <w:spacing w:val="26"/>
          <w:sz w:val="16"/>
        </w:rPr>
        <w:t> </w:t>
      </w:r>
      <w:r>
        <w:rPr>
          <w:sz w:val="16"/>
        </w:rPr>
        <w:t>of</w:t>
      </w:r>
      <w:r>
        <w:rPr>
          <w:spacing w:val="26"/>
          <w:sz w:val="16"/>
        </w:rPr>
        <w:t> </w:t>
      </w:r>
      <w:r>
        <w:rPr>
          <w:sz w:val="16"/>
        </w:rPr>
        <w:t>enrollment</w:t>
      </w:r>
      <w:r>
        <w:rPr>
          <w:spacing w:val="26"/>
          <w:sz w:val="16"/>
        </w:rPr>
        <w:t> </w:t>
      </w:r>
      <w:r>
        <w:rPr>
          <w:sz w:val="16"/>
        </w:rPr>
        <w:t>prior</w:t>
      </w:r>
      <w:r>
        <w:rPr>
          <w:spacing w:val="26"/>
          <w:sz w:val="16"/>
        </w:rPr>
        <w:t> </w:t>
      </w:r>
      <w:r>
        <w:rPr>
          <w:sz w:val="16"/>
        </w:rPr>
        <w:t>to</w:t>
      </w:r>
      <w:r>
        <w:rPr>
          <w:spacing w:val="26"/>
          <w:sz w:val="16"/>
        </w:rPr>
        <w:t> </w:t>
      </w:r>
      <w:r>
        <w:rPr>
          <w:sz w:val="16"/>
        </w:rPr>
        <w:t>or</w:t>
      </w:r>
      <w:r>
        <w:rPr>
          <w:spacing w:val="26"/>
          <w:sz w:val="16"/>
        </w:rPr>
        <w:t> </w:t>
      </w:r>
      <w:r>
        <w:rPr>
          <w:sz w:val="16"/>
        </w:rPr>
        <w:t>during the enrollment period is allowed in accordance with the Finance Policies. For refunds of </w:t>
      </w:r>
      <w:r>
        <w:rPr>
          <w:sz w:val="16"/>
        </w:rPr>
        <w:t>excess payments, a processing fee will be charged to the student. Refunds of credit card payments are subject to bank's service charge.</w:t>
      </w:r>
    </w:p>
    <w:p>
      <w:pPr>
        <w:spacing w:after="0" w:line="261" w:lineRule="auto"/>
        <w:jc w:val="both"/>
        <w:rPr>
          <w:sz w:val="16"/>
        </w:rPr>
        <w:sectPr>
          <w:pgSz w:w="8640" w:h="12960"/>
          <w:pgMar w:header="0" w:footer="712" w:top="580" w:bottom="900" w:left="580" w:right="520"/>
        </w:sectPr>
      </w:pPr>
    </w:p>
    <w:p>
      <w:pPr>
        <w:pStyle w:val="Heading5"/>
        <w:spacing w:line="252" w:lineRule="auto" w:before="78"/>
        <w:ind w:left="2229" w:right="1722" w:firstLine="712"/>
      </w:pPr>
      <w:r>
        <w:rPr/>
        <mc:AlternateContent>
          <mc:Choice Requires="wps">
            <w:drawing>
              <wp:anchor distT="0" distB="0" distL="0" distR="0" allowOverlap="1" layoutInCell="1" locked="0" behindDoc="0" simplePos="0" relativeHeight="15784448">
                <wp:simplePos x="0" y="0"/>
                <wp:positionH relativeFrom="page">
                  <wp:posOffset>534835</wp:posOffset>
                </wp:positionH>
                <wp:positionV relativeFrom="paragraph">
                  <wp:posOffset>93522</wp:posOffset>
                </wp:positionV>
                <wp:extent cx="1188720" cy="327025"/>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1188720" cy="327025"/>
                        </a:xfrm>
                        <a:custGeom>
                          <a:avLst/>
                          <a:gdLst/>
                          <a:ahLst/>
                          <a:cxnLst/>
                          <a:rect l="l" t="t" r="r" b="b"/>
                          <a:pathLst>
                            <a:path w="1188720" h="327025">
                              <a:moveTo>
                                <a:pt x="1188097" y="0"/>
                              </a:moveTo>
                              <a:lnTo>
                                <a:pt x="0" y="0"/>
                              </a:lnTo>
                              <a:lnTo>
                                <a:pt x="0" y="326834"/>
                              </a:lnTo>
                              <a:lnTo>
                                <a:pt x="1188097" y="326834"/>
                              </a:lnTo>
                              <a:lnTo>
                                <a:pt x="1188097"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7.364pt;width:93.551pt;height:25.735pt;mso-position-horizontal-relative:page;mso-position-vertical-relative:paragraph;z-index:15784448" id="docshape103"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784960">
                <wp:simplePos x="0" y="0"/>
                <wp:positionH relativeFrom="page">
                  <wp:posOffset>3745801</wp:posOffset>
                </wp:positionH>
                <wp:positionV relativeFrom="paragraph">
                  <wp:posOffset>93522</wp:posOffset>
                </wp:positionV>
                <wp:extent cx="1205865" cy="327025"/>
                <wp:effectExtent l="0" t="0" r="0" b="0"/>
                <wp:wrapNone/>
                <wp:docPr id="128" name="Graphic 128"/>
                <wp:cNvGraphicFramePr>
                  <a:graphicFrameLocks/>
                </wp:cNvGraphicFramePr>
                <a:graphic>
                  <a:graphicData uri="http://schemas.microsoft.com/office/word/2010/wordprocessingShape">
                    <wps:wsp>
                      <wps:cNvPr id="128" name="Graphic 128"/>
                      <wps:cNvSpPr/>
                      <wps:spPr>
                        <a:xfrm>
                          <a:off x="0" y="0"/>
                          <a:ext cx="1205865" cy="327025"/>
                        </a:xfrm>
                        <a:custGeom>
                          <a:avLst/>
                          <a:gdLst/>
                          <a:ahLst/>
                          <a:cxnLst/>
                          <a:rect l="l" t="t" r="r" b="b"/>
                          <a:pathLst>
                            <a:path w="1205865" h="327025">
                              <a:moveTo>
                                <a:pt x="1205763" y="0"/>
                              </a:moveTo>
                              <a:lnTo>
                                <a:pt x="0" y="0"/>
                              </a:lnTo>
                              <a:lnTo>
                                <a:pt x="0" y="326834"/>
                              </a:lnTo>
                              <a:lnTo>
                                <a:pt x="1205763" y="326834"/>
                              </a:lnTo>
                              <a:lnTo>
                                <a:pt x="1205763"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294.945007pt;margin-top:7.364pt;width:94.942pt;height:25.735pt;mso-position-horizontal-relative:page;mso-position-vertical-relative:paragraph;z-index:15784960" id="docshape104" filled="true" fillcolor="#7f7f7f" stroked="false">
                <v:fill type="solid"/>
                <w10:wrap type="none"/>
              </v:rect>
            </w:pict>
          </mc:Fallback>
        </mc:AlternateContent>
      </w:r>
      <w:bookmarkStart w:name="_TOC_250060" w:id="29"/>
      <w:bookmarkEnd w:id="29"/>
      <w:r>
        <w:rPr/>
        <w:t>ARTICLE V. ACADEMIC POLICIES</w:t>
      </w:r>
    </w:p>
    <w:p>
      <w:pPr>
        <w:pStyle w:val="BodyText"/>
        <w:spacing w:before="183"/>
        <w:rPr>
          <w:rFonts w:ascii="Times New Roman"/>
          <w:b/>
          <w:sz w:val="23"/>
        </w:rPr>
      </w:pPr>
    </w:p>
    <w:p>
      <w:pPr>
        <w:pStyle w:val="Heading7"/>
      </w:pPr>
      <w:bookmarkStart w:name="_TOC_250059" w:id="30"/>
      <w:r>
        <w:rPr/>
        <w:t>SECTION</w:t>
      </w:r>
      <w:r>
        <w:rPr>
          <w:spacing w:val="30"/>
        </w:rPr>
        <w:t> </w:t>
      </w:r>
      <w:r>
        <w:rPr/>
        <w:t>1.</w:t>
      </w:r>
      <w:r>
        <w:rPr>
          <w:spacing w:val="31"/>
        </w:rPr>
        <w:t> </w:t>
      </w:r>
      <w:r>
        <w:rPr/>
        <w:t>CODE</w:t>
      </w:r>
      <w:r>
        <w:rPr>
          <w:spacing w:val="37"/>
        </w:rPr>
        <w:t> </w:t>
      </w:r>
      <w:r>
        <w:rPr/>
        <w:t>OF</w:t>
      </w:r>
      <w:r>
        <w:rPr>
          <w:spacing w:val="24"/>
        </w:rPr>
        <w:t> </w:t>
      </w:r>
      <w:r>
        <w:rPr/>
        <w:t>ACADEMIC</w:t>
      </w:r>
      <w:r>
        <w:rPr>
          <w:spacing w:val="37"/>
        </w:rPr>
        <w:t> </w:t>
      </w:r>
      <w:bookmarkEnd w:id="30"/>
      <w:r>
        <w:rPr>
          <w:spacing w:val="-2"/>
        </w:rPr>
        <w:t>INTEGRITY</w:t>
      </w:r>
    </w:p>
    <w:p>
      <w:pPr>
        <w:pStyle w:val="BodyText"/>
        <w:spacing w:before="3"/>
        <w:rPr>
          <w:b/>
          <w:sz w:val="8"/>
        </w:rPr>
      </w:pPr>
      <w:r>
        <w:rPr/>
        <mc:AlternateContent>
          <mc:Choice Requires="wps">
            <w:drawing>
              <wp:anchor distT="0" distB="0" distL="0" distR="0" allowOverlap="1" layoutInCell="1" locked="0" behindDoc="1" simplePos="0" relativeHeight="487642112">
                <wp:simplePos x="0" y="0"/>
                <wp:positionH relativeFrom="page">
                  <wp:posOffset>536371</wp:posOffset>
                </wp:positionH>
                <wp:positionV relativeFrom="paragraph">
                  <wp:posOffset>75825</wp:posOffset>
                </wp:positionV>
                <wp:extent cx="4413885" cy="19050"/>
                <wp:effectExtent l="0" t="0" r="0" b="0"/>
                <wp:wrapTopAndBottom/>
                <wp:docPr id="129" name="Graphic 129"/>
                <wp:cNvGraphicFramePr>
                  <a:graphicFrameLocks/>
                </wp:cNvGraphicFramePr>
                <a:graphic>
                  <a:graphicData uri="http://schemas.microsoft.com/office/word/2010/wordprocessingShape">
                    <wps:wsp>
                      <wps:cNvPr id="129" name="Graphic 129"/>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970515pt;width:347.532pt;height:1.497pt;mso-position-horizontal-relative:page;mso-position-vertical-relative:paragraph;z-index:-15674368;mso-wrap-distance-left:0;mso-wrap-distance-right:0" id="docshape105" filled="false" stroked="true" strokeweight=".242pt" strokecolor="#000000">
                <v:stroke dashstyle="solid"/>
                <w10:wrap type="topAndBottom"/>
              </v:rect>
            </w:pict>
          </mc:Fallback>
        </mc:AlternateContent>
      </w:r>
    </w:p>
    <w:p>
      <w:pPr>
        <w:pStyle w:val="BodyText"/>
        <w:spacing w:before="94"/>
        <w:rPr>
          <w:b/>
          <w:sz w:val="23"/>
        </w:rPr>
      </w:pPr>
    </w:p>
    <w:p>
      <w:pPr>
        <w:pStyle w:val="BodyText"/>
        <w:spacing w:line="256" w:lineRule="auto" w:before="1"/>
        <w:ind w:left="262" w:right="320"/>
        <w:jc w:val="both"/>
      </w:pPr>
      <w:r>
        <w:rPr/>
        <w:t>All persons involved in the educational programs and services of the university as </w:t>
      </w:r>
      <w:r>
        <w:rPr/>
        <w:t>student, teacher, researcher, staff or academic administrator shall uphold honesty and integrity in their academic activities at all times. They shall avoid acts such as cheating, plagiarism, deceit,</w:t>
      </w:r>
      <w:r>
        <w:rPr>
          <w:spacing w:val="-2"/>
        </w:rPr>
        <w:t> </w:t>
      </w:r>
      <w:r>
        <w:rPr/>
        <w:t>fabrication</w:t>
      </w:r>
      <w:r>
        <w:rPr>
          <w:spacing w:val="-2"/>
        </w:rPr>
        <w:t> </w:t>
      </w:r>
      <w:r>
        <w:rPr/>
        <w:t>of</w:t>
      </w:r>
      <w:r>
        <w:rPr>
          <w:spacing w:val="-2"/>
        </w:rPr>
        <w:t> </w:t>
      </w:r>
      <w:r>
        <w:rPr/>
        <w:t>facts</w:t>
      </w:r>
      <w:r>
        <w:rPr>
          <w:spacing w:val="-2"/>
        </w:rPr>
        <w:t> </w:t>
      </w:r>
      <w:r>
        <w:rPr/>
        <w:t>and</w:t>
      </w:r>
      <w:r>
        <w:rPr>
          <w:spacing w:val="-2"/>
        </w:rPr>
        <w:t> </w:t>
      </w:r>
      <w:r>
        <w:rPr/>
        <w:t>records,</w:t>
      </w:r>
      <w:r>
        <w:rPr>
          <w:spacing w:val="-2"/>
        </w:rPr>
        <w:t> </w:t>
      </w:r>
      <w:r>
        <w:rPr/>
        <w:t>bribery,</w:t>
      </w:r>
      <w:r>
        <w:rPr>
          <w:spacing w:val="-2"/>
        </w:rPr>
        <w:t> </w:t>
      </w:r>
      <w:r>
        <w:rPr/>
        <w:t>misrepresentation</w:t>
      </w:r>
      <w:r>
        <w:rPr>
          <w:spacing w:val="-2"/>
        </w:rPr>
        <w:t> </w:t>
      </w:r>
      <w:r>
        <w:rPr/>
        <w:t>and</w:t>
      </w:r>
      <w:r>
        <w:rPr>
          <w:spacing w:val="-2"/>
        </w:rPr>
        <w:t> </w:t>
      </w:r>
      <w:r>
        <w:rPr/>
        <w:t>all</w:t>
      </w:r>
      <w:r>
        <w:rPr>
          <w:spacing w:val="-2"/>
        </w:rPr>
        <w:t> </w:t>
      </w:r>
      <w:r>
        <w:rPr/>
        <w:t>acts</w:t>
      </w:r>
      <w:r>
        <w:rPr>
          <w:spacing w:val="-2"/>
        </w:rPr>
        <w:t> </w:t>
      </w:r>
      <w:r>
        <w:rPr/>
        <w:t>of</w:t>
      </w:r>
      <w:r>
        <w:rPr>
          <w:spacing w:val="-2"/>
        </w:rPr>
        <w:t> </w:t>
      </w:r>
      <w:r>
        <w:rPr/>
        <w:t>dishonesty. All academic departments and offices are expected to adopt measures to uphold the Code</w:t>
      </w:r>
      <w:r>
        <w:rPr>
          <w:spacing w:val="40"/>
        </w:rPr>
        <w:t> </w:t>
      </w:r>
      <w:r>
        <w:rPr/>
        <w:t>of Academic Integrity especially in learning, teaching, and research.</w:t>
      </w:r>
    </w:p>
    <w:p>
      <w:pPr>
        <w:pStyle w:val="BodyText"/>
      </w:pPr>
    </w:p>
    <w:p>
      <w:pPr>
        <w:pStyle w:val="BodyText"/>
        <w:spacing w:before="82"/>
      </w:pPr>
    </w:p>
    <w:p>
      <w:pPr>
        <w:pStyle w:val="Heading7"/>
        <w:spacing w:before="1"/>
      </w:pPr>
      <w:r>
        <w:rPr/>
        <mc:AlternateContent>
          <mc:Choice Requires="wps">
            <w:drawing>
              <wp:anchor distT="0" distB="0" distL="0" distR="0" allowOverlap="1" layoutInCell="1" locked="0" behindDoc="1" simplePos="0" relativeHeight="487642624">
                <wp:simplePos x="0" y="0"/>
                <wp:positionH relativeFrom="page">
                  <wp:posOffset>536371</wp:posOffset>
                </wp:positionH>
                <wp:positionV relativeFrom="paragraph">
                  <wp:posOffset>208605</wp:posOffset>
                </wp:positionV>
                <wp:extent cx="4413885" cy="19050"/>
                <wp:effectExtent l="0" t="0" r="0" b="0"/>
                <wp:wrapTopAndBottom/>
                <wp:docPr id="130" name="Graphic 130"/>
                <wp:cNvGraphicFramePr>
                  <a:graphicFrameLocks/>
                </wp:cNvGraphicFramePr>
                <a:graphic>
                  <a:graphicData uri="http://schemas.microsoft.com/office/word/2010/wordprocessingShape">
                    <wps:wsp>
                      <wps:cNvPr id="130" name="Graphic 130"/>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6.425611pt;width:347.532pt;height:1.498pt;mso-position-horizontal-relative:page;mso-position-vertical-relative:paragraph;z-index:-15673856;mso-wrap-distance-left:0;mso-wrap-distance-right:0" id="docshape106" filled="false" stroked="true" strokeweight=".242pt" strokecolor="#000000">
                <v:stroke dashstyle="solid"/>
                <w10:wrap type="topAndBottom"/>
              </v:rect>
            </w:pict>
          </mc:Fallback>
        </mc:AlternateContent>
      </w:r>
      <w:bookmarkStart w:name="_TOC_250058" w:id="31"/>
      <w:r>
        <w:rPr/>
        <w:t>SECTION</w:t>
      </w:r>
      <w:r>
        <w:rPr>
          <w:spacing w:val="42"/>
        </w:rPr>
        <w:t> </w:t>
      </w:r>
      <w:r>
        <w:rPr/>
        <w:t>2.</w:t>
      </w:r>
      <w:r>
        <w:rPr>
          <w:spacing w:val="42"/>
        </w:rPr>
        <w:t> </w:t>
      </w:r>
      <w:r>
        <w:rPr/>
        <w:t>STUDENT</w:t>
      </w:r>
      <w:r>
        <w:rPr>
          <w:spacing w:val="34"/>
        </w:rPr>
        <w:t> </w:t>
      </w:r>
      <w:r>
        <w:rPr/>
        <w:t>ACADEMIC</w:t>
      </w:r>
      <w:r>
        <w:rPr>
          <w:spacing w:val="49"/>
        </w:rPr>
        <w:t> </w:t>
      </w:r>
      <w:bookmarkEnd w:id="31"/>
      <w:r>
        <w:rPr>
          <w:spacing w:val="-4"/>
        </w:rPr>
        <w:t>LOAD</w:t>
      </w:r>
    </w:p>
    <w:p>
      <w:pPr>
        <w:pStyle w:val="ListParagraph"/>
        <w:numPr>
          <w:ilvl w:val="1"/>
          <w:numId w:val="27"/>
        </w:numPr>
        <w:tabs>
          <w:tab w:pos="955" w:val="left" w:leader="none"/>
        </w:tabs>
        <w:spacing w:line="240" w:lineRule="auto" w:before="137" w:after="0"/>
        <w:ind w:left="955" w:right="0" w:hanging="345"/>
        <w:jc w:val="left"/>
        <w:rPr>
          <w:sz w:val="17"/>
        </w:rPr>
      </w:pPr>
      <w:r>
        <w:rPr>
          <w:sz w:val="17"/>
        </w:rPr>
        <w:t>Regular</w:t>
      </w:r>
      <w:r>
        <w:rPr>
          <w:spacing w:val="5"/>
          <w:sz w:val="17"/>
        </w:rPr>
        <w:t> </w:t>
      </w:r>
      <w:r>
        <w:rPr>
          <w:spacing w:val="-4"/>
          <w:sz w:val="17"/>
        </w:rPr>
        <w:t>Load</w:t>
      </w:r>
    </w:p>
    <w:p>
      <w:pPr>
        <w:pStyle w:val="BodyText"/>
        <w:spacing w:line="256" w:lineRule="auto" w:before="13"/>
        <w:ind w:left="957" w:right="320"/>
        <w:jc w:val="both"/>
      </w:pPr>
      <w:r>
        <w:rPr/>
        <w:t>The regular load of students is reflected in their curriculum. As a general rule, students should enroll in courses prescribed by the curriculum for the semester in order to complete their degrees within the prescribed period.</w:t>
      </w:r>
    </w:p>
    <w:p>
      <w:pPr>
        <w:pStyle w:val="BodyText"/>
        <w:spacing w:before="11"/>
      </w:pPr>
    </w:p>
    <w:p>
      <w:pPr>
        <w:pStyle w:val="BodyText"/>
        <w:spacing w:line="256" w:lineRule="auto"/>
        <w:ind w:left="957" w:right="320"/>
        <w:jc w:val="both"/>
      </w:pPr>
      <w:r>
        <w:rPr/>
        <w:t>A credit unit is equivalent to one hour of lecture a week in a semester. Only graduating students authorized by the University Registrar, upon the </w:t>
      </w:r>
      <w:r>
        <w:rPr/>
        <w:t>written recommendation of the College Dean, shall be allowed to take more than the prescribed curricular unit load.</w:t>
      </w:r>
    </w:p>
    <w:p>
      <w:pPr>
        <w:pStyle w:val="BodyText"/>
        <w:spacing w:before="11"/>
      </w:pPr>
    </w:p>
    <w:p>
      <w:pPr>
        <w:pStyle w:val="ListParagraph"/>
        <w:numPr>
          <w:ilvl w:val="1"/>
          <w:numId w:val="27"/>
        </w:numPr>
        <w:tabs>
          <w:tab w:pos="955" w:val="left" w:leader="none"/>
        </w:tabs>
        <w:spacing w:line="240" w:lineRule="auto" w:before="1" w:after="0"/>
        <w:ind w:left="955" w:right="0" w:hanging="345"/>
        <w:jc w:val="left"/>
        <w:rPr>
          <w:sz w:val="17"/>
        </w:rPr>
      </w:pPr>
      <w:r>
        <w:rPr>
          <w:spacing w:val="-2"/>
          <w:sz w:val="17"/>
        </w:rPr>
        <w:t>Overload</w:t>
      </w:r>
    </w:p>
    <w:p>
      <w:pPr>
        <w:pStyle w:val="BodyText"/>
        <w:spacing w:line="256" w:lineRule="auto" w:before="13"/>
        <w:ind w:left="957" w:right="320"/>
        <w:jc w:val="both"/>
      </w:pPr>
      <w:r>
        <w:rPr/>
        <w:t>Any overload should not exceed six (6) lecture units or one hundred eight </w:t>
      </w:r>
      <w:r>
        <w:rPr/>
        <w:t>(108) hours in excess of the normal load.</w:t>
      </w:r>
    </w:p>
    <w:p>
      <w:pPr>
        <w:pStyle w:val="BodyText"/>
        <w:spacing w:before="12"/>
      </w:pPr>
    </w:p>
    <w:p>
      <w:pPr>
        <w:pStyle w:val="ListParagraph"/>
        <w:numPr>
          <w:ilvl w:val="1"/>
          <w:numId w:val="27"/>
        </w:numPr>
        <w:tabs>
          <w:tab w:pos="957" w:val="left" w:leader="none"/>
        </w:tabs>
        <w:spacing w:line="240" w:lineRule="auto" w:before="0" w:after="0"/>
        <w:ind w:left="957" w:right="0" w:hanging="347"/>
        <w:jc w:val="left"/>
        <w:rPr>
          <w:sz w:val="17"/>
        </w:rPr>
      </w:pPr>
      <w:r>
        <w:rPr>
          <w:sz w:val="17"/>
        </w:rPr>
        <w:t>Midyear</w:t>
      </w:r>
      <w:r>
        <w:rPr>
          <w:spacing w:val="13"/>
          <w:sz w:val="17"/>
        </w:rPr>
        <w:t> </w:t>
      </w:r>
      <w:r>
        <w:rPr>
          <w:spacing w:val="-4"/>
          <w:sz w:val="17"/>
        </w:rPr>
        <w:t>Load</w:t>
      </w:r>
    </w:p>
    <w:p>
      <w:pPr>
        <w:pStyle w:val="BodyText"/>
        <w:spacing w:line="256" w:lineRule="auto" w:before="13"/>
        <w:ind w:left="957" w:right="320"/>
        <w:jc w:val="both"/>
      </w:pPr>
      <w:r>
        <w:rPr/>
        <w:t>In the midyear term, undergraduate students shall carry a maximum academic</w:t>
      </w:r>
      <w:r>
        <w:rPr>
          <w:spacing w:val="80"/>
        </w:rPr>
        <w:t> </w:t>
      </w:r>
      <w:r>
        <w:rPr/>
        <w:t>load of nine (9) units or one hundred sixty-two (162) hours.</w:t>
      </w:r>
    </w:p>
    <w:p>
      <w:pPr>
        <w:pStyle w:val="BodyText"/>
        <w:spacing w:before="12"/>
      </w:pPr>
    </w:p>
    <w:p>
      <w:pPr>
        <w:pStyle w:val="ListParagraph"/>
        <w:numPr>
          <w:ilvl w:val="1"/>
          <w:numId w:val="27"/>
        </w:numPr>
        <w:tabs>
          <w:tab w:pos="957" w:val="left" w:leader="none"/>
        </w:tabs>
        <w:spacing w:line="240" w:lineRule="auto" w:before="0" w:after="0"/>
        <w:ind w:left="957" w:right="0" w:hanging="347"/>
        <w:jc w:val="left"/>
        <w:rPr>
          <w:sz w:val="17"/>
        </w:rPr>
      </w:pPr>
      <w:r>
        <w:rPr>
          <w:sz w:val="17"/>
        </w:rPr>
        <w:t>Minimum</w:t>
      </w:r>
      <w:r>
        <w:rPr>
          <w:spacing w:val="12"/>
          <w:sz w:val="17"/>
        </w:rPr>
        <w:t> </w:t>
      </w:r>
      <w:r>
        <w:rPr>
          <w:sz w:val="17"/>
        </w:rPr>
        <w:t>Study</w:t>
      </w:r>
      <w:r>
        <w:rPr>
          <w:spacing w:val="12"/>
          <w:sz w:val="17"/>
        </w:rPr>
        <w:t> </w:t>
      </w:r>
      <w:r>
        <w:rPr>
          <w:spacing w:val="-4"/>
          <w:sz w:val="17"/>
        </w:rPr>
        <w:t>Load</w:t>
      </w:r>
    </w:p>
    <w:p>
      <w:pPr>
        <w:pStyle w:val="BodyText"/>
        <w:spacing w:line="285" w:lineRule="auto" w:before="13"/>
        <w:ind w:left="957" w:right="320"/>
        <w:jc w:val="both"/>
      </w:pPr>
      <w:r>
        <w:rPr/>
        <w:t>A student cannot enroll less than 50% of his/ her regular semester load </w:t>
      </w:r>
      <w:r>
        <w:rPr/>
        <w:t>without justifiable reason.</w:t>
      </w:r>
    </w:p>
    <w:p>
      <w:pPr>
        <w:pStyle w:val="BodyText"/>
        <w:spacing w:before="25"/>
      </w:pPr>
    </w:p>
    <w:p>
      <w:pPr>
        <w:pStyle w:val="Heading7"/>
      </w:pPr>
      <w:bookmarkStart w:name="_TOC_250057" w:id="32"/>
      <w:r>
        <w:rPr/>
        <w:t>SECTION</w:t>
      </w:r>
      <w:r>
        <w:rPr>
          <w:spacing w:val="27"/>
        </w:rPr>
        <w:t> </w:t>
      </w:r>
      <w:r>
        <w:rPr/>
        <w:t>3.</w:t>
      </w:r>
      <w:r>
        <w:rPr>
          <w:spacing w:val="28"/>
        </w:rPr>
        <w:t> </w:t>
      </w:r>
      <w:r>
        <w:rPr/>
        <w:t>LOAD</w:t>
      </w:r>
      <w:r>
        <w:rPr>
          <w:spacing w:val="33"/>
        </w:rPr>
        <w:t> </w:t>
      </w:r>
      <w:bookmarkEnd w:id="32"/>
      <w:r>
        <w:rPr>
          <w:spacing w:val="-2"/>
        </w:rPr>
        <w:t>REVISION</w:t>
      </w:r>
    </w:p>
    <w:p>
      <w:pPr>
        <w:pStyle w:val="BodyText"/>
        <w:spacing w:before="8"/>
        <w:rPr>
          <w:b/>
          <w:sz w:val="10"/>
        </w:rPr>
      </w:pPr>
      <w:r>
        <w:rPr/>
        <mc:AlternateContent>
          <mc:Choice Requires="wps">
            <w:drawing>
              <wp:anchor distT="0" distB="0" distL="0" distR="0" allowOverlap="1" layoutInCell="1" locked="0" behindDoc="1" simplePos="0" relativeHeight="487643136">
                <wp:simplePos x="0" y="0"/>
                <wp:positionH relativeFrom="page">
                  <wp:posOffset>536371</wp:posOffset>
                </wp:positionH>
                <wp:positionV relativeFrom="paragraph">
                  <wp:posOffset>93498</wp:posOffset>
                </wp:positionV>
                <wp:extent cx="4413885" cy="19050"/>
                <wp:effectExtent l="0" t="0" r="0" b="0"/>
                <wp:wrapTopAndBottom/>
                <wp:docPr id="131" name="Graphic 131"/>
                <wp:cNvGraphicFramePr>
                  <a:graphicFrameLocks/>
                </wp:cNvGraphicFramePr>
                <a:graphic>
                  <a:graphicData uri="http://schemas.microsoft.com/office/word/2010/wordprocessingShape">
                    <wps:wsp>
                      <wps:cNvPr id="131" name="Graphic 13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7.362089pt;width:347.532pt;height:1.497pt;mso-position-horizontal-relative:page;mso-position-vertical-relative:paragraph;z-index:-15673344;mso-wrap-distance-left:0;mso-wrap-distance-right:0" id="docshape107" filled="false" stroked="true" strokeweight=".242pt" strokecolor="#000000">
                <v:stroke dashstyle="solid"/>
                <w10:wrap type="topAndBottom"/>
              </v:rect>
            </w:pict>
          </mc:Fallback>
        </mc:AlternateContent>
      </w:r>
    </w:p>
    <w:p>
      <w:pPr>
        <w:pStyle w:val="BodyText"/>
        <w:spacing w:before="67"/>
        <w:rPr>
          <w:b/>
          <w:sz w:val="23"/>
        </w:rPr>
      </w:pPr>
    </w:p>
    <w:p>
      <w:pPr>
        <w:pStyle w:val="ListParagraph"/>
        <w:numPr>
          <w:ilvl w:val="1"/>
          <w:numId w:val="28"/>
        </w:numPr>
        <w:tabs>
          <w:tab w:pos="899" w:val="left" w:leader="none"/>
        </w:tabs>
        <w:spacing w:line="240" w:lineRule="auto" w:before="0" w:after="0"/>
        <w:ind w:left="899" w:right="0" w:hanging="289"/>
        <w:jc w:val="left"/>
        <w:rPr>
          <w:sz w:val="17"/>
        </w:rPr>
      </w:pPr>
      <w:r>
        <w:rPr>
          <w:sz w:val="17"/>
        </w:rPr>
        <w:t>During</w:t>
      </w:r>
      <w:r>
        <w:rPr>
          <w:spacing w:val="14"/>
          <w:sz w:val="17"/>
        </w:rPr>
        <w:t> </w:t>
      </w:r>
      <w:r>
        <w:rPr>
          <w:sz w:val="17"/>
        </w:rPr>
        <w:t>Enrollment</w:t>
      </w:r>
      <w:r>
        <w:rPr>
          <w:spacing w:val="14"/>
          <w:sz w:val="17"/>
        </w:rPr>
        <w:t> </w:t>
      </w:r>
      <w:r>
        <w:rPr>
          <w:spacing w:val="-2"/>
          <w:sz w:val="17"/>
        </w:rPr>
        <w:t>Period</w:t>
      </w:r>
    </w:p>
    <w:p>
      <w:pPr>
        <w:pStyle w:val="BodyText"/>
        <w:spacing w:before="26"/>
      </w:pPr>
    </w:p>
    <w:p>
      <w:pPr>
        <w:pStyle w:val="BodyText"/>
        <w:spacing w:line="256" w:lineRule="auto"/>
        <w:ind w:left="957" w:right="320"/>
        <w:jc w:val="both"/>
      </w:pPr>
      <w:r>
        <w:rPr/>
        <w:t>There shall be load revision which includes inclusion and deletion of courses by</w:t>
      </w:r>
      <w:r>
        <w:rPr>
          <w:spacing w:val="80"/>
        </w:rPr>
        <w:t> </w:t>
      </w:r>
      <w:r>
        <w:rPr/>
        <w:t>the students to give them the opportunity to revise and arrange their </w:t>
      </w:r>
      <w:r>
        <w:rPr/>
        <w:t>schedules except block section.</w:t>
      </w:r>
    </w:p>
    <w:p>
      <w:pPr>
        <w:pStyle w:val="BodyText"/>
        <w:spacing w:before="12"/>
      </w:pPr>
    </w:p>
    <w:p>
      <w:pPr>
        <w:pStyle w:val="BodyText"/>
        <w:spacing w:line="256" w:lineRule="auto"/>
        <w:ind w:left="957" w:right="320"/>
        <w:jc w:val="both"/>
      </w:pPr>
      <w:r>
        <w:rPr/>
        <w:t>The inclusion/deletion of courses shall be done using inclusion module in the Record Management System (RMS).</w:t>
      </w:r>
    </w:p>
    <w:p>
      <w:pPr>
        <w:spacing w:after="0" w:line="256" w:lineRule="auto"/>
        <w:jc w:val="both"/>
        <w:sectPr>
          <w:pgSz w:w="8640" w:h="12960"/>
          <w:pgMar w:header="0" w:footer="712" w:top="580" w:bottom="900" w:left="580" w:right="520"/>
        </w:sectPr>
      </w:pPr>
    </w:p>
    <w:p>
      <w:pPr>
        <w:pStyle w:val="BodyText"/>
        <w:spacing w:before="107"/>
        <w:ind w:left="957"/>
        <w:jc w:val="both"/>
      </w:pPr>
      <w:r>
        <w:rPr/>
        <w:t>Adding</w:t>
      </w:r>
      <w:r>
        <w:rPr>
          <w:spacing w:val="8"/>
        </w:rPr>
        <w:t> </w:t>
      </w:r>
      <w:r>
        <w:rPr/>
        <w:t>of</w:t>
      </w:r>
      <w:r>
        <w:rPr>
          <w:spacing w:val="9"/>
        </w:rPr>
        <w:t> </w:t>
      </w:r>
      <w:r>
        <w:rPr/>
        <w:t>course</w:t>
      </w:r>
      <w:r>
        <w:rPr>
          <w:spacing w:val="8"/>
        </w:rPr>
        <w:t> </w:t>
      </w:r>
      <w:r>
        <w:rPr/>
        <w:t>shall</w:t>
      </w:r>
      <w:r>
        <w:rPr>
          <w:spacing w:val="9"/>
        </w:rPr>
        <w:t> </w:t>
      </w:r>
      <w:r>
        <w:rPr/>
        <w:t>be</w:t>
      </w:r>
      <w:r>
        <w:rPr>
          <w:spacing w:val="9"/>
        </w:rPr>
        <w:t> </w:t>
      </w:r>
      <w:r>
        <w:rPr/>
        <w:t>allowed</w:t>
      </w:r>
      <w:r>
        <w:rPr>
          <w:spacing w:val="8"/>
        </w:rPr>
        <w:t> </w:t>
      </w:r>
      <w:r>
        <w:rPr>
          <w:spacing w:val="-5"/>
        </w:rPr>
        <w:t>if:</w:t>
      </w:r>
    </w:p>
    <w:p>
      <w:pPr>
        <w:pStyle w:val="BodyText"/>
        <w:spacing w:before="26"/>
      </w:pPr>
    </w:p>
    <w:p>
      <w:pPr>
        <w:pStyle w:val="ListParagraph"/>
        <w:numPr>
          <w:ilvl w:val="2"/>
          <w:numId w:val="28"/>
        </w:numPr>
        <w:tabs>
          <w:tab w:pos="1474" w:val="left" w:leader="none"/>
        </w:tabs>
        <w:spacing w:line="240" w:lineRule="auto" w:before="0" w:after="0"/>
        <w:ind w:left="1474" w:right="0" w:hanging="517"/>
        <w:jc w:val="left"/>
        <w:rPr>
          <w:sz w:val="17"/>
        </w:rPr>
      </w:pPr>
      <w:r>
        <w:rPr>
          <w:sz w:val="17"/>
        </w:rPr>
        <w:t>Change</w:t>
      </w:r>
      <w:r>
        <w:rPr>
          <w:spacing w:val="3"/>
          <w:sz w:val="17"/>
        </w:rPr>
        <w:t> </w:t>
      </w:r>
      <w:r>
        <w:rPr>
          <w:sz w:val="17"/>
        </w:rPr>
        <w:t>in</w:t>
      </w:r>
      <w:r>
        <w:rPr>
          <w:spacing w:val="4"/>
          <w:sz w:val="17"/>
        </w:rPr>
        <w:t> </w:t>
      </w:r>
      <w:r>
        <w:rPr>
          <w:sz w:val="17"/>
        </w:rPr>
        <w:t>load</w:t>
      </w:r>
      <w:r>
        <w:rPr>
          <w:spacing w:val="3"/>
          <w:sz w:val="17"/>
        </w:rPr>
        <w:t> </w:t>
      </w:r>
      <w:r>
        <w:rPr>
          <w:sz w:val="17"/>
        </w:rPr>
        <w:t>is</w:t>
      </w:r>
      <w:r>
        <w:rPr>
          <w:spacing w:val="4"/>
          <w:sz w:val="17"/>
        </w:rPr>
        <w:t> </w:t>
      </w:r>
      <w:r>
        <w:rPr>
          <w:sz w:val="17"/>
        </w:rPr>
        <w:t>due</w:t>
      </w:r>
      <w:r>
        <w:rPr>
          <w:spacing w:val="3"/>
          <w:sz w:val="17"/>
        </w:rPr>
        <w:t> </w:t>
      </w:r>
      <w:r>
        <w:rPr>
          <w:sz w:val="17"/>
        </w:rPr>
        <w:t>to</w:t>
      </w:r>
      <w:r>
        <w:rPr>
          <w:spacing w:val="4"/>
          <w:sz w:val="17"/>
        </w:rPr>
        <w:t> </w:t>
      </w:r>
      <w:r>
        <w:rPr>
          <w:sz w:val="17"/>
        </w:rPr>
        <w:t>dissolved</w:t>
      </w:r>
      <w:r>
        <w:rPr>
          <w:spacing w:val="4"/>
          <w:sz w:val="17"/>
        </w:rPr>
        <w:t> </w:t>
      </w:r>
      <w:r>
        <w:rPr>
          <w:spacing w:val="-2"/>
          <w:sz w:val="17"/>
        </w:rPr>
        <w:t>course.</w:t>
      </w:r>
    </w:p>
    <w:p>
      <w:pPr>
        <w:pStyle w:val="ListParagraph"/>
        <w:numPr>
          <w:ilvl w:val="2"/>
          <w:numId w:val="28"/>
        </w:numPr>
        <w:tabs>
          <w:tab w:pos="1478" w:val="left" w:leader="none"/>
        </w:tabs>
        <w:spacing w:line="240" w:lineRule="auto" w:before="13" w:after="0"/>
        <w:ind w:left="1478" w:right="0" w:hanging="521"/>
        <w:jc w:val="left"/>
        <w:rPr>
          <w:sz w:val="17"/>
        </w:rPr>
      </w:pPr>
      <w:r>
        <w:rPr>
          <w:sz w:val="17"/>
        </w:rPr>
        <w:t>Under</w:t>
      </w:r>
      <w:r>
        <w:rPr>
          <w:spacing w:val="7"/>
          <w:sz w:val="17"/>
        </w:rPr>
        <w:t> </w:t>
      </w:r>
      <w:r>
        <w:rPr>
          <w:sz w:val="17"/>
        </w:rPr>
        <w:t>load</w:t>
      </w:r>
      <w:r>
        <w:rPr>
          <w:spacing w:val="8"/>
          <w:sz w:val="17"/>
        </w:rPr>
        <w:t> </w:t>
      </w:r>
      <w:r>
        <w:rPr>
          <w:sz w:val="17"/>
        </w:rPr>
        <w:t>and</w:t>
      </w:r>
      <w:r>
        <w:rPr>
          <w:spacing w:val="7"/>
          <w:sz w:val="17"/>
        </w:rPr>
        <w:t> </w:t>
      </w:r>
      <w:r>
        <w:rPr>
          <w:sz w:val="17"/>
        </w:rPr>
        <w:t>was</w:t>
      </w:r>
      <w:r>
        <w:rPr>
          <w:spacing w:val="8"/>
          <w:sz w:val="17"/>
        </w:rPr>
        <w:t> </w:t>
      </w:r>
      <w:r>
        <w:rPr>
          <w:sz w:val="17"/>
        </w:rPr>
        <w:t>advised</w:t>
      </w:r>
      <w:r>
        <w:rPr>
          <w:spacing w:val="7"/>
          <w:sz w:val="17"/>
        </w:rPr>
        <w:t> </w:t>
      </w:r>
      <w:r>
        <w:rPr>
          <w:sz w:val="17"/>
        </w:rPr>
        <w:t>to</w:t>
      </w:r>
      <w:r>
        <w:rPr>
          <w:spacing w:val="8"/>
          <w:sz w:val="17"/>
        </w:rPr>
        <w:t> </w:t>
      </w:r>
      <w:r>
        <w:rPr>
          <w:sz w:val="17"/>
        </w:rPr>
        <w:t>add</w:t>
      </w:r>
      <w:r>
        <w:rPr>
          <w:spacing w:val="7"/>
          <w:sz w:val="17"/>
        </w:rPr>
        <w:t> </w:t>
      </w:r>
      <w:r>
        <w:rPr>
          <w:sz w:val="17"/>
        </w:rPr>
        <w:t>the</w:t>
      </w:r>
      <w:r>
        <w:rPr>
          <w:spacing w:val="8"/>
          <w:sz w:val="17"/>
        </w:rPr>
        <w:t> </w:t>
      </w:r>
      <w:r>
        <w:rPr>
          <w:spacing w:val="-2"/>
          <w:sz w:val="17"/>
        </w:rPr>
        <w:t>course.</w:t>
      </w:r>
    </w:p>
    <w:p>
      <w:pPr>
        <w:pStyle w:val="ListParagraph"/>
        <w:numPr>
          <w:ilvl w:val="2"/>
          <w:numId w:val="28"/>
        </w:numPr>
        <w:tabs>
          <w:tab w:pos="1478" w:val="left" w:leader="none"/>
        </w:tabs>
        <w:spacing w:line="240" w:lineRule="auto" w:before="14" w:after="0"/>
        <w:ind w:left="1478" w:right="0" w:hanging="521"/>
        <w:jc w:val="left"/>
        <w:rPr>
          <w:sz w:val="17"/>
        </w:rPr>
      </w:pPr>
      <w:r>
        <w:rPr>
          <w:sz w:val="17"/>
        </w:rPr>
        <w:t>Department</w:t>
      </w:r>
      <w:r>
        <w:rPr>
          <w:spacing w:val="13"/>
          <w:sz w:val="17"/>
        </w:rPr>
        <w:t> </w:t>
      </w:r>
      <w:r>
        <w:rPr>
          <w:sz w:val="17"/>
        </w:rPr>
        <w:t>approved</w:t>
      </w:r>
      <w:r>
        <w:rPr>
          <w:spacing w:val="14"/>
          <w:sz w:val="17"/>
        </w:rPr>
        <w:t> </w:t>
      </w:r>
      <w:r>
        <w:rPr>
          <w:sz w:val="17"/>
        </w:rPr>
        <w:t>the</w:t>
      </w:r>
      <w:r>
        <w:rPr>
          <w:spacing w:val="14"/>
          <w:sz w:val="17"/>
        </w:rPr>
        <w:t> </w:t>
      </w:r>
      <w:r>
        <w:rPr>
          <w:sz w:val="17"/>
        </w:rPr>
        <w:t>additional</w:t>
      </w:r>
      <w:r>
        <w:rPr>
          <w:spacing w:val="14"/>
          <w:sz w:val="17"/>
        </w:rPr>
        <w:t> </w:t>
      </w:r>
      <w:r>
        <w:rPr>
          <w:spacing w:val="-2"/>
          <w:sz w:val="17"/>
        </w:rPr>
        <w:t>course.</w:t>
      </w:r>
    </w:p>
    <w:p>
      <w:pPr>
        <w:pStyle w:val="BodyText"/>
        <w:spacing w:before="26"/>
      </w:pPr>
    </w:p>
    <w:p>
      <w:pPr>
        <w:pStyle w:val="ListParagraph"/>
        <w:numPr>
          <w:ilvl w:val="1"/>
          <w:numId w:val="28"/>
        </w:numPr>
        <w:tabs>
          <w:tab w:pos="899" w:val="left" w:leader="none"/>
        </w:tabs>
        <w:spacing w:line="240" w:lineRule="auto" w:before="0" w:after="0"/>
        <w:ind w:left="899" w:right="0" w:hanging="289"/>
        <w:jc w:val="left"/>
        <w:rPr>
          <w:sz w:val="17"/>
        </w:rPr>
      </w:pPr>
      <w:r>
        <w:rPr>
          <w:sz w:val="17"/>
        </w:rPr>
        <w:t>Procedures</w:t>
      </w:r>
      <w:r>
        <w:rPr>
          <w:spacing w:val="12"/>
          <w:sz w:val="17"/>
        </w:rPr>
        <w:t> </w:t>
      </w:r>
      <w:r>
        <w:rPr>
          <w:sz w:val="17"/>
        </w:rPr>
        <w:t>of Adding/</w:t>
      </w:r>
      <w:r>
        <w:rPr>
          <w:spacing w:val="12"/>
          <w:sz w:val="17"/>
        </w:rPr>
        <w:t> </w:t>
      </w:r>
      <w:r>
        <w:rPr>
          <w:spacing w:val="-2"/>
          <w:sz w:val="17"/>
        </w:rPr>
        <w:t>Deleting</w:t>
      </w:r>
    </w:p>
    <w:p>
      <w:pPr>
        <w:pStyle w:val="BodyText"/>
        <w:spacing w:before="26"/>
      </w:pPr>
    </w:p>
    <w:p>
      <w:pPr>
        <w:pStyle w:val="ListParagraph"/>
        <w:numPr>
          <w:ilvl w:val="2"/>
          <w:numId w:val="28"/>
        </w:numPr>
        <w:tabs>
          <w:tab w:pos="1478" w:val="left" w:leader="none"/>
        </w:tabs>
        <w:spacing w:line="240" w:lineRule="auto" w:before="0" w:after="0"/>
        <w:ind w:left="1478" w:right="0" w:hanging="521"/>
        <w:jc w:val="left"/>
        <w:rPr>
          <w:sz w:val="17"/>
        </w:rPr>
      </w:pPr>
      <w:r>
        <w:rPr>
          <w:sz w:val="17"/>
        </w:rPr>
        <w:t>Adding</w:t>
      </w:r>
      <w:r>
        <w:rPr>
          <w:spacing w:val="7"/>
          <w:sz w:val="17"/>
        </w:rPr>
        <w:t> </w:t>
      </w:r>
      <w:r>
        <w:rPr>
          <w:sz w:val="17"/>
        </w:rPr>
        <w:t>of</w:t>
      </w:r>
      <w:r>
        <w:rPr>
          <w:spacing w:val="8"/>
          <w:sz w:val="17"/>
        </w:rPr>
        <w:t> </w:t>
      </w:r>
      <w:r>
        <w:rPr>
          <w:spacing w:val="-2"/>
          <w:sz w:val="17"/>
        </w:rPr>
        <w:t>Course</w:t>
      </w:r>
    </w:p>
    <w:p>
      <w:pPr>
        <w:pStyle w:val="BodyText"/>
        <w:spacing w:before="26"/>
      </w:pPr>
    </w:p>
    <w:p>
      <w:pPr>
        <w:pStyle w:val="ListParagraph"/>
        <w:numPr>
          <w:ilvl w:val="3"/>
          <w:numId w:val="28"/>
        </w:numPr>
        <w:tabs>
          <w:tab w:pos="2088" w:val="left" w:leader="none"/>
        </w:tabs>
        <w:spacing w:line="256" w:lineRule="auto" w:before="1" w:after="0"/>
        <w:ind w:left="2088" w:right="320" w:hanging="696"/>
        <w:jc w:val="left"/>
        <w:rPr>
          <w:sz w:val="17"/>
        </w:rPr>
      </w:pPr>
      <w:r>
        <w:rPr>
          <w:sz w:val="17"/>
        </w:rPr>
        <w:t>Proceed to the program department/college where the course/s </w:t>
      </w:r>
      <w:r>
        <w:rPr>
          <w:sz w:val="17"/>
        </w:rPr>
        <w:t>is </w:t>
      </w:r>
      <w:r>
        <w:rPr>
          <w:spacing w:val="-2"/>
          <w:sz w:val="17"/>
        </w:rPr>
        <w:t>offered.</w:t>
      </w:r>
    </w:p>
    <w:p>
      <w:pPr>
        <w:pStyle w:val="BodyText"/>
        <w:spacing w:before="12"/>
      </w:pPr>
    </w:p>
    <w:p>
      <w:pPr>
        <w:pStyle w:val="ListParagraph"/>
        <w:numPr>
          <w:ilvl w:val="3"/>
          <w:numId w:val="28"/>
        </w:numPr>
        <w:tabs>
          <w:tab w:pos="2087" w:val="left" w:leader="none"/>
        </w:tabs>
        <w:spacing w:line="240" w:lineRule="auto" w:before="0" w:after="0"/>
        <w:ind w:left="2087" w:right="0" w:hanging="695"/>
        <w:jc w:val="left"/>
        <w:rPr>
          <w:sz w:val="17"/>
        </w:rPr>
      </w:pPr>
      <w:r>
        <w:rPr>
          <w:sz w:val="17"/>
        </w:rPr>
        <w:t>Check</w:t>
      </w:r>
      <w:r>
        <w:rPr>
          <w:spacing w:val="8"/>
          <w:sz w:val="17"/>
        </w:rPr>
        <w:t> </w:t>
      </w:r>
      <w:r>
        <w:rPr>
          <w:sz w:val="17"/>
        </w:rPr>
        <w:t>whether</w:t>
      </w:r>
      <w:r>
        <w:rPr>
          <w:spacing w:val="8"/>
          <w:sz w:val="17"/>
        </w:rPr>
        <w:t> </w:t>
      </w:r>
      <w:r>
        <w:rPr>
          <w:sz w:val="17"/>
        </w:rPr>
        <w:t>the</w:t>
      </w:r>
      <w:r>
        <w:rPr>
          <w:spacing w:val="9"/>
          <w:sz w:val="17"/>
        </w:rPr>
        <w:t> </w:t>
      </w:r>
      <w:r>
        <w:rPr>
          <w:sz w:val="17"/>
        </w:rPr>
        <w:t>course</w:t>
      </w:r>
      <w:r>
        <w:rPr>
          <w:spacing w:val="8"/>
          <w:sz w:val="17"/>
        </w:rPr>
        <w:t> </w:t>
      </w:r>
      <w:r>
        <w:rPr>
          <w:sz w:val="17"/>
        </w:rPr>
        <w:t>is</w:t>
      </w:r>
      <w:r>
        <w:rPr>
          <w:spacing w:val="8"/>
          <w:sz w:val="17"/>
        </w:rPr>
        <w:t> </w:t>
      </w:r>
      <w:r>
        <w:rPr>
          <w:sz w:val="17"/>
        </w:rPr>
        <w:t>still</w:t>
      </w:r>
      <w:r>
        <w:rPr>
          <w:spacing w:val="9"/>
          <w:sz w:val="17"/>
        </w:rPr>
        <w:t> </w:t>
      </w:r>
      <w:r>
        <w:rPr>
          <w:spacing w:val="-2"/>
          <w:sz w:val="17"/>
        </w:rPr>
        <w:t>available.</w:t>
      </w:r>
    </w:p>
    <w:p>
      <w:pPr>
        <w:pStyle w:val="BodyText"/>
        <w:spacing w:before="26"/>
      </w:pPr>
    </w:p>
    <w:p>
      <w:pPr>
        <w:pStyle w:val="ListParagraph"/>
        <w:numPr>
          <w:ilvl w:val="3"/>
          <w:numId w:val="28"/>
        </w:numPr>
        <w:tabs>
          <w:tab w:pos="2088" w:val="left" w:leader="none"/>
        </w:tabs>
        <w:spacing w:line="256" w:lineRule="auto" w:before="0" w:after="0"/>
        <w:ind w:left="2088" w:right="320" w:hanging="696"/>
        <w:jc w:val="left"/>
        <w:rPr>
          <w:sz w:val="17"/>
        </w:rPr>
      </w:pPr>
      <w:r>
        <w:rPr>
          <w:sz w:val="17"/>
        </w:rPr>
        <w:t>Present</w:t>
      </w:r>
      <w:r>
        <w:rPr>
          <w:spacing w:val="40"/>
          <w:sz w:val="17"/>
        </w:rPr>
        <w:t> </w:t>
      </w:r>
      <w:r>
        <w:rPr>
          <w:sz w:val="17"/>
        </w:rPr>
        <w:t>the</w:t>
      </w:r>
      <w:r>
        <w:rPr>
          <w:spacing w:val="40"/>
          <w:sz w:val="17"/>
        </w:rPr>
        <w:t> </w:t>
      </w:r>
      <w:r>
        <w:rPr>
          <w:sz w:val="17"/>
        </w:rPr>
        <w:t>printed</w:t>
      </w:r>
      <w:r>
        <w:rPr>
          <w:spacing w:val="40"/>
          <w:sz w:val="17"/>
        </w:rPr>
        <w:t> </w:t>
      </w:r>
      <w:r>
        <w:rPr>
          <w:sz w:val="17"/>
        </w:rPr>
        <w:t>final</w:t>
      </w:r>
      <w:r>
        <w:rPr>
          <w:spacing w:val="40"/>
          <w:sz w:val="17"/>
        </w:rPr>
        <w:t> </w:t>
      </w:r>
      <w:r>
        <w:rPr>
          <w:sz w:val="17"/>
        </w:rPr>
        <w:t>pre-advised</w:t>
      </w:r>
      <w:r>
        <w:rPr>
          <w:spacing w:val="40"/>
          <w:sz w:val="17"/>
        </w:rPr>
        <w:t> </w:t>
      </w:r>
      <w:r>
        <w:rPr>
          <w:sz w:val="17"/>
        </w:rPr>
        <w:t>course/approved</w:t>
      </w:r>
      <w:r>
        <w:rPr>
          <w:spacing w:val="40"/>
          <w:sz w:val="17"/>
        </w:rPr>
        <w:t> </w:t>
      </w:r>
      <w:r>
        <w:rPr>
          <w:sz w:val="17"/>
        </w:rPr>
        <w:t>overload/ simultaneous permit to process inclusion through the system.</w:t>
      </w:r>
    </w:p>
    <w:p>
      <w:pPr>
        <w:pStyle w:val="BodyText"/>
        <w:spacing w:before="12"/>
      </w:pPr>
    </w:p>
    <w:p>
      <w:pPr>
        <w:pStyle w:val="ListParagraph"/>
        <w:numPr>
          <w:ilvl w:val="3"/>
          <w:numId w:val="28"/>
        </w:numPr>
        <w:tabs>
          <w:tab w:pos="2087" w:val="left" w:leader="none"/>
        </w:tabs>
        <w:spacing w:line="240" w:lineRule="auto" w:before="0" w:after="0"/>
        <w:ind w:left="2087" w:right="0" w:hanging="695"/>
        <w:jc w:val="left"/>
        <w:rPr>
          <w:sz w:val="17"/>
        </w:rPr>
      </w:pPr>
      <w:r>
        <w:rPr>
          <w:sz w:val="17"/>
        </w:rPr>
        <w:t>Check</w:t>
      </w:r>
      <w:r>
        <w:rPr>
          <w:spacing w:val="10"/>
          <w:sz w:val="17"/>
        </w:rPr>
        <w:t> </w:t>
      </w:r>
      <w:r>
        <w:rPr>
          <w:sz w:val="17"/>
        </w:rPr>
        <w:t>the</w:t>
      </w:r>
      <w:r>
        <w:rPr>
          <w:spacing w:val="11"/>
          <w:sz w:val="17"/>
        </w:rPr>
        <w:t> </w:t>
      </w:r>
      <w:r>
        <w:rPr>
          <w:sz w:val="17"/>
        </w:rPr>
        <w:t>updated</w:t>
      </w:r>
      <w:r>
        <w:rPr>
          <w:spacing w:val="11"/>
          <w:sz w:val="17"/>
        </w:rPr>
        <w:t> </w:t>
      </w:r>
      <w:r>
        <w:rPr>
          <w:sz w:val="17"/>
        </w:rPr>
        <w:t>course</w:t>
      </w:r>
      <w:r>
        <w:rPr>
          <w:spacing w:val="10"/>
          <w:sz w:val="17"/>
        </w:rPr>
        <w:t> </w:t>
      </w:r>
      <w:r>
        <w:rPr>
          <w:sz w:val="17"/>
        </w:rPr>
        <w:t>enlistment</w:t>
      </w:r>
      <w:r>
        <w:rPr>
          <w:spacing w:val="11"/>
          <w:sz w:val="17"/>
        </w:rPr>
        <w:t> </w:t>
      </w:r>
      <w:r>
        <w:rPr>
          <w:sz w:val="17"/>
        </w:rPr>
        <w:t>at</w:t>
      </w:r>
      <w:r>
        <w:rPr>
          <w:spacing w:val="11"/>
          <w:sz w:val="17"/>
        </w:rPr>
        <w:t> </w:t>
      </w:r>
      <w:r>
        <w:rPr>
          <w:sz w:val="17"/>
        </w:rPr>
        <w:t>e-</w:t>
      </w:r>
      <w:r>
        <w:rPr>
          <w:spacing w:val="-2"/>
          <w:sz w:val="17"/>
        </w:rPr>
        <w:t>Learning.</w:t>
      </w:r>
    </w:p>
    <w:p>
      <w:pPr>
        <w:pStyle w:val="BodyText"/>
        <w:spacing w:before="27"/>
      </w:pPr>
    </w:p>
    <w:p>
      <w:pPr>
        <w:pStyle w:val="ListParagraph"/>
        <w:numPr>
          <w:ilvl w:val="2"/>
          <w:numId w:val="28"/>
        </w:numPr>
        <w:tabs>
          <w:tab w:pos="1478" w:val="left" w:leader="none"/>
        </w:tabs>
        <w:spacing w:line="240" w:lineRule="auto" w:before="0" w:after="0"/>
        <w:ind w:left="1478" w:right="0" w:hanging="521"/>
        <w:jc w:val="left"/>
        <w:rPr>
          <w:sz w:val="17"/>
        </w:rPr>
      </w:pPr>
      <w:r>
        <w:rPr>
          <w:sz w:val="17"/>
        </w:rPr>
        <w:t>Deletion</w:t>
      </w:r>
      <w:r>
        <w:rPr>
          <w:spacing w:val="8"/>
          <w:sz w:val="17"/>
        </w:rPr>
        <w:t> </w:t>
      </w:r>
      <w:r>
        <w:rPr>
          <w:sz w:val="17"/>
        </w:rPr>
        <w:t>of</w:t>
      </w:r>
      <w:r>
        <w:rPr>
          <w:spacing w:val="9"/>
          <w:sz w:val="17"/>
        </w:rPr>
        <w:t> </w:t>
      </w:r>
      <w:r>
        <w:rPr>
          <w:spacing w:val="-2"/>
          <w:sz w:val="17"/>
        </w:rPr>
        <w:t>Course</w:t>
      </w:r>
    </w:p>
    <w:p>
      <w:pPr>
        <w:pStyle w:val="BodyText"/>
        <w:spacing w:before="26"/>
      </w:pPr>
    </w:p>
    <w:p>
      <w:pPr>
        <w:pStyle w:val="ListParagraph"/>
        <w:numPr>
          <w:ilvl w:val="3"/>
          <w:numId w:val="28"/>
        </w:numPr>
        <w:tabs>
          <w:tab w:pos="2087" w:val="left" w:leader="none"/>
        </w:tabs>
        <w:spacing w:line="240" w:lineRule="auto" w:before="0" w:after="0"/>
        <w:ind w:left="2087" w:right="0" w:hanging="695"/>
        <w:jc w:val="left"/>
        <w:rPr>
          <w:sz w:val="17"/>
        </w:rPr>
      </w:pPr>
      <w:r>
        <w:rPr>
          <w:sz w:val="17"/>
        </w:rPr>
        <w:t>Get</w:t>
      </w:r>
      <w:r>
        <w:rPr>
          <w:spacing w:val="19"/>
          <w:sz w:val="17"/>
        </w:rPr>
        <w:t> </w:t>
      </w:r>
      <w:r>
        <w:rPr>
          <w:sz w:val="17"/>
        </w:rPr>
        <w:t>and</w:t>
      </w:r>
      <w:r>
        <w:rPr>
          <w:spacing w:val="23"/>
          <w:sz w:val="17"/>
        </w:rPr>
        <w:t> </w:t>
      </w:r>
      <w:r>
        <w:rPr>
          <w:sz w:val="17"/>
        </w:rPr>
        <w:t>accomplish</w:t>
      </w:r>
      <w:r>
        <w:rPr>
          <w:spacing w:val="23"/>
          <w:sz w:val="17"/>
        </w:rPr>
        <w:t> </w:t>
      </w:r>
      <w:r>
        <w:rPr>
          <w:sz w:val="17"/>
        </w:rPr>
        <w:t>Deletion</w:t>
      </w:r>
      <w:r>
        <w:rPr>
          <w:spacing w:val="23"/>
          <w:sz w:val="17"/>
        </w:rPr>
        <w:t> </w:t>
      </w:r>
      <w:r>
        <w:rPr>
          <w:sz w:val="17"/>
        </w:rPr>
        <w:t>form</w:t>
      </w:r>
      <w:r>
        <w:rPr>
          <w:spacing w:val="23"/>
          <w:sz w:val="17"/>
        </w:rPr>
        <w:t> </w:t>
      </w:r>
      <w:r>
        <w:rPr>
          <w:sz w:val="17"/>
        </w:rPr>
        <w:t>from</w:t>
      </w:r>
      <w:r>
        <w:rPr>
          <w:spacing w:val="23"/>
          <w:sz w:val="17"/>
        </w:rPr>
        <w:t> </w:t>
      </w:r>
      <w:r>
        <w:rPr>
          <w:sz w:val="17"/>
        </w:rPr>
        <w:t>the</w:t>
      </w:r>
      <w:r>
        <w:rPr>
          <w:spacing w:val="23"/>
          <w:sz w:val="17"/>
        </w:rPr>
        <w:t> </w:t>
      </w:r>
      <w:r>
        <w:rPr>
          <w:sz w:val="17"/>
        </w:rPr>
        <w:t>Program</w:t>
      </w:r>
      <w:r>
        <w:rPr>
          <w:spacing w:val="24"/>
          <w:sz w:val="17"/>
        </w:rPr>
        <w:t> </w:t>
      </w:r>
      <w:r>
        <w:rPr>
          <w:spacing w:val="-2"/>
          <w:sz w:val="17"/>
        </w:rPr>
        <w:t>Department/</w:t>
      </w:r>
    </w:p>
    <w:p>
      <w:pPr>
        <w:pStyle w:val="BodyText"/>
        <w:spacing w:before="13"/>
        <w:ind w:left="2088"/>
      </w:pPr>
      <w:r>
        <w:rPr>
          <w:spacing w:val="-2"/>
        </w:rPr>
        <w:t>College.</w:t>
      </w:r>
    </w:p>
    <w:p>
      <w:pPr>
        <w:pStyle w:val="BodyText"/>
        <w:spacing w:before="26"/>
      </w:pPr>
    </w:p>
    <w:p>
      <w:pPr>
        <w:pStyle w:val="ListParagraph"/>
        <w:numPr>
          <w:ilvl w:val="3"/>
          <w:numId w:val="28"/>
        </w:numPr>
        <w:tabs>
          <w:tab w:pos="2087" w:val="left" w:leader="none"/>
        </w:tabs>
        <w:spacing w:line="240" w:lineRule="auto" w:before="1" w:after="0"/>
        <w:ind w:left="2087" w:right="0" w:hanging="695"/>
        <w:jc w:val="left"/>
        <w:rPr>
          <w:sz w:val="17"/>
        </w:rPr>
      </w:pPr>
      <w:r>
        <w:rPr>
          <w:sz w:val="17"/>
        </w:rPr>
        <w:t>Secure</w:t>
      </w:r>
      <w:r>
        <w:rPr>
          <w:spacing w:val="10"/>
          <w:sz w:val="17"/>
        </w:rPr>
        <w:t> </w:t>
      </w:r>
      <w:r>
        <w:rPr>
          <w:sz w:val="17"/>
        </w:rPr>
        <w:t>approval</w:t>
      </w:r>
      <w:r>
        <w:rPr>
          <w:spacing w:val="10"/>
          <w:sz w:val="17"/>
        </w:rPr>
        <w:t> </w:t>
      </w:r>
      <w:r>
        <w:rPr>
          <w:sz w:val="17"/>
        </w:rPr>
        <w:t>from</w:t>
      </w:r>
      <w:r>
        <w:rPr>
          <w:spacing w:val="10"/>
          <w:sz w:val="17"/>
        </w:rPr>
        <w:t> </w:t>
      </w:r>
      <w:r>
        <w:rPr>
          <w:sz w:val="17"/>
        </w:rPr>
        <w:t>the</w:t>
      </w:r>
      <w:r>
        <w:rPr>
          <w:spacing w:val="11"/>
          <w:sz w:val="17"/>
        </w:rPr>
        <w:t> </w:t>
      </w:r>
      <w:r>
        <w:rPr>
          <w:sz w:val="17"/>
        </w:rPr>
        <w:t>Course</w:t>
      </w:r>
      <w:r>
        <w:rPr>
          <w:spacing w:val="10"/>
          <w:sz w:val="17"/>
        </w:rPr>
        <w:t> </w:t>
      </w:r>
      <w:r>
        <w:rPr>
          <w:spacing w:val="-2"/>
          <w:sz w:val="17"/>
        </w:rPr>
        <w:t>Department.</w:t>
      </w:r>
    </w:p>
    <w:p>
      <w:pPr>
        <w:pStyle w:val="BodyText"/>
        <w:spacing w:before="26"/>
      </w:pPr>
    </w:p>
    <w:p>
      <w:pPr>
        <w:pStyle w:val="ListParagraph"/>
        <w:numPr>
          <w:ilvl w:val="3"/>
          <w:numId w:val="28"/>
        </w:numPr>
        <w:tabs>
          <w:tab w:pos="2088" w:val="left" w:leader="none"/>
        </w:tabs>
        <w:spacing w:line="256" w:lineRule="auto" w:before="0" w:after="0"/>
        <w:ind w:left="2088" w:right="320" w:hanging="696"/>
        <w:jc w:val="left"/>
        <w:rPr>
          <w:sz w:val="17"/>
        </w:rPr>
      </w:pPr>
      <w:r>
        <w:rPr>
          <w:sz w:val="17"/>
        </w:rPr>
        <w:t>Proceed</w:t>
      </w:r>
      <w:r>
        <w:rPr>
          <w:spacing w:val="40"/>
          <w:sz w:val="17"/>
        </w:rPr>
        <w:t> </w:t>
      </w:r>
      <w:r>
        <w:rPr>
          <w:sz w:val="17"/>
        </w:rPr>
        <w:t>and</w:t>
      </w:r>
      <w:r>
        <w:rPr>
          <w:spacing w:val="40"/>
          <w:sz w:val="17"/>
        </w:rPr>
        <w:t> </w:t>
      </w:r>
      <w:r>
        <w:rPr>
          <w:sz w:val="17"/>
        </w:rPr>
        <w:t>present</w:t>
      </w:r>
      <w:r>
        <w:rPr>
          <w:spacing w:val="40"/>
          <w:sz w:val="17"/>
        </w:rPr>
        <w:t> </w:t>
      </w:r>
      <w:r>
        <w:rPr>
          <w:sz w:val="17"/>
        </w:rPr>
        <w:t>the</w:t>
      </w:r>
      <w:r>
        <w:rPr>
          <w:spacing w:val="40"/>
          <w:sz w:val="17"/>
        </w:rPr>
        <w:t> </w:t>
      </w:r>
      <w:r>
        <w:rPr>
          <w:sz w:val="17"/>
        </w:rPr>
        <w:t>approved</w:t>
      </w:r>
      <w:r>
        <w:rPr>
          <w:spacing w:val="40"/>
          <w:sz w:val="17"/>
        </w:rPr>
        <w:t> </w:t>
      </w:r>
      <w:r>
        <w:rPr>
          <w:sz w:val="17"/>
        </w:rPr>
        <w:t>deletion</w:t>
      </w:r>
      <w:r>
        <w:rPr>
          <w:spacing w:val="40"/>
          <w:sz w:val="17"/>
        </w:rPr>
        <w:t> </w:t>
      </w:r>
      <w:r>
        <w:rPr>
          <w:sz w:val="17"/>
        </w:rPr>
        <w:t>form</w:t>
      </w:r>
      <w:r>
        <w:rPr>
          <w:spacing w:val="40"/>
          <w:sz w:val="17"/>
        </w:rPr>
        <w:t> </w:t>
      </w:r>
      <w:r>
        <w:rPr>
          <w:sz w:val="17"/>
        </w:rPr>
        <w:t>to</w:t>
      </w:r>
      <w:r>
        <w:rPr>
          <w:spacing w:val="40"/>
          <w:sz w:val="17"/>
        </w:rPr>
        <w:t> </w:t>
      </w:r>
      <w:r>
        <w:rPr>
          <w:sz w:val="17"/>
        </w:rPr>
        <w:t>designated computer laboratories for processing.</w:t>
      </w:r>
    </w:p>
    <w:p>
      <w:pPr>
        <w:pStyle w:val="BodyText"/>
        <w:spacing w:before="12"/>
      </w:pPr>
    </w:p>
    <w:p>
      <w:pPr>
        <w:pStyle w:val="ListParagraph"/>
        <w:numPr>
          <w:ilvl w:val="3"/>
          <w:numId w:val="28"/>
        </w:numPr>
        <w:tabs>
          <w:tab w:pos="2087" w:val="left" w:leader="none"/>
        </w:tabs>
        <w:spacing w:line="240" w:lineRule="auto" w:before="0" w:after="0"/>
        <w:ind w:left="2087" w:right="0" w:hanging="695"/>
        <w:jc w:val="left"/>
        <w:rPr>
          <w:sz w:val="17"/>
        </w:rPr>
      </w:pPr>
      <w:r>
        <w:rPr>
          <w:sz w:val="17"/>
        </w:rPr>
        <w:t>Check</w:t>
      </w:r>
      <w:r>
        <w:rPr>
          <w:spacing w:val="9"/>
          <w:sz w:val="17"/>
        </w:rPr>
        <w:t> </w:t>
      </w:r>
      <w:r>
        <w:rPr>
          <w:sz w:val="17"/>
        </w:rPr>
        <w:t>the</w:t>
      </w:r>
      <w:r>
        <w:rPr>
          <w:spacing w:val="10"/>
          <w:sz w:val="17"/>
        </w:rPr>
        <w:t> </w:t>
      </w:r>
      <w:r>
        <w:rPr>
          <w:sz w:val="17"/>
        </w:rPr>
        <w:t>updated</w:t>
      </w:r>
      <w:r>
        <w:rPr>
          <w:spacing w:val="10"/>
          <w:sz w:val="17"/>
        </w:rPr>
        <w:t> </w:t>
      </w:r>
      <w:r>
        <w:rPr>
          <w:sz w:val="17"/>
        </w:rPr>
        <w:t>enlistment</w:t>
      </w:r>
      <w:r>
        <w:rPr>
          <w:spacing w:val="10"/>
          <w:sz w:val="17"/>
        </w:rPr>
        <w:t> </w:t>
      </w:r>
      <w:r>
        <w:rPr>
          <w:sz w:val="17"/>
        </w:rPr>
        <w:t>schedule</w:t>
      </w:r>
      <w:r>
        <w:rPr>
          <w:spacing w:val="10"/>
          <w:sz w:val="17"/>
        </w:rPr>
        <w:t> </w:t>
      </w:r>
      <w:r>
        <w:rPr>
          <w:sz w:val="17"/>
        </w:rPr>
        <w:t>at</w:t>
      </w:r>
      <w:r>
        <w:rPr>
          <w:spacing w:val="66"/>
          <w:sz w:val="17"/>
        </w:rPr>
        <w:t> </w:t>
      </w:r>
      <w:r>
        <w:rPr>
          <w:sz w:val="17"/>
        </w:rPr>
        <w:t>e-</w:t>
      </w:r>
      <w:r>
        <w:rPr>
          <w:spacing w:val="-2"/>
          <w:sz w:val="17"/>
        </w:rPr>
        <w:t>Learning.</w:t>
      </w:r>
    </w:p>
    <w:p>
      <w:pPr>
        <w:pStyle w:val="BodyText"/>
        <w:spacing w:before="26"/>
      </w:pPr>
    </w:p>
    <w:p>
      <w:pPr>
        <w:pStyle w:val="ListParagraph"/>
        <w:numPr>
          <w:ilvl w:val="1"/>
          <w:numId w:val="28"/>
        </w:numPr>
        <w:tabs>
          <w:tab w:pos="899" w:val="left" w:leader="none"/>
        </w:tabs>
        <w:spacing w:line="240" w:lineRule="auto" w:before="1" w:after="0"/>
        <w:ind w:left="899" w:right="0" w:hanging="289"/>
        <w:jc w:val="left"/>
        <w:rPr>
          <w:sz w:val="17"/>
        </w:rPr>
      </w:pPr>
      <w:r>
        <w:rPr>
          <w:sz w:val="17"/>
        </w:rPr>
        <w:t>Dropping</w:t>
      </w:r>
      <w:r>
        <w:rPr>
          <w:spacing w:val="9"/>
          <w:sz w:val="17"/>
        </w:rPr>
        <w:t> </w:t>
      </w:r>
      <w:r>
        <w:rPr>
          <w:sz w:val="17"/>
        </w:rPr>
        <w:t>of</w:t>
      </w:r>
      <w:r>
        <w:rPr>
          <w:spacing w:val="9"/>
          <w:sz w:val="17"/>
        </w:rPr>
        <w:t> </w:t>
      </w:r>
      <w:r>
        <w:rPr>
          <w:spacing w:val="-2"/>
          <w:sz w:val="17"/>
        </w:rPr>
        <w:t>Course</w:t>
      </w:r>
    </w:p>
    <w:p>
      <w:pPr>
        <w:pStyle w:val="BodyText"/>
        <w:spacing w:before="26"/>
      </w:pPr>
    </w:p>
    <w:p>
      <w:pPr>
        <w:pStyle w:val="BodyText"/>
        <w:spacing w:line="256" w:lineRule="auto"/>
        <w:ind w:left="957" w:right="319"/>
        <w:jc w:val="both"/>
      </w:pPr>
      <w:r>
        <w:rPr/>
        <w:t>Dropping</w:t>
      </w:r>
      <w:r>
        <w:rPr>
          <w:spacing w:val="80"/>
        </w:rPr>
        <w:t> </w:t>
      </w:r>
      <w:r>
        <w:rPr/>
        <w:t>of</w:t>
      </w:r>
      <w:r>
        <w:rPr>
          <w:spacing w:val="80"/>
        </w:rPr>
        <w:t> </w:t>
      </w:r>
      <w:r>
        <w:rPr/>
        <w:t>courses</w:t>
      </w:r>
      <w:r>
        <w:rPr>
          <w:spacing w:val="80"/>
        </w:rPr>
        <w:t> </w:t>
      </w:r>
      <w:r>
        <w:rPr/>
        <w:t>without</w:t>
      </w:r>
      <w:r>
        <w:rPr>
          <w:spacing w:val="40"/>
        </w:rPr>
        <w:t>  </w:t>
      </w:r>
      <w:r>
        <w:rPr/>
        <w:t>records</w:t>
      </w:r>
      <w:r>
        <w:rPr>
          <w:spacing w:val="40"/>
        </w:rPr>
        <w:t>  </w:t>
      </w:r>
      <w:r>
        <w:rPr/>
        <w:t>should</w:t>
      </w:r>
      <w:r>
        <w:rPr>
          <w:spacing w:val="40"/>
        </w:rPr>
        <w:t>  </w:t>
      </w:r>
      <w:r>
        <w:rPr/>
        <w:t>be</w:t>
      </w:r>
      <w:r>
        <w:rPr>
          <w:spacing w:val="40"/>
        </w:rPr>
        <w:t>  </w:t>
      </w:r>
      <w:r>
        <w:rPr/>
        <w:t>done within the </w:t>
      </w:r>
      <w:r>
        <w:rPr/>
        <w:t>week</w:t>
      </w:r>
      <w:r>
        <w:rPr>
          <w:spacing w:val="40"/>
        </w:rPr>
        <w:t> </w:t>
      </w:r>
      <w:r>
        <w:rPr/>
        <w:t>after the</w:t>
      </w:r>
      <w:r>
        <w:rPr>
          <w:spacing w:val="40"/>
        </w:rPr>
        <w:t> </w:t>
      </w:r>
      <w:r>
        <w:rPr/>
        <w:t>end</w:t>
      </w:r>
      <w:r>
        <w:rPr>
          <w:spacing w:val="40"/>
        </w:rPr>
        <w:t> </w:t>
      </w:r>
      <w:r>
        <w:rPr/>
        <w:t>of</w:t>
      </w:r>
      <w:r>
        <w:rPr>
          <w:spacing w:val="40"/>
        </w:rPr>
        <w:t> </w:t>
      </w:r>
      <w:r>
        <w:rPr/>
        <w:t>enrollment;</w:t>
      </w:r>
      <w:r>
        <w:rPr>
          <w:spacing w:val="40"/>
        </w:rPr>
        <w:t> </w:t>
      </w:r>
      <w:r>
        <w:rPr/>
        <w:t>while</w:t>
      </w:r>
      <w:r>
        <w:rPr>
          <w:spacing w:val="40"/>
        </w:rPr>
        <w:t> </w:t>
      </w:r>
      <w:r>
        <w:rPr/>
        <w:t>dropping of courses with records shall start immediately after the end of dropping without records until midterm examination.</w:t>
      </w:r>
    </w:p>
    <w:p>
      <w:pPr>
        <w:pStyle w:val="BodyText"/>
        <w:spacing w:before="11"/>
      </w:pPr>
    </w:p>
    <w:p>
      <w:pPr>
        <w:pStyle w:val="ListParagraph"/>
        <w:numPr>
          <w:ilvl w:val="2"/>
          <w:numId w:val="28"/>
        </w:numPr>
        <w:tabs>
          <w:tab w:pos="1478" w:val="left" w:leader="none"/>
        </w:tabs>
        <w:spacing w:line="240" w:lineRule="auto" w:before="1" w:after="0"/>
        <w:ind w:left="1478" w:right="0" w:hanging="521"/>
        <w:jc w:val="left"/>
        <w:rPr>
          <w:sz w:val="17"/>
        </w:rPr>
      </w:pPr>
      <w:r>
        <w:rPr>
          <w:sz w:val="17"/>
        </w:rPr>
        <w:t>Without</w:t>
      </w:r>
      <w:r>
        <w:rPr>
          <w:spacing w:val="12"/>
          <w:sz w:val="17"/>
        </w:rPr>
        <w:t> </w:t>
      </w:r>
      <w:r>
        <w:rPr>
          <w:spacing w:val="-2"/>
          <w:sz w:val="17"/>
        </w:rPr>
        <w:t>Records</w:t>
      </w:r>
    </w:p>
    <w:p>
      <w:pPr>
        <w:pStyle w:val="BodyText"/>
        <w:spacing w:before="26"/>
      </w:pPr>
    </w:p>
    <w:p>
      <w:pPr>
        <w:pStyle w:val="ListParagraph"/>
        <w:numPr>
          <w:ilvl w:val="3"/>
          <w:numId w:val="28"/>
        </w:numPr>
        <w:tabs>
          <w:tab w:pos="2088" w:val="left" w:leader="none"/>
        </w:tabs>
        <w:spacing w:line="256" w:lineRule="auto" w:before="0" w:after="0"/>
        <w:ind w:left="2088" w:right="320" w:hanging="696"/>
        <w:jc w:val="left"/>
        <w:rPr>
          <w:sz w:val="17"/>
        </w:rPr>
      </w:pPr>
      <w:r>
        <w:rPr>
          <w:sz w:val="17"/>
        </w:rPr>
        <w:t>Get</w:t>
      </w:r>
      <w:r>
        <w:rPr>
          <w:spacing w:val="36"/>
          <w:sz w:val="17"/>
        </w:rPr>
        <w:t> </w:t>
      </w:r>
      <w:r>
        <w:rPr>
          <w:sz w:val="17"/>
        </w:rPr>
        <w:t>and</w:t>
      </w:r>
      <w:r>
        <w:rPr>
          <w:spacing w:val="36"/>
          <w:sz w:val="17"/>
        </w:rPr>
        <w:t> </w:t>
      </w:r>
      <w:r>
        <w:rPr>
          <w:sz w:val="17"/>
        </w:rPr>
        <w:t>accomplish</w:t>
      </w:r>
      <w:r>
        <w:rPr>
          <w:spacing w:val="36"/>
          <w:sz w:val="17"/>
        </w:rPr>
        <w:t> </w:t>
      </w:r>
      <w:r>
        <w:rPr>
          <w:sz w:val="17"/>
        </w:rPr>
        <w:t>F-REG-310</w:t>
      </w:r>
      <w:r>
        <w:rPr>
          <w:spacing w:val="36"/>
          <w:sz w:val="17"/>
        </w:rPr>
        <w:t> </w:t>
      </w:r>
      <w:r>
        <w:rPr>
          <w:sz w:val="17"/>
        </w:rPr>
        <w:t>form</w:t>
      </w:r>
      <w:r>
        <w:rPr>
          <w:spacing w:val="36"/>
          <w:sz w:val="17"/>
        </w:rPr>
        <w:t> </w:t>
      </w:r>
      <w:r>
        <w:rPr>
          <w:sz w:val="17"/>
        </w:rPr>
        <w:t>(pink}</w:t>
      </w:r>
      <w:r>
        <w:rPr>
          <w:spacing w:val="36"/>
          <w:sz w:val="17"/>
        </w:rPr>
        <w:t> </w:t>
      </w:r>
      <w:r>
        <w:rPr>
          <w:sz w:val="17"/>
        </w:rPr>
        <w:t>from</w:t>
      </w:r>
      <w:r>
        <w:rPr>
          <w:spacing w:val="36"/>
          <w:sz w:val="17"/>
        </w:rPr>
        <w:t> </w:t>
      </w:r>
      <w:r>
        <w:rPr>
          <w:sz w:val="17"/>
        </w:rPr>
        <w:t>the</w:t>
      </w:r>
      <w:r>
        <w:rPr>
          <w:spacing w:val="36"/>
          <w:sz w:val="17"/>
        </w:rPr>
        <w:t> </w:t>
      </w:r>
      <w:r>
        <w:rPr>
          <w:sz w:val="17"/>
        </w:rPr>
        <w:t>Registrar's </w:t>
      </w:r>
      <w:r>
        <w:rPr>
          <w:spacing w:val="-2"/>
          <w:sz w:val="17"/>
        </w:rPr>
        <w:t>Office.</w:t>
      </w:r>
    </w:p>
    <w:p>
      <w:pPr>
        <w:pStyle w:val="ListParagraph"/>
        <w:numPr>
          <w:ilvl w:val="3"/>
          <w:numId w:val="28"/>
        </w:numPr>
        <w:tabs>
          <w:tab w:pos="2087" w:val="left" w:leader="none"/>
        </w:tabs>
        <w:spacing w:line="194" w:lineRule="exact" w:before="0" w:after="0"/>
        <w:ind w:left="2087" w:right="0" w:hanging="695"/>
        <w:jc w:val="left"/>
        <w:rPr>
          <w:sz w:val="17"/>
        </w:rPr>
      </w:pPr>
      <w:r>
        <w:rPr>
          <w:sz w:val="17"/>
        </w:rPr>
        <w:t>Secure</w:t>
      </w:r>
      <w:r>
        <w:rPr>
          <w:spacing w:val="19"/>
          <w:sz w:val="17"/>
        </w:rPr>
        <w:t> </w:t>
      </w:r>
      <w:r>
        <w:rPr>
          <w:sz w:val="17"/>
        </w:rPr>
        <w:t>the</w:t>
      </w:r>
      <w:r>
        <w:rPr>
          <w:spacing w:val="19"/>
          <w:sz w:val="17"/>
        </w:rPr>
        <w:t> </w:t>
      </w:r>
      <w:r>
        <w:rPr>
          <w:sz w:val="17"/>
        </w:rPr>
        <w:t>required</w:t>
      </w:r>
      <w:r>
        <w:rPr>
          <w:spacing w:val="20"/>
          <w:sz w:val="17"/>
        </w:rPr>
        <w:t> </w:t>
      </w:r>
      <w:r>
        <w:rPr>
          <w:sz w:val="17"/>
        </w:rPr>
        <w:t>signature</w:t>
      </w:r>
      <w:r>
        <w:rPr>
          <w:spacing w:val="19"/>
          <w:sz w:val="17"/>
        </w:rPr>
        <w:t> </w:t>
      </w:r>
      <w:r>
        <w:rPr>
          <w:sz w:val="17"/>
        </w:rPr>
        <w:t>of</w:t>
      </w:r>
      <w:r>
        <w:rPr>
          <w:spacing w:val="20"/>
          <w:sz w:val="17"/>
        </w:rPr>
        <w:t> </w:t>
      </w:r>
      <w:r>
        <w:rPr>
          <w:sz w:val="17"/>
        </w:rPr>
        <w:t>Dean/Chairperson,</w:t>
      </w:r>
      <w:r>
        <w:rPr>
          <w:spacing w:val="19"/>
          <w:sz w:val="17"/>
        </w:rPr>
        <w:t> </w:t>
      </w:r>
      <w:r>
        <w:rPr>
          <w:sz w:val="17"/>
        </w:rPr>
        <w:t>Registrar</w:t>
      </w:r>
      <w:r>
        <w:rPr>
          <w:spacing w:val="20"/>
          <w:sz w:val="17"/>
        </w:rPr>
        <w:t> </w:t>
      </w:r>
      <w:r>
        <w:rPr>
          <w:spacing w:val="-5"/>
          <w:sz w:val="17"/>
        </w:rPr>
        <w:t>and</w:t>
      </w:r>
    </w:p>
    <w:p>
      <w:pPr>
        <w:pStyle w:val="BodyText"/>
        <w:spacing w:before="13"/>
        <w:ind w:left="2088"/>
      </w:pPr>
      <w:r>
        <w:rPr>
          <w:spacing w:val="-2"/>
        </w:rPr>
        <w:t>Cashier.</w:t>
      </w:r>
    </w:p>
    <w:p>
      <w:pPr>
        <w:pStyle w:val="ListParagraph"/>
        <w:numPr>
          <w:ilvl w:val="3"/>
          <w:numId w:val="28"/>
        </w:numPr>
        <w:tabs>
          <w:tab w:pos="2087" w:val="left" w:leader="none"/>
        </w:tabs>
        <w:spacing w:line="240" w:lineRule="auto" w:before="13" w:after="0"/>
        <w:ind w:left="2087" w:right="0" w:hanging="695"/>
        <w:jc w:val="left"/>
        <w:rPr>
          <w:sz w:val="17"/>
        </w:rPr>
      </w:pPr>
      <w:r>
        <w:rPr>
          <w:sz w:val="17"/>
        </w:rPr>
        <w:t>Distribute</w:t>
      </w:r>
      <w:r>
        <w:rPr>
          <w:spacing w:val="10"/>
          <w:sz w:val="17"/>
        </w:rPr>
        <w:t> </w:t>
      </w:r>
      <w:r>
        <w:rPr>
          <w:sz w:val="17"/>
        </w:rPr>
        <w:t>the</w:t>
      </w:r>
      <w:r>
        <w:rPr>
          <w:spacing w:val="10"/>
          <w:sz w:val="17"/>
        </w:rPr>
        <w:t> </w:t>
      </w:r>
      <w:r>
        <w:rPr>
          <w:sz w:val="17"/>
        </w:rPr>
        <w:t>approved</w:t>
      </w:r>
      <w:r>
        <w:rPr>
          <w:spacing w:val="10"/>
          <w:sz w:val="17"/>
        </w:rPr>
        <w:t> </w:t>
      </w:r>
      <w:r>
        <w:rPr>
          <w:sz w:val="17"/>
        </w:rPr>
        <w:t>copy</w:t>
      </w:r>
      <w:r>
        <w:rPr>
          <w:spacing w:val="10"/>
          <w:sz w:val="17"/>
        </w:rPr>
        <w:t> </w:t>
      </w:r>
      <w:r>
        <w:rPr>
          <w:sz w:val="17"/>
        </w:rPr>
        <w:t>to</w:t>
      </w:r>
      <w:r>
        <w:rPr>
          <w:spacing w:val="10"/>
          <w:sz w:val="17"/>
        </w:rPr>
        <w:t> </w:t>
      </w:r>
      <w:r>
        <w:rPr>
          <w:sz w:val="17"/>
        </w:rPr>
        <w:t>the</w:t>
      </w:r>
      <w:r>
        <w:rPr>
          <w:spacing w:val="10"/>
          <w:sz w:val="17"/>
        </w:rPr>
        <w:t> </w:t>
      </w:r>
      <w:r>
        <w:rPr>
          <w:sz w:val="17"/>
        </w:rPr>
        <w:t>concerned</w:t>
      </w:r>
      <w:r>
        <w:rPr>
          <w:spacing w:val="10"/>
          <w:sz w:val="17"/>
        </w:rPr>
        <w:t> </w:t>
      </w:r>
      <w:r>
        <w:rPr>
          <w:spacing w:val="-2"/>
          <w:sz w:val="17"/>
        </w:rPr>
        <w:t>offices.</w:t>
      </w:r>
    </w:p>
    <w:p>
      <w:pPr>
        <w:pStyle w:val="BodyText"/>
        <w:spacing w:before="26"/>
      </w:pPr>
    </w:p>
    <w:p>
      <w:pPr>
        <w:pStyle w:val="ListParagraph"/>
        <w:numPr>
          <w:ilvl w:val="2"/>
          <w:numId w:val="28"/>
        </w:numPr>
        <w:tabs>
          <w:tab w:pos="1478" w:val="left" w:leader="none"/>
        </w:tabs>
        <w:spacing w:line="240" w:lineRule="auto" w:before="1" w:after="0"/>
        <w:ind w:left="1478" w:right="0" w:hanging="521"/>
        <w:jc w:val="left"/>
        <w:rPr>
          <w:sz w:val="17"/>
        </w:rPr>
      </w:pPr>
      <w:r>
        <w:rPr>
          <w:sz w:val="17"/>
        </w:rPr>
        <w:t>With</w:t>
      </w:r>
      <w:r>
        <w:rPr>
          <w:spacing w:val="7"/>
          <w:sz w:val="17"/>
        </w:rPr>
        <w:t> </w:t>
      </w:r>
      <w:r>
        <w:rPr>
          <w:spacing w:val="-2"/>
          <w:sz w:val="17"/>
        </w:rPr>
        <w:t>Records</w:t>
      </w:r>
    </w:p>
    <w:p>
      <w:pPr>
        <w:pStyle w:val="BodyText"/>
        <w:spacing w:before="26"/>
      </w:pPr>
    </w:p>
    <w:p>
      <w:pPr>
        <w:pStyle w:val="ListParagraph"/>
        <w:numPr>
          <w:ilvl w:val="3"/>
          <w:numId w:val="28"/>
        </w:numPr>
        <w:tabs>
          <w:tab w:pos="2087" w:val="left" w:leader="none"/>
        </w:tabs>
        <w:spacing w:line="240" w:lineRule="auto" w:before="0" w:after="0"/>
        <w:ind w:left="2087" w:right="0" w:hanging="695"/>
        <w:jc w:val="left"/>
        <w:rPr>
          <w:sz w:val="17"/>
        </w:rPr>
      </w:pPr>
      <w:r>
        <w:rPr>
          <w:sz w:val="17"/>
        </w:rPr>
        <w:t>Get</w:t>
      </w:r>
      <w:r>
        <w:rPr>
          <w:spacing w:val="48"/>
          <w:sz w:val="17"/>
        </w:rPr>
        <w:t> </w:t>
      </w:r>
      <w:r>
        <w:rPr>
          <w:sz w:val="17"/>
        </w:rPr>
        <w:t>and</w:t>
      </w:r>
      <w:r>
        <w:rPr>
          <w:spacing w:val="48"/>
          <w:sz w:val="17"/>
        </w:rPr>
        <w:t> </w:t>
      </w:r>
      <w:r>
        <w:rPr>
          <w:sz w:val="17"/>
        </w:rPr>
        <w:t>accomplish</w:t>
      </w:r>
      <w:r>
        <w:rPr>
          <w:spacing w:val="50"/>
          <w:sz w:val="17"/>
        </w:rPr>
        <w:t> </w:t>
      </w:r>
      <w:r>
        <w:rPr>
          <w:sz w:val="17"/>
        </w:rPr>
        <w:t>F-REG-311</w:t>
      </w:r>
      <w:r>
        <w:rPr>
          <w:spacing w:val="49"/>
          <w:sz w:val="17"/>
        </w:rPr>
        <w:t> </w:t>
      </w:r>
      <w:r>
        <w:rPr>
          <w:sz w:val="17"/>
        </w:rPr>
        <w:t>(white)</w:t>
      </w:r>
      <w:r>
        <w:rPr>
          <w:spacing w:val="48"/>
          <w:sz w:val="17"/>
        </w:rPr>
        <w:t> </w:t>
      </w:r>
      <w:r>
        <w:rPr>
          <w:sz w:val="17"/>
        </w:rPr>
        <w:t>from</w:t>
      </w:r>
      <w:r>
        <w:rPr>
          <w:spacing w:val="49"/>
          <w:sz w:val="17"/>
        </w:rPr>
        <w:t> </w:t>
      </w:r>
      <w:r>
        <w:rPr>
          <w:sz w:val="17"/>
        </w:rPr>
        <w:t>the</w:t>
      </w:r>
      <w:r>
        <w:rPr>
          <w:spacing w:val="48"/>
          <w:sz w:val="17"/>
        </w:rPr>
        <w:t> </w:t>
      </w:r>
      <w:r>
        <w:rPr>
          <w:sz w:val="17"/>
        </w:rPr>
        <w:t>Registrar</w:t>
      </w:r>
      <w:r>
        <w:rPr>
          <w:spacing w:val="50"/>
          <w:sz w:val="17"/>
        </w:rPr>
        <w:t> </w:t>
      </w:r>
      <w:r>
        <w:rPr>
          <w:spacing w:val="-5"/>
          <w:sz w:val="17"/>
        </w:rPr>
        <w:t>and</w:t>
      </w:r>
    </w:p>
    <w:p>
      <w:pPr>
        <w:pStyle w:val="BodyText"/>
        <w:spacing w:before="13"/>
        <w:ind w:left="2088"/>
      </w:pPr>
      <w:r>
        <w:rPr>
          <w:spacing w:val="-2"/>
        </w:rPr>
        <w:t>Cashier.</w:t>
      </w:r>
    </w:p>
    <w:p>
      <w:pPr>
        <w:pStyle w:val="ListParagraph"/>
        <w:numPr>
          <w:ilvl w:val="3"/>
          <w:numId w:val="28"/>
        </w:numPr>
        <w:tabs>
          <w:tab w:pos="2087" w:val="left" w:leader="none"/>
        </w:tabs>
        <w:spacing w:line="240" w:lineRule="auto" w:before="13" w:after="0"/>
        <w:ind w:left="2087" w:right="0" w:hanging="695"/>
        <w:jc w:val="left"/>
        <w:rPr>
          <w:sz w:val="17"/>
        </w:rPr>
      </w:pPr>
      <w:r>
        <w:rPr>
          <w:sz w:val="17"/>
        </w:rPr>
        <w:t>Secure</w:t>
      </w:r>
      <w:r>
        <w:rPr>
          <w:spacing w:val="63"/>
          <w:sz w:val="17"/>
        </w:rPr>
        <w:t> </w:t>
      </w:r>
      <w:r>
        <w:rPr>
          <w:sz w:val="17"/>
        </w:rPr>
        <w:t>the</w:t>
      </w:r>
      <w:r>
        <w:rPr>
          <w:spacing w:val="63"/>
          <w:sz w:val="17"/>
        </w:rPr>
        <w:t> </w:t>
      </w:r>
      <w:r>
        <w:rPr>
          <w:sz w:val="17"/>
        </w:rPr>
        <w:t>required</w:t>
      </w:r>
      <w:r>
        <w:rPr>
          <w:spacing w:val="63"/>
          <w:sz w:val="17"/>
        </w:rPr>
        <w:t> </w:t>
      </w:r>
      <w:r>
        <w:rPr>
          <w:sz w:val="17"/>
        </w:rPr>
        <w:t>signature</w:t>
      </w:r>
      <w:r>
        <w:rPr>
          <w:spacing w:val="64"/>
          <w:sz w:val="17"/>
        </w:rPr>
        <w:t> </w:t>
      </w:r>
      <w:r>
        <w:rPr>
          <w:sz w:val="17"/>
        </w:rPr>
        <w:t>of</w:t>
      </w:r>
      <w:r>
        <w:rPr>
          <w:spacing w:val="63"/>
          <w:sz w:val="17"/>
        </w:rPr>
        <w:t> </w:t>
      </w:r>
      <w:r>
        <w:rPr>
          <w:sz w:val="17"/>
        </w:rPr>
        <w:t>Instructor,</w:t>
      </w:r>
      <w:r>
        <w:rPr>
          <w:spacing w:val="63"/>
          <w:sz w:val="17"/>
        </w:rPr>
        <w:t> </w:t>
      </w:r>
      <w:r>
        <w:rPr>
          <w:spacing w:val="-2"/>
          <w:sz w:val="17"/>
        </w:rPr>
        <w:t>Dean/Chairperson,</w:t>
      </w:r>
    </w:p>
    <w:p>
      <w:pPr>
        <w:pStyle w:val="BodyText"/>
        <w:spacing w:before="14"/>
        <w:ind w:left="2088"/>
      </w:pPr>
      <w:r>
        <w:rPr/>
        <w:t>Registrar</w:t>
      </w:r>
      <w:r>
        <w:rPr>
          <w:spacing w:val="4"/>
        </w:rPr>
        <w:t> </w:t>
      </w:r>
      <w:r>
        <w:rPr/>
        <w:t>and</w:t>
      </w:r>
      <w:r>
        <w:rPr>
          <w:spacing w:val="5"/>
        </w:rPr>
        <w:t> </w:t>
      </w:r>
      <w:r>
        <w:rPr>
          <w:spacing w:val="-2"/>
        </w:rPr>
        <w:t>Cashier.</w:t>
      </w:r>
    </w:p>
    <w:p>
      <w:pPr>
        <w:pStyle w:val="ListParagraph"/>
        <w:numPr>
          <w:ilvl w:val="3"/>
          <w:numId w:val="28"/>
        </w:numPr>
        <w:tabs>
          <w:tab w:pos="2087" w:val="left" w:leader="none"/>
        </w:tabs>
        <w:spacing w:line="240" w:lineRule="auto" w:before="13" w:after="0"/>
        <w:ind w:left="2087" w:right="0" w:hanging="695"/>
        <w:jc w:val="left"/>
        <w:rPr>
          <w:sz w:val="17"/>
        </w:rPr>
      </w:pPr>
      <w:r>
        <w:rPr>
          <w:sz w:val="17"/>
        </w:rPr>
        <w:t>Distribute</w:t>
      </w:r>
      <w:r>
        <w:rPr>
          <w:spacing w:val="10"/>
          <w:sz w:val="17"/>
        </w:rPr>
        <w:t> </w:t>
      </w:r>
      <w:r>
        <w:rPr>
          <w:sz w:val="17"/>
        </w:rPr>
        <w:t>the</w:t>
      </w:r>
      <w:r>
        <w:rPr>
          <w:spacing w:val="10"/>
          <w:sz w:val="17"/>
        </w:rPr>
        <w:t> </w:t>
      </w:r>
      <w:r>
        <w:rPr>
          <w:sz w:val="17"/>
        </w:rPr>
        <w:t>approved</w:t>
      </w:r>
      <w:r>
        <w:rPr>
          <w:spacing w:val="10"/>
          <w:sz w:val="17"/>
        </w:rPr>
        <w:t> </w:t>
      </w:r>
      <w:r>
        <w:rPr>
          <w:sz w:val="17"/>
        </w:rPr>
        <w:t>copy</w:t>
      </w:r>
      <w:r>
        <w:rPr>
          <w:spacing w:val="10"/>
          <w:sz w:val="17"/>
        </w:rPr>
        <w:t> </w:t>
      </w:r>
      <w:r>
        <w:rPr>
          <w:sz w:val="17"/>
        </w:rPr>
        <w:t>to</w:t>
      </w:r>
      <w:r>
        <w:rPr>
          <w:spacing w:val="10"/>
          <w:sz w:val="17"/>
        </w:rPr>
        <w:t> </w:t>
      </w:r>
      <w:r>
        <w:rPr>
          <w:sz w:val="17"/>
        </w:rPr>
        <w:t>the</w:t>
      </w:r>
      <w:r>
        <w:rPr>
          <w:spacing w:val="10"/>
          <w:sz w:val="17"/>
        </w:rPr>
        <w:t> </w:t>
      </w:r>
      <w:r>
        <w:rPr>
          <w:sz w:val="17"/>
        </w:rPr>
        <w:t>concerned</w:t>
      </w:r>
      <w:r>
        <w:rPr>
          <w:spacing w:val="10"/>
          <w:sz w:val="17"/>
        </w:rPr>
        <w:t> </w:t>
      </w:r>
      <w:r>
        <w:rPr>
          <w:spacing w:val="-2"/>
          <w:sz w:val="17"/>
        </w:rPr>
        <w:t>offices.</w:t>
      </w:r>
    </w:p>
    <w:p>
      <w:pPr>
        <w:spacing w:after="0" w:line="240" w:lineRule="auto"/>
        <w:jc w:val="left"/>
        <w:rPr>
          <w:sz w:val="17"/>
        </w:rPr>
        <w:sectPr>
          <w:pgSz w:w="8640" w:h="12960"/>
          <w:pgMar w:header="0" w:footer="712" w:top="580" w:bottom="900" w:left="580" w:right="520"/>
        </w:sectPr>
      </w:pPr>
    </w:p>
    <w:p>
      <w:pPr>
        <w:spacing w:line="271" w:lineRule="auto" w:before="109"/>
        <w:ind w:left="262" w:right="0" w:firstLine="0"/>
        <w:jc w:val="left"/>
        <w:rPr>
          <w:sz w:val="16"/>
        </w:rPr>
      </w:pPr>
      <w:r>
        <w:rPr>
          <w:sz w:val="16"/>
        </w:rPr>
        <w:t>Note:</w:t>
      </w:r>
      <w:r>
        <w:rPr>
          <w:spacing w:val="17"/>
          <w:sz w:val="16"/>
        </w:rPr>
        <w:t> </w:t>
      </w:r>
      <w:r>
        <w:rPr>
          <w:sz w:val="16"/>
        </w:rPr>
        <w:t>Courses</w:t>
      </w:r>
      <w:r>
        <w:rPr>
          <w:spacing w:val="17"/>
          <w:sz w:val="16"/>
        </w:rPr>
        <w:t> </w:t>
      </w:r>
      <w:r>
        <w:rPr>
          <w:sz w:val="16"/>
        </w:rPr>
        <w:t>not</w:t>
      </w:r>
      <w:r>
        <w:rPr>
          <w:spacing w:val="17"/>
          <w:sz w:val="16"/>
        </w:rPr>
        <w:t> </w:t>
      </w:r>
      <w:r>
        <w:rPr>
          <w:sz w:val="16"/>
        </w:rPr>
        <w:t>officially</w:t>
      </w:r>
      <w:r>
        <w:rPr>
          <w:spacing w:val="18"/>
          <w:sz w:val="16"/>
        </w:rPr>
        <w:t> </w:t>
      </w:r>
      <w:r>
        <w:rPr>
          <w:sz w:val="16"/>
        </w:rPr>
        <w:t>dropped</w:t>
      </w:r>
      <w:r>
        <w:rPr>
          <w:spacing w:val="17"/>
          <w:sz w:val="16"/>
        </w:rPr>
        <w:t> </w:t>
      </w:r>
      <w:r>
        <w:rPr>
          <w:sz w:val="16"/>
        </w:rPr>
        <w:t>at</w:t>
      </w:r>
      <w:r>
        <w:rPr>
          <w:spacing w:val="17"/>
          <w:sz w:val="16"/>
        </w:rPr>
        <w:t> </w:t>
      </w:r>
      <w:r>
        <w:rPr>
          <w:sz w:val="16"/>
        </w:rPr>
        <w:t>any</w:t>
      </w:r>
      <w:r>
        <w:rPr>
          <w:spacing w:val="17"/>
          <w:sz w:val="16"/>
        </w:rPr>
        <w:t> </w:t>
      </w:r>
      <w:r>
        <w:rPr>
          <w:sz w:val="16"/>
        </w:rPr>
        <w:t>time</w:t>
      </w:r>
      <w:r>
        <w:rPr>
          <w:spacing w:val="17"/>
          <w:sz w:val="16"/>
        </w:rPr>
        <w:t> </w:t>
      </w:r>
      <w:r>
        <w:rPr>
          <w:sz w:val="16"/>
        </w:rPr>
        <w:t>of</w:t>
      </w:r>
      <w:r>
        <w:rPr>
          <w:spacing w:val="17"/>
          <w:sz w:val="16"/>
        </w:rPr>
        <w:t> </w:t>
      </w:r>
      <w:r>
        <w:rPr>
          <w:sz w:val="16"/>
        </w:rPr>
        <w:t>the</w:t>
      </w:r>
      <w:r>
        <w:rPr>
          <w:spacing w:val="17"/>
          <w:sz w:val="16"/>
        </w:rPr>
        <w:t> </w:t>
      </w:r>
      <w:r>
        <w:rPr>
          <w:sz w:val="16"/>
        </w:rPr>
        <w:t>school</w:t>
      </w:r>
      <w:r>
        <w:rPr>
          <w:spacing w:val="18"/>
          <w:sz w:val="16"/>
        </w:rPr>
        <w:t> </w:t>
      </w:r>
      <w:r>
        <w:rPr>
          <w:sz w:val="16"/>
        </w:rPr>
        <w:t>terms</w:t>
      </w:r>
      <w:r>
        <w:rPr>
          <w:spacing w:val="17"/>
          <w:sz w:val="16"/>
        </w:rPr>
        <w:t> </w:t>
      </w:r>
      <w:r>
        <w:rPr>
          <w:sz w:val="16"/>
        </w:rPr>
        <w:t>are</w:t>
      </w:r>
      <w:r>
        <w:rPr>
          <w:spacing w:val="17"/>
          <w:sz w:val="16"/>
        </w:rPr>
        <w:t> </w:t>
      </w:r>
      <w:r>
        <w:rPr>
          <w:sz w:val="16"/>
        </w:rPr>
        <w:t>considered</w:t>
      </w:r>
      <w:r>
        <w:rPr>
          <w:spacing w:val="18"/>
          <w:sz w:val="16"/>
        </w:rPr>
        <w:t> </w:t>
      </w:r>
      <w:r>
        <w:rPr>
          <w:sz w:val="16"/>
        </w:rPr>
        <w:t>failure</w:t>
      </w:r>
      <w:r>
        <w:rPr>
          <w:spacing w:val="18"/>
          <w:sz w:val="16"/>
        </w:rPr>
        <w:t> </w:t>
      </w:r>
      <w:r>
        <w:rPr>
          <w:sz w:val="16"/>
        </w:rPr>
        <w:t>and marked 5.0; and will be recorded in the student permanent record book.</w:t>
      </w:r>
    </w:p>
    <w:p>
      <w:pPr>
        <w:pStyle w:val="BodyText"/>
        <w:spacing w:before="17"/>
        <w:rPr>
          <w:sz w:val="16"/>
        </w:rPr>
      </w:pPr>
    </w:p>
    <w:p>
      <w:pPr>
        <w:pStyle w:val="ListParagraph"/>
        <w:numPr>
          <w:ilvl w:val="1"/>
          <w:numId w:val="28"/>
        </w:numPr>
        <w:tabs>
          <w:tab w:pos="899" w:val="left" w:leader="none"/>
        </w:tabs>
        <w:spacing w:line="240" w:lineRule="auto" w:before="0" w:after="0"/>
        <w:ind w:left="899" w:right="0" w:hanging="289"/>
        <w:jc w:val="left"/>
        <w:rPr>
          <w:sz w:val="17"/>
        </w:rPr>
      </w:pPr>
      <w:r>
        <w:rPr>
          <w:sz w:val="17"/>
        </w:rPr>
        <w:t>Dissolution</w:t>
      </w:r>
      <w:r>
        <w:rPr>
          <w:spacing w:val="9"/>
          <w:sz w:val="17"/>
        </w:rPr>
        <w:t> </w:t>
      </w:r>
      <w:r>
        <w:rPr>
          <w:sz w:val="17"/>
        </w:rPr>
        <w:t>and</w:t>
      </w:r>
      <w:r>
        <w:rPr>
          <w:spacing w:val="10"/>
          <w:sz w:val="17"/>
        </w:rPr>
        <w:t> </w:t>
      </w:r>
      <w:r>
        <w:rPr>
          <w:sz w:val="17"/>
        </w:rPr>
        <w:t>Fusion</w:t>
      </w:r>
      <w:r>
        <w:rPr>
          <w:spacing w:val="10"/>
          <w:sz w:val="17"/>
        </w:rPr>
        <w:t> </w:t>
      </w:r>
      <w:r>
        <w:rPr>
          <w:sz w:val="17"/>
        </w:rPr>
        <w:t>of</w:t>
      </w:r>
      <w:r>
        <w:rPr>
          <w:spacing w:val="10"/>
          <w:sz w:val="17"/>
        </w:rPr>
        <w:t> </w:t>
      </w:r>
      <w:r>
        <w:rPr>
          <w:spacing w:val="-2"/>
          <w:sz w:val="17"/>
        </w:rPr>
        <w:t>Courses</w:t>
      </w:r>
    </w:p>
    <w:p>
      <w:pPr>
        <w:pStyle w:val="BodyText"/>
        <w:spacing w:before="26"/>
      </w:pPr>
    </w:p>
    <w:p>
      <w:pPr>
        <w:pStyle w:val="ListParagraph"/>
        <w:numPr>
          <w:ilvl w:val="2"/>
          <w:numId w:val="28"/>
        </w:numPr>
        <w:tabs>
          <w:tab w:pos="1386" w:val="left" w:leader="none"/>
        </w:tabs>
        <w:spacing w:line="240" w:lineRule="auto" w:before="0" w:after="0"/>
        <w:ind w:left="1386" w:right="0" w:hanging="429"/>
        <w:jc w:val="left"/>
        <w:rPr>
          <w:sz w:val="17"/>
        </w:rPr>
      </w:pPr>
      <w:r>
        <w:rPr>
          <w:sz w:val="17"/>
        </w:rPr>
        <w:t>Dissolved</w:t>
      </w:r>
      <w:r>
        <w:rPr>
          <w:spacing w:val="6"/>
          <w:sz w:val="17"/>
        </w:rPr>
        <w:t> </w:t>
      </w:r>
      <w:r>
        <w:rPr>
          <w:spacing w:val="-2"/>
          <w:sz w:val="17"/>
        </w:rPr>
        <w:t>Courses</w:t>
      </w:r>
    </w:p>
    <w:p>
      <w:pPr>
        <w:pStyle w:val="BodyText"/>
        <w:spacing w:before="27"/>
      </w:pPr>
    </w:p>
    <w:p>
      <w:pPr>
        <w:pStyle w:val="ListParagraph"/>
        <w:numPr>
          <w:ilvl w:val="3"/>
          <w:numId w:val="28"/>
        </w:numPr>
        <w:tabs>
          <w:tab w:pos="2087" w:val="left" w:leader="none"/>
        </w:tabs>
        <w:spacing w:line="240" w:lineRule="auto" w:before="0" w:after="0"/>
        <w:ind w:left="2087" w:right="0" w:hanging="695"/>
        <w:jc w:val="left"/>
        <w:rPr>
          <w:sz w:val="17"/>
        </w:rPr>
      </w:pPr>
      <w:r>
        <w:rPr>
          <w:sz w:val="17"/>
        </w:rPr>
        <w:t>Off</w:t>
      </w:r>
      <w:r>
        <w:rPr>
          <w:spacing w:val="20"/>
          <w:sz w:val="17"/>
        </w:rPr>
        <w:t> </w:t>
      </w:r>
      <w:r>
        <w:rPr>
          <w:sz w:val="17"/>
        </w:rPr>
        <w:t>semester</w:t>
      </w:r>
      <w:r>
        <w:rPr>
          <w:spacing w:val="20"/>
          <w:sz w:val="17"/>
        </w:rPr>
        <w:t> </w:t>
      </w:r>
      <w:r>
        <w:rPr>
          <w:sz w:val="17"/>
        </w:rPr>
        <w:t>courses</w:t>
      </w:r>
      <w:r>
        <w:rPr>
          <w:spacing w:val="20"/>
          <w:sz w:val="17"/>
        </w:rPr>
        <w:t> </w:t>
      </w:r>
      <w:r>
        <w:rPr>
          <w:sz w:val="17"/>
        </w:rPr>
        <w:t>with</w:t>
      </w:r>
      <w:r>
        <w:rPr>
          <w:spacing w:val="20"/>
          <w:sz w:val="17"/>
        </w:rPr>
        <w:t> </w:t>
      </w:r>
      <w:r>
        <w:rPr>
          <w:sz w:val="17"/>
        </w:rPr>
        <w:t>less</w:t>
      </w:r>
      <w:r>
        <w:rPr>
          <w:spacing w:val="20"/>
          <w:sz w:val="17"/>
        </w:rPr>
        <w:t> </w:t>
      </w:r>
      <w:r>
        <w:rPr>
          <w:sz w:val="17"/>
        </w:rPr>
        <w:t>than</w:t>
      </w:r>
      <w:r>
        <w:rPr>
          <w:spacing w:val="20"/>
          <w:sz w:val="17"/>
        </w:rPr>
        <w:t> </w:t>
      </w:r>
      <w:r>
        <w:rPr>
          <w:sz w:val="17"/>
        </w:rPr>
        <w:t>30</w:t>
      </w:r>
      <w:r>
        <w:rPr>
          <w:spacing w:val="20"/>
          <w:sz w:val="17"/>
        </w:rPr>
        <w:t> </w:t>
      </w:r>
      <w:r>
        <w:rPr>
          <w:sz w:val="17"/>
        </w:rPr>
        <w:t>students</w:t>
      </w:r>
      <w:r>
        <w:rPr>
          <w:spacing w:val="20"/>
          <w:sz w:val="17"/>
        </w:rPr>
        <w:t> </w:t>
      </w:r>
      <w:r>
        <w:rPr>
          <w:sz w:val="17"/>
        </w:rPr>
        <w:t>enrolled</w:t>
      </w:r>
      <w:r>
        <w:rPr>
          <w:spacing w:val="20"/>
          <w:sz w:val="17"/>
        </w:rPr>
        <w:t> </w:t>
      </w:r>
      <w:r>
        <w:rPr>
          <w:sz w:val="17"/>
        </w:rPr>
        <w:t>shall</w:t>
      </w:r>
      <w:r>
        <w:rPr>
          <w:spacing w:val="20"/>
          <w:sz w:val="17"/>
        </w:rPr>
        <w:t> </w:t>
      </w:r>
      <w:r>
        <w:rPr>
          <w:spacing w:val="-5"/>
          <w:sz w:val="17"/>
        </w:rPr>
        <w:t>be</w:t>
      </w:r>
    </w:p>
    <w:p>
      <w:pPr>
        <w:pStyle w:val="BodyText"/>
        <w:spacing w:before="13"/>
        <w:ind w:left="2088"/>
      </w:pPr>
      <w:r>
        <w:rPr>
          <w:spacing w:val="-2"/>
        </w:rPr>
        <w:t>dissolved.</w:t>
      </w:r>
    </w:p>
    <w:p>
      <w:pPr>
        <w:pStyle w:val="BodyText"/>
        <w:spacing w:before="26"/>
      </w:pPr>
    </w:p>
    <w:p>
      <w:pPr>
        <w:pStyle w:val="ListParagraph"/>
        <w:numPr>
          <w:ilvl w:val="3"/>
          <w:numId w:val="28"/>
        </w:numPr>
        <w:tabs>
          <w:tab w:pos="2088" w:val="left" w:leader="none"/>
        </w:tabs>
        <w:spacing w:line="256" w:lineRule="auto" w:before="0" w:after="0"/>
        <w:ind w:left="2088" w:right="320" w:hanging="696"/>
        <w:jc w:val="both"/>
        <w:rPr>
          <w:sz w:val="17"/>
        </w:rPr>
      </w:pPr>
      <w:r>
        <w:rPr>
          <w:sz w:val="17"/>
        </w:rPr>
        <w:t>Sections with less than ten (10) enrollees after the last day </w:t>
      </w:r>
      <w:r>
        <w:rPr>
          <w:sz w:val="17"/>
        </w:rPr>
        <w:t>of enrollment shall be automatically dissolved by the Registrar, except for the conditions specified by the Registrar's Office.</w:t>
      </w:r>
    </w:p>
    <w:p>
      <w:pPr>
        <w:pStyle w:val="BodyText"/>
        <w:spacing w:before="12"/>
      </w:pPr>
    </w:p>
    <w:p>
      <w:pPr>
        <w:pStyle w:val="ListParagraph"/>
        <w:numPr>
          <w:ilvl w:val="3"/>
          <w:numId w:val="28"/>
        </w:numPr>
        <w:tabs>
          <w:tab w:pos="2088" w:val="left" w:leader="none"/>
        </w:tabs>
        <w:spacing w:line="256" w:lineRule="auto" w:before="0" w:after="0"/>
        <w:ind w:left="2088" w:right="320" w:hanging="696"/>
        <w:jc w:val="both"/>
        <w:rPr>
          <w:sz w:val="17"/>
        </w:rPr>
      </w:pPr>
      <w:r>
        <w:rPr>
          <w:sz w:val="17"/>
        </w:rPr>
        <w:t>Dissolved sections that are not fused with other classes are automatically deleted from the Master List of Sections. </w:t>
      </w:r>
      <w:r>
        <w:rPr>
          <w:sz w:val="17"/>
        </w:rPr>
        <w:t>Students from the dissolved sections shall be accommodated for inclusion in other sections following the guidelines for inclusion.</w:t>
      </w:r>
    </w:p>
    <w:p>
      <w:pPr>
        <w:pStyle w:val="BodyText"/>
        <w:spacing w:before="11"/>
      </w:pPr>
    </w:p>
    <w:p>
      <w:pPr>
        <w:pStyle w:val="ListParagraph"/>
        <w:numPr>
          <w:ilvl w:val="3"/>
          <w:numId w:val="28"/>
        </w:numPr>
        <w:tabs>
          <w:tab w:pos="2088" w:val="left" w:leader="none"/>
        </w:tabs>
        <w:spacing w:line="256" w:lineRule="auto" w:before="0" w:after="0"/>
        <w:ind w:left="2088" w:right="320" w:hanging="696"/>
        <w:jc w:val="both"/>
        <w:rPr>
          <w:sz w:val="17"/>
        </w:rPr>
      </w:pPr>
      <w:r>
        <w:rPr>
          <w:sz w:val="17"/>
        </w:rPr>
        <w:t>Reactivated dissolved section will be treated as tutorial section </w:t>
      </w:r>
      <w:r>
        <w:rPr>
          <w:sz w:val="17"/>
        </w:rPr>
        <w:t>if less</w:t>
      </w:r>
      <w:r>
        <w:rPr>
          <w:spacing w:val="-6"/>
          <w:sz w:val="17"/>
        </w:rPr>
        <w:t> </w:t>
      </w:r>
      <w:r>
        <w:rPr>
          <w:sz w:val="17"/>
        </w:rPr>
        <w:t>than</w:t>
      </w:r>
      <w:r>
        <w:rPr>
          <w:spacing w:val="-6"/>
          <w:sz w:val="17"/>
        </w:rPr>
        <w:t> </w:t>
      </w:r>
      <w:r>
        <w:rPr>
          <w:sz w:val="17"/>
        </w:rPr>
        <w:t>30.</w:t>
      </w:r>
      <w:r>
        <w:rPr>
          <w:spacing w:val="-10"/>
          <w:sz w:val="17"/>
        </w:rPr>
        <w:t> </w:t>
      </w:r>
      <w:r>
        <w:rPr>
          <w:sz w:val="17"/>
        </w:rPr>
        <w:t>The</w:t>
      </w:r>
      <w:r>
        <w:rPr>
          <w:spacing w:val="-6"/>
          <w:sz w:val="17"/>
        </w:rPr>
        <w:t> </w:t>
      </w:r>
      <w:r>
        <w:rPr>
          <w:sz w:val="17"/>
        </w:rPr>
        <w:t>Department/College</w:t>
      </w:r>
      <w:r>
        <w:rPr>
          <w:spacing w:val="-6"/>
          <w:sz w:val="17"/>
        </w:rPr>
        <w:t> </w:t>
      </w:r>
      <w:r>
        <w:rPr>
          <w:sz w:val="17"/>
        </w:rPr>
        <w:t>should</w:t>
      </w:r>
      <w:r>
        <w:rPr>
          <w:spacing w:val="-6"/>
          <w:sz w:val="17"/>
        </w:rPr>
        <w:t> </w:t>
      </w:r>
      <w:r>
        <w:rPr>
          <w:sz w:val="17"/>
        </w:rPr>
        <w:t>furnish</w:t>
      </w:r>
      <w:r>
        <w:rPr>
          <w:spacing w:val="-6"/>
          <w:sz w:val="17"/>
        </w:rPr>
        <w:t> </w:t>
      </w:r>
      <w:r>
        <w:rPr>
          <w:sz w:val="17"/>
        </w:rPr>
        <w:t>the</w:t>
      </w:r>
      <w:r>
        <w:rPr>
          <w:spacing w:val="-6"/>
          <w:sz w:val="17"/>
        </w:rPr>
        <w:t> </w:t>
      </w:r>
      <w:r>
        <w:rPr>
          <w:sz w:val="17"/>
        </w:rPr>
        <w:t>Scheduling and Automation Section a written request to process the same to</w:t>
      </w:r>
      <w:r>
        <w:rPr>
          <w:spacing w:val="40"/>
          <w:sz w:val="17"/>
        </w:rPr>
        <w:t> </w:t>
      </w:r>
      <w:r>
        <w:rPr>
          <w:sz w:val="17"/>
        </w:rPr>
        <w:t>the approval of Registrar's Office.</w:t>
      </w:r>
    </w:p>
    <w:p>
      <w:pPr>
        <w:pStyle w:val="BodyText"/>
        <w:spacing w:before="11"/>
      </w:pPr>
    </w:p>
    <w:p>
      <w:pPr>
        <w:pStyle w:val="ListParagraph"/>
        <w:numPr>
          <w:ilvl w:val="2"/>
          <w:numId w:val="28"/>
        </w:numPr>
        <w:tabs>
          <w:tab w:pos="1391" w:val="left" w:leader="none"/>
        </w:tabs>
        <w:spacing w:line="240" w:lineRule="auto" w:before="0" w:after="0"/>
        <w:ind w:left="1391" w:right="0" w:hanging="434"/>
        <w:jc w:val="left"/>
        <w:rPr>
          <w:sz w:val="17"/>
        </w:rPr>
      </w:pPr>
      <w:r>
        <w:rPr>
          <w:sz w:val="17"/>
        </w:rPr>
        <w:t>Fusion</w:t>
      </w:r>
      <w:r>
        <w:rPr>
          <w:spacing w:val="7"/>
          <w:sz w:val="17"/>
        </w:rPr>
        <w:t> </w:t>
      </w:r>
      <w:r>
        <w:rPr>
          <w:sz w:val="17"/>
        </w:rPr>
        <w:t>of</w:t>
      </w:r>
      <w:r>
        <w:rPr>
          <w:spacing w:val="8"/>
          <w:sz w:val="17"/>
        </w:rPr>
        <w:t> </w:t>
      </w:r>
      <w:r>
        <w:rPr>
          <w:spacing w:val="-2"/>
          <w:sz w:val="17"/>
        </w:rPr>
        <w:t>Courses</w:t>
      </w:r>
    </w:p>
    <w:p>
      <w:pPr>
        <w:pStyle w:val="BodyText"/>
        <w:spacing w:before="26"/>
      </w:pPr>
    </w:p>
    <w:p>
      <w:pPr>
        <w:pStyle w:val="BodyText"/>
        <w:spacing w:line="256" w:lineRule="auto" w:before="1"/>
        <w:ind w:left="1430" w:right="320"/>
        <w:jc w:val="both"/>
      </w:pPr>
      <w:r>
        <w:rPr/>
        <w:t>Sections with the same course code, course title, number of units </w:t>
      </w:r>
      <w:r>
        <w:rPr/>
        <w:t>and schedules will be the basis for fusing the course provided the combined number of students shall not be less than the minimum class size requirements; otherwise, it will be treated as tutorial class.</w:t>
      </w:r>
    </w:p>
    <w:p>
      <w:pPr>
        <w:pStyle w:val="BodyText"/>
        <w:spacing w:before="11"/>
      </w:pPr>
    </w:p>
    <w:p>
      <w:pPr>
        <w:pStyle w:val="BodyText"/>
        <w:spacing w:line="256" w:lineRule="auto"/>
        <w:ind w:left="1430" w:right="320"/>
        <w:jc w:val="both"/>
      </w:pPr>
      <w:r>
        <w:rPr/>
        <w:t>Dissolved sections will be deleted from the list of sections enrolled by </w:t>
      </w:r>
      <w:r>
        <w:rPr/>
        <w:t>the students. Once reactivated and converted to tutorials, new sections will appear on the list of enrolled courses of students if he/she signed in the tutorial form administered by the teacher assigned.</w:t>
      </w:r>
    </w:p>
    <w:p>
      <w:pPr>
        <w:pStyle w:val="BodyText"/>
        <w:spacing w:before="11"/>
      </w:pPr>
    </w:p>
    <w:p>
      <w:pPr>
        <w:pStyle w:val="BodyText"/>
        <w:ind w:left="1430"/>
        <w:jc w:val="both"/>
      </w:pPr>
      <w:r>
        <w:rPr/>
        <w:t>After</w:t>
      </w:r>
      <w:r>
        <w:rPr>
          <w:spacing w:val="-1"/>
        </w:rPr>
        <w:t> </w:t>
      </w:r>
      <w:r>
        <w:rPr/>
        <w:t>fusion</w:t>
      </w:r>
      <w:r>
        <w:rPr>
          <w:spacing w:val="2"/>
        </w:rPr>
        <w:t> </w:t>
      </w:r>
      <w:r>
        <w:rPr/>
        <w:t>of course,</w:t>
      </w:r>
      <w:r>
        <w:rPr>
          <w:spacing w:val="-1"/>
        </w:rPr>
        <w:t> </w:t>
      </w:r>
      <w:r>
        <w:rPr/>
        <w:t>students from the dissolved</w:t>
      </w:r>
      <w:r>
        <w:rPr>
          <w:spacing w:val="1"/>
        </w:rPr>
        <w:t> </w:t>
      </w:r>
      <w:r>
        <w:rPr/>
        <w:t>section</w:t>
      </w:r>
      <w:r>
        <w:rPr>
          <w:spacing w:val="2"/>
        </w:rPr>
        <w:t> </w:t>
      </w:r>
      <w:r>
        <w:rPr/>
        <w:t>will</w:t>
      </w:r>
      <w:r>
        <w:rPr>
          <w:spacing w:val="1"/>
        </w:rPr>
        <w:t> </w:t>
      </w:r>
      <w:r>
        <w:rPr/>
        <w:t>be </w:t>
      </w:r>
      <w:r>
        <w:rPr>
          <w:spacing w:val="-2"/>
        </w:rPr>
        <w:t>transferred</w:t>
      </w:r>
    </w:p>
    <w:p>
      <w:pPr>
        <w:pStyle w:val="BodyText"/>
        <w:spacing w:before="13"/>
        <w:ind w:left="1430"/>
        <w:jc w:val="both"/>
      </w:pPr>
      <w:r>
        <w:rPr/>
        <w:t>to</w:t>
      </w:r>
      <w:r>
        <w:rPr>
          <w:spacing w:val="3"/>
        </w:rPr>
        <w:t> </w:t>
      </w:r>
      <w:r>
        <w:rPr/>
        <w:t>the</w:t>
      </w:r>
      <w:r>
        <w:rPr>
          <w:spacing w:val="3"/>
        </w:rPr>
        <w:t> </w:t>
      </w:r>
      <w:r>
        <w:rPr/>
        <w:t>retained</w:t>
      </w:r>
      <w:r>
        <w:rPr>
          <w:spacing w:val="3"/>
        </w:rPr>
        <w:t> </w:t>
      </w:r>
      <w:r>
        <w:rPr>
          <w:spacing w:val="-2"/>
        </w:rPr>
        <w:t>section.</w:t>
      </w:r>
    </w:p>
    <w:p>
      <w:pPr>
        <w:pStyle w:val="BodyText"/>
        <w:spacing w:before="26"/>
      </w:pPr>
    </w:p>
    <w:p>
      <w:pPr>
        <w:pStyle w:val="ListParagraph"/>
        <w:numPr>
          <w:ilvl w:val="1"/>
          <w:numId w:val="28"/>
        </w:numPr>
        <w:tabs>
          <w:tab w:pos="957" w:val="left" w:leader="none"/>
        </w:tabs>
        <w:spacing w:line="240" w:lineRule="auto" w:before="1" w:after="0"/>
        <w:ind w:left="957" w:right="0" w:hanging="347"/>
        <w:jc w:val="left"/>
        <w:rPr>
          <w:sz w:val="17"/>
        </w:rPr>
      </w:pPr>
      <w:r>
        <w:rPr>
          <w:sz w:val="17"/>
        </w:rPr>
        <w:t>Petition</w:t>
      </w:r>
      <w:r>
        <w:rPr>
          <w:spacing w:val="6"/>
          <w:sz w:val="17"/>
        </w:rPr>
        <w:t> </w:t>
      </w:r>
      <w:r>
        <w:rPr>
          <w:sz w:val="17"/>
        </w:rPr>
        <w:t>to</w:t>
      </w:r>
      <w:r>
        <w:rPr>
          <w:spacing w:val="7"/>
          <w:sz w:val="17"/>
        </w:rPr>
        <w:t> </w:t>
      </w:r>
      <w:r>
        <w:rPr>
          <w:sz w:val="17"/>
        </w:rPr>
        <w:t>Offer</w:t>
      </w:r>
      <w:r>
        <w:rPr>
          <w:spacing w:val="2"/>
          <w:sz w:val="17"/>
        </w:rPr>
        <w:t> </w:t>
      </w:r>
      <w:r>
        <w:rPr>
          <w:sz w:val="17"/>
        </w:rPr>
        <w:t>Tutorial</w:t>
      </w:r>
      <w:r>
        <w:rPr>
          <w:spacing w:val="7"/>
          <w:sz w:val="17"/>
        </w:rPr>
        <w:t> </w:t>
      </w:r>
      <w:r>
        <w:rPr>
          <w:spacing w:val="-2"/>
          <w:sz w:val="17"/>
        </w:rPr>
        <w:t>Class</w:t>
      </w:r>
    </w:p>
    <w:p>
      <w:pPr>
        <w:pStyle w:val="BodyText"/>
        <w:spacing w:before="26"/>
      </w:pPr>
    </w:p>
    <w:p>
      <w:pPr>
        <w:pStyle w:val="ListParagraph"/>
        <w:numPr>
          <w:ilvl w:val="2"/>
          <w:numId w:val="28"/>
        </w:numPr>
        <w:tabs>
          <w:tab w:pos="1479" w:val="left" w:leader="none"/>
        </w:tabs>
        <w:spacing w:line="256" w:lineRule="auto" w:before="0" w:after="0"/>
        <w:ind w:left="1479" w:right="313" w:hanging="522"/>
        <w:jc w:val="both"/>
        <w:rPr>
          <w:sz w:val="17"/>
        </w:rPr>
      </w:pPr>
      <w:r>
        <w:rPr>
          <w:sz w:val="17"/>
        </w:rPr>
        <w:t>Petition is a process whereby students may officially request for the</w:t>
      </w:r>
      <w:r>
        <w:rPr>
          <w:spacing w:val="80"/>
          <w:sz w:val="17"/>
        </w:rPr>
        <w:t> </w:t>
      </w:r>
      <w:r>
        <w:rPr>
          <w:sz w:val="17"/>
        </w:rPr>
        <w:t>opening of a tutorial class of a course included in a curriculum. Request</w:t>
      </w:r>
      <w:r>
        <w:rPr>
          <w:spacing w:val="40"/>
          <w:sz w:val="17"/>
        </w:rPr>
        <w:t> </w:t>
      </w:r>
      <w:r>
        <w:rPr>
          <w:sz w:val="17"/>
        </w:rPr>
        <w:t>shall be made by accomplishing the PETITION TO OFFER </w:t>
      </w:r>
      <w:r>
        <w:rPr>
          <w:sz w:val="17"/>
        </w:rPr>
        <w:t>TUTORIAL CLASSFORM (F-REG-204).</w:t>
      </w:r>
    </w:p>
    <w:p>
      <w:pPr>
        <w:pStyle w:val="BodyText"/>
        <w:spacing w:before="11"/>
      </w:pPr>
    </w:p>
    <w:p>
      <w:pPr>
        <w:pStyle w:val="ListParagraph"/>
        <w:numPr>
          <w:ilvl w:val="2"/>
          <w:numId w:val="28"/>
        </w:numPr>
        <w:tabs>
          <w:tab w:pos="1479" w:val="left" w:leader="none"/>
        </w:tabs>
        <w:spacing w:line="256" w:lineRule="auto" w:before="0" w:after="0"/>
        <w:ind w:left="1479" w:right="320" w:hanging="522"/>
        <w:jc w:val="both"/>
        <w:rPr>
          <w:sz w:val="17"/>
        </w:rPr>
      </w:pPr>
      <w:r>
        <w:rPr>
          <w:sz w:val="17"/>
        </w:rPr>
        <w:t>Once the petitioned class becomes official, students who signed up for its opening shall not be allowed to drop the course. The department </w:t>
      </w:r>
      <w:r>
        <w:rPr>
          <w:sz w:val="17"/>
        </w:rPr>
        <w:t>should inform students about this condition before signing up.</w:t>
      </w:r>
    </w:p>
    <w:p>
      <w:pPr>
        <w:pStyle w:val="BodyText"/>
        <w:spacing w:before="12"/>
      </w:pPr>
    </w:p>
    <w:p>
      <w:pPr>
        <w:pStyle w:val="ListParagraph"/>
        <w:numPr>
          <w:ilvl w:val="2"/>
          <w:numId w:val="28"/>
        </w:numPr>
        <w:tabs>
          <w:tab w:pos="1479" w:val="left" w:leader="none"/>
        </w:tabs>
        <w:spacing w:line="256" w:lineRule="auto" w:before="0" w:after="0"/>
        <w:ind w:left="1479" w:right="320" w:hanging="522"/>
        <w:jc w:val="both"/>
        <w:rPr>
          <w:sz w:val="17"/>
        </w:rPr>
      </w:pPr>
      <w:r>
        <w:rPr>
          <w:sz w:val="17"/>
        </w:rPr>
        <w:t>Petitioned course/s should be included in the teaching load of the faculty member, only after it is officially approved by the Registrar to </w:t>
      </w:r>
      <w:r>
        <w:rPr>
          <w:sz w:val="17"/>
        </w:rPr>
        <w:t>prevent</w:t>
      </w:r>
      <w:r>
        <w:rPr>
          <w:spacing w:val="40"/>
          <w:sz w:val="17"/>
        </w:rPr>
        <w:t> </w:t>
      </w:r>
      <w:r>
        <w:rPr>
          <w:sz w:val="17"/>
        </w:rPr>
        <w:t>loading problem in case the petition is disallowed or withdrawn.</w:t>
      </w:r>
    </w:p>
    <w:p>
      <w:pPr>
        <w:spacing w:after="0" w:line="256" w:lineRule="auto"/>
        <w:jc w:val="both"/>
        <w:rPr>
          <w:sz w:val="17"/>
        </w:rPr>
        <w:sectPr>
          <w:pgSz w:w="8640" w:h="12960"/>
          <w:pgMar w:header="0" w:footer="712" w:top="580" w:bottom="900" w:left="580" w:right="520"/>
        </w:sectPr>
      </w:pPr>
    </w:p>
    <w:p>
      <w:pPr>
        <w:pStyle w:val="ListParagraph"/>
        <w:numPr>
          <w:ilvl w:val="2"/>
          <w:numId w:val="28"/>
        </w:numPr>
        <w:tabs>
          <w:tab w:pos="1479" w:val="left" w:leader="none"/>
        </w:tabs>
        <w:spacing w:line="256" w:lineRule="auto" w:before="107" w:after="0"/>
        <w:ind w:left="1479" w:right="320" w:hanging="522"/>
        <w:jc w:val="left"/>
        <w:rPr>
          <w:sz w:val="17"/>
        </w:rPr>
      </w:pPr>
      <w:r>
        <w:rPr>
          <w:sz w:val="17"/>
        </w:rPr>
        <w:t>The</w:t>
      </w:r>
      <w:r>
        <w:rPr>
          <w:spacing w:val="33"/>
          <w:sz w:val="17"/>
        </w:rPr>
        <w:t> </w:t>
      </w:r>
      <w:r>
        <w:rPr>
          <w:sz w:val="17"/>
        </w:rPr>
        <w:t>petition</w:t>
      </w:r>
      <w:r>
        <w:rPr>
          <w:spacing w:val="33"/>
          <w:sz w:val="17"/>
        </w:rPr>
        <w:t> </w:t>
      </w:r>
      <w:r>
        <w:rPr>
          <w:sz w:val="17"/>
        </w:rPr>
        <w:t>must</w:t>
      </w:r>
      <w:r>
        <w:rPr>
          <w:spacing w:val="33"/>
          <w:sz w:val="17"/>
        </w:rPr>
        <w:t> </w:t>
      </w:r>
      <w:r>
        <w:rPr>
          <w:sz w:val="17"/>
        </w:rPr>
        <w:t>be</w:t>
      </w:r>
      <w:r>
        <w:rPr>
          <w:spacing w:val="33"/>
          <w:sz w:val="17"/>
        </w:rPr>
        <w:t> </w:t>
      </w:r>
      <w:r>
        <w:rPr>
          <w:sz w:val="17"/>
        </w:rPr>
        <w:t>submitted</w:t>
      </w:r>
      <w:r>
        <w:rPr>
          <w:spacing w:val="33"/>
          <w:sz w:val="17"/>
        </w:rPr>
        <w:t> </w:t>
      </w:r>
      <w:r>
        <w:rPr>
          <w:sz w:val="17"/>
        </w:rPr>
        <w:t>on</w:t>
      </w:r>
      <w:r>
        <w:rPr>
          <w:spacing w:val="33"/>
          <w:sz w:val="17"/>
        </w:rPr>
        <w:t> </w:t>
      </w:r>
      <w:r>
        <w:rPr>
          <w:sz w:val="17"/>
        </w:rPr>
        <w:t>or</w:t>
      </w:r>
      <w:r>
        <w:rPr>
          <w:spacing w:val="33"/>
          <w:sz w:val="17"/>
        </w:rPr>
        <w:t> </w:t>
      </w:r>
      <w:r>
        <w:rPr>
          <w:sz w:val="17"/>
        </w:rPr>
        <w:t>before</w:t>
      </w:r>
      <w:r>
        <w:rPr>
          <w:spacing w:val="33"/>
          <w:sz w:val="17"/>
        </w:rPr>
        <w:t> </w:t>
      </w:r>
      <w:r>
        <w:rPr>
          <w:sz w:val="17"/>
        </w:rPr>
        <w:t>the</w:t>
      </w:r>
      <w:r>
        <w:rPr>
          <w:spacing w:val="33"/>
          <w:sz w:val="17"/>
        </w:rPr>
        <w:t> </w:t>
      </w:r>
      <w:r>
        <w:rPr>
          <w:sz w:val="17"/>
        </w:rPr>
        <w:t>date</w:t>
      </w:r>
      <w:r>
        <w:rPr>
          <w:spacing w:val="33"/>
          <w:sz w:val="17"/>
        </w:rPr>
        <w:t> </w:t>
      </w:r>
      <w:r>
        <w:rPr>
          <w:sz w:val="17"/>
        </w:rPr>
        <w:t>prescribed</w:t>
      </w:r>
      <w:r>
        <w:rPr>
          <w:spacing w:val="33"/>
          <w:sz w:val="17"/>
        </w:rPr>
        <w:t> </w:t>
      </w:r>
      <w:r>
        <w:rPr>
          <w:sz w:val="17"/>
        </w:rPr>
        <w:t>by</w:t>
      </w:r>
      <w:r>
        <w:rPr>
          <w:spacing w:val="33"/>
          <w:sz w:val="17"/>
        </w:rPr>
        <w:t> </w:t>
      </w:r>
      <w:r>
        <w:rPr>
          <w:sz w:val="17"/>
        </w:rPr>
        <w:t>the Registrar's Office; otherwise, this may be a ground for disapproval.</w:t>
      </w:r>
    </w:p>
    <w:p>
      <w:pPr>
        <w:pStyle w:val="BodyText"/>
        <w:spacing w:before="12"/>
      </w:pPr>
    </w:p>
    <w:p>
      <w:pPr>
        <w:pStyle w:val="ListParagraph"/>
        <w:numPr>
          <w:ilvl w:val="1"/>
          <w:numId w:val="28"/>
        </w:numPr>
        <w:tabs>
          <w:tab w:pos="957" w:val="left" w:leader="none"/>
        </w:tabs>
        <w:spacing w:line="240" w:lineRule="auto" w:before="0" w:after="0"/>
        <w:ind w:left="957" w:right="0" w:hanging="347"/>
        <w:jc w:val="left"/>
        <w:rPr>
          <w:sz w:val="17"/>
        </w:rPr>
      </w:pPr>
      <w:r>
        <w:rPr>
          <w:sz w:val="17"/>
        </w:rPr>
        <w:t>Overload,</w:t>
      </w:r>
      <w:r>
        <w:rPr>
          <w:spacing w:val="13"/>
          <w:sz w:val="17"/>
        </w:rPr>
        <w:t> </w:t>
      </w:r>
      <w:r>
        <w:rPr>
          <w:sz w:val="17"/>
        </w:rPr>
        <w:t>Simultaneous,</w:t>
      </w:r>
      <w:r>
        <w:rPr>
          <w:spacing w:val="14"/>
          <w:sz w:val="17"/>
        </w:rPr>
        <w:t> </w:t>
      </w:r>
      <w:r>
        <w:rPr>
          <w:sz w:val="17"/>
        </w:rPr>
        <w:t>and</w:t>
      </w:r>
      <w:r>
        <w:rPr>
          <w:spacing w:val="14"/>
          <w:sz w:val="17"/>
        </w:rPr>
        <w:t> </w:t>
      </w:r>
      <w:r>
        <w:rPr>
          <w:sz w:val="17"/>
        </w:rPr>
        <w:t>Cross</w:t>
      </w:r>
      <w:r>
        <w:rPr>
          <w:spacing w:val="13"/>
          <w:sz w:val="17"/>
        </w:rPr>
        <w:t> </w:t>
      </w:r>
      <w:r>
        <w:rPr>
          <w:spacing w:val="-2"/>
          <w:sz w:val="17"/>
        </w:rPr>
        <w:t>Enrollment</w:t>
      </w:r>
    </w:p>
    <w:p>
      <w:pPr>
        <w:pStyle w:val="BodyText"/>
        <w:spacing w:before="26"/>
      </w:pPr>
    </w:p>
    <w:p>
      <w:pPr>
        <w:pStyle w:val="ListParagraph"/>
        <w:numPr>
          <w:ilvl w:val="2"/>
          <w:numId w:val="28"/>
        </w:numPr>
        <w:tabs>
          <w:tab w:pos="1478" w:val="left" w:leader="none"/>
        </w:tabs>
        <w:spacing w:line="240" w:lineRule="auto" w:before="0" w:after="0"/>
        <w:ind w:left="1478" w:right="0" w:hanging="521"/>
        <w:jc w:val="left"/>
        <w:rPr>
          <w:sz w:val="17"/>
        </w:rPr>
      </w:pPr>
      <w:r>
        <w:rPr>
          <w:sz w:val="17"/>
        </w:rPr>
        <w:t>Student</w:t>
      </w:r>
      <w:r>
        <w:rPr>
          <w:spacing w:val="12"/>
          <w:sz w:val="17"/>
        </w:rPr>
        <w:t> </w:t>
      </w:r>
      <w:r>
        <w:rPr>
          <w:spacing w:val="-2"/>
          <w:sz w:val="17"/>
        </w:rPr>
        <w:t>Overload</w:t>
      </w:r>
    </w:p>
    <w:p>
      <w:pPr>
        <w:pStyle w:val="BodyText"/>
        <w:spacing w:before="27"/>
      </w:pPr>
    </w:p>
    <w:p>
      <w:pPr>
        <w:pStyle w:val="ListParagraph"/>
        <w:numPr>
          <w:ilvl w:val="3"/>
          <w:numId w:val="28"/>
        </w:numPr>
        <w:tabs>
          <w:tab w:pos="2088" w:val="left" w:leader="none"/>
        </w:tabs>
        <w:spacing w:line="256" w:lineRule="auto" w:before="0" w:after="0"/>
        <w:ind w:left="2088" w:right="320" w:hanging="696"/>
        <w:jc w:val="both"/>
        <w:rPr>
          <w:sz w:val="17"/>
        </w:rPr>
      </w:pPr>
      <w:r>
        <w:rPr>
          <w:sz w:val="17"/>
        </w:rPr>
        <w:t>Department Chairperson/Dean may allow students who are on </w:t>
      </w:r>
      <w:r>
        <w:rPr>
          <w:sz w:val="17"/>
        </w:rPr>
        <w:t>their terminal year to enroll up to six (6) lecture units or 108 hours in excess of the regular load</w:t>
      </w:r>
    </w:p>
    <w:p>
      <w:pPr>
        <w:spacing w:line="194" w:lineRule="exact" w:before="0"/>
        <w:ind w:left="1392" w:right="0" w:firstLine="0"/>
        <w:jc w:val="left"/>
        <w:rPr>
          <w:sz w:val="17"/>
        </w:rPr>
      </w:pPr>
      <w:r>
        <w:rPr>
          <w:spacing w:val="-10"/>
          <w:sz w:val="17"/>
        </w:rPr>
        <w:t>.</w:t>
      </w:r>
    </w:p>
    <w:p>
      <w:pPr>
        <w:pStyle w:val="ListParagraph"/>
        <w:numPr>
          <w:ilvl w:val="3"/>
          <w:numId w:val="28"/>
        </w:numPr>
        <w:tabs>
          <w:tab w:pos="2088" w:val="left" w:leader="none"/>
        </w:tabs>
        <w:spacing w:line="256" w:lineRule="auto" w:before="13" w:after="0"/>
        <w:ind w:left="2088" w:right="320" w:hanging="696"/>
        <w:jc w:val="both"/>
        <w:rPr>
          <w:sz w:val="17"/>
        </w:rPr>
      </w:pPr>
      <w:r>
        <w:rPr>
          <w:sz w:val="17"/>
        </w:rPr>
        <w:t>For compelling reasons accepted by the Department </w:t>
      </w:r>
      <w:r>
        <w:rPr>
          <w:sz w:val="17"/>
        </w:rPr>
        <w:t>Chairperson/ Dean, enrollment in three (3) Laboratory courses maybe allowed provided the total enrollment will not exceed twenty-one (21) units. The program of study is required.</w:t>
      </w:r>
    </w:p>
    <w:p>
      <w:pPr>
        <w:pStyle w:val="BodyText"/>
        <w:spacing w:before="11"/>
      </w:pPr>
    </w:p>
    <w:p>
      <w:pPr>
        <w:pStyle w:val="ListParagraph"/>
        <w:numPr>
          <w:ilvl w:val="3"/>
          <w:numId w:val="28"/>
        </w:numPr>
        <w:tabs>
          <w:tab w:pos="2088" w:val="left" w:leader="none"/>
        </w:tabs>
        <w:spacing w:line="256" w:lineRule="auto" w:before="0" w:after="0"/>
        <w:ind w:left="2088" w:right="319" w:hanging="696"/>
        <w:jc w:val="both"/>
        <w:rPr>
          <w:sz w:val="17"/>
        </w:rPr>
      </w:pPr>
      <w:r>
        <w:rPr>
          <w:sz w:val="17"/>
        </w:rPr>
        <w:t>The Chairperson shall endorse an application for overload to </w:t>
      </w:r>
      <w:r>
        <w:rPr>
          <w:sz w:val="17"/>
        </w:rPr>
        <w:t>the Dean's Office based on his/ her assessment of the ability of the student to take up courses in excess of the regular load. Unless another schedule is announced by the Registrar, applications for over</w:t>
      </w:r>
      <w:r>
        <w:rPr>
          <w:spacing w:val="-3"/>
          <w:sz w:val="17"/>
        </w:rPr>
        <w:t> </w:t>
      </w:r>
      <w:r>
        <w:rPr>
          <w:sz w:val="17"/>
        </w:rPr>
        <w:t>load</w:t>
      </w:r>
      <w:r>
        <w:rPr>
          <w:spacing w:val="-3"/>
          <w:sz w:val="17"/>
        </w:rPr>
        <w:t> </w:t>
      </w:r>
      <w:r>
        <w:rPr>
          <w:sz w:val="17"/>
        </w:rPr>
        <w:t>for</w:t>
      </w:r>
      <w:r>
        <w:rPr>
          <w:spacing w:val="-3"/>
          <w:sz w:val="17"/>
        </w:rPr>
        <w:t> </w:t>
      </w:r>
      <w:r>
        <w:rPr>
          <w:sz w:val="17"/>
        </w:rPr>
        <w:t>the</w:t>
      </w:r>
      <w:r>
        <w:rPr>
          <w:spacing w:val="-3"/>
          <w:sz w:val="17"/>
        </w:rPr>
        <w:t> </w:t>
      </w:r>
      <w:r>
        <w:rPr>
          <w:sz w:val="17"/>
        </w:rPr>
        <w:t>next</w:t>
      </w:r>
      <w:r>
        <w:rPr>
          <w:spacing w:val="-3"/>
          <w:sz w:val="17"/>
        </w:rPr>
        <w:t> </w:t>
      </w:r>
      <w:r>
        <w:rPr>
          <w:sz w:val="17"/>
        </w:rPr>
        <w:t>semester</w:t>
      </w:r>
      <w:r>
        <w:rPr>
          <w:spacing w:val="-3"/>
          <w:sz w:val="17"/>
        </w:rPr>
        <w:t> </w:t>
      </w:r>
      <w:r>
        <w:rPr>
          <w:sz w:val="17"/>
        </w:rPr>
        <w:t>may</w:t>
      </w:r>
      <w:r>
        <w:rPr>
          <w:spacing w:val="-3"/>
          <w:sz w:val="17"/>
        </w:rPr>
        <w:t> </w:t>
      </w:r>
      <w:r>
        <w:rPr>
          <w:sz w:val="17"/>
        </w:rPr>
        <w:t>be</w:t>
      </w:r>
      <w:r>
        <w:rPr>
          <w:spacing w:val="-3"/>
          <w:sz w:val="17"/>
        </w:rPr>
        <w:t> </w:t>
      </w:r>
      <w:r>
        <w:rPr>
          <w:sz w:val="17"/>
        </w:rPr>
        <w:t>filed</w:t>
      </w:r>
      <w:r>
        <w:rPr>
          <w:spacing w:val="-3"/>
          <w:sz w:val="17"/>
        </w:rPr>
        <w:t> </w:t>
      </w:r>
      <w:r>
        <w:rPr>
          <w:sz w:val="17"/>
        </w:rPr>
        <w:t>at</w:t>
      </w:r>
      <w:r>
        <w:rPr>
          <w:spacing w:val="-3"/>
          <w:sz w:val="17"/>
        </w:rPr>
        <w:t> </w:t>
      </w:r>
      <w:r>
        <w:rPr>
          <w:sz w:val="17"/>
        </w:rPr>
        <w:t>the</w:t>
      </w:r>
      <w:r>
        <w:rPr>
          <w:spacing w:val="-3"/>
          <w:sz w:val="17"/>
        </w:rPr>
        <w:t> </w:t>
      </w:r>
      <w:r>
        <w:rPr>
          <w:sz w:val="17"/>
        </w:rPr>
        <w:t>Registrar's</w:t>
      </w:r>
      <w:r>
        <w:rPr>
          <w:spacing w:val="-3"/>
          <w:sz w:val="17"/>
        </w:rPr>
        <w:t> </w:t>
      </w:r>
      <w:r>
        <w:rPr>
          <w:sz w:val="17"/>
        </w:rPr>
        <w:t>Office beginning one (l) week before the final examinations. The last day for filing of applications for overload shall be one week before the last day of enrollment.</w:t>
      </w:r>
    </w:p>
    <w:p>
      <w:pPr>
        <w:pStyle w:val="BodyText"/>
        <w:spacing w:before="9"/>
      </w:pPr>
    </w:p>
    <w:p>
      <w:pPr>
        <w:pStyle w:val="ListParagraph"/>
        <w:numPr>
          <w:ilvl w:val="2"/>
          <w:numId w:val="28"/>
        </w:numPr>
        <w:tabs>
          <w:tab w:pos="531" w:val="left" w:leader="none"/>
        </w:tabs>
        <w:spacing w:line="240" w:lineRule="auto" w:before="0" w:after="0"/>
        <w:ind w:left="531" w:right="4463" w:hanging="531"/>
        <w:jc w:val="right"/>
        <w:rPr>
          <w:sz w:val="17"/>
        </w:rPr>
      </w:pPr>
      <w:r>
        <w:rPr>
          <w:sz w:val="17"/>
        </w:rPr>
        <w:t>Simultaneous</w:t>
      </w:r>
      <w:r>
        <w:rPr>
          <w:spacing w:val="21"/>
          <w:sz w:val="17"/>
        </w:rPr>
        <w:t> </w:t>
      </w:r>
      <w:r>
        <w:rPr>
          <w:spacing w:val="-4"/>
          <w:sz w:val="17"/>
        </w:rPr>
        <w:t>Load</w:t>
      </w:r>
    </w:p>
    <w:p>
      <w:pPr>
        <w:pStyle w:val="BodyText"/>
        <w:spacing w:before="26"/>
      </w:pPr>
    </w:p>
    <w:p>
      <w:pPr>
        <w:pStyle w:val="ListParagraph"/>
        <w:numPr>
          <w:ilvl w:val="3"/>
          <w:numId w:val="28"/>
        </w:numPr>
        <w:tabs>
          <w:tab w:pos="2088" w:val="left" w:leader="none"/>
        </w:tabs>
        <w:spacing w:line="256" w:lineRule="auto" w:before="1" w:after="0"/>
        <w:ind w:left="2088" w:right="320" w:hanging="696"/>
        <w:jc w:val="both"/>
        <w:rPr>
          <w:sz w:val="17"/>
        </w:rPr>
      </w:pPr>
      <w:r>
        <w:rPr>
          <w:sz w:val="17"/>
        </w:rPr>
        <w:t>Simultaneous</w:t>
      </w:r>
      <w:r>
        <w:rPr>
          <w:spacing w:val="40"/>
          <w:sz w:val="17"/>
        </w:rPr>
        <w:t> </w:t>
      </w:r>
      <w:r>
        <w:rPr>
          <w:sz w:val="17"/>
        </w:rPr>
        <w:t>Load</w:t>
      </w:r>
      <w:r>
        <w:rPr>
          <w:spacing w:val="40"/>
          <w:sz w:val="17"/>
        </w:rPr>
        <w:t> </w:t>
      </w:r>
      <w:r>
        <w:rPr>
          <w:sz w:val="17"/>
        </w:rPr>
        <w:t>Permit</w:t>
      </w:r>
      <w:r>
        <w:rPr>
          <w:spacing w:val="40"/>
          <w:sz w:val="17"/>
        </w:rPr>
        <w:t> </w:t>
      </w:r>
      <w:r>
        <w:rPr>
          <w:sz w:val="17"/>
        </w:rPr>
        <w:t>may</w:t>
      </w:r>
      <w:r>
        <w:rPr>
          <w:spacing w:val="40"/>
          <w:sz w:val="17"/>
        </w:rPr>
        <w:t> </w:t>
      </w:r>
      <w:r>
        <w:rPr>
          <w:sz w:val="17"/>
        </w:rPr>
        <w:t>availed</w:t>
      </w:r>
      <w:r>
        <w:rPr>
          <w:spacing w:val="40"/>
          <w:sz w:val="17"/>
        </w:rPr>
        <w:t> </w:t>
      </w:r>
      <w:r>
        <w:rPr>
          <w:sz w:val="17"/>
        </w:rPr>
        <w:t>by</w:t>
      </w:r>
      <w:r>
        <w:rPr>
          <w:spacing w:val="40"/>
          <w:sz w:val="17"/>
        </w:rPr>
        <w:t> </w:t>
      </w:r>
      <w:r>
        <w:rPr>
          <w:sz w:val="17"/>
        </w:rPr>
        <w:t>a</w:t>
      </w:r>
      <w:r>
        <w:rPr>
          <w:spacing w:val="40"/>
          <w:sz w:val="17"/>
        </w:rPr>
        <w:t> </w:t>
      </w:r>
      <w:r>
        <w:rPr>
          <w:sz w:val="17"/>
        </w:rPr>
        <w:t>student</w:t>
      </w:r>
      <w:r>
        <w:rPr>
          <w:spacing w:val="40"/>
          <w:sz w:val="17"/>
        </w:rPr>
        <w:t> </w:t>
      </w:r>
      <w:r>
        <w:rPr>
          <w:sz w:val="17"/>
        </w:rPr>
        <w:t>as</w:t>
      </w:r>
      <w:r>
        <w:rPr>
          <w:spacing w:val="40"/>
          <w:sz w:val="17"/>
        </w:rPr>
        <w:t> </w:t>
      </w:r>
      <w:r>
        <w:rPr>
          <w:sz w:val="17"/>
        </w:rPr>
        <w:t>a</w:t>
      </w:r>
      <w:r>
        <w:rPr>
          <w:spacing w:val="40"/>
          <w:sz w:val="17"/>
        </w:rPr>
        <w:t> </w:t>
      </w:r>
      <w:r>
        <w:rPr>
          <w:sz w:val="17"/>
        </w:rPr>
        <w:t>one- time privilege on his/her terminal year to take the identified pre- requisite course and its requisite course at the same time as recommended</w:t>
      </w:r>
      <w:r>
        <w:rPr>
          <w:spacing w:val="-1"/>
          <w:sz w:val="17"/>
        </w:rPr>
        <w:t> </w:t>
      </w:r>
      <w:r>
        <w:rPr>
          <w:sz w:val="17"/>
        </w:rPr>
        <w:t>by</w:t>
      </w:r>
      <w:r>
        <w:rPr>
          <w:spacing w:val="-1"/>
          <w:sz w:val="17"/>
        </w:rPr>
        <w:t> </w:t>
      </w:r>
      <w:r>
        <w:rPr>
          <w:sz w:val="17"/>
        </w:rPr>
        <w:t>the</w:t>
      </w:r>
      <w:r>
        <w:rPr>
          <w:spacing w:val="-1"/>
          <w:sz w:val="17"/>
        </w:rPr>
        <w:t> </w:t>
      </w:r>
      <w:r>
        <w:rPr>
          <w:sz w:val="17"/>
        </w:rPr>
        <w:t>Department</w:t>
      </w:r>
      <w:r>
        <w:rPr>
          <w:spacing w:val="-1"/>
          <w:sz w:val="17"/>
        </w:rPr>
        <w:t> </w:t>
      </w:r>
      <w:r>
        <w:rPr>
          <w:sz w:val="17"/>
        </w:rPr>
        <w:t>Chairperson/</w:t>
      </w:r>
      <w:r>
        <w:rPr>
          <w:spacing w:val="-1"/>
          <w:sz w:val="17"/>
        </w:rPr>
        <w:t> </w:t>
      </w:r>
      <w:r>
        <w:rPr>
          <w:sz w:val="17"/>
        </w:rPr>
        <w:t>Dean</w:t>
      </w:r>
      <w:r>
        <w:rPr>
          <w:spacing w:val="-1"/>
          <w:sz w:val="17"/>
        </w:rPr>
        <w:t> </w:t>
      </w:r>
      <w:r>
        <w:rPr>
          <w:sz w:val="17"/>
        </w:rPr>
        <w:t>and</w:t>
      </w:r>
      <w:r>
        <w:rPr>
          <w:spacing w:val="-1"/>
          <w:sz w:val="17"/>
        </w:rPr>
        <w:t> </w:t>
      </w:r>
      <w:r>
        <w:rPr>
          <w:sz w:val="17"/>
        </w:rPr>
        <w:t>approved by the Registrar. However, if a student passes the PREREQUISITE COURSE, but fails the REQUISITE COURSE; then the grade in the former course will be encoded. On the other hand, if a student fails the PREREQUISITE COURSE, then the REQUISITE COURSE is</w:t>
      </w:r>
    </w:p>
    <w:p>
      <w:pPr>
        <w:pStyle w:val="BodyText"/>
        <w:spacing w:line="191" w:lineRule="exact"/>
        <w:ind w:left="2088"/>
      </w:pPr>
      <w:r>
        <w:rPr/>
        <w:t>considered</w:t>
      </w:r>
      <w:r>
        <w:rPr>
          <w:spacing w:val="17"/>
        </w:rPr>
        <w:t> </w:t>
      </w:r>
      <w:r>
        <w:rPr>
          <w:spacing w:val="-2"/>
        </w:rPr>
        <w:t>failed.</w:t>
      </w:r>
    </w:p>
    <w:p>
      <w:pPr>
        <w:pStyle w:val="BodyText"/>
        <w:spacing w:before="26"/>
      </w:pPr>
    </w:p>
    <w:p>
      <w:pPr>
        <w:pStyle w:val="ListParagraph"/>
        <w:numPr>
          <w:ilvl w:val="3"/>
          <w:numId w:val="28"/>
        </w:numPr>
        <w:tabs>
          <w:tab w:pos="628" w:val="left" w:leader="none"/>
        </w:tabs>
        <w:spacing w:line="240" w:lineRule="auto" w:before="0" w:after="0"/>
        <w:ind w:left="628" w:right="4434" w:hanging="628"/>
        <w:jc w:val="right"/>
        <w:rPr>
          <w:sz w:val="17"/>
        </w:rPr>
      </w:pPr>
      <w:r>
        <w:rPr>
          <w:spacing w:val="-2"/>
          <w:sz w:val="17"/>
        </w:rPr>
        <w:t>Requirements</w:t>
      </w:r>
    </w:p>
    <w:p>
      <w:pPr>
        <w:pStyle w:val="BodyText"/>
        <w:spacing w:before="26"/>
      </w:pPr>
    </w:p>
    <w:p>
      <w:pPr>
        <w:pStyle w:val="ListParagraph"/>
        <w:numPr>
          <w:ilvl w:val="4"/>
          <w:numId w:val="28"/>
        </w:numPr>
        <w:tabs>
          <w:tab w:pos="2261" w:val="left" w:leader="none"/>
        </w:tabs>
        <w:spacing w:line="240" w:lineRule="auto" w:before="0" w:after="0"/>
        <w:ind w:left="2261" w:right="0" w:hanging="173"/>
        <w:jc w:val="left"/>
        <w:rPr>
          <w:sz w:val="17"/>
        </w:rPr>
      </w:pPr>
      <w:r>
        <w:rPr>
          <w:sz w:val="17"/>
        </w:rPr>
        <w:t>Application</w:t>
      </w:r>
      <w:r>
        <w:rPr>
          <w:spacing w:val="11"/>
          <w:sz w:val="17"/>
        </w:rPr>
        <w:t> </w:t>
      </w:r>
      <w:r>
        <w:rPr>
          <w:sz w:val="17"/>
        </w:rPr>
        <w:t>letter</w:t>
      </w:r>
      <w:r>
        <w:rPr>
          <w:spacing w:val="11"/>
          <w:sz w:val="17"/>
        </w:rPr>
        <w:t> </w:t>
      </w:r>
      <w:r>
        <w:rPr>
          <w:sz w:val="17"/>
        </w:rPr>
        <w:t>for</w:t>
      </w:r>
      <w:r>
        <w:rPr>
          <w:spacing w:val="12"/>
          <w:sz w:val="17"/>
        </w:rPr>
        <w:t> </w:t>
      </w:r>
      <w:r>
        <w:rPr>
          <w:sz w:val="17"/>
        </w:rPr>
        <w:t>overload</w:t>
      </w:r>
      <w:r>
        <w:rPr>
          <w:spacing w:val="11"/>
          <w:sz w:val="17"/>
        </w:rPr>
        <w:t> </w:t>
      </w:r>
      <w:r>
        <w:rPr>
          <w:sz w:val="17"/>
        </w:rPr>
        <w:t>/</w:t>
      </w:r>
      <w:r>
        <w:rPr>
          <w:spacing w:val="11"/>
          <w:sz w:val="17"/>
        </w:rPr>
        <w:t> </w:t>
      </w:r>
      <w:r>
        <w:rPr>
          <w:sz w:val="17"/>
        </w:rPr>
        <w:t>simultaneous</w:t>
      </w:r>
      <w:r>
        <w:rPr>
          <w:spacing w:val="12"/>
          <w:sz w:val="17"/>
        </w:rPr>
        <w:t> </w:t>
      </w:r>
      <w:r>
        <w:rPr>
          <w:spacing w:val="-4"/>
          <w:sz w:val="17"/>
        </w:rPr>
        <w:t>load</w:t>
      </w:r>
    </w:p>
    <w:p>
      <w:pPr>
        <w:pStyle w:val="ListParagraph"/>
        <w:numPr>
          <w:ilvl w:val="4"/>
          <w:numId w:val="28"/>
        </w:numPr>
        <w:tabs>
          <w:tab w:pos="2261" w:val="left" w:leader="none"/>
        </w:tabs>
        <w:spacing w:line="256" w:lineRule="auto" w:before="13" w:after="0"/>
        <w:ind w:left="2261" w:right="320" w:hanging="174"/>
        <w:jc w:val="left"/>
        <w:rPr>
          <w:sz w:val="17"/>
        </w:rPr>
      </w:pPr>
      <w:r>
        <w:rPr>
          <w:sz w:val="17"/>
        </w:rPr>
        <w:t>Attach latest copy of</w:t>
      </w:r>
      <w:r>
        <w:rPr>
          <w:spacing w:val="-1"/>
          <w:sz w:val="17"/>
        </w:rPr>
        <w:t> </w:t>
      </w:r>
      <w:r>
        <w:rPr>
          <w:sz w:val="17"/>
        </w:rPr>
        <w:t>Automated Evaluation of Student</w:t>
      </w:r>
      <w:r>
        <w:rPr>
          <w:spacing w:val="-1"/>
          <w:sz w:val="17"/>
        </w:rPr>
        <w:t> </w:t>
      </w:r>
      <w:r>
        <w:rPr>
          <w:sz w:val="17"/>
        </w:rPr>
        <w:t>Academic Records (AESAR) from the Registrar's Office</w:t>
      </w:r>
    </w:p>
    <w:p>
      <w:pPr>
        <w:pStyle w:val="BodyText"/>
        <w:spacing w:line="194" w:lineRule="exact"/>
        <w:ind w:left="2088"/>
      </w:pPr>
      <w:r>
        <w:rPr/>
        <w:t>c.</w:t>
      </w:r>
      <w:r>
        <w:rPr>
          <w:spacing w:val="-5"/>
        </w:rPr>
        <w:t> </w:t>
      </w:r>
      <w:r>
        <w:rPr/>
        <w:t>1</w:t>
      </w:r>
      <w:r>
        <w:rPr>
          <w:spacing w:val="7"/>
        </w:rPr>
        <w:t> </w:t>
      </w:r>
      <w:r>
        <w:rPr/>
        <w:t>pc</w:t>
      </w:r>
      <w:r>
        <w:rPr>
          <w:spacing w:val="6"/>
        </w:rPr>
        <w:t> </w:t>
      </w:r>
      <w:r>
        <w:rPr/>
        <w:t>2x2</w:t>
      </w:r>
      <w:r>
        <w:rPr>
          <w:spacing w:val="7"/>
        </w:rPr>
        <w:t> </w:t>
      </w:r>
      <w:r>
        <w:rPr/>
        <w:t>picture</w:t>
      </w:r>
      <w:r>
        <w:rPr>
          <w:spacing w:val="7"/>
        </w:rPr>
        <w:t> </w:t>
      </w:r>
      <w:r>
        <w:rPr/>
        <w:t>(white</w:t>
      </w:r>
      <w:r>
        <w:rPr>
          <w:spacing w:val="6"/>
        </w:rPr>
        <w:t> </w:t>
      </w:r>
      <w:r>
        <w:rPr>
          <w:spacing w:val="-2"/>
        </w:rPr>
        <w:t>background)</w:t>
      </w:r>
    </w:p>
    <w:p>
      <w:pPr>
        <w:pStyle w:val="BodyText"/>
        <w:spacing w:before="27"/>
      </w:pPr>
    </w:p>
    <w:p>
      <w:pPr>
        <w:pStyle w:val="ListParagraph"/>
        <w:numPr>
          <w:ilvl w:val="3"/>
          <w:numId w:val="28"/>
        </w:numPr>
        <w:tabs>
          <w:tab w:pos="2020" w:val="left" w:leader="none"/>
        </w:tabs>
        <w:spacing w:line="240" w:lineRule="auto" w:before="0" w:after="0"/>
        <w:ind w:left="2020" w:right="0" w:hanging="628"/>
        <w:jc w:val="left"/>
        <w:rPr>
          <w:sz w:val="17"/>
        </w:rPr>
      </w:pPr>
      <w:r>
        <w:rPr>
          <w:spacing w:val="-2"/>
          <w:sz w:val="17"/>
        </w:rPr>
        <w:t>Procedures</w:t>
      </w:r>
    </w:p>
    <w:p>
      <w:pPr>
        <w:pStyle w:val="BodyText"/>
        <w:spacing w:before="26"/>
      </w:pPr>
    </w:p>
    <w:p>
      <w:pPr>
        <w:pStyle w:val="ListParagraph"/>
        <w:numPr>
          <w:ilvl w:val="4"/>
          <w:numId w:val="28"/>
        </w:numPr>
        <w:tabs>
          <w:tab w:pos="2261" w:val="left" w:leader="none"/>
        </w:tabs>
        <w:spacing w:line="256" w:lineRule="auto" w:before="0" w:after="0"/>
        <w:ind w:left="2261" w:right="320" w:hanging="174"/>
        <w:jc w:val="both"/>
        <w:rPr>
          <w:sz w:val="17"/>
        </w:rPr>
      </w:pPr>
      <w:r>
        <w:rPr>
          <w:sz w:val="17"/>
        </w:rPr>
        <w:t>Fill out Request for Overload Form/Request for </w:t>
      </w:r>
      <w:r>
        <w:rPr>
          <w:sz w:val="17"/>
        </w:rPr>
        <w:t>Simultaneous Load Form. Make a program of study form available at the program department.</w:t>
      </w:r>
    </w:p>
    <w:p>
      <w:pPr>
        <w:pStyle w:val="ListParagraph"/>
        <w:numPr>
          <w:ilvl w:val="4"/>
          <w:numId w:val="28"/>
        </w:numPr>
        <w:tabs>
          <w:tab w:pos="2261" w:val="left" w:leader="none"/>
        </w:tabs>
        <w:spacing w:line="256" w:lineRule="auto" w:before="0" w:after="0"/>
        <w:ind w:left="2261" w:right="320" w:hanging="174"/>
        <w:jc w:val="both"/>
        <w:rPr>
          <w:sz w:val="17"/>
        </w:rPr>
      </w:pPr>
      <w:r>
        <w:rPr>
          <w:sz w:val="17"/>
        </w:rPr>
        <w:t>Fill out application form for Automated Evaluation of </w:t>
      </w:r>
      <w:r>
        <w:rPr>
          <w:sz w:val="17"/>
        </w:rPr>
        <w:t>Students Academic</w:t>
      </w:r>
      <w:r>
        <w:rPr>
          <w:spacing w:val="59"/>
          <w:sz w:val="17"/>
        </w:rPr>
        <w:t> </w:t>
      </w:r>
      <w:r>
        <w:rPr>
          <w:sz w:val="17"/>
        </w:rPr>
        <w:t>Record</w:t>
      </w:r>
      <w:r>
        <w:rPr>
          <w:spacing w:val="59"/>
          <w:sz w:val="17"/>
        </w:rPr>
        <w:t> </w:t>
      </w:r>
      <w:r>
        <w:rPr>
          <w:sz w:val="17"/>
        </w:rPr>
        <w:t>(AESAR)</w:t>
      </w:r>
      <w:r>
        <w:rPr>
          <w:spacing w:val="59"/>
          <w:sz w:val="17"/>
        </w:rPr>
        <w:t> </w:t>
      </w:r>
      <w:r>
        <w:rPr>
          <w:sz w:val="17"/>
        </w:rPr>
        <w:t>and</w:t>
      </w:r>
      <w:r>
        <w:rPr>
          <w:spacing w:val="59"/>
          <w:sz w:val="17"/>
        </w:rPr>
        <w:t> </w:t>
      </w:r>
      <w:r>
        <w:rPr>
          <w:sz w:val="17"/>
        </w:rPr>
        <w:t>pay</w:t>
      </w:r>
      <w:r>
        <w:rPr>
          <w:spacing w:val="59"/>
          <w:sz w:val="17"/>
        </w:rPr>
        <w:t> </w:t>
      </w:r>
      <w:r>
        <w:rPr>
          <w:sz w:val="17"/>
        </w:rPr>
        <w:t>at</w:t>
      </w:r>
      <w:r>
        <w:rPr>
          <w:spacing w:val="59"/>
          <w:sz w:val="17"/>
        </w:rPr>
        <w:t> </w:t>
      </w:r>
      <w:r>
        <w:rPr>
          <w:sz w:val="17"/>
        </w:rPr>
        <w:t>the</w:t>
      </w:r>
      <w:r>
        <w:rPr>
          <w:spacing w:val="59"/>
          <w:sz w:val="17"/>
        </w:rPr>
        <w:t> </w:t>
      </w:r>
      <w:r>
        <w:rPr>
          <w:sz w:val="17"/>
        </w:rPr>
        <w:t>Cashier's</w:t>
      </w:r>
      <w:r>
        <w:rPr>
          <w:spacing w:val="59"/>
          <w:sz w:val="17"/>
        </w:rPr>
        <w:t> </w:t>
      </w:r>
      <w:r>
        <w:rPr>
          <w:sz w:val="17"/>
        </w:rPr>
        <w:t>Office if credentials are complete; otherwise submit the lacking </w:t>
      </w:r>
      <w:r>
        <w:rPr>
          <w:spacing w:val="-2"/>
          <w:sz w:val="17"/>
        </w:rPr>
        <w:t>credentials.</w:t>
      </w:r>
    </w:p>
    <w:p>
      <w:pPr>
        <w:spacing w:after="0" w:line="256" w:lineRule="auto"/>
        <w:jc w:val="both"/>
        <w:rPr>
          <w:sz w:val="17"/>
        </w:rPr>
        <w:sectPr>
          <w:pgSz w:w="8640" w:h="12960"/>
          <w:pgMar w:header="0" w:footer="712" w:top="580" w:bottom="900" w:left="580" w:right="520"/>
        </w:sectPr>
      </w:pPr>
    </w:p>
    <w:p>
      <w:pPr>
        <w:pStyle w:val="ListParagraph"/>
        <w:numPr>
          <w:ilvl w:val="4"/>
          <w:numId w:val="28"/>
        </w:numPr>
        <w:tabs>
          <w:tab w:pos="2261" w:val="left" w:leader="none"/>
        </w:tabs>
        <w:spacing w:line="256" w:lineRule="auto" w:before="107" w:after="0"/>
        <w:ind w:left="2261" w:right="320" w:hanging="174"/>
        <w:jc w:val="both"/>
        <w:rPr>
          <w:sz w:val="17"/>
        </w:rPr>
      </w:pPr>
      <w:r>
        <w:rPr>
          <w:sz w:val="17"/>
        </w:rPr>
        <w:t>Submit the accomplished Overload/Simultaneous load </w:t>
      </w:r>
      <w:r>
        <w:rPr>
          <w:sz w:val="17"/>
        </w:rPr>
        <w:t>form, program of study and AESAR to the program department for </w:t>
      </w:r>
      <w:r>
        <w:rPr>
          <w:spacing w:val="-2"/>
          <w:sz w:val="17"/>
        </w:rPr>
        <w:t>processingandapproval.</w:t>
      </w:r>
    </w:p>
    <w:p>
      <w:pPr>
        <w:pStyle w:val="ListParagraph"/>
        <w:numPr>
          <w:ilvl w:val="4"/>
          <w:numId w:val="28"/>
        </w:numPr>
        <w:tabs>
          <w:tab w:pos="2261" w:val="left" w:leader="none"/>
        </w:tabs>
        <w:spacing w:line="256" w:lineRule="auto" w:before="0" w:after="0"/>
        <w:ind w:left="2261" w:right="320" w:hanging="174"/>
        <w:jc w:val="both"/>
        <w:rPr>
          <w:sz w:val="17"/>
        </w:rPr>
      </w:pPr>
      <w:r>
        <w:rPr>
          <w:sz w:val="17"/>
        </w:rPr>
        <w:t>Get the approved/disapproved document/s from the </w:t>
      </w:r>
      <w:r>
        <w:rPr>
          <w:sz w:val="17"/>
        </w:rPr>
        <w:t>program </w:t>
      </w:r>
      <w:r>
        <w:rPr>
          <w:spacing w:val="-2"/>
          <w:sz w:val="17"/>
        </w:rPr>
        <w:t>department.</w:t>
      </w:r>
    </w:p>
    <w:p>
      <w:pPr>
        <w:pStyle w:val="BodyText"/>
        <w:spacing w:before="10"/>
      </w:pPr>
    </w:p>
    <w:p>
      <w:pPr>
        <w:pStyle w:val="ListParagraph"/>
        <w:numPr>
          <w:ilvl w:val="2"/>
          <w:numId w:val="28"/>
        </w:numPr>
        <w:tabs>
          <w:tab w:pos="1391" w:val="left" w:leader="none"/>
        </w:tabs>
        <w:spacing w:line="240" w:lineRule="auto" w:before="1" w:after="0"/>
        <w:ind w:left="1391" w:right="0" w:hanging="434"/>
        <w:jc w:val="left"/>
        <w:rPr>
          <w:sz w:val="17"/>
        </w:rPr>
      </w:pPr>
      <w:r>
        <w:rPr>
          <w:sz w:val="17"/>
        </w:rPr>
        <w:t>Outbound</w:t>
      </w:r>
      <w:r>
        <w:rPr>
          <w:spacing w:val="15"/>
          <w:sz w:val="17"/>
        </w:rPr>
        <w:t> </w:t>
      </w:r>
      <w:r>
        <w:rPr>
          <w:sz w:val="17"/>
        </w:rPr>
        <w:t>Students</w:t>
      </w:r>
      <w:r>
        <w:rPr>
          <w:spacing w:val="15"/>
          <w:sz w:val="17"/>
        </w:rPr>
        <w:t> </w:t>
      </w:r>
      <w:r>
        <w:rPr>
          <w:sz w:val="17"/>
        </w:rPr>
        <w:t>for</w:t>
      </w:r>
      <w:r>
        <w:rPr>
          <w:spacing w:val="15"/>
          <w:sz w:val="17"/>
        </w:rPr>
        <w:t> </w:t>
      </w:r>
      <w:r>
        <w:rPr>
          <w:sz w:val="17"/>
        </w:rPr>
        <w:t>Cross-</w:t>
      </w:r>
      <w:r>
        <w:rPr>
          <w:spacing w:val="-2"/>
          <w:sz w:val="17"/>
        </w:rPr>
        <w:t>Enrollment</w:t>
      </w:r>
    </w:p>
    <w:p>
      <w:pPr>
        <w:pStyle w:val="BodyText"/>
        <w:spacing w:before="26"/>
      </w:pPr>
    </w:p>
    <w:p>
      <w:pPr>
        <w:pStyle w:val="ListParagraph"/>
        <w:numPr>
          <w:ilvl w:val="3"/>
          <w:numId w:val="28"/>
        </w:numPr>
        <w:tabs>
          <w:tab w:pos="2087" w:val="left" w:leader="none"/>
        </w:tabs>
        <w:spacing w:line="240" w:lineRule="auto" w:before="0" w:after="0"/>
        <w:ind w:left="2087" w:right="0" w:hanging="695"/>
        <w:jc w:val="left"/>
        <w:rPr>
          <w:sz w:val="17"/>
        </w:rPr>
      </w:pPr>
      <w:r>
        <w:rPr>
          <w:sz w:val="17"/>
        </w:rPr>
        <w:t>Fill</w:t>
      </w:r>
      <w:r>
        <w:rPr>
          <w:spacing w:val="45"/>
          <w:sz w:val="17"/>
        </w:rPr>
        <w:t> </w:t>
      </w:r>
      <w:r>
        <w:rPr>
          <w:sz w:val="17"/>
        </w:rPr>
        <w:t>out</w:t>
      </w:r>
      <w:r>
        <w:rPr>
          <w:spacing w:val="46"/>
          <w:sz w:val="17"/>
        </w:rPr>
        <w:t> </w:t>
      </w:r>
      <w:r>
        <w:rPr>
          <w:sz w:val="17"/>
        </w:rPr>
        <w:t>Request</w:t>
      </w:r>
      <w:r>
        <w:rPr>
          <w:spacing w:val="46"/>
          <w:sz w:val="17"/>
        </w:rPr>
        <w:t> </w:t>
      </w:r>
      <w:r>
        <w:rPr>
          <w:sz w:val="17"/>
        </w:rPr>
        <w:t>to</w:t>
      </w:r>
      <w:r>
        <w:rPr>
          <w:spacing w:val="46"/>
          <w:sz w:val="17"/>
        </w:rPr>
        <w:t> </w:t>
      </w:r>
      <w:r>
        <w:rPr>
          <w:sz w:val="17"/>
        </w:rPr>
        <w:t>Cross-Enroll</w:t>
      </w:r>
      <w:r>
        <w:rPr>
          <w:spacing w:val="46"/>
          <w:sz w:val="17"/>
        </w:rPr>
        <w:t> </w:t>
      </w:r>
      <w:r>
        <w:rPr>
          <w:sz w:val="17"/>
        </w:rPr>
        <w:t>and</w:t>
      </w:r>
      <w:r>
        <w:rPr>
          <w:spacing w:val="46"/>
          <w:sz w:val="17"/>
        </w:rPr>
        <w:t> </w:t>
      </w:r>
      <w:r>
        <w:rPr>
          <w:sz w:val="17"/>
        </w:rPr>
        <w:t>secures</w:t>
      </w:r>
      <w:r>
        <w:rPr>
          <w:spacing w:val="46"/>
          <w:sz w:val="17"/>
        </w:rPr>
        <w:t> </w:t>
      </w:r>
      <w:r>
        <w:rPr>
          <w:sz w:val="17"/>
        </w:rPr>
        <w:t>approval</w:t>
      </w:r>
      <w:r>
        <w:rPr>
          <w:spacing w:val="46"/>
          <w:sz w:val="17"/>
        </w:rPr>
        <w:t> </w:t>
      </w:r>
      <w:r>
        <w:rPr>
          <w:sz w:val="17"/>
        </w:rPr>
        <w:t>from</w:t>
      </w:r>
      <w:r>
        <w:rPr>
          <w:spacing w:val="46"/>
          <w:sz w:val="17"/>
        </w:rPr>
        <w:t> </w:t>
      </w:r>
      <w:r>
        <w:rPr>
          <w:spacing w:val="-5"/>
          <w:sz w:val="17"/>
        </w:rPr>
        <w:t>the</w:t>
      </w:r>
    </w:p>
    <w:p>
      <w:pPr>
        <w:pStyle w:val="BodyText"/>
        <w:spacing w:before="13"/>
        <w:ind w:left="2088"/>
      </w:pPr>
      <w:r>
        <w:rPr>
          <w:spacing w:val="-2"/>
        </w:rPr>
        <w:t>Dean/Chairperson.</w:t>
      </w:r>
    </w:p>
    <w:p>
      <w:pPr>
        <w:pStyle w:val="BodyText"/>
        <w:spacing w:before="26"/>
      </w:pPr>
    </w:p>
    <w:p>
      <w:pPr>
        <w:pStyle w:val="ListParagraph"/>
        <w:numPr>
          <w:ilvl w:val="3"/>
          <w:numId w:val="28"/>
        </w:numPr>
        <w:tabs>
          <w:tab w:pos="2087" w:val="left" w:leader="none"/>
        </w:tabs>
        <w:spacing w:line="240" w:lineRule="auto" w:before="0" w:after="0"/>
        <w:ind w:left="2087" w:right="0" w:hanging="695"/>
        <w:jc w:val="left"/>
        <w:rPr>
          <w:sz w:val="17"/>
        </w:rPr>
      </w:pPr>
      <w:r>
        <w:rPr>
          <w:sz w:val="17"/>
        </w:rPr>
        <w:t>Pay</w:t>
      </w:r>
      <w:r>
        <w:rPr>
          <w:spacing w:val="11"/>
          <w:sz w:val="17"/>
        </w:rPr>
        <w:t> </w:t>
      </w:r>
      <w:r>
        <w:rPr>
          <w:sz w:val="17"/>
        </w:rPr>
        <w:t>cross-enrollment</w:t>
      </w:r>
      <w:r>
        <w:rPr>
          <w:spacing w:val="12"/>
          <w:sz w:val="17"/>
        </w:rPr>
        <w:t> </w:t>
      </w:r>
      <w:r>
        <w:rPr>
          <w:sz w:val="17"/>
        </w:rPr>
        <w:t>permit</w:t>
      </w:r>
      <w:r>
        <w:rPr>
          <w:spacing w:val="11"/>
          <w:sz w:val="17"/>
        </w:rPr>
        <w:t> </w:t>
      </w:r>
      <w:r>
        <w:rPr>
          <w:sz w:val="17"/>
        </w:rPr>
        <w:t>fee</w:t>
      </w:r>
      <w:r>
        <w:rPr>
          <w:spacing w:val="12"/>
          <w:sz w:val="17"/>
        </w:rPr>
        <w:t> </w:t>
      </w:r>
      <w:r>
        <w:rPr>
          <w:sz w:val="17"/>
        </w:rPr>
        <w:t>at</w:t>
      </w:r>
      <w:r>
        <w:rPr>
          <w:spacing w:val="11"/>
          <w:sz w:val="17"/>
        </w:rPr>
        <w:t> </w:t>
      </w:r>
      <w:r>
        <w:rPr>
          <w:sz w:val="17"/>
        </w:rPr>
        <w:t>the</w:t>
      </w:r>
      <w:r>
        <w:rPr>
          <w:spacing w:val="12"/>
          <w:sz w:val="17"/>
        </w:rPr>
        <w:t> </w:t>
      </w:r>
      <w:r>
        <w:rPr>
          <w:sz w:val="17"/>
        </w:rPr>
        <w:t>Cashier's</w:t>
      </w:r>
      <w:r>
        <w:rPr>
          <w:spacing w:val="11"/>
          <w:sz w:val="17"/>
        </w:rPr>
        <w:t> </w:t>
      </w:r>
      <w:r>
        <w:rPr>
          <w:spacing w:val="-2"/>
          <w:sz w:val="17"/>
        </w:rPr>
        <w:t>Office.</w:t>
      </w:r>
    </w:p>
    <w:p>
      <w:pPr>
        <w:pStyle w:val="ListParagraph"/>
        <w:numPr>
          <w:ilvl w:val="3"/>
          <w:numId w:val="28"/>
        </w:numPr>
        <w:tabs>
          <w:tab w:pos="2088" w:val="left" w:leader="none"/>
        </w:tabs>
        <w:spacing w:line="256" w:lineRule="auto" w:before="14" w:after="0"/>
        <w:ind w:left="2088" w:right="320" w:hanging="696"/>
        <w:jc w:val="left"/>
        <w:rPr>
          <w:sz w:val="17"/>
        </w:rPr>
      </w:pPr>
      <w:r>
        <w:rPr>
          <w:sz w:val="17"/>
        </w:rPr>
        <w:t>Submit request at the respective program window of the </w:t>
      </w:r>
      <w:r>
        <w:rPr>
          <w:sz w:val="17"/>
        </w:rPr>
        <w:t>Registrar's Office for processing.</w:t>
      </w:r>
    </w:p>
    <w:p>
      <w:pPr>
        <w:pStyle w:val="BodyText"/>
        <w:spacing w:before="12"/>
      </w:pPr>
    </w:p>
    <w:p>
      <w:pPr>
        <w:pStyle w:val="ListParagraph"/>
        <w:numPr>
          <w:ilvl w:val="3"/>
          <w:numId w:val="28"/>
        </w:numPr>
        <w:tabs>
          <w:tab w:pos="2088" w:val="left" w:leader="none"/>
        </w:tabs>
        <w:spacing w:line="285" w:lineRule="auto" w:before="0" w:after="0"/>
        <w:ind w:left="2088" w:right="320" w:hanging="696"/>
        <w:jc w:val="left"/>
        <w:rPr>
          <w:sz w:val="17"/>
        </w:rPr>
      </w:pPr>
      <w:r>
        <w:rPr>
          <w:sz w:val="17"/>
        </w:rPr>
        <w:t>Get</w:t>
      </w:r>
      <w:r>
        <w:rPr>
          <w:spacing w:val="40"/>
          <w:sz w:val="17"/>
        </w:rPr>
        <w:t> </w:t>
      </w:r>
      <w:r>
        <w:rPr>
          <w:sz w:val="17"/>
        </w:rPr>
        <w:t>the</w:t>
      </w:r>
      <w:r>
        <w:rPr>
          <w:spacing w:val="40"/>
          <w:sz w:val="17"/>
        </w:rPr>
        <w:t> </w:t>
      </w:r>
      <w:r>
        <w:rPr>
          <w:sz w:val="17"/>
        </w:rPr>
        <w:t>approved</w:t>
      </w:r>
      <w:r>
        <w:rPr>
          <w:spacing w:val="40"/>
          <w:sz w:val="17"/>
        </w:rPr>
        <w:t> </w:t>
      </w:r>
      <w:r>
        <w:rPr>
          <w:sz w:val="17"/>
        </w:rPr>
        <w:t>document/s</w:t>
      </w:r>
      <w:r>
        <w:rPr>
          <w:spacing w:val="40"/>
          <w:sz w:val="17"/>
        </w:rPr>
        <w:t> </w:t>
      </w:r>
      <w:r>
        <w:rPr>
          <w:sz w:val="17"/>
        </w:rPr>
        <w:t>from</w:t>
      </w:r>
      <w:r>
        <w:rPr>
          <w:spacing w:val="40"/>
          <w:sz w:val="17"/>
        </w:rPr>
        <w:t> </w:t>
      </w:r>
      <w:r>
        <w:rPr>
          <w:sz w:val="17"/>
        </w:rPr>
        <w:t>the</w:t>
      </w:r>
      <w:r>
        <w:rPr>
          <w:spacing w:val="40"/>
          <w:sz w:val="17"/>
        </w:rPr>
        <w:t> </w:t>
      </w:r>
      <w:r>
        <w:rPr>
          <w:sz w:val="17"/>
        </w:rPr>
        <w:t>program</w:t>
      </w:r>
      <w:r>
        <w:rPr>
          <w:spacing w:val="40"/>
          <w:sz w:val="17"/>
        </w:rPr>
        <w:t> </w:t>
      </w:r>
      <w:r>
        <w:rPr>
          <w:sz w:val="17"/>
        </w:rPr>
        <w:t>window</w:t>
      </w:r>
      <w:r>
        <w:rPr>
          <w:spacing w:val="40"/>
          <w:sz w:val="17"/>
        </w:rPr>
        <w:t> </w:t>
      </w:r>
      <w:r>
        <w:rPr>
          <w:sz w:val="17"/>
        </w:rPr>
        <w:t>of</w:t>
      </w:r>
      <w:r>
        <w:rPr>
          <w:spacing w:val="40"/>
          <w:sz w:val="17"/>
        </w:rPr>
        <w:t> </w:t>
      </w:r>
      <w:r>
        <w:rPr>
          <w:sz w:val="17"/>
        </w:rPr>
        <w:t>the Registrar's</w:t>
      </w:r>
      <w:r>
        <w:rPr>
          <w:spacing w:val="40"/>
          <w:sz w:val="17"/>
        </w:rPr>
        <w:t> </w:t>
      </w:r>
      <w:r>
        <w:rPr>
          <w:sz w:val="17"/>
        </w:rPr>
        <w:t>Office.</w:t>
      </w:r>
    </w:p>
    <w:p>
      <w:pPr>
        <w:pStyle w:val="BodyText"/>
        <w:spacing w:before="25"/>
      </w:pPr>
    </w:p>
    <w:p>
      <w:pPr>
        <w:pStyle w:val="Heading7"/>
        <w:spacing w:line="252" w:lineRule="auto"/>
        <w:ind w:right="430"/>
      </w:pPr>
      <w:r>
        <w:rPr/>
        <mc:AlternateContent>
          <mc:Choice Requires="wps">
            <w:drawing>
              <wp:anchor distT="0" distB="0" distL="0" distR="0" allowOverlap="1" layoutInCell="1" locked="0" behindDoc="1" simplePos="0" relativeHeight="487644672">
                <wp:simplePos x="0" y="0"/>
                <wp:positionH relativeFrom="page">
                  <wp:posOffset>536371</wp:posOffset>
                </wp:positionH>
                <wp:positionV relativeFrom="paragraph">
                  <wp:posOffset>566069</wp:posOffset>
                </wp:positionV>
                <wp:extent cx="4413885" cy="19050"/>
                <wp:effectExtent l="0" t="0" r="0" b="0"/>
                <wp:wrapTopAndBottom/>
                <wp:docPr id="132" name="Graphic 132"/>
                <wp:cNvGraphicFramePr>
                  <a:graphicFrameLocks/>
                </wp:cNvGraphicFramePr>
                <a:graphic>
                  <a:graphicData uri="http://schemas.microsoft.com/office/word/2010/wordprocessingShape">
                    <wps:wsp>
                      <wps:cNvPr id="132" name="Graphic 13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4.572414pt;width:347.532pt;height:1.497pt;mso-position-horizontal-relative:page;mso-position-vertical-relative:paragraph;z-index:-15671808;mso-wrap-distance-left:0;mso-wrap-distance-right:0" id="docshape108" filled="false" stroked="true" strokeweight=".242pt" strokecolor="#000000">
                <v:stroke dashstyle="solid"/>
                <w10:wrap type="topAndBottom"/>
              </v:rect>
            </w:pict>
          </mc:Fallback>
        </mc:AlternateContent>
      </w:r>
      <w:r>
        <w:rPr/>
        <w:t>SECTION 4. WITHDRAWAL OF CREDENTIALS AND</w:t>
      </w:r>
      <w:r>
        <w:rPr>
          <w:spacing w:val="80"/>
        </w:rPr>
        <w:t> </w:t>
      </w:r>
      <w:r>
        <w:rPr/>
        <w:t>ENROLLMENT FOR FRESHMEN AND </w:t>
      </w:r>
      <w:r>
        <w:rPr/>
        <w:t>TRANSFEREE</w:t>
      </w:r>
      <w:r>
        <w:rPr>
          <w:spacing w:val="80"/>
        </w:rPr>
        <w:t> </w:t>
      </w:r>
      <w:r>
        <w:rPr>
          <w:spacing w:val="-2"/>
        </w:rPr>
        <w:t>STUDENTS</w:t>
      </w:r>
    </w:p>
    <w:p>
      <w:pPr>
        <w:pStyle w:val="ListParagraph"/>
        <w:numPr>
          <w:ilvl w:val="1"/>
          <w:numId w:val="29"/>
        </w:numPr>
        <w:tabs>
          <w:tab w:pos="957" w:val="left" w:leader="none"/>
        </w:tabs>
        <w:spacing w:line="240" w:lineRule="auto" w:before="129" w:after="0"/>
        <w:ind w:left="957" w:right="0" w:hanging="347"/>
        <w:jc w:val="left"/>
        <w:rPr>
          <w:sz w:val="17"/>
        </w:rPr>
      </w:pPr>
      <w:r>
        <w:rPr>
          <w:sz w:val="17"/>
        </w:rPr>
        <w:t>Students</w:t>
      </w:r>
      <w:r>
        <w:rPr>
          <w:spacing w:val="12"/>
          <w:sz w:val="17"/>
        </w:rPr>
        <w:t> </w:t>
      </w:r>
      <w:r>
        <w:rPr>
          <w:sz w:val="17"/>
        </w:rPr>
        <w:t>who</w:t>
      </w:r>
      <w:r>
        <w:rPr>
          <w:spacing w:val="12"/>
          <w:sz w:val="17"/>
        </w:rPr>
        <w:t> </w:t>
      </w:r>
      <w:r>
        <w:rPr>
          <w:sz w:val="17"/>
        </w:rPr>
        <w:t>withdraw</w:t>
      </w:r>
      <w:r>
        <w:rPr>
          <w:spacing w:val="12"/>
          <w:sz w:val="17"/>
        </w:rPr>
        <w:t> </w:t>
      </w:r>
      <w:r>
        <w:rPr>
          <w:sz w:val="17"/>
        </w:rPr>
        <w:t>their</w:t>
      </w:r>
      <w:r>
        <w:rPr>
          <w:spacing w:val="12"/>
          <w:sz w:val="17"/>
        </w:rPr>
        <w:t> </w:t>
      </w:r>
      <w:r>
        <w:rPr>
          <w:sz w:val="17"/>
        </w:rPr>
        <w:t>enrollment</w:t>
      </w:r>
      <w:r>
        <w:rPr>
          <w:spacing w:val="13"/>
          <w:sz w:val="17"/>
        </w:rPr>
        <w:t> </w:t>
      </w:r>
      <w:r>
        <w:rPr>
          <w:sz w:val="17"/>
        </w:rPr>
        <w:t>within</w:t>
      </w:r>
      <w:r>
        <w:rPr>
          <w:spacing w:val="12"/>
          <w:sz w:val="17"/>
        </w:rPr>
        <w:t> </w:t>
      </w:r>
      <w:r>
        <w:rPr>
          <w:sz w:val="17"/>
        </w:rPr>
        <w:t>one</w:t>
      </w:r>
      <w:r>
        <w:rPr>
          <w:spacing w:val="12"/>
          <w:sz w:val="17"/>
        </w:rPr>
        <w:t> </w:t>
      </w:r>
      <w:r>
        <w:rPr>
          <w:sz w:val="17"/>
        </w:rPr>
        <w:t>week</w:t>
      </w:r>
      <w:r>
        <w:rPr>
          <w:spacing w:val="12"/>
          <w:sz w:val="17"/>
        </w:rPr>
        <w:t> </w:t>
      </w:r>
      <w:r>
        <w:rPr>
          <w:sz w:val="17"/>
        </w:rPr>
        <w:t>after</w:t>
      </w:r>
      <w:r>
        <w:rPr>
          <w:spacing w:val="13"/>
          <w:sz w:val="17"/>
        </w:rPr>
        <w:t> </w:t>
      </w:r>
      <w:r>
        <w:rPr>
          <w:sz w:val="17"/>
        </w:rPr>
        <w:t>the</w:t>
      </w:r>
      <w:r>
        <w:rPr>
          <w:spacing w:val="12"/>
          <w:sz w:val="17"/>
        </w:rPr>
        <w:t> </w:t>
      </w:r>
      <w:r>
        <w:rPr>
          <w:sz w:val="17"/>
        </w:rPr>
        <w:t>start</w:t>
      </w:r>
      <w:r>
        <w:rPr>
          <w:spacing w:val="12"/>
          <w:sz w:val="17"/>
        </w:rPr>
        <w:t> </w:t>
      </w:r>
      <w:r>
        <w:rPr>
          <w:sz w:val="17"/>
        </w:rPr>
        <w:t>of</w:t>
      </w:r>
      <w:r>
        <w:rPr>
          <w:spacing w:val="12"/>
          <w:sz w:val="17"/>
        </w:rPr>
        <w:t> </w:t>
      </w:r>
      <w:r>
        <w:rPr>
          <w:spacing w:val="-2"/>
          <w:sz w:val="17"/>
        </w:rPr>
        <w:t>classes</w:t>
      </w:r>
    </w:p>
    <w:p>
      <w:pPr>
        <w:pStyle w:val="BodyText"/>
        <w:spacing w:before="13"/>
        <w:ind w:left="957"/>
      </w:pPr>
      <w:r>
        <w:rPr/>
        <w:t>shall</w:t>
      </w:r>
      <w:r>
        <w:rPr>
          <w:spacing w:val="4"/>
        </w:rPr>
        <w:t> </w:t>
      </w:r>
      <w:r>
        <w:rPr/>
        <w:t>have</w:t>
      </w:r>
      <w:r>
        <w:rPr>
          <w:spacing w:val="4"/>
        </w:rPr>
        <w:t> </w:t>
      </w:r>
      <w:r>
        <w:rPr/>
        <w:t>their</w:t>
      </w:r>
      <w:r>
        <w:rPr>
          <w:spacing w:val="4"/>
        </w:rPr>
        <w:t> </w:t>
      </w:r>
      <w:r>
        <w:rPr/>
        <w:t>credentials</w:t>
      </w:r>
      <w:r>
        <w:rPr>
          <w:spacing w:val="4"/>
        </w:rPr>
        <w:t> </w:t>
      </w:r>
      <w:r>
        <w:rPr>
          <w:spacing w:val="-2"/>
        </w:rPr>
        <w:t>returned.</w:t>
      </w:r>
    </w:p>
    <w:p>
      <w:pPr>
        <w:pStyle w:val="BodyText"/>
        <w:spacing w:before="26"/>
      </w:pPr>
    </w:p>
    <w:p>
      <w:pPr>
        <w:pStyle w:val="ListParagraph"/>
        <w:numPr>
          <w:ilvl w:val="1"/>
          <w:numId w:val="29"/>
        </w:numPr>
        <w:tabs>
          <w:tab w:pos="957" w:val="left" w:leader="none"/>
        </w:tabs>
        <w:spacing w:line="256" w:lineRule="auto" w:before="1" w:after="0"/>
        <w:ind w:left="957" w:right="320" w:hanging="348"/>
        <w:jc w:val="both"/>
        <w:rPr>
          <w:sz w:val="17"/>
        </w:rPr>
      </w:pPr>
      <w:r>
        <w:rPr>
          <w:sz w:val="17"/>
        </w:rPr>
        <w:t>Those who withdraw after two (2) weeks from the start of classes shall be advised to apply for transfer credentials, instead.</w:t>
      </w:r>
    </w:p>
    <w:p>
      <w:pPr>
        <w:pStyle w:val="BodyText"/>
        <w:spacing w:before="48"/>
      </w:pPr>
    </w:p>
    <w:p>
      <w:pPr>
        <w:pStyle w:val="Heading7"/>
      </w:pPr>
      <w:bookmarkStart w:name="_TOC_250056" w:id="33"/>
      <w:r>
        <w:rPr/>
        <w:t>SECTION</w:t>
      </w:r>
      <w:r>
        <w:rPr>
          <w:spacing w:val="27"/>
        </w:rPr>
        <w:t> </w:t>
      </w:r>
      <w:r>
        <w:rPr/>
        <w:t>5.</w:t>
      </w:r>
      <w:r>
        <w:rPr>
          <w:spacing w:val="30"/>
        </w:rPr>
        <w:t> </w:t>
      </w:r>
      <w:r>
        <w:rPr/>
        <w:t>POLICIES</w:t>
      </w:r>
      <w:r>
        <w:rPr>
          <w:spacing w:val="35"/>
        </w:rPr>
        <w:t> </w:t>
      </w:r>
      <w:r>
        <w:rPr/>
        <w:t>ON</w:t>
      </w:r>
      <w:r>
        <w:rPr>
          <w:spacing w:val="35"/>
        </w:rPr>
        <w:t> </w:t>
      </w:r>
      <w:r>
        <w:rPr/>
        <w:t>CHANGE</w:t>
      </w:r>
      <w:r>
        <w:rPr>
          <w:spacing w:val="35"/>
        </w:rPr>
        <w:t> </w:t>
      </w:r>
      <w:r>
        <w:rPr/>
        <w:t>OF</w:t>
      </w:r>
      <w:r>
        <w:rPr>
          <w:spacing w:val="36"/>
        </w:rPr>
        <w:t> </w:t>
      </w:r>
      <w:bookmarkEnd w:id="33"/>
      <w:r>
        <w:rPr>
          <w:spacing w:val="-2"/>
        </w:rPr>
        <w:t>PROGRAM/MAJOR</w:t>
      </w:r>
    </w:p>
    <w:p>
      <w:pPr>
        <w:pStyle w:val="BodyText"/>
        <w:spacing w:before="9"/>
        <w:rPr>
          <w:b/>
          <w:sz w:val="5"/>
        </w:rPr>
      </w:pPr>
      <w:r>
        <w:rPr/>
        <mc:AlternateContent>
          <mc:Choice Requires="wps">
            <w:drawing>
              <wp:anchor distT="0" distB="0" distL="0" distR="0" allowOverlap="1" layoutInCell="1" locked="0" behindDoc="1" simplePos="0" relativeHeight="487645184">
                <wp:simplePos x="0" y="0"/>
                <wp:positionH relativeFrom="page">
                  <wp:posOffset>536371</wp:posOffset>
                </wp:positionH>
                <wp:positionV relativeFrom="paragraph">
                  <wp:posOffset>57921</wp:posOffset>
                </wp:positionV>
                <wp:extent cx="4413885" cy="19050"/>
                <wp:effectExtent l="0" t="0" r="0" b="0"/>
                <wp:wrapTopAndBottom/>
                <wp:docPr id="133" name="Graphic 133"/>
                <wp:cNvGraphicFramePr>
                  <a:graphicFrameLocks/>
                </wp:cNvGraphicFramePr>
                <a:graphic>
                  <a:graphicData uri="http://schemas.microsoft.com/office/word/2010/wordprocessingShape">
                    <wps:wsp>
                      <wps:cNvPr id="133" name="Graphic 13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60719pt;width:347.532pt;height:1.497pt;mso-position-horizontal-relative:page;mso-position-vertical-relative:paragraph;z-index:-15671296;mso-wrap-distance-left:0;mso-wrap-distance-right:0" id="docshape109" filled="false" stroked="true" strokeweight=".242pt" strokecolor="#000000">
                <v:stroke dashstyle="solid"/>
                <w10:wrap type="topAndBottom"/>
              </v:rect>
            </w:pict>
          </mc:Fallback>
        </mc:AlternateContent>
      </w:r>
    </w:p>
    <w:p>
      <w:pPr>
        <w:pStyle w:val="ListParagraph"/>
        <w:numPr>
          <w:ilvl w:val="1"/>
          <w:numId w:val="30"/>
        </w:numPr>
        <w:tabs>
          <w:tab w:pos="957" w:val="left" w:leader="none"/>
        </w:tabs>
        <w:spacing w:line="256" w:lineRule="auto" w:before="109" w:after="0"/>
        <w:ind w:left="957" w:right="320" w:hanging="348"/>
        <w:jc w:val="both"/>
        <w:rPr>
          <w:sz w:val="17"/>
        </w:rPr>
      </w:pPr>
      <w:r>
        <w:rPr>
          <w:sz w:val="17"/>
        </w:rPr>
        <w:t>A</w:t>
      </w:r>
      <w:r>
        <w:rPr>
          <w:spacing w:val="-2"/>
          <w:sz w:val="17"/>
        </w:rPr>
        <w:t> </w:t>
      </w:r>
      <w:r>
        <w:rPr>
          <w:sz w:val="17"/>
        </w:rPr>
        <w:t>student may apply to shift to another program offered within the University </w:t>
      </w:r>
      <w:r>
        <w:rPr>
          <w:sz w:val="17"/>
        </w:rPr>
        <w:t>after completing at least one semester of his current program.</w:t>
      </w:r>
    </w:p>
    <w:p>
      <w:pPr>
        <w:pStyle w:val="BodyText"/>
        <w:spacing w:before="12"/>
      </w:pPr>
    </w:p>
    <w:p>
      <w:pPr>
        <w:pStyle w:val="ListParagraph"/>
        <w:numPr>
          <w:ilvl w:val="1"/>
          <w:numId w:val="30"/>
        </w:numPr>
        <w:tabs>
          <w:tab w:pos="957" w:val="left" w:leader="none"/>
        </w:tabs>
        <w:spacing w:line="256" w:lineRule="auto" w:before="0" w:after="0"/>
        <w:ind w:left="957" w:right="320" w:hanging="348"/>
        <w:jc w:val="both"/>
        <w:rPr>
          <w:sz w:val="17"/>
        </w:rPr>
      </w:pPr>
      <w:r>
        <w:rPr>
          <w:sz w:val="17"/>
        </w:rPr>
        <w:t>Shifting to other programs shall be approved by both releasing and </w:t>
      </w:r>
      <w:r>
        <w:rPr>
          <w:sz w:val="17"/>
        </w:rPr>
        <w:t>accepting departments and colleges. The appropriate Change of Major / Program Form shall be used.</w:t>
      </w:r>
    </w:p>
    <w:p>
      <w:pPr>
        <w:pStyle w:val="BodyText"/>
        <w:spacing w:before="12"/>
      </w:pPr>
    </w:p>
    <w:p>
      <w:pPr>
        <w:pStyle w:val="ListParagraph"/>
        <w:numPr>
          <w:ilvl w:val="1"/>
          <w:numId w:val="30"/>
        </w:numPr>
        <w:tabs>
          <w:tab w:pos="957" w:val="left" w:leader="none"/>
        </w:tabs>
        <w:spacing w:line="256" w:lineRule="auto" w:before="0" w:after="0"/>
        <w:ind w:left="957" w:right="320" w:hanging="348"/>
        <w:jc w:val="both"/>
        <w:rPr>
          <w:sz w:val="17"/>
        </w:rPr>
      </w:pPr>
      <w:r>
        <w:rPr>
          <w:sz w:val="17"/>
        </w:rPr>
        <w:t>Students academically excluded from one program but not from the University</w:t>
      </w:r>
      <w:r>
        <w:rPr>
          <w:spacing w:val="80"/>
          <w:sz w:val="17"/>
        </w:rPr>
        <w:t> </w:t>
      </w:r>
      <w:r>
        <w:rPr>
          <w:sz w:val="17"/>
        </w:rPr>
        <w:t>may be legible to change program or change major.</w:t>
      </w:r>
    </w:p>
    <w:p>
      <w:pPr>
        <w:pStyle w:val="BodyText"/>
        <w:spacing w:before="12"/>
      </w:pPr>
    </w:p>
    <w:p>
      <w:pPr>
        <w:pStyle w:val="ListParagraph"/>
        <w:numPr>
          <w:ilvl w:val="1"/>
          <w:numId w:val="30"/>
        </w:numPr>
        <w:tabs>
          <w:tab w:pos="957" w:val="left" w:leader="none"/>
        </w:tabs>
        <w:spacing w:line="240" w:lineRule="auto" w:before="0" w:after="0"/>
        <w:ind w:left="957" w:right="0" w:hanging="347"/>
        <w:jc w:val="left"/>
        <w:rPr>
          <w:sz w:val="17"/>
        </w:rPr>
      </w:pPr>
      <w:r>
        <w:rPr>
          <w:spacing w:val="-2"/>
          <w:sz w:val="17"/>
        </w:rPr>
        <w:t>Procedures:</w:t>
      </w:r>
    </w:p>
    <w:p>
      <w:pPr>
        <w:pStyle w:val="BodyText"/>
        <w:spacing w:before="26"/>
      </w:pPr>
    </w:p>
    <w:p>
      <w:pPr>
        <w:pStyle w:val="ListParagraph"/>
        <w:numPr>
          <w:ilvl w:val="2"/>
          <w:numId w:val="30"/>
        </w:numPr>
        <w:tabs>
          <w:tab w:pos="1479" w:val="left" w:leader="none"/>
        </w:tabs>
        <w:spacing w:line="256" w:lineRule="auto" w:before="0" w:after="0"/>
        <w:ind w:left="1479" w:right="320" w:hanging="522"/>
        <w:jc w:val="left"/>
        <w:rPr>
          <w:sz w:val="17"/>
        </w:rPr>
      </w:pPr>
      <w:r>
        <w:rPr>
          <w:sz w:val="17"/>
        </w:rPr>
        <w:t>Fill-out</w:t>
      </w:r>
      <w:r>
        <w:rPr>
          <w:spacing w:val="80"/>
          <w:sz w:val="17"/>
        </w:rPr>
        <w:t> </w:t>
      </w:r>
      <w:r>
        <w:rPr>
          <w:sz w:val="17"/>
        </w:rPr>
        <w:t>the</w:t>
      </w:r>
      <w:r>
        <w:rPr>
          <w:spacing w:val="80"/>
          <w:sz w:val="17"/>
        </w:rPr>
        <w:t> </w:t>
      </w:r>
      <w:r>
        <w:rPr>
          <w:sz w:val="17"/>
        </w:rPr>
        <w:t>Change</w:t>
      </w:r>
      <w:r>
        <w:rPr>
          <w:spacing w:val="80"/>
          <w:sz w:val="17"/>
        </w:rPr>
        <w:t> </w:t>
      </w:r>
      <w:r>
        <w:rPr>
          <w:sz w:val="17"/>
        </w:rPr>
        <w:t>of</w:t>
      </w:r>
      <w:r>
        <w:rPr>
          <w:spacing w:val="80"/>
          <w:sz w:val="17"/>
        </w:rPr>
        <w:t> </w:t>
      </w:r>
      <w:r>
        <w:rPr>
          <w:sz w:val="17"/>
        </w:rPr>
        <w:t>Major/Program</w:t>
      </w:r>
      <w:r>
        <w:rPr>
          <w:spacing w:val="80"/>
          <w:sz w:val="17"/>
        </w:rPr>
        <w:t> </w:t>
      </w:r>
      <w:r>
        <w:rPr>
          <w:sz w:val="17"/>
        </w:rPr>
        <w:t>Form</w:t>
      </w:r>
      <w:r>
        <w:rPr>
          <w:spacing w:val="80"/>
          <w:sz w:val="17"/>
        </w:rPr>
        <w:t> </w:t>
      </w:r>
      <w:r>
        <w:rPr>
          <w:sz w:val="17"/>
        </w:rPr>
        <w:t>at</w:t>
      </w:r>
      <w:r>
        <w:rPr>
          <w:spacing w:val="80"/>
          <w:sz w:val="17"/>
        </w:rPr>
        <w:t> </w:t>
      </w:r>
      <w:r>
        <w:rPr>
          <w:sz w:val="17"/>
        </w:rPr>
        <w:t>respective</w:t>
      </w:r>
      <w:r>
        <w:rPr>
          <w:spacing w:val="80"/>
          <w:sz w:val="17"/>
        </w:rPr>
        <w:t> </w:t>
      </w:r>
      <w:r>
        <w:rPr>
          <w:sz w:val="17"/>
        </w:rPr>
        <w:t>College</w:t>
      </w:r>
      <w:r>
        <w:rPr>
          <w:spacing w:val="80"/>
          <w:sz w:val="17"/>
        </w:rPr>
        <w:t> </w:t>
      </w:r>
      <w:r>
        <w:rPr>
          <w:sz w:val="17"/>
        </w:rPr>
        <w:t>/ </w:t>
      </w:r>
      <w:r>
        <w:rPr>
          <w:spacing w:val="-2"/>
          <w:sz w:val="17"/>
        </w:rPr>
        <w:t>Department.</w:t>
      </w:r>
    </w:p>
    <w:p>
      <w:pPr>
        <w:pStyle w:val="BodyText"/>
        <w:spacing w:before="12"/>
      </w:pPr>
    </w:p>
    <w:p>
      <w:pPr>
        <w:pStyle w:val="ListParagraph"/>
        <w:numPr>
          <w:ilvl w:val="2"/>
          <w:numId w:val="30"/>
        </w:numPr>
        <w:tabs>
          <w:tab w:pos="1478" w:val="left" w:leader="none"/>
        </w:tabs>
        <w:spacing w:line="240" w:lineRule="auto" w:before="1" w:after="0"/>
        <w:ind w:left="1478" w:right="0" w:hanging="521"/>
        <w:jc w:val="left"/>
        <w:rPr>
          <w:sz w:val="17"/>
        </w:rPr>
      </w:pPr>
      <w:r>
        <w:rPr>
          <w:sz w:val="17"/>
        </w:rPr>
        <w:t>Proceed</w:t>
      </w:r>
      <w:r>
        <w:rPr>
          <w:spacing w:val="13"/>
          <w:sz w:val="17"/>
        </w:rPr>
        <w:t> </w:t>
      </w:r>
      <w:r>
        <w:rPr>
          <w:sz w:val="17"/>
        </w:rPr>
        <w:t>to</w:t>
      </w:r>
      <w:r>
        <w:rPr>
          <w:spacing w:val="14"/>
          <w:sz w:val="17"/>
        </w:rPr>
        <w:t> </w:t>
      </w:r>
      <w:r>
        <w:rPr>
          <w:sz w:val="17"/>
        </w:rPr>
        <w:t>accepting</w:t>
      </w:r>
      <w:r>
        <w:rPr>
          <w:spacing w:val="13"/>
          <w:sz w:val="17"/>
        </w:rPr>
        <w:t> </w:t>
      </w:r>
      <w:r>
        <w:rPr>
          <w:sz w:val="17"/>
        </w:rPr>
        <w:t>college/department</w:t>
      </w:r>
      <w:r>
        <w:rPr>
          <w:spacing w:val="14"/>
          <w:sz w:val="17"/>
        </w:rPr>
        <w:t> </w:t>
      </w:r>
      <w:r>
        <w:rPr>
          <w:sz w:val="17"/>
        </w:rPr>
        <w:t>for</w:t>
      </w:r>
      <w:r>
        <w:rPr>
          <w:spacing w:val="13"/>
          <w:sz w:val="17"/>
        </w:rPr>
        <w:t> </w:t>
      </w:r>
      <w:r>
        <w:rPr>
          <w:spacing w:val="-2"/>
          <w:sz w:val="17"/>
        </w:rPr>
        <w:t>approval.</w:t>
      </w:r>
    </w:p>
    <w:p>
      <w:pPr>
        <w:pStyle w:val="BodyText"/>
        <w:spacing w:before="26"/>
      </w:pPr>
    </w:p>
    <w:p>
      <w:pPr>
        <w:pStyle w:val="ListParagraph"/>
        <w:numPr>
          <w:ilvl w:val="2"/>
          <w:numId w:val="30"/>
        </w:numPr>
        <w:tabs>
          <w:tab w:pos="1478" w:val="left" w:leader="none"/>
        </w:tabs>
        <w:spacing w:line="240" w:lineRule="auto" w:before="0" w:after="0"/>
        <w:ind w:left="1478" w:right="0" w:hanging="521"/>
        <w:jc w:val="left"/>
        <w:rPr>
          <w:sz w:val="17"/>
        </w:rPr>
      </w:pPr>
      <w:r>
        <w:rPr>
          <w:sz w:val="17"/>
        </w:rPr>
        <w:t>Proceedt</w:t>
      </w:r>
      <w:r>
        <w:rPr>
          <w:spacing w:val="12"/>
          <w:sz w:val="17"/>
        </w:rPr>
        <w:t> </w:t>
      </w:r>
      <w:r>
        <w:rPr>
          <w:sz w:val="17"/>
        </w:rPr>
        <w:t>o</w:t>
      </w:r>
      <w:r>
        <w:rPr>
          <w:spacing w:val="12"/>
          <w:sz w:val="17"/>
        </w:rPr>
        <w:t> </w:t>
      </w:r>
      <w:r>
        <w:rPr>
          <w:sz w:val="17"/>
        </w:rPr>
        <w:t>releasing</w:t>
      </w:r>
      <w:r>
        <w:rPr>
          <w:spacing w:val="12"/>
          <w:sz w:val="17"/>
        </w:rPr>
        <w:t> </w:t>
      </w:r>
      <w:r>
        <w:rPr>
          <w:sz w:val="17"/>
        </w:rPr>
        <w:t>college/department</w:t>
      </w:r>
      <w:r>
        <w:rPr>
          <w:spacing w:val="12"/>
          <w:sz w:val="17"/>
        </w:rPr>
        <w:t> </w:t>
      </w:r>
      <w:r>
        <w:rPr>
          <w:sz w:val="17"/>
        </w:rPr>
        <w:t>for</w:t>
      </w:r>
      <w:r>
        <w:rPr>
          <w:spacing w:val="12"/>
          <w:sz w:val="17"/>
        </w:rPr>
        <w:t> </w:t>
      </w:r>
      <w:r>
        <w:rPr>
          <w:sz w:val="17"/>
        </w:rPr>
        <w:t>approval</w:t>
      </w:r>
      <w:r>
        <w:rPr>
          <w:spacing w:val="12"/>
          <w:sz w:val="17"/>
        </w:rPr>
        <w:t> </w:t>
      </w:r>
      <w:r>
        <w:rPr>
          <w:sz w:val="17"/>
        </w:rPr>
        <w:t>of</w:t>
      </w:r>
      <w:r>
        <w:rPr>
          <w:spacing w:val="13"/>
          <w:sz w:val="17"/>
        </w:rPr>
        <w:t> </w:t>
      </w:r>
      <w:r>
        <w:rPr>
          <w:spacing w:val="-2"/>
          <w:sz w:val="17"/>
        </w:rPr>
        <w:t>release.</w:t>
      </w:r>
    </w:p>
    <w:p>
      <w:pPr>
        <w:pStyle w:val="BodyText"/>
        <w:spacing w:before="26"/>
      </w:pPr>
    </w:p>
    <w:p>
      <w:pPr>
        <w:pStyle w:val="ListParagraph"/>
        <w:numPr>
          <w:ilvl w:val="2"/>
          <w:numId w:val="30"/>
        </w:numPr>
        <w:tabs>
          <w:tab w:pos="1479" w:val="left" w:leader="none"/>
        </w:tabs>
        <w:spacing w:line="256" w:lineRule="auto" w:before="0" w:after="0"/>
        <w:ind w:left="1479" w:right="320" w:hanging="522"/>
        <w:jc w:val="left"/>
        <w:rPr>
          <w:sz w:val="17"/>
        </w:rPr>
      </w:pPr>
      <w:r>
        <w:rPr>
          <w:sz w:val="17"/>
        </w:rPr>
        <w:t>Forward</w:t>
      </w:r>
      <w:r>
        <w:rPr>
          <w:spacing w:val="31"/>
          <w:sz w:val="17"/>
        </w:rPr>
        <w:t> </w:t>
      </w:r>
      <w:r>
        <w:rPr>
          <w:sz w:val="17"/>
        </w:rPr>
        <w:t>the</w:t>
      </w:r>
      <w:r>
        <w:rPr>
          <w:spacing w:val="31"/>
          <w:sz w:val="17"/>
        </w:rPr>
        <w:t> </w:t>
      </w:r>
      <w:r>
        <w:rPr>
          <w:sz w:val="17"/>
        </w:rPr>
        <w:t>form</w:t>
      </w:r>
      <w:r>
        <w:rPr>
          <w:spacing w:val="31"/>
          <w:sz w:val="17"/>
        </w:rPr>
        <w:t> </w:t>
      </w:r>
      <w:r>
        <w:rPr>
          <w:sz w:val="17"/>
        </w:rPr>
        <w:t>to</w:t>
      </w:r>
      <w:r>
        <w:rPr>
          <w:spacing w:val="31"/>
          <w:sz w:val="17"/>
        </w:rPr>
        <w:t> </w:t>
      </w:r>
      <w:r>
        <w:rPr>
          <w:sz w:val="17"/>
        </w:rPr>
        <w:t>the</w:t>
      </w:r>
      <w:r>
        <w:rPr>
          <w:spacing w:val="31"/>
          <w:sz w:val="17"/>
        </w:rPr>
        <w:t> </w:t>
      </w:r>
      <w:r>
        <w:rPr>
          <w:sz w:val="17"/>
        </w:rPr>
        <w:t>Registrar's</w:t>
      </w:r>
      <w:r>
        <w:rPr>
          <w:spacing w:val="31"/>
          <w:sz w:val="17"/>
        </w:rPr>
        <w:t> </w:t>
      </w:r>
      <w:r>
        <w:rPr>
          <w:sz w:val="17"/>
        </w:rPr>
        <w:t>Office-Program</w:t>
      </w:r>
      <w:r>
        <w:rPr>
          <w:spacing w:val="31"/>
          <w:sz w:val="17"/>
        </w:rPr>
        <w:t> </w:t>
      </w:r>
      <w:r>
        <w:rPr>
          <w:sz w:val="17"/>
        </w:rPr>
        <w:t>Window</w:t>
      </w:r>
      <w:r>
        <w:rPr>
          <w:spacing w:val="31"/>
          <w:sz w:val="17"/>
        </w:rPr>
        <w:t> </w:t>
      </w:r>
      <w:r>
        <w:rPr>
          <w:sz w:val="17"/>
        </w:rPr>
        <w:t>for</w:t>
      </w:r>
      <w:r>
        <w:rPr>
          <w:spacing w:val="31"/>
          <w:sz w:val="17"/>
        </w:rPr>
        <w:t> </w:t>
      </w:r>
      <w:r>
        <w:rPr>
          <w:sz w:val="17"/>
        </w:rPr>
        <w:t>approval and assessment.</w:t>
      </w:r>
    </w:p>
    <w:p>
      <w:pPr>
        <w:spacing w:after="0" w:line="256" w:lineRule="auto"/>
        <w:jc w:val="left"/>
        <w:rPr>
          <w:sz w:val="17"/>
        </w:rPr>
        <w:sectPr>
          <w:pgSz w:w="8640" w:h="12960"/>
          <w:pgMar w:header="0" w:footer="712" w:top="580" w:bottom="900" w:left="580" w:right="520"/>
        </w:sectPr>
      </w:pPr>
    </w:p>
    <w:p>
      <w:pPr>
        <w:pStyle w:val="ListParagraph"/>
        <w:numPr>
          <w:ilvl w:val="2"/>
          <w:numId w:val="30"/>
        </w:numPr>
        <w:tabs>
          <w:tab w:pos="1478" w:val="left" w:leader="none"/>
        </w:tabs>
        <w:spacing w:line="240" w:lineRule="auto" w:before="107" w:after="0"/>
        <w:ind w:left="1478" w:right="0" w:hanging="521"/>
        <w:jc w:val="left"/>
        <w:rPr>
          <w:sz w:val="17"/>
        </w:rPr>
      </w:pPr>
      <w:r>
        <w:rPr>
          <w:sz w:val="17"/>
        </w:rPr>
        <w:t>Pay</w:t>
      </w:r>
      <w:r>
        <w:rPr>
          <w:spacing w:val="9"/>
          <w:sz w:val="17"/>
        </w:rPr>
        <w:t> </w:t>
      </w:r>
      <w:r>
        <w:rPr>
          <w:sz w:val="17"/>
        </w:rPr>
        <w:t>shifting</w:t>
      </w:r>
      <w:r>
        <w:rPr>
          <w:spacing w:val="10"/>
          <w:sz w:val="17"/>
        </w:rPr>
        <w:t> </w:t>
      </w:r>
      <w:r>
        <w:rPr>
          <w:sz w:val="17"/>
        </w:rPr>
        <w:t>form</w:t>
      </w:r>
      <w:r>
        <w:rPr>
          <w:spacing w:val="10"/>
          <w:sz w:val="17"/>
        </w:rPr>
        <w:t> </w:t>
      </w:r>
      <w:r>
        <w:rPr>
          <w:sz w:val="17"/>
        </w:rPr>
        <w:t>at</w:t>
      </w:r>
      <w:r>
        <w:rPr>
          <w:spacing w:val="9"/>
          <w:sz w:val="17"/>
        </w:rPr>
        <w:t> </w:t>
      </w:r>
      <w:r>
        <w:rPr>
          <w:sz w:val="17"/>
        </w:rPr>
        <w:t>the</w:t>
      </w:r>
      <w:r>
        <w:rPr>
          <w:spacing w:val="10"/>
          <w:sz w:val="17"/>
        </w:rPr>
        <w:t> </w:t>
      </w:r>
      <w:r>
        <w:rPr>
          <w:sz w:val="17"/>
        </w:rPr>
        <w:t>Cashier's</w:t>
      </w:r>
      <w:r>
        <w:rPr>
          <w:spacing w:val="10"/>
          <w:sz w:val="17"/>
        </w:rPr>
        <w:t> </w:t>
      </w:r>
      <w:r>
        <w:rPr>
          <w:spacing w:val="-2"/>
          <w:sz w:val="17"/>
        </w:rPr>
        <w:t>Office.</w:t>
      </w:r>
    </w:p>
    <w:p>
      <w:pPr>
        <w:pStyle w:val="BodyText"/>
        <w:spacing w:before="26"/>
      </w:pPr>
    </w:p>
    <w:p>
      <w:pPr>
        <w:pStyle w:val="ListParagraph"/>
        <w:numPr>
          <w:ilvl w:val="2"/>
          <w:numId w:val="30"/>
        </w:numPr>
        <w:tabs>
          <w:tab w:pos="1478" w:val="left" w:leader="none"/>
        </w:tabs>
        <w:spacing w:line="240" w:lineRule="auto" w:before="0" w:after="0"/>
        <w:ind w:left="1478" w:right="0" w:hanging="521"/>
        <w:jc w:val="left"/>
        <w:rPr>
          <w:sz w:val="17"/>
        </w:rPr>
      </w:pPr>
      <w:r>
        <w:rPr>
          <w:sz w:val="17"/>
        </w:rPr>
        <w:t>Submit</w:t>
      </w:r>
      <w:r>
        <w:rPr>
          <w:spacing w:val="47"/>
          <w:sz w:val="17"/>
        </w:rPr>
        <w:t> </w:t>
      </w:r>
      <w:r>
        <w:rPr>
          <w:sz w:val="17"/>
        </w:rPr>
        <w:t>accomplished</w:t>
      </w:r>
      <w:r>
        <w:rPr>
          <w:spacing w:val="48"/>
          <w:sz w:val="17"/>
        </w:rPr>
        <w:t> </w:t>
      </w:r>
      <w:r>
        <w:rPr>
          <w:sz w:val="17"/>
        </w:rPr>
        <w:t>forms</w:t>
      </w:r>
      <w:r>
        <w:rPr>
          <w:spacing w:val="48"/>
          <w:sz w:val="17"/>
        </w:rPr>
        <w:t> </w:t>
      </w:r>
      <w:r>
        <w:rPr>
          <w:sz w:val="17"/>
        </w:rPr>
        <w:t>to</w:t>
      </w:r>
      <w:r>
        <w:rPr>
          <w:spacing w:val="48"/>
          <w:sz w:val="17"/>
        </w:rPr>
        <w:t> </w:t>
      </w:r>
      <w:r>
        <w:rPr>
          <w:sz w:val="17"/>
        </w:rPr>
        <w:t>concerned</w:t>
      </w:r>
      <w:r>
        <w:rPr>
          <w:spacing w:val="48"/>
          <w:sz w:val="17"/>
        </w:rPr>
        <w:t> </w:t>
      </w:r>
      <w:r>
        <w:rPr>
          <w:sz w:val="17"/>
        </w:rPr>
        <w:t>offices</w:t>
      </w:r>
      <w:r>
        <w:rPr>
          <w:spacing w:val="47"/>
          <w:sz w:val="17"/>
        </w:rPr>
        <w:t> </w:t>
      </w:r>
      <w:r>
        <w:rPr>
          <w:sz w:val="17"/>
        </w:rPr>
        <w:t>(Registrar,</w:t>
      </w:r>
      <w:r>
        <w:rPr>
          <w:spacing w:val="48"/>
          <w:sz w:val="17"/>
        </w:rPr>
        <w:t> </w:t>
      </w:r>
      <w:r>
        <w:rPr>
          <w:sz w:val="17"/>
        </w:rPr>
        <w:t>Dean,</w:t>
      </w:r>
      <w:r>
        <w:rPr>
          <w:spacing w:val="48"/>
          <w:sz w:val="17"/>
        </w:rPr>
        <w:t> </w:t>
      </w:r>
      <w:r>
        <w:rPr>
          <w:spacing w:val="-5"/>
          <w:sz w:val="17"/>
        </w:rPr>
        <w:t>and</w:t>
      </w:r>
    </w:p>
    <w:p>
      <w:pPr>
        <w:pStyle w:val="BodyText"/>
        <w:spacing w:before="13"/>
        <w:ind w:left="1479"/>
      </w:pPr>
      <w:r>
        <w:rPr>
          <w:spacing w:val="-2"/>
        </w:rPr>
        <w:t>Cashier).</w:t>
      </w:r>
    </w:p>
    <w:p>
      <w:pPr>
        <w:pStyle w:val="BodyText"/>
        <w:spacing w:before="63"/>
      </w:pPr>
    </w:p>
    <w:p>
      <w:pPr>
        <w:pStyle w:val="Heading7"/>
      </w:pPr>
      <w:bookmarkStart w:name="_TOC_250055" w:id="34"/>
      <w:r>
        <w:rPr/>
        <w:t>SECTION</w:t>
      </w:r>
      <w:r>
        <w:rPr>
          <w:spacing w:val="32"/>
        </w:rPr>
        <w:t> </w:t>
      </w:r>
      <w:r>
        <w:rPr/>
        <w:t>6.</w:t>
      </w:r>
      <w:r>
        <w:rPr>
          <w:spacing w:val="32"/>
        </w:rPr>
        <w:t> </w:t>
      </w:r>
      <w:r>
        <w:rPr/>
        <w:t>POLICIES</w:t>
      </w:r>
      <w:r>
        <w:rPr>
          <w:spacing w:val="38"/>
        </w:rPr>
        <w:t> </w:t>
      </w:r>
      <w:r>
        <w:rPr/>
        <w:t>ON</w:t>
      </w:r>
      <w:r>
        <w:rPr>
          <w:spacing w:val="38"/>
        </w:rPr>
        <w:t> </w:t>
      </w:r>
      <w:r>
        <w:rPr/>
        <w:t>TRANSFER</w:t>
      </w:r>
      <w:r>
        <w:rPr>
          <w:spacing w:val="38"/>
        </w:rPr>
        <w:t> </w:t>
      </w:r>
      <w:r>
        <w:rPr/>
        <w:t>OF</w:t>
      </w:r>
      <w:r>
        <w:rPr>
          <w:spacing w:val="38"/>
        </w:rPr>
        <w:t> </w:t>
      </w:r>
      <w:bookmarkEnd w:id="34"/>
      <w:r>
        <w:rPr>
          <w:spacing w:val="-2"/>
        </w:rPr>
        <w:t>SCHOOL</w:t>
      </w:r>
    </w:p>
    <w:p>
      <w:pPr>
        <w:pStyle w:val="BodyText"/>
        <w:spacing w:before="10"/>
        <w:rPr>
          <w:b/>
          <w:sz w:val="9"/>
        </w:rPr>
      </w:pPr>
      <w:r>
        <w:rPr/>
        <mc:AlternateContent>
          <mc:Choice Requires="wps">
            <w:drawing>
              <wp:anchor distT="0" distB="0" distL="0" distR="0" allowOverlap="1" layoutInCell="1" locked="0" behindDoc="1" simplePos="0" relativeHeight="487645696">
                <wp:simplePos x="0" y="0"/>
                <wp:positionH relativeFrom="page">
                  <wp:posOffset>536371</wp:posOffset>
                </wp:positionH>
                <wp:positionV relativeFrom="paragraph">
                  <wp:posOffset>87823</wp:posOffset>
                </wp:positionV>
                <wp:extent cx="4413885" cy="19050"/>
                <wp:effectExtent l="0" t="0" r="0" b="0"/>
                <wp:wrapTopAndBottom/>
                <wp:docPr id="134" name="Graphic 134"/>
                <wp:cNvGraphicFramePr>
                  <a:graphicFrameLocks/>
                </wp:cNvGraphicFramePr>
                <a:graphic>
                  <a:graphicData uri="http://schemas.microsoft.com/office/word/2010/wordprocessingShape">
                    <wps:wsp>
                      <wps:cNvPr id="134" name="Graphic 13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6.915274pt;width:347.532pt;height:1.497pt;mso-position-horizontal-relative:page;mso-position-vertical-relative:paragraph;z-index:-15670784;mso-wrap-distance-left:0;mso-wrap-distance-right:0" id="docshape110" filled="false" stroked="true" strokeweight=".242pt" strokecolor="#000000">
                <v:stroke dashstyle="solid"/>
                <w10:wrap type="topAndBottom"/>
              </v:rect>
            </w:pict>
          </mc:Fallback>
        </mc:AlternateContent>
      </w:r>
    </w:p>
    <w:p>
      <w:pPr>
        <w:pStyle w:val="ListParagraph"/>
        <w:numPr>
          <w:ilvl w:val="1"/>
          <w:numId w:val="31"/>
        </w:numPr>
        <w:tabs>
          <w:tab w:pos="957" w:val="left" w:leader="none"/>
        </w:tabs>
        <w:spacing w:line="256" w:lineRule="auto" w:before="108" w:after="0"/>
        <w:ind w:left="957" w:right="320" w:hanging="348"/>
        <w:jc w:val="both"/>
        <w:rPr>
          <w:sz w:val="17"/>
        </w:rPr>
      </w:pPr>
      <w:r>
        <w:rPr>
          <w:sz w:val="17"/>
        </w:rPr>
        <w:t>A student who intends to transfer to another school must apply for </w:t>
      </w:r>
      <w:r>
        <w:rPr>
          <w:sz w:val="17"/>
        </w:rPr>
        <w:t>Transfer Credentials at the Registrar's Office.</w:t>
      </w:r>
    </w:p>
    <w:p>
      <w:pPr>
        <w:pStyle w:val="BodyText"/>
        <w:spacing w:before="12"/>
      </w:pPr>
    </w:p>
    <w:p>
      <w:pPr>
        <w:pStyle w:val="ListParagraph"/>
        <w:numPr>
          <w:ilvl w:val="1"/>
          <w:numId w:val="31"/>
        </w:numPr>
        <w:tabs>
          <w:tab w:pos="957" w:val="left" w:leader="none"/>
        </w:tabs>
        <w:spacing w:line="256" w:lineRule="auto" w:before="0" w:after="0"/>
        <w:ind w:left="957" w:right="320" w:hanging="348"/>
        <w:jc w:val="both"/>
        <w:rPr>
          <w:sz w:val="17"/>
        </w:rPr>
      </w:pPr>
      <w:r>
        <w:rPr>
          <w:sz w:val="17"/>
        </w:rPr>
        <w:t>He/ She shall be required to submit a duly accomplished Application Form </w:t>
      </w:r>
      <w:r>
        <w:rPr>
          <w:sz w:val="17"/>
        </w:rPr>
        <w:t>with corresponding clearance; (1) ID 2x2 picture white background (digital and cut out picture not accepted) and must be in business/ corporate attire; and surrender school ID.</w:t>
      </w:r>
    </w:p>
    <w:p>
      <w:pPr>
        <w:pStyle w:val="BodyText"/>
        <w:spacing w:before="11"/>
      </w:pPr>
    </w:p>
    <w:p>
      <w:pPr>
        <w:pStyle w:val="ListParagraph"/>
        <w:numPr>
          <w:ilvl w:val="1"/>
          <w:numId w:val="31"/>
        </w:numPr>
        <w:tabs>
          <w:tab w:pos="957" w:val="left" w:leader="none"/>
        </w:tabs>
        <w:spacing w:line="240" w:lineRule="auto" w:before="1" w:after="0"/>
        <w:ind w:left="957" w:right="0" w:hanging="347"/>
        <w:jc w:val="left"/>
        <w:rPr>
          <w:sz w:val="17"/>
        </w:rPr>
      </w:pPr>
      <w:r>
        <w:rPr>
          <w:sz w:val="17"/>
        </w:rPr>
        <w:t>The</w:t>
      </w:r>
      <w:r>
        <w:rPr>
          <w:spacing w:val="12"/>
          <w:sz w:val="17"/>
        </w:rPr>
        <w:t> </w:t>
      </w:r>
      <w:r>
        <w:rPr>
          <w:sz w:val="17"/>
        </w:rPr>
        <w:t>transfer</w:t>
      </w:r>
      <w:r>
        <w:rPr>
          <w:spacing w:val="12"/>
          <w:sz w:val="17"/>
        </w:rPr>
        <w:t> </w:t>
      </w:r>
      <w:r>
        <w:rPr>
          <w:sz w:val="17"/>
        </w:rPr>
        <w:t>credentials</w:t>
      </w:r>
      <w:r>
        <w:rPr>
          <w:spacing w:val="12"/>
          <w:sz w:val="17"/>
        </w:rPr>
        <w:t> </w:t>
      </w:r>
      <w:r>
        <w:rPr>
          <w:sz w:val="17"/>
        </w:rPr>
        <w:t>consist</w:t>
      </w:r>
      <w:r>
        <w:rPr>
          <w:spacing w:val="12"/>
          <w:sz w:val="17"/>
        </w:rPr>
        <w:t> </w:t>
      </w:r>
      <w:r>
        <w:rPr>
          <w:spacing w:val="-5"/>
          <w:sz w:val="17"/>
        </w:rPr>
        <w:t>of:</w:t>
      </w:r>
    </w:p>
    <w:p>
      <w:pPr>
        <w:pStyle w:val="BodyText"/>
        <w:spacing w:before="26"/>
      </w:pPr>
    </w:p>
    <w:p>
      <w:pPr>
        <w:pStyle w:val="ListParagraph"/>
        <w:numPr>
          <w:ilvl w:val="2"/>
          <w:numId w:val="31"/>
        </w:numPr>
        <w:tabs>
          <w:tab w:pos="1479" w:val="left" w:leader="none"/>
        </w:tabs>
        <w:spacing w:line="256" w:lineRule="auto" w:before="0" w:after="0"/>
        <w:ind w:left="1479" w:right="320" w:hanging="522"/>
        <w:jc w:val="both"/>
        <w:rPr>
          <w:sz w:val="17"/>
        </w:rPr>
      </w:pPr>
      <w:r>
        <w:rPr>
          <w:sz w:val="17"/>
        </w:rPr>
        <w:t>True Copy of Grades (Transcript of Records shall be forwarded upon </w:t>
      </w:r>
      <w:r>
        <w:rPr>
          <w:sz w:val="17"/>
        </w:rPr>
        <w:t>the request of the accepting school).</w:t>
      </w:r>
    </w:p>
    <w:p>
      <w:pPr>
        <w:pStyle w:val="BodyText"/>
        <w:spacing w:before="12"/>
      </w:pPr>
    </w:p>
    <w:p>
      <w:pPr>
        <w:pStyle w:val="ListParagraph"/>
        <w:numPr>
          <w:ilvl w:val="2"/>
          <w:numId w:val="31"/>
        </w:numPr>
        <w:tabs>
          <w:tab w:pos="1478" w:val="left" w:leader="none"/>
        </w:tabs>
        <w:spacing w:line="240" w:lineRule="auto" w:before="0" w:after="0"/>
        <w:ind w:left="1478" w:right="0" w:hanging="521"/>
        <w:jc w:val="left"/>
        <w:rPr>
          <w:sz w:val="17"/>
        </w:rPr>
      </w:pPr>
      <w:r>
        <w:rPr>
          <w:sz w:val="17"/>
        </w:rPr>
        <w:t>Certificate</w:t>
      </w:r>
      <w:r>
        <w:rPr>
          <w:spacing w:val="9"/>
          <w:sz w:val="17"/>
        </w:rPr>
        <w:t> </w:t>
      </w:r>
      <w:r>
        <w:rPr>
          <w:sz w:val="17"/>
        </w:rPr>
        <w:t>of</w:t>
      </w:r>
      <w:r>
        <w:rPr>
          <w:spacing w:val="10"/>
          <w:sz w:val="17"/>
        </w:rPr>
        <w:t> </w:t>
      </w:r>
      <w:r>
        <w:rPr>
          <w:sz w:val="17"/>
        </w:rPr>
        <w:t>Good</w:t>
      </w:r>
      <w:r>
        <w:rPr>
          <w:spacing w:val="10"/>
          <w:sz w:val="17"/>
        </w:rPr>
        <w:t> </w:t>
      </w:r>
      <w:r>
        <w:rPr>
          <w:sz w:val="17"/>
        </w:rPr>
        <w:t>Moral</w:t>
      </w:r>
      <w:r>
        <w:rPr>
          <w:spacing w:val="9"/>
          <w:sz w:val="17"/>
        </w:rPr>
        <w:t> </w:t>
      </w:r>
      <w:r>
        <w:rPr>
          <w:spacing w:val="-2"/>
          <w:sz w:val="17"/>
        </w:rPr>
        <w:t>Character.</w:t>
      </w:r>
    </w:p>
    <w:p>
      <w:pPr>
        <w:pStyle w:val="BodyText"/>
        <w:spacing w:before="26"/>
      </w:pPr>
    </w:p>
    <w:p>
      <w:pPr>
        <w:pStyle w:val="ListParagraph"/>
        <w:numPr>
          <w:ilvl w:val="2"/>
          <w:numId w:val="31"/>
        </w:numPr>
        <w:tabs>
          <w:tab w:pos="1478" w:val="left" w:leader="none"/>
        </w:tabs>
        <w:spacing w:line="240" w:lineRule="auto" w:before="0" w:after="0"/>
        <w:ind w:left="1478" w:right="0" w:hanging="521"/>
        <w:jc w:val="left"/>
        <w:rPr>
          <w:sz w:val="17"/>
        </w:rPr>
      </w:pPr>
      <w:r>
        <w:rPr>
          <w:sz w:val="17"/>
        </w:rPr>
        <w:t>Certificate</w:t>
      </w:r>
      <w:r>
        <w:rPr>
          <w:spacing w:val="9"/>
          <w:sz w:val="17"/>
        </w:rPr>
        <w:t> </w:t>
      </w:r>
      <w:r>
        <w:rPr>
          <w:sz w:val="17"/>
        </w:rPr>
        <w:t>of</w:t>
      </w:r>
      <w:r>
        <w:rPr>
          <w:spacing w:val="4"/>
          <w:sz w:val="17"/>
        </w:rPr>
        <w:t> </w:t>
      </w:r>
      <w:r>
        <w:rPr>
          <w:sz w:val="17"/>
        </w:rPr>
        <w:t>Transfer</w:t>
      </w:r>
      <w:r>
        <w:rPr>
          <w:spacing w:val="9"/>
          <w:sz w:val="17"/>
        </w:rPr>
        <w:t> </w:t>
      </w:r>
      <w:r>
        <w:rPr>
          <w:spacing w:val="-2"/>
          <w:sz w:val="17"/>
        </w:rPr>
        <w:t>Credentials.</w:t>
      </w:r>
    </w:p>
    <w:p>
      <w:pPr>
        <w:pStyle w:val="BodyText"/>
        <w:spacing w:before="27"/>
      </w:pPr>
    </w:p>
    <w:p>
      <w:pPr>
        <w:pStyle w:val="ListParagraph"/>
        <w:numPr>
          <w:ilvl w:val="1"/>
          <w:numId w:val="31"/>
        </w:numPr>
        <w:tabs>
          <w:tab w:pos="957" w:val="left" w:leader="none"/>
        </w:tabs>
        <w:spacing w:line="240" w:lineRule="auto" w:before="0" w:after="0"/>
        <w:ind w:left="957" w:right="0" w:hanging="347"/>
        <w:jc w:val="left"/>
        <w:rPr>
          <w:sz w:val="17"/>
        </w:rPr>
      </w:pPr>
      <w:r>
        <w:rPr>
          <w:spacing w:val="-2"/>
          <w:sz w:val="17"/>
        </w:rPr>
        <w:t>Procedures</w:t>
      </w:r>
    </w:p>
    <w:p>
      <w:pPr>
        <w:pStyle w:val="BodyText"/>
        <w:spacing w:before="26"/>
      </w:pPr>
    </w:p>
    <w:p>
      <w:pPr>
        <w:pStyle w:val="ListParagraph"/>
        <w:numPr>
          <w:ilvl w:val="2"/>
          <w:numId w:val="31"/>
        </w:numPr>
        <w:tabs>
          <w:tab w:pos="1479" w:val="left" w:leader="none"/>
        </w:tabs>
        <w:spacing w:line="256" w:lineRule="auto" w:before="0" w:after="0"/>
        <w:ind w:left="1479" w:right="320" w:hanging="522"/>
        <w:jc w:val="both"/>
        <w:rPr>
          <w:sz w:val="17"/>
        </w:rPr>
      </w:pPr>
      <w:r>
        <w:rPr>
          <w:sz w:val="17"/>
        </w:rPr>
        <w:t>Fill-out the Application form for Transfer Credentials at the </w:t>
      </w:r>
      <w:r>
        <w:rPr>
          <w:sz w:val="17"/>
        </w:rPr>
        <w:t>respective Program Window.</w:t>
      </w:r>
    </w:p>
    <w:p>
      <w:pPr>
        <w:pStyle w:val="BodyText"/>
        <w:spacing w:before="12"/>
      </w:pPr>
    </w:p>
    <w:p>
      <w:pPr>
        <w:pStyle w:val="ListParagraph"/>
        <w:numPr>
          <w:ilvl w:val="2"/>
          <w:numId w:val="31"/>
        </w:numPr>
        <w:tabs>
          <w:tab w:pos="1479" w:val="left" w:leader="none"/>
        </w:tabs>
        <w:spacing w:line="256" w:lineRule="auto" w:before="0" w:after="0"/>
        <w:ind w:left="1479" w:right="320" w:hanging="522"/>
        <w:jc w:val="both"/>
        <w:rPr>
          <w:sz w:val="17"/>
        </w:rPr>
      </w:pPr>
      <w:r>
        <w:rPr>
          <w:sz w:val="17"/>
        </w:rPr>
        <w:t>Secure clearances from different offices (Library, Laboratory, </w:t>
      </w:r>
      <w:r>
        <w:rPr>
          <w:sz w:val="17"/>
        </w:rPr>
        <w:t>Guidance, Dean, OSA, and Cashier).</w:t>
      </w:r>
    </w:p>
    <w:p>
      <w:pPr>
        <w:pStyle w:val="BodyText"/>
        <w:spacing w:before="12"/>
      </w:pPr>
    </w:p>
    <w:p>
      <w:pPr>
        <w:pStyle w:val="ListParagraph"/>
        <w:numPr>
          <w:ilvl w:val="2"/>
          <w:numId w:val="31"/>
        </w:numPr>
        <w:tabs>
          <w:tab w:pos="1479" w:val="left" w:leader="none"/>
        </w:tabs>
        <w:spacing w:line="256" w:lineRule="auto" w:before="1" w:after="0"/>
        <w:ind w:left="1479" w:right="320" w:hanging="522"/>
        <w:jc w:val="both"/>
        <w:rPr>
          <w:sz w:val="17"/>
        </w:rPr>
      </w:pPr>
      <w:r>
        <w:rPr>
          <w:sz w:val="17"/>
        </w:rPr>
        <w:t>Proceed to respective Program Window for submission of </w:t>
      </w:r>
      <w:r>
        <w:rPr>
          <w:sz w:val="17"/>
        </w:rPr>
        <w:t>required documents. If credentials are complete, assessment will be available for payment, otherwise submit the lacking credentials.</w:t>
      </w:r>
    </w:p>
    <w:p>
      <w:pPr>
        <w:pStyle w:val="BodyText"/>
        <w:spacing w:before="11"/>
      </w:pPr>
    </w:p>
    <w:p>
      <w:pPr>
        <w:pStyle w:val="ListParagraph"/>
        <w:numPr>
          <w:ilvl w:val="2"/>
          <w:numId w:val="31"/>
        </w:numPr>
        <w:tabs>
          <w:tab w:pos="1478" w:val="left" w:leader="none"/>
        </w:tabs>
        <w:spacing w:line="240" w:lineRule="auto" w:before="0" w:after="0"/>
        <w:ind w:left="1478" w:right="0" w:hanging="521"/>
        <w:jc w:val="left"/>
        <w:rPr>
          <w:sz w:val="17"/>
        </w:rPr>
      </w:pPr>
      <w:r>
        <w:rPr>
          <w:sz w:val="17"/>
        </w:rPr>
        <w:t>Proceed</w:t>
      </w:r>
      <w:r>
        <w:rPr>
          <w:spacing w:val="8"/>
          <w:sz w:val="17"/>
        </w:rPr>
        <w:t> </w:t>
      </w:r>
      <w:r>
        <w:rPr>
          <w:sz w:val="17"/>
        </w:rPr>
        <w:t>to</w:t>
      </w:r>
      <w:r>
        <w:rPr>
          <w:spacing w:val="9"/>
          <w:sz w:val="17"/>
        </w:rPr>
        <w:t> </w:t>
      </w:r>
      <w:r>
        <w:rPr>
          <w:sz w:val="17"/>
        </w:rPr>
        <w:t>Cashier</w:t>
      </w:r>
      <w:r>
        <w:rPr>
          <w:spacing w:val="9"/>
          <w:sz w:val="17"/>
        </w:rPr>
        <w:t> </w:t>
      </w:r>
      <w:r>
        <w:rPr>
          <w:sz w:val="17"/>
        </w:rPr>
        <w:t>for</w:t>
      </w:r>
      <w:r>
        <w:rPr>
          <w:spacing w:val="9"/>
          <w:sz w:val="17"/>
        </w:rPr>
        <w:t> </w:t>
      </w:r>
      <w:r>
        <w:rPr>
          <w:spacing w:val="-2"/>
          <w:sz w:val="17"/>
        </w:rPr>
        <w:t>payment.</w:t>
      </w:r>
    </w:p>
    <w:p>
      <w:pPr>
        <w:pStyle w:val="BodyText"/>
        <w:spacing w:before="26"/>
      </w:pPr>
    </w:p>
    <w:p>
      <w:pPr>
        <w:pStyle w:val="ListParagraph"/>
        <w:numPr>
          <w:ilvl w:val="2"/>
          <w:numId w:val="31"/>
        </w:numPr>
        <w:tabs>
          <w:tab w:pos="1479" w:val="left" w:leader="none"/>
        </w:tabs>
        <w:spacing w:line="256" w:lineRule="auto" w:before="1" w:after="0"/>
        <w:ind w:left="1479" w:right="320" w:hanging="522"/>
        <w:jc w:val="both"/>
        <w:rPr>
          <w:sz w:val="17"/>
        </w:rPr>
      </w:pPr>
      <w:r>
        <w:rPr>
          <w:sz w:val="17"/>
        </w:rPr>
        <w:t>Submit</w:t>
      </w:r>
      <w:r>
        <w:rPr>
          <w:spacing w:val="-1"/>
          <w:sz w:val="17"/>
        </w:rPr>
        <w:t> </w:t>
      </w:r>
      <w:r>
        <w:rPr>
          <w:sz w:val="17"/>
        </w:rPr>
        <w:t>accomplished</w:t>
      </w:r>
      <w:r>
        <w:rPr>
          <w:spacing w:val="-1"/>
          <w:sz w:val="17"/>
        </w:rPr>
        <w:t> </w:t>
      </w:r>
      <w:r>
        <w:rPr>
          <w:sz w:val="17"/>
        </w:rPr>
        <w:t>form</w:t>
      </w:r>
      <w:r>
        <w:rPr>
          <w:spacing w:val="-1"/>
          <w:sz w:val="17"/>
        </w:rPr>
        <w:t> </w:t>
      </w:r>
      <w:r>
        <w:rPr>
          <w:sz w:val="17"/>
        </w:rPr>
        <w:t>to</w:t>
      </w:r>
      <w:r>
        <w:rPr>
          <w:spacing w:val="-1"/>
          <w:sz w:val="17"/>
        </w:rPr>
        <w:t> </w:t>
      </w:r>
      <w:r>
        <w:rPr>
          <w:sz w:val="17"/>
        </w:rPr>
        <w:t>the</w:t>
      </w:r>
      <w:r>
        <w:rPr>
          <w:spacing w:val="-1"/>
          <w:sz w:val="17"/>
        </w:rPr>
        <w:t> </w:t>
      </w:r>
      <w:r>
        <w:rPr>
          <w:sz w:val="17"/>
        </w:rPr>
        <w:t>respective</w:t>
      </w:r>
      <w:r>
        <w:rPr>
          <w:spacing w:val="-1"/>
          <w:sz w:val="17"/>
        </w:rPr>
        <w:t> </w:t>
      </w:r>
      <w:r>
        <w:rPr>
          <w:sz w:val="17"/>
        </w:rPr>
        <w:t>Program</w:t>
      </w:r>
      <w:r>
        <w:rPr>
          <w:spacing w:val="-1"/>
          <w:sz w:val="17"/>
        </w:rPr>
        <w:t> </w:t>
      </w:r>
      <w:r>
        <w:rPr>
          <w:sz w:val="17"/>
        </w:rPr>
        <w:t>Window</w:t>
      </w:r>
      <w:r>
        <w:rPr>
          <w:spacing w:val="-1"/>
          <w:sz w:val="17"/>
        </w:rPr>
        <w:t> </w:t>
      </w:r>
      <w:r>
        <w:rPr>
          <w:sz w:val="17"/>
        </w:rPr>
        <w:t>and</w:t>
      </w:r>
      <w:r>
        <w:rPr>
          <w:spacing w:val="-1"/>
          <w:sz w:val="17"/>
        </w:rPr>
        <w:t> </w:t>
      </w:r>
      <w:r>
        <w:rPr>
          <w:sz w:val="17"/>
        </w:rPr>
        <w:t>get</w:t>
      </w:r>
      <w:r>
        <w:rPr>
          <w:spacing w:val="-1"/>
          <w:sz w:val="17"/>
        </w:rPr>
        <w:t> </w:t>
      </w:r>
      <w:r>
        <w:rPr>
          <w:sz w:val="17"/>
        </w:rPr>
        <w:t>claim </w:t>
      </w:r>
      <w:r>
        <w:rPr>
          <w:spacing w:val="-2"/>
          <w:sz w:val="17"/>
        </w:rPr>
        <w:t>stub.</w:t>
      </w:r>
    </w:p>
    <w:p>
      <w:pPr>
        <w:pStyle w:val="BodyText"/>
        <w:spacing w:before="12"/>
      </w:pPr>
    </w:p>
    <w:p>
      <w:pPr>
        <w:pStyle w:val="ListParagraph"/>
        <w:numPr>
          <w:ilvl w:val="2"/>
          <w:numId w:val="31"/>
        </w:numPr>
        <w:tabs>
          <w:tab w:pos="1479" w:val="left" w:leader="none"/>
        </w:tabs>
        <w:spacing w:line="256" w:lineRule="auto" w:before="0" w:after="0"/>
        <w:ind w:left="1479" w:right="320" w:hanging="522"/>
        <w:jc w:val="both"/>
        <w:rPr>
          <w:sz w:val="17"/>
        </w:rPr>
      </w:pPr>
      <w:r>
        <w:rPr>
          <w:sz w:val="17"/>
        </w:rPr>
        <w:t>Claim</w:t>
      </w:r>
      <w:r>
        <w:rPr>
          <w:spacing w:val="-10"/>
          <w:sz w:val="17"/>
        </w:rPr>
        <w:t> </w:t>
      </w:r>
      <w:r>
        <w:rPr>
          <w:sz w:val="17"/>
        </w:rPr>
        <w:t>Transfer</w:t>
      </w:r>
      <w:r>
        <w:rPr>
          <w:spacing w:val="-6"/>
          <w:sz w:val="17"/>
        </w:rPr>
        <w:t> </w:t>
      </w:r>
      <w:r>
        <w:rPr>
          <w:sz w:val="17"/>
        </w:rPr>
        <w:t>credentials</w:t>
      </w:r>
      <w:r>
        <w:rPr>
          <w:spacing w:val="-6"/>
          <w:sz w:val="17"/>
        </w:rPr>
        <w:t> </w:t>
      </w:r>
      <w:r>
        <w:rPr>
          <w:sz w:val="17"/>
        </w:rPr>
        <w:t>on</w:t>
      </w:r>
      <w:r>
        <w:rPr>
          <w:spacing w:val="-6"/>
          <w:sz w:val="17"/>
        </w:rPr>
        <w:t> </w:t>
      </w:r>
      <w:r>
        <w:rPr>
          <w:sz w:val="17"/>
        </w:rPr>
        <w:t>the</w:t>
      </w:r>
      <w:r>
        <w:rPr>
          <w:spacing w:val="-7"/>
          <w:sz w:val="17"/>
        </w:rPr>
        <w:t> </w:t>
      </w:r>
      <w:r>
        <w:rPr>
          <w:sz w:val="17"/>
        </w:rPr>
        <w:t>date</w:t>
      </w:r>
      <w:r>
        <w:rPr>
          <w:spacing w:val="-7"/>
          <w:sz w:val="17"/>
        </w:rPr>
        <w:t> </w:t>
      </w:r>
      <w:r>
        <w:rPr>
          <w:sz w:val="17"/>
        </w:rPr>
        <w:t>stated</w:t>
      </w:r>
      <w:r>
        <w:rPr>
          <w:spacing w:val="-7"/>
          <w:sz w:val="17"/>
        </w:rPr>
        <w:t> </w:t>
      </w:r>
      <w:r>
        <w:rPr>
          <w:sz w:val="17"/>
        </w:rPr>
        <w:t>in</w:t>
      </w:r>
      <w:r>
        <w:rPr>
          <w:spacing w:val="-6"/>
          <w:sz w:val="17"/>
        </w:rPr>
        <w:t> </w:t>
      </w:r>
      <w:r>
        <w:rPr>
          <w:sz w:val="17"/>
        </w:rPr>
        <w:t>the</w:t>
      </w:r>
      <w:r>
        <w:rPr>
          <w:spacing w:val="-7"/>
          <w:sz w:val="17"/>
        </w:rPr>
        <w:t> </w:t>
      </w:r>
      <w:r>
        <w:rPr>
          <w:sz w:val="17"/>
        </w:rPr>
        <w:t>claim</w:t>
      </w:r>
      <w:r>
        <w:rPr>
          <w:spacing w:val="-6"/>
          <w:sz w:val="17"/>
        </w:rPr>
        <w:t> </w:t>
      </w:r>
      <w:r>
        <w:rPr>
          <w:sz w:val="17"/>
        </w:rPr>
        <w:t>stub</w:t>
      </w:r>
      <w:r>
        <w:rPr>
          <w:spacing w:val="-7"/>
          <w:sz w:val="17"/>
        </w:rPr>
        <w:t> </w:t>
      </w:r>
      <w:r>
        <w:rPr>
          <w:sz w:val="17"/>
        </w:rPr>
        <w:t>and</w:t>
      </w:r>
      <w:r>
        <w:rPr>
          <w:spacing w:val="-6"/>
          <w:sz w:val="17"/>
        </w:rPr>
        <w:t> </w:t>
      </w:r>
      <w:r>
        <w:rPr>
          <w:sz w:val="17"/>
        </w:rPr>
        <w:t>surrender the claim stub at the Program Window.</w:t>
      </w:r>
    </w:p>
    <w:p>
      <w:pPr>
        <w:spacing w:after="0" w:line="256" w:lineRule="auto"/>
        <w:jc w:val="both"/>
        <w:rPr>
          <w:sz w:val="17"/>
        </w:rPr>
        <w:sectPr>
          <w:pgSz w:w="8640" w:h="12960"/>
          <w:pgMar w:header="0" w:footer="712" w:top="580" w:bottom="900" w:left="580" w:right="520"/>
        </w:sectPr>
      </w:pPr>
    </w:p>
    <w:p>
      <w:pPr>
        <w:pStyle w:val="Heading5"/>
        <w:spacing w:line="252" w:lineRule="auto" w:before="76"/>
        <w:ind w:left="1752" w:right="430" w:firstLine="299"/>
      </w:pPr>
      <w:r>
        <w:rPr/>
        <mc:AlternateContent>
          <mc:Choice Requires="wps">
            <w:drawing>
              <wp:anchor distT="0" distB="0" distL="0" distR="0" allowOverlap="1" layoutInCell="1" locked="0" behindDoc="0" simplePos="0" relativeHeight="15787520">
                <wp:simplePos x="0" y="0"/>
                <wp:positionH relativeFrom="page">
                  <wp:posOffset>534835</wp:posOffset>
                </wp:positionH>
                <wp:positionV relativeFrom="paragraph">
                  <wp:posOffset>91262</wp:posOffset>
                </wp:positionV>
                <wp:extent cx="892175" cy="327025"/>
                <wp:effectExtent l="0" t="0" r="0" b="0"/>
                <wp:wrapNone/>
                <wp:docPr id="135" name="Graphic 135"/>
                <wp:cNvGraphicFramePr>
                  <a:graphicFrameLocks/>
                </wp:cNvGraphicFramePr>
                <a:graphic>
                  <a:graphicData uri="http://schemas.microsoft.com/office/word/2010/wordprocessingShape">
                    <wps:wsp>
                      <wps:cNvPr id="135" name="Graphic 135"/>
                      <wps:cNvSpPr/>
                      <wps:spPr>
                        <a:xfrm>
                          <a:off x="0" y="0"/>
                          <a:ext cx="892175" cy="327025"/>
                        </a:xfrm>
                        <a:custGeom>
                          <a:avLst/>
                          <a:gdLst/>
                          <a:ahLst/>
                          <a:cxnLst/>
                          <a:rect l="l" t="t" r="r" b="b"/>
                          <a:pathLst>
                            <a:path w="892175" h="327025">
                              <a:moveTo>
                                <a:pt x="892175" y="0"/>
                              </a:moveTo>
                              <a:lnTo>
                                <a:pt x="0" y="0"/>
                              </a:lnTo>
                              <a:lnTo>
                                <a:pt x="0" y="326834"/>
                              </a:lnTo>
                              <a:lnTo>
                                <a:pt x="892175" y="326834"/>
                              </a:lnTo>
                              <a:lnTo>
                                <a:pt x="892175"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7.186pt;width:70.25pt;height:25.735pt;mso-position-horizontal-relative:page;mso-position-vertical-relative:paragraph;z-index:15787520" id="docshape111"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788032">
                <wp:simplePos x="0" y="0"/>
                <wp:positionH relativeFrom="page">
                  <wp:posOffset>4063796</wp:posOffset>
                </wp:positionH>
                <wp:positionV relativeFrom="paragraph">
                  <wp:posOffset>91262</wp:posOffset>
                </wp:positionV>
                <wp:extent cx="888365" cy="327025"/>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888365" cy="327025"/>
                        </a:xfrm>
                        <a:custGeom>
                          <a:avLst/>
                          <a:gdLst/>
                          <a:ahLst/>
                          <a:cxnLst/>
                          <a:rect l="l" t="t" r="r" b="b"/>
                          <a:pathLst>
                            <a:path w="888365" h="327025">
                              <a:moveTo>
                                <a:pt x="887768" y="0"/>
                              </a:moveTo>
                              <a:lnTo>
                                <a:pt x="0" y="0"/>
                              </a:lnTo>
                              <a:lnTo>
                                <a:pt x="0" y="326834"/>
                              </a:lnTo>
                              <a:lnTo>
                                <a:pt x="887768" y="326834"/>
                              </a:lnTo>
                              <a:lnTo>
                                <a:pt x="887768"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19.984009pt;margin-top:7.186pt;width:69.903pt;height:25.735pt;mso-position-horizontal-relative:page;mso-position-vertical-relative:paragraph;z-index:15788032" id="docshape112" filled="true" fillcolor="#7f7f7f" stroked="false">
                <v:fill type="solid"/>
                <w10:wrap type="none"/>
              </v:rect>
            </w:pict>
          </mc:Fallback>
        </mc:AlternateContent>
      </w:r>
      <w:bookmarkStart w:name="_TOC_250054" w:id="35"/>
      <w:bookmarkEnd w:id="35"/>
      <w:r>
        <w:rPr/>
        <w:t>ARTICLE VI. ACADEMIC ADMINISTRATIVE POLICIES</w:t>
      </w:r>
    </w:p>
    <w:p>
      <w:pPr>
        <w:pStyle w:val="BodyText"/>
        <w:spacing w:before="102"/>
        <w:rPr>
          <w:rFonts w:ascii="Times New Roman"/>
          <w:b/>
          <w:sz w:val="23"/>
        </w:rPr>
      </w:pPr>
    </w:p>
    <w:p>
      <w:pPr>
        <w:pStyle w:val="Heading7"/>
      </w:pPr>
      <w:r>
        <w:rPr/>
        <w:t>SECTION</w:t>
      </w:r>
      <w:r>
        <w:rPr>
          <w:spacing w:val="22"/>
        </w:rPr>
        <w:t> </w:t>
      </w:r>
      <w:r>
        <w:rPr/>
        <w:t>1.</w:t>
      </w:r>
      <w:r>
        <w:rPr>
          <w:spacing w:val="71"/>
          <w:w w:val="150"/>
        </w:rPr>
        <w:t> </w:t>
      </w:r>
      <w:r>
        <w:rPr/>
        <w:t>POLICIES</w:t>
      </w:r>
      <w:r>
        <w:rPr>
          <w:spacing w:val="27"/>
        </w:rPr>
        <w:t> </w:t>
      </w:r>
      <w:r>
        <w:rPr/>
        <w:t>ON</w:t>
      </w:r>
      <w:r>
        <w:rPr>
          <w:spacing w:val="76"/>
          <w:w w:val="150"/>
        </w:rPr>
        <w:t> </w:t>
      </w:r>
      <w:r>
        <w:rPr/>
        <w:t>STUDENT</w:t>
      </w:r>
      <w:r>
        <w:rPr>
          <w:spacing w:val="58"/>
        </w:rPr>
        <w:t>  </w:t>
      </w:r>
      <w:r>
        <w:rPr>
          <w:spacing w:val="-2"/>
        </w:rPr>
        <w:t>ATTENDANCE</w:t>
      </w:r>
    </w:p>
    <w:p>
      <w:pPr>
        <w:pStyle w:val="BodyText"/>
        <w:spacing w:before="2"/>
        <w:rPr>
          <w:b/>
          <w:sz w:val="8"/>
        </w:rPr>
      </w:pPr>
      <w:r>
        <w:rPr/>
        <mc:AlternateContent>
          <mc:Choice Requires="wps">
            <w:drawing>
              <wp:anchor distT="0" distB="0" distL="0" distR="0" allowOverlap="1" layoutInCell="1" locked="0" behindDoc="1" simplePos="0" relativeHeight="487646208">
                <wp:simplePos x="0" y="0"/>
                <wp:positionH relativeFrom="page">
                  <wp:posOffset>536371</wp:posOffset>
                </wp:positionH>
                <wp:positionV relativeFrom="paragraph">
                  <wp:posOffset>75533</wp:posOffset>
                </wp:positionV>
                <wp:extent cx="4413885" cy="19050"/>
                <wp:effectExtent l="0" t="0" r="0" b="0"/>
                <wp:wrapTopAndBottom/>
                <wp:docPr id="137" name="Graphic 137"/>
                <wp:cNvGraphicFramePr>
                  <a:graphicFrameLocks/>
                </wp:cNvGraphicFramePr>
                <a:graphic>
                  <a:graphicData uri="http://schemas.microsoft.com/office/word/2010/wordprocessingShape">
                    <wps:wsp>
                      <wps:cNvPr id="137" name="Graphic 137"/>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947515pt;width:347.532pt;height:1.497pt;mso-position-horizontal-relative:page;mso-position-vertical-relative:paragraph;z-index:-15670272;mso-wrap-distance-left:0;mso-wrap-distance-right:0" id="docshape113" filled="false" stroked="true" strokeweight=".242pt" strokecolor="#000000">
                <v:stroke dashstyle="solid"/>
                <w10:wrap type="topAndBottom"/>
              </v:rect>
            </w:pict>
          </mc:Fallback>
        </mc:AlternateContent>
      </w:r>
    </w:p>
    <w:p>
      <w:pPr>
        <w:pStyle w:val="BodyText"/>
        <w:spacing w:before="127"/>
        <w:ind w:left="610"/>
      </w:pPr>
      <w:r>
        <w:rPr/>
        <w:t>1.</w:t>
      </w:r>
      <w:r>
        <w:rPr>
          <w:spacing w:val="6"/>
        </w:rPr>
        <w:t> </w:t>
      </w:r>
      <w:r>
        <w:rPr/>
        <w:t>1</w:t>
      </w:r>
      <w:r>
        <w:rPr>
          <w:spacing w:val="7"/>
        </w:rPr>
        <w:t> </w:t>
      </w:r>
      <w:r>
        <w:rPr/>
        <w:t>Student</w:t>
      </w:r>
      <w:r>
        <w:rPr>
          <w:spacing w:val="-4"/>
        </w:rPr>
        <w:t> </w:t>
      </w:r>
      <w:r>
        <w:rPr>
          <w:spacing w:val="-2"/>
        </w:rPr>
        <w:t>Attendance</w:t>
      </w:r>
    </w:p>
    <w:p>
      <w:pPr>
        <w:pStyle w:val="BodyText"/>
        <w:spacing w:before="26"/>
      </w:pPr>
    </w:p>
    <w:p>
      <w:pPr>
        <w:pStyle w:val="ListParagraph"/>
        <w:numPr>
          <w:ilvl w:val="2"/>
          <w:numId w:val="32"/>
        </w:numPr>
        <w:tabs>
          <w:tab w:pos="1479" w:val="left" w:leader="none"/>
        </w:tabs>
        <w:spacing w:line="256" w:lineRule="auto" w:before="1" w:after="0"/>
        <w:ind w:left="1479" w:right="320" w:hanging="522"/>
        <w:jc w:val="both"/>
        <w:rPr>
          <w:sz w:val="17"/>
        </w:rPr>
      </w:pPr>
      <w:r>
        <w:rPr>
          <w:sz w:val="17"/>
        </w:rPr>
        <w:t>Every student is required to attend no less than 80% of the required contact hours in a given course to earn the corresponding units. The number </w:t>
      </w:r>
      <w:r>
        <w:rPr>
          <w:sz w:val="17"/>
        </w:rPr>
        <w:t>of allowed absences should not exceed 20% of the required contact hours.</w:t>
      </w:r>
    </w:p>
    <w:p>
      <w:pPr>
        <w:pStyle w:val="BodyText"/>
        <w:spacing w:before="11"/>
      </w:pPr>
    </w:p>
    <w:p>
      <w:pPr>
        <w:pStyle w:val="ListParagraph"/>
        <w:numPr>
          <w:ilvl w:val="2"/>
          <w:numId w:val="32"/>
        </w:numPr>
        <w:tabs>
          <w:tab w:pos="1479" w:val="left" w:leader="none"/>
        </w:tabs>
        <w:spacing w:line="256" w:lineRule="auto" w:before="0" w:after="0"/>
        <w:ind w:left="1479" w:right="320" w:hanging="522"/>
        <w:jc w:val="both"/>
        <w:rPr>
          <w:sz w:val="17"/>
        </w:rPr>
      </w:pPr>
      <w:r>
        <w:rPr>
          <w:sz w:val="17"/>
        </w:rPr>
        <w:t>As a guide in determining the number of contact hours per course, a one- unit lecture course requires 18 contact hours; one unit laboratory </w:t>
      </w:r>
      <w:r>
        <w:rPr>
          <w:sz w:val="17"/>
        </w:rPr>
        <w:t>course requires 54 contact hours; and for courses with lecture and laboratory components, contact hours are the combined equivalent.</w:t>
      </w:r>
    </w:p>
    <w:p>
      <w:pPr>
        <w:pStyle w:val="BodyText"/>
        <w:spacing w:before="11"/>
      </w:pPr>
    </w:p>
    <w:p>
      <w:pPr>
        <w:pStyle w:val="ListParagraph"/>
        <w:numPr>
          <w:ilvl w:val="2"/>
          <w:numId w:val="32"/>
        </w:numPr>
        <w:tabs>
          <w:tab w:pos="1479" w:val="left" w:leader="none"/>
        </w:tabs>
        <w:spacing w:line="256" w:lineRule="auto" w:before="0" w:after="0"/>
        <w:ind w:left="1479" w:right="320" w:hanging="522"/>
        <w:jc w:val="both"/>
        <w:rPr>
          <w:sz w:val="17"/>
        </w:rPr>
      </w:pPr>
      <w:r>
        <w:rPr>
          <w:sz w:val="17"/>
        </w:rPr>
        <w:t>Any student who accumulates absences more than the maximum </w:t>
      </w:r>
      <w:r>
        <w:rPr>
          <w:sz w:val="17"/>
        </w:rPr>
        <w:t>number</w:t>
      </w:r>
      <w:r>
        <w:rPr>
          <w:spacing w:val="80"/>
          <w:sz w:val="17"/>
        </w:rPr>
        <w:t> </w:t>
      </w:r>
      <w:r>
        <w:rPr>
          <w:sz w:val="17"/>
        </w:rPr>
        <w:t>of hours allowed in a course:</w:t>
      </w:r>
    </w:p>
    <w:p>
      <w:pPr>
        <w:pStyle w:val="BodyText"/>
        <w:spacing w:before="12"/>
      </w:pPr>
    </w:p>
    <w:p>
      <w:pPr>
        <w:pStyle w:val="ListParagraph"/>
        <w:numPr>
          <w:ilvl w:val="3"/>
          <w:numId w:val="32"/>
        </w:numPr>
        <w:tabs>
          <w:tab w:pos="2087" w:val="left" w:leader="none"/>
        </w:tabs>
        <w:spacing w:line="240" w:lineRule="auto" w:before="1" w:after="0"/>
        <w:ind w:left="2087" w:right="0" w:hanging="695"/>
        <w:jc w:val="left"/>
        <w:rPr>
          <w:sz w:val="17"/>
        </w:rPr>
      </w:pPr>
      <w:r>
        <w:rPr>
          <w:sz w:val="17"/>
        </w:rPr>
        <w:t>Is</w:t>
      </w:r>
      <w:r>
        <w:rPr>
          <w:spacing w:val="7"/>
          <w:sz w:val="17"/>
        </w:rPr>
        <w:t> </w:t>
      </w:r>
      <w:r>
        <w:rPr>
          <w:sz w:val="17"/>
        </w:rPr>
        <w:t>disqualified</w:t>
      </w:r>
      <w:r>
        <w:rPr>
          <w:spacing w:val="62"/>
          <w:sz w:val="17"/>
        </w:rPr>
        <w:t> </w:t>
      </w:r>
      <w:r>
        <w:rPr>
          <w:sz w:val="17"/>
        </w:rPr>
        <w:t>from</w:t>
      </w:r>
      <w:r>
        <w:rPr>
          <w:spacing w:val="7"/>
          <w:sz w:val="17"/>
        </w:rPr>
        <w:t> </w:t>
      </w:r>
      <w:r>
        <w:rPr>
          <w:sz w:val="17"/>
        </w:rPr>
        <w:t>earning</w:t>
      </w:r>
      <w:r>
        <w:rPr>
          <w:spacing w:val="7"/>
          <w:sz w:val="17"/>
        </w:rPr>
        <w:t> </w:t>
      </w:r>
      <w:r>
        <w:rPr>
          <w:sz w:val="17"/>
        </w:rPr>
        <w:t>any</w:t>
      </w:r>
      <w:r>
        <w:rPr>
          <w:spacing w:val="8"/>
          <w:sz w:val="17"/>
        </w:rPr>
        <w:t> </w:t>
      </w:r>
      <w:r>
        <w:rPr>
          <w:sz w:val="17"/>
        </w:rPr>
        <w:t>unit</w:t>
      </w:r>
      <w:r>
        <w:rPr>
          <w:spacing w:val="7"/>
          <w:sz w:val="17"/>
        </w:rPr>
        <w:t> </w:t>
      </w:r>
      <w:r>
        <w:rPr>
          <w:sz w:val="17"/>
        </w:rPr>
        <w:t>for</w:t>
      </w:r>
      <w:r>
        <w:rPr>
          <w:spacing w:val="8"/>
          <w:sz w:val="17"/>
        </w:rPr>
        <w:t> </w:t>
      </w:r>
      <w:r>
        <w:rPr>
          <w:sz w:val="17"/>
        </w:rPr>
        <w:t>the</w:t>
      </w:r>
      <w:r>
        <w:rPr>
          <w:spacing w:val="7"/>
          <w:sz w:val="17"/>
        </w:rPr>
        <w:t> </w:t>
      </w:r>
      <w:r>
        <w:rPr>
          <w:spacing w:val="-2"/>
          <w:sz w:val="17"/>
        </w:rPr>
        <w:t>course;</w:t>
      </w:r>
    </w:p>
    <w:p>
      <w:pPr>
        <w:pStyle w:val="BodyText"/>
        <w:spacing w:before="26"/>
      </w:pPr>
    </w:p>
    <w:p>
      <w:pPr>
        <w:pStyle w:val="ListParagraph"/>
        <w:numPr>
          <w:ilvl w:val="3"/>
          <w:numId w:val="32"/>
        </w:numPr>
        <w:tabs>
          <w:tab w:pos="2068" w:val="left" w:leader="none"/>
          <w:tab w:pos="2088" w:val="left" w:leader="none"/>
        </w:tabs>
        <w:spacing w:line="256" w:lineRule="auto" w:before="0" w:after="0"/>
        <w:ind w:left="2088" w:right="320" w:hanging="696"/>
        <w:jc w:val="left"/>
        <w:rPr>
          <w:sz w:val="17"/>
        </w:rPr>
      </w:pPr>
      <w:r>
        <w:rPr>
          <w:sz w:val="17"/>
        </w:rPr>
        <w:t>Is dropped from the class with a final mark of 6.0 (DROPPED) if he dropped officially;</w:t>
      </w:r>
    </w:p>
    <w:p>
      <w:pPr>
        <w:pStyle w:val="BodyText"/>
        <w:spacing w:before="12"/>
      </w:pPr>
    </w:p>
    <w:p>
      <w:pPr>
        <w:pStyle w:val="ListParagraph"/>
        <w:numPr>
          <w:ilvl w:val="3"/>
          <w:numId w:val="32"/>
        </w:numPr>
        <w:tabs>
          <w:tab w:pos="2088" w:val="left" w:leader="none"/>
        </w:tabs>
        <w:spacing w:line="256" w:lineRule="auto" w:before="0" w:after="0"/>
        <w:ind w:left="2088" w:right="320" w:hanging="696"/>
        <w:jc w:val="left"/>
        <w:rPr>
          <w:sz w:val="17"/>
        </w:rPr>
      </w:pPr>
      <w:r>
        <w:rPr>
          <w:sz w:val="17"/>
        </w:rPr>
        <w:t>Is given a grade of 5.0 (Failed) if he/she is failing at the time of </w:t>
      </w:r>
      <w:r>
        <w:rPr>
          <w:sz w:val="17"/>
        </w:rPr>
        <w:t>the last allowable absence and failed to drop officially.</w:t>
      </w:r>
    </w:p>
    <w:p>
      <w:pPr>
        <w:pStyle w:val="BodyText"/>
        <w:spacing w:before="12"/>
      </w:pPr>
    </w:p>
    <w:p>
      <w:pPr>
        <w:pStyle w:val="ListParagraph"/>
        <w:numPr>
          <w:ilvl w:val="3"/>
          <w:numId w:val="32"/>
        </w:numPr>
        <w:tabs>
          <w:tab w:pos="2088" w:val="left" w:leader="none"/>
        </w:tabs>
        <w:spacing w:line="256" w:lineRule="auto" w:before="0" w:after="0"/>
        <w:ind w:left="2088" w:right="320" w:hanging="696"/>
        <w:jc w:val="left"/>
        <w:rPr>
          <w:sz w:val="17"/>
        </w:rPr>
      </w:pPr>
      <w:r>
        <w:rPr>
          <w:sz w:val="17"/>
        </w:rPr>
        <w:t>Is</w:t>
      </w:r>
      <w:r>
        <w:rPr>
          <w:spacing w:val="19"/>
          <w:sz w:val="17"/>
        </w:rPr>
        <w:t> </w:t>
      </w:r>
      <w:r>
        <w:rPr>
          <w:sz w:val="17"/>
        </w:rPr>
        <w:t>given</w:t>
      </w:r>
      <w:r>
        <w:rPr>
          <w:spacing w:val="19"/>
          <w:sz w:val="17"/>
        </w:rPr>
        <w:t> </w:t>
      </w:r>
      <w:r>
        <w:rPr>
          <w:sz w:val="17"/>
        </w:rPr>
        <w:t>a</w:t>
      </w:r>
      <w:r>
        <w:rPr>
          <w:spacing w:val="19"/>
          <w:sz w:val="17"/>
        </w:rPr>
        <w:t> </w:t>
      </w:r>
      <w:r>
        <w:rPr>
          <w:sz w:val="17"/>
        </w:rPr>
        <w:t>grade</w:t>
      </w:r>
      <w:r>
        <w:rPr>
          <w:spacing w:val="19"/>
          <w:sz w:val="17"/>
        </w:rPr>
        <w:t> </w:t>
      </w:r>
      <w:r>
        <w:rPr>
          <w:sz w:val="17"/>
        </w:rPr>
        <w:t>of</w:t>
      </w:r>
      <w:r>
        <w:rPr>
          <w:spacing w:val="19"/>
          <w:sz w:val="17"/>
        </w:rPr>
        <w:t> </w:t>
      </w:r>
      <w:r>
        <w:rPr>
          <w:sz w:val="17"/>
        </w:rPr>
        <w:t>6.0</w:t>
      </w:r>
      <w:r>
        <w:rPr>
          <w:spacing w:val="19"/>
          <w:sz w:val="17"/>
        </w:rPr>
        <w:t> </w:t>
      </w:r>
      <w:r>
        <w:rPr>
          <w:sz w:val="17"/>
        </w:rPr>
        <w:t>if</w:t>
      </w:r>
      <w:r>
        <w:rPr>
          <w:spacing w:val="19"/>
          <w:sz w:val="17"/>
        </w:rPr>
        <w:t> </w:t>
      </w:r>
      <w:r>
        <w:rPr>
          <w:sz w:val="17"/>
        </w:rPr>
        <w:t>he/she</w:t>
      </w:r>
      <w:r>
        <w:rPr>
          <w:spacing w:val="19"/>
          <w:sz w:val="17"/>
        </w:rPr>
        <w:t> </w:t>
      </w:r>
      <w:r>
        <w:rPr>
          <w:sz w:val="17"/>
        </w:rPr>
        <w:t>is</w:t>
      </w:r>
      <w:r>
        <w:rPr>
          <w:spacing w:val="19"/>
          <w:sz w:val="17"/>
        </w:rPr>
        <w:t> </w:t>
      </w:r>
      <w:r>
        <w:rPr>
          <w:sz w:val="17"/>
        </w:rPr>
        <w:t>passing</w:t>
      </w:r>
      <w:r>
        <w:rPr>
          <w:spacing w:val="19"/>
          <w:sz w:val="17"/>
        </w:rPr>
        <w:t> </w:t>
      </w:r>
      <w:r>
        <w:rPr>
          <w:sz w:val="17"/>
        </w:rPr>
        <w:t>at</w:t>
      </w:r>
      <w:r>
        <w:rPr>
          <w:spacing w:val="19"/>
          <w:sz w:val="17"/>
        </w:rPr>
        <w:t> </w:t>
      </w:r>
      <w:r>
        <w:rPr>
          <w:sz w:val="17"/>
        </w:rPr>
        <w:t>the</w:t>
      </w:r>
      <w:r>
        <w:rPr>
          <w:spacing w:val="19"/>
          <w:sz w:val="17"/>
        </w:rPr>
        <w:t> </w:t>
      </w:r>
      <w:r>
        <w:rPr>
          <w:sz w:val="17"/>
        </w:rPr>
        <w:t>time</w:t>
      </w:r>
      <w:r>
        <w:rPr>
          <w:spacing w:val="19"/>
          <w:sz w:val="17"/>
        </w:rPr>
        <w:t> </w:t>
      </w:r>
      <w:r>
        <w:rPr>
          <w:sz w:val="17"/>
        </w:rPr>
        <w:t>of</w:t>
      </w:r>
      <w:r>
        <w:rPr>
          <w:spacing w:val="19"/>
          <w:sz w:val="17"/>
        </w:rPr>
        <w:t> </w:t>
      </w:r>
      <w:r>
        <w:rPr>
          <w:sz w:val="17"/>
        </w:rPr>
        <w:t>the</w:t>
      </w:r>
      <w:r>
        <w:rPr>
          <w:spacing w:val="19"/>
          <w:sz w:val="17"/>
        </w:rPr>
        <w:t> </w:t>
      </w:r>
      <w:r>
        <w:rPr>
          <w:sz w:val="17"/>
        </w:rPr>
        <w:t>last allowable absence and failed to drop officially.</w:t>
      </w:r>
    </w:p>
    <w:p>
      <w:pPr>
        <w:pStyle w:val="BodyText"/>
        <w:spacing w:before="12"/>
      </w:pPr>
    </w:p>
    <w:p>
      <w:pPr>
        <w:pStyle w:val="ListParagraph"/>
        <w:numPr>
          <w:ilvl w:val="2"/>
          <w:numId w:val="32"/>
        </w:numPr>
        <w:tabs>
          <w:tab w:pos="1479" w:val="left" w:leader="none"/>
        </w:tabs>
        <w:spacing w:line="256" w:lineRule="auto" w:before="0" w:after="0"/>
        <w:ind w:left="1479" w:right="320" w:hanging="522"/>
        <w:jc w:val="both"/>
        <w:rPr>
          <w:sz w:val="17"/>
        </w:rPr>
      </w:pPr>
      <w:r>
        <w:rPr>
          <w:sz w:val="17"/>
        </w:rPr>
        <w:t>Parents or guardians will be notified of the absences incurred by </w:t>
      </w:r>
      <w:r>
        <w:rPr>
          <w:sz w:val="17"/>
        </w:rPr>
        <w:t>the</w:t>
      </w:r>
      <w:r>
        <w:rPr>
          <w:spacing w:val="80"/>
          <w:sz w:val="17"/>
        </w:rPr>
        <w:t> </w:t>
      </w:r>
      <w:r>
        <w:rPr>
          <w:sz w:val="17"/>
        </w:rPr>
        <w:t>student through the Guidance Office or by an office designated by proper administrative authority</w:t>
      </w:r>
    </w:p>
    <w:p>
      <w:pPr>
        <w:pStyle w:val="BodyText"/>
        <w:spacing w:before="12"/>
      </w:pPr>
    </w:p>
    <w:p>
      <w:pPr>
        <w:pStyle w:val="ListParagraph"/>
        <w:numPr>
          <w:ilvl w:val="1"/>
          <w:numId w:val="33"/>
        </w:numPr>
        <w:tabs>
          <w:tab w:pos="899" w:val="left" w:leader="none"/>
        </w:tabs>
        <w:spacing w:line="240" w:lineRule="auto" w:before="0" w:after="0"/>
        <w:ind w:left="899" w:right="0" w:hanging="289"/>
        <w:jc w:val="left"/>
        <w:rPr>
          <w:sz w:val="17"/>
        </w:rPr>
      </w:pPr>
      <w:r>
        <w:rPr>
          <w:sz w:val="17"/>
        </w:rPr>
        <w:t>Student</w:t>
      </w:r>
      <w:r>
        <w:rPr>
          <w:spacing w:val="8"/>
          <w:sz w:val="17"/>
        </w:rPr>
        <w:t> </w:t>
      </w:r>
      <w:r>
        <w:rPr>
          <w:spacing w:val="-2"/>
          <w:sz w:val="17"/>
        </w:rPr>
        <w:t>Tardiness</w:t>
      </w:r>
    </w:p>
    <w:p>
      <w:pPr>
        <w:pStyle w:val="BodyText"/>
        <w:spacing w:before="26"/>
      </w:pPr>
    </w:p>
    <w:p>
      <w:pPr>
        <w:pStyle w:val="ListParagraph"/>
        <w:numPr>
          <w:ilvl w:val="2"/>
          <w:numId w:val="33"/>
        </w:numPr>
        <w:tabs>
          <w:tab w:pos="1478" w:val="left" w:leader="none"/>
        </w:tabs>
        <w:spacing w:line="240" w:lineRule="auto" w:before="1" w:after="0"/>
        <w:ind w:left="1478" w:right="0" w:hanging="521"/>
        <w:jc w:val="left"/>
        <w:rPr>
          <w:sz w:val="17"/>
        </w:rPr>
      </w:pPr>
      <w:r>
        <w:rPr>
          <w:sz w:val="17"/>
        </w:rPr>
        <w:t>Three</w:t>
      </w:r>
      <w:r>
        <w:rPr>
          <w:spacing w:val="15"/>
          <w:sz w:val="17"/>
        </w:rPr>
        <w:t> </w:t>
      </w:r>
      <w:r>
        <w:rPr>
          <w:sz w:val="17"/>
        </w:rPr>
        <w:t>(3)</w:t>
      </w:r>
      <w:r>
        <w:rPr>
          <w:spacing w:val="16"/>
          <w:sz w:val="17"/>
        </w:rPr>
        <w:t> </w:t>
      </w:r>
      <w:r>
        <w:rPr>
          <w:sz w:val="17"/>
        </w:rPr>
        <w:t>incidences</w:t>
      </w:r>
      <w:r>
        <w:rPr>
          <w:spacing w:val="16"/>
          <w:sz w:val="17"/>
        </w:rPr>
        <w:t> </w:t>
      </w:r>
      <w:r>
        <w:rPr>
          <w:sz w:val="17"/>
        </w:rPr>
        <w:t>of</w:t>
      </w:r>
      <w:r>
        <w:rPr>
          <w:spacing w:val="16"/>
          <w:sz w:val="17"/>
        </w:rPr>
        <w:t> </w:t>
      </w:r>
      <w:r>
        <w:rPr>
          <w:sz w:val="17"/>
        </w:rPr>
        <w:t>tardiness</w:t>
      </w:r>
      <w:r>
        <w:rPr>
          <w:spacing w:val="15"/>
          <w:sz w:val="17"/>
        </w:rPr>
        <w:t> </w:t>
      </w:r>
      <w:r>
        <w:rPr>
          <w:sz w:val="17"/>
        </w:rPr>
        <w:t>of</w:t>
      </w:r>
      <w:r>
        <w:rPr>
          <w:spacing w:val="16"/>
          <w:sz w:val="17"/>
        </w:rPr>
        <w:t> </w:t>
      </w:r>
      <w:r>
        <w:rPr>
          <w:sz w:val="17"/>
        </w:rPr>
        <w:t>the</w:t>
      </w:r>
      <w:r>
        <w:rPr>
          <w:spacing w:val="16"/>
          <w:sz w:val="17"/>
        </w:rPr>
        <w:t> </w:t>
      </w:r>
      <w:r>
        <w:rPr>
          <w:sz w:val="17"/>
        </w:rPr>
        <w:t>student</w:t>
      </w:r>
      <w:r>
        <w:rPr>
          <w:spacing w:val="16"/>
          <w:sz w:val="17"/>
        </w:rPr>
        <w:t> </w:t>
      </w:r>
      <w:r>
        <w:rPr>
          <w:sz w:val="17"/>
        </w:rPr>
        <w:t>shall</w:t>
      </w:r>
      <w:r>
        <w:rPr>
          <w:spacing w:val="16"/>
          <w:sz w:val="17"/>
        </w:rPr>
        <w:t> </w:t>
      </w:r>
      <w:r>
        <w:rPr>
          <w:sz w:val="17"/>
        </w:rPr>
        <w:t>be</w:t>
      </w:r>
      <w:r>
        <w:rPr>
          <w:spacing w:val="15"/>
          <w:sz w:val="17"/>
        </w:rPr>
        <w:t> </w:t>
      </w:r>
      <w:r>
        <w:rPr>
          <w:sz w:val="17"/>
        </w:rPr>
        <w:t>equivalent</w:t>
      </w:r>
      <w:r>
        <w:rPr>
          <w:spacing w:val="16"/>
          <w:sz w:val="17"/>
        </w:rPr>
        <w:t> </w:t>
      </w:r>
      <w:r>
        <w:rPr>
          <w:sz w:val="17"/>
        </w:rPr>
        <w:t>to</w:t>
      </w:r>
      <w:r>
        <w:rPr>
          <w:spacing w:val="16"/>
          <w:sz w:val="17"/>
        </w:rPr>
        <w:t> </w:t>
      </w:r>
      <w:r>
        <w:rPr>
          <w:spacing w:val="-5"/>
          <w:sz w:val="17"/>
        </w:rPr>
        <w:t>one</w:t>
      </w:r>
    </w:p>
    <w:p>
      <w:pPr>
        <w:pStyle w:val="BodyText"/>
        <w:spacing w:before="13"/>
        <w:ind w:left="1479"/>
      </w:pPr>
      <w:r>
        <w:rPr/>
        <w:t>(1)</w:t>
      </w:r>
      <w:r>
        <w:rPr>
          <w:spacing w:val="5"/>
        </w:rPr>
        <w:t> </w:t>
      </w:r>
      <w:r>
        <w:rPr>
          <w:spacing w:val="-2"/>
        </w:rPr>
        <w:t>absence.</w:t>
      </w:r>
    </w:p>
    <w:p>
      <w:pPr>
        <w:pStyle w:val="BodyText"/>
        <w:spacing w:before="26"/>
      </w:pPr>
    </w:p>
    <w:p>
      <w:pPr>
        <w:pStyle w:val="ListParagraph"/>
        <w:numPr>
          <w:ilvl w:val="2"/>
          <w:numId w:val="33"/>
        </w:numPr>
        <w:tabs>
          <w:tab w:pos="1479" w:val="left" w:leader="none"/>
        </w:tabs>
        <w:spacing w:line="256" w:lineRule="auto" w:before="0" w:after="0"/>
        <w:ind w:left="1479" w:right="320" w:hanging="522"/>
        <w:jc w:val="both"/>
        <w:rPr>
          <w:sz w:val="17"/>
        </w:rPr>
      </w:pPr>
      <w:r>
        <w:rPr>
          <w:sz w:val="17"/>
        </w:rPr>
        <w:t>A student who comes to class within 15 minutes shall be marked </w:t>
      </w:r>
      <w:r>
        <w:rPr>
          <w:sz w:val="17"/>
        </w:rPr>
        <w:t>late. Counting of minutes is based at the start of the official class schedule.</w:t>
      </w:r>
    </w:p>
    <w:p>
      <w:pPr>
        <w:pStyle w:val="BodyText"/>
      </w:pPr>
    </w:p>
    <w:p>
      <w:pPr>
        <w:pStyle w:val="BodyText"/>
        <w:spacing w:before="25"/>
      </w:pPr>
    </w:p>
    <w:p>
      <w:pPr>
        <w:pStyle w:val="ListParagraph"/>
        <w:numPr>
          <w:ilvl w:val="2"/>
          <w:numId w:val="33"/>
        </w:numPr>
        <w:tabs>
          <w:tab w:pos="1479" w:val="left" w:leader="none"/>
        </w:tabs>
        <w:spacing w:line="256" w:lineRule="auto" w:before="0" w:after="0"/>
        <w:ind w:left="1479" w:right="320" w:hanging="522"/>
        <w:jc w:val="both"/>
        <w:rPr>
          <w:sz w:val="17"/>
        </w:rPr>
      </w:pPr>
      <w:r>
        <w:rPr>
          <w:sz w:val="17"/>
        </w:rPr>
        <w:t>A student who comes to class after the allowed time for tardiness shall </w:t>
      </w:r>
      <w:r>
        <w:rPr>
          <w:sz w:val="17"/>
        </w:rPr>
        <w:t>be marked absent.</w:t>
      </w:r>
    </w:p>
    <w:p>
      <w:pPr>
        <w:pStyle w:val="BodyText"/>
        <w:spacing w:before="12"/>
      </w:pPr>
    </w:p>
    <w:p>
      <w:pPr>
        <w:pStyle w:val="ListParagraph"/>
        <w:numPr>
          <w:ilvl w:val="1"/>
          <w:numId w:val="33"/>
        </w:numPr>
        <w:tabs>
          <w:tab w:pos="957" w:val="left" w:leader="none"/>
        </w:tabs>
        <w:spacing w:line="240" w:lineRule="auto" w:before="1" w:after="0"/>
        <w:ind w:left="957" w:right="0" w:hanging="347"/>
        <w:jc w:val="left"/>
        <w:rPr>
          <w:sz w:val="17"/>
        </w:rPr>
      </w:pPr>
      <w:r>
        <w:rPr>
          <w:sz w:val="17"/>
        </w:rPr>
        <w:t>Academic</w:t>
      </w:r>
      <w:r>
        <w:rPr>
          <w:spacing w:val="-2"/>
          <w:sz w:val="17"/>
        </w:rPr>
        <w:t> </w:t>
      </w:r>
      <w:r>
        <w:rPr>
          <w:sz w:val="17"/>
        </w:rPr>
        <w:t>Activities</w:t>
      </w:r>
      <w:r>
        <w:rPr>
          <w:spacing w:val="11"/>
          <w:sz w:val="17"/>
        </w:rPr>
        <w:t> </w:t>
      </w:r>
      <w:r>
        <w:rPr>
          <w:sz w:val="17"/>
        </w:rPr>
        <w:t>or</w:t>
      </w:r>
      <w:r>
        <w:rPr>
          <w:spacing w:val="11"/>
          <w:sz w:val="17"/>
        </w:rPr>
        <w:t> </w:t>
      </w:r>
      <w:r>
        <w:rPr>
          <w:sz w:val="17"/>
        </w:rPr>
        <w:t>Subject</w:t>
      </w:r>
      <w:r>
        <w:rPr>
          <w:spacing w:val="11"/>
          <w:sz w:val="17"/>
        </w:rPr>
        <w:t> </w:t>
      </w:r>
      <w:r>
        <w:rPr>
          <w:sz w:val="17"/>
        </w:rPr>
        <w:t>Matter</w:t>
      </w:r>
      <w:r>
        <w:rPr>
          <w:spacing w:val="11"/>
          <w:sz w:val="17"/>
        </w:rPr>
        <w:t> </w:t>
      </w:r>
      <w:r>
        <w:rPr>
          <w:sz w:val="17"/>
        </w:rPr>
        <w:t>Missed</w:t>
      </w:r>
      <w:r>
        <w:rPr>
          <w:spacing w:val="11"/>
          <w:sz w:val="17"/>
        </w:rPr>
        <w:t> </w:t>
      </w:r>
      <w:r>
        <w:rPr>
          <w:sz w:val="17"/>
        </w:rPr>
        <w:t>By</w:t>
      </w:r>
      <w:r>
        <w:rPr>
          <w:spacing w:val="11"/>
          <w:sz w:val="17"/>
        </w:rPr>
        <w:t> </w:t>
      </w:r>
      <w:r>
        <w:rPr>
          <w:spacing w:val="-2"/>
          <w:sz w:val="17"/>
        </w:rPr>
        <w:t>Students</w:t>
      </w:r>
    </w:p>
    <w:p>
      <w:pPr>
        <w:pStyle w:val="BodyText"/>
        <w:spacing w:before="26"/>
      </w:pPr>
    </w:p>
    <w:p>
      <w:pPr>
        <w:pStyle w:val="ListParagraph"/>
        <w:numPr>
          <w:ilvl w:val="2"/>
          <w:numId w:val="33"/>
        </w:numPr>
        <w:tabs>
          <w:tab w:pos="1479" w:val="left" w:leader="none"/>
        </w:tabs>
        <w:spacing w:line="256" w:lineRule="auto" w:before="0" w:after="0"/>
        <w:ind w:left="1479" w:right="320" w:hanging="522"/>
        <w:jc w:val="both"/>
        <w:rPr>
          <w:sz w:val="17"/>
        </w:rPr>
      </w:pPr>
      <w:r>
        <w:rPr>
          <w:sz w:val="17"/>
        </w:rPr>
        <w:t>Academic</w:t>
      </w:r>
      <w:r>
        <w:rPr>
          <w:spacing w:val="80"/>
          <w:sz w:val="17"/>
        </w:rPr>
        <w:t> </w:t>
      </w:r>
      <w:r>
        <w:rPr>
          <w:sz w:val="17"/>
        </w:rPr>
        <w:t>activities</w:t>
      </w:r>
      <w:r>
        <w:rPr>
          <w:spacing w:val="80"/>
          <w:sz w:val="17"/>
        </w:rPr>
        <w:t> </w:t>
      </w:r>
      <w:r>
        <w:rPr>
          <w:sz w:val="17"/>
        </w:rPr>
        <w:t>including</w:t>
      </w:r>
      <w:r>
        <w:rPr>
          <w:spacing w:val="80"/>
          <w:sz w:val="17"/>
        </w:rPr>
        <w:t> </w:t>
      </w:r>
      <w:r>
        <w:rPr>
          <w:sz w:val="17"/>
        </w:rPr>
        <w:t>tests,</w:t>
      </w:r>
      <w:r>
        <w:rPr>
          <w:spacing w:val="80"/>
          <w:sz w:val="17"/>
        </w:rPr>
        <w:t> </w:t>
      </w:r>
      <w:r>
        <w:rPr>
          <w:sz w:val="17"/>
        </w:rPr>
        <w:t>quizzes</w:t>
      </w:r>
      <w:r>
        <w:rPr>
          <w:spacing w:val="80"/>
          <w:sz w:val="17"/>
        </w:rPr>
        <w:t> </w:t>
      </w:r>
      <w:r>
        <w:rPr>
          <w:sz w:val="17"/>
        </w:rPr>
        <w:t>and</w:t>
      </w:r>
      <w:r>
        <w:rPr>
          <w:spacing w:val="80"/>
          <w:sz w:val="17"/>
        </w:rPr>
        <w:t> </w:t>
      </w:r>
      <w:r>
        <w:rPr>
          <w:sz w:val="17"/>
        </w:rPr>
        <w:t>lessons</w:t>
      </w:r>
      <w:r>
        <w:rPr>
          <w:spacing w:val="80"/>
          <w:sz w:val="17"/>
        </w:rPr>
        <w:t> </w:t>
      </w:r>
      <w:r>
        <w:rPr>
          <w:sz w:val="17"/>
        </w:rPr>
        <w:t>missed</w:t>
      </w:r>
      <w:r>
        <w:rPr>
          <w:spacing w:val="80"/>
          <w:sz w:val="17"/>
        </w:rPr>
        <w:t> </w:t>
      </w:r>
      <w:r>
        <w:rPr>
          <w:sz w:val="17"/>
        </w:rPr>
        <w:t>by a student on account of excused absences may be substituted with appropriate make-up at the discretion of the teacher, and following policies</w:t>
      </w:r>
    </w:p>
    <w:p>
      <w:pPr>
        <w:spacing w:after="0" w:line="256" w:lineRule="auto"/>
        <w:jc w:val="both"/>
        <w:rPr>
          <w:sz w:val="17"/>
        </w:rPr>
        <w:sectPr>
          <w:pgSz w:w="8640" w:h="12960"/>
          <w:pgMar w:header="0" w:footer="712" w:top="580" w:bottom="900" w:left="580" w:right="520"/>
        </w:sectPr>
      </w:pPr>
    </w:p>
    <w:p>
      <w:pPr>
        <w:pStyle w:val="BodyText"/>
        <w:spacing w:line="256" w:lineRule="auto" w:before="107"/>
        <w:ind w:left="1479"/>
      </w:pPr>
      <w:r>
        <w:rPr/>
        <w:t>and</w:t>
      </w:r>
      <w:r>
        <w:rPr>
          <w:spacing w:val="26"/>
        </w:rPr>
        <w:t> </w:t>
      </w:r>
      <w:r>
        <w:rPr/>
        <w:t>guidelines</w:t>
      </w:r>
      <w:r>
        <w:rPr>
          <w:spacing w:val="26"/>
        </w:rPr>
        <w:t> </w:t>
      </w:r>
      <w:r>
        <w:rPr/>
        <w:t>which</w:t>
      </w:r>
      <w:r>
        <w:rPr>
          <w:spacing w:val="26"/>
        </w:rPr>
        <w:t> </w:t>
      </w:r>
      <w:r>
        <w:rPr/>
        <w:t>may</w:t>
      </w:r>
      <w:r>
        <w:rPr>
          <w:spacing w:val="26"/>
        </w:rPr>
        <w:t> </w:t>
      </w:r>
      <w:r>
        <w:rPr/>
        <w:t>be</w:t>
      </w:r>
      <w:r>
        <w:rPr>
          <w:spacing w:val="26"/>
        </w:rPr>
        <w:t> </w:t>
      </w:r>
      <w:r>
        <w:rPr/>
        <w:t>issued</w:t>
      </w:r>
      <w:r>
        <w:rPr>
          <w:spacing w:val="26"/>
        </w:rPr>
        <w:t> </w:t>
      </w:r>
      <w:r>
        <w:rPr/>
        <w:t>by</w:t>
      </w:r>
      <w:r>
        <w:rPr>
          <w:spacing w:val="26"/>
        </w:rPr>
        <w:t> </w:t>
      </w:r>
      <w:r>
        <w:rPr/>
        <w:t>the Academic</w:t>
      </w:r>
      <w:r>
        <w:rPr>
          <w:spacing w:val="26"/>
        </w:rPr>
        <w:t> </w:t>
      </w:r>
      <w:r>
        <w:rPr/>
        <w:t>Department</w:t>
      </w:r>
      <w:r>
        <w:rPr>
          <w:spacing w:val="26"/>
        </w:rPr>
        <w:t> </w:t>
      </w:r>
      <w:r>
        <w:rPr/>
        <w:t>under whose administration the course is offered.</w:t>
      </w:r>
    </w:p>
    <w:p>
      <w:pPr>
        <w:pStyle w:val="BodyText"/>
        <w:spacing w:before="12"/>
      </w:pPr>
    </w:p>
    <w:p>
      <w:pPr>
        <w:pStyle w:val="BodyText"/>
        <w:spacing w:line="256" w:lineRule="auto"/>
        <w:ind w:left="1479"/>
      </w:pPr>
      <w:r>
        <w:rPr/>
        <w:t>The</w:t>
      </w:r>
      <w:r>
        <w:rPr>
          <w:spacing w:val="33"/>
        </w:rPr>
        <w:t> </w:t>
      </w:r>
      <w:r>
        <w:rPr/>
        <w:t>student</w:t>
      </w:r>
      <w:r>
        <w:rPr>
          <w:spacing w:val="33"/>
        </w:rPr>
        <w:t> </w:t>
      </w:r>
      <w:r>
        <w:rPr/>
        <w:t>is</w:t>
      </w:r>
      <w:r>
        <w:rPr>
          <w:spacing w:val="33"/>
        </w:rPr>
        <w:t> </w:t>
      </w:r>
      <w:r>
        <w:rPr/>
        <w:t>expected</w:t>
      </w:r>
      <w:r>
        <w:rPr>
          <w:spacing w:val="33"/>
        </w:rPr>
        <w:t> </w:t>
      </w:r>
      <w:r>
        <w:rPr/>
        <w:t>to</w:t>
      </w:r>
      <w:r>
        <w:rPr>
          <w:spacing w:val="33"/>
        </w:rPr>
        <w:t> </w:t>
      </w:r>
      <w:r>
        <w:rPr/>
        <w:t>be</w:t>
      </w:r>
      <w:r>
        <w:rPr>
          <w:spacing w:val="33"/>
        </w:rPr>
        <w:t> </w:t>
      </w:r>
      <w:r>
        <w:rPr/>
        <w:t>responsible</w:t>
      </w:r>
      <w:r>
        <w:rPr>
          <w:spacing w:val="34"/>
        </w:rPr>
        <w:t> </w:t>
      </w:r>
      <w:r>
        <w:rPr/>
        <w:t>to</w:t>
      </w:r>
      <w:r>
        <w:rPr>
          <w:spacing w:val="33"/>
        </w:rPr>
        <w:t> </w:t>
      </w:r>
      <w:r>
        <w:rPr/>
        <w:t>know</w:t>
      </w:r>
      <w:r>
        <w:rPr>
          <w:spacing w:val="33"/>
        </w:rPr>
        <w:t> </w:t>
      </w:r>
      <w:r>
        <w:rPr/>
        <w:t>what</w:t>
      </w:r>
      <w:r>
        <w:rPr>
          <w:spacing w:val="33"/>
        </w:rPr>
        <w:t> </w:t>
      </w:r>
      <w:r>
        <w:rPr/>
        <w:t>he/she</w:t>
      </w:r>
      <w:r>
        <w:rPr>
          <w:spacing w:val="33"/>
        </w:rPr>
        <w:t> </w:t>
      </w:r>
      <w:r>
        <w:rPr/>
        <w:t>missed during his/ her absence.</w:t>
      </w:r>
    </w:p>
    <w:p>
      <w:pPr>
        <w:pStyle w:val="BodyText"/>
        <w:spacing w:before="48"/>
      </w:pPr>
    </w:p>
    <w:p>
      <w:pPr>
        <w:pStyle w:val="Heading7"/>
        <w:spacing w:before="1"/>
      </w:pPr>
      <w:bookmarkStart w:name="_TOC_250053" w:id="36"/>
      <w:r>
        <w:rPr/>
        <w:t>SECTION</w:t>
      </w:r>
      <w:r>
        <w:rPr>
          <w:spacing w:val="31"/>
        </w:rPr>
        <w:t> </w:t>
      </w:r>
      <w:r>
        <w:rPr/>
        <w:t>2.</w:t>
      </w:r>
      <w:r>
        <w:rPr>
          <w:spacing w:val="31"/>
        </w:rPr>
        <w:t> </w:t>
      </w:r>
      <w:r>
        <w:rPr/>
        <w:t>POLICIES</w:t>
      </w:r>
      <w:r>
        <w:rPr>
          <w:spacing w:val="37"/>
        </w:rPr>
        <w:t> </w:t>
      </w:r>
      <w:r>
        <w:rPr/>
        <w:t>ON</w:t>
      </w:r>
      <w:r>
        <w:rPr>
          <w:spacing w:val="37"/>
        </w:rPr>
        <w:t> </w:t>
      </w:r>
      <w:bookmarkEnd w:id="36"/>
      <w:r>
        <w:rPr>
          <w:spacing w:val="-2"/>
        </w:rPr>
        <w:t>EXAMINATION</w:t>
      </w:r>
    </w:p>
    <w:p>
      <w:pPr>
        <w:pStyle w:val="BodyText"/>
        <w:spacing w:before="3"/>
        <w:rPr>
          <w:b/>
          <w:sz w:val="6"/>
        </w:rPr>
      </w:pPr>
      <w:r>
        <w:rPr/>
        <mc:AlternateContent>
          <mc:Choice Requires="wps">
            <w:drawing>
              <wp:anchor distT="0" distB="0" distL="0" distR="0" allowOverlap="1" layoutInCell="1" locked="0" behindDoc="1" simplePos="0" relativeHeight="487647744">
                <wp:simplePos x="0" y="0"/>
                <wp:positionH relativeFrom="page">
                  <wp:posOffset>536371</wp:posOffset>
                </wp:positionH>
                <wp:positionV relativeFrom="paragraph">
                  <wp:posOffset>60964</wp:posOffset>
                </wp:positionV>
                <wp:extent cx="4413885" cy="19050"/>
                <wp:effectExtent l="0" t="0" r="0" b="0"/>
                <wp:wrapTopAndBottom/>
                <wp:docPr id="138" name="Graphic 138"/>
                <wp:cNvGraphicFramePr>
                  <a:graphicFrameLocks/>
                </wp:cNvGraphicFramePr>
                <a:graphic>
                  <a:graphicData uri="http://schemas.microsoft.com/office/word/2010/wordprocessingShape">
                    <wps:wsp>
                      <wps:cNvPr id="138" name="Graphic 138"/>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800336pt;width:347.532pt;height:1.497pt;mso-position-horizontal-relative:page;mso-position-vertical-relative:paragraph;z-index:-15668736;mso-wrap-distance-left:0;mso-wrap-distance-right:0" id="docshape114" filled="false" stroked="true" strokeweight=".242pt" strokecolor="#000000">
                <v:stroke dashstyle="solid"/>
                <w10:wrap type="topAndBottom"/>
              </v:rect>
            </w:pict>
          </mc:Fallback>
        </mc:AlternateContent>
      </w:r>
    </w:p>
    <w:p>
      <w:pPr>
        <w:pStyle w:val="ListParagraph"/>
        <w:numPr>
          <w:ilvl w:val="1"/>
          <w:numId w:val="34"/>
        </w:numPr>
        <w:tabs>
          <w:tab w:pos="956" w:val="left" w:leader="none"/>
        </w:tabs>
        <w:spacing w:line="240" w:lineRule="auto" w:before="108" w:after="0"/>
        <w:ind w:left="956" w:right="0" w:hanging="346"/>
        <w:jc w:val="left"/>
        <w:rPr>
          <w:sz w:val="19"/>
        </w:rPr>
      </w:pPr>
      <w:r>
        <w:rPr>
          <w:sz w:val="17"/>
        </w:rPr>
        <w:t>Periodic</w:t>
      </w:r>
      <w:r>
        <w:rPr>
          <w:spacing w:val="13"/>
          <w:sz w:val="17"/>
        </w:rPr>
        <w:t> </w:t>
      </w:r>
      <w:r>
        <w:rPr>
          <w:spacing w:val="-2"/>
          <w:sz w:val="17"/>
        </w:rPr>
        <w:t>Examination</w:t>
      </w:r>
    </w:p>
    <w:p>
      <w:pPr>
        <w:pStyle w:val="BodyText"/>
        <w:spacing w:before="22"/>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The Periodic Examinations given each semester are Preliminary, Mid-term and Comprehensive Final Examinations. Departmental Examinations </w:t>
      </w:r>
      <w:r>
        <w:rPr>
          <w:sz w:val="17"/>
        </w:rPr>
        <w:t>for</w:t>
      </w:r>
      <w:r>
        <w:rPr>
          <w:spacing w:val="80"/>
          <w:sz w:val="17"/>
        </w:rPr>
        <w:t> </w:t>
      </w:r>
      <w:r>
        <w:rPr>
          <w:sz w:val="17"/>
        </w:rPr>
        <w:t>on-semester courses with more than three sections shall be institutionally administered during periodic examinations.</w:t>
      </w:r>
    </w:p>
    <w:p>
      <w:pPr>
        <w:pStyle w:val="BodyText"/>
        <w:spacing w:before="11"/>
      </w:pPr>
    </w:p>
    <w:p>
      <w:pPr>
        <w:pStyle w:val="ListParagraph"/>
        <w:numPr>
          <w:ilvl w:val="2"/>
          <w:numId w:val="34"/>
        </w:numPr>
        <w:tabs>
          <w:tab w:pos="1464" w:val="left" w:leader="none"/>
          <w:tab w:pos="1479" w:val="left" w:leader="none"/>
        </w:tabs>
        <w:spacing w:line="256" w:lineRule="auto" w:before="0" w:after="0"/>
        <w:ind w:left="1479" w:right="320" w:hanging="522"/>
        <w:jc w:val="both"/>
        <w:rPr>
          <w:sz w:val="17"/>
        </w:rPr>
      </w:pPr>
      <w:r>
        <w:rPr>
          <w:sz w:val="17"/>
        </w:rPr>
        <w:t>The Periodic Examinations to be administered shall consist of the </w:t>
      </w:r>
      <w:r>
        <w:rPr>
          <w:sz w:val="17"/>
        </w:rPr>
        <w:t>Prelim,</w:t>
      </w:r>
      <w:r>
        <w:rPr>
          <w:spacing w:val="40"/>
          <w:sz w:val="17"/>
        </w:rPr>
        <w:t> </w:t>
      </w:r>
      <w:r>
        <w:rPr>
          <w:sz w:val="17"/>
        </w:rPr>
        <w:t>the Midterm and the Comprehensive Final Examination, which shall be constructed following the protocol in test construction/simulating the questions in board examinations (for board programs).</w:t>
      </w:r>
    </w:p>
    <w:p>
      <w:pPr>
        <w:pStyle w:val="BodyText"/>
        <w:spacing w:before="11"/>
      </w:pPr>
    </w:p>
    <w:p>
      <w:pPr>
        <w:pStyle w:val="ListParagraph"/>
        <w:numPr>
          <w:ilvl w:val="2"/>
          <w:numId w:val="34"/>
        </w:numPr>
        <w:tabs>
          <w:tab w:pos="1479" w:val="left" w:leader="none"/>
        </w:tabs>
        <w:spacing w:line="256" w:lineRule="auto" w:before="0" w:after="0"/>
        <w:ind w:left="1479" w:right="1931" w:hanging="522"/>
        <w:jc w:val="left"/>
        <w:rPr>
          <w:sz w:val="17"/>
        </w:rPr>
      </w:pPr>
      <w:r>
        <w:rPr>
          <w:sz w:val="17"/>
        </w:rPr>
        <w:t>The coverage of the examinations shall be as </w:t>
      </w:r>
      <w:r>
        <w:rPr>
          <w:sz w:val="17"/>
        </w:rPr>
        <w:t>follows: Prelim Period: week 1 to week 6;</w:t>
      </w:r>
    </w:p>
    <w:p>
      <w:pPr>
        <w:pStyle w:val="BodyText"/>
        <w:spacing w:line="256" w:lineRule="auto"/>
        <w:ind w:left="1479" w:right="3274"/>
      </w:pPr>
      <w:r>
        <w:rPr/>
        <w:t>Prelim Exam on the 6th week Midterm Period: week 7 to week </w:t>
      </w:r>
      <w:r>
        <w:rPr/>
        <w:t>12; Midterm Exam on the 12th week Final Period: week 13 to week 18:</w:t>
      </w:r>
    </w:p>
    <w:p>
      <w:pPr>
        <w:pStyle w:val="BodyText"/>
        <w:spacing w:line="193" w:lineRule="exact"/>
        <w:ind w:left="1479"/>
      </w:pPr>
      <w:r>
        <w:rPr/>
        <w:t>Comprehensive</w:t>
      </w:r>
      <w:r>
        <w:rPr>
          <w:spacing w:val="8"/>
        </w:rPr>
        <w:t> </w:t>
      </w:r>
      <w:r>
        <w:rPr/>
        <w:t>Final</w:t>
      </w:r>
      <w:r>
        <w:rPr>
          <w:spacing w:val="10"/>
        </w:rPr>
        <w:t> </w:t>
      </w:r>
      <w:r>
        <w:rPr/>
        <w:t>Exam</w:t>
      </w:r>
      <w:r>
        <w:rPr>
          <w:spacing w:val="10"/>
        </w:rPr>
        <w:t> </w:t>
      </w:r>
      <w:r>
        <w:rPr/>
        <w:t>on</w:t>
      </w:r>
      <w:r>
        <w:rPr>
          <w:spacing w:val="10"/>
        </w:rPr>
        <w:t> </w:t>
      </w:r>
      <w:r>
        <w:rPr/>
        <w:t>the</w:t>
      </w:r>
      <w:r>
        <w:rPr>
          <w:spacing w:val="10"/>
        </w:rPr>
        <w:t> </w:t>
      </w:r>
      <w:r>
        <w:rPr/>
        <w:t>18th</w:t>
      </w:r>
      <w:r>
        <w:rPr>
          <w:spacing w:val="11"/>
        </w:rPr>
        <w:t> </w:t>
      </w:r>
      <w:r>
        <w:rPr>
          <w:spacing w:val="-4"/>
        </w:rPr>
        <w:t>week</w:t>
      </w:r>
    </w:p>
    <w:p>
      <w:pPr>
        <w:pStyle w:val="BodyText"/>
        <w:spacing w:before="26"/>
      </w:pPr>
    </w:p>
    <w:p>
      <w:pPr>
        <w:pStyle w:val="BodyText"/>
        <w:ind w:left="1479"/>
      </w:pPr>
      <w:r>
        <w:rPr/>
        <w:t>Schedule</w:t>
      </w:r>
      <w:r>
        <w:rPr>
          <w:spacing w:val="9"/>
        </w:rPr>
        <w:t> </w:t>
      </w:r>
      <w:r>
        <w:rPr/>
        <w:t>of</w:t>
      </w:r>
      <w:r>
        <w:rPr>
          <w:spacing w:val="9"/>
        </w:rPr>
        <w:t> </w:t>
      </w:r>
      <w:r>
        <w:rPr/>
        <w:t>Final</w:t>
      </w:r>
      <w:r>
        <w:rPr>
          <w:spacing w:val="9"/>
        </w:rPr>
        <w:t> </w:t>
      </w:r>
      <w:r>
        <w:rPr>
          <w:spacing w:val="-2"/>
        </w:rPr>
        <w:t>Examination:</w:t>
      </w:r>
    </w:p>
    <w:p>
      <w:pPr>
        <w:pStyle w:val="BodyText"/>
        <w:spacing w:before="13"/>
        <w:ind w:left="1479"/>
      </w:pPr>
      <w:r>
        <w:rPr/>
        <w:t>Day</w:t>
      </w:r>
      <w:r>
        <w:rPr>
          <w:spacing w:val="9"/>
        </w:rPr>
        <w:t> </w:t>
      </w:r>
      <w:r>
        <w:rPr/>
        <w:t>1-4</w:t>
      </w:r>
      <w:r>
        <w:rPr>
          <w:spacing w:val="10"/>
        </w:rPr>
        <w:t> </w:t>
      </w:r>
      <w:r>
        <w:rPr/>
        <w:t>-</w:t>
      </w:r>
      <w:r>
        <w:rPr>
          <w:spacing w:val="9"/>
        </w:rPr>
        <w:t> </w:t>
      </w:r>
      <w:r>
        <w:rPr/>
        <w:t>Comprehensive</w:t>
      </w:r>
      <w:r>
        <w:rPr>
          <w:spacing w:val="10"/>
        </w:rPr>
        <w:t> </w:t>
      </w:r>
      <w:r>
        <w:rPr/>
        <w:t>Final</w:t>
      </w:r>
      <w:r>
        <w:rPr>
          <w:spacing w:val="10"/>
        </w:rPr>
        <w:t> </w:t>
      </w:r>
      <w:r>
        <w:rPr>
          <w:spacing w:val="-4"/>
        </w:rPr>
        <w:t>Exam</w:t>
      </w:r>
    </w:p>
    <w:p>
      <w:pPr>
        <w:pStyle w:val="BodyText"/>
        <w:spacing w:before="13"/>
        <w:ind w:left="1479"/>
      </w:pPr>
      <w:r>
        <w:rPr/>
        <w:t>Day</w:t>
      </w:r>
      <w:r>
        <w:rPr>
          <w:spacing w:val="9"/>
        </w:rPr>
        <w:t> </w:t>
      </w:r>
      <w:r>
        <w:rPr/>
        <w:t>5</w:t>
      </w:r>
      <w:r>
        <w:rPr>
          <w:spacing w:val="10"/>
        </w:rPr>
        <w:t> </w:t>
      </w:r>
      <w:r>
        <w:rPr/>
        <w:t>until</w:t>
      </w:r>
      <w:r>
        <w:rPr>
          <w:spacing w:val="10"/>
        </w:rPr>
        <w:t> </w:t>
      </w:r>
      <w:r>
        <w:rPr/>
        <w:t>encoding</w:t>
      </w:r>
      <w:r>
        <w:rPr>
          <w:spacing w:val="10"/>
        </w:rPr>
        <w:t> </w:t>
      </w:r>
      <w:r>
        <w:rPr/>
        <w:t>period</w:t>
      </w:r>
      <w:r>
        <w:rPr>
          <w:spacing w:val="10"/>
        </w:rPr>
        <w:t> </w:t>
      </w:r>
      <w:r>
        <w:rPr/>
        <w:t>-Remedial</w:t>
      </w:r>
      <w:r>
        <w:rPr>
          <w:spacing w:val="9"/>
        </w:rPr>
        <w:t> </w:t>
      </w:r>
      <w:r>
        <w:rPr>
          <w:spacing w:val="-4"/>
        </w:rPr>
        <w:t>Exam</w:t>
      </w:r>
    </w:p>
    <w:p>
      <w:pPr>
        <w:pStyle w:val="BodyText"/>
        <w:spacing w:before="26"/>
      </w:pPr>
    </w:p>
    <w:p>
      <w:pPr>
        <w:pStyle w:val="ListParagraph"/>
        <w:numPr>
          <w:ilvl w:val="2"/>
          <w:numId w:val="34"/>
        </w:numPr>
        <w:tabs>
          <w:tab w:pos="1479" w:val="left" w:leader="none"/>
        </w:tabs>
        <w:spacing w:line="256" w:lineRule="auto" w:before="1" w:after="0"/>
        <w:ind w:left="1479" w:right="320" w:hanging="522"/>
        <w:jc w:val="both"/>
        <w:rPr>
          <w:sz w:val="17"/>
        </w:rPr>
      </w:pPr>
      <w:r>
        <w:rPr>
          <w:sz w:val="17"/>
        </w:rPr>
        <w:t>Other requirements than the periodic examinations may be given </w:t>
      </w:r>
      <w:r>
        <w:rPr>
          <w:sz w:val="17"/>
        </w:rPr>
        <w:t>in laboratory courses and field courses as determined by the teacher and approved by the Department Chairperson/Dean.</w:t>
      </w:r>
    </w:p>
    <w:p>
      <w:pPr>
        <w:pStyle w:val="BodyText"/>
        <w:spacing w:before="11"/>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The course coverage and type of tests for periodic examinations shall </w:t>
      </w:r>
      <w:r>
        <w:rPr>
          <w:sz w:val="17"/>
        </w:rPr>
        <w:t>be determined by the teacher based on the nature of subject matter covered and guided by the approved syllabus.</w:t>
      </w:r>
    </w:p>
    <w:p>
      <w:pPr>
        <w:pStyle w:val="BodyText"/>
        <w:spacing w:before="12"/>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The Registrar's Office shall have the sole responsibility of </w:t>
      </w:r>
      <w:r>
        <w:rPr>
          <w:sz w:val="17"/>
        </w:rPr>
        <w:t>scheduling periodic examination based on the official school calendar. There shall be</w:t>
      </w:r>
      <w:r>
        <w:rPr>
          <w:spacing w:val="40"/>
          <w:sz w:val="17"/>
        </w:rPr>
        <w:t> </w:t>
      </w:r>
      <w:r>
        <w:rPr>
          <w:sz w:val="17"/>
        </w:rPr>
        <w:t>no regular classes/make-up classes during final examination week.</w:t>
      </w:r>
    </w:p>
    <w:p>
      <w:pPr>
        <w:pStyle w:val="BodyText"/>
        <w:spacing w:before="11"/>
      </w:pPr>
    </w:p>
    <w:p>
      <w:pPr>
        <w:pStyle w:val="ListParagraph"/>
        <w:numPr>
          <w:ilvl w:val="2"/>
          <w:numId w:val="34"/>
        </w:numPr>
        <w:tabs>
          <w:tab w:pos="1479" w:val="left" w:leader="none"/>
        </w:tabs>
        <w:spacing w:line="256" w:lineRule="auto" w:before="1" w:after="0"/>
        <w:ind w:left="1479" w:right="320" w:hanging="522"/>
        <w:jc w:val="both"/>
        <w:rPr>
          <w:sz w:val="17"/>
        </w:rPr>
      </w:pPr>
      <w:r>
        <w:rPr>
          <w:sz w:val="17"/>
        </w:rPr>
        <w:t>Students shall secure their examination permits from the</w:t>
      </w:r>
      <w:r>
        <w:rPr>
          <w:spacing w:val="-2"/>
          <w:sz w:val="17"/>
        </w:rPr>
        <w:t> </w:t>
      </w:r>
      <w:r>
        <w:rPr>
          <w:sz w:val="17"/>
        </w:rPr>
        <w:t>Treasurer's </w:t>
      </w:r>
      <w:r>
        <w:rPr>
          <w:sz w:val="17"/>
        </w:rPr>
        <w:t>Office. “No Permit, No Exam”. Faculty members shall check examination permits. Likewise, students with unpaid accounts must secure a temporary permit from the Treasurer's Office.</w:t>
      </w:r>
    </w:p>
    <w:p>
      <w:pPr>
        <w:pStyle w:val="BodyText"/>
        <w:spacing w:before="11"/>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The schedule for periodic examinations shall be STRICTLY </w:t>
      </w:r>
      <w:r>
        <w:rPr>
          <w:sz w:val="17"/>
        </w:rPr>
        <w:t>followed. Students who have conflict in their examination schedule shall notify the Chairperson/Dean's Office about this matter immediately for appropriate </w:t>
      </w:r>
      <w:r>
        <w:rPr>
          <w:spacing w:val="-2"/>
          <w:sz w:val="17"/>
        </w:rPr>
        <w:t>action.</w:t>
      </w:r>
    </w:p>
    <w:p>
      <w:pPr>
        <w:spacing w:after="0" w:line="256" w:lineRule="auto"/>
        <w:jc w:val="both"/>
        <w:rPr>
          <w:sz w:val="17"/>
        </w:rPr>
        <w:sectPr>
          <w:pgSz w:w="8640" w:h="12960"/>
          <w:pgMar w:header="0" w:footer="712" w:top="580" w:bottom="900" w:left="580" w:right="520"/>
        </w:sectPr>
      </w:pPr>
    </w:p>
    <w:p>
      <w:pPr>
        <w:pStyle w:val="ListParagraph"/>
        <w:numPr>
          <w:ilvl w:val="2"/>
          <w:numId w:val="34"/>
        </w:numPr>
        <w:tabs>
          <w:tab w:pos="1479" w:val="left" w:leader="none"/>
        </w:tabs>
        <w:spacing w:line="256" w:lineRule="auto" w:before="107" w:after="0"/>
        <w:ind w:left="1479" w:right="320" w:hanging="522"/>
        <w:jc w:val="both"/>
        <w:rPr>
          <w:sz w:val="17"/>
        </w:rPr>
      </w:pPr>
      <w:r>
        <w:rPr>
          <w:sz w:val="17"/>
        </w:rPr>
        <w:t>Faculty members shall discuss the answers of the examination (for </w:t>
      </w:r>
      <w:r>
        <w:rPr>
          <w:sz w:val="17"/>
        </w:rPr>
        <w:t>prelim and midterm) and return corrected papers promptly to the concerned students only. Individual scores/grades of students shall not be announced/ disclosed publicly.</w:t>
      </w:r>
    </w:p>
    <w:p>
      <w:pPr>
        <w:pStyle w:val="BodyText"/>
        <w:spacing w:before="11"/>
      </w:pPr>
    </w:p>
    <w:p>
      <w:pPr>
        <w:pStyle w:val="ListParagraph"/>
        <w:numPr>
          <w:ilvl w:val="1"/>
          <w:numId w:val="34"/>
        </w:numPr>
        <w:tabs>
          <w:tab w:pos="899" w:val="left" w:leader="none"/>
        </w:tabs>
        <w:spacing w:line="240" w:lineRule="auto" w:before="0" w:after="0"/>
        <w:ind w:left="899" w:right="0" w:hanging="289"/>
        <w:jc w:val="left"/>
        <w:rPr>
          <w:sz w:val="17"/>
        </w:rPr>
      </w:pPr>
      <w:r>
        <w:rPr>
          <w:sz w:val="17"/>
        </w:rPr>
        <w:t>Special</w:t>
      </w:r>
      <w:r>
        <w:rPr>
          <w:spacing w:val="9"/>
          <w:sz w:val="17"/>
        </w:rPr>
        <w:t> </w:t>
      </w:r>
      <w:r>
        <w:rPr>
          <w:sz w:val="17"/>
        </w:rPr>
        <w:t>/</w:t>
      </w:r>
      <w:r>
        <w:rPr>
          <w:spacing w:val="10"/>
          <w:sz w:val="17"/>
        </w:rPr>
        <w:t> </w:t>
      </w:r>
      <w:r>
        <w:rPr>
          <w:sz w:val="17"/>
        </w:rPr>
        <w:t>Make-Up</w:t>
      </w:r>
      <w:r>
        <w:rPr>
          <w:spacing w:val="9"/>
          <w:sz w:val="17"/>
        </w:rPr>
        <w:t> </w:t>
      </w:r>
      <w:r>
        <w:rPr>
          <w:spacing w:val="-2"/>
          <w:sz w:val="17"/>
        </w:rPr>
        <w:t>Examinations</w:t>
      </w:r>
    </w:p>
    <w:p>
      <w:pPr>
        <w:pStyle w:val="BodyText"/>
        <w:spacing w:before="26"/>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Special/Make-Up examinations shall be given to students who failed to </w:t>
      </w:r>
      <w:r>
        <w:rPr>
          <w:sz w:val="17"/>
        </w:rPr>
        <w:t>take the scheduled examination for any of the following reasons:</w:t>
      </w:r>
    </w:p>
    <w:p>
      <w:pPr>
        <w:pStyle w:val="BodyText"/>
        <w:spacing w:before="12"/>
      </w:pPr>
    </w:p>
    <w:p>
      <w:pPr>
        <w:pStyle w:val="ListParagraph"/>
        <w:numPr>
          <w:ilvl w:val="3"/>
          <w:numId w:val="34"/>
        </w:numPr>
        <w:tabs>
          <w:tab w:pos="2088" w:val="left" w:leader="none"/>
        </w:tabs>
        <w:spacing w:line="256" w:lineRule="auto" w:before="1" w:after="0"/>
        <w:ind w:left="2088" w:right="320" w:hanging="696"/>
        <w:jc w:val="both"/>
        <w:rPr>
          <w:sz w:val="17"/>
        </w:rPr>
      </w:pPr>
      <w:r>
        <w:rPr>
          <w:sz w:val="17"/>
        </w:rPr>
        <w:t>Illness or injury caused by accident as evidenced by a </w:t>
      </w:r>
      <w:r>
        <w:rPr>
          <w:sz w:val="17"/>
        </w:rPr>
        <w:t>medical </w:t>
      </w:r>
      <w:r>
        <w:rPr>
          <w:spacing w:val="-2"/>
          <w:sz w:val="17"/>
        </w:rPr>
        <w:t>certificate.</w:t>
      </w:r>
    </w:p>
    <w:p>
      <w:pPr>
        <w:pStyle w:val="BodyText"/>
        <w:spacing w:before="12"/>
      </w:pPr>
    </w:p>
    <w:p>
      <w:pPr>
        <w:pStyle w:val="ListParagraph"/>
        <w:numPr>
          <w:ilvl w:val="3"/>
          <w:numId w:val="34"/>
        </w:numPr>
        <w:tabs>
          <w:tab w:pos="2079" w:val="left" w:leader="none"/>
          <w:tab w:pos="2088" w:val="left" w:leader="none"/>
        </w:tabs>
        <w:spacing w:line="256" w:lineRule="auto" w:before="0" w:after="0"/>
        <w:ind w:left="2088" w:right="320" w:hanging="696"/>
        <w:jc w:val="both"/>
        <w:rPr>
          <w:sz w:val="17"/>
        </w:rPr>
      </w:pPr>
      <w:r>
        <w:rPr>
          <w:sz w:val="17"/>
        </w:rPr>
        <w:t>Death of a member of the family (grandparents, parents, guardian, brother or sister, in some cases, spouse or child) as evidenced by testimony and letter from guardian/parent.</w:t>
      </w:r>
    </w:p>
    <w:p>
      <w:pPr>
        <w:pStyle w:val="BodyText"/>
        <w:spacing w:before="11"/>
      </w:pPr>
    </w:p>
    <w:p>
      <w:pPr>
        <w:pStyle w:val="ListParagraph"/>
        <w:numPr>
          <w:ilvl w:val="3"/>
          <w:numId w:val="34"/>
        </w:numPr>
        <w:tabs>
          <w:tab w:pos="2088" w:val="left" w:leader="none"/>
          <w:tab w:pos="2114" w:val="left" w:leader="none"/>
        </w:tabs>
        <w:spacing w:line="256" w:lineRule="auto" w:before="0" w:after="0"/>
        <w:ind w:left="2088" w:right="320" w:hanging="696"/>
        <w:jc w:val="both"/>
        <w:rPr>
          <w:sz w:val="17"/>
        </w:rPr>
      </w:pPr>
      <w:r>
        <w:rPr>
          <w:sz w:val="17"/>
        </w:rPr>
        <w:tab/>
        <w:t>Student/s officially representing the university in various </w:t>
      </w:r>
      <w:r>
        <w:rPr>
          <w:sz w:val="17"/>
        </w:rPr>
        <w:t>activities such as tournaments, quiz bee or seminars/conventions/ </w:t>
      </w:r>
      <w:r>
        <w:rPr>
          <w:spacing w:val="-2"/>
          <w:sz w:val="17"/>
        </w:rPr>
        <w:t>conferences;</w:t>
      </w:r>
    </w:p>
    <w:p>
      <w:pPr>
        <w:pStyle w:val="BodyText"/>
        <w:spacing w:before="12"/>
      </w:pPr>
    </w:p>
    <w:p>
      <w:pPr>
        <w:pStyle w:val="ListParagraph"/>
        <w:numPr>
          <w:ilvl w:val="3"/>
          <w:numId w:val="34"/>
        </w:numPr>
        <w:tabs>
          <w:tab w:pos="2088" w:val="left" w:leader="none"/>
          <w:tab w:pos="2117" w:val="left" w:leader="none"/>
        </w:tabs>
        <w:spacing w:line="256" w:lineRule="auto" w:before="0" w:after="0"/>
        <w:ind w:left="2088" w:right="320" w:hanging="696"/>
        <w:jc w:val="both"/>
        <w:rPr>
          <w:sz w:val="17"/>
        </w:rPr>
      </w:pPr>
      <w:r>
        <w:rPr>
          <w:sz w:val="17"/>
        </w:rPr>
        <w:tab/>
        <w:t>Force Majeure (Please refer to CMO No. 15, series of 2012: “Amendment to CMO 34, Series of</w:t>
      </w:r>
      <w:r>
        <w:rPr>
          <w:spacing w:val="40"/>
          <w:sz w:val="17"/>
        </w:rPr>
        <w:t> </w:t>
      </w:r>
      <w:r>
        <w:rPr>
          <w:sz w:val="17"/>
        </w:rPr>
        <w:t>2010 titled Guidelines for </w:t>
      </w:r>
      <w:r>
        <w:rPr>
          <w:sz w:val="17"/>
        </w:rPr>
        <w:t>the Suspension of Classes in Higher Education Institutions HEls” due</w:t>
      </w:r>
      <w:r>
        <w:rPr>
          <w:spacing w:val="80"/>
          <w:sz w:val="17"/>
        </w:rPr>
        <w:t> </w:t>
      </w:r>
      <w:r>
        <w:rPr>
          <w:sz w:val="17"/>
        </w:rPr>
        <w:t>to typhoons/storms/flooding and other weather disturbances”).</w:t>
      </w:r>
    </w:p>
    <w:p>
      <w:pPr>
        <w:pStyle w:val="BodyText"/>
        <w:spacing w:before="11"/>
      </w:pPr>
    </w:p>
    <w:p>
      <w:pPr>
        <w:pStyle w:val="ListParagraph"/>
        <w:numPr>
          <w:ilvl w:val="3"/>
          <w:numId w:val="34"/>
        </w:numPr>
        <w:tabs>
          <w:tab w:pos="2062" w:val="left" w:leader="none"/>
          <w:tab w:pos="2088" w:val="left" w:leader="none"/>
        </w:tabs>
        <w:spacing w:line="256" w:lineRule="auto" w:before="0" w:after="0"/>
        <w:ind w:left="2088" w:right="320" w:hanging="696"/>
        <w:jc w:val="both"/>
        <w:rPr>
          <w:sz w:val="17"/>
        </w:rPr>
      </w:pPr>
      <w:r>
        <w:rPr>
          <w:sz w:val="17"/>
        </w:rPr>
        <w:t>Other emergencies or reasons determined as valid and meritorious by the Chairperson/Dean.</w:t>
      </w:r>
    </w:p>
    <w:p>
      <w:pPr>
        <w:pStyle w:val="BodyText"/>
        <w:spacing w:before="12"/>
      </w:pPr>
    </w:p>
    <w:p>
      <w:pPr>
        <w:pStyle w:val="ListParagraph"/>
        <w:numPr>
          <w:ilvl w:val="1"/>
          <w:numId w:val="34"/>
        </w:numPr>
        <w:tabs>
          <w:tab w:pos="899" w:val="left" w:leader="none"/>
        </w:tabs>
        <w:spacing w:line="240" w:lineRule="auto" w:before="0" w:after="0"/>
        <w:ind w:left="899" w:right="0" w:hanging="289"/>
        <w:jc w:val="left"/>
        <w:rPr>
          <w:sz w:val="17"/>
        </w:rPr>
      </w:pPr>
      <w:r>
        <w:rPr>
          <w:sz w:val="17"/>
        </w:rPr>
        <w:t>Policy</w:t>
      </w:r>
      <w:r>
        <w:rPr>
          <w:spacing w:val="9"/>
          <w:sz w:val="17"/>
        </w:rPr>
        <w:t> </w:t>
      </w:r>
      <w:r>
        <w:rPr>
          <w:sz w:val="17"/>
        </w:rPr>
        <w:t>for</w:t>
      </w:r>
      <w:r>
        <w:rPr>
          <w:spacing w:val="9"/>
          <w:sz w:val="17"/>
        </w:rPr>
        <w:t> </w:t>
      </w:r>
      <w:r>
        <w:rPr>
          <w:sz w:val="17"/>
        </w:rPr>
        <w:t>Giving</w:t>
      </w:r>
      <w:r>
        <w:rPr>
          <w:spacing w:val="10"/>
          <w:sz w:val="17"/>
        </w:rPr>
        <w:t> </w:t>
      </w:r>
      <w:r>
        <w:rPr>
          <w:sz w:val="17"/>
        </w:rPr>
        <w:t>a</w:t>
      </w:r>
      <w:r>
        <w:rPr>
          <w:spacing w:val="9"/>
          <w:sz w:val="17"/>
        </w:rPr>
        <w:t> </w:t>
      </w:r>
      <w:r>
        <w:rPr>
          <w:sz w:val="17"/>
        </w:rPr>
        <w:t>Special/</w:t>
      </w:r>
      <w:r>
        <w:rPr>
          <w:spacing w:val="10"/>
          <w:sz w:val="17"/>
        </w:rPr>
        <w:t> </w:t>
      </w:r>
      <w:r>
        <w:rPr>
          <w:sz w:val="17"/>
        </w:rPr>
        <w:t>Make-Up</w:t>
      </w:r>
      <w:r>
        <w:rPr>
          <w:spacing w:val="9"/>
          <w:sz w:val="17"/>
        </w:rPr>
        <w:t> </w:t>
      </w:r>
      <w:r>
        <w:rPr>
          <w:sz w:val="17"/>
        </w:rPr>
        <w:t>Major</w:t>
      </w:r>
      <w:r>
        <w:rPr>
          <w:spacing w:val="9"/>
          <w:sz w:val="17"/>
        </w:rPr>
        <w:t> </w:t>
      </w:r>
      <w:r>
        <w:rPr>
          <w:spacing w:val="-2"/>
          <w:sz w:val="17"/>
        </w:rPr>
        <w:t>Examination</w:t>
      </w:r>
    </w:p>
    <w:p>
      <w:pPr>
        <w:pStyle w:val="BodyText"/>
        <w:spacing w:before="27"/>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Make-up</w:t>
      </w:r>
      <w:r>
        <w:rPr>
          <w:spacing w:val="-3"/>
          <w:sz w:val="17"/>
        </w:rPr>
        <w:t> </w:t>
      </w:r>
      <w:r>
        <w:rPr>
          <w:sz w:val="17"/>
        </w:rPr>
        <w:t>examination</w:t>
      </w:r>
      <w:r>
        <w:rPr>
          <w:spacing w:val="-3"/>
          <w:sz w:val="17"/>
        </w:rPr>
        <w:t> </w:t>
      </w:r>
      <w:r>
        <w:rPr>
          <w:sz w:val="17"/>
        </w:rPr>
        <w:t>for</w:t>
      </w:r>
      <w:r>
        <w:rPr>
          <w:spacing w:val="-3"/>
          <w:sz w:val="17"/>
        </w:rPr>
        <w:t> </w:t>
      </w:r>
      <w:r>
        <w:rPr>
          <w:sz w:val="17"/>
        </w:rPr>
        <w:t>the</w:t>
      </w:r>
      <w:r>
        <w:rPr>
          <w:spacing w:val="-3"/>
          <w:sz w:val="17"/>
        </w:rPr>
        <w:t> </w:t>
      </w:r>
      <w:r>
        <w:rPr>
          <w:sz w:val="17"/>
        </w:rPr>
        <w:t>prelim</w:t>
      </w:r>
      <w:r>
        <w:rPr>
          <w:spacing w:val="-3"/>
          <w:sz w:val="17"/>
        </w:rPr>
        <w:t> </w:t>
      </w:r>
      <w:r>
        <w:rPr>
          <w:sz w:val="17"/>
        </w:rPr>
        <w:t>and</w:t>
      </w:r>
      <w:r>
        <w:rPr>
          <w:spacing w:val="-3"/>
          <w:sz w:val="17"/>
        </w:rPr>
        <w:t> </w:t>
      </w:r>
      <w:r>
        <w:rPr>
          <w:sz w:val="17"/>
        </w:rPr>
        <w:t>midterm</w:t>
      </w:r>
      <w:r>
        <w:rPr>
          <w:spacing w:val="-3"/>
          <w:sz w:val="17"/>
        </w:rPr>
        <w:t> </w:t>
      </w:r>
      <w:r>
        <w:rPr>
          <w:sz w:val="17"/>
        </w:rPr>
        <w:t>periods</w:t>
      </w:r>
      <w:r>
        <w:rPr>
          <w:spacing w:val="-3"/>
          <w:sz w:val="17"/>
        </w:rPr>
        <w:t> </w:t>
      </w:r>
      <w:r>
        <w:rPr>
          <w:sz w:val="17"/>
        </w:rPr>
        <w:t>shall</w:t>
      </w:r>
      <w:r>
        <w:rPr>
          <w:spacing w:val="-3"/>
          <w:sz w:val="17"/>
        </w:rPr>
        <w:t> </w:t>
      </w:r>
      <w:r>
        <w:rPr>
          <w:sz w:val="17"/>
        </w:rPr>
        <w:t>be</w:t>
      </w:r>
      <w:r>
        <w:rPr>
          <w:spacing w:val="-3"/>
          <w:sz w:val="17"/>
        </w:rPr>
        <w:t> </w:t>
      </w:r>
      <w:r>
        <w:rPr>
          <w:sz w:val="17"/>
        </w:rPr>
        <w:t>conducted within two weeks after beginning of the next term.</w:t>
      </w:r>
    </w:p>
    <w:p>
      <w:pPr>
        <w:pStyle w:val="BodyText"/>
        <w:spacing w:before="12"/>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A student who missed the final exam shall be given five (5) working days from the scheduled final examination to show proofs of his /her excuse(s).</w:t>
      </w:r>
    </w:p>
    <w:p>
      <w:pPr>
        <w:pStyle w:val="BodyText"/>
        <w:spacing w:before="12"/>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Student shall be required to take the examination immediately after </w:t>
      </w:r>
      <w:r>
        <w:rPr>
          <w:sz w:val="17"/>
        </w:rPr>
        <w:t>the reason was verified to be valid in accordance to the specified reasons for Special/Make up Examinations.</w:t>
      </w:r>
    </w:p>
    <w:p>
      <w:pPr>
        <w:pStyle w:val="BodyText"/>
        <w:spacing w:before="12"/>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If</w:t>
      </w:r>
      <w:r>
        <w:rPr>
          <w:spacing w:val="-3"/>
          <w:sz w:val="17"/>
        </w:rPr>
        <w:t> </w:t>
      </w:r>
      <w:r>
        <w:rPr>
          <w:sz w:val="17"/>
        </w:rPr>
        <w:t>a</w:t>
      </w:r>
      <w:r>
        <w:rPr>
          <w:spacing w:val="-3"/>
          <w:sz w:val="17"/>
        </w:rPr>
        <w:t> </w:t>
      </w:r>
      <w:r>
        <w:rPr>
          <w:sz w:val="17"/>
        </w:rPr>
        <w:t>student</w:t>
      </w:r>
      <w:r>
        <w:rPr>
          <w:spacing w:val="-3"/>
          <w:sz w:val="17"/>
        </w:rPr>
        <w:t> </w:t>
      </w:r>
      <w:r>
        <w:rPr>
          <w:sz w:val="17"/>
        </w:rPr>
        <w:t>failed</w:t>
      </w:r>
      <w:r>
        <w:rPr>
          <w:spacing w:val="-3"/>
          <w:sz w:val="17"/>
        </w:rPr>
        <w:t> </w:t>
      </w:r>
      <w:r>
        <w:rPr>
          <w:sz w:val="17"/>
        </w:rPr>
        <w:t>to</w:t>
      </w:r>
      <w:r>
        <w:rPr>
          <w:spacing w:val="-3"/>
          <w:sz w:val="17"/>
        </w:rPr>
        <w:t> </w:t>
      </w:r>
      <w:r>
        <w:rPr>
          <w:sz w:val="17"/>
        </w:rPr>
        <w:t>comply,</w:t>
      </w:r>
      <w:r>
        <w:rPr>
          <w:spacing w:val="-3"/>
          <w:sz w:val="17"/>
        </w:rPr>
        <w:t> </w:t>
      </w:r>
      <w:r>
        <w:rPr>
          <w:sz w:val="17"/>
        </w:rPr>
        <w:t>he/she</w:t>
      </w:r>
      <w:r>
        <w:rPr>
          <w:spacing w:val="-3"/>
          <w:sz w:val="17"/>
        </w:rPr>
        <w:t> </w:t>
      </w:r>
      <w:r>
        <w:rPr>
          <w:sz w:val="17"/>
        </w:rPr>
        <w:t>will</w:t>
      </w:r>
      <w:r>
        <w:rPr>
          <w:spacing w:val="-3"/>
          <w:sz w:val="17"/>
        </w:rPr>
        <w:t> </w:t>
      </w:r>
      <w:r>
        <w:rPr>
          <w:sz w:val="17"/>
        </w:rPr>
        <w:t>be</w:t>
      </w:r>
      <w:r>
        <w:rPr>
          <w:spacing w:val="-3"/>
          <w:sz w:val="17"/>
        </w:rPr>
        <w:t> </w:t>
      </w:r>
      <w:r>
        <w:rPr>
          <w:sz w:val="17"/>
        </w:rPr>
        <w:t>given</w:t>
      </w:r>
      <w:r>
        <w:rPr>
          <w:spacing w:val="-3"/>
          <w:sz w:val="17"/>
        </w:rPr>
        <w:t> </w:t>
      </w:r>
      <w:r>
        <w:rPr>
          <w:sz w:val="17"/>
        </w:rPr>
        <w:t>a</w:t>
      </w:r>
      <w:r>
        <w:rPr>
          <w:spacing w:val="-3"/>
          <w:sz w:val="17"/>
        </w:rPr>
        <w:t> </w:t>
      </w:r>
      <w:r>
        <w:rPr>
          <w:sz w:val="17"/>
        </w:rPr>
        <w:t>score</w:t>
      </w:r>
      <w:r>
        <w:rPr>
          <w:spacing w:val="-3"/>
          <w:sz w:val="17"/>
        </w:rPr>
        <w:t> </w:t>
      </w:r>
      <w:r>
        <w:rPr>
          <w:sz w:val="17"/>
        </w:rPr>
        <w:t>of</w:t>
      </w:r>
      <w:r>
        <w:rPr>
          <w:spacing w:val="-3"/>
          <w:sz w:val="17"/>
        </w:rPr>
        <w:t> </w:t>
      </w:r>
      <w:r>
        <w:rPr>
          <w:sz w:val="17"/>
        </w:rPr>
        <w:t>ZERO</w:t>
      </w:r>
      <w:r>
        <w:rPr>
          <w:spacing w:val="-3"/>
          <w:sz w:val="17"/>
        </w:rPr>
        <w:t> </w:t>
      </w:r>
      <w:r>
        <w:rPr>
          <w:sz w:val="17"/>
        </w:rPr>
        <w:t>(0)</w:t>
      </w:r>
      <w:r>
        <w:rPr>
          <w:spacing w:val="-3"/>
          <w:sz w:val="17"/>
        </w:rPr>
        <w:t> </w:t>
      </w:r>
      <w:r>
        <w:rPr>
          <w:sz w:val="17"/>
        </w:rPr>
        <w:t>for</w:t>
      </w:r>
      <w:r>
        <w:rPr>
          <w:spacing w:val="-3"/>
          <w:sz w:val="17"/>
        </w:rPr>
        <w:t> </w:t>
      </w:r>
      <w:r>
        <w:rPr>
          <w:sz w:val="17"/>
        </w:rPr>
        <w:t>the examination and the grade shall be computed accordingly.</w:t>
      </w:r>
    </w:p>
    <w:p>
      <w:pPr>
        <w:pStyle w:val="BodyText"/>
        <w:spacing w:before="12"/>
      </w:pPr>
    </w:p>
    <w:p>
      <w:pPr>
        <w:pStyle w:val="ListParagraph"/>
        <w:numPr>
          <w:ilvl w:val="2"/>
          <w:numId w:val="34"/>
        </w:numPr>
        <w:tabs>
          <w:tab w:pos="1479" w:val="left" w:leader="none"/>
        </w:tabs>
        <w:spacing w:line="256" w:lineRule="auto" w:before="0" w:after="0"/>
        <w:ind w:left="1479" w:right="320" w:hanging="522"/>
        <w:jc w:val="both"/>
        <w:rPr>
          <w:sz w:val="17"/>
        </w:rPr>
      </w:pPr>
      <w:r>
        <w:rPr>
          <w:sz w:val="17"/>
        </w:rPr>
        <w:t>The concerned faculty shall provide the department/college of the </w:t>
      </w:r>
      <w:r>
        <w:rPr>
          <w:sz w:val="17"/>
        </w:rPr>
        <w:t>special examination questionnaire, which shall be administered by the Dean or Chairperson for the comprehensive final exam if the concerned faculty is </w:t>
      </w:r>
      <w:r>
        <w:rPr>
          <w:spacing w:val="-2"/>
          <w:sz w:val="17"/>
        </w:rPr>
        <w:t>unavailable.</w:t>
      </w:r>
    </w:p>
    <w:p>
      <w:pPr>
        <w:spacing w:after="0" w:line="256" w:lineRule="auto"/>
        <w:jc w:val="both"/>
        <w:rPr>
          <w:sz w:val="17"/>
        </w:rPr>
        <w:sectPr>
          <w:pgSz w:w="8640" w:h="12960"/>
          <w:pgMar w:header="0" w:footer="712" w:top="580" w:bottom="900" w:left="580" w:right="520"/>
        </w:sectPr>
      </w:pPr>
    </w:p>
    <w:p>
      <w:pPr>
        <w:pStyle w:val="ListParagraph"/>
        <w:numPr>
          <w:ilvl w:val="1"/>
          <w:numId w:val="34"/>
        </w:numPr>
        <w:tabs>
          <w:tab w:pos="957" w:val="left" w:leader="none"/>
        </w:tabs>
        <w:spacing w:line="240" w:lineRule="auto" w:before="107" w:after="0"/>
        <w:ind w:left="957" w:right="0" w:hanging="347"/>
        <w:jc w:val="left"/>
        <w:rPr>
          <w:sz w:val="17"/>
        </w:rPr>
      </w:pPr>
      <w:r>
        <w:rPr>
          <w:sz w:val="17"/>
        </w:rPr>
        <w:t>Qualifying</w:t>
      </w:r>
      <w:r>
        <w:rPr>
          <w:spacing w:val="13"/>
          <w:sz w:val="17"/>
        </w:rPr>
        <w:t> </w:t>
      </w:r>
      <w:r>
        <w:rPr>
          <w:sz w:val="17"/>
        </w:rPr>
        <w:t>Examination</w:t>
      </w:r>
      <w:r>
        <w:rPr>
          <w:spacing w:val="14"/>
          <w:sz w:val="17"/>
        </w:rPr>
        <w:t> </w:t>
      </w:r>
      <w:r>
        <w:rPr>
          <w:sz w:val="17"/>
        </w:rPr>
        <w:t>for</w:t>
      </w:r>
      <w:r>
        <w:rPr>
          <w:spacing w:val="14"/>
          <w:sz w:val="17"/>
        </w:rPr>
        <w:t> </w:t>
      </w:r>
      <w:r>
        <w:rPr>
          <w:sz w:val="17"/>
        </w:rPr>
        <w:t>Some</w:t>
      </w:r>
      <w:r>
        <w:rPr>
          <w:spacing w:val="1"/>
          <w:sz w:val="17"/>
        </w:rPr>
        <w:t> </w:t>
      </w:r>
      <w:r>
        <w:rPr>
          <w:sz w:val="17"/>
        </w:rPr>
        <w:t>Academic</w:t>
      </w:r>
      <w:r>
        <w:rPr>
          <w:spacing w:val="14"/>
          <w:sz w:val="17"/>
        </w:rPr>
        <w:t> </w:t>
      </w:r>
      <w:r>
        <w:rPr>
          <w:spacing w:val="-2"/>
          <w:sz w:val="17"/>
        </w:rPr>
        <w:t>Programs</w:t>
      </w:r>
    </w:p>
    <w:p>
      <w:pPr>
        <w:pStyle w:val="BodyText"/>
        <w:spacing w:before="26"/>
      </w:pPr>
    </w:p>
    <w:p>
      <w:pPr>
        <w:pStyle w:val="BodyText"/>
        <w:spacing w:line="256" w:lineRule="auto"/>
        <w:ind w:left="957" w:right="320"/>
        <w:jc w:val="both"/>
      </w:pPr>
      <w:r>
        <w:rPr/>
        <w:t>Some programs with licensure examination require Qualifying Examination as </w:t>
      </w:r>
      <w:r>
        <w:rPr/>
        <w:t>part of their retention policy. Orientation on this matter shall be given by the concerned department/college or program chairperson/dean to their respective students. Furthermore, students are also advised to inquire details on this matter from their respective department/college.</w:t>
      </w:r>
    </w:p>
    <w:p>
      <w:pPr>
        <w:pStyle w:val="BodyText"/>
        <w:spacing w:before="47"/>
      </w:pPr>
    </w:p>
    <w:p>
      <w:pPr>
        <w:pStyle w:val="Heading7"/>
      </w:pPr>
      <w:bookmarkStart w:name="_TOC_250052" w:id="37"/>
      <w:r>
        <w:rPr/>
        <w:t>SECTION</w:t>
      </w:r>
      <w:r>
        <w:rPr>
          <w:spacing w:val="32"/>
        </w:rPr>
        <w:t> </w:t>
      </w:r>
      <w:r>
        <w:rPr/>
        <w:t>3.</w:t>
      </w:r>
      <w:r>
        <w:rPr>
          <w:spacing w:val="32"/>
        </w:rPr>
        <w:t> </w:t>
      </w:r>
      <w:r>
        <w:rPr/>
        <w:t>POLICY</w:t>
      </w:r>
      <w:r>
        <w:rPr>
          <w:spacing w:val="32"/>
        </w:rPr>
        <w:t> </w:t>
      </w:r>
      <w:r>
        <w:rPr/>
        <w:t>ON</w:t>
      </w:r>
      <w:r>
        <w:rPr>
          <w:spacing w:val="38"/>
        </w:rPr>
        <w:t> </w:t>
      </w:r>
      <w:r>
        <w:rPr/>
        <w:t>GRADING</w:t>
      </w:r>
      <w:r>
        <w:rPr>
          <w:spacing w:val="38"/>
        </w:rPr>
        <w:t> </w:t>
      </w:r>
      <w:bookmarkEnd w:id="37"/>
      <w:r>
        <w:rPr>
          <w:spacing w:val="-2"/>
        </w:rPr>
        <w:t>SYSTEM</w:t>
      </w:r>
    </w:p>
    <w:p>
      <w:pPr>
        <w:pStyle w:val="BodyText"/>
        <w:spacing w:before="8"/>
        <w:rPr>
          <w:b/>
          <w:sz w:val="8"/>
        </w:rPr>
      </w:pPr>
      <w:r>
        <w:rPr/>
        <mc:AlternateContent>
          <mc:Choice Requires="wps">
            <w:drawing>
              <wp:anchor distT="0" distB="0" distL="0" distR="0" allowOverlap="1" layoutInCell="1" locked="0" behindDoc="1" simplePos="0" relativeHeight="487648256">
                <wp:simplePos x="0" y="0"/>
                <wp:positionH relativeFrom="page">
                  <wp:posOffset>536371</wp:posOffset>
                </wp:positionH>
                <wp:positionV relativeFrom="paragraph">
                  <wp:posOffset>79055</wp:posOffset>
                </wp:positionV>
                <wp:extent cx="4413885" cy="19050"/>
                <wp:effectExtent l="0" t="0" r="0" b="0"/>
                <wp:wrapTopAndBottom/>
                <wp:docPr id="139" name="Graphic 139"/>
                <wp:cNvGraphicFramePr>
                  <a:graphicFrameLocks/>
                </wp:cNvGraphicFramePr>
                <a:graphic>
                  <a:graphicData uri="http://schemas.microsoft.com/office/word/2010/wordprocessingShape">
                    <wps:wsp>
                      <wps:cNvPr id="139" name="Graphic 139"/>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6.224804pt;width:347.532pt;height:1.497pt;mso-position-horizontal-relative:page;mso-position-vertical-relative:paragraph;z-index:-15668224;mso-wrap-distance-left:0;mso-wrap-distance-right:0" id="docshape115" filled="false" stroked="true" strokeweight=".242pt" strokecolor="#000000">
                <v:stroke dashstyle="solid"/>
                <w10:wrap type="topAndBottom"/>
              </v:rect>
            </w:pict>
          </mc:Fallback>
        </mc:AlternateContent>
      </w:r>
    </w:p>
    <w:p>
      <w:pPr>
        <w:pStyle w:val="ListParagraph"/>
        <w:numPr>
          <w:ilvl w:val="1"/>
          <w:numId w:val="35"/>
        </w:numPr>
        <w:tabs>
          <w:tab w:pos="955" w:val="left" w:leader="none"/>
          <w:tab w:pos="957" w:val="left" w:leader="none"/>
        </w:tabs>
        <w:spacing w:line="252" w:lineRule="auto" w:before="127" w:after="0"/>
        <w:ind w:left="957" w:right="320" w:hanging="348"/>
        <w:jc w:val="both"/>
        <w:rPr>
          <w:sz w:val="19"/>
        </w:rPr>
      </w:pPr>
      <w:r>
        <w:rPr>
          <w:sz w:val="17"/>
        </w:rPr>
        <w:t>The</w:t>
      </w:r>
      <w:r>
        <w:rPr>
          <w:spacing w:val="40"/>
          <w:sz w:val="17"/>
        </w:rPr>
        <w:t> </w:t>
      </w:r>
      <w:r>
        <w:rPr>
          <w:sz w:val="17"/>
        </w:rPr>
        <w:t>University</w:t>
      </w:r>
      <w:r>
        <w:rPr>
          <w:spacing w:val="40"/>
          <w:sz w:val="17"/>
        </w:rPr>
        <w:t> </w:t>
      </w:r>
      <w:r>
        <w:rPr>
          <w:sz w:val="17"/>
        </w:rPr>
        <w:t>adopts</w:t>
      </w:r>
      <w:r>
        <w:rPr>
          <w:spacing w:val="40"/>
          <w:sz w:val="17"/>
        </w:rPr>
        <w:t> </w:t>
      </w:r>
      <w:r>
        <w:rPr>
          <w:sz w:val="17"/>
        </w:rPr>
        <w:t>the</w:t>
      </w:r>
      <w:r>
        <w:rPr>
          <w:spacing w:val="40"/>
          <w:sz w:val="17"/>
        </w:rPr>
        <w:t> </w:t>
      </w:r>
      <w:r>
        <w:rPr>
          <w:sz w:val="17"/>
        </w:rPr>
        <w:t>numerical</w:t>
      </w:r>
      <w:r>
        <w:rPr>
          <w:spacing w:val="40"/>
          <w:sz w:val="17"/>
        </w:rPr>
        <w:t> </w:t>
      </w:r>
      <w:r>
        <w:rPr>
          <w:sz w:val="17"/>
        </w:rPr>
        <w:t>grading</w:t>
      </w:r>
      <w:r>
        <w:rPr>
          <w:spacing w:val="40"/>
          <w:sz w:val="17"/>
        </w:rPr>
        <w:t> </w:t>
      </w:r>
      <w:r>
        <w:rPr>
          <w:sz w:val="17"/>
        </w:rPr>
        <w:t>system</w:t>
      </w:r>
      <w:r>
        <w:rPr>
          <w:spacing w:val="40"/>
          <w:sz w:val="17"/>
        </w:rPr>
        <w:t> </w:t>
      </w:r>
      <w:r>
        <w:rPr>
          <w:sz w:val="17"/>
        </w:rPr>
        <w:t>with</w:t>
      </w:r>
      <w:r>
        <w:rPr>
          <w:spacing w:val="40"/>
          <w:sz w:val="17"/>
        </w:rPr>
        <w:t> </w:t>
      </w:r>
      <w:r>
        <w:rPr>
          <w:sz w:val="17"/>
        </w:rPr>
        <w:t>the</w:t>
      </w:r>
      <w:r>
        <w:rPr>
          <w:spacing w:val="40"/>
          <w:sz w:val="17"/>
        </w:rPr>
        <w:t> </w:t>
      </w:r>
      <w:r>
        <w:rPr>
          <w:sz w:val="17"/>
        </w:rPr>
        <w:t>following</w:t>
      </w:r>
      <w:r>
        <w:rPr>
          <w:spacing w:val="40"/>
          <w:sz w:val="17"/>
        </w:rPr>
        <w:t> </w:t>
      </w:r>
      <w:r>
        <w:rPr>
          <w:sz w:val="17"/>
        </w:rPr>
        <w:t>points and their corresponding description for Undergraduate Programs and Graduate </w:t>
      </w:r>
      <w:r>
        <w:rPr>
          <w:spacing w:val="-2"/>
          <w:sz w:val="17"/>
        </w:rPr>
        <w:t>Programs:</w:t>
      </w:r>
    </w:p>
    <w:p>
      <w:pPr>
        <w:pStyle w:val="BodyText"/>
        <w:spacing w:before="2"/>
        <w:rPr>
          <w:sz w:val="11"/>
        </w:rPr>
      </w:pPr>
    </w:p>
    <w:tbl>
      <w:tblPr>
        <w:tblW w:w="0" w:type="auto"/>
        <w:jc w:val="left"/>
        <w:tblInd w:w="9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65"/>
        <w:gridCol w:w="1633"/>
        <w:gridCol w:w="1383"/>
        <w:gridCol w:w="1420"/>
      </w:tblGrid>
      <w:tr>
        <w:trPr>
          <w:trHeight w:val="346" w:hRule="atLeast"/>
        </w:trPr>
        <w:tc>
          <w:tcPr>
            <w:tcW w:w="1365" w:type="dxa"/>
          </w:tcPr>
          <w:p>
            <w:pPr>
              <w:pStyle w:val="TableParagraph"/>
              <w:spacing w:before="1"/>
              <w:rPr>
                <w:sz w:val="4"/>
              </w:rPr>
            </w:pPr>
          </w:p>
          <w:p>
            <w:pPr>
              <w:pStyle w:val="TableParagraph"/>
              <w:spacing w:line="101" w:lineRule="exact"/>
              <w:ind w:left="115"/>
              <w:rPr>
                <w:sz w:val="10"/>
              </w:rPr>
            </w:pPr>
            <w:r>
              <w:rPr>
                <w:position w:val="-1"/>
                <w:sz w:val="10"/>
              </w:rPr>
              <w:drawing>
                <wp:inline distT="0" distB="0" distL="0" distR="0">
                  <wp:extent cx="689105" cy="64388"/>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43" cstate="print"/>
                          <a:stretch>
                            <a:fillRect/>
                          </a:stretch>
                        </pic:blipFill>
                        <pic:spPr>
                          <a:xfrm>
                            <a:off x="0" y="0"/>
                            <a:ext cx="689105" cy="64388"/>
                          </a:xfrm>
                          <a:prstGeom prst="rect">
                            <a:avLst/>
                          </a:prstGeom>
                        </pic:spPr>
                      </pic:pic>
                    </a:graphicData>
                  </a:graphic>
                </wp:inline>
              </w:drawing>
            </w:r>
            <w:r>
              <w:rPr>
                <w:position w:val="-1"/>
                <w:sz w:val="10"/>
              </w:rPr>
            </w:r>
          </w:p>
        </w:tc>
        <w:tc>
          <w:tcPr>
            <w:tcW w:w="1633" w:type="dxa"/>
          </w:tcPr>
          <w:p>
            <w:pPr>
              <w:pStyle w:val="TableParagraph"/>
              <w:spacing w:before="1"/>
              <w:rPr>
                <w:sz w:val="4"/>
              </w:rPr>
            </w:pPr>
          </w:p>
          <w:p>
            <w:pPr>
              <w:pStyle w:val="TableParagraph"/>
              <w:ind w:left="381"/>
              <w:rPr>
                <w:sz w:val="20"/>
              </w:rPr>
            </w:pPr>
            <w:r>
              <w:rPr>
                <w:sz w:val="20"/>
              </w:rPr>
              <w:drawing>
                <wp:inline distT="0" distB="0" distL="0" distR="0">
                  <wp:extent cx="486687" cy="185737"/>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44" cstate="print"/>
                          <a:stretch>
                            <a:fillRect/>
                          </a:stretch>
                        </pic:blipFill>
                        <pic:spPr>
                          <a:xfrm>
                            <a:off x="0" y="0"/>
                            <a:ext cx="486687" cy="185737"/>
                          </a:xfrm>
                          <a:prstGeom prst="rect">
                            <a:avLst/>
                          </a:prstGeom>
                        </pic:spPr>
                      </pic:pic>
                    </a:graphicData>
                  </a:graphic>
                </wp:inline>
              </w:drawing>
            </w:r>
            <w:r>
              <w:rPr>
                <w:sz w:val="20"/>
              </w:rPr>
            </w:r>
          </w:p>
        </w:tc>
        <w:tc>
          <w:tcPr>
            <w:tcW w:w="1383" w:type="dxa"/>
          </w:tcPr>
          <w:p>
            <w:pPr>
              <w:pStyle w:val="TableParagraph"/>
              <w:spacing w:before="2"/>
              <w:rPr>
                <w:sz w:val="4"/>
              </w:rPr>
            </w:pPr>
          </w:p>
          <w:p>
            <w:pPr>
              <w:pStyle w:val="TableParagraph"/>
              <w:spacing w:line="124" w:lineRule="exact"/>
              <w:ind w:left="142"/>
              <w:rPr>
                <w:sz w:val="12"/>
              </w:rPr>
            </w:pPr>
            <w:r>
              <w:rPr>
                <w:position w:val="-1"/>
                <w:sz w:val="12"/>
              </w:rPr>
              <w:drawing>
                <wp:inline distT="0" distB="0" distL="0" distR="0">
                  <wp:extent cx="700715" cy="79248"/>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45" cstate="print"/>
                          <a:stretch>
                            <a:fillRect/>
                          </a:stretch>
                        </pic:blipFill>
                        <pic:spPr>
                          <a:xfrm>
                            <a:off x="0" y="0"/>
                            <a:ext cx="700715" cy="79248"/>
                          </a:xfrm>
                          <a:prstGeom prst="rect">
                            <a:avLst/>
                          </a:prstGeom>
                        </pic:spPr>
                      </pic:pic>
                    </a:graphicData>
                  </a:graphic>
                </wp:inline>
              </w:drawing>
            </w:r>
            <w:r>
              <w:rPr>
                <w:position w:val="-1"/>
                <w:sz w:val="12"/>
              </w:rPr>
            </w:r>
          </w:p>
        </w:tc>
        <w:tc>
          <w:tcPr>
            <w:tcW w:w="1420" w:type="dxa"/>
          </w:tcPr>
          <w:p>
            <w:pPr>
              <w:pStyle w:val="TableParagraph"/>
              <w:spacing w:before="1"/>
              <w:rPr>
                <w:sz w:val="4"/>
              </w:rPr>
            </w:pPr>
          </w:p>
          <w:p>
            <w:pPr>
              <w:pStyle w:val="TableParagraph"/>
              <w:spacing w:line="124" w:lineRule="exact"/>
              <w:ind w:left="346"/>
              <w:rPr>
                <w:sz w:val="12"/>
              </w:rPr>
            </w:pPr>
            <w:r>
              <w:rPr>
                <w:position w:val="-1"/>
                <w:sz w:val="12"/>
              </w:rPr>
              <w:drawing>
                <wp:inline distT="0" distB="0" distL="0" distR="0">
                  <wp:extent cx="468538" cy="79248"/>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46" cstate="print"/>
                          <a:stretch>
                            <a:fillRect/>
                          </a:stretch>
                        </pic:blipFill>
                        <pic:spPr>
                          <a:xfrm>
                            <a:off x="0" y="0"/>
                            <a:ext cx="468538" cy="79248"/>
                          </a:xfrm>
                          <a:prstGeom prst="rect">
                            <a:avLst/>
                          </a:prstGeom>
                        </pic:spPr>
                      </pic:pic>
                    </a:graphicData>
                  </a:graphic>
                </wp:inline>
              </w:drawing>
            </w:r>
            <w:r>
              <w:rPr>
                <w:position w:val="-1"/>
                <w:sz w:val="12"/>
              </w:rPr>
            </w:r>
          </w:p>
        </w:tc>
      </w:tr>
      <w:tr>
        <w:trPr>
          <w:trHeight w:val="192" w:hRule="atLeast"/>
        </w:trPr>
        <w:tc>
          <w:tcPr>
            <w:tcW w:w="1365" w:type="dxa"/>
          </w:tcPr>
          <w:p>
            <w:pPr>
              <w:pStyle w:val="TableParagraph"/>
              <w:spacing w:before="3"/>
              <w:rPr>
                <w:sz w:val="2"/>
              </w:rPr>
            </w:pPr>
          </w:p>
          <w:p>
            <w:pPr>
              <w:pStyle w:val="TableParagraph"/>
              <w:spacing w:line="120" w:lineRule="exact"/>
              <w:ind w:left="543"/>
              <w:rPr>
                <w:sz w:val="12"/>
              </w:rPr>
            </w:pPr>
            <w:r>
              <w:rPr>
                <w:position w:val="-1"/>
                <w:sz w:val="12"/>
              </w:rPr>
              <mc:AlternateContent>
                <mc:Choice Requires="wps">
                  <w:drawing>
                    <wp:inline distT="0" distB="0" distL="0" distR="0">
                      <wp:extent cx="158750" cy="76835"/>
                      <wp:effectExtent l="0" t="0" r="0" b="8890"/>
                      <wp:docPr id="144" name="Group 144"/>
                      <wp:cNvGraphicFramePr>
                        <a:graphicFrameLocks/>
                      </wp:cNvGraphicFramePr>
                      <a:graphic>
                        <a:graphicData uri="http://schemas.microsoft.com/office/word/2010/wordprocessingGroup">
                          <wpg:wgp>
                            <wpg:cNvPr id="144" name="Group 144"/>
                            <wpg:cNvGrpSpPr/>
                            <wpg:grpSpPr>
                              <a:xfrm>
                                <a:off x="0" y="0"/>
                                <a:ext cx="158750" cy="76835"/>
                                <a:chExt cx="158750" cy="76835"/>
                              </a:xfrm>
                            </wpg:grpSpPr>
                            <wps:wsp>
                              <wps:cNvPr id="145" name="Graphic 145"/>
                              <wps:cNvSpPr/>
                              <wps:spPr>
                                <a:xfrm>
                                  <a:off x="0" y="0"/>
                                  <a:ext cx="27940" cy="75565"/>
                                </a:xfrm>
                                <a:custGeom>
                                  <a:avLst/>
                                  <a:gdLst/>
                                  <a:ahLst/>
                                  <a:cxnLst/>
                                  <a:rect l="l" t="t" r="r" b="b"/>
                                  <a:pathLst>
                                    <a:path w="27940" h="75565">
                                      <a:moveTo>
                                        <a:pt x="27724" y="0"/>
                                      </a:moveTo>
                                      <a:lnTo>
                                        <a:pt x="21780" y="0"/>
                                      </a:lnTo>
                                      <a:lnTo>
                                        <a:pt x="20154" y="3213"/>
                                      </a:lnTo>
                                      <a:lnTo>
                                        <a:pt x="17424" y="6540"/>
                                      </a:lnTo>
                                      <a:lnTo>
                                        <a:pt x="9677" y="13398"/>
                                      </a:lnTo>
                                      <a:lnTo>
                                        <a:pt x="5168" y="16319"/>
                                      </a:lnTo>
                                      <a:lnTo>
                                        <a:pt x="0" y="18732"/>
                                      </a:lnTo>
                                      <a:lnTo>
                                        <a:pt x="0" y="27584"/>
                                      </a:lnTo>
                                      <a:lnTo>
                                        <a:pt x="18491" y="16535"/>
                                      </a:lnTo>
                                      <a:lnTo>
                                        <a:pt x="18491" y="74942"/>
                                      </a:lnTo>
                                      <a:lnTo>
                                        <a:pt x="27724" y="74942"/>
                                      </a:lnTo>
                                      <a:lnTo>
                                        <a:pt x="27724" y="0"/>
                                      </a:lnTo>
                                      <a:close/>
                                    </a:path>
                                  </a:pathLst>
                                </a:custGeom>
                                <a:solidFill>
                                  <a:srgbClr val="181818"/>
                                </a:solidFill>
                              </wps:spPr>
                              <wps:bodyPr wrap="square" lIns="0" tIns="0" rIns="0" bIns="0" rtlCol="0">
                                <a:prstTxWarp prst="textNoShape">
                                  <a:avLst/>
                                </a:prstTxWarp>
                                <a:noAutofit/>
                              </wps:bodyPr>
                            </wps:wsp>
                            <pic:pic>
                              <pic:nvPicPr>
                                <pic:cNvPr id="146" name="Image 146"/>
                                <pic:cNvPicPr/>
                              </pic:nvPicPr>
                              <pic:blipFill>
                                <a:blip r:embed="rId47" cstate="print"/>
                                <a:stretch>
                                  <a:fillRect/>
                                </a:stretch>
                              </pic:blipFill>
                              <pic:spPr>
                                <a:xfrm>
                                  <a:off x="51193" y="0"/>
                                  <a:ext cx="107353" cy="76212"/>
                                </a:xfrm>
                                <a:prstGeom prst="rect">
                                  <a:avLst/>
                                </a:prstGeom>
                              </pic:spPr>
                            </pic:pic>
                          </wpg:wgp>
                        </a:graphicData>
                      </a:graphic>
                    </wp:inline>
                  </w:drawing>
                </mc:Choice>
                <mc:Fallback>
                  <w:pict>
                    <v:group style="width:12.5pt;height:6.05pt;mso-position-horizontal-relative:char;mso-position-vertical-relative:line" id="docshapegroup116" coordorigin="0,0" coordsize="250,121">
                      <v:shape style="position:absolute;left:0;top:0;width:44;height:119" id="docshape117" coordorigin="0,0" coordsize="44,119" path="m44,0l34,0,32,5,27,10,15,21,8,26,0,29,0,43,29,26,29,118,44,118,44,0xe" filled="true" fillcolor="#181818" stroked="false">
                        <v:path arrowok="t"/>
                        <v:fill type="solid"/>
                      </v:shape>
                      <v:shape style="position:absolute;left:80;top:0;width:170;height:121" type="#_x0000_t75" id="docshape118" stroked="false">
                        <v:imagedata r:id="rId47" o:title=""/>
                      </v:shape>
                    </v:group>
                  </w:pict>
                </mc:Fallback>
              </mc:AlternateContent>
            </w:r>
            <w:r>
              <w:rPr>
                <w:position w:val="-1"/>
                <w:sz w:val="12"/>
              </w:rPr>
            </w:r>
          </w:p>
        </w:tc>
        <w:tc>
          <w:tcPr>
            <w:tcW w:w="1633" w:type="dxa"/>
            <w:vMerge w:val="restart"/>
          </w:tcPr>
          <w:p>
            <w:pPr>
              <w:pStyle w:val="TableParagraph"/>
              <w:spacing w:before="87" w:after="1"/>
              <w:rPr>
                <w:sz w:val="20"/>
              </w:rPr>
            </w:pPr>
          </w:p>
          <w:p>
            <w:pPr>
              <w:pStyle w:val="TableParagraph"/>
              <w:spacing w:line="127" w:lineRule="exact"/>
              <w:ind w:left="646"/>
              <w:rPr>
                <w:sz w:val="12"/>
              </w:rPr>
            </w:pPr>
            <w:r>
              <w:rPr>
                <w:position w:val="-2"/>
                <w:sz w:val="12"/>
              </w:rPr>
              <mc:AlternateContent>
                <mc:Choice Requires="wps">
                  <w:drawing>
                    <wp:inline distT="0" distB="0" distL="0" distR="0">
                      <wp:extent cx="209550" cy="81280"/>
                      <wp:effectExtent l="0" t="0" r="0" b="4444"/>
                      <wp:docPr id="147" name="Group 147"/>
                      <wp:cNvGraphicFramePr>
                        <a:graphicFrameLocks/>
                      </wp:cNvGraphicFramePr>
                      <a:graphic>
                        <a:graphicData uri="http://schemas.microsoft.com/office/word/2010/wordprocessingGroup">
                          <wpg:wgp>
                            <wpg:cNvPr id="147" name="Group 147"/>
                            <wpg:cNvGrpSpPr/>
                            <wpg:grpSpPr>
                              <a:xfrm>
                                <a:off x="0" y="0"/>
                                <a:ext cx="209550" cy="81280"/>
                                <a:chExt cx="209550" cy="81280"/>
                              </a:xfrm>
                            </wpg:grpSpPr>
                            <wps:wsp>
                              <wps:cNvPr id="148" name="Graphic 148"/>
                              <wps:cNvSpPr/>
                              <wps:spPr>
                                <a:xfrm>
                                  <a:off x="0" y="0"/>
                                  <a:ext cx="31115" cy="79375"/>
                                </a:xfrm>
                                <a:custGeom>
                                  <a:avLst/>
                                  <a:gdLst/>
                                  <a:ahLst/>
                                  <a:cxnLst/>
                                  <a:rect l="l" t="t" r="r" b="b"/>
                                  <a:pathLst>
                                    <a:path w="31115" h="79375">
                                      <a:moveTo>
                                        <a:pt x="30683" y="0"/>
                                      </a:moveTo>
                                      <a:lnTo>
                                        <a:pt x="24104" y="0"/>
                                      </a:lnTo>
                                      <a:lnTo>
                                        <a:pt x="22313" y="3416"/>
                                      </a:lnTo>
                                      <a:lnTo>
                                        <a:pt x="19278" y="6946"/>
                                      </a:lnTo>
                                      <a:lnTo>
                                        <a:pt x="10731" y="14211"/>
                                      </a:lnTo>
                                      <a:lnTo>
                                        <a:pt x="5727" y="17284"/>
                                      </a:lnTo>
                                      <a:lnTo>
                                        <a:pt x="0" y="19837"/>
                                      </a:lnTo>
                                      <a:lnTo>
                                        <a:pt x="0" y="29222"/>
                                      </a:lnTo>
                                      <a:lnTo>
                                        <a:pt x="20472" y="17525"/>
                                      </a:lnTo>
                                      <a:lnTo>
                                        <a:pt x="20472" y="79362"/>
                                      </a:lnTo>
                                      <a:lnTo>
                                        <a:pt x="30683" y="79362"/>
                                      </a:lnTo>
                                      <a:lnTo>
                                        <a:pt x="30683" y="0"/>
                                      </a:lnTo>
                                      <a:close/>
                                    </a:path>
                                  </a:pathLst>
                                </a:custGeom>
                                <a:solidFill>
                                  <a:srgbClr val="181818"/>
                                </a:solidFill>
                              </wps:spPr>
                              <wps:bodyPr wrap="square" lIns="0" tIns="0" rIns="0" bIns="0" rtlCol="0">
                                <a:prstTxWarp prst="textNoShape">
                                  <a:avLst/>
                                </a:prstTxWarp>
                                <a:noAutofit/>
                              </wps:bodyPr>
                            </wps:wsp>
                            <pic:pic>
                              <pic:nvPicPr>
                                <pic:cNvPr id="149" name="Image 149"/>
                                <pic:cNvPicPr/>
                              </pic:nvPicPr>
                              <pic:blipFill>
                                <a:blip r:embed="rId48" cstate="print"/>
                                <a:stretch>
                                  <a:fillRect/>
                                </a:stretch>
                              </pic:blipFill>
                              <pic:spPr>
                                <a:xfrm>
                                  <a:off x="62522" y="0"/>
                                  <a:ext cx="146481" cy="80708"/>
                                </a:xfrm>
                                <a:prstGeom prst="rect">
                                  <a:avLst/>
                                </a:prstGeom>
                              </pic:spPr>
                            </pic:pic>
                          </wpg:wgp>
                        </a:graphicData>
                      </a:graphic>
                    </wp:inline>
                  </w:drawing>
                </mc:Choice>
                <mc:Fallback>
                  <w:pict>
                    <v:group style="width:16.5pt;height:6.4pt;mso-position-horizontal-relative:char;mso-position-vertical-relative:line" id="docshapegroup119" coordorigin="0,0" coordsize="330,128">
                      <v:shape style="position:absolute;left:0;top:0;width:49;height:125" id="docshape120" coordorigin="0,0" coordsize="49,125" path="m48,0l38,0,35,5,30,11,17,22,9,27,0,31,0,46,32,28,32,125,48,125,48,0xe" filled="true" fillcolor="#181818" stroked="false">
                        <v:path arrowok="t"/>
                        <v:fill type="solid"/>
                      </v:shape>
                      <v:shape style="position:absolute;left:98;top:0;width:231;height:128" type="#_x0000_t75" id="docshape121" stroked="false">
                        <v:imagedata r:id="rId48" o:title=""/>
                      </v:shape>
                    </v:group>
                  </w:pict>
                </mc:Fallback>
              </mc:AlternateContent>
            </w:r>
            <w:r>
              <w:rPr>
                <w:position w:val="-2"/>
                <w:sz w:val="12"/>
              </w:rPr>
            </w:r>
          </w:p>
        </w:tc>
        <w:tc>
          <w:tcPr>
            <w:tcW w:w="1383" w:type="dxa"/>
            <w:vMerge w:val="restart"/>
          </w:tcPr>
          <w:p>
            <w:pPr>
              <w:pStyle w:val="TableParagraph"/>
              <w:spacing w:before="85"/>
              <w:rPr>
                <w:sz w:val="20"/>
              </w:rPr>
            </w:pPr>
          </w:p>
          <w:p>
            <w:pPr>
              <w:pStyle w:val="TableParagraph"/>
              <w:spacing w:line="117" w:lineRule="exact"/>
              <w:ind w:left="631"/>
              <w:rPr>
                <w:sz w:val="11"/>
              </w:rPr>
            </w:pPr>
            <w:r>
              <w:rPr>
                <w:position w:val="-1"/>
                <w:sz w:val="11"/>
              </w:rPr>
              <mc:AlternateContent>
                <mc:Choice Requires="wps">
                  <w:drawing>
                    <wp:inline distT="0" distB="0" distL="0" distR="0">
                      <wp:extent cx="63500" cy="74930"/>
                      <wp:effectExtent l="0" t="0" r="0" b="0"/>
                      <wp:docPr id="150" name="Group 150"/>
                      <wp:cNvGraphicFramePr>
                        <a:graphicFrameLocks/>
                      </wp:cNvGraphicFramePr>
                      <a:graphic>
                        <a:graphicData uri="http://schemas.microsoft.com/office/word/2010/wordprocessingGroup">
                          <wpg:wgp>
                            <wpg:cNvPr id="150" name="Group 150"/>
                            <wpg:cNvGrpSpPr/>
                            <wpg:grpSpPr>
                              <a:xfrm>
                                <a:off x="0" y="0"/>
                                <a:ext cx="63500" cy="74930"/>
                                <a:chExt cx="63500" cy="74930"/>
                              </a:xfrm>
                            </wpg:grpSpPr>
                            <wps:wsp>
                              <wps:cNvPr id="151" name="Graphic 151"/>
                              <wps:cNvSpPr/>
                              <wps:spPr>
                                <a:xfrm>
                                  <a:off x="0" y="0"/>
                                  <a:ext cx="63500" cy="74930"/>
                                </a:xfrm>
                                <a:custGeom>
                                  <a:avLst/>
                                  <a:gdLst/>
                                  <a:ahLst/>
                                  <a:cxnLst/>
                                  <a:rect l="l" t="t" r="r" b="b"/>
                                  <a:pathLst>
                                    <a:path w="63500" h="74930">
                                      <a:moveTo>
                                        <a:pt x="37795" y="0"/>
                                      </a:moveTo>
                                      <a:lnTo>
                                        <a:pt x="24409" y="0"/>
                                      </a:lnTo>
                                      <a:lnTo>
                                        <a:pt x="0" y="74828"/>
                                      </a:lnTo>
                                      <a:lnTo>
                                        <a:pt x="13423" y="74828"/>
                                      </a:lnTo>
                                      <a:lnTo>
                                        <a:pt x="18605" y="57835"/>
                                      </a:lnTo>
                                      <a:lnTo>
                                        <a:pt x="57191" y="57835"/>
                                      </a:lnTo>
                                      <a:lnTo>
                                        <a:pt x="52962" y="45224"/>
                                      </a:lnTo>
                                      <a:lnTo>
                                        <a:pt x="22478" y="45224"/>
                                      </a:lnTo>
                                      <a:lnTo>
                                        <a:pt x="30962" y="17462"/>
                                      </a:lnTo>
                                      <a:lnTo>
                                        <a:pt x="43651" y="17462"/>
                                      </a:lnTo>
                                      <a:lnTo>
                                        <a:pt x="37795" y="0"/>
                                      </a:lnTo>
                                      <a:close/>
                                    </a:path>
                                    <a:path w="63500" h="74930">
                                      <a:moveTo>
                                        <a:pt x="57191" y="57835"/>
                                      </a:moveTo>
                                      <a:lnTo>
                                        <a:pt x="43662" y="57835"/>
                                      </a:lnTo>
                                      <a:lnTo>
                                        <a:pt x="49136" y="74828"/>
                                      </a:lnTo>
                                      <a:lnTo>
                                        <a:pt x="62890" y="74828"/>
                                      </a:lnTo>
                                      <a:lnTo>
                                        <a:pt x="57191" y="57835"/>
                                      </a:lnTo>
                                      <a:close/>
                                    </a:path>
                                    <a:path w="63500" h="74930">
                                      <a:moveTo>
                                        <a:pt x="43651" y="17462"/>
                                      </a:moveTo>
                                      <a:lnTo>
                                        <a:pt x="30962" y="17462"/>
                                      </a:lnTo>
                                      <a:lnTo>
                                        <a:pt x="39598" y="45224"/>
                                      </a:lnTo>
                                      <a:lnTo>
                                        <a:pt x="52962" y="45224"/>
                                      </a:lnTo>
                                      <a:lnTo>
                                        <a:pt x="43651" y="17462"/>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5pt;height:5.9pt;mso-position-horizontal-relative:char;mso-position-vertical-relative:line" id="docshapegroup122" coordorigin="0,0" coordsize="100,118">
                      <v:shape style="position:absolute;left:0;top:0;width:100;height:118" id="docshape123" coordorigin="0,0" coordsize="100,118" path="m60,0l38,0,0,118,21,118,29,91,90,91,83,71,35,71,49,28,69,28,60,0xm90,91l69,91,77,118,99,118,90,91xm69,28l49,28,62,71,83,71,69,28xe" filled="true" fillcolor="#181818" stroked="false">
                        <v:path arrowok="t"/>
                        <v:fill type="solid"/>
                      </v:shape>
                    </v:group>
                  </w:pict>
                </mc:Fallback>
              </mc:AlternateContent>
            </w:r>
            <w:r>
              <w:rPr>
                <w:position w:val="-1"/>
                <w:sz w:val="11"/>
              </w:rPr>
            </w:r>
          </w:p>
        </w:tc>
        <w:tc>
          <w:tcPr>
            <w:tcW w:w="1420" w:type="dxa"/>
            <w:vMerge w:val="restart"/>
          </w:tcPr>
          <w:p>
            <w:pPr>
              <w:pStyle w:val="TableParagraph"/>
              <w:spacing w:before="81"/>
              <w:rPr>
                <w:sz w:val="20"/>
              </w:rPr>
            </w:pPr>
          </w:p>
          <w:p>
            <w:pPr>
              <w:pStyle w:val="TableParagraph"/>
              <w:spacing w:line="127" w:lineRule="exact"/>
              <w:ind w:left="383"/>
              <w:rPr>
                <w:sz w:val="12"/>
              </w:rPr>
            </w:pPr>
            <w:r>
              <w:rPr>
                <w:position w:val="-2"/>
                <w:sz w:val="12"/>
              </w:rPr>
              <w:drawing>
                <wp:inline distT="0" distB="0" distL="0" distR="0">
                  <wp:extent cx="445108" cy="80962"/>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49" cstate="print"/>
                          <a:stretch>
                            <a:fillRect/>
                          </a:stretch>
                        </pic:blipFill>
                        <pic:spPr>
                          <a:xfrm>
                            <a:off x="0" y="0"/>
                            <a:ext cx="445108" cy="80962"/>
                          </a:xfrm>
                          <a:prstGeom prst="rect">
                            <a:avLst/>
                          </a:prstGeom>
                        </pic:spPr>
                      </pic:pic>
                    </a:graphicData>
                  </a:graphic>
                </wp:inline>
              </w:drawing>
            </w:r>
            <w:r>
              <w:rPr>
                <w:position w:val="-2"/>
                <w:sz w:val="12"/>
              </w:rPr>
            </w:r>
          </w:p>
        </w:tc>
      </w:tr>
      <w:tr>
        <w:trPr>
          <w:trHeight w:val="192" w:hRule="atLeast"/>
        </w:trPr>
        <w:tc>
          <w:tcPr>
            <w:tcW w:w="1365" w:type="dxa"/>
          </w:tcPr>
          <w:p>
            <w:pPr>
              <w:pStyle w:val="TableParagraph"/>
              <w:spacing w:before="3"/>
              <w:rPr>
                <w:sz w:val="2"/>
              </w:rPr>
            </w:pPr>
          </w:p>
          <w:p>
            <w:pPr>
              <w:pStyle w:val="TableParagraph"/>
              <w:spacing w:line="120" w:lineRule="exact"/>
              <w:ind w:left="580"/>
              <w:rPr>
                <w:sz w:val="12"/>
              </w:rPr>
            </w:pPr>
            <w:r>
              <w:rPr>
                <w:position w:val="-1"/>
                <w:sz w:val="12"/>
              </w:rPr>
              <w:drawing>
                <wp:inline distT="0" distB="0" distL="0" distR="0">
                  <wp:extent cx="107825" cy="76200"/>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50" cstate="print"/>
                          <a:stretch>
                            <a:fillRect/>
                          </a:stretch>
                        </pic:blipFill>
                        <pic:spPr>
                          <a:xfrm>
                            <a:off x="0" y="0"/>
                            <a:ext cx="107825"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3"/>
              <w:rPr>
                <w:sz w:val="2"/>
              </w:rPr>
            </w:pPr>
          </w:p>
          <w:p>
            <w:pPr>
              <w:pStyle w:val="TableParagraph"/>
              <w:spacing w:line="120" w:lineRule="exact"/>
              <w:ind w:left="580"/>
              <w:rPr>
                <w:sz w:val="12"/>
              </w:rPr>
            </w:pPr>
            <w:r>
              <w:rPr>
                <w:position w:val="-1"/>
                <w:sz w:val="12"/>
              </w:rPr>
              <w:drawing>
                <wp:inline distT="0" distB="0" distL="0" distR="0">
                  <wp:extent cx="107921" cy="76200"/>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51" cstate="print"/>
                          <a:stretch>
                            <a:fillRect/>
                          </a:stretch>
                        </pic:blipFill>
                        <pic:spPr>
                          <a:xfrm>
                            <a:off x="0" y="0"/>
                            <a:ext cx="107921"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4"/>
              <w:rPr>
                <w:sz w:val="2"/>
              </w:rPr>
            </w:pPr>
          </w:p>
          <w:p>
            <w:pPr>
              <w:pStyle w:val="TableParagraph"/>
              <w:spacing w:line="120" w:lineRule="exact"/>
              <w:ind w:left="580"/>
              <w:rPr>
                <w:sz w:val="12"/>
              </w:rPr>
            </w:pPr>
            <w:r>
              <w:rPr>
                <w:position w:val="-1"/>
                <w:sz w:val="12"/>
              </w:rPr>
              <w:drawing>
                <wp:inline distT="0" distB="0" distL="0" distR="0">
                  <wp:extent cx="107799" cy="76200"/>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52" cstate="print"/>
                          <a:stretch>
                            <a:fillRect/>
                          </a:stretch>
                        </pic:blipFill>
                        <pic:spPr>
                          <a:xfrm>
                            <a:off x="0" y="0"/>
                            <a:ext cx="107799"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4"/>
              <w:rPr>
                <w:sz w:val="2"/>
              </w:rPr>
            </w:pPr>
          </w:p>
          <w:p>
            <w:pPr>
              <w:pStyle w:val="TableParagraph"/>
              <w:spacing w:line="120" w:lineRule="exact"/>
              <w:ind w:left="580"/>
              <w:rPr>
                <w:sz w:val="12"/>
              </w:rPr>
            </w:pPr>
            <w:r>
              <w:rPr>
                <w:position w:val="-1"/>
                <w:sz w:val="12"/>
              </w:rPr>
              <w:drawing>
                <wp:inline distT="0" distB="0" distL="0" distR="0">
                  <wp:extent cx="107748" cy="76200"/>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53" cstate="print"/>
                          <a:stretch>
                            <a:fillRect/>
                          </a:stretch>
                        </pic:blipFill>
                        <pic:spPr>
                          <a:xfrm>
                            <a:off x="0" y="0"/>
                            <a:ext cx="107748" cy="76200"/>
                          </a:xfrm>
                          <a:prstGeom prst="rect">
                            <a:avLst/>
                          </a:prstGeom>
                        </pic:spPr>
                      </pic:pic>
                    </a:graphicData>
                  </a:graphic>
                </wp:inline>
              </w:drawing>
            </w:r>
            <w:r>
              <w:rPr>
                <w:position w:val="-1"/>
                <w:sz w:val="12"/>
              </w:rPr>
            </w:r>
          </w:p>
        </w:tc>
        <w:tc>
          <w:tcPr>
            <w:tcW w:w="1633" w:type="dxa"/>
            <w:vMerge w:val="restart"/>
          </w:tcPr>
          <w:p>
            <w:pPr>
              <w:pStyle w:val="TableParagraph"/>
              <w:spacing w:before="118"/>
              <w:rPr>
                <w:sz w:val="20"/>
              </w:rPr>
            </w:pPr>
          </w:p>
          <w:p>
            <w:pPr>
              <w:pStyle w:val="TableParagraph"/>
              <w:spacing w:line="127" w:lineRule="exact"/>
              <w:ind w:left="658"/>
              <w:rPr>
                <w:sz w:val="12"/>
              </w:rPr>
            </w:pPr>
            <w:r>
              <w:rPr>
                <w:position w:val="-2"/>
                <w:sz w:val="12"/>
              </w:rPr>
              <mc:AlternateContent>
                <mc:Choice Requires="wps">
                  <w:drawing>
                    <wp:inline distT="0" distB="0" distL="0" distR="0">
                      <wp:extent cx="200025" cy="81280"/>
                      <wp:effectExtent l="0" t="0" r="0" b="4444"/>
                      <wp:docPr id="157" name="Group 157"/>
                      <wp:cNvGraphicFramePr>
                        <a:graphicFrameLocks/>
                      </wp:cNvGraphicFramePr>
                      <a:graphic>
                        <a:graphicData uri="http://schemas.microsoft.com/office/word/2010/wordprocessingGroup">
                          <wpg:wgp>
                            <wpg:cNvPr id="157" name="Group 157"/>
                            <wpg:cNvGrpSpPr/>
                            <wpg:grpSpPr>
                              <a:xfrm>
                                <a:off x="0" y="0"/>
                                <a:ext cx="200025" cy="81280"/>
                                <a:chExt cx="200025" cy="81280"/>
                              </a:xfrm>
                            </wpg:grpSpPr>
                            <wps:wsp>
                              <wps:cNvPr id="158" name="Graphic 158"/>
                              <wps:cNvSpPr/>
                              <wps:spPr>
                                <a:xfrm>
                                  <a:off x="0" y="0"/>
                                  <a:ext cx="29845" cy="79375"/>
                                </a:xfrm>
                                <a:custGeom>
                                  <a:avLst/>
                                  <a:gdLst/>
                                  <a:ahLst/>
                                  <a:cxnLst/>
                                  <a:rect l="l" t="t" r="r" b="b"/>
                                  <a:pathLst>
                                    <a:path w="29845" h="79375">
                                      <a:moveTo>
                                        <a:pt x="29362" y="0"/>
                                      </a:moveTo>
                                      <a:lnTo>
                                        <a:pt x="23050" y="0"/>
                                      </a:lnTo>
                                      <a:lnTo>
                                        <a:pt x="21348" y="3428"/>
                                      </a:lnTo>
                                      <a:lnTo>
                                        <a:pt x="18440" y="6946"/>
                                      </a:lnTo>
                                      <a:lnTo>
                                        <a:pt x="10261" y="14211"/>
                                      </a:lnTo>
                                      <a:lnTo>
                                        <a:pt x="5473" y="17297"/>
                                      </a:lnTo>
                                      <a:lnTo>
                                        <a:pt x="0" y="19837"/>
                                      </a:lnTo>
                                      <a:lnTo>
                                        <a:pt x="0" y="29222"/>
                                      </a:lnTo>
                                      <a:lnTo>
                                        <a:pt x="19570" y="17538"/>
                                      </a:lnTo>
                                      <a:lnTo>
                                        <a:pt x="19570" y="79375"/>
                                      </a:lnTo>
                                      <a:lnTo>
                                        <a:pt x="29362" y="79375"/>
                                      </a:lnTo>
                                      <a:lnTo>
                                        <a:pt x="29362" y="0"/>
                                      </a:lnTo>
                                      <a:close/>
                                    </a:path>
                                  </a:pathLst>
                                </a:custGeom>
                                <a:solidFill>
                                  <a:srgbClr val="181818"/>
                                </a:solidFill>
                              </wps:spPr>
                              <wps:bodyPr wrap="square" lIns="0" tIns="0" rIns="0" bIns="0" rtlCol="0">
                                <a:prstTxWarp prst="textNoShape">
                                  <a:avLst/>
                                </a:prstTxWarp>
                                <a:noAutofit/>
                              </wps:bodyPr>
                            </wps:wsp>
                            <pic:pic>
                              <pic:nvPicPr>
                                <pic:cNvPr id="159" name="Image 159"/>
                                <pic:cNvPicPr/>
                              </pic:nvPicPr>
                              <pic:blipFill>
                                <a:blip r:embed="rId54" cstate="print"/>
                                <a:stretch>
                                  <a:fillRect/>
                                </a:stretch>
                              </pic:blipFill>
                              <pic:spPr>
                                <a:xfrm>
                                  <a:off x="59689" y="12"/>
                                  <a:ext cx="140220" cy="80695"/>
                                </a:xfrm>
                                <a:prstGeom prst="rect">
                                  <a:avLst/>
                                </a:prstGeom>
                              </pic:spPr>
                            </pic:pic>
                          </wpg:wgp>
                        </a:graphicData>
                      </a:graphic>
                    </wp:inline>
                  </w:drawing>
                </mc:Choice>
                <mc:Fallback>
                  <w:pict>
                    <v:group style="width:15.75pt;height:6.4pt;mso-position-horizontal-relative:char;mso-position-vertical-relative:line" id="docshapegroup124" coordorigin="0,0" coordsize="315,128">
                      <v:shape style="position:absolute;left:0;top:0;width:47;height:125" id="docshape125" coordorigin="0,0" coordsize="47,125" path="m46,0l36,0,34,5,29,11,16,22,9,27,0,31,0,46,31,28,31,125,46,125,46,0xe" filled="true" fillcolor="#181818" stroked="false">
                        <v:path arrowok="t"/>
                        <v:fill type="solid"/>
                      </v:shape>
                      <v:shape style="position:absolute;left:94;top:0;width:221;height:128" type="#_x0000_t75" id="docshape126" stroked="false">
                        <v:imagedata r:id="rId54" o:title=""/>
                      </v:shape>
                    </v:group>
                  </w:pict>
                </mc:Fallback>
              </mc:AlternateContent>
            </w:r>
            <w:r>
              <w:rPr>
                <w:position w:val="-2"/>
                <w:sz w:val="12"/>
              </w:rPr>
            </w:r>
          </w:p>
        </w:tc>
        <w:tc>
          <w:tcPr>
            <w:tcW w:w="1383" w:type="dxa"/>
            <w:vMerge w:val="restart"/>
          </w:tcPr>
          <w:p>
            <w:pPr>
              <w:pStyle w:val="TableParagraph"/>
              <w:spacing w:before="124"/>
              <w:rPr>
                <w:sz w:val="20"/>
              </w:rPr>
            </w:pPr>
          </w:p>
          <w:p>
            <w:pPr>
              <w:pStyle w:val="TableParagraph"/>
              <w:spacing w:line="117" w:lineRule="exact"/>
              <w:ind w:left="606"/>
              <w:rPr>
                <w:sz w:val="11"/>
              </w:rPr>
            </w:pPr>
            <w:r>
              <w:rPr>
                <w:position w:val="-1"/>
                <w:sz w:val="11"/>
              </w:rPr>
              <mc:AlternateContent>
                <mc:Choice Requires="wps">
                  <w:drawing>
                    <wp:inline distT="0" distB="0" distL="0" distR="0">
                      <wp:extent cx="98425" cy="74930"/>
                      <wp:effectExtent l="0" t="0" r="0" b="0"/>
                      <wp:docPr id="160" name="Group 160"/>
                      <wp:cNvGraphicFramePr>
                        <a:graphicFrameLocks/>
                      </wp:cNvGraphicFramePr>
                      <a:graphic>
                        <a:graphicData uri="http://schemas.microsoft.com/office/word/2010/wordprocessingGroup">
                          <wpg:wgp>
                            <wpg:cNvPr id="160" name="Group 160"/>
                            <wpg:cNvGrpSpPr/>
                            <wpg:grpSpPr>
                              <a:xfrm>
                                <a:off x="0" y="0"/>
                                <a:ext cx="98425" cy="74930"/>
                                <a:chExt cx="98425" cy="74930"/>
                              </a:xfrm>
                            </wpg:grpSpPr>
                            <wps:wsp>
                              <wps:cNvPr id="161" name="Graphic 161"/>
                              <wps:cNvSpPr/>
                              <wps:spPr>
                                <a:xfrm>
                                  <a:off x="0" y="0"/>
                                  <a:ext cx="98425" cy="74930"/>
                                </a:xfrm>
                                <a:custGeom>
                                  <a:avLst/>
                                  <a:gdLst/>
                                  <a:ahLst/>
                                  <a:cxnLst/>
                                  <a:rect l="l" t="t" r="r" b="b"/>
                                  <a:pathLst>
                                    <a:path w="98425" h="74930">
                                      <a:moveTo>
                                        <a:pt x="62903" y="74828"/>
                                      </a:moveTo>
                                      <a:lnTo>
                                        <a:pt x="57200" y="57835"/>
                                      </a:lnTo>
                                      <a:lnTo>
                                        <a:pt x="52959" y="45224"/>
                                      </a:lnTo>
                                      <a:lnTo>
                                        <a:pt x="43649" y="17462"/>
                                      </a:lnTo>
                                      <a:lnTo>
                                        <a:pt x="39598" y="5384"/>
                                      </a:lnTo>
                                      <a:lnTo>
                                        <a:pt x="39598" y="45224"/>
                                      </a:lnTo>
                                      <a:lnTo>
                                        <a:pt x="22491" y="45224"/>
                                      </a:lnTo>
                                      <a:lnTo>
                                        <a:pt x="30949" y="17462"/>
                                      </a:lnTo>
                                      <a:lnTo>
                                        <a:pt x="39598" y="45224"/>
                                      </a:lnTo>
                                      <a:lnTo>
                                        <a:pt x="39598" y="5384"/>
                                      </a:lnTo>
                                      <a:lnTo>
                                        <a:pt x="37795" y="0"/>
                                      </a:lnTo>
                                      <a:lnTo>
                                        <a:pt x="24409" y="0"/>
                                      </a:lnTo>
                                      <a:lnTo>
                                        <a:pt x="0" y="74828"/>
                                      </a:lnTo>
                                      <a:lnTo>
                                        <a:pt x="13436" y="74828"/>
                                      </a:lnTo>
                                      <a:lnTo>
                                        <a:pt x="18605" y="57835"/>
                                      </a:lnTo>
                                      <a:lnTo>
                                        <a:pt x="43649" y="57835"/>
                                      </a:lnTo>
                                      <a:lnTo>
                                        <a:pt x="49136" y="74828"/>
                                      </a:lnTo>
                                      <a:lnTo>
                                        <a:pt x="62903" y="74828"/>
                                      </a:lnTo>
                                      <a:close/>
                                    </a:path>
                                    <a:path w="98425" h="74930">
                                      <a:moveTo>
                                        <a:pt x="98209" y="40538"/>
                                      </a:moveTo>
                                      <a:lnTo>
                                        <a:pt x="74599" y="40538"/>
                                      </a:lnTo>
                                      <a:lnTo>
                                        <a:pt x="74599" y="54876"/>
                                      </a:lnTo>
                                      <a:lnTo>
                                        <a:pt x="98209" y="54876"/>
                                      </a:lnTo>
                                      <a:lnTo>
                                        <a:pt x="98209" y="40538"/>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7.75pt;height:5.9pt;mso-position-horizontal-relative:char;mso-position-vertical-relative:line" id="docshapegroup127" coordorigin="0,0" coordsize="155,118">
                      <v:shape style="position:absolute;left:0;top:0;width:155;height:118" id="docshape128" coordorigin="0,0" coordsize="155,118" path="m99,118l90,91,83,71,69,27,62,8,62,71,35,71,49,27,62,71,62,8,60,0,38,0,0,118,21,118,29,91,69,91,77,118,99,118xm155,64l117,64,117,86,155,86,155,64xe" filled="true" fillcolor="#181818" stroked="false">
                        <v:path arrowok="t"/>
                        <v:fill type="solid"/>
                      </v:shape>
                    </v:group>
                  </w:pict>
                </mc:Fallback>
              </mc:AlternateContent>
            </w:r>
            <w:r>
              <w:rPr>
                <w:position w:val="-1"/>
                <w:sz w:val="11"/>
              </w:rPr>
            </w:r>
          </w:p>
        </w:tc>
        <w:tc>
          <w:tcPr>
            <w:tcW w:w="1420" w:type="dxa"/>
            <w:vMerge w:val="restart"/>
          </w:tcPr>
          <w:p>
            <w:pPr>
              <w:pStyle w:val="TableParagraph"/>
              <w:rPr>
                <w:sz w:val="20"/>
              </w:rPr>
            </w:pPr>
          </w:p>
          <w:p>
            <w:pPr>
              <w:pStyle w:val="TableParagraph"/>
              <w:spacing w:before="120"/>
              <w:rPr>
                <w:sz w:val="20"/>
              </w:rPr>
            </w:pPr>
          </w:p>
          <w:p>
            <w:pPr>
              <w:pStyle w:val="TableParagraph"/>
              <w:spacing w:line="160" w:lineRule="exact"/>
              <w:ind w:left="370"/>
              <w:rPr>
                <w:sz w:val="16"/>
              </w:rPr>
            </w:pPr>
            <w:r>
              <w:rPr>
                <w:position w:val="-2"/>
                <w:sz w:val="16"/>
              </w:rPr>
              <w:drawing>
                <wp:inline distT="0" distB="0" distL="0" distR="0">
                  <wp:extent cx="415673" cy="102012"/>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55" cstate="print"/>
                          <a:stretch>
                            <a:fillRect/>
                          </a:stretch>
                        </pic:blipFill>
                        <pic:spPr>
                          <a:xfrm>
                            <a:off x="0" y="0"/>
                            <a:ext cx="415673" cy="102012"/>
                          </a:xfrm>
                          <a:prstGeom prst="rect">
                            <a:avLst/>
                          </a:prstGeom>
                        </pic:spPr>
                      </pic:pic>
                    </a:graphicData>
                  </a:graphic>
                </wp:inline>
              </w:drawing>
            </w:r>
            <w:r>
              <w:rPr>
                <w:position w:val="-2"/>
                <w:sz w:val="16"/>
              </w:rPr>
            </w:r>
          </w:p>
        </w:tc>
      </w:tr>
      <w:tr>
        <w:trPr>
          <w:trHeight w:val="191" w:hRule="atLeast"/>
        </w:trPr>
        <w:tc>
          <w:tcPr>
            <w:tcW w:w="1365" w:type="dxa"/>
          </w:tcPr>
          <w:p>
            <w:pPr>
              <w:pStyle w:val="TableParagraph"/>
              <w:spacing w:before="4"/>
              <w:rPr>
                <w:sz w:val="2"/>
              </w:rPr>
            </w:pPr>
          </w:p>
          <w:p>
            <w:pPr>
              <w:pStyle w:val="TableParagraph"/>
              <w:spacing w:line="120" w:lineRule="exact"/>
              <w:ind w:left="580"/>
              <w:rPr>
                <w:sz w:val="12"/>
              </w:rPr>
            </w:pPr>
            <w:r>
              <w:rPr>
                <w:position w:val="-1"/>
                <w:sz w:val="12"/>
              </w:rPr>
              <w:drawing>
                <wp:inline distT="0" distB="0" distL="0" distR="0">
                  <wp:extent cx="108358" cy="76200"/>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56" cstate="print"/>
                          <a:stretch>
                            <a:fillRect/>
                          </a:stretch>
                        </pic:blipFill>
                        <pic:spPr>
                          <a:xfrm>
                            <a:off x="0" y="0"/>
                            <a:ext cx="108358"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5"/>
              <w:rPr>
                <w:sz w:val="2"/>
              </w:rPr>
            </w:pPr>
          </w:p>
          <w:p>
            <w:pPr>
              <w:pStyle w:val="TableParagraph"/>
              <w:spacing w:line="120" w:lineRule="exact"/>
              <w:ind w:left="580"/>
              <w:rPr>
                <w:sz w:val="12"/>
              </w:rPr>
            </w:pPr>
            <w:r>
              <w:rPr>
                <w:position w:val="-1"/>
                <w:sz w:val="12"/>
              </w:rPr>
              <w:drawing>
                <wp:inline distT="0" distB="0" distL="0" distR="0">
                  <wp:extent cx="107482" cy="76200"/>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57" cstate="print"/>
                          <a:stretch>
                            <a:fillRect/>
                          </a:stretch>
                        </pic:blipFill>
                        <pic:spPr>
                          <a:xfrm>
                            <a:off x="0" y="0"/>
                            <a:ext cx="107482"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5"/>
              <w:rPr>
                <w:sz w:val="2"/>
              </w:rPr>
            </w:pPr>
          </w:p>
          <w:p>
            <w:pPr>
              <w:pStyle w:val="TableParagraph"/>
              <w:spacing w:line="120" w:lineRule="exact"/>
              <w:ind w:left="580"/>
              <w:rPr>
                <w:sz w:val="12"/>
              </w:rPr>
            </w:pPr>
            <w:r>
              <w:rPr>
                <w:position w:val="-1"/>
                <w:sz w:val="12"/>
              </w:rPr>
              <w:drawing>
                <wp:inline distT="0" distB="0" distL="0" distR="0">
                  <wp:extent cx="107524" cy="76200"/>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58" cstate="print"/>
                          <a:stretch>
                            <a:fillRect/>
                          </a:stretch>
                        </pic:blipFill>
                        <pic:spPr>
                          <a:xfrm>
                            <a:off x="0" y="0"/>
                            <a:ext cx="107524"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5"/>
              <w:rPr>
                <w:sz w:val="2"/>
              </w:rPr>
            </w:pPr>
          </w:p>
          <w:p>
            <w:pPr>
              <w:pStyle w:val="TableParagraph"/>
              <w:spacing w:line="120" w:lineRule="exact"/>
              <w:ind w:left="580"/>
              <w:rPr>
                <w:sz w:val="12"/>
              </w:rPr>
            </w:pPr>
            <w:r>
              <w:rPr>
                <w:position w:val="-1"/>
                <w:sz w:val="12"/>
              </w:rPr>
              <w:drawing>
                <wp:inline distT="0" distB="0" distL="0" distR="0">
                  <wp:extent cx="106893" cy="76200"/>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59" cstate="print"/>
                          <a:stretch>
                            <a:fillRect/>
                          </a:stretch>
                        </pic:blipFill>
                        <pic:spPr>
                          <a:xfrm>
                            <a:off x="0" y="0"/>
                            <a:ext cx="106893" cy="76200"/>
                          </a:xfrm>
                          <a:prstGeom prst="rect">
                            <a:avLst/>
                          </a:prstGeom>
                        </pic:spPr>
                      </pic:pic>
                    </a:graphicData>
                  </a:graphic>
                </wp:inline>
              </w:drawing>
            </w:r>
            <w:r>
              <w:rPr>
                <w:position w:val="-1"/>
                <w:sz w:val="12"/>
              </w:rPr>
            </w:r>
          </w:p>
        </w:tc>
        <w:tc>
          <w:tcPr>
            <w:tcW w:w="1633" w:type="dxa"/>
            <w:vMerge w:val="restart"/>
          </w:tcPr>
          <w:p>
            <w:pPr>
              <w:pStyle w:val="TableParagraph"/>
              <w:spacing w:before="105"/>
              <w:rPr>
                <w:sz w:val="20"/>
              </w:rPr>
            </w:pPr>
          </w:p>
          <w:p>
            <w:pPr>
              <w:pStyle w:val="TableParagraph"/>
              <w:spacing w:line="127" w:lineRule="exact"/>
              <w:ind w:left="646"/>
              <w:rPr>
                <w:sz w:val="12"/>
              </w:rPr>
            </w:pPr>
            <w:r>
              <w:rPr>
                <w:position w:val="-2"/>
                <w:sz w:val="12"/>
              </w:rPr>
              <mc:AlternateContent>
                <mc:Choice Requires="wps">
                  <w:drawing>
                    <wp:inline distT="0" distB="0" distL="0" distR="0">
                      <wp:extent cx="209550" cy="81280"/>
                      <wp:effectExtent l="0" t="0" r="0" b="4444"/>
                      <wp:docPr id="167" name="Group 167"/>
                      <wp:cNvGraphicFramePr>
                        <a:graphicFrameLocks/>
                      </wp:cNvGraphicFramePr>
                      <a:graphic>
                        <a:graphicData uri="http://schemas.microsoft.com/office/word/2010/wordprocessingGroup">
                          <wpg:wgp>
                            <wpg:cNvPr id="167" name="Group 167"/>
                            <wpg:cNvGrpSpPr/>
                            <wpg:grpSpPr>
                              <a:xfrm>
                                <a:off x="0" y="0"/>
                                <a:ext cx="209550" cy="81280"/>
                                <a:chExt cx="209550" cy="81280"/>
                              </a:xfrm>
                            </wpg:grpSpPr>
                            <wps:wsp>
                              <wps:cNvPr id="168" name="Graphic 168"/>
                              <wps:cNvSpPr/>
                              <wps:spPr>
                                <a:xfrm>
                                  <a:off x="0" y="0"/>
                                  <a:ext cx="31115" cy="79375"/>
                                </a:xfrm>
                                <a:custGeom>
                                  <a:avLst/>
                                  <a:gdLst/>
                                  <a:ahLst/>
                                  <a:cxnLst/>
                                  <a:rect l="l" t="t" r="r" b="b"/>
                                  <a:pathLst>
                                    <a:path w="31115" h="79375">
                                      <a:moveTo>
                                        <a:pt x="30683" y="0"/>
                                      </a:moveTo>
                                      <a:lnTo>
                                        <a:pt x="24104" y="0"/>
                                      </a:lnTo>
                                      <a:lnTo>
                                        <a:pt x="22313" y="3428"/>
                                      </a:lnTo>
                                      <a:lnTo>
                                        <a:pt x="19278" y="6946"/>
                                      </a:lnTo>
                                      <a:lnTo>
                                        <a:pt x="10731" y="14198"/>
                                      </a:lnTo>
                                      <a:lnTo>
                                        <a:pt x="5727" y="17284"/>
                                      </a:lnTo>
                                      <a:lnTo>
                                        <a:pt x="0" y="19837"/>
                                      </a:lnTo>
                                      <a:lnTo>
                                        <a:pt x="0" y="29222"/>
                                      </a:lnTo>
                                      <a:lnTo>
                                        <a:pt x="20472" y="17525"/>
                                      </a:lnTo>
                                      <a:lnTo>
                                        <a:pt x="20472" y="79375"/>
                                      </a:lnTo>
                                      <a:lnTo>
                                        <a:pt x="30683" y="79375"/>
                                      </a:lnTo>
                                      <a:lnTo>
                                        <a:pt x="30683" y="0"/>
                                      </a:lnTo>
                                      <a:close/>
                                    </a:path>
                                  </a:pathLst>
                                </a:custGeom>
                                <a:solidFill>
                                  <a:srgbClr val="181818"/>
                                </a:solidFill>
                              </wps:spPr>
                              <wps:bodyPr wrap="square" lIns="0" tIns="0" rIns="0" bIns="0" rtlCol="0">
                                <a:prstTxWarp prst="textNoShape">
                                  <a:avLst/>
                                </a:prstTxWarp>
                                <a:noAutofit/>
                              </wps:bodyPr>
                            </wps:wsp>
                            <pic:pic>
                              <pic:nvPicPr>
                                <pic:cNvPr id="169" name="Image 169"/>
                                <pic:cNvPicPr/>
                              </pic:nvPicPr>
                              <pic:blipFill>
                                <a:blip r:embed="rId60" cstate="print"/>
                                <a:stretch>
                                  <a:fillRect/>
                                </a:stretch>
                              </pic:blipFill>
                              <pic:spPr>
                                <a:xfrm>
                                  <a:off x="62522" y="0"/>
                                  <a:ext cx="146481" cy="80721"/>
                                </a:xfrm>
                                <a:prstGeom prst="rect">
                                  <a:avLst/>
                                </a:prstGeom>
                              </pic:spPr>
                            </pic:pic>
                          </wpg:wgp>
                        </a:graphicData>
                      </a:graphic>
                    </wp:inline>
                  </w:drawing>
                </mc:Choice>
                <mc:Fallback>
                  <w:pict>
                    <v:group style="width:16.5pt;height:6.4pt;mso-position-horizontal-relative:char;mso-position-vertical-relative:line" id="docshapegroup129" coordorigin="0,0" coordsize="330,128">
                      <v:shape style="position:absolute;left:0;top:0;width:49;height:125" id="docshape130" coordorigin="0,0" coordsize="49,125" path="m48,0l38,0,35,5,30,11,17,22,9,27,0,31,0,46,32,28,32,125,48,125,48,0xe" filled="true" fillcolor="#181818" stroked="false">
                        <v:path arrowok="t"/>
                        <v:fill type="solid"/>
                      </v:shape>
                      <v:shape style="position:absolute;left:98;top:0;width:231;height:128" type="#_x0000_t75" id="docshape131" stroked="false">
                        <v:imagedata r:id="rId60" o:title=""/>
                      </v:shape>
                    </v:group>
                  </w:pict>
                </mc:Fallback>
              </mc:AlternateContent>
            </w:r>
            <w:r>
              <w:rPr>
                <w:position w:val="-2"/>
                <w:sz w:val="12"/>
              </w:rPr>
            </w:r>
          </w:p>
        </w:tc>
        <w:tc>
          <w:tcPr>
            <w:tcW w:w="1383" w:type="dxa"/>
            <w:vMerge w:val="restart"/>
          </w:tcPr>
          <w:p>
            <w:pPr>
              <w:pStyle w:val="TableParagraph"/>
              <w:spacing w:before="130"/>
              <w:rPr>
                <w:sz w:val="20"/>
              </w:rPr>
            </w:pPr>
          </w:p>
          <w:p>
            <w:pPr>
              <w:pStyle w:val="TableParagraph"/>
              <w:spacing w:line="117" w:lineRule="exact"/>
              <w:ind w:left="587"/>
              <w:rPr>
                <w:sz w:val="11"/>
              </w:rPr>
            </w:pPr>
            <w:r>
              <w:rPr>
                <w:position w:val="-1"/>
                <w:sz w:val="11"/>
              </w:rPr>
              <w:drawing>
                <wp:inline distT="0" distB="0" distL="0" distR="0">
                  <wp:extent cx="104287" cy="74675"/>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61" cstate="print"/>
                          <a:stretch>
                            <a:fillRect/>
                          </a:stretch>
                        </pic:blipFill>
                        <pic:spPr>
                          <a:xfrm>
                            <a:off x="0" y="0"/>
                            <a:ext cx="104287" cy="74675"/>
                          </a:xfrm>
                          <a:prstGeom prst="rect">
                            <a:avLst/>
                          </a:prstGeom>
                        </pic:spPr>
                      </pic:pic>
                    </a:graphicData>
                  </a:graphic>
                </wp:inline>
              </w:drawing>
            </w:r>
            <w:r>
              <w:rPr>
                <w:position w:val="-1"/>
                <w:sz w:val="11"/>
              </w:rPr>
            </w: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6"/>
              <w:rPr>
                <w:sz w:val="2"/>
              </w:rPr>
            </w:pPr>
          </w:p>
          <w:p>
            <w:pPr>
              <w:pStyle w:val="TableParagraph"/>
              <w:spacing w:line="120" w:lineRule="exact"/>
              <w:ind w:left="580"/>
              <w:rPr>
                <w:sz w:val="12"/>
              </w:rPr>
            </w:pPr>
            <w:r>
              <w:rPr>
                <w:position w:val="-1"/>
                <w:sz w:val="12"/>
              </w:rPr>
              <w:drawing>
                <wp:inline distT="0" distB="0" distL="0" distR="0">
                  <wp:extent cx="93059" cy="76200"/>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62" cstate="print"/>
                          <a:stretch>
                            <a:fillRect/>
                          </a:stretch>
                        </pic:blipFill>
                        <pic:spPr>
                          <a:xfrm>
                            <a:off x="0" y="0"/>
                            <a:ext cx="93059"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6"/>
              <w:rPr>
                <w:sz w:val="2"/>
              </w:rPr>
            </w:pPr>
          </w:p>
          <w:p>
            <w:pPr>
              <w:pStyle w:val="TableParagraph"/>
              <w:spacing w:line="120" w:lineRule="exact"/>
              <w:ind w:left="580"/>
              <w:rPr>
                <w:sz w:val="12"/>
              </w:rPr>
            </w:pPr>
            <w:r>
              <w:rPr>
                <w:position w:val="-1"/>
                <w:sz w:val="12"/>
              </w:rPr>
              <w:drawing>
                <wp:inline distT="0" distB="0" distL="0" distR="0">
                  <wp:extent cx="107431" cy="7620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63" cstate="print"/>
                          <a:stretch>
                            <a:fillRect/>
                          </a:stretch>
                        </pic:blipFill>
                        <pic:spPr>
                          <a:xfrm>
                            <a:off x="0" y="0"/>
                            <a:ext cx="107431"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6"/>
              <w:rPr>
                <w:sz w:val="2"/>
              </w:rPr>
            </w:pPr>
          </w:p>
          <w:p>
            <w:pPr>
              <w:pStyle w:val="TableParagraph"/>
              <w:spacing w:line="120" w:lineRule="exact"/>
              <w:ind w:left="580"/>
              <w:rPr>
                <w:sz w:val="12"/>
              </w:rPr>
            </w:pPr>
            <w:r>
              <w:rPr>
                <w:position w:val="-1"/>
                <w:sz w:val="12"/>
              </w:rPr>
              <w:drawing>
                <wp:inline distT="0" distB="0" distL="0" distR="0">
                  <wp:extent cx="108040" cy="76200"/>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64" cstate="print"/>
                          <a:stretch>
                            <a:fillRect/>
                          </a:stretch>
                        </pic:blipFill>
                        <pic:spPr>
                          <a:xfrm>
                            <a:off x="0" y="0"/>
                            <a:ext cx="108040"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7"/>
              <w:rPr>
                <w:sz w:val="2"/>
              </w:rPr>
            </w:pPr>
          </w:p>
          <w:p>
            <w:pPr>
              <w:pStyle w:val="TableParagraph"/>
              <w:spacing w:line="120" w:lineRule="exact"/>
              <w:ind w:left="580"/>
              <w:rPr>
                <w:sz w:val="12"/>
              </w:rPr>
            </w:pPr>
            <w:r>
              <w:rPr>
                <w:position w:val="-1"/>
                <w:sz w:val="12"/>
              </w:rPr>
              <w:drawing>
                <wp:inline distT="0" distB="0" distL="0" distR="0">
                  <wp:extent cx="108040" cy="76200"/>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65" cstate="print"/>
                          <a:stretch>
                            <a:fillRect/>
                          </a:stretch>
                        </pic:blipFill>
                        <pic:spPr>
                          <a:xfrm>
                            <a:off x="0" y="0"/>
                            <a:ext cx="108040" cy="76200"/>
                          </a:xfrm>
                          <a:prstGeom prst="rect">
                            <a:avLst/>
                          </a:prstGeom>
                        </pic:spPr>
                      </pic:pic>
                    </a:graphicData>
                  </a:graphic>
                </wp:inline>
              </w:drawing>
            </w:r>
            <w:r>
              <w:rPr>
                <w:position w:val="-1"/>
                <w:sz w:val="12"/>
              </w:rPr>
            </w:r>
          </w:p>
        </w:tc>
        <w:tc>
          <w:tcPr>
            <w:tcW w:w="1633" w:type="dxa"/>
            <w:vMerge w:val="restart"/>
          </w:tcPr>
          <w:p>
            <w:pPr>
              <w:pStyle w:val="TableParagraph"/>
              <w:spacing w:before="107"/>
              <w:rPr>
                <w:sz w:val="20"/>
              </w:rPr>
            </w:pPr>
          </w:p>
          <w:p>
            <w:pPr>
              <w:pStyle w:val="TableParagraph"/>
              <w:spacing w:line="127" w:lineRule="exact"/>
              <w:ind w:left="658"/>
              <w:rPr>
                <w:sz w:val="12"/>
              </w:rPr>
            </w:pPr>
            <w:r>
              <w:rPr>
                <w:position w:val="-2"/>
                <w:sz w:val="12"/>
              </w:rPr>
              <mc:AlternateContent>
                <mc:Choice Requires="wps">
                  <w:drawing>
                    <wp:inline distT="0" distB="0" distL="0" distR="0">
                      <wp:extent cx="200025" cy="81280"/>
                      <wp:effectExtent l="0" t="0" r="0" b="4444"/>
                      <wp:docPr id="175" name="Group 175"/>
                      <wp:cNvGraphicFramePr>
                        <a:graphicFrameLocks/>
                      </wp:cNvGraphicFramePr>
                      <a:graphic>
                        <a:graphicData uri="http://schemas.microsoft.com/office/word/2010/wordprocessingGroup">
                          <wpg:wgp>
                            <wpg:cNvPr id="175" name="Group 175"/>
                            <wpg:cNvGrpSpPr/>
                            <wpg:grpSpPr>
                              <a:xfrm>
                                <a:off x="0" y="0"/>
                                <a:ext cx="200025" cy="81280"/>
                                <a:chExt cx="200025" cy="81280"/>
                              </a:xfrm>
                            </wpg:grpSpPr>
                            <wps:wsp>
                              <wps:cNvPr id="176" name="Graphic 176"/>
                              <wps:cNvSpPr/>
                              <wps:spPr>
                                <a:xfrm>
                                  <a:off x="0" y="0"/>
                                  <a:ext cx="29845" cy="79375"/>
                                </a:xfrm>
                                <a:custGeom>
                                  <a:avLst/>
                                  <a:gdLst/>
                                  <a:ahLst/>
                                  <a:cxnLst/>
                                  <a:rect l="l" t="t" r="r" b="b"/>
                                  <a:pathLst>
                                    <a:path w="29845" h="79375">
                                      <a:moveTo>
                                        <a:pt x="29362" y="0"/>
                                      </a:moveTo>
                                      <a:lnTo>
                                        <a:pt x="23050" y="0"/>
                                      </a:lnTo>
                                      <a:lnTo>
                                        <a:pt x="21348" y="3428"/>
                                      </a:lnTo>
                                      <a:lnTo>
                                        <a:pt x="18440" y="6946"/>
                                      </a:lnTo>
                                      <a:lnTo>
                                        <a:pt x="10261" y="14211"/>
                                      </a:lnTo>
                                      <a:lnTo>
                                        <a:pt x="5473" y="17284"/>
                                      </a:lnTo>
                                      <a:lnTo>
                                        <a:pt x="0" y="19837"/>
                                      </a:lnTo>
                                      <a:lnTo>
                                        <a:pt x="0" y="29222"/>
                                      </a:lnTo>
                                      <a:lnTo>
                                        <a:pt x="19570" y="17525"/>
                                      </a:lnTo>
                                      <a:lnTo>
                                        <a:pt x="19570" y="79375"/>
                                      </a:lnTo>
                                      <a:lnTo>
                                        <a:pt x="29362" y="79375"/>
                                      </a:lnTo>
                                      <a:lnTo>
                                        <a:pt x="29362" y="0"/>
                                      </a:lnTo>
                                      <a:close/>
                                    </a:path>
                                  </a:pathLst>
                                </a:custGeom>
                                <a:solidFill>
                                  <a:srgbClr val="181818"/>
                                </a:solidFill>
                              </wps:spPr>
                              <wps:bodyPr wrap="square" lIns="0" tIns="0" rIns="0" bIns="0" rtlCol="0">
                                <a:prstTxWarp prst="textNoShape">
                                  <a:avLst/>
                                </a:prstTxWarp>
                                <a:noAutofit/>
                              </wps:bodyPr>
                            </wps:wsp>
                            <pic:pic>
                              <pic:nvPicPr>
                                <pic:cNvPr id="177" name="Image 177"/>
                                <pic:cNvPicPr/>
                              </pic:nvPicPr>
                              <pic:blipFill>
                                <a:blip r:embed="rId66" cstate="print"/>
                                <a:stretch>
                                  <a:fillRect/>
                                </a:stretch>
                              </pic:blipFill>
                              <pic:spPr>
                                <a:xfrm>
                                  <a:off x="59689" y="1358"/>
                                  <a:ext cx="140220" cy="79349"/>
                                </a:xfrm>
                                <a:prstGeom prst="rect">
                                  <a:avLst/>
                                </a:prstGeom>
                              </pic:spPr>
                            </pic:pic>
                          </wpg:wgp>
                        </a:graphicData>
                      </a:graphic>
                    </wp:inline>
                  </w:drawing>
                </mc:Choice>
                <mc:Fallback>
                  <w:pict>
                    <v:group style="width:15.75pt;height:6.4pt;mso-position-horizontal-relative:char;mso-position-vertical-relative:line" id="docshapegroup132" coordorigin="0,0" coordsize="315,128">
                      <v:shape style="position:absolute;left:0;top:0;width:47;height:125" id="docshape133" coordorigin="0,0" coordsize="47,125" path="m46,0l36,0,34,5,29,11,16,22,9,27,0,31,0,46,31,28,31,125,46,125,46,0xe" filled="true" fillcolor="#181818" stroked="false">
                        <v:path arrowok="t"/>
                        <v:fill type="solid"/>
                      </v:shape>
                      <v:shape style="position:absolute;left:94;top:2;width:221;height:125" type="#_x0000_t75" id="docshape134" stroked="false">
                        <v:imagedata r:id="rId66" o:title=""/>
                      </v:shape>
                    </v:group>
                  </w:pict>
                </mc:Fallback>
              </mc:AlternateContent>
            </w:r>
            <w:r>
              <w:rPr>
                <w:position w:val="-2"/>
                <w:sz w:val="12"/>
              </w:rPr>
            </w:r>
          </w:p>
        </w:tc>
        <w:tc>
          <w:tcPr>
            <w:tcW w:w="1383" w:type="dxa"/>
            <w:vMerge w:val="restart"/>
          </w:tcPr>
          <w:p>
            <w:pPr>
              <w:pStyle w:val="TableParagraph"/>
              <w:spacing w:before="111"/>
              <w:rPr>
                <w:sz w:val="20"/>
              </w:rPr>
            </w:pPr>
          </w:p>
          <w:p>
            <w:pPr>
              <w:pStyle w:val="TableParagraph"/>
              <w:spacing w:line="117" w:lineRule="exact"/>
              <w:ind w:left="644"/>
              <w:rPr>
                <w:sz w:val="11"/>
              </w:rPr>
            </w:pPr>
            <w:r>
              <w:rPr>
                <w:position w:val="-1"/>
                <w:sz w:val="11"/>
              </w:rPr>
              <mc:AlternateContent>
                <mc:Choice Requires="wps">
                  <w:drawing>
                    <wp:inline distT="0" distB="0" distL="0" distR="0">
                      <wp:extent cx="52705" cy="74930"/>
                      <wp:effectExtent l="0" t="0" r="0" b="0"/>
                      <wp:docPr id="178" name="Group 178"/>
                      <wp:cNvGraphicFramePr>
                        <a:graphicFrameLocks/>
                      </wp:cNvGraphicFramePr>
                      <a:graphic>
                        <a:graphicData uri="http://schemas.microsoft.com/office/word/2010/wordprocessingGroup">
                          <wpg:wgp>
                            <wpg:cNvPr id="178" name="Group 178"/>
                            <wpg:cNvGrpSpPr/>
                            <wpg:grpSpPr>
                              <a:xfrm>
                                <a:off x="0" y="0"/>
                                <a:ext cx="52705" cy="74930"/>
                                <a:chExt cx="52705" cy="74930"/>
                              </a:xfrm>
                            </wpg:grpSpPr>
                            <wps:wsp>
                              <wps:cNvPr id="179" name="Graphic 179"/>
                              <wps:cNvSpPr/>
                              <wps:spPr>
                                <a:xfrm>
                                  <a:off x="0" y="0"/>
                                  <a:ext cx="52705" cy="74930"/>
                                </a:xfrm>
                                <a:custGeom>
                                  <a:avLst/>
                                  <a:gdLst/>
                                  <a:ahLst/>
                                  <a:cxnLst/>
                                  <a:rect l="l" t="t" r="r" b="b"/>
                                  <a:pathLst>
                                    <a:path w="52705" h="74930">
                                      <a:moveTo>
                                        <a:pt x="30022" y="0"/>
                                      </a:moveTo>
                                      <a:lnTo>
                                        <a:pt x="0" y="0"/>
                                      </a:lnTo>
                                      <a:lnTo>
                                        <a:pt x="0" y="74828"/>
                                      </a:lnTo>
                                      <a:lnTo>
                                        <a:pt x="21336" y="74828"/>
                                      </a:lnTo>
                                      <a:lnTo>
                                        <a:pt x="29413" y="74752"/>
                                      </a:lnTo>
                                      <a:lnTo>
                                        <a:pt x="50877" y="62217"/>
                                      </a:lnTo>
                                      <a:lnTo>
                                        <a:pt x="12661" y="62217"/>
                                      </a:lnTo>
                                      <a:lnTo>
                                        <a:pt x="12661" y="42214"/>
                                      </a:lnTo>
                                      <a:lnTo>
                                        <a:pt x="49670" y="42214"/>
                                      </a:lnTo>
                                      <a:lnTo>
                                        <a:pt x="47383" y="38646"/>
                                      </a:lnTo>
                                      <a:lnTo>
                                        <a:pt x="44450" y="36385"/>
                                      </a:lnTo>
                                      <a:lnTo>
                                        <a:pt x="40614" y="35064"/>
                                      </a:lnTo>
                                      <a:lnTo>
                                        <a:pt x="43332" y="33604"/>
                                      </a:lnTo>
                                      <a:lnTo>
                                        <a:pt x="45478" y="31407"/>
                                      </a:lnTo>
                                      <a:lnTo>
                                        <a:pt x="46377" y="29743"/>
                                      </a:lnTo>
                                      <a:lnTo>
                                        <a:pt x="12661" y="29743"/>
                                      </a:lnTo>
                                      <a:lnTo>
                                        <a:pt x="12661" y="12446"/>
                                      </a:lnTo>
                                      <a:lnTo>
                                        <a:pt x="48687" y="12446"/>
                                      </a:lnTo>
                                      <a:lnTo>
                                        <a:pt x="46240" y="7467"/>
                                      </a:lnTo>
                                      <a:lnTo>
                                        <a:pt x="44627" y="5397"/>
                                      </a:lnTo>
                                      <a:lnTo>
                                        <a:pt x="40779" y="2247"/>
                                      </a:lnTo>
                                      <a:lnTo>
                                        <a:pt x="38595" y="1231"/>
                                      </a:lnTo>
                                      <a:lnTo>
                                        <a:pt x="33731" y="241"/>
                                      </a:lnTo>
                                      <a:lnTo>
                                        <a:pt x="30022" y="0"/>
                                      </a:lnTo>
                                      <a:close/>
                                    </a:path>
                                    <a:path w="52705" h="74930">
                                      <a:moveTo>
                                        <a:pt x="49670" y="42214"/>
                                      </a:moveTo>
                                      <a:lnTo>
                                        <a:pt x="28651" y="42214"/>
                                      </a:lnTo>
                                      <a:lnTo>
                                        <a:pt x="32385" y="42557"/>
                                      </a:lnTo>
                                      <a:lnTo>
                                        <a:pt x="35839" y="43992"/>
                                      </a:lnTo>
                                      <a:lnTo>
                                        <a:pt x="37147" y="45135"/>
                                      </a:lnTo>
                                      <a:lnTo>
                                        <a:pt x="38976" y="48260"/>
                                      </a:lnTo>
                                      <a:lnTo>
                                        <a:pt x="39433" y="50165"/>
                                      </a:lnTo>
                                      <a:lnTo>
                                        <a:pt x="39433" y="55067"/>
                                      </a:lnTo>
                                      <a:lnTo>
                                        <a:pt x="38836" y="57175"/>
                                      </a:lnTo>
                                      <a:lnTo>
                                        <a:pt x="36474" y="60350"/>
                                      </a:lnTo>
                                      <a:lnTo>
                                        <a:pt x="34937" y="61353"/>
                                      </a:lnTo>
                                      <a:lnTo>
                                        <a:pt x="33045" y="61760"/>
                                      </a:lnTo>
                                      <a:lnTo>
                                        <a:pt x="31838" y="62064"/>
                                      </a:lnTo>
                                      <a:lnTo>
                                        <a:pt x="28943" y="62217"/>
                                      </a:lnTo>
                                      <a:lnTo>
                                        <a:pt x="50877" y="62217"/>
                                      </a:lnTo>
                                      <a:lnTo>
                                        <a:pt x="51854" y="59842"/>
                                      </a:lnTo>
                                      <a:lnTo>
                                        <a:pt x="52514" y="56527"/>
                                      </a:lnTo>
                                      <a:lnTo>
                                        <a:pt x="52514" y="48818"/>
                                      </a:lnTo>
                                      <a:lnTo>
                                        <a:pt x="51485" y="45046"/>
                                      </a:lnTo>
                                      <a:lnTo>
                                        <a:pt x="49670" y="42214"/>
                                      </a:lnTo>
                                      <a:close/>
                                    </a:path>
                                    <a:path w="52705" h="74930">
                                      <a:moveTo>
                                        <a:pt x="48687" y="12446"/>
                                      </a:moveTo>
                                      <a:lnTo>
                                        <a:pt x="25882" y="12446"/>
                                      </a:lnTo>
                                      <a:lnTo>
                                        <a:pt x="29489" y="12534"/>
                                      </a:lnTo>
                                      <a:lnTo>
                                        <a:pt x="32867" y="13017"/>
                                      </a:lnTo>
                                      <a:lnTo>
                                        <a:pt x="34455" y="13881"/>
                                      </a:lnTo>
                                      <a:lnTo>
                                        <a:pt x="36588" y="16776"/>
                                      </a:lnTo>
                                      <a:lnTo>
                                        <a:pt x="37122" y="18656"/>
                                      </a:lnTo>
                                      <a:lnTo>
                                        <a:pt x="37122" y="23393"/>
                                      </a:lnTo>
                                      <a:lnTo>
                                        <a:pt x="36512" y="25349"/>
                                      </a:lnTo>
                                      <a:lnTo>
                                        <a:pt x="34023" y="28295"/>
                                      </a:lnTo>
                                      <a:lnTo>
                                        <a:pt x="32321" y="29184"/>
                                      </a:lnTo>
                                      <a:lnTo>
                                        <a:pt x="30149" y="29489"/>
                                      </a:lnTo>
                                      <a:lnTo>
                                        <a:pt x="28955" y="29679"/>
                                      </a:lnTo>
                                      <a:lnTo>
                                        <a:pt x="25882" y="29743"/>
                                      </a:lnTo>
                                      <a:lnTo>
                                        <a:pt x="46377" y="29743"/>
                                      </a:lnTo>
                                      <a:lnTo>
                                        <a:pt x="48640" y="25552"/>
                                      </a:lnTo>
                                      <a:lnTo>
                                        <a:pt x="49428" y="22339"/>
                                      </a:lnTo>
                                      <a:lnTo>
                                        <a:pt x="49428" y="15608"/>
                                      </a:lnTo>
                                      <a:lnTo>
                                        <a:pt x="48806" y="12687"/>
                                      </a:lnTo>
                                      <a:lnTo>
                                        <a:pt x="48687" y="12446"/>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4.150pt;height:5.9pt;mso-position-horizontal-relative:char;mso-position-vertical-relative:line" id="docshapegroup135" coordorigin="0,0" coordsize="83,118">
                      <v:shape style="position:absolute;left:0;top:0;width:83;height:118" id="docshape136" coordorigin="0,0" coordsize="83,118" path="m47,0l0,0,0,118,34,118,46,118,54,117,63,116,67,114,75,108,78,104,80,98,20,98,20,66,78,66,75,61,70,57,64,55,68,53,72,49,73,47,20,47,20,20,77,20,73,12,70,9,64,4,61,2,53,0,47,0xm78,66l45,66,51,67,56,69,59,71,61,76,62,79,62,87,61,90,57,95,55,97,52,97,50,98,46,98,80,98,82,94,83,89,83,77,81,71,78,66xm77,20l41,20,46,20,52,21,54,22,58,26,58,29,58,37,58,40,54,45,51,46,47,46,46,47,41,47,73,47,77,40,78,35,78,25,77,20,77,20xe" filled="true" fillcolor="#181818" stroked="false">
                        <v:path arrowok="t"/>
                        <v:fill type="solid"/>
                      </v:shape>
                    </v:group>
                  </w:pict>
                </mc:Fallback>
              </mc:AlternateContent>
            </w:r>
            <w:r>
              <w:rPr>
                <w:position w:val="-1"/>
                <w:sz w:val="11"/>
              </w:rPr>
            </w:r>
          </w:p>
        </w:tc>
        <w:tc>
          <w:tcPr>
            <w:tcW w:w="1420" w:type="dxa"/>
            <w:vMerge w:val="restart"/>
          </w:tcPr>
          <w:p>
            <w:pPr>
              <w:pStyle w:val="TableParagraph"/>
              <w:rPr>
                <w:sz w:val="20"/>
              </w:rPr>
            </w:pPr>
          </w:p>
          <w:p>
            <w:pPr>
              <w:pStyle w:val="TableParagraph"/>
              <w:rPr>
                <w:sz w:val="20"/>
              </w:rPr>
            </w:pPr>
          </w:p>
          <w:p>
            <w:pPr>
              <w:pStyle w:val="TableParagraph"/>
              <w:spacing w:before="81"/>
              <w:rPr>
                <w:sz w:val="20"/>
              </w:rPr>
            </w:pPr>
          </w:p>
          <w:p>
            <w:pPr>
              <w:pStyle w:val="TableParagraph"/>
              <w:spacing w:line="161" w:lineRule="exact"/>
              <w:ind w:left="385"/>
              <w:rPr>
                <w:sz w:val="16"/>
              </w:rPr>
            </w:pPr>
            <w:r>
              <w:rPr>
                <w:position w:val="-2"/>
                <w:sz w:val="16"/>
              </w:rPr>
              <w:drawing>
                <wp:inline distT="0" distB="0" distL="0" distR="0">
                  <wp:extent cx="411840" cy="102679"/>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67" cstate="print"/>
                          <a:stretch>
                            <a:fillRect/>
                          </a:stretch>
                        </pic:blipFill>
                        <pic:spPr>
                          <a:xfrm>
                            <a:off x="0" y="0"/>
                            <a:ext cx="411840" cy="102679"/>
                          </a:xfrm>
                          <a:prstGeom prst="rect">
                            <a:avLst/>
                          </a:prstGeom>
                        </pic:spPr>
                      </pic:pic>
                    </a:graphicData>
                  </a:graphic>
                </wp:inline>
              </w:drawing>
            </w:r>
            <w:r>
              <w:rPr>
                <w:position w:val="-2"/>
                <w:sz w:val="16"/>
              </w:rPr>
            </w:r>
          </w:p>
        </w:tc>
      </w:tr>
      <w:tr>
        <w:trPr>
          <w:trHeight w:val="192" w:hRule="atLeast"/>
        </w:trPr>
        <w:tc>
          <w:tcPr>
            <w:tcW w:w="1365" w:type="dxa"/>
          </w:tcPr>
          <w:p>
            <w:pPr>
              <w:pStyle w:val="TableParagraph"/>
              <w:spacing w:before="7"/>
              <w:rPr>
                <w:sz w:val="2"/>
              </w:rPr>
            </w:pPr>
          </w:p>
          <w:p>
            <w:pPr>
              <w:pStyle w:val="TableParagraph"/>
              <w:spacing w:line="120" w:lineRule="exact"/>
              <w:ind w:left="580"/>
              <w:rPr>
                <w:sz w:val="12"/>
              </w:rPr>
            </w:pPr>
            <w:r>
              <w:rPr>
                <w:position w:val="-1"/>
                <w:sz w:val="12"/>
              </w:rPr>
              <w:drawing>
                <wp:inline distT="0" distB="0" distL="0" distR="0">
                  <wp:extent cx="107901" cy="76200"/>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68" cstate="print"/>
                          <a:stretch>
                            <a:fillRect/>
                          </a:stretch>
                        </pic:blipFill>
                        <pic:spPr>
                          <a:xfrm>
                            <a:off x="0" y="0"/>
                            <a:ext cx="107901"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7"/>
              <w:rPr>
                <w:sz w:val="2"/>
              </w:rPr>
            </w:pPr>
          </w:p>
          <w:p>
            <w:pPr>
              <w:pStyle w:val="TableParagraph"/>
              <w:spacing w:line="120" w:lineRule="exact"/>
              <w:ind w:left="580"/>
              <w:rPr>
                <w:sz w:val="12"/>
              </w:rPr>
            </w:pPr>
            <w:r>
              <w:rPr>
                <w:position w:val="-1"/>
                <w:sz w:val="12"/>
              </w:rPr>
              <w:drawing>
                <wp:inline distT="0" distB="0" distL="0" distR="0">
                  <wp:extent cx="107850" cy="76200"/>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69" cstate="print"/>
                          <a:stretch>
                            <a:fillRect/>
                          </a:stretch>
                        </pic:blipFill>
                        <pic:spPr>
                          <a:xfrm>
                            <a:off x="0" y="0"/>
                            <a:ext cx="107850"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201" w:hRule="atLeast"/>
        </w:trPr>
        <w:tc>
          <w:tcPr>
            <w:tcW w:w="1365" w:type="dxa"/>
          </w:tcPr>
          <w:p>
            <w:pPr>
              <w:pStyle w:val="TableParagraph"/>
              <w:spacing w:before="9"/>
              <w:rPr>
                <w:sz w:val="2"/>
              </w:rPr>
            </w:pPr>
          </w:p>
          <w:p>
            <w:pPr>
              <w:pStyle w:val="TableParagraph"/>
              <w:spacing w:line="120" w:lineRule="exact"/>
              <w:ind w:left="580"/>
              <w:rPr>
                <w:sz w:val="12"/>
              </w:rPr>
            </w:pPr>
            <w:r>
              <w:rPr>
                <w:position w:val="-1"/>
                <w:sz w:val="12"/>
              </w:rPr>
              <w:drawing>
                <wp:inline distT="0" distB="0" distL="0" distR="0">
                  <wp:extent cx="108459" cy="76200"/>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70" cstate="print"/>
                          <a:stretch>
                            <a:fillRect/>
                          </a:stretch>
                        </pic:blipFill>
                        <pic:spPr>
                          <a:xfrm>
                            <a:off x="0" y="0"/>
                            <a:ext cx="108459"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63" w:hRule="atLeast"/>
        </w:trPr>
        <w:tc>
          <w:tcPr>
            <w:tcW w:w="1365" w:type="dxa"/>
          </w:tcPr>
          <w:p>
            <w:pPr>
              <w:pStyle w:val="TableParagraph"/>
              <w:spacing w:line="120" w:lineRule="exact"/>
              <w:ind w:left="580"/>
              <w:rPr>
                <w:sz w:val="12"/>
              </w:rPr>
            </w:pPr>
            <w:r>
              <w:rPr>
                <w:position w:val="-1"/>
                <w:sz w:val="12"/>
              </w:rPr>
              <w:drawing>
                <wp:inline distT="0" distB="0" distL="0" distR="0">
                  <wp:extent cx="107583" cy="76200"/>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71" cstate="print"/>
                          <a:stretch>
                            <a:fillRect/>
                          </a:stretch>
                        </pic:blipFill>
                        <pic:spPr>
                          <a:xfrm>
                            <a:off x="0" y="0"/>
                            <a:ext cx="107583" cy="76200"/>
                          </a:xfrm>
                          <a:prstGeom prst="rect">
                            <a:avLst/>
                          </a:prstGeom>
                        </pic:spPr>
                      </pic:pic>
                    </a:graphicData>
                  </a:graphic>
                </wp:inline>
              </w:drawing>
            </w:r>
            <w:r>
              <w:rPr>
                <w:position w:val="-1"/>
                <w:sz w:val="12"/>
              </w:rPr>
            </w:r>
          </w:p>
        </w:tc>
        <w:tc>
          <w:tcPr>
            <w:tcW w:w="1633" w:type="dxa"/>
            <w:vMerge w:val="restart"/>
          </w:tcPr>
          <w:p>
            <w:pPr>
              <w:pStyle w:val="TableParagraph"/>
              <w:spacing w:before="8" w:after="1"/>
              <w:rPr>
                <w:sz w:val="20"/>
              </w:rPr>
            </w:pPr>
          </w:p>
          <w:p>
            <w:pPr>
              <w:pStyle w:val="TableParagraph"/>
              <w:spacing w:line="127" w:lineRule="exact"/>
              <w:ind w:left="640"/>
              <w:rPr>
                <w:sz w:val="12"/>
              </w:rPr>
            </w:pPr>
            <w:r>
              <w:rPr>
                <w:position w:val="-2"/>
                <w:sz w:val="12"/>
              </w:rPr>
              <w:drawing>
                <wp:inline distT="0" distB="0" distL="0" distR="0">
                  <wp:extent cx="218923" cy="80962"/>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72" cstate="print"/>
                          <a:stretch>
                            <a:fillRect/>
                          </a:stretch>
                        </pic:blipFill>
                        <pic:spPr>
                          <a:xfrm>
                            <a:off x="0" y="0"/>
                            <a:ext cx="218923" cy="80962"/>
                          </a:xfrm>
                          <a:prstGeom prst="rect">
                            <a:avLst/>
                          </a:prstGeom>
                        </pic:spPr>
                      </pic:pic>
                    </a:graphicData>
                  </a:graphic>
                </wp:inline>
              </w:drawing>
            </w:r>
            <w:r>
              <w:rPr>
                <w:position w:val="-2"/>
                <w:sz w:val="12"/>
              </w:rPr>
            </w:r>
          </w:p>
        </w:tc>
        <w:tc>
          <w:tcPr>
            <w:tcW w:w="1383" w:type="dxa"/>
            <w:vMerge w:val="restart"/>
          </w:tcPr>
          <w:p>
            <w:pPr>
              <w:pStyle w:val="TableParagraph"/>
              <w:spacing w:before="8"/>
              <w:rPr>
                <w:sz w:val="20"/>
              </w:rPr>
            </w:pPr>
          </w:p>
          <w:p>
            <w:pPr>
              <w:pStyle w:val="TableParagraph"/>
              <w:spacing w:line="117" w:lineRule="exact"/>
              <w:ind w:left="625"/>
              <w:rPr>
                <w:sz w:val="11"/>
              </w:rPr>
            </w:pPr>
            <w:r>
              <w:rPr>
                <w:position w:val="-1"/>
                <w:sz w:val="11"/>
              </w:rPr>
              <mc:AlternateContent>
                <mc:Choice Requires="wps">
                  <w:drawing>
                    <wp:inline distT="0" distB="0" distL="0" distR="0">
                      <wp:extent cx="88265" cy="74930"/>
                      <wp:effectExtent l="0" t="0" r="0" b="0"/>
                      <wp:docPr id="186" name="Group 186"/>
                      <wp:cNvGraphicFramePr>
                        <a:graphicFrameLocks/>
                      </wp:cNvGraphicFramePr>
                      <a:graphic>
                        <a:graphicData uri="http://schemas.microsoft.com/office/word/2010/wordprocessingGroup">
                          <wpg:wgp>
                            <wpg:cNvPr id="186" name="Group 186"/>
                            <wpg:cNvGrpSpPr/>
                            <wpg:grpSpPr>
                              <a:xfrm>
                                <a:off x="0" y="0"/>
                                <a:ext cx="88265" cy="74930"/>
                                <a:chExt cx="88265" cy="74930"/>
                              </a:xfrm>
                            </wpg:grpSpPr>
                            <wps:wsp>
                              <wps:cNvPr id="187" name="Graphic 187"/>
                              <wps:cNvSpPr/>
                              <wps:spPr>
                                <a:xfrm>
                                  <a:off x="0" y="0"/>
                                  <a:ext cx="88265" cy="74930"/>
                                </a:xfrm>
                                <a:custGeom>
                                  <a:avLst/>
                                  <a:gdLst/>
                                  <a:ahLst/>
                                  <a:cxnLst/>
                                  <a:rect l="l" t="t" r="r" b="b"/>
                                  <a:pathLst>
                                    <a:path w="88265" h="74930">
                                      <a:moveTo>
                                        <a:pt x="52514" y="48806"/>
                                      </a:moveTo>
                                      <a:lnTo>
                                        <a:pt x="51485" y="45046"/>
                                      </a:lnTo>
                                      <a:lnTo>
                                        <a:pt x="49669" y="42214"/>
                                      </a:lnTo>
                                      <a:lnTo>
                                        <a:pt x="47383" y="38646"/>
                                      </a:lnTo>
                                      <a:lnTo>
                                        <a:pt x="44437" y="36385"/>
                                      </a:lnTo>
                                      <a:lnTo>
                                        <a:pt x="40614" y="35064"/>
                                      </a:lnTo>
                                      <a:lnTo>
                                        <a:pt x="43332" y="33591"/>
                                      </a:lnTo>
                                      <a:lnTo>
                                        <a:pt x="45478" y="31407"/>
                                      </a:lnTo>
                                      <a:lnTo>
                                        <a:pt x="46380" y="29743"/>
                                      </a:lnTo>
                                      <a:lnTo>
                                        <a:pt x="48653" y="25552"/>
                                      </a:lnTo>
                                      <a:lnTo>
                                        <a:pt x="49428" y="22326"/>
                                      </a:lnTo>
                                      <a:lnTo>
                                        <a:pt x="49428" y="15582"/>
                                      </a:lnTo>
                                      <a:lnTo>
                                        <a:pt x="48793" y="12661"/>
                                      </a:lnTo>
                                      <a:lnTo>
                                        <a:pt x="48679" y="12446"/>
                                      </a:lnTo>
                                      <a:lnTo>
                                        <a:pt x="46228" y="7467"/>
                                      </a:lnTo>
                                      <a:lnTo>
                                        <a:pt x="44640" y="5397"/>
                                      </a:lnTo>
                                      <a:lnTo>
                                        <a:pt x="40767" y="2260"/>
                                      </a:lnTo>
                                      <a:lnTo>
                                        <a:pt x="39433" y="1638"/>
                                      </a:lnTo>
                                      <a:lnTo>
                                        <a:pt x="39433" y="50165"/>
                                      </a:lnTo>
                                      <a:lnTo>
                                        <a:pt x="39433" y="55054"/>
                                      </a:lnTo>
                                      <a:lnTo>
                                        <a:pt x="38849" y="57175"/>
                                      </a:lnTo>
                                      <a:lnTo>
                                        <a:pt x="36474" y="60350"/>
                                      </a:lnTo>
                                      <a:lnTo>
                                        <a:pt x="34937" y="61341"/>
                                      </a:lnTo>
                                      <a:lnTo>
                                        <a:pt x="33045" y="61747"/>
                                      </a:lnTo>
                                      <a:lnTo>
                                        <a:pt x="31826" y="62064"/>
                                      </a:lnTo>
                                      <a:lnTo>
                                        <a:pt x="28943" y="62204"/>
                                      </a:lnTo>
                                      <a:lnTo>
                                        <a:pt x="12661" y="62204"/>
                                      </a:lnTo>
                                      <a:lnTo>
                                        <a:pt x="12661" y="42214"/>
                                      </a:lnTo>
                                      <a:lnTo>
                                        <a:pt x="28651" y="42214"/>
                                      </a:lnTo>
                                      <a:lnTo>
                                        <a:pt x="39433" y="50165"/>
                                      </a:lnTo>
                                      <a:lnTo>
                                        <a:pt x="39433" y="1638"/>
                                      </a:lnTo>
                                      <a:lnTo>
                                        <a:pt x="38595" y="1231"/>
                                      </a:lnTo>
                                      <a:lnTo>
                                        <a:pt x="37134" y="952"/>
                                      </a:lnTo>
                                      <a:lnTo>
                                        <a:pt x="37134" y="18669"/>
                                      </a:lnTo>
                                      <a:lnTo>
                                        <a:pt x="37134" y="23380"/>
                                      </a:lnTo>
                                      <a:lnTo>
                                        <a:pt x="25895" y="29743"/>
                                      </a:lnTo>
                                      <a:lnTo>
                                        <a:pt x="12661" y="29743"/>
                                      </a:lnTo>
                                      <a:lnTo>
                                        <a:pt x="12661" y="12446"/>
                                      </a:lnTo>
                                      <a:lnTo>
                                        <a:pt x="25895" y="12446"/>
                                      </a:lnTo>
                                      <a:lnTo>
                                        <a:pt x="37134" y="18669"/>
                                      </a:lnTo>
                                      <a:lnTo>
                                        <a:pt x="37134" y="952"/>
                                      </a:lnTo>
                                      <a:lnTo>
                                        <a:pt x="36156" y="749"/>
                                      </a:lnTo>
                                      <a:lnTo>
                                        <a:pt x="33718" y="241"/>
                                      </a:lnTo>
                                      <a:lnTo>
                                        <a:pt x="30022" y="0"/>
                                      </a:lnTo>
                                      <a:lnTo>
                                        <a:pt x="0" y="0"/>
                                      </a:lnTo>
                                      <a:lnTo>
                                        <a:pt x="0" y="74815"/>
                                      </a:lnTo>
                                      <a:lnTo>
                                        <a:pt x="21323" y="74815"/>
                                      </a:lnTo>
                                      <a:lnTo>
                                        <a:pt x="29413" y="74752"/>
                                      </a:lnTo>
                                      <a:lnTo>
                                        <a:pt x="52387" y="57175"/>
                                      </a:lnTo>
                                      <a:lnTo>
                                        <a:pt x="52514" y="48806"/>
                                      </a:lnTo>
                                      <a:close/>
                                    </a:path>
                                    <a:path w="88265" h="74930">
                                      <a:moveTo>
                                        <a:pt x="88163" y="40513"/>
                                      </a:moveTo>
                                      <a:lnTo>
                                        <a:pt x="64554" y="40513"/>
                                      </a:lnTo>
                                      <a:lnTo>
                                        <a:pt x="64554" y="54864"/>
                                      </a:lnTo>
                                      <a:lnTo>
                                        <a:pt x="88163" y="54864"/>
                                      </a:lnTo>
                                      <a:lnTo>
                                        <a:pt x="88163" y="40513"/>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6.95pt;height:5.9pt;mso-position-horizontal-relative:char;mso-position-vertical-relative:line" id="docshapegroup137" coordorigin="0,0" coordsize="139,118">
                      <v:shape style="position:absolute;left:0;top:0;width:139;height:118" id="docshape138" coordorigin="0,0" coordsize="139,118" path="m83,77l81,71,78,66,75,61,70,57,64,55,68,53,72,49,73,47,77,40,78,35,78,25,77,20,77,20,73,12,70,8,64,4,62,3,62,79,62,87,61,90,57,95,55,97,52,97,50,98,46,98,20,98,20,66,45,66,51,67,56,69,58,71,61,76,62,79,62,3,61,2,58,1,58,29,58,37,57,40,54,45,51,46,46,47,41,47,20,47,20,20,41,20,46,20,48,20,52,20,54,22,58,26,58,29,58,1,57,1,53,0,47,0,0,0,0,118,34,118,46,118,54,117,63,116,67,114,75,108,77,104,80,98,82,94,83,90,83,77xm139,64l102,64,102,86,139,86,139,64xe" filled="true" fillcolor="#181818" stroked="false">
                        <v:path arrowok="t"/>
                        <v:fill type="solid"/>
                      </v:shape>
                    </v:group>
                  </w:pict>
                </mc:Fallback>
              </mc:AlternateContent>
            </w:r>
            <w:r>
              <w:rPr>
                <w:position w:val="-1"/>
                <w:sz w:val="11"/>
              </w:rPr>
            </w: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5"/>
              <w:rPr>
                <w:sz w:val="4"/>
              </w:rPr>
            </w:pPr>
          </w:p>
          <w:p>
            <w:pPr>
              <w:pStyle w:val="TableParagraph"/>
              <w:spacing w:line="120" w:lineRule="exact"/>
              <w:ind w:left="580"/>
              <w:rPr>
                <w:sz w:val="12"/>
              </w:rPr>
            </w:pPr>
            <w:r>
              <w:rPr>
                <w:position w:val="-1"/>
                <w:sz w:val="12"/>
              </w:rPr>
              <w:drawing>
                <wp:inline distT="0" distB="0" distL="0" distR="0">
                  <wp:extent cx="107626" cy="76200"/>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73" cstate="print"/>
                          <a:stretch>
                            <a:fillRect/>
                          </a:stretch>
                        </pic:blipFill>
                        <pic:spPr>
                          <a:xfrm>
                            <a:off x="0" y="0"/>
                            <a:ext cx="107626"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5"/>
              <w:rPr>
                <w:sz w:val="4"/>
              </w:rPr>
            </w:pPr>
          </w:p>
          <w:p>
            <w:pPr>
              <w:pStyle w:val="TableParagraph"/>
              <w:spacing w:line="120" w:lineRule="exact"/>
              <w:ind w:left="580"/>
              <w:rPr>
                <w:sz w:val="12"/>
              </w:rPr>
            </w:pPr>
            <w:r>
              <w:rPr>
                <w:position w:val="-1"/>
                <w:sz w:val="12"/>
              </w:rPr>
              <w:drawing>
                <wp:inline distT="0" distB="0" distL="0" distR="0">
                  <wp:extent cx="107126" cy="76200"/>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74" cstate="print"/>
                          <a:stretch>
                            <a:fillRect/>
                          </a:stretch>
                        </pic:blipFill>
                        <pic:spPr>
                          <a:xfrm>
                            <a:off x="0" y="0"/>
                            <a:ext cx="107126"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6"/>
              <w:rPr>
                <w:sz w:val="4"/>
              </w:rPr>
            </w:pPr>
          </w:p>
          <w:p>
            <w:pPr>
              <w:pStyle w:val="TableParagraph"/>
              <w:spacing w:line="120" w:lineRule="exact"/>
              <w:ind w:left="580"/>
              <w:rPr>
                <w:sz w:val="12"/>
              </w:rPr>
            </w:pPr>
            <w:r>
              <w:rPr>
                <w:position w:val="-1"/>
                <w:sz w:val="12"/>
              </w:rPr>
              <w:drawing>
                <wp:inline distT="0" distB="0" distL="0" distR="0">
                  <wp:extent cx="93161" cy="76200"/>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75" cstate="print"/>
                          <a:stretch>
                            <a:fillRect/>
                          </a:stretch>
                        </pic:blipFill>
                        <pic:spPr>
                          <a:xfrm>
                            <a:off x="0" y="0"/>
                            <a:ext cx="93161" cy="76200"/>
                          </a:xfrm>
                          <a:prstGeom prst="rect">
                            <a:avLst/>
                          </a:prstGeom>
                        </pic:spPr>
                      </pic:pic>
                    </a:graphicData>
                  </a:graphic>
                </wp:inline>
              </w:drawing>
            </w:r>
            <w:r>
              <w:rPr>
                <w:position w:val="-1"/>
                <w:sz w:val="12"/>
              </w:rPr>
            </w:r>
          </w:p>
        </w:tc>
        <w:tc>
          <w:tcPr>
            <w:tcW w:w="1633" w:type="dxa"/>
            <w:vMerge w:val="restart"/>
          </w:tcPr>
          <w:p>
            <w:pPr>
              <w:pStyle w:val="TableParagraph"/>
              <w:spacing w:before="29" w:after="1"/>
              <w:rPr>
                <w:sz w:val="20"/>
              </w:rPr>
            </w:pPr>
          </w:p>
          <w:p>
            <w:pPr>
              <w:pStyle w:val="TableParagraph"/>
              <w:spacing w:line="127" w:lineRule="exact"/>
              <w:ind w:left="639"/>
              <w:rPr>
                <w:sz w:val="12"/>
              </w:rPr>
            </w:pPr>
            <w:r>
              <w:rPr>
                <w:position w:val="-2"/>
                <w:sz w:val="12"/>
              </w:rPr>
              <w:drawing>
                <wp:inline distT="0" distB="0" distL="0" distR="0">
                  <wp:extent cx="219828" cy="80962"/>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76" cstate="print"/>
                          <a:stretch>
                            <a:fillRect/>
                          </a:stretch>
                        </pic:blipFill>
                        <pic:spPr>
                          <a:xfrm>
                            <a:off x="0" y="0"/>
                            <a:ext cx="219828" cy="80962"/>
                          </a:xfrm>
                          <a:prstGeom prst="rect">
                            <a:avLst/>
                          </a:prstGeom>
                        </pic:spPr>
                      </pic:pic>
                    </a:graphicData>
                  </a:graphic>
                </wp:inline>
              </w:drawing>
            </w:r>
            <w:r>
              <w:rPr>
                <w:position w:val="-2"/>
                <w:sz w:val="12"/>
              </w:rPr>
            </w:r>
          </w:p>
        </w:tc>
        <w:tc>
          <w:tcPr>
            <w:tcW w:w="1383" w:type="dxa"/>
            <w:vMerge w:val="restart"/>
          </w:tcPr>
          <w:p>
            <w:pPr>
              <w:pStyle w:val="TableParagraph"/>
              <w:spacing w:before="52"/>
              <w:rPr>
                <w:sz w:val="20"/>
              </w:rPr>
            </w:pPr>
          </w:p>
          <w:p>
            <w:pPr>
              <w:pStyle w:val="TableParagraph"/>
              <w:spacing w:line="122" w:lineRule="exact"/>
              <w:ind w:left="575"/>
              <w:rPr>
                <w:sz w:val="12"/>
              </w:rPr>
            </w:pPr>
            <w:r>
              <w:rPr>
                <w:position w:val="-1"/>
                <w:sz w:val="12"/>
              </w:rPr>
              <w:drawing>
                <wp:inline distT="0" distB="0" distL="0" distR="0">
                  <wp:extent cx="107466" cy="77724"/>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77" cstate="print"/>
                          <a:stretch>
                            <a:fillRect/>
                          </a:stretch>
                        </pic:blipFill>
                        <pic:spPr>
                          <a:xfrm>
                            <a:off x="0" y="0"/>
                            <a:ext cx="107466" cy="77724"/>
                          </a:xfrm>
                          <a:prstGeom prst="rect">
                            <a:avLst/>
                          </a:prstGeom>
                        </pic:spPr>
                      </pic:pic>
                    </a:graphicData>
                  </a:graphic>
                </wp:inline>
              </w:drawing>
            </w:r>
            <w:r>
              <w:rPr>
                <w:position w:val="-1"/>
                <w:sz w:val="12"/>
              </w:rPr>
            </w: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6"/>
              <w:rPr>
                <w:sz w:val="4"/>
              </w:rPr>
            </w:pPr>
          </w:p>
          <w:p>
            <w:pPr>
              <w:pStyle w:val="TableParagraph"/>
              <w:spacing w:line="120" w:lineRule="exact"/>
              <w:ind w:left="580"/>
              <w:rPr>
                <w:sz w:val="12"/>
              </w:rPr>
            </w:pPr>
            <w:r>
              <w:rPr>
                <w:position w:val="-1"/>
                <w:sz w:val="12"/>
              </w:rPr>
              <w:drawing>
                <wp:inline distT="0" distB="0" distL="0" distR="0">
                  <wp:extent cx="107431" cy="76200"/>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78" cstate="print"/>
                          <a:stretch>
                            <a:fillRect/>
                          </a:stretch>
                        </pic:blipFill>
                        <pic:spPr>
                          <a:xfrm>
                            <a:off x="0" y="0"/>
                            <a:ext cx="107431"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6"/>
              <w:rPr>
                <w:sz w:val="4"/>
              </w:rPr>
            </w:pPr>
          </w:p>
          <w:p>
            <w:pPr>
              <w:pStyle w:val="TableParagraph"/>
              <w:spacing w:line="120" w:lineRule="exact"/>
              <w:ind w:left="581"/>
              <w:rPr>
                <w:sz w:val="12"/>
              </w:rPr>
            </w:pPr>
            <w:r>
              <w:rPr>
                <w:position w:val="-1"/>
                <w:sz w:val="12"/>
              </w:rPr>
              <w:drawing>
                <wp:inline distT="0" distB="0" distL="0" distR="0">
                  <wp:extent cx="107215" cy="76200"/>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79" cstate="print"/>
                          <a:stretch>
                            <a:fillRect/>
                          </a:stretch>
                        </pic:blipFill>
                        <pic:spPr>
                          <a:xfrm>
                            <a:off x="0" y="0"/>
                            <a:ext cx="107215"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8"/>
              <w:rPr>
                <w:sz w:val="4"/>
              </w:rPr>
            </w:pPr>
          </w:p>
          <w:p>
            <w:pPr>
              <w:pStyle w:val="TableParagraph"/>
              <w:spacing w:line="120" w:lineRule="exact"/>
              <w:ind w:left="581"/>
              <w:rPr>
                <w:sz w:val="12"/>
              </w:rPr>
            </w:pPr>
            <w:r>
              <w:rPr>
                <w:position w:val="-1"/>
                <w:sz w:val="12"/>
              </w:rPr>
              <w:drawing>
                <wp:inline distT="0" distB="0" distL="0" distR="0">
                  <wp:extent cx="107347" cy="76200"/>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80" cstate="print"/>
                          <a:stretch>
                            <a:fillRect/>
                          </a:stretch>
                        </pic:blipFill>
                        <pic:spPr>
                          <a:xfrm>
                            <a:off x="0" y="0"/>
                            <a:ext cx="107347" cy="76200"/>
                          </a:xfrm>
                          <a:prstGeom prst="rect">
                            <a:avLst/>
                          </a:prstGeom>
                        </pic:spPr>
                      </pic:pic>
                    </a:graphicData>
                  </a:graphic>
                </wp:inline>
              </w:drawing>
            </w:r>
            <w:r>
              <w:rPr>
                <w:position w:val="-1"/>
                <w:sz w:val="12"/>
              </w:rPr>
            </w:r>
          </w:p>
        </w:tc>
        <w:tc>
          <w:tcPr>
            <w:tcW w:w="1633" w:type="dxa"/>
            <w:vMerge w:val="restart"/>
          </w:tcPr>
          <w:p>
            <w:pPr>
              <w:pStyle w:val="TableParagraph"/>
              <w:spacing w:before="42"/>
              <w:rPr>
                <w:sz w:val="20"/>
              </w:rPr>
            </w:pPr>
          </w:p>
          <w:p>
            <w:pPr>
              <w:pStyle w:val="TableParagraph"/>
              <w:spacing w:line="127" w:lineRule="exact"/>
              <w:ind w:left="640"/>
              <w:rPr>
                <w:sz w:val="12"/>
              </w:rPr>
            </w:pPr>
            <w:r>
              <w:rPr>
                <w:position w:val="-2"/>
                <w:sz w:val="12"/>
              </w:rPr>
              <w:drawing>
                <wp:inline distT="0" distB="0" distL="0" distR="0">
                  <wp:extent cx="218923" cy="80962"/>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81" cstate="print"/>
                          <a:stretch>
                            <a:fillRect/>
                          </a:stretch>
                        </pic:blipFill>
                        <pic:spPr>
                          <a:xfrm>
                            <a:off x="0" y="0"/>
                            <a:ext cx="218923" cy="80962"/>
                          </a:xfrm>
                          <a:prstGeom prst="rect">
                            <a:avLst/>
                          </a:prstGeom>
                        </pic:spPr>
                      </pic:pic>
                    </a:graphicData>
                  </a:graphic>
                </wp:inline>
              </w:drawing>
            </w:r>
            <w:r>
              <w:rPr>
                <w:position w:val="-2"/>
                <w:sz w:val="12"/>
              </w:rPr>
            </w:r>
          </w:p>
        </w:tc>
        <w:tc>
          <w:tcPr>
            <w:tcW w:w="1383" w:type="dxa"/>
            <w:vMerge w:val="restart"/>
          </w:tcPr>
          <w:p>
            <w:pPr>
              <w:pStyle w:val="TableParagraph"/>
              <w:spacing w:before="64"/>
              <w:rPr>
                <w:sz w:val="20"/>
              </w:rPr>
            </w:pPr>
          </w:p>
          <w:p>
            <w:pPr>
              <w:pStyle w:val="TableParagraph"/>
              <w:spacing w:line="121" w:lineRule="exact"/>
              <w:ind w:left="616"/>
              <w:rPr>
                <w:sz w:val="12"/>
              </w:rPr>
            </w:pPr>
            <w:r>
              <w:rPr>
                <w:position w:val="-1"/>
                <w:sz w:val="12"/>
              </w:rPr>
              <mc:AlternateContent>
                <mc:Choice Requires="wps">
                  <w:drawing>
                    <wp:inline distT="0" distB="0" distL="0" distR="0">
                      <wp:extent cx="54610" cy="77470"/>
                      <wp:effectExtent l="0" t="0" r="0" b="0"/>
                      <wp:docPr id="197" name="Group 197"/>
                      <wp:cNvGraphicFramePr>
                        <a:graphicFrameLocks/>
                      </wp:cNvGraphicFramePr>
                      <a:graphic>
                        <a:graphicData uri="http://schemas.microsoft.com/office/word/2010/wordprocessingGroup">
                          <wpg:wgp>
                            <wpg:cNvPr id="197" name="Group 197"/>
                            <wpg:cNvGrpSpPr/>
                            <wpg:grpSpPr>
                              <a:xfrm>
                                <a:off x="0" y="0"/>
                                <a:ext cx="54610" cy="77470"/>
                                <a:chExt cx="54610" cy="77470"/>
                              </a:xfrm>
                            </wpg:grpSpPr>
                            <wps:wsp>
                              <wps:cNvPr id="198" name="Graphic 198"/>
                              <wps:cNvSpPr/>
                              <wps:spPr>
                                <a:xfrm>
                                  <a:off x="0" y="0"/>
                                  <a:ext cx="54610" cy="77470"/>
                                </a:xfrm>
                                <a:custGeom>
                                  <a:avLst/>
                                  <a:gdLst/>
                                  <a:ahLst/>
                                  <a:cxnLst/>
                                  <a:rect l="l" t="t" r="r" b="b"/>
                                  <a:pathLst>
                                    <a:path w="54610" h="77470">
                                      <a:moveTo>
                                        <a:pt x="36995" y="0"/>
                                      </a:moveTo>
                                      <a:lnTo>
                                        <a:pt x="20561" y="0"/>
                                      </a:lnTo>
                                      <a:lnTo>
                                        <a:pt x="13462" y="3454"/>
                                      </a:lnTo>
                                      <a:lnTo>
                                        <a:pt x="0" y="39357"/>
                                      </a:lnTo>
                                      <a:lnTo>
                                        <a:pt x="500" y="47720"/>
                                      </a:lnTo>
                                      <a:lnTo>
                                        <a:pt x="20243" y="77393"/>
                                      </a:lnTo>
                                      <a:lnTo>
                                        <a:pt x="35293" y="77393"/>
                                      </a:lnTo>
                                      <a:lnTo>
                                        <a:pt x="40843" y="75387"/>
                                      </a:lnTo>
                                      <a:lnTo>
                                        <a:pt x="49593" y="67462"/>
                                      </a:lnTo>
                                      <a:lnTo>
                                        <a:pt x="52730" y="61404"/>
                                      </a:lnTo>
                                      <a:lnTo>
                                        <a:pt x="54597" y="53251"/>
                                      </a:lnTo>
                                      <a:lnTo>
                                        <a:pt x="42329" y="48602"/>
                                      </a:lnTo>
                                      <a:lnTo>
                                        <a:pt x="41275" y="54063"/>
                                      </a:lnTo>
                                      <a:lnTo>
                                        <a:pt x="39535" y="58077"/>
                                      </a:lnTo>
                                      <a:lnTo>
                                        <a:pt x="34696" y="63182"/>
                                      </a:lnTo>
                                      <a:lnTo>
                                        <a:pt x="31813" y="64477"/>
                                      </a:lnTo>
                                      <a:lnTo>
                                        <a:pt x="23875" y="64477"/>
                                      </a:lnTo>
                                      <a:lnTo>
                                        <a:pt x="20167" y="62458"/>
                                      </a:lnTo>
                                      <a:lnTo>
                                        <a:pt x="14465" y="54419"/>
                                      </a:lnTo>
                                      <a:lnTo>
                                        <a:pt x="13042" y="47701"/>
                                      </a:lnTo>
                                      <a:lnTo>
                                        <a:pt x="13042" y="29324"/>
                                      </a:lnTo>
                                      <a:lnTo>
                                        <a:pt x="14490" y="22872"/>
                                      </a:lnTo>
                                      <a:lnTo>
                                        <a:pt x="20281" y="14909"/>
                                      </a:lnTo>
                                      <a:lnTo>
                                        <a:pt x="24041" y="12915"/>
                                      </a:lnTo>
                                      <a:lnTo>
                                        <a:pt x="32054" y="12915"/>
                                      </a:lnTo>
                                      <a:lnTo>
                                        <a:pt x="34925" y="14033"/>
                                      </a:lnTo>
                                      <a:lnTo>
                                        <a:pt x="39611" y="18542"/>
                                      </a:lnTo>
                                      <a:lnTo>
                                        <a:pt x="41160" y="21589"/>
                                      </a:lnTo>
                                      <a:lnTo>
                                        <a:pt x="41910" y="25476"/>
                                      </a:lnTo>
                                      <a:lnTo>
                                        <a:pt x="54432" y="21894"/>
                                      </a:lnTo>
                                      <a:lnTo>
                                        <a:pt x="53009" y="15913"/>
                                      </a:lnTo>
                                      <a:lnTo>
                                        <a:pt x="50863" y="11328"/>
                                      </a:lnTo>
                                      <a:lnTo>
                                        <a:pt x="43230" y="2717"/>
                                      </a:lnTo>
                                      <a:lnTo>
                                        <a:pt x="36995" y="0"/>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4.3pt;height:6.1pt;mso-position-horizontal-relative:char;mso-position-vertical-relative:line" id="docshapegroup139" coordorigin="0,0" coordsize="86,122">
                      <v:shape style="position:absolute;left:0;top:0;width:86;height:122" id="docshape140" coordorigin="0,0" coordsize="86,122" path="m58,0l32,0,21,5,0,62,1,75,32,122,56,122,64,119,78,106,83,97,86,84,67,77,65,85,62,91,55,99,50,102,38,102,32,98,23,86,21,75,21,46,23,36,32,23,38,20,50,20,55,22,62,29,65,34,66,40,86,34,83,25,80,18,68,4,58,0xe" filled="true" fillcolor="#181818" stroked="false">
                        <v:path arrowok="t"/>
                        <v:fill type="solid"/>
                      </v:shape>
                    </v:group>
                  </w:pict>
                </mc:Fallback>
              </mc:AlternateContent>
            </w:r>
            <w:r>
              <w:rPr>
                <w:position w:val="-1"/>
                <w:sz w:val="12"/>
              </w:rPr>
            </w:r>
          </w:p>
        </w:tc>
        <w:tc>
          <w:tcPr>
            <w:tcW w:w="1420" w:type="dxa"/>
            <w:vMerge w:val="restart"/>
          </w:tcPr>
          <w:p>
            <w:pPr>
              <w:pStyle w:val="TableParagraph"/>
              <w:rPr>
                <w:sz w:val="20"/>
              </w:rPr>
            </w:pPr>
          </w:p>
          <w:p>
            <w:pPr>
              <w:pStyle w:val="TableParagraph"/>
              <w:rPr>
                <w:sz w:val="20"/>
              </w:rPr>
            </w:pPr>
          </w:p>
          <w:p>
            <w:pPr>
              <w:pStyle w:val="TableParagraph"/>
              <w:spacing w:before="81"/>
              <w:rPr>
                <w:sz w:val="20"/>
              </w:rPr>
            </w:pPr>
          </w:p>
          <w:p>
            <w:pPr>
              <w:pStyle w:val="TableParagraph"/>
              <w:spacing w:line="127" w:lineRule="exact"/>
              <w:ind w:left="454"/>
              <w:rPr>
                <w:sz w:val="12"/>
              </w:rPr>
            </w:pPr>
            <w:r>
              <w:rPr>
                <w:position w:val="-2"/>
                <w:sz w:val="12"/>
              </w:rPr>
              <w:drawing>
                <wp:inline distT="0" distB="0" distL="0" distR="0">
                  <wp:extent cx="357048" cy="80962"/>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82" cstate="print"/>
                          <a:stretch>
                            <a:fillRect/>
                          </a:stretch>
                        </pic:blipFill>
                        <pic:spPr>
                          <a:xfrm>
                            <a:off x="0" y="0"/>
                            <a:ext cx="357048" cy="80962"/>
                          </a:xfrm>
                          <a:prstGeom prst="rect">
                            <a:avLst/>
                          </a:prstGeom>
                        </pic:spPr>
                      </pic:pic>
                    </a:graphicData>
                  </a:graphic>
                </wp:inline>
              </w:drawing>
            </w:r>
            <w:r>
              <w:rPr>
                <w:position w:val="-2"/>
                <w:sz w:val="12"/>
              </w:rPr>
            </w:r>
          </w:p>
        </w:tc>
      </w:tr>
      <w:tr>
        <w:trPr>
          <w:trHeight w:val="192" w:hRule="atLeast"/>
        </w:trPr>
        <w:tc>
          <w:tcPr>
            <w:tcW w:w="1365" w:type="dxa"/>
          </w:tcPr>
          <w:p>
            <w:pPr>
              <w:pStyle w:val="TableParagraph"/>
              <w:spacing w:before="9"/>
              <w:rPr>
                <w:sz w:val="4"/>
              </w:rPr>
            </w:pPr>
          </w:p>
          <w:p>
            <w:pPr>
              <w:pStyle w:val="TableParagraph"/>
              <w:spacing w:line="115" w:lineRule="exact"/>
              <w:ind w:left="581"/>
              <w:rPr>
                <w:sz w:val="11"/>
              </w:rPr>
            </w:pPr>
            <w:r>
              <w:rPr>
                <w:position w:val="-1"/>
                <w:sz w:val="11"/>
              </w:rPr>
              <w:drawing>
                <wp:inline distT="0" distB="0" distL="0" distR="0">
                  <wp:extent cx="106966" cy="73151"/>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83" cstate="print"/>
                          <a:stretch>
                            <a:fillRect/>
                          </a:stretch>
                        </pic:blipFill>
                        <pic:spPr>
                          <a:xfrm>
                            <a:off x="0" y="0"/>
                            <a:ext cx="106966" cy="73151"/>
                          </a:xfrm>
                          <a:prstGeom prst="rect">
                            <a:avLst/>
                          </a:prstGeom>
                        </pic:spPr>
                      </pic:pic>
                    </a:graphicData>
                  </a:graphic>
                </wp:inline>
              </w:drawing>
            </w:r>
            <w:r>
              <w:rPr>
                <w:position w:val="-1"/>
                <w:sz w:val="11"/>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7"/>
              <w:rPr>
                <w:sz w:val="4"/>
              </w:rPr>
            </w:pPr>
          </w:p>
          <w:p>
            <w:pPr>
              <w:pStyle w:val="TableParagraph"/>
              <w:spacing w:line="120" w:lineRule="exact"/>
              <w:ind w:left="581"/>
              <w:rPr>
                <w:sz w:val="12"/>
              </w:rPr>
            </w:pPr>
            <w:r>
              <w:rPr>
                <w:position w:val="-1"/>
                <w:sz w:val="12"/>
              </w:rPr>
              <w:drawing>
                <wp:inline distT="0" distB="0" distL="0" distR="0">
                  <wp:extent cx="107025" cy="76200"/>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84" cstate="print"/>
                          <a:stretch>
                            <a:fillRect/>
                          </a:stretch>
                        </pic:blipFill>
                        <pic:spPr>
                          <a:xfrm>
                            <a:off x="0" y="0"/>
                            <a:ext cx="107025"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11"/>
              <w:rPr>
                <w:sz w:val="4"/>
              </w:rPr>
            </w:pPr>
          </w:p>
          <w:p>
            <w:pPr>
              <w:pStyle w:val="TableParagraph"/>
              <w:spacing w:line="117" w:lineRule="exact"/>
              <w:ind w:left="581"/>
              <w:rPr>
                <w:sz w:val="11"/>
              </w:rPr>
            </w:pPr>
            <w:r>
              <w:rPr>
                <w:position w:val="-1"/>
                <w:sz w:val="11"/>
              </w:rPr>
              <w:drawing>
                <wp:inline distT="0" distB="0" distL="0" distR="0">
                  <wp:extent cx="107914" cy="74675"/>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85" cstate="print"/>
                          <a:stretch>
                            <a:fillRect/>
                          </a:stretch>
                        </pic:blipFill>
                        <pic:spPr>
                          <a:xfrm>
                            <a:off x="0" y="0"/>
                            <a:ext cx="107914" cy="74675"/>
                          </a:xfrm>
                          <a:prstGeom prst="rect">
                            <a:avLst/>
                          </a:prstGeom>
                        </pic:spPr>
                      </pic:pic>
                    </a:graphicData>
                  </a:graphic>
                </wp:inline>
              </w:drawing>
            </w:r>
            <w:r>
              <w:rPr>
                <w:position w:val="-1"/>
                <w:sz w:val="11"/>
              </w:rPr>
            </w:r>
          </w:p>
        </w:tc>
        <w:tc>
          <w:tcPr>
            <w:tcW w:w="1633" w:type="dxa"/>
            <w:vMerge w:val="restart"/>
          </w:tcPr>
          <w:p>
            <w:pPr>
              <w:pStyle w:val="TableParagraph"/>
              <w:spacing w:before="29"/>
              <w:rPr>
                <w:sz w:val="20"/>
              </w:rPr>
            </w:pPr>
          </w:p>
          <w:p>
            <w:pPr>
              <w:pStyle w:val="TableParagraph"/>
              <w:spacing w:line="127" w:lineRule="exact"/>
              <w:ind w:left="639"/>
              <w:rPr>
                <w:sz w:val="12"/>
              </w:rPr>
            </w:pPr>
            <w:r>
              <w:rPr>
                <w:position w:val="-2"/>
                <w:sz w:val="12"/>
              </w:rPr>
              <w:drawing>
                <wp:inline distT="0" distB="0" distL="0" distR="0">
                  <wp:extent cx="219828" cy="80962"/>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86" cstate="print"/>
                          <a:stretch>
                            <a:fillRect/>
                          </a:stretch>
                        </pic:blipFill>
                        <pic:spPr>
                          <a:xfrm>
                            <a:off x="0" y="0"/>
                            <a:ext cx="219828" cy="80962"/>
                          </a:xfrm>
                          <a:prstGeom prst="rect">
                            <a:avLst/>
                          </a:prstGeom>
                        </pic:spPr>
                      </pic:pic>
                    </a:graphicData>
                  </a:graphic>
                </wp:inline>
              </w:drawing>
            </w:r>
            <w:r>
              <w:rPr>
                <w:position w:val="-2"/>
                <w:sz w:val="12"/>
              </w:rPr>
            </w:r>
          </w:p>
        </w:tc>
        <w:tc>
          <w:tcPr>
            <w:tcW w:w="1383" w:type="dxa"/>
            <w:vMerge w:val="restart"/>
          </w:tcPr>
          <w:p>
            <w:pPr>
              <w:pStyle w:val="TableParagraph"/>
              <w:spacing w:before="33"/>
              <w:rPr>
                <w:sz w:val="20"/>
              </w:rPr>
            </w:pPr>
          </w:p>
          <w:p>
            <w:pPr>
              <w:pStyle w:val="TableParagraph"/>
              <w:spacing w:line="121" w:lineRule="exact"/>
              <w:ind w:left="607"/>
              <w:rPr>
                <w:sz w:val="12"/>
              </w:rPr>
            </w:pPr>
            <w:r>
              <w:rPr>
                <w:position w:val="-1"/>
                <w:sz w:val="12"/>
              </w:rPr>
              <mc:AlternateContent>
                <mc:Choice Requires="wps">
                  <w:drawing>
                    <wp:inline distT="0" distB="0" distL="0" distR="0">
                      <wp:extent cx="100965" cy="77470"/>
                      <wp:effectExtent l="0" t="0" r="0" b="0"/>
                      <wp:docPr id="204" name="Group 204"/>
                      <wp:cNvGraphicFramePr>
                        <a:graphicFrameLocks/>
                      </wp:cNvGraphicFramePr>
                      <a:graphic>
                        <a:graphicData uri="http://schemas.microsoft.com/office/word/2010/wordprocessingGroup">
                          <wpg:wgp>
                            <wpg:cNvPr id="204" name="Group 204"/>
                            <wpg:cNvGrpSpPr/>
                            <wpg:grpSpPr>
                              <a:xfrm>
                                <a:off x="0" y="0"/>
                                <a:ext cx="100965" cy="77470"/>
                                <a:chExt cx="100965" cy="77470"/>
                              </a:xfrm>
                            </wpg:grpSpPr>
                            <wps:wsp>
                              <wps:cNvPr id="205" name="Graphic 205"/>
                              <wps:cNvSpPr/>
                              <wps:spPr>
                                <a:xfrm>
                                  <a:off x="0" y="0"/>
                                  <a:ext cx="100965" cy="77470"/>
                                </a:xfrm>
                                <a:custGeom>
                                  <a:avLst/>
                                  <a:gdLst/>
                                  <a:ahLst/>
                                  <a:cxnLst/>
                                  <a:rect l="l" t="t" r="r" b="b"/>
                                  <a:pathLst>
                                    <a:path w="100965" h="77470">
                                      <a:moveTo>
                                        <a:pt x="54597" y="53251"/>
                                      </a:moveTo>
                                      <a:lnTo>
                                        <a:pt x="42329" y="48602"/>
                                      </a:lnTo>
                                      <a:lnTo>
                                        <a:pt x="41275" y="54063"/>
                                      </a:lnTo>
                                      <a:lnTo>
                                        <a:pt x="39535" y="58077"/>
                                      </a:lnTo>
                                      <a:lnTo>
                                        <a:pt x="34696" y="63182"/>
                                      </a:lnTo>
                                      <a:lnTo>
                                        <a:pt x="31813" y="64477"/>
                                      </a:lnTo>
                                      <a:lnTo>
                                        <a:pt x="23876" y="64477"/>
                                      </a:lnTo>
                                      <a:lnTo>
                                        <a:pt x="20167" y="62458"/>
                                      </a:lnTo>
                                      <a:lnTo>
                                        <a:pt x="14478" y="54432"/>
                                      </a:lnTo>
                                      <a:lnTo>
                                        <a:pt x="13042" y="47701"/>
                                      </a:lnTo>
                                      <a:lnTo>
                                        <a:pt x="13042" y="29324"/>
                                      </a:lnTo>
                                      <a:lnTo>
                                        <a:pt x="14490" y="22872"/>
                                      </a:lnTo>
                                      <a:lnTo>
                                        <a:pt x="20281" y="14909"/>
                                      </a:lnTo>
                                      <a:lnTo>
                                        <a:pt x="24041" y="12915"/>
                                      </a:lnTo>
                                      <a:lnTo>
                                        <a:pt x="32042" y="12915"/>
                                      </a:lnTo>
                                      <a:lnTo>
                                        <a:pt x="34925" y="14046"/>
                                      </a:lnTo>
                                      <a:lnTo>
                                        <a:pt x="39611" y="18542"/>
                                      </a:lnTo>
                                      <a:lnTo>
                                        <a:pt x="41160" y="21590"/>
                                      </a:lnTo>
                                      <a:lnTo>
                                        <a:pt x="41897" y="25476"/>
                                      </a:lnTo>
                                      <a:lnTo>
                                        <a:pt x="54419" y="21907"/>
                                      </a:lnTo>
                                      <a:lnTo>
                                        <a:pt x="53009" y="15913"/>
                                      </a:lnTo>
                                      <a:lnTo>
                                        <a:pt x="50863" y="11328"/>
                                      </a:lnTo>
                                      <a:lnTo>
                                        <a:pt x="43230" y="2717"/>
                                      </a:lnTo>
                                      <a:lnTo>
                                        <a:pt x="36982" y="0"/>
                                      </a:lnTo>
                                      <a:lnTo>
                                        <a:pt x="20561" y="0"/>
                                      </a:lnTo>
                                      <a:lnTo>
                                        <a:pt x="0" y="39357"/>
                                      </a:lnTo>
                                      <a:lnTo>
                                        <a:pt x="495" y="47726"/>
                                      </a:lnTo>
                                      <a:lnTo>
                                        <a:pt x="20243" y="77393"/>
                                      </a:lnTo>
                                      <a:lnTo>
                                        <a:pt x="35293" y="77393"/>
                                      </a:lnTo>
                                      <a:lnTo>
                                        <a:pt x="40830" y="75399"/>
                                      </a:lnTo>
                                      <a:lnTo>
                                        <a:pt x="49593" y="67462"/>
                                      </a:lnTo>
                                      <a:lnTo>
                                        <a:pt x="52730" y="61404"/>
                                      </a:lnTo>
                                      <a:lnTo>
                                        <a:pt x="54597" y="53251"/>
                                      </a:lnTo>
                                      <a:close/>
                                    </a:path>
                                    <a:path w="100965" h="77470">
                                      <a:moveTo>
                                        <a:pt x="100863" y="41795"/>
                                      </a:moveTo>
                                      <a:lnTo>
                                        <a:pt x="77254" y="41795"/>
                                      </a:lnTo>
                                      <a:lnTo>
                                        <a:pt x="77254" y="56146"/>
                                      </a:lnTo>
                                      <a:lnTo>
                                        <a:pt x="100863" y="56146"/>
                                      </a:lnTo>
                                      <a:lnTo>
                                        <a:pt x="100863" y="41795"/>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7.95pt;height:6.1pt;mso-position-horizontal-relative:char;mso-position-vertical-relative:line" id="docshapegroup141" coordorigin="0,0" coordsize="159,122">
                      <v:shape style="position:absolute;left:0;top:0;width:159;height:122" id="docshape142" coordorigin="0,0" coordsize="159,122" path="m86,84l67,77,65,85,62,91,55,99,50,102,38,102,32,98,23,86,21,75,21,46,23,36,32,23,38,20,50,20,55,22,62,29,65,34,66,40,86,34,83,25,80,18,68,4,58,0,32,0,21,5,13,16,7,25,3,36,1,48,0,62,1,75,3,87,7,97,13,106,21,116,32,122,56,122,64,119,78,106,83,97,86,84xm159,66l122,66,122,88,159,88,159,66xe" filled="true" fillcolor="#181818" stroked="false">
                        <v:path arrowok="t"/>
                        <v:fill type="solid"/>
                      </v:shape>
                    </v:group>
                  </w:pict>
                </mc:Fallback>
              </mc:AlternateContent>
            </w:r>
            <w:r>
              <w:rPr>
                <w:position w:val="-1"/>
                <w:sz w:val="12"/>
              </w:rPr>
            </w: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9"/>
              <w:rPr>
                <w:sz w:val="4"/>
              </w:rPr>
            </w:pPr>
          </w:p>
          <w:p>
            <w:pPr>
              <w:pStyle w:val="TableParagraph"/>
              <w:spacing w:line="117" w:lineRule="exact"/>
              <w:ind w:left="581"/>
              <w:rPr>
                <w:sz w:val="11"/>
              </w:rPr>
            </w:pPr>
            <w:r>
              <w:rPr>
                <w:position w:val="-1"/>
                <w:sz w:val="11"/>
              </w:rPr>
              <w:drawing>
                <wp:inline distT="0" distB="0" distL="0" distR="0">
                  <wp:extent cx="106963" cy="74675"/>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87" cstate="print"/>
                          <a:stretch>
                            <a:fillRect/>
                          </a:stretch>
                        </pic:blipFill>
                        <pic:spPr>
                          <a:xfrm>
                            <a:off x="0" y="0"/>
                            <a:ext cx="106963" cy="74675"/>
                          </a:xfrm>
                          <a:prstGeom prst="rect">
                            <a:avLst/>
                          </a:prstGeom>
                        </pic:spPr>
                      </pic:pic>
                    </a:graphicData>
                  </a:graphic>
                </wp:inline>
              </w:drawing>
            </w:r>
            <w:r>
              <w:rPr>
                <w:position w:val="-1"/>
                <w:sz w:val="11"/>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9"/>
              <w:rPr>
                <w:sz w:val="4"/>
              </w:rPr>
            </w:pPr>
          </w:p>
          <w:p>
            <w:pPr>
              <w:pStyle w:val="TableParagraph"/>
              <w:spacing w:line="120" w:lineRule="exact"/>
              <w:ind w:left="581"/>
              <w:rPr>
                <w:sz w:val="12"/>
              </w:rPr>
            </w:pPr>
            <w:r>
              <w:rPr>
                <w:position w:val="-1"/>
                <w:sz w:val="12"/>
              </w:rPr>
              <w:drawing>
                <wp:inline distT="0" distB="0" distL="0" distR="0">
                  <wp:extent cx="106903" cy="7620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88" cstate="print"/>
                          <a:stretch>
                            <a:fillRect/>
                          </a:stretch>
                        </pic:blipFill>
                        <pic:spPr>
                          <a:xfrm>
                            <a:off x="0" y="0"/>
                            <a:ext cx="106903"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10"/>
              <w:rPr>
                <w:sz w:val="4"/>
              </w:rPr>
            </w:pPr>
          </w:p>
          <w:p>
            <w:pPr>
              <w:pStyle w:val="TableParagraph"/>
              <w:spacing w:line="117" w:lineRule="exact"/>
              <w:ind w:left="581"/>
              <w:rPr>
                <w:sz w:val="11"/>
              </w:rPr>
            </w:pPr>
            <w:r>
              <w:rPr>
                <w:position w:val="-1"/>
                <w:sz w:val="11"/>
              </w:rPr>
              <w:drawing>
                <wp:inline distT="0" distB="0" distL="0" distR="0">
                  <wp:extent cx="105922" cy="74675"/>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89" cstate="print"/>
                          <a:stretch>
                            <a:fillRect/>
                          </a:stretch>
                        </pic:blipFill>
                        <pic:spPr>
                          <a:xfrm>
                            <a:off x="0" y="0"/>
                            <a:ext cx="105922" cy="74675"/>
                          </a:xfrm>
                          <a:prstGeom prst="rect">
                            <a:avLst/>
                          </a:prstGeom>
                        </pic:spPr>
                      </pic:pic>
                    </a:graphicData>
                  </a:graphic>
                </wp:inline>
              </w:drawing>
            </w:r>
            <w:r>
              <w:rPr>
                <w:position w:val="-1"/>
                <w:sz w:val="11"/>
              </w:rPr>
            </w:r>
          </w:p>
        </w:tc>
        <w:tc>
          <w:tcPr>
            <w:tcW w:w="1633" w:type="dxa"/>
            <w:vMerge w:val="restart"/>
          </w:tcPr>
          <w:p>
            <w:pPr>
              <w:pStyle w:val="TableParagraph"/>
              <w:spacing w:before="10"/>
              <w:rPr>
                <w:sz w:val="20"/>
              </w:rPr>
            </w:pPr>
          </w:p>
          <w:p>
            <w:pPr>
              <w:pStyle w:val="TableParagraph"/>
              <w:spacing w:line="127" w:lineRule="exact"/>
              <w:ind w:left="633"/>
              <w:rPr>
                <w:sz w:val="12"/>
              </w:rPr>
            </w:pPr>
            <w:r>
              <w:rPr>
                <w:position w:val="-2"/>
                <w:sz w:val="12"/>
              </w:rPr>
              <w:drawing>
                <wp:inline distT="0" distB="0" distL="0" distR="0">
                  <wp:extent cx="227242" cy="80962"/>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90" cstate="print"/>
                          <a:stretch>
                            <a:fillRect/>
                          </a:stretch>
                        </pic:blipFill>
                        <pic:spPr>
                          <a:xfrm>
                            <a:off x="0" y="0"/>
                            <a:ext cx="227242" cy="80962"/>
                          </a:xfrm>
                          <a:prstGeom prst="rect">
                            <a:avLst/>
                          </a:prstGeom>
                        </pic:spPr>
                      </pic:pic>
                    </a:graphicData>
                  </a:graphic>
                </wp:inline>
              </w:drawing>
            </w:r>
            <w:r>
              <w:rPr>
                <w:position w:val="-2"/>
                <w:sz w:val="12"/>
              </w:rPr>
            </w:r>
          </w:p>
        </w:tc>
        <w:tc>
          <w:tcPr>
            <w:tcW w:w="1383" w:type="dxa"/>
            <w:vMerge w:val="restart"/>
          </w:tcPr>
          <w:p>
            <w:pPr>
              <w:pStyle w:val="TableParagraph"/>
              <w:spacing w:before="17"/>
              <w:rPr>
                <w:sz w:val="20"/>
              </w:rPr>
            </w:pPr>
          </w:p>
          <w:p>
            <w:pPr>
              <w:pStyle w:val="TableParagraph"/>
              <w:spacing w:line="117" w:lineRule="exact"/>
              <w:ind w:left="639"/>
              <w:rPr>
                <w:sz w:val="11"/>
              </w:rPr>
            </w:pPr>
            <w:r>
              <w:rPr>
                <w:position w:val="-1"/>
                <w:sz w:val="11"/>
              </w:rPr>
              <mc:AlternateContent>
                <mc:Choice Requires="wps">
                  <w:drawing>
                    <wp:inline distT="0" distB="0" distL="0" distR="0">
                      <wp:extent cx="52705" cy="74930"/>
                      <wp:effectExtent l="0" t="0" r="0" b="0"/>
                      <wp:docPr id="210" name="Group 210"/>
                      <wp:cNvGraphicFramePr>
                        <a:graphicFrameLocks/>
                      </wp:cNvGraphicFramePr>
                      <a:graphic>
                        <a:graphicData uri="http://schemas.microsoft.com/office/word/2010/wordprocessingGroup">
                          <wpg:wgp>
                            <wpg:cNvPr id="210" name="Group 210"/>
                            <wpg:cNvGrpSpPr/>
                            <wpg:grpSpPr>
                              <a:xfrm>
                                <a:off x="0" y="0"/>
                                <a:ext cx="52705" cy="74930"/>
                                <a:chExt cx="52705" cy="74930"/>
                              </a:xfrm>
                            </wpg:grpSpPr>
                            <wps:wsp>
                              <wps:cNvPr id="211" name="Graphic 211"/>
                              <wps:cNvSpPr/>
                              <wps:spPr>
                                <a:xfrm>
                                  <a:off x="0" y="0"/>
                                  <a:ext cx="52705" cy="74930"/>
                                </a:xfrm>
                                <a:custGeom>
                                  <a:avLst/>
                                  <a:gdLst/>
                                  <a:ahLst/>
                                  <a:cxnLst/>
                                  <a:rect l="l" t="t" r="r" b="b"/>
                                  <a:pathLst>
                                    <a:path w="52705" h="74930">
                                      <a:moveTo>
                                        <a:pt x="28346" y="0"/>
                                      </a:moveTo>
                                      <a:lnTo>
                                        <a:pt x="0" y="0"/>
                                      </a:lnTo>
                                      <a:lnTo>
                                        <a:pt x="0" y="74828"/>
                                      </a:lnTo>
                                      <a:lnTo>
                                        <a:pt x="28498" y="74828"/>
                                      </a:lnTo>
                                      <a:lnTo>
                                        <a:pt x="32219" y="74307"/>
                                      </a:lnTo>
                                      <a:lnTo>
                                        <a:pt x="38747" y="71818"/>
                                      </a:lnTo>
                                      <a:lnTo>
                                        <a:pt x="41719" y="69824"/>
                                      </a:lnTo>
                                      <a:lnTo>
                                        <a:pt x="46824" y="63893"/>
                                      </a:lnTo>
                                      <a:lnTo>
                                        <a:pt x="47680" y="62217"/>
                                      </a:lnTo>
                                      <a:lnTo>
                                        <a:pt x="12649" y="62217"/>
                                      </a:lnTo>
                                      <a:lnTo>
                                        <a:pt x="12649" y="12649"/>
                                      </a:lnTo>
                                      <a:lnTo>
                                        <a:pt x="47647" y="12649"/>
                                      </a:lnTo>
                                      <a:lnTo>
                                        <a:pt x="47142" y="11620"/>
                                      </a:lnTo>
                                      <a:lnTo>
                                        <a:pt x="41897" y="5016"/>
                                      </a:lnTo>
                                      <a:lnTo>
                                        <a:pt x="38735" y="2730"/>
                                      </a:lnTo>
                                      <a:lnTo>
                                        <a:pt x="32334" y="482"/>
                                      </a:lnTo>
                                      <a:lnTo>
                                        <a:pt x="28346" y="0"/>
                                      </a:lnTo>
                                      <a:close/>
                                    </a:path>
                                    <a:path w="52705" h="74930">
                                      <a:moveTo>
                                        <a:pt x="47647" y="12649"/>
                                      </a:moveTo>
                                      <a:lnTo>
                                        <a:pt x="23495" y="12649"/>
                                      </a:lnTo>
                                      <a:lnTo>
                                        <a:pt x="26962" y="12903"/>
                                      </a:lnTo>
                                      <a:lnTo>
                                        <a:pt x="31089" y="13982"/>
                                      </a:lnTo>
                                      <a:lnTo>
                                        <a:pt x="39416" y="31114"/>
                                      </a:lnTo>
                                      <a:lnTo>
                                        <a:pt x="39373" y="44284"/>
                                      </a:lnTo>
                                      <a:lnTo>
                                        <a:pt x="25641" y="62217"/>
                                      </a:lnTo>
                                      <a:lnTo>
                                        <a:pt x="47680" y="62217"/>
                                      </a:lnTo>
                                      <a:lnTo>
                                        <a:pt x="49060" y="59512"/>
                                      </a:lnTo>
                                      <a:lnTo>
                                        <a:pt x="51904" y="49593"/>
                                      </a:lnTo>
                                      <a:lnTo>
                                        <a:pt x="52552" y="44284"/>
                                      </a:lnTo>
                                      <a:lnTo>
                                        <a:pt x="52552" y="31114"/>
                                      </a:lnTo>
                                      <a:lnTo>
                                        <a:pt x="51879" y="25222"/>
                                      </a:lnTo>
                                      <a:lnTo>
                                        <a:pt x="49123" y="15659"/>
                                      </a:lnTo>
                                      <a:lnTo>
                                        <a:pt x="47647" y="12649"/>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4.150pt;height:5.9pt;mso-position-horizontal-relative:char;mso-position-vertical-relative:line" id="docshapegroup143" coordorigin="0,0" coordsize="83,118">
                      <v:shape style="position:absolute;left:0;top:0;width:83;height:118" id="docshape144" coordorigin="0,0" coordsize="83,118" path="m45,0l0,0,0,118,45,118,51,117,61,113,66,110,74,101,75,98,20,98,20,20,75,20,74,18,66,8,61,4,51,1,45,0xm75,20l37,20,42,20,49,22,52,24,57,29,59,33,61,43,62,49,62,70,61,75,59,86,57,90,53,94,50,96,44,98,40,98,75,98,77,94,82,78,83,70,83,49,82,40,77,25,75,20xe" filled="true" fillcolor="#181818" stroked="false">
                        <v:path arrowok="t"/>
                        <v:fill type="solid"/>
                      </v:shape>
                    </v:group>
                  </w:pict>
                </mc:Fallback>
              </mc:AlternateContent>
            </w:r>
            <w:r>
              <w:rPr>
                <w:position w:val="-1"/>
                <w:sz w:val="11"/>
              </w:rPr>
            </w:r>
          </w:p>
        </w:tc>
        <w:tc>
          <w:tcPr>
            <w:tcW w:w="1420" w:type="dxa"/>
            <w:vMerge/>
            <w:tcBorders>
              <w:top w:val="nil"/>
            </w:tcBorders>
          </w:tcPr>
          <w:p>
            <w:pPr>
              <w:rPr>
                <w:sz w:val="2"/>
                <w:szCs w:val="2"/>
              </w:rPr>
            </w:pPr>
          </w:p>
        </w:tc>
      </w:tr>
      <w:tr>
        <w:trPr>
          <w:trHeight w:val="192" w:hRule="atLeast"/>
        </w:trPr>
        <w:tc>
          <w:tcPr>
            <w:tcW w:w="1365" w:type="dxa"/>
          </w:tcPr>
          <w:p>
            <w:pPr>
              <w:pStyle w:val="TableParagraph"/>
              <w:spacing w:before="10"/>
              <w:rPr>
                <w:sz w:val="4"/>
              </w:rPr>
            </w:pPr>
          </w:p>
          <w:p>
            <w:pPr>
              <w:pStyle w:val="TableParagraph"/>
              <w:spacing w:line="117" w:lineRule="exact"/>
              <w:ind w:left="581"/>
              <w:rPr>
                <w:sz w:val="11"/>
              </w:rPr>
            </w:pPr>
            <w:r>
              <w:rPr>
                <w:position w:val="-1"/>
                <w:sz w:val="11"/>
              </w:rPr>
              <w:drawing>
                <wp:inline distT="0" distB="0" distL="0" distR="0">
                  <wp:extent cx="92139" cy="74675"/>
                  <wp:effectExtent l="0" t="0" r="0" b="0"/>
                  <wp:docPr id="212" name="Image 212"/>
                  <wp:cNvGraphicFramePr>
                    <a:graphicFrameLocks/>
                  </wp:cNvGraphicFramePr>
                  <a:graphic>
                    <a:graphicData uri="http://schemas.openxmlformats.org/drawingml/2006/picture">
                      <pic:pic>
                        <pic:nvPicPr>
                          <pic:cNvPr id="212" name="Image 212"/>
                          <pic:cNvPicPr/>
                        </pic:nvPicPr>
                        <pic:blipFill>
                          <a:blip r:embed="rId91" cstate="print"/>
                          <a:stretch>
                            <a:fillRect/>
                          </a:stretch>
                        </pic:blipFill>
                        <pic:spPr>
                          <a:xfrm>
                            <a:off x="0" y="0"/>
                            <a:ext cx="92139" cy="74675"/>
                          </a:xfrm>
                          <a:prstGeom prst="rect">
                            <a:avLst/>
                          </a:prstGeom>
                        </pic:spPr>
                      </pic:pic>
                    </a:graphicData>
                  </a:graphic>
                </wp:inline>
              </w:drawing>
            </w:r>
            <w:r>
              <w:rPr>
                <w:position w:val="-1"/>
                <w:sz w:val="11"/>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191" w:hRule="atLeast"/>
        </w:trPr>
        <w:tc>
          <w:tcPr>
            <w:tcW w:w="1365" w:type="dxa"/>
          </w:tcPr>
          <w:p>
            <w:pPr>
              <w:pStyle w:val="TableParagraph"/>
              <w:spacing w:before="10"/>
              <w:rPr>
                <w:sz w:val="4"/>
              </w:rPr>
            </w:pPr>
          </w:p>
          <w:p>
            <w:pPr>
              <w:pStyle w:val="TableParagraph"/>
              <w:spacing w:line="120" w:lineRule="exact"/>
              <w:ind w:left="581"/>
              <w:rPr>
                <w:sz w:val="12"/>
              </w:rPr>
            </w:pPr>
            <w:r>
              <w:rPr>
                <w:position w:val="-1"/>
                <w:sz w:val="12"/>
              </w:rPr>
              <w:drawing>
                <wp:inline distT="0" distB="0" distL="0" distR="0">
                  <wp:extent cx="106941" cy="76200"/>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92" cstate="print"/>
                          <a:stretch>
                            <a:fillRect/>
                          </a:stretch>
                        </pic:blipFill>
                        <pic:spPr>
                          <a:xfrm>
                            <a:off x="0" y="0"/>
                            <a:ext cx="106941" cy="76200"/>
                          </a:xfrm>
                          <a:prstGeom prst="rect">
                            <a:avLst/>
                          </a:prstGeom>
                        </pic:spPr>
                      </pic:pic>
                    </a:graphicData>
                  </a:graphic>
                </wp:inline>
              </w:drawing>
            </w:r>
            <w:r>
              <w:rPr>
                <w:position w:val="-1"/>
                <w:sz w:val="12"/>
              </w:rPr>
            </w:r>
          </w:p>
        </w:tc>
        <w:tc>
          <w:tcPr>
            <w:tcW w:w="1633" w:type="dxa"/>
            <w:vMerge/>
            <w:tcBorders>
              <w:top w:val="nil"/>
            </w:tcBorders>
          </w:tcPr>
          <w:p>
            <w:pPr>
              <w:rPr>
                <w:sz w:val="2"/>
                <w:szCs w:val="2"/>
              </w:rPr>
            </w:pPr>
          </w:p>
        </w:tc>
        <w:tc>
          <w:tcPr>
            <w:tcW w:w="1383" w:type="dxa"/>
            <w:vMerge/>
            <w:tcBorders>
              <w:top w:val="nil"/>
            </w:tcBorders>
          </w:tcPr>
          <w:p>
            <w:pPr>
              <w:rPr>
                <w:sz w:val="2"/>
                <w:szCs w:val="2"/>
              </w:rPr>
            </w:pPr>
          </w:p>
        </w:tc>
        <w:tc>
          <w:tcPr>
            <w:tcW w:w="1420" w:type="dxa"/>
            <w:vMerge/>
            <w:tcBorders>
              <w:top w:val="nil"/>
            </w:tcBorders>
          </w:tcPr>
          <w:p>
            <w:pPr>
              <w:rPr>
                <w:sz w:val="2"/>
                <w:szCs w:val="2"/>
              </w:rPr>
            </w:pPr>
          </w:p>
        </w:tc>
      </w:tr>
      <w:tr>
        <w:trPr>
          <w:trHeight w:val="212" w:hRule="atLeast"/>
        </w:trPr>
        <w:tc>
          <w:tcPr>
            <w:tcW w:w="1365" w:type="dxa"/>
          </w:tcPr>
          <w:p>
            <w:pPr>
              <w:pStyle w:val="TableParagraph"/>
              <w:spacing w:before="11"/>
              <w:rPr>
                <w:sz w:val="4"/>
              </w:rPr>
            </w:pPr>
          </w:p>
          <w:p>
            <w:pPr>
              <w:pStyle w:val="TableParagraph"/>
              <w:spacing w:line="120" w:lineRule="exact"/>
              <w:ind w:left="527"/>
              <w:rPr>
                <w:sz w:val="12"/>
              </w:rPr>
            </w:pPr>
            <w:r>
              <w:rPr>
                <w:position w:val="-1"/>
                <w:sz w:val="12"/>
              </w:rPr>
              <w:drawing>
                <wp:inline distT="0" distB="0" distL="0" distR="0">
                  <wp:extent cx="168424" cy="76200"/>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93" cstate="print"/>
                          <a:stretch>
                            <a:fillRect/>
                          </a:stretch>
                        </pic:blipFill>
                        <pic:spPr>
                          <a:xfrm>
                            <a:off x="0" y="0"/>
                            <a:ext cx="168424" cy="76200"/>
                          </a:xfrm>
                          <a:prstGeom prst="rect">
                            <a:avLst/>
                          </a:prstGeom>
                        </pic:spPr>
                      </pic:pic>
                    </a:graphicData>
                  </a:graphic>
                </wp:inline>
              </w:drawing>
            </w:r>
            <w:r>
              <w:rPr>
                <w:position w:val="-1"/>
                <w:sz w:val="12"/>
              </w:rPr>
            </w:r>
          </w:p>
        </w:tc>
        <w:tc>
          <w:tcPr>
            <w:tcW w:w="1633" w:type="dxa"/>
          </w:tcPr>
          <w:p>
            <w:pPr>
              <w:pStyle w:val="TableParagraph"/>
              <w:spacing w:before="4"/>
              <w:rPr>
                <w:sz w:val="4"/>
              </w:rPr>
            </w:pPr>
          </w:p>
          <w:p>
            <w:pPr>
              <w:pStyle w:val="TableParagraph"/>
              <w:spacing w:line="127" w:lineRule="exact"/>
              <w:ind w:left="630"/>
              <w:rPr>
                <w:sz w:val="12"/>
              </w:rPr>
            </w:pPr>
            <w:r>
              <w:rPr>
                <w:position w:val="-2"/>
                <w:sz w:val="12"/>
              </w:rPr>
              <w:drawing>
                <wp:inline distT="0" distB="0" distL="0" distR="0">
                  <wp:extent cx="227484" cy="80962"/>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94" cstate="print"/>
                          <a:stretch>
                            <a:fillRect/>
                          </a:stretch>
                        </pic:blipFill>
                        <pic:spPr>
                          <a:xfrm>
                            <a:off x="0" y="0"/>
                            <a:ext cx="227484" cy="80962"/>
                          </a:xfrm>
                          <a:prstGeom prst="rect">
                            <a:avLst/>
                          </a:prstGeom>
                        </pic:spPr>
                      </pic:pic>
                    </a:graphicData>
                  </a:graphic>
                </wp:inline>
              </w:drawing>
            </w:r>
            <w:r>
              <w:rPr>
                <w:position w:val="-2"/>
                <w:sz w:val="12"/>
              </w:rPr>
            </w:r>
          </w:p>
        </w:tc>
        <w:tc>
          <w:tcPr>
            <w:tcW w:w="1383" w:type="dxa"/>
          </w:tcPr>
          <w:p>
            <w:pPr>
              <w:pStyle w:val="TableParagraph"/>
              <w:spacing w:before="11"/>
              <w:rPr>
                <w:sz w:val="4"/>
              </w:rPr>
            </w:pPr>
          </w:p>
          <w:p>
            <w:pPr>
              <w:pStyle w:val="TableParagraph"/>
              <w:spacing w:line="117" w:lineRule="exact"/>
              <w:ind w:left="662"/>
              <w:rPr>
                <w:sz w:val="11"/>
              </w:rPr>
            </w:pPr>
            <w:r>
              <w:rPr>
                <w:position w:val="-1"/>
                <w:sz w:val="11"/>
              </w:rPr>
              <mc:AlternateContent>
                <mc:Choice Requires="wps">
                  <w:drawing>
                    <wp:inline distT="0" distB="0" distL="0" distR="0">
                      <wp:extent cx="43180" cy="74930"/>
                      <wp:effectExtent l="0" t="0" r="0" b="0"/>
                      <wp:docPr id="216" name="Group 216"/>
                      <wp:cNvGraphicFramePr>
                        <a:graphicFrameLocks/>
                      </wp:cNvGraphicFramePr>
                      <a:graphic>
                        <a:graphicData uri="http://schemas.microsoft.com/office/word/2010/wordprocessingGroup">
                          <wpg:wgp>
                            <wpg:cNvPr id="216" name="Group 216"/>
                            <wpg:cNvGrpSpPr/>
                            <wpg:grpSpPr>
                              <a:xfrm>
                                <a:off x="0" y="0"/>
                                <a:ext cx="43180" cy="74930"/>
                                <a:chExt cx="43180" cy="74930"/>
                              </a:xfrm>
                            </wpg:grpSpPr>
                            <wps:wsp>
                              <wps:cNvPr id="217" name="Graphic 217"/>
                              <wps:cNvSpPr/>
                              <wps:spPr>
                                <a:xfrm>
                                  <a:off x="0" y="0"/>
                                  <a:ext cx="43180" cy="74930"/>
                                </a:xfrm>
                                <a:custGeom>
                                  <a:avLst/>
                                  <a:gdLst/>
                                  <a:ahLst/>
                                  <a:cxnLst/>
                                  <a:rect l="l" t="t" r="r" b="b"/>
                                  <a:pathLst>
                                    <a:path w="43180" h="74930">
                                      <a:moveTo>
                                        <a:pt x="42976" y="0"/>
                                      </a:moveTo>
                                      <a:lnTo>
                                        <a:pt x="0" y="0"/>
                                      </a:lnTo>
                                      <a:lnTo>
                                        <a:pt x="0" y="74828"/>
                                      </a:lnTo>
                                      <a:lnTo>
                                        <a:pt x="12649" y="74828"/>
                                      </a:lnTo>
                                      <a:lnTo>
                                        <a:pt x="12649" y="43027"/>
                                      </a:lnTo>
                                      <a:lnTo>
                                        <a:pt x="38836" y="43027"/>
                                      </a:lnTo>
                                      <a:lnTo>
                                        <a:pt x="38836" y="30378"/>
                                      </a:lnTo>
                                      <a:lnTo>
                                        <a:pt x="12649" y="30378"/>
                                      </a:lnTo>
                                      <a:lnTo>
                                        <a:pt x="12649" y="12661"/>
                                      </a:lnTo>
                                      <a:lnTo>
                                        <a:pt x="42976" y="12661"/>
                                      </a:lnTo>
                                      <a:lnTo>
                                        <a:pt x="42976" y="0"/>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3.4pt;height:5.9pt;mso-position-horizontal-relative:char;mso-position-vertical-relative:line" id="docshapegroup145" coordorigin="0,0" coordsize="68,118">
                      <v:shape style="position:absolute;left:0;top:0;width:68;height:118" id="docshape146" coordorigin="0,0" coordsize="68,118" path="m68,0l0,0,0,118,20,118,20,68,61,68,61,48,20,48,20,20,68,20,68,0xe" filled="true" fillcolor="#181818" stroked="false">
                        <v:path arrowok="t"/>
                        <v:fill type="solid"/>
                      </v:shape>
                    </v:group>
                  </w:pict>
                </mc:Fallback>
              </mc:AlternateContent>
            </w:r>
            <w:r>
              <w:rPr>
                <w:position w:val="-1"/>
                <w:sz w:val="11"/>
              </w:rPr>
            </w:r>
          </w:p>
        </w:tc>
        <w:tc>
          <w:tcPr>
            <w:tcW w:w="1420" w:type="dxa"/>
          </w:tcPr>
          <w:p>
            <w:pPr>
              <w:pStyle w:val="TableParagraph"/>
              <w:spacing w:before="4"/>
              <w:rPr>
                <w:sz w:val="4"/>
              </w:rPr>
            </w:pPr>
          </w:p>
          <w:p>
            <w:pPr>
              <w:pStyle w:val="TableParagraph"/>
              <w:spacing w:line="124" w:lineRule="exact"/>
              <w:ind w:left="466"/>
              <w:rPr>
                <w:sz w:val="12"/>
              </w:rPr>
            </w:pPr>
            <w:r>
              <w:rPr>
                <w:position w:val="-1"/>
                <w:sz w:val="12"/>
              </w:rPr>
              <w:drawing>
                <wp:inline distT="0" distB="0" distL="0" distR="0">
                  <wp:extent cx="373880" cy="79343"/>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95" cstate="print"/>
                          <a:stretch>
                            <a:fillRect/>
                          </a:stretch>
                        </pic:blipFill>
                        <pic:spPr>
                          <a:xfrm>
                            <a:off x="0" y="0"/>
                            <a:ext cx="373880" cy="79343"/>
                          </a:xfrm>
                          <a:prstGeom prst="rect">
                            <a:avLst/>
                          </a:prstGeom>
                        </pic:spPr>
                      </pic:pic>
                    </a:graphicData>
                  </a:graphic>
                </wp:inline>
              </w:drawing>
            </w:r>
            <w:r>
              <w:rPr>
                <w:position w:val="-1"/>
                <w:sz w:val="12"/>
              </w:rPr>
            </w:r>
          </w:p>
        </w:tc>
      </w:tr>
      <w:tr>
        <w:trPr>
          <w:trHeight w:val="191" w:hRule="atLeast"/>
        </w:trPr>
        <w:tc>
          <w:tcPr>
            <w:tcW w:w="1365" w:type="dxa"/>
          </w:tcPr>
          <w:p>
            <w:pPr>
              <w:pStyle w:val="TableParagraph"/>
              <w:rPr>
                <w:rFonts w:ascii="Times New Roman"/>
                <w:sz w:val="12"/>
              </w:rPr>
            </w:pPr>
          </w:p>
        </w:tc>
        <w:tc>
          <w:tcPr>
            <w:tcW w:w="1633" w:type="dxa"/>
          </w:tcPr>
          <w:p>
            <w:pPr>
              <w:pStyle w:val="TableParagraph"/>
              <w:spacing w:before="4"/>
              <w:rPr>
                <w:sz w:val="3"/>
              </w:rPr>
            </w:pPr>
          </w:p>
          <w:p>
            <w:pPr>
              <w:pStyle w:val="TableParagraph"/>
              <w:spacing w:line="127" w:lineRule="exact"/>
              <w:ind w:left="631"/>
              <w:rPr>
                <w:sz w:val="12"/>
              </w:rPr>
            </w:pPr>
            <w:r>
              <w:rPr>
                <w:position w:val="-2"/>
                <w:sz w:val="12"/>
              </w:rPr>
              <w:drawing>
                <wp:inline distT="0" distB="0" distL="0" distR="0">
                  <wp:extent cx="227838" cy="80962"/>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96" cstate="print"/>
                          <a:stretch>
                            <a:fillRect/>
                          </a:stretch>
                        </pic:blipFill>
                        <pic:spPr>
                          <a:xfrm>
                            <a:off x="0" y="0"/>
                            <a:ext cx="227838" cy="80962"/>
                          </a:xfrm>
                          <a:prstGeom prst="rect">
                            <a:avLst/>
                          </a:prstGeom>
                        </pic:spPr>
                      </pic:pic>
                    </a:graphicData>
                  </a:graphic>
                </wp:inline>
              </w:drawing>
            </w:r>
            <w:r>
              <w:rPr>
                <w:position w:val="-2"/>
                <w:sz w:val="12"/>
              </w:rPr>
            </w:r>
          </w:p>
        </w:tc>
        <w:tc>
          <w:tcPr>
            <w:tcW w:w="1383" w:type="dxa"/>
          </w:tcPr>
          <w:p>
            <w:pPr>
              <w:pStyle w:val="TableParagraph"/>
              <w:spacing w:before="11"/>
              <w:rPr>
                <w:sz w:val="3"/>
              </w:rPr>
            </w:pPr>
          </w:p>
          <w:p>
            <w:pPr>
              <w:pStyle w:val="TableParagraph"/>
              <w:spacing w:line="117" w:lineRule="exact"/>
              <w:ind w:left="577"/>
              <w:rPr>
                <w:sz w:val="11"/>
              </w:rPr>
            </w:pPr>
            <w:r>
              <w:rPr>
                <w:position w:val="-1"/>
                <w:sz w:val="11"/>
              </w:rPr>
              <w:drawing>
                <wp:inline distT="0" distB="0" distL="0" distR="0">
                  <wp:extent cx="119256" cy="74675"/>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97" cstate="print"/>
                          <a:stretch>
                            <a:fillRect/>
                          </a:stretch>
                        </pic:blipFill>
                        <pic:spPr>
                          <a:xfrm>
                            <a:off x="0" y="0"/>
                            <a:ext cx="119256" cy="74675"/>
                          </a:xfrm>
                          <a:prstGeom prst="rect">
                            <a:avLst/>
                          </a:prstGeom>
                        </pic:spPr>
                      </pic:pic>
                    </a:graphicData>
                  </a:graphic>
                </wp:inline>
              </w:drawing>
            </w:r>
            <w:r>
              <w:rPr>
                <w:position w:val="-1"/>
                <w:sz w:val="11"/>
              </w:rPr>
            </w:r>
          </w:p>
        </w:tc>
        <w:tc>
          <w:tcPr>
            <w:tcW w:w="1420" w:type="dxa"/>
          </w:tcPr>
          <w:p>
            <w:pPr>
              <w:pStyle w:val="TableParagraph"/>
              <w:spacing w:before="2"/>
              <w:rPr>
                <w:sz w:val="3"/>
              </w:rPr>
            </w:pPr>
          </w:p>
          <w:p>
            <w:pPr>
              <w:pStyle w:val="TableParagraph"/>
              <w:spacing w:line="128" w:lineRule="exact"/>
              <w:ind w:left="287"/>
              <w:rPr>
                <w:sz w:val="12"/>
              </w:rPr>
            </w:pPr>
            <w:r>
              <w:rPr>
                <w:position w:val="-2"/>
                <w:sz w:val="12"/>
              </w:rPr>
              <mc:AlternateContent>
                <mc:Choice Requires="wps">
                  <w:drawing>
                    <wp:inline distT="0" distB="0" distL="0" distR="0">
                      <wp:extent cx="535940" cy="81915"/>
                      <wp:effectExtent l="0" t="0" r="0" b="0"/>
                      <wp:docPr id="221" name="Group 221"/>
                      <wp:cNvGraphicFramePr>
                        <a:graphicFrameLocks/>
                      </wp:cNvGraphicFramePr>
                      <a:graphic>
                        <a:graphicData uri="http://schemas.microsoft.com/office/word/2010/wordprocessingGroup">
                          <wpg:wgp>
                            <wpg:cNvPr id="221" name="Group 221"/>
                            <wpg:cNvGrpSpPr/>
                            <wpg:grpSpPr>
                              <a:xfrm>
                                <a:off x="0" y="0"/>
                                <a:ext cx="535940" cy="81915"/>
                                <a:chExt cx="535940" cy="81915"/>
                              </a:xfrm>
                            </wpg:grpSpPr>
                            <wps:wsp>
                              <wps:cNvPr id="222" name="Graphic 222"/>
                              <wps:cNvSpPr/>
                              <wps:spPr>
                                <a:xfrm>
                                  <a:off x="0" y="0"/>
                                  <a:ext cx="535940" cy="81915"/>
                                </a:xfrm>
                                <a:custGeom>
                                  <a:avLst/>
                                  <a:gdLst/>
                                  <a:ahLst/>
                                  <a:cxnLst/>
                                  <a:rect l="l" t="t" r="r" b="b"/>
                                  <a:pathLst>
                                    <a:path w="535940" h="81915">
                                      <a:moveTo>
                                        <a:pt x="65900" y="33451"/>
                                      </a:moveTo>
                                      <a:lnTo>
                                        <a:pt x="64858" y="27190"/>
                                      </a:lnTo>
                                      <a:lnTo>
                                        <a:pt x="60680" y="16230"/>
                                      </a:lnTo>
                                      <a:lnTo>
                                        <a:pt x="57531" y="11709"/>
                                      </a:lnTo>
                                      <a:lnTo>
                                        <a:pt x="56362" y="10731"/>
                                      </a:lnTo>
                                      <a:lnTo>
                                        <a:pt x="55016" y="9601"/>
                                      </a:lnTo>
                                      <a:lnTo>
                                        <a:pt x="55016" y="32067"/>
                                      </a:lnTo>
                                      <a:lnTo>
                                        <a:pt x="54978" y="46494"/>
                                      </a:lnTo>
                                      <a:lnTo>
                                        <a:pt x="32829" y="71120"/>
                                      </a:lnTo>
                                      <a:lnTo>
                                        <a:pt x="10541" y="71120"/>
                                      </a:lnTo>
                                      <a:lnTo>
                                        <a:pt x="10541" y="10731"/>
                                      </a:lnTo>
                                      <a:lnTo>
                                        <a:pt x="33566" y="10731"/>
                                      </a:lnTo>
                                      <a:lnTo>
                                        <a:pt x="55016" y="32067"/>
                                      </a:lnTo>
                                      <a:lnTo>
                                        <a:pt x="55016" y="9601"/>
                                      </a:lnTo>
                                      <a:lnTo>
                                        <a:pt x="50114" y="5473"/>
                                      </a:lnTo>
                                      <a:lnTo>
                                        <a:pt x="46215" y="3581"/>
                                      </a:lnTo>
                                      <a:lnTo>
                                        <a:pt x="38392" y="1778"/>
                                      </a:lnTo>
                                      <a:lnTo>
                                        <a:pt x="33655" y="1409"/>
                                      </a:lnTo>
                                      <a:lnTo>
                                        <a:pt x="0" y="1409"/>
                                      </a:lnTo>
                                      <a:lnTo>
                                        <a:pt x="0" y="80441"/>
                                      </a:lnTo>
                                      <a:lnTo>
                                        <a:pt x="33578" y="80441"/>
                                      </a:lnTo>
                                      <a:lnTo>
                                        <a:pt x="55994" y="71120"/>
                                      </a:lnTo>
                                      <a:lnTo>
                                        <a:pt x="56121" y="70993"/>
                                      </a:lnTo>
                                      <a:lnTo>
                                        <a:pt x="60566" y="64922"/>
                                      </a:lnTo>
                                      <a:lnTo>
                                        <a:pt x="62369" y="61087"/>
                                      </a:lnTo>
                                      <a:lnTo>
                                        <a:pt x="65201" y="51803"/>
                                      </a:lnTo>
                                      <a:lnTo>
                                        <a:pt x="65900" y="46494"/>
                                      </a:lnTo>
                                      <a:lnTo>
                                        <a:pt x="65900" y="33451"/>
                                      </a:lnTo>
                                      <a:close/>
                                    </a:path>
                                    <a:path w="535940" h="81915">
                                      <a:moveTo>
                                        <a:pt x="150596" y="80441"/>
                                      </a:moveTo>
                                      <a:lnTo>
                                        <a:pt x="126542" y="47117"/>
                                      </a:lnTo>
                                      <a:lnTo>
                                        <a:pt x="123418" y="45339"/>
                                      </a:lnTo>
                                      <a:lnTo>
                                        <a:pt x="121627" y="44475"/>
                                      </a:lnTo>
                                      <a:lnTo>
                                        <a:pt x="129260" y="43446"/>
                                      </a:lnTo>
                                      <a:lnTo>
                                        <a:pt x="134924" y="40995"/>
                                      </a:lnTo>
                                      <a:lnTo>
                                        <a:pt x="139420" y="36271"/>
                                      </a:lnTo>
                                      <a:lnTo>
                                        <a:pt x="142252" y="33312"/>
                                      </a:lnTo>
                                      <a:lnTo>
                                        <a:pt x="144068" y="28587"/>
                                      </a:lnTo>
                                      <a:lnTo>
                                        <a:pt x="144068" y="18618"/>
                                      </a:lnTo>
                                      <a:lnTo>
                                        <a:pt x="142976" y="14655"/>
                                      </a:lnTo>
                                      <a:lnTo>
                                        <a:pt x="140195" y="10147"/>
                                      </a:lnTo>
                                      <a:lnTo>
                                        <a:pt x="138557" y="7467"/>
                                      </a:lnTo>
                                      <a:lnTo>
                                        <a:pt x="135597" y="4953"/>
                                      </a:lnTo>
                                      <a:lnTo>
                                        <a:pt x="133210" y="4038"/>
                                      </a:lnTo>
                                      <a:lnTo>
                                        <a:pt x="133210" y="19240"/>
                                      </a:lnTo>
                                      <a:lnTo>
                                        <a:pt x="133210" y="25514"/>
                                      </a:lnTo>
                                      <a:lnTo>
                                        <a:pt x="118402" y="36271"/>
                                      </a:lnTo>
                                      <a:lnTo>
                                        <a:pt x="90906" y="36271"/>
                                      </a:lnTo>
                                      <a:lnTo>
                                        <a:pt x="90906" y="10147"/>
                                      </a:lnTo>
                                      <a:lnTo>
                                        <a:pt x="122034" y="10147"/>
                                      </a:lnTo>
                                      <a:lnTo>
                                        <a:pt x="126365" y="11341"/>
                                      </a:lnTo>
                                      <a:lnTo>
                                        <a:pt x="131826" y="16167"/>
                                      </a:lnTo>
                                      <a:lnTo>
                                        <a:pt x="133210" y="19240"/>
                                      </a:lnTo>
                                      <a:lnTo>
                                        <a:pt x="133210" y="4038"/>
                                      </a:lnTo>
                                      <a:lnTo>
                                        <a:pt x="128193" y="2108"/>
                                      </a:lnTo>
                                      <a:lnTo>
                                        <a:pt x="122796" y="1409"/>
                                      </a:lnTo>
                                      <a:lnTo>
                                        <a:pt x="80365" y="1409"/>
                                      </a:lnTo>
                                      <a:lnTo>
                                        <a:pt x="80365" y="80441"/>
                                      </a:lnTo>
                                      <a:lnTo>
                                        <a:pt x="90906" y="80441"/>
                                      </a:lnTo>
                                      <a:lnTo>
                                        <a:pt x="90906" y="45339"/>
                                      </a:lnTo>
                                      <a:lnTo>
                                        <a:pt x="105854" y="45339"/>
                                      </a:lnTo>
                                      <a:lnTo>
                                        <a:pt x="137337" y="80441"/>
                                      </a:lnTo>
                                      <a:lnTo>
                                        <a:pt x="150596" y="80441"/>
                                      </a:lnTo>
                                      <a:close/>
                                    </a:path>
                                    <a:path w="535940" h="81915">
                                      <a:moveTo>
                                        <a:pt x="233400" y="49047"/>
                                      </a:moveTo>
                                      <a:lnTo>
                                        <a:pt x="233286" y="32651"/>
                                      </a:lnTo>
                                      <a:lnTo>
                                        <a:pt x="231851" y="26047"/>
                                      </a:lnTo>
                                      <a:lnTo>
                                        <a:pt x="225653" y="13576"/>
                                      </a:lnTo>
                                      <a:lnTo>
                                        <a:pt x="222529" y="10210"/>
                                      </a:lnTo>
                                      <a:lnTo>
                                        <a:pt x="222529" y="34544"/>
                                      </a:lnTo>
                                      <a:lnTo>
                                        <a:pt x="222529" y="51155"/>
                                      </a:lnTo>
                                      <a:lnTo>
                                        <a:pt x="219964" y="59016"/>
                                      </a:lnTo>
                                      <a:lnTo>
                                        <a:pt x="209689" y="70078"/>
                                      </a:lnTo>
                                      <a:lnTo>
                                        <a:pt x="203174" y="72847"/>
                                      </a:lnTo>
                                      <a:lnTo>
                                        <a:pt x="187439" y="72847"/>
                                      </a:lnTo>
                                      <a:lnTo>
                                        <a:pt x="180962" y="70104"/>
                                      </a:lnTo>
                                      <a:lnTo>
                                        <a:pt x="170637" y="59131"/>
                                      </a:lnTo>
                                      <a:lnTo>
                                        <a:pt x="168059" y="51638"/>
                                      </a:lnTo>
                                      <a:lnTo>
                                        <a:pt x="168059" y="41948"/>
                                      </a:lnTo>
                                      <a:lnTo>
                                        <a:pt x="187934" y="9004"/>
                                      </a:lnTo>
                                      <a:lnTo>
                                        <a:pt x="200660" y="9004"/>
                                      </a:lnTo>
                                      <a:lnTo>
                                        <a:pt x="222529" y="34544"/>
                                      </a:lnTo>
                                      <a:lnTo>
                                        <a:pt x="222529" y="10210"/>
                                      </a:lnTo>
                                      <a:lnTo>
                                        <a:pt x="221411" y="9004"/>
                                      </a:lnTo>
                                      <a:lnTo>
                                        <a:pt x="221157" y="8724"/>
                                      </a:lnTo>
                                      <a:lnTo>
                                        <a:pt x="209334" y="1752"/>
                                      </a:lnTo>
                                      <a:lnTo>
                                        <a:pt x="202704" y="0"/>
                                      </a:lnTo>
                                      <a:lnTo>
                                        <a:pt x="195338" y="0"/>
                                      </a:lnTo>
                                      <a:lnTo>
                                        <a:pt x="159829" y="24409"/>
                                      </a:lnTo>
                                      <a:lnTo>
                                        <a:pt x="157175" y="41948"/>
                                      </a:lnTo>
                                      <a:lnTo>
                                        <a:pt x="157213" y="49047"/>
                                      </a:lnTo>
                                      <a:lnTo>
                                        <a:pt x="181076" y="80010"/>
                                      </a:lnTo>
                                      <a:lnTo>
                                        <a:pt x="187782" y="81788"/>
                                      </a:lnTo>
                                      <a:lnTo>
                                        <a:pt x="202209" y="81788"/>
                                      </a:lnTo>
                                      <a:lnTo>
                                        <a:pt x="208661" y="80162"/>
                                      </a:lnTo>
                                      <a:lnTo>
                                        <a:pt x="220624" y="73660"/>
                                      </a:lnTo>
                                      <a:lnTo>
                                        <a:pt x="221399" y="72847"/>
                                      </a:lnTo>
                                      <a:lnTo>
                                        <a:pt x="225247" y="68872"/>
                                      </a:lnTo>
                                      <a:lnTo>
                                        <a:pt x="231762" y="56222"/>
                                      </a:lnTo>
                                      <a:lnTo>
                                        <a:pt x="233400" y="49047"/>
                                      </a:lnTo>
                                      <a:close/>
                                    </a:path>
                                    <a:path w="535940" h="81915">
                                      <a:moveTo>
                                        <a:pt x="308051" y="20358"/>
                                      </a:moveTo>
                                      <a:lnTo>
                                        <a:pt x="307238" y="16751"/>
                                      </a:lnTo>
                                      <a:lnTo>
                                        <a:pt x="304266" y="10731"/>
                                      </a:lnTo>
                                      <a:lnTo>
                                        <a:pt x="304012" y="10210"/>
                                      </a:lnTo>
                                      <a:lnTo>
                                        <a:pt x="301879" y="7670"/>
                                      </a:lnTo>
                                      <a:lnTo>
                                        <a:pt x="297167" y="4445"/>
                                      </a:lnTo>
                                      <a:lnTo>
                                        <a:pt x="297167" y="21285"/>
                                      </a:lnTo>
                                      <a:lnTo>
                                        <a:pt x="297167" y="29146"/>
                                      </a:lnTo>
                                      <a:lnTo>
                                        <a:pt x="295744" y="32689"/>
                                      </a:lnTo>
                                      <a:lnTo>
                                        <a:pt x="290017" y="37731"/>
                                      </a:lnTo>
                                      <a:lnTo>
                                        <a:pt x="285178" y="38989"/>
                                      </a:lnTo>
                                      <a:lnTo>
                                        <a:pt x="257746" y="38989"/>
                                      </a:lnTo>
                                      <a:lnTo>
                                        <a:pt x="257746" y="10731"/>
                                      </a:lnTo>
                                      <a:lnTo>
                                        <a:pt x="282930" y="10731"/>
                                      </a:lnTo>
                                      <a:lnTo>
                                        <a:pt x="297167" y="21285"/>
                                      </a:lnTo>
                                      <a:lnTo>
                                        <a:pt x="297167" y="4445"/>
                                      </a:lnTo>
                                      <a:lnTo>
                                        <a:pt x="296595" y="4051"/>
                                      </a:lnTo>
                                      <a:lnTo>
                                        <a:pt x="293319" y="2806"/>
                                      </a:lnTo>
                                      <a:lnTo>
                                        <a:pt x="289394" y="2159"/>
                                      </a:lnTo>
                                      <a:lnTo>
                                        <a:pt x="286600" y="1651"/>
                                      </a:lnTo>
                                      <a:lnTo>
                                        <a:pt x="282575" y="1409"/>
                                      </a:lnTo>
                                      <a:lnTo>
                                        <a:pt x="247218" y="1409"/>
                                      </a:lnTo>
                                      <a:lnTo>
                                        <a:pt x="247218" y="80441"/>
                                      </a:lnTo>
                                      <a:lnTo>
                                        <a:pt x="257746" y="80441"/>
                                      </a:lnTo>
                                      <a:lnTo>
                                        <a:pt x="257746" y="48310"/>
                                      </a:lnTo>
                                      <a:lnTo>
                                        <a:pt x="289471" y="48310"/>
                                      </a:lnTo>
                                      <a:lnTo>
                                        <a:pt x="297268" y="45986"/>
                                      </a:lnTo>
                                      <a:lnTo>
                                        <a:pt x="303745" y="38989"/>
                                      </a:lnTo>
                                      <a:lnTo>
                                        <a:pt x="305892" y="36677"/>
                                      </a:lnTo>
                                      <a:lnTo>
                                        <a:pt x="308051" y="30988"/>
                                      </a:lnTo>
                                      <a:lnTo>
                                        <a:pt x="308051" y="20358"/>
                                      </a:lnTo>
                                      <a:close/>
                                    </a:path>
                                    <a:path w="535940" h="81915">
                                      <a:moveTo>
                                        <a:pt x="382320" y="20358"/>
                                      </a:moveTo>
                                      <a:lnTo>
                                        <a:pt x="381508" y="16751"/>
                                      </a:lnTo>
                                      <a:lnTo>
                                        <a:pt x="378536" y="10731"/>
                                      </a:lnTo>
                                      <a:lnTo>
                                        <a:pt x="378282" y="10210"/>
                                      </a:lnTo>
                                      <a:lnTo>
                                        <a:pt x="376148" y="7670"/>
                                      </a:lnTo>
                                      <a:lnTo>
                                        <a:pt x="371436" y="4445"/>
                                      </a:lnTo>
                                      <a:lnTo>
                                        <a:pt x="371436" y="21285"/>
                                      </a:lnTo>
                                      <a:lnTo>
                                        <a:pt x="371436" y="29146"/>
                                      </a:lnTo>
                                      <a:lnTo>
                                        <a:pt x="370014" y="32689"/>
                                      </a:lnTo>
                                      <a:lnTo>
                                        <a:pt x="364286" y="37731"/>
                                      </a:lnTo>
                                      <a:lnTo>
                                        <a:pt x="359460" y="38989"/>
                                      </a:lnTo>
                                      <a:lnTo>
                                        <a:pt x="332016" y="38989"/>
                                      </a:lnTo>
                                      <a:lnTo>
                                        <a:pt x="332016" y="10731"/>
                                      </a:lnTo>
                                      <a:lnTo>
                                        <a:pt x="357200" y="10731"/>
                                      </a:lnTo>
                                      <a:lnTo>
                                        <a:pt x="371436" y="21285"/>
                                      </a:lnTo>
                                      <a:lnTo>
                                        <a:pt x="371436" y="4445"/>
                                      </a:lnTo>
                                      <a:lnTo>
                                        <a:pt x="370865" y="4051"/>
                                      </a:lnTo>
                                      <a:lnTo>
                                        <a:pt x="367588" y="2806"/>
                                      </a:lnTo>
                                      <a:lnTo>
                                        <a:pt x="363664" y="2159"/>
                                      </a:lnTo>
                                      <a:lnTo>
                                        <a:pt x="360883" y="1651"/>
                                      </a:lnTo>
                                      <a:lnTo>
                                        <a:pt x="356844" y="1409"/>
                                      </a:lnTo>
                                      <a:lnTo>
                                        <a:pt x="321487" y="1409"/>
                                      </a:lnTo>
                                      <a:lnTo>
                                        <a:pt x="321487" y="80441"/>
                                      </a:lnTo>
                                      <a:lnTo>
                                        <a:pt x="332016" y="80441"/>
                                      </a:lnTo>
                                      <a:lnTo>
                                        <a:pt x="332016" y="48310"/>
                                      </a:lnTo>
                                      <a:lnTo>
                                        <a:pt x="363740" y="48310"/>
                                      </a:lnTo>
                                      <a:lnTo>
                                        <a:pt x="371538" y="45986"/>
                                      </a:lnTo>
                                      <a:lnTo>
                                        <a:pt x="378015" y="38989"/>
                                      </a:lnTo>
                                      <a:lnTo>
                                        <a:pt x="380161" y="36677"/>
                                      </a:lnTo>
                                      <a:lnTo>
                                        <a:pt x="382320" y="30988"/>
                                      </a:lnTo>
                                      <a:lnTo>
                                        <a:pt x="382320" y="20358"/>
                                      </a:lnTo>
                                      <a:close/>
                                    </a:path>
                                    <a:path w="535940" h="81915">
                                      <a:moveTo>
                                        <a:pt x="455434" y="71120"/>
                                      </a:moveTo>
                                      <a:lnTo>
                                        <a:pt x="406501" y="71120"/>
                                      </a:lnTo>
                                      <a:lnTo>
                                        <a:pt x="406501" y="44208"/>
                                      </a:lnTo>
                                      <a:lnTo>
                                        <a:pt x="450608" y="44208"/>
                                      </a:lnTo>
                                      <a:lnTo>
                                        <a:pt x="450608" y="34937"/>
                                      </a:lnTo>
                                      <a:lnTo>
                                        <a:pt x="406501" y="34937"/>
                                      </a:lnTo>
                                      <a:lnTo>
                                        <a:pt x="406501" y="10731"/>
                                      </a:lnTo>
                                      <a:lnTo>
                                        <a:pt x="453580" y="10731"/>
                                      </a:lnTo>
                                      <a:lnTo>
                                        <a:pt x="453580" y="1409"/>
                                      </a:lnTo>
                                      <a:lnTo>
                                        <a:pt x="395960" y="1409"/>
                                      </a:lnTo>
                                      <a:lnTo>
                                        <a:pt x="395960" y="80441"/>
                                      </a:lnTo>
                                      <a:lnTo>
                                        <a:pt x="455434" y="80441"/>
                                      </a:lnTo>
                                      <a:lnTo>
                                        <a:pt x="455434" y="71120"/>
                                      </a:lnTo>
                                      <a:close/>
                                    </a:path>
                                    <a:path w="535940" h="81915">
                                      <a:moveTo>
                                        <a:pt x="535901" y="33451"/>
                                      </a:moveTo>
                                      <a:lnTo>
                                        <a:pt x="525030" y="9601"/>
                                      </a:lnTo>
                                      <a:lnTo>
                                        <a:pt x="525030" y="32067"/>
                                      </a:lnTo>
                                      <a:lnTo>
                                        <a:pt x="524992" y="46494"/>
                                      </a:lnTo>
                                      <a:lnTo>
                                        <a:pt x="502831" y="71120"/>
                                      </a:lnTo>
                                      <a:lnTo>
                                        <a:pt x="480555" y="71120"/>
                                      </a:lnTo>
                                      <a:lnTo>
                                        <a:pt x="480555" y="10731"/>
                                      </a:lnTo>
                                      <a:lnTo>
                                        <a:pt x="503567" y="10731"/>
                                      </a:lnTo>
                                      <a:lnTo>
                                        <a:pt x="525030" y="32067"/>
                                      </a:lnTo>
                                      <a:lnTo>
                                        <a:pt x="525030" y="9601"/>
                                      </a:lnTo>
                                      <a:lnTo>
                                        <a:pt x="520115" y="5473"/>
                                      </a:lnTo>
                                      <a:lnTo>
                                        <a:pt x="516229" y="3581"/>
                                      </a:lnTo>
                                      <a:lnTo>
                                        <a:pt x="508406" y="1778"/>
                                      </a:lnTo>
                                      <a:lnTo>
                                        <a:pt x="503669" y="1409"/>
                                      </a:lnTo>
                                      <a:lnTo>
                                        <a:pt x="470014" y="1409"/>
                                      </a:lnTo>
                                      <a:lnTo>
                                        <a:pt x="470014" y="80441"/>
                                      </a:lnTo>
                                      <a:lnTo>
                                        <a:pt x="503593" y="80441"/>
                                      </a:lnTo>
                                      <a:lnTo>
                                        <a:pt x="525995" y="71120"/>
                                      </a:lnTo>
                                      <a:lnTo>
                                        <a:pt x="526135" y="70993"/>
                                      </a:lnTo>
                                      <a:lnTo>
                                        <a:pt x="530567" y="64922"/>
                                      </a:lnTo>
                                      <a:lnTo>
                                        <a:pt x="532371" y="61087"/>
                                      </a:lnTo>
                                      <a:lnTo>
                                        <a:pt x="535203" y="51803"/>
                                      </a:lnTo>
                                      <a:lnTo>
                                        <a:pt x="535901" y="46494"/>
                                      </a:lnTo>
                                      <a:lnTo>
                                        <a:pt x="535901" y="33451"/>
                                      </a:lnTo>
                                      <a:close/>
                                    </a:path>
                                  </a:pathLst>
                                </a:custGeom>
                                <a:solidFill>
                                  <a:srgbClr val="181818"/>
                                </a:solidFill>
                              </wps:spPr>
                              <wps:bodyPr wrap="square" lIns="0" tIns="0" rIns="0" bIns="0" rtlCol="0">
                                <a:prstTxWarp prst="textNoShape">
                                  <a:avLst/>
                                </a:prstTxWarp>
                                <a:noAutofit/>
                              </wps:bodyPr>
                            </wps:wsp>
                          </wpg:wgp>
                        </a:graphicData>
                      </a:graphic>
                    </wp:inline>
                  </w:drawing>
                </mc:Choice>
                <mc:Fallback>
                  <w:pict>
                    <v:group style="width:42.2pt;height:6.45pt;mso-position-horizontal-relative:char;mso-position-vertical-relative:line" id="docshapegroup147" coordorigin="0,0" coordsize="844,129">
                      <v:shape style="position:absolute;left:0;top:0;width:844;height:129" id="docshape148" coordorigin="0,0" coordsize="844,129" path="m104,53l102,43,96,26,91,18,89,17,87,15,87,50,87,73,86,81,81,94,78,99,71,106,68,108,58,111,52,112,17,112,17,17,53,17,60,18,71,22,76,26,85,40,87,50,87,15,79,9,73,6,60,3,53,2,0,2,0,127,53,127,60,126,71,123,76,121,85,116,88,112,88,112,95,102,98,96,103,82,104,73,104,53xm237,127l215,93,211,86,206,81,199,74,196,72,194,71,192,70,204,68,212,65,220,57,224,52,227,45,227,29,225,23,221,16,218,12,214,8,210,6,210,30,210,40,209,44,204,51,201,53,197,55,192,56,186,57,143,57,143,16,192,16,199,18,208,25,210,30,210,6,202,3,193,2,127,2,127,127,143,127,143,71,167,71,170,72,172,72,174,73,177,74,182,77,185,80,191,88,195,93,200,101,216,127,237,127xm368,77l367,51,365,41,355,21,350,16,350,54,350,81,346,93,330,110,320,115,295,115,285,110,269,93,265,81,265,66,265,53,268,42,272,33,277,26,286,18,296,14,316,14,323,16,337,25,342,30,349,46,350,54,350,16,349,14,348,14,330,3,319,0,308,0,295,1,284,4,273,10,264,18,257,27,252,38,249,51,248,66,248,77,250,87,260,107,267,115,285,126,296,129,318,129,329,126,347,116,349,115,355,108,365,89,368,77xm485,32l484,26,479,17,479,16,475,12,468,7,468,34,468,46,466,51,457,59,449,61,406,61,406,17,446,17,451,17,458,19,461,22,467,29,468,34,468,7,467,6,462,4,456,3,451,3,445,2,389,2,389,127,406,127,406,76,456,76,468,72,478,61,482,58,485,49,485,32xm602,32l601,26,596,17,596,16,592,12,585,7,585,34,585,46,583,51,574,59,566,61,523,61,523,17,563,17,568,17,575,19,578,22,584,29,585,34,585,7,584,6,579,4,573,3,568,3,562,2,506,2,506,127,523,127,523,76,573,76,585,72,595,61,599,58,602,49,602,32xm717,112l640,112,640,70,710,70,710,55,640,55,640,17,714,17,714,2,624,2,624,127,717,127,717,112xm844,53l842,43,836,26,831,18,829,17,827,15,827,50,827,73,826,81,821,94,818,99,812,106,808,108,798,111,792,112,757,112,757,17,793,17,800,18,811,22,816,26,825,40,827,50,827,15,819,9,813,6,801,3,793,2,740,2,740,127,793,127,800,126,811,123,816,121,825,116,828,112,829,112,836,102,838,96,843,82,844,73,844,53xe" filled="true" fillcolor="#181818" stroked="false">
                        <v:path arrowok="t"/>
                        <v:fill type="solid"/>
                      </v:shape>
                    </v:group>
                  </w:pict>
                </mc:Fallback>
              </mc:AlternateContent>
            </w:r>
            <w:r>
              <w:rPr>
                <w:position w:val="-2"/>
                <w:sz w:val="12"/>
              </w:rPr>
            </w:r>
          </w:p>
        </w:tc>
      </w:tr>
      <w:tr>
        <w:trPr>
          <w:trHeight w:val="192" w:hRule="atLeast"/>
        </w:trPr>
        <w:tc>
          <w:tcPr>
            <w:tcW w:w="1365" w:type="dxa"/>
          </w:tcPr>
          <w:p>
            <w:pPr>
              <w:pStyle w:val="TableParagraph"/>
              <w:rPr>
                <w:rFonts w:ascii="Times New Roman"/>
                <w:sz w:val="12"/>
              </w:rPr>
            </w:pPr>
          </w:p>
        </w:tc>
        <w:tc>
          <w:tcPr>
            <w:tcW w:w="1633" w:type="dxa"/>
          </w:tcPr>
          <w:p>
            <w:pPr>
              <w:pStyle w:val="TableParagraph"/>
              <w:spacing w:before="4"/>
              <w:rPr>
                <w:sz w:val="3"/>
              </w:rPr>
            </w:pPr>
          </w:p>
          <w:p>
            <w:pPr>
              <w:pStyle w:val="TableParagraph"/>
              <w:spacing w:line="127" w:lineRule="exact"/>
              <w:ind w:left="634"/>
              <w:rPr>
                <w:sz w:val="12"/>
              </w:rPr>
            </w:pPr>
            <w:r>
              <w:rPr>
                <w:position w:val="-2"/>
                <w:sz w:val="12"/>
              </w:rPr>
              <w:drawing>
                <wp:inline distT="0" distB="0" distL="0" distR="0">
                  <wp:extent cx="227497" cy="80962"/>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98" cstate="print"/>
                          <a:stretch>
                            <a:fillRect/>
                          </a:stretch>
                        </pic:blipFill>
                        <pic:spPr>
                          <a:xfrm>
                            <a:off x="0" y="0"/>
                            <a:ext cx="227497" cy="80962"/>
                          </a:xfrm>
                          <a:prstGeom prst="rect">
                            <a:avLst/>
                          </a:prstGeom>
                        </pic:spPr>
                      </pic:pic>
                    </a:graphicData>
                  </a:graphic>
                </wp:inline>
              </w:drawing>
            </w:r>
            <w:r>
              <w:rPr>
                <w:position w:val="-2"/>
                <w:sz w:val="12"/>
              </w:rPr>
            </w:r>
          </w:p>
        </w:tc>
        <w:tc>
          <w:tcPr>
            <w:tcW w:w="1383" w:type="dxa"/>
          </w:tcPr>
          <w:p>
            <w:pPr>
              <w:pStyle w:val="TableParagraph"/>
              <w:spacing w:before="9"/>
              <w:rPr>
                <w:sz w:val="3"/>
              </w:rPr>
            </w:pPr>
          </w:p>
          <w:p>
            <w:pPr>
              <w:pStyle w:val="TableParagraph"/>
              <w:spacing w:line="122" w:lineRule="exact"/>
              <w:ind w:left="572"/>
              <w:rPr>
                <w:sz w:val="12"/>
              </w:rPr>
            </w:pPr>
            <w:r>
              <w:rPr>
                <w:position w:val="-1"/>
                <w:sz w:val="12"/>
              </w:rPr>
              <w:drawing>
                <wp:inline distT="0" distB="0" distL="0" distR="0">
                  <wp:extent cx="119889" cy="77724"/>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99" cstate="print"/>
                          <a:stretch>
                            <a:fillRect/>
                          </a:stretch>
                        </pic:blipFill>
                        <pic:spPr>
                          <a:xfrm>
                            <a:off x="0" y="0"/>
                            <a:ext cx="119889" cy="77724"/>
                          </a:xfrm>
                          <a:prstGeom prst="rect">
                            <a:avLst/>
                          </a:prstGeom>
                        </pic:spPr>
                      </pic:pic>
                    </a:graphicData>
                  </a:graphic>
                </wp:inline>
              </w:drawing>
            </w:r>
            <w:r>
              <w:rPr>
                <w:position w:val="-1"/>
                <w:sz w:val="12"/>
              </w:rPr>
            </w:r>
          </w:p>
        </w:tc>
        <w:tc>
          <w:tcPr>
            <w:tcW w:w="1420" w:type="dxa"/>
          </w:tcPr>
          <w:p>
            <w:pPr>
              <w:pStyle w:val="TableParagraph"/>
              <w:spacing w:before="2"/>
              <w:rPr>
                <w:sz w:val="3"/>
              </w:rPr>
            </w:pPr>
          </w:p>
          <w:p>
            <w:pPr>
              <w:pStyle w:val="TableParagraph"/>
              <w:spacing w:line="128" w:lineRule="exact"/>
              <w:ind w:left="255"/>
              <w:rPr>
                <w:sz w:val="12"/>
              </w:rPr>
            </w:pPr>
            <w:r>
              <w:rPr>
                <w:position w:val="-2"/>
                <w:sz w:val="12"/>
              </w:rPr>
              <mc:AlternateContent>
                <mc:Choice Requires="wps">
                  <w:drawing>
                    <wp:inline distT="0" distB="0" distL="0" distR="0">
                      <wp:extent cx="579755" cy="81915"/>
                      <wp:effectExtent l="0" t="0" r="0" b="3809"/>
                      <wp:docPr id="225" name="Group 225"/>
                      <wp:cNvGraphicFramePr>
                        <a:graphicFrameLocks/>
                      </wp:cNvGraphicFramePr>
                      <a:graphic>
                        <a:graphicData uri="http://schemas.microsoft.com/office/word/2010/wordprocessingGroup">
                          <wpg:wgp>
                            <wpg:cNvPr id="225" name="Group 225"/>
                            <wpg:cNvGrpSpPr/>
                            <wpg:grpSpPr>
                              <a:xfrm>
                                <a:off x="0" y="0"/>
                                <a:ext cx="579755" cy="81915"/>
                                <a:chExt cx="579755" cy="81915"/>
                              </a:xfrm>
                            </wpg:grpSpPr>
                            <pic:pic>
                              <pic:nvPicPr>
                                <pic:cNvPr id="226" name="Image 226"/>
                                <pic:cNvPicPr/>
                              </pic:nvPicPr>
                              <pic:blipFill>
                                <a:blip r:embed="rId100" cstate="print"/>
                                <a:stretch>
                                  <a:fillRect/>
                                </a:stretch>
                              </pic:blipFill>
                              <pic:spPr>
                                <a:xfrm>
                                  <a:off x="0" y="0"/>
                                  <a:ext cx="153301" cy="81787"/>
                                </a:xfrm>
                                <a:prstGeom prst="rect">
                                  <a:avLst/>
                                </a:prstGeom>
                              </pic:spPr>
                            </pic:pic>
                            <pic:pic>
                              <pic:nvPicPr>
                                <pic:cNvPr id="227" name="Image 227"/>
                                <pic:cNvPicPr/>
                              </pic:nvPicPr>
                              <pic:blipFill>
                                <a:blip r:embed="rId101" cstate="print"/>
                                <a:stretch>
                                  <a:fillRect/>
                                </a:stretch>
                              </pic:blipFill>
                              <pic:spPr>
                                <a:xfrm>
                                  <a:off x="195618" y="63"/>
                                  <a:ext cx="383819" cy="81724"/>
                                </a:xfrm>
                                <a:prstGeom prst="rect">
                                  <a:avLst/>
                                </a:prstGeom>
                              </pic:spPr>
                            </pic:pic>
                          </wpg:wgp>
                        </a:graphicData>
                      </a:graphic>
                    </wp:inline>
                  </w:drawing>
                </mc:Choice>
                <mc:Fallback>
                  <w:pict>
                    <v:group style="width:45.65pt;height:6.45pt;mso-position-horizontal-relative:char;mso-position-vertical-relative:line" id="docshapegroup149" coordorigin="0,0" coordsize="913,129">
                      <v:shape style="position:absolute;left:0;top:0;width:242;height:129" type="#_x0000_t75" id="docshape150" stroked="false">
                        <v:imagedata r:id="rId100" o:title=""/>
                      </v:shape>
                      <v:shape style="position:absolute;left:308;top:0;width:605;height:129" type="#_x0000_t75" id="docshape151" stroked="false">
                        <v:imagedata r:id="rId101" o:title=""/>
                      </v:shape>
                    </v:group>
                  </w:pict>
                </mc:Fallback>
              </mc:AlternateContent>
            </w:r>
            <w:r>
              <w:rPr>
                <w:position w:val="-2"/>
                <w:sz w:val="12"/>
              </w:rPr>
            </w:r>
          </w:p>
        </w:tc>
      </w:tr>
    </w:tbl>
    <w:p>
      <w:pPr>
        <w:spacing w:after="0" w:line="128" w:lineRule="exact"/>
        <w:rPr>
          <w:sz w:val="12"/>
        </w:rPr>
        <w:sectPr>
          <w:pgSz w:w="8640" w:h="12960"/>
          <w:pgMar w:header="0" w:footer="712" w:top="580" w:bottom="900" w:left="580" w:right="520"/>
        </w:sectPr>
      </w:pPr>
    </w:p>
    <w:p>
      <w:pPr>
        <w:pStyle w:val="ListParagraph"/>
        <w:numPr>
          <w:ilvl w:val="1"/>
          <w:numId w:val="35"/>
        </w:numPr>
        <w:tabs>
          <w:tab w:pos="957" w:val="left" w:leader="none"/>
        </w:tabs>
        <w:spacing w:line="256" w:lineRule="auto" w:before="107" w:after="0"/>
        <w:ind w:left="957" w:right="320" w:hanging="348"/>
        <w:jc w:val="both"/>
        <w:rPr>
          <w:sz w:val="17"/>
        </w:rPr>
      </w:pPr>
      <w:r>
        <w:rPr>
          <w:sz w:val="17"/>
        </w:rPr>
        <w:t>Performance - Based Evaluation and Computation of Semestral Grades </w:t>
      </w:r>
      <w:r>
        <w:rPr>
          <w:sz w:val="17"/>
        </w:rPr>
        <w:t>- Implementing Guidelines</w:t>
      </w:r>
    </w:p>
    <w:p>
      <w:pPr>
        <w:pStyle w:val="BodyText"/>
        <w:spacing w:before="12"/>
      </w:pPr>
    </w:p>
    <w:p>
      <w:pPr>
        <w:pStyle w:val="ListParagraph"/>
        <w:numPr>
          <w:ilvl w:val="2"/>
          <w:numId w:val="35"/>
        </w:numPr>
        <w:tabs>
          <w:tab w:pos="1479" w:val="left" w:leader="none"/>
        </w:tabs>
        <w:spacing w:line="256" w:lineRule="auto" w:before="0" w:after="0"/>
        <w:ind w:left="1479" w:right="320" w:hanging="522"/>
        <w:jc w:val="both"/>
        <w:rPr>
          <w:sz w:val="17"/>
        </w:rPr>
      </w:pPr>
      <w:r>
        <w:rPr>
          <w:sz w:val="17"/>
        </w:rPr>
        <w:t>A”Pass or Fail” policy shall be strictly observed, except in </w:t>
      </w:r>
      <w:r>
        <w:rPr>
          <w:sz w:val="17"/>
        </w:rPr>
        <w:t>output-based</w:t>
      </w:r>
      <w:r>
        <w:rPr>
          <w:spacing w:val="80"/>
          <w:sz w:val="17"/>
        </w:rPr>
        <w:t> </w:t>
      </w:r>
      <w:r>
        <w:rPr>
          <w:sz w:val="17"/>
        </w:rPr>
        <w:t>(e.g. thesis or its equivalent, and internship), where “No grade equivalent to 140” may be given.</w:t>
      </w:r>
    </w:p>
    <w:p>
      <w:pPr>
        <w:pStyle w:val="BodyText"/>
        <w:spacing w:before="12"/>
      </w:pPr>
    </w:p>
    <w:p>
      <w:pPr>
        <w:pStyle w:val="ListParagraph"/>
        <w:numPr>
          <w:ilvl w:val="2"/>
          <w:numId w:val="35"/>
        </w:numPr>
        <w:tabs>
          <w:tab w:pos="1479" w:val="left" w:leader="none"/>
        </w:tabs>
        <w:spacing w:line="256" w:lineRule="auto" w:before="0" w:after="0"/>
        <w:ind w:left="1479" w:right="320" w:hanging="522"/>
        <w:jc w:val="both"/>
        <w:rPr>
          <w:sz w:val="17"/>
        </w:rPr>
      </w:pPr>
      <w:r>
        <w:rPr>
          <w:sz w:val="17"/>
        </w:rPr>
        <w:t>A</w:t>
      </w:r>
      <w:r>
        <w:rPr>
          <w:spacing w:val="-3"/>
          <w:sz w:val="17"/>
        </w:rPr>
        <w:t> </w:t>
      </w:r>
      <w:r>
        <w:rPr>
          <w:sz w:val="17"/>
        </w:rPr>
        <w:t>student will only earn credits for the course if he/she passes both </w:t>
      </w:r>
      <w:r>
        <w:rPr>
          <w:sz w:val="17"/>
        </w:rPr>
        <w:t>lecture and laboratory components. The student will be required to re-enroll both lecture and laboratory if s/he failed either of the components.</w:t>
      </w:r>
    </w:p>
    <w:p>
      <w:pPr>
        <w:pStyle w:val="BodyText"/>
        <w:spacing w:before="11"/>
      </w:pPr>
    </w:p>
    <w:p>
      <w:pPr>
        <w:pStyle w:val="ListParagraph"/>
        <w:numPr>
          <w:ilvl w:val="1"/>
          <w:numId w:val="35"/>
        </w:numPr>
        <w:tabs>
          <w:tab w:pos="957" w:val="left" w:leader="none"/>
        </w:tabs>
        <w:spacing w:line="256" w:lineRule="auto" w:before="0" w:after="0"/>
        <w:ind w:left="957" w:right="320" w:hanging="348"/>
        <w:jc w:val="both"/>
        <w:rPr>
          <w:sz w:val="17"/>
        </w:rPr>
      </w:pPr>
      <w:r>
        <w:rPr>
          <w:sz w:val="17"/>
        </w:rPr>
        <w:t>Performance – Based Grading System-Due to inherent differences in the course requirement of subjects in the various programs, the parameters to be used for </w:t>
      </w:r>
      <w:r>
        <w:rPr>
          <w:sz w:val="17"/>
        </w:rPr>
        <w:t>the evaluation of student's performance and their corresponding weight shall be based on the course objectives stipulated in the syllabus. The course requirements and their</w:t>
      </w:r>
      <w:r>
        <w:rPr>
          <w:spacing w:val="-1"/>
          <w:sz w:val="17"/>
        </w:rPr>
        <w:t> </w:t>
      </w:r>
      <w:r>
        <w:rPr>
          <w:sz w:val="17"/>
        </w:rPr>
        <w:t>corresponding</w:t>
      </w:r>
      <w:r>
        <w:rPr>
          <w:spacing w:val="-1"/>
          <w:sz w:val="17"/>
        </w:rPr>
        <w:t> </w:t>
      </w:r>
      <w:r>
        <w:rPr>
          <w:sz w:val="17"/>
        </w:rPr>
        <w:t>weight</w:t>
      </w:r>
      <w:r>
        <w:rPr>
          <w:spacing w:val="-1"/>
          <w:sz w:val="17"/>
        </w:rPr>
        <w:t> </w:t>
      </w:r>
      <w:r>
        <w:rPr>
          <w:sz w:val="17"/>
        </w:rPr>
        <w:t>distributed</w:t>
      </w:r>
      <w:r>
        <w:rPr>
          <w:spacing w:val="-1"/>
          <w:sz w:val="17"/>
        </w:rPr>
        <w:t> </w:t>
      </w:r>
      <w:r>
        <w:rPr>
          <w:sz w:val="17"/>
        </w:rPr>
        <w:t>shall</w:t>
      </w:r>
      <w:r>
        <w:rPr>
          <w:spacing w:val="-1"/>
          <w:sz w:val="17"/>
        </w:rPr>
        <w:t> </w:t>
      </w:r>
      <w:r>
        <w:rPr>
          <w:sz w:val="17"/>
        </w:rPr>
        <w:t>be</w:t>
      </w:r>
      <w:r>
        <w:rPr>
          <w:spacing w:val="-1"/>
          <w:sz w:val="17"/>
        </w:rPr>
        <w:t> </w:t>
      </w:r>
      <w:r>
        <w:rPr>
          <w:sz w:val="17"/>
        </w:rPr>
        <w:t>a</w:t>
      </w:r>
      <w:r>
        <w:rPr>
          <w:spacing w:val="-1"/>
          <w:sz w:val="17"/>
        </w:rPr>
        <w:t> </w:t>
      </w:r>
      <w:r>
        <w:rPr>
          <w:sz w:val="17"/>
        </w:rPr>
        <w:t>consensus</w:t>
      </w:r>
      <w:r>
        <w:rPr>
          <w:spacing w:val="-1"/>
          <w:sz w:val="17"/>
        </w:rPr>
        <w:t> </w:t>
      </w:r>
      <w:r>
        <w:rPr>
          <w:sz w:val="17"/>
        </w:rPr>
        <w:t>of</w:t>
      </w:r>
      <w:r>
        <w:rPr>
          <w:spacing w:val="-1"/>
          <w:sz w:val="17"/>
        </w:rPr>
        <w:t> </w:t>
      </w:r>
      <w:r>
        <w:rPr>
          <w:sz w:val="17"/>
        </w:rPr>
        <w:t>the</w:t>
      </w:r>
      <w:r>
        <w:rPr>
          <w:spacing w:val="-1"/>
          <w:sz w:val="17"/>
        </w:rPr>
        <w:t> </w:t>
      </w:r>
      <w:r>
        <w:rPr>
          <w:sz w:val="17"/>
        </w:rPr>
        <w:t>faculty</w:t>
      </w:r>
      <w:r>
        <w:rPr>
          <w:spacing w:val="-1"/>
          <w:sz w:val="17"/>
        </w:rPr>
        <w:t> </w:t>
      </w:r>
      <w:r>
        <w:rPr>
          <w:sz w:val="17"/>
        </w:rPr>
        <w:t>members handling the same course or shall be decided upon by an individual faculty who is the only one handling the course. In either case the course requirements and their corresponding weight distribution shall be approved by the dean /chair.</w:t>
      </w:r>
    </w:p>
    <w:p>
      <w:pPr>
        <w:pStyle w:val="BodyText"/>
        <w:spacing w:before="9"/>
      </w:pPr>
    </w:p>
    <w:p>
      <w:pPr>
        <w:pStyle w:val="ListParagraph"/>
        <w:numPr>
          <w:ilvl w:val="2"/>
          <w:numId w:val="35"/>
        </w:numPr>
        <w:tabs>
          <w:tab w:pos="1479" w:val="left" w:leader="none"/>
        </w:tabs>
        <w:spacing w:line="256" w:lineRule="auto" w:before="1" w:after="0"/>
        <w:ind w:left="1479" w:right="320" w:hanging="522"/>
        <w:jc w:val="both"/>
        <w:rPr>
          <w:sz w:val="17"/>
        </w:rPr>
      </w:pPr>
      <w:r>
        <w:rPr>
          <w:sz w:val="17"/>
        </w:rPr>
        <w:t>Grades in the examinations, quizzes, and other requirements shall </w:t>
      </w:r>
      <w:r>
        <w:rPr>
          <w:sz w:val="17"/>
        </w:rPr>
        <w:t>be computed as the percentage of raw scores and shall not be transmuted.</w:t>
      </w:r>
    </w:p>
    <w:p>
      <w:pPr>
        <w:pStyle w:val="BodyText"/>
        <w:spacing w:before="11"/>
      </w:pPr>
    </w:p>
    <w:p>
      <w:pPr>
        <w:pStyle w:val="ListParagraph"/>
        <w:numPr>
          <w:ilvl w:val="2"/>
          <w:numId w:val="35"/>
        </w:numPr>
        <w:tabs>
          <w:tab w:pos="1478" w:val="left" w:leader="none"/>
        </w:tabs>
        <w:spacing w:line="240" w:lineRule="auto" w:before="1" w:after="0"/>
        <w:ind w:left="1478" w:right="0" w:hanging="521"/>
        <w:jc w:val="left"/>
        <w:rPr>
          <w:sz w:val="17"/>
        </w:rPr>
      </w:pPr>
      <w:r>
        <w:rPr>
          <w:sz w:val="17"/>
        </w:rPr>
        <w:t>The</w:t>
      </w:r>
      <w:r>
        <w:rPr>
          <w:spacing w:val="7"/>
          <w:sz w:val="17"/>
        </w:rPr>
        <w:t> </w:t>
      </w:r>
      <w:r>
        <w:rPr>
          <w:sz w:val="17"/>
        </w:rPr>
        <w:t>passing</w:t>
      </w:r>
      <w:r>
        <w:rPr>
          <w:spacing w:val="8"/>
          <w:sz w:val="17"/>
        </w:rPr>
        <w:t> </w:t>
      </w:r>
      <w:r>
        <w:rPr>
          <w:sz w:val="17"/>
        </w:rPr>
        <w:t>grade</w:t>
      </w:r>
      <w:r>
        <w:rPr>
          <w:spacing w:val="7"/>
          <w:sz w:val="17"/>
        </w:rPr>
        <w:t> </w:t>
      </w:r>
      <w:r>
        <w:rPr>
          <w:sz w:val="17"/>
        </w:rPr>
        <w:t>is</w:t>
      </w:r>
      <w:r>
        <w:rPr>
          <w:spacing w:val="8"/>
          <w:sz w:val="17"/>
        </w:rPr>
        <w:t> </w:t>
      </w:r>
      <w:r>
        <w:rPr>
          <w:sz w:val="17"/>
        </w:rPr>
        <w:t>70%</w:t>
      </w:r>
      <w:r>
        <w:rPr>
          <w:spacing w:val="7"/>
          <w:sz w:val="17"/>
        </w:rPr>
        <w:t> </w:t>
      </w:r>
      <w:r>
        <w:rPr>
          <w:sz w:val="17"/>
        </w:rPr>
        <w:t>for</w:t>
      </w:r>
      <w:r>
        <w:rPr>
          <w:spacing w:val="8"/>
          <w:sz w:val="17"/>
        </w:rPr>
        <w:t> </w:t>
      </w:r>
      <w:r>
        <w:rPr>
          <w:spacing w:val="-2"/>
          <w:sz w:val="17"/>
        </w:rPr>
        <w:t>UndergraduatePrograms.</w:t>
      </w:r>
    </w:p>
    <w:p>
      <w:pPr>
        <w:pStyle w:val="BodyText"/>
        <w:spacing w:before="26"/>
      </w:pPr>
    </w:p>
    <w:p>
      <w:pPr>
        <w:pStyle w:val="ListParagraph"/>
        <w:numPr>
          <w:ilvl w:val="2"/>
          <w:numId w:val="35"/>
        </w:numPr>
        <w:tabs>
          <w:tab w:pos="1479" w:val="left" w:leader="none"/>
        </w:tabs>
        <w:spacing w:line="256" w:lineRule="auto" w:before="0" w:after="0"/>
        <w:ind w:left="1479" w:right="320" w:hanging="522"/>
        <w:jc w:val="both"/>
        <w:rPr>
          <w:sz w:val="17"/>
        </w:rPr>
      </w:pPr>
      <w:r>
        <w:rPr>
          <w:sz w:val="17"/>
        </w:rPr>
        <w:t>The course requirements, their breakdown, and grade computation shall </w:t>
      </w:r>
      <w:r>
        <w:rPr>
          <w:sz w:val="17"/>
        </w:rPr>
        <w:t>be discussed by the professor at the start of the semester.</w:t>
      </w:r>
    </w:p>
    <w:p>
      <w:pPr>
        <w:pStyle w:val="BodyText"/>
        <w:spacing w:before="12"/>
      </w:pPr>
    </w:p>
    <w:p>
      <w:pPr>
        <w:pStyle w:val="ListParagraph"/>
        <w:numPr>
          <w:ilvl w:val="1"/>
          <w:numId w:val="35"/>
        </w:numPr>
        <w:tabs>
          <w:tab w:pos="899" w:val="left" w:leader="none"/>
        </w:tabs>
        <w:spacing w:line="240" w:lineRule="auto" w:before="0" w:after="0"/>
        <w:ind w:left="899" w:right="0" w:hanging="289"/>
        <w:jc w:val="left"/>
        <w:rPr>
          <w:sz w:val="17"/>
        </w:rPr>
      </w:pPr>
      <w:r>
        <w:rPr>
          <w:sz w:val="17"/>
        </w:rPr>
        <w:t>Computation</w:t>
      </w:r>
      <w:r>
        <w:rPr>
          <w:spacing w:val="12"/>
          <w:sz w:val="17"/>
        </w:rPr>
        <w:t> </w:t>
      </w:r>
      <w:r>
        <w:rPr>
          <w:sz w:val="17"/>
        </w:rPr>
        <w:t>of</w:t>
      </w:r>
      <w:r>
        <w:rPr>
          <w:spacing w:val="13"/>
          <w:sz w:val="17"/>
        </w:rPr>
        <w:t> </w:t>
      </w:r>
      <w:r>
        <w:rPr>
          <w:sz w:val="17"/>
        </w:rPr>
        <w:t>Semestral</w:t>
      </w:r>
      <w:r>
        <w:rPr>
          <w:spacing w:val="13"/>
          <w:sz w:val="17"/>
        </w:rPr>
        <w:t> </w:t>
      </w:r>
      <w:r>
        <w:rPr>
          <w:sz w:val="17"/>
        </w:rPr>
        <w:t>Grade</w:t>
      </w:r>
      <w:r>
        <w:rPr>
          <w:spacing w:val="12"/>
          <w:sz w:val="17"/>
        </w:rPr>
        <w:t> </w:t>
      </w:r>
      <w:r>
        <w:rPr>
          <w:spacing w:val="-4"/>
          <w:sz w:val="17"/>
        </w:rPr>
        <w:t>(SG)</w:t>
      </w:r>
    </w:p>
    <w:p>
      <w:pPr>
        <w:pStyle w:val="BodyText"/>
        <w:spacing w:before="26"/>
      </w:pPr>
    </w:p>
    <w:p>
      <w:pPr>
        <w:pStyle w:val="ListParagraph"/>
        <w:numPr>
          <w:ilvl w:val="2"/>
          <w:numId w:val="36"/>
        </w:numPr>
        <w:tabs>
          <w:tab w:pos="1479" w:val="left" w:leader="none"/>
        </w:tabs>
        <w:spacing w:line="256" w:lineRule="auto" w:before="1" w:after="0"/>
        <w:ind w:left="1479" w:right="320" w:hanging="522"/>
        <w:jc w:val="both"/>
        <w:rPr>
          <w:sz w:val="17"/>
        </w:rPr>
      </w:pPr>
      <w:r>
        <w:rPr>
          <w:sz w:val="17"/>
        </w:rPr>
        <w:t>The Semestral Grade shall be computed as:30% Prelim Grade + 30% Midterm Grade + 40% Final Term Grade</w:t>
      </w:r>
    </w:p>
    <w:p>
      <w:pPr>
        <w:pStyle w:val="BodyText"/>
        <w:spacing w:before="12"/>
      </w:pPr>
    </w:p>
    <w:p>
      <w:pPr>
        <w:pStyle w:val="ListParagraph"/>
        <w:numPr>
          <w:ilvl w:val="2"/>
          <w:numId w:val="36"/>
        </w:numPr>
        <w:tabs>
          <w:tab w:pos="1479" w:val="left" w:leader="none"/>
        </w:tabs>
        <w:spacing w:line="256" w:lineRule="auto" w:before="0" w:after="0"/>
        <w:ind w:left="1479" w:right="320" w:hanging="522"/>
        <w:jc w:val="both"/>
        <w:rPr>
          <w:sz w:val="17"/>
        </w:rPr>
      </w:pPr>
      <w:r>
        <w:rPr>
          <w:sz w:val="17"/>
        </w:rPr>
        <w:t>The Prelim and Midterm grades shall be computed based on the Class Standing and Term Exam Grade (prelim/midterm/); with the class </w:t>
      </w:r>
      <w:r>
        <w:rPr>
          <w:sz w:val="17"/>
        </w:rPr>
        <w:t>standing including quizzes and other requirements. The following computations are </w:t>
      </w:r>
      <w:r>
        <w:rPr>
          <w:spacing w:val="-2"/>
          <w:sz w:val="17"/>
        </w:rPr>
        <w:t>recommended:</w:t>
      </w:r>
    </w:p>
    <w:p>
      <w:pPr>
        <w:pStyle w:val="BodyText"/>
        <w:spacing w:before="11"/>
      </w:pPr>
    </w:p>
    <w:p>
      <w:pPr>
        <w:pStyle w:val="BodyText"/>
        <w:spacing w:line="256" w:lineRule="auto"/>
        <w:ind w:left="1479" w:right="3567"/>
      </w:pPr>
      <w:r>
        <w:rPr/>
        <w:t>60%</w:t>
      </w:r>
      <w:r>
        <w:rPr>
          <w:spacing w:val="-1"/>
        </w:rPr>
        <w:t> </w:t>
      </w:r>
      <w:r>
        <w:rPr/>
        <w:t>CS</w:t>
      </w:r>
      <w:r>
        <w:rPr>
          <w:spacing w:val="-1"/>
        </w:rPr>
        <w:t> </w:t>
      </w:r>
      <w:r>
        <w:rPr/>
        <w:t>+</w:t>
      </w:r>
      <w:r>
        <w:rPr>
          <w:spacing w:val="-1"/>
        </w:rPr>
        <w:t> </w:t>
      </w:r>
      <w:r>
        <w:rPr/>
        <w:t>40%</w:t>
      </w:r>
      <w:r>
        <w:rPr>
          <w:spacing w:val="-5"/>
        </w:rPr>
        <w:t> </w:t>
      </w:r>
      <w:r>
        <w:rPr/>
        <w:t>Term</w:t>
      </w:r>
      <w:r>
        <w:rPr>
          <w:spacing w:val="-1"/>
        </w:rPr>
        <w:t> </w:t>
      </w:r>
      <w:r>
        <w:rPr/>
        <w:t>Exam</w:t>
      </w:r>
      <w:r>
        <w:rPr>
          <w:spacing w:val="-1"/>
        </w:rPr>
        <w:t> </w:t>
      </w:r>
      <w:r>
        <w:rPr/>
        <w:t>or 65% CS + 35% Term Exam</w:t>
      </w:r>
    </w:p>
    <w:p>
      <w:pPr>
        <w:pStyle w:val="BodyText"/>
        <w:spacing w:before="12"/>
      </w:pPr>
    </w:p>
    <w:p>
      <w:pPr>
        <w:pStyle w:val="ListParagraph"/>
        <w:numPr>
          <w:ilvl w:val="2"/>
          <w:numId w:val="37"/>
        </w:numPr>
        <w:tabs>
          <w:tab w:pos="1478" w:val="left" w:leader="none"/>
        </w:tabs>
        <w:spacing w:line="240" w:lineRule="auto" w:before="0" w:after="0"/>
        <w:ind w:left="1478" w:right="0" w:hanging="521"/>
        <w:jc w:val="left"/>
        <w:rPr>
          <w:sz w:val="17"/>
        </w:rPr>
      </w:pPr>
      <w:r>
        <w:rPr>
          <w:sz w:val="17"/>
        </w:rPr>
        <w:t>The</w:t>
      </w:r>
      <w:r>
        <w:rPr>
          <w:spacing w:val="6"/>
          <w:sz w:val="17"/>
        </w:rPr>
        <w:t> </w:t>
      </w:r>
      <w:r>
        <w:rPr>
          <w:sz w:val="17"/>
        </w:rPr>
        <w:t>Final</w:t>
      </w:r>
      <w:r>
        <w:rPr>
          <w:spacing w:val="2"/>
          <w:sz w:val="17"/>
        </w:rPr>
        <w:t> </w:t>
      </w:r>
      <w:r>
        <w:rPr>
          <w:sz w:val="17"/>
        </w:rPr>
        <w:t>Term</w:t>
      </w:r>
      <w:r>
        <w:rPr>
          <w:spacing w:val="6"/>
          <w:sz w:val="17"/>
        </w:rPr>
        <w:t> </w:t>
      </w:r>
      <w:r>
        <w:rPr>
          <w:sz w:val="17"/>
        </w:rPr>
        <w:t>Grade</w:t>
      </w:r>
      <w:r>
        <w:rPr>
          <w:spacing w:val="6"/>
          <w:sz w:val="17"/>
        </w:rPr>
        <w:t> </w:t>
      </w:r>
      <w:r>
        <w:rPr>
          <w:sz w:val="17"/>
        </w:rPr>
        <w:t>shall</w:t>
      </w:r>
      <w:r>
        <w:rPr>
          <w:spacing w:val="6"/>
          <w:sz w:val="17"/>
        </w:rPr>
        <w:t> </w:t>
      </w:r>
      <w:r>
        <w:rPr>
          <w:sz w:val="17"/>
        </w:rPr>
        <w:t>be</w:t>
      </w:r>
      <w:r>
        <w:rPr>
          <w:spacing w:val="7"/>
          <w:sz w:val="17"/>
        </w:rPr>
        <w:t> </w:t>
      </w:r>
      <w:r>
        <w:rPr>
          <w:sz w:val="17"/>
        </w:rPr>
        <w:t>computed</w:t>
      </w:r>
      <w:r>
        <w:rPr>
          <w:spacing w:val="6"/>
          <w:sz w:val="17"/>
        </w:rPr>
        <w:t> </w:t>
      </w:r>
      <w:r>
        <w:rPr>
          <w:spacing w:val="-5"/>
          <w:sz w:val="17"/>
        </w:rPr>
        <w:t>as:</w:t>
      </w:r>
    </w:p>
    <w:p>
      <w:pPr>
        <w:pStyle w:val="BodyText"/>
        <w:spacing w:before="26"/>
      </w:pPr>
    </w:p>
    <w:p>
      <w:pPr>
        <w:pStyle w:val="BodyText"/>
        <w:ind w:left="1479"/>
      </w:pPr>
      <w:r>
        <w:rPr/>
        <w:t>50%</w:t>
      </w:r>
      <w:r>
        <w:rPr>
          <w:spacing w:val="9"/>
        </w:rPr>
        <w:t> </w:t>
      </w:r>
      <w:r>
        <w:rPr/>
        <w:t>CS</w:t>
      </w:r>
      <w:r>
        <w:rPr>
          <w:spacing w:val="10"/>
        </w:rPr>
        <w:t> </w:t>
      </w:r>
      <w:r>
        <w:rPr/>
        <w:t>+</w:t>
      </w:r>
      <w:r>
        <w:rPr>
          <w:spacing w:val="9"/>
        </w:rPr>
        <w:t> </w:t>
      </w:r>
      <w:r>
        <w:rPr/>
        <w:t>50%</w:t>
      </w:r>
      <w:r>
        <w:rPr>
          <w:spacing w:val="10"/>
        </w:rPr>
        <w:t> </w:t>
      </w:r>
      <w:r>
        <w:rPr/>
        <w:t>Comprehensive</w:t>
      </w:r>
      <w:r>
        <w:rPr>
          <w:spacing w:val="10"/>
        </w:rPr>
        <w:t> </w:t>
      </w:r>
      <w:r>
        <w:rPr/>
        <w:t>Final</w:t>
      </w:r>
      <w:r>
        <w:rPr>
          <w:spacing w:val="9"/>
        </w:rPr>
        <w:t> </w:t>
      </w:r>
      <w:r>
        <w:rPr/>
        <w:t>Exam</w:t>
      </w:r>
      <w:r>
        <w:rPr>
          <w:spacing w:val="10"/>
        </w:rPr>
        <w:t> </w:t>
      </w:r>
      <w:r>
        <w:rPr>
          <w:spacing w:val="-2"/>
        </w:rPr>
        <w:t>Grade</w:t>
      </w:r>
    </w:p>
    <w:p>
      <w:pPr>
        <w:pStyle w:val="ListParagraph"/>
        <w:numPr>
          <w:ilvl w:val="2"/>
          <w:numId w:val="37"/>
        </w:numPr>
        <w:tabs>
          <w:tab w:pos="1479" w:val="left" w:leader="none"/>
        </w:tabs>
        <w:spacing w:line="410" w:lineRule="atLeast" w:before="8" w:after="0"/>
        <w:ind w:left="1479" w:right="2568" w:hanging="522"/>
        <w:jc w:val="left"/>
        <w:rPr>
          <w:sz w:val="17"/>
        </w:rPr>
      </w:pPr>
      <w:r>
        <w:rPr>
          <w:sz w:val="17"/>
        </w:rPr>
        <w:t>Computation of Mid-Year Term Grade (MTG) 40%</w:t>
      </w:r>
      <w:r>
        <w:rPr>
          <w:spacing w:val="5"/>
          <w:sz w:val="17"/>
        </w:rPr>
        <w:t> </w:t>
      </w:r>
      <w:r>
        <w:rPr>
          <w:sz w:val="17"/>
        </w:rPr>
        <w:t>Midterm</w:t>
      </w:r>
      <w:r>
        <w:rPr>
          <w:spacing w:val="6"/>
          <w:sz w:val="17"/>
        </w:rPr>
        <w:t> </w:t>
      </w:r>
      <w:r>
        <w:rPr>
          <w:sz w:val="17"/>
        </w:rPr>
        <w:t>Grade</w:t>
      </w:r>
      <w:r>
        <w:rPr>
          <w:spacing w:val="6"/>
          <w:sz w:val="17"/>
        </w:rPr>
        <w:t> </w:t>
      </w:r>
      <w:r>
        <w:rPr>
          <w:sz w:val="17"/>
        </w:rPr>
        <w:t>+</w:t>
      </w:r>
      <w:r>
        <w:rPr>
          <w:spacing w:val="5"/>
          <w:sz w:val="17"/>
        </w:rPr>
        <w:t> </w:t>
      </w:r>
      <w:r>
        <w:rPr>
          <w:sz w:val="17"/>
        </w:rPr>
        <w:t>60%</w:t>
      </w:r>
      <w:r>
        <w:rPr>
          <w:spacing w:val="6"/>
          <w:sz w:val="17"/>
        </w:rPr>
        <w:t> </w:t>
      </w:r>
      <w:r>
        <w:rPr>
          <w:sz w:val="17"/>
        </w:rPr>
        <w:t>Final</w:t>
      </w:r>
      <w:r>
        <w:rPr>
          <w:spacing w:val="2"/>
          <w:sz w:val="17"/>
        </w:rPr>
        <w:t> </w:t>
      </w:r>
      <w:r>
        <w:rPr>
          <w:sz w:val="17"/>
        </w:rPr>
        <w:t>Term</w:t>
      </w:r>
      <w:r>
        <w:rPr>
          <w:spacing w:val="6"/>
          <w:sz w:val="17"/>
        </w:rPr>
        <w:t> </w:t>
      </w:r>
      <w:r>
        <w:rPr>
          <w:spacing w:val="-2"/>
          <w:sz w:val="17"/>
        </w:rPr>
        <w:t>Grade</w:t>
      </w:r>
    </w:p>
    <w:p>
      <w:pPr>
        <w:pStyle w:val="BodyText"/>
        <w:spacing w:before="20"/>
        <w:ind w:left="1479"/>
      </w:pPr>
      <w:r>
        <w:rPr/>
        <w:t>=</w:t>
      </w:r>
      <w:r>
        <w:rPr>
          <w:spacing w:val="-4"/>
        </w:rPr>
        <w:t> </w:t>
      </w:r>
      <w:r>
        <w:rPr/>
        <w:t>Mid-Year</w:t>
      </w:r>
      <w:r>
        <w:rPr>
          <w:spacing w:val="-7"/>
        </w:rPr>
        <w:t> </w:t>
      </w:r>
      <w:r>
        <w:rPr/>
        <w:t>Term</w:t>
      </w:r>
      <w:r>
        <w:rPr>
          <w:spacing w:val="-3"/>
        </w:rPr>
        <w:t> </w:t>
      </w:r>
      <w:r>
        <w:rPr>
          <w:spacing w:val="-2"/>
        </w:rPr>
        <w:t>Grade</w:t>
      </w:r>
    </w:p>
    <w:p>
      <w:pPr>
        <w:pStyle w:val="BodyText"/>
        <w:spacing w:before="26"/>
      </w:pPr>
    </w:p>
    <w:p>
      <w:pPr>
        <w:pStyle w:val="ListParagraph"/>
        <w:numPr>
          <w:ilvl w:val="2"/>
          <w:numId w:val="36"/>
        </w:numPr>
        <w:tabs>
          <w:tab w:pos="1479" w:val="left" w:leader="none"/>
        </w:tabs>
        <w:spacing w:line="256" w:lineRule="auto" w:before="1" w:after="0"/>
        <w:ind w:left="1479" w:right="320" w:hanging="522"/>
        <w:jc w:val="both"/>
        <w:rPr>
          <w:sz w:val="17"/>
        </w:rPr>
      </w:pPr>
      <w:r>
        <w:rPr>
          <w:sz w:val="17"/>
        </w:rPr>
        <w:t>There</w:t>
      </w:r>
      <w:r>
        <w:rPr>
          <w:spacing w:val="-1"/>
          <w:sz w:val="17"/>
        </w:rPr>
        <w:t> </w:t>
      </w:r>
      <w:r>
        <w:rPr>
          <w:sz w:val="17"/>
        </w:rPr>
        <w:t>shall</w:t>
      </w:r>
      <w:r>
        <w:rPr>
          <w:spacing w:val="-1"/>
          <w:sz w:val="17"/>
        </w:rPr>
        <w:t> </w:t>
      </w:r>
      <w:r>
        <w:rPr>
          <w:sz w:val="17"/>
        </w:rPr>
        <w:t>be</w:t>
      </w:r>
      <w:r>
        <w:rPr>
          <w:spacing w:val="-1"/>
          <w:sz w:val="17"/>
        </w:rPr>
        <w:t> </w:t>
      </w:r>
      <w:r>
        <w:rPr>
          <w:sz w:val="17"/>
        </w:rPr>
        <w:t>one</w:t>
      </w:r>
      <w:r>
        <w:rPr>
          <w:spacing w:val="-1"/>
          <w:sz w:val="17"/>
        </w:rPr>
        <w:t> </w:t>
      </w:r>
      <w:r>
        <w:rPr>
          <w:sz w:val="17"/>
        </w:rPr>
        <w:t>grade</w:t>
      </w:r>
      <w:r>
        <w:rPr>
          <w:spacing w:val="-1"/>
          <w:sz w:val="17"/>
        </w:rPr>
        <w:t> </w:t>
      </w:r>
      <w:r>
        <w:rPr>
          <w:sz w:val="17"/>
        </w:rPr>
        <w:t>for</w:t>
      </w:r>
      <w:r>
        <w:rPr>
          <w:spacing w:val="-2"/>
          <w:sz w:val="17"/>
        </w:rPr>
        <w:t> </w:t>
      </w:r>
      <w:r>
        <w:rPr>
          <w:sz w:val="17"/>
        </w:rPr>
        <w:t>courses</w:t>
      </w:r>
      <w:r>
        <w:rPr>
          <w:spacing w:val="-1"/>
          <w:sz w:val="17"/>
        </w:rPr>
        <w:t> </w:t>
      </w:r>
      <w:r>
        <w:rPr>
          <w:sz w:val="17"/>
        </w:rPr>
        <w:t>with</w:t>
      </w:r>
      <w:r>
        <w:rPr>
          <w:spacing w:val="-1"/>
          <w:sz w:val="17"/>
        </w:rPr>
        <w:t> </w:t>
      </w:r>
      <w:r>
        <w:rPr>
          <w:sz w:val="17"/>
        </w:rPr>
        <w:t>lecture</w:t>
      </w:r>
      <w:r>
        <w:rPr>
          <w:spacing w:val="-1"/>
          <w:sz w:val="17"/>
        </w:rPr>
        <w:t> </w:t>
      </w:r>
      <w:r>
        <w:rPr>
          <w:sz w:val="17"/>
        </w:rPr>
        <w:t>and</w:t>
      </w:r>
      <w:r>
        <w:rPr>
          <w:spacing w:val="-1"/>
          <w:sz w:val="17"/>
        </w:rPr>
        <w:t> </w:t>
      </w:r>
      <w:r>
        <w:rPr>
          <w:sz w:val="17"/>
        </w:rPr>
        <w:t>laboratory</w:t>
      </w:r>
      <w:r>
        <w:rPr>
          <w:spacing w:val="-1"/>
          <w:sz w:val="17"/>
        </w:rPr>
        <w:t> </w:t>
      </w:r>
      <w:r>
        <w:rPr>
          <w:sz w:val="17"/>
        </w:rPr>
        <w:t>component except when the Program CHED Memorandum Order (CMO) states that</w:t>
      </w:r>
      <w:r>
        <w:rPr>
          <w:spacing w:val="80"/>
          <w:sz w:val="17"/>
        </w:rPr>
        <w:t> </w:t>
      </w:r>
      <w:r>
        <w:rPr>
          <w:sz w:val="17"/>
        </w:rPr>
        <w:t>the laboratory component is a separate subject.</w:t>
      </w:r>
    </w:p>
    <w:p>
      <w:pPr>
        <w:spacing w:after="0" w:line="256" w:lineRule="auto"/>
        <w:jc w:val="both"/>
        <w:rPr>
          <w:sz w:val="17"/>
        </w:rPr>
        <w:sectPr>
          <w:pgSz w:w="8640" w:h="12960"/>
          <w:pgMar w:header="0" w:footer="712" w:top="580" w:bottom="900" w:left="580" w:right="520"/>
        </w:sectPr>
      </w:pPr>
    </w:p>
    <w:p>
      <w:pPr>
        <w:pStyle w:val="ListParagraph"/>
        <w:numPr>
          <w:ilvl w:val="2"/>
          <w:numId w:val="36"/>
        </w:numPr>
        <w:tabs>
          <w:tab w:pos="1479" w:val="left" w:leader="none"/>
        </w:tabs>
        <w:spacing w:line="256" w:lineRule="auto" w:before="107" w:after="0"/>
        <w:ind w:left="1479" w:right="320" w:hanging="522"/>
        <w:jc w:val="both"/>
        <w:rPr>
          <w:sz w:val="17"/>
        </w:rPr>
      </w:pPr>
      <w:r>
        <w:rPr>
          <w:sz w:val="17"/>
        </w:rPr>
        <w:t>A</w:t>
      </w:r>
      <w:r>
        <w:rPr>
          <w:spacing w:val="-7"/>
          <w:sz w:val="17"/>
        </w:rPr>
        <w:t> </w:t>
      </w:r>
      <w:r>
        <w:rPr>
          <w:sz w:val="17"/>
        </w:rPr>
        <w:t>uniform weight distribution for the lecture and laboratory components of </w:t>
      </w:r>
      <w:r>
        <w:rPr>
          <w:sz w:val="17"/>
        </w:rPr>
        <w:t>a particular</w:t>
      </w:r>
      <w:r>
        <w:rPr>
          <w:spacing w:val="-1"/>
          <w:sz w:val="17"/>
        </w:rPr>
        <w:t> </w:t>
      </w:r>
      <w:r>
        <w:rPr>
          <w:sz w:val="17"/>
        </w:rPr>
        <w:t>course</w:t>
      </w:r>
      <w:r>
        <w:rPr>
          <w:spacing w:val="-1"/>
          <w:sz w:val="17"/>
        </w:rPr>
        <w:t> </w:t>
      </w:r>
      <w:r>
        <w:rPr>
          <w:sz w:val="17"/>
        </w:rPr>
        <w:t>shall</w:t>
      </w:r>
      <w:r>
        <w:rPr>
          <w:spacing w:val="-1"/>
          <w:sz w:val="17"/>
        </w:rPr>
        <w:t> </w:t>
      </w:r>
      <w:r>
        <w:rPr>
          <w:sz w:val="17"/>
        </w:rPr>
        <w:t>be</w:t>
      </w:r>
      <w:r>
        <w:rPr>
          <w:spacing w:val="-1"/>
          <w:sz w:val="17"/>
        </w:rPr>
        <w:t> </w:t>
      </w:r>
      <w:r>
        <w:rPr>
          <w:sz w:val="17"/>
        </w:rPr>
        <w:t>observed</w:t>
      </w:r>
      <w:r>
        <w:rPr>
          <w:spacing w:val="-1"/>
          <w:sz w:val="17"/>
        </w:rPr>
        <w:t> </w:t>
      </w:r>
      <w:r>
        <w:rPr>
          <w:sz w:val="17"/>
        </w:rPr>
        <w:t>in</w:t>
      </w:r>
      <w:r>
        <w:rPr>
          <w:spacing w:val="-1"/>
          <w:sz w:val="17"/>
        </w:rPr>
        <w:t> </w:t>
      </w:r>
      <w:r>
        <w:rPr>
          <w:sz w:val="17"/>
        </w:rPr>
        <w:t>the</w:t>
      </w:r>
      <w:r>
        <w:rPr>
          <w:spacing w:val="-1"/>
          <w:sz w:val="17"/>
        </w:rPr>
        <w:t> </w:t>
      </w:r>
      <w:r>
        <w:rPr>
          <w:sz w:val="17"/>
        </w:rPr>
        <w:t>University</w:t>
      </w:r>
      <w:r>
        <w:rPr>
          <w:spacing w:val="-1"/>
          <w:sz w:val="17"/>
        </w:rPr>
        <w:t> </w:t>
      </w:r>
      <w:r>
        <w:rPr>
          <w:sz w:val="17"/>
        </w:rPr>
        <w:t>based</w:t>
      </w:r>
      <w:r>
        <w:rPr>
          <w:spacing w:val="-1"/>
          <w:sz w:val="17"/>
        </w:rPr>
        <w:t> </w:t>
      </w:r>
      <w:r>
        <w:rPr>
          <w:sz w:val="17"/>
        </w:rPr>
        <w:t>on</w:t>
      </w:r>
      <w:r>
        <w:rPr>
          <w:spacing w:val="-1"/>
          <w:sz w:val="17"/>
        </w:rPr>
        <w:t> </w:t>
      </w:r>
      <w:r>
        <w:rPr>
          <w:sz w:val="17"/>
        </w:rPr>
        <w:t>the</w:t>
      </w:r>
      <w:r>
        <w:rPr>
          <w:spacing w:val="-1"/>
          <w:sz w:val="17"/>
        </w:rPr>
        <w:t> </w:t>
      </w:r>
      <w:r>
        <w:rPr>
          <w:sz w:val="17"/>
        </w:rPr>
        <w:t>unit</w:t>
      </w:r>
      <w:r>
        <w:rPr>
          <w:spacing w:val="-1"/>
          <w:sz w:val="17"/>
        </w:rPr>
        <w:t> </w:t>
      </w:r>
      <w:r>
        <w:rPr>
          <w:sz w:val="17"/>
        </w:rPr>
        <w:t>credit assigned to the course. However, the college/department may deviate on this provision based on the nature of the course requirements.</w:t>
      </w:r>
    </w:p>
    <w:p>
      <w:pPr>
        <w:pStyle w:val="BodyText"/>
        <w:spacing w:before="11"/>
      </w:pPr>
    </w:p>
    <w:p>
      <w:pPr>
        <w:pStyle w:val="BodyText"/>
        <w:spacing w:line="256" w:lineRule="auto"/>
        <w:ind w:left="1479" w:right="430"/>
      </w:pPr>
      <w:r>
        <w:rPr/>
        <w:t>Suggested</w:t>
      </w:r>
      <w:r>
        <w:rPr>
          <w:spacing w:val="40"/>
        </w:rPr>
        <w:t> </w:t>
      </w:r>
      <w:r>
        <w:rPr/>
        <w:t>Percentage</w:t>
      </w:r>
      <w:r>
        <w:rPr>
          <w:spacing w:val="40"/>
        </w:rPr>
        <w:t> </w:t>
      </w:r>
      <w:r>
        <w:rPr/>
        <w:t>Weight</w:t>
      </w:r>
      <w:r>
        <w:rPr>
          <w:spacing w:val="40"/>
        </w:rPr>
        <w:t> </w:t>
      </w:r>
      <w:r>
        <w:rPr/>
        <w:t>Distribution</w:t>
      </w:r>
      <w:r>
        <w:rPr>
          <w:spacing w:val="40"/>
        </w:rPr>
        <w:t> </w:t>
      </w:r>
      <w:r>
        <w:rPr/>
        <w:t>forCourseswith</w:t>
      </w:r>
      <w:r>
        <w:rPr>
          <w:spacing w:val="40"/>
        </w:rPr>
        <w:t> </w:t>
      </w:r>
      <w:r>
        <w:rPr/>
        <w:t>Lecture</w:t>
      </w:r>
      <w:r>
        <w:rPr>
          <w:spacing w:val="40"/>
        </w:rPr>
        <w:t> </w:t>
      </w:r>
      <w:r>
        <w:rPr/>
        <w:t>and Laboratory Components</w:t>
      </w:r>
    </w:p>
    <w:p>
      <w:pPr>
        <w:pStyle w:val="BodyText"/>
        <w:spacing w:before="12"/>
      </w:pPr>
    </w:p>
    <w:p>
      <w:pPr>
        <w:pStyle w:val="ListParagraph"/>
        <w:numPr>
          <w:ilvl w:val="3"/>
          <w:numId w:val="36"/>
        </w:numPr>
        <w:tabs>
          <w:tab w:pos="1652" w:val="left" w:leader="none"/>
        </w:tabs>
        <w:spacing w:line="240" w:lineRule="auto" w:before="0" w:after="0"/>
        <w:ind w:left="1652" w:right="0" w:hanging="173"/>
        <w:jc w:val="left"/>
        <w:rPr>
          <w:sz w:val="17"/>
        </w:rPr>
      </w:pPr>
      <w:r>
        <w:rPr>
          <w:sz w:val="17"/>
        </w:rPr>
        <w:t>For</w:t>
      </w:r>
      <w:r>
        <w:rPr>
          <w:spacing w:val="7"/>
          <w:sz w:val="17"/>
        </w:rPr>
        <w:t> </w:t>
      </w:r>
      <w:r>
        <w:rPr>
          <w:sz w:val="17"/>
        </w:rPr>
        <w:t>a</w:t>
      </w:r>
      <w:r>
        <w:rPr>
          <w:spacing w:val="8"/>
          <w:sz w:val="17"/>
        </w:rPr>
        <w:t> </w:t>
      </w:r>
      <w:r>
        <w:rPr>
          <w:sz w:val="17"/>
        </w:rPr>
        <w:t>2-unit</w:t>
      </w:r>
      <w:r>
        <w:rPr>
          <w:spacing w:val="8"/>
          <w:sz w:val="17"/>
        </w:rPr>
        <w:t> </w:t>
      </w:r>
      <w:r>
        <w:rPr>
          <w:sz w:val="17"/>
        </w:rPr>
        <w:t>lecture</w:t>
      </w:r>
      <w:r>
        <w:rPr>
          <w:spacing w:val="7"/>
          <w:sz w:val="17"/>
        </w:rPr>
        <w:t> </w:t>
      </w:r>
      <w:r>
        <w:rPr>
          <w:sz w:val="17"/>
        </w:rPr>
        <w:t>with</w:t>
      </w:r>
      <w:r>
        <w:rPr>
          <w:spacing w:val="8"/>
          <w:sz w:val="17"/>
        </w:rPr>
        <w:t> </w:t>
      </w:r>
      <w:r>
        <w:rPr>
          <w:sz w:val="17"/>
        </w:rPr>
        <w:t>1-unit</w:t>
      </w:r>
      <w:r>
        <w:rPr>
          <w:spacing w:val="8"/>
          <w:sz w:val="17"/>
        </w:rPr>
        <w:t> </w:t>
      </w:r>
      <w:r>
        <w:rPr>
          <w:spacing w:val="-2"/>
          <w:sz w:val="17"/>
        </w:rPr>
        <w:t>lab/design</w:t>
      </w:r>
    </w:p>
    <w:p>
      <w:pPr>
        <w:pStyle w:val="ListParagraph"/>
        <w:numPr>
          <w:ilvl w:val="4"/>
          <w:numId w:val="36"/>
        </w:numPr>
        <w:tabs>
          <w:tab w:pos="2802" w:val="left" w:leader="none"/>
        </w:tabs>
        <w:spacing w:line="240" w:lineRule="auto" w:before="13" w:after="0"/>
        <w:ind w:left="2802" w:right="0" w:hanging="193"/>
        <w:jc w:val="left"/>
        <w:rPr>
          <w:sz w:val="17"/>
        </w:rPr>
      </w:pPr>
      <w:r>
        <w:rPr>
          <w:sz w:val="17"/>
        </w:rPr>
        <w:t>Lecture</w:t>
      </w:r>
      <w:r>
        <w:rPr>
          <w:spacing w:val="7"/>
          <w:sz w:val="17"/>
        </w:rPr>
        <w:t> </w:t>
      </w:r>
      <w:r>
        <w:rPr>
          <w:sz w:val="17"/>
        </w:rPr>
        <w:t>–</w:t>
      </w:r>
      <w:r>
        <w:rPr>
          <w:spacing w:val="8"/>
          <w:sz w:val="17"/>
        </w:rPr>
        <w:t> </w:t>
      </w:r>
      <w:r>
        <w:rPr>
          <w:spacing w:val="-5"/>
          <w:sz w:val="17"/>
        </w:rPr>
        <w:t>67%</w:t>
      </w:r>
    </w:p>
    <w:p>
      <w:pPr>
        <w:pStyle w:val="ListParagraph"/>
        <w:numPr>
          <w:ilvl w:val="4"/>
          <w:numId w:val="36"/>
        </w:numPr>
        <w:tabs>
          <w:tab w:pos="2802" w:val="left" w:leader="none"/>
        </w:tabs>
        <w:spacing w:line="240" w:lineRule="auto" w:before="14" w:after="0"/>
        <w:ind w:left="2802" w:right="0" w:hanging="193"/>
        <w:jc w:val="left"/>
        <w:rPr>
          <w:sz w:val="17"/>
        </w:rPr>
      </w:pPr>
      <w:r>
        <w:rPr>
          <w:sz w:val="17"/>
        </w:rPr>
        <w:t>Laboratory</w:t>
      </w:r>
      <w:r>
        <w:rPr>
          <w:spacing w:val="10"/>
          <w:sz w:val="17"/>
        </w:rPr>
        <w:t> </w:t>
      </w:r>
      <w:r>
        <w:rPr>
          <w:sz w:val="17"/>
        </w:rPr>
        <w:t>–</w:t>
      </w:r>
      <w:r>
        <w:rPr>
          <w:spacing w:val="10"/>
          <w:sz w:val="17"/>
        </w:rPr>
        <w:t> </w:t>
      </w:r>
      <w:r>
        <w:rPr>
          <w:spacing w:val="-5"/>
          <w:sz w:val="17"/>
        </w:rPr>
        <w:t>33%</w:t>
      </w:r>
    </w:p>
    <w:p>
      <w:pPr>
        <w:pStyle w:val="BodyText"/>
        <w:spacing w:before="26"/>
      </w:pPr>
    </w:p>
    <w:p>
      <w:pPr>
        <w:pStyle w:val="ListParagraph"/>
        <w:numPr>
          <w:ilvl w:val="3"/>
          <w:numId w:val="36"/>
        </w:numPr>
        <w:tabs>
          <w:tab w:pos="1652" w:val="left" w:leader="none"/>
        </w:tabs>
        <w:spacing w:line="240" w:lineRule="auto" w:before="0" w:after="0"/>
        <w:ind w:left="1652" w:right="0" w:hanging="173"/>
        <w:jc w:val="left"/>
        <w:rPr>
          <w:sz w:val="17"/>
        </w:rPr>
      </w:pPr>
      <w:r>
        <w:rPr>
          <w:sz w:val="17"/>
        </w:rPr>
        <w:t>For</w:t>
      </w:r>
      <w:r>
        <w:rPr>
          <w:spacing w:val="7"/>
          <w:sz w:val="17"/>
        </w:rPr>
        <w:t> </w:t>
      </w:r>
      <w:r>
        <w:rPr>
          <w:sz w:val="17"/>
        </w:rPr>
        <w:t>a</w:t>
      </w:r>
      <w:r>
        <w:rPr>
          <w:spacing w:val="8"/>
          <w:sz w:val="17"/>
        </w:rPr>
        <w:t> </w:t>
      </w:r>
      <w:r>
        <w:rPr>
          <w:sz w:val="17"/>
        </w:rPr>
        <w:t>3-unit</w:t>
      </w:r>
      <w:r>
        <w:rPr>
          <w:spacing w:val="8"/>
          <w:sz w:val="17"/>
        </w:rPr>
        <w:t> </w:t>
      </w:r>
      <w:r>
        <w:rPr>
          <w:sz w:val="17"/>
        </w:rPr>
        <w:t>lecture</w:t>
      </w:r>
      <w:r>
        <w:rPr>
          <w:spacing w:val="7"/>
          <w:sz w:val="17"/>
        </w:rPr>
        <w:t> </w:t>
      </w:r>
      <w:r>
        <w:rPr>
          <w:sz w:val="17"/>
        </w:rPr>
        <w:t>with</w:t>
      </w:r>
      <w:r>
        <w:rPr>
          <w:spacing w:val="8"/>
          <w:sz w:val="17"/>
        </w:rPr>
        <w:t> </w:t>
      </w:r>
      <w:r>
        <w:rPr>
          <w:sz w:val="17"/>
        </w:rPr>
        <w:t>2-unit</w:t>
      </w:r>
      <w:r>
        <w:rPr>
          <w:spacing w:val="8"/>
          <w:sz w:val="17"/>
        </w:rPr>
        <w:t> </w:t>
      </w:r>
      <w:r>
        <w:rPr>
          <w:spacing w:val="-2"/>
          <w:sz w:val="17"/>
        </w:rPr>
        <w:t>lab/design</w:t>
      </w:r>
    </w:p>
    <w:p>
      <w:pPr>
        <w:pStyle w:val="ListParagraph"/>
        <w:numPr>
          <w:ilvl w:val="4"/>
          <w:numId w:val="36"/>
        </w:numPr>
        <w:tabs>
          <w:tab w:pos="2802" w:val="left" w:leader="none"/>
        </w:tabs>
        <w:spacing w:line="240" w:lineRule="auto" w:before="13" w:after="0"/>
        <w:ind w:left="2802" w:right="0" w:hanging="193"/>
        <w:jc w:val="left"/>
        <w:rPr>
          <w:sz w:val="17"/>
        </w:rPr>
      </w:pPr>
      <w:r>
        <w:rPr>
          <w:sz w:val="17"/>
        </w:rPr>
        <w:t>Lecture–</w:t>
      </w:r>
      <w:r>
        <w:rPr>
          <w:spacing w:val="14"/>
          <w:sz w:val="17"/>
        </w:rPr>
        <w:t> </w:t>
      </w:r>
      <w:r>
        <w:rPr>
          <w:spacing w:val="-5"/>
          <w:sz w:val="17"/>
        </w:rPr>
        <w:t>60%</w:t>
      </w:r>
    </w:p>
    <w:p>
      <w:pPr>
        <w:pStyle w:val="ListParagraph"/>
        <w:numPr>
          <w:ilvl w:val="4"/>
          <w:numId w:val="36"/>
        </w:numPr>
        <w:tabs>
          <w:tab w:pos="2802" w:val="left" w:leader="none"/>
        </w:tabs>
        <w:spacing w:line="240" w:lineRule="auto" w:before="13" w:after="0"/>
        <w:ind w:left="2802" w:right="0" w:hanging="193"/>
        <w:jc w:val="left"/>
        <w:rPr>
          <w:sz w:val="17"/>
        </w:rPr>
      </w:pPr>
      <w:r>
        <w:rPr>
          <w:sz w:val="17"/>
        </w:rPr>
        <w:t>Laboratory</w:t>
      </w:r>
      <w:r>
        <w:rPr>
          <w:spacing w:val="10"/>
          <w:sz w:val="17"/>
        </w:rPr>
        <w:t> </w:t>
      </w:r>
      <w:r>
        <w:rPr>
          <w:sz w:val="17"/>
        </w:rPr>
        <w:t>–</w:t>
      </w:r>
      <w:r>
        <w:rPr>
          <w:spacing w:val="10"/>
          <w:sz w:val="17"/>
        </w:rPr>
        <w:t> </w:t>
      </w:r>
      <w:r>
        <w:rPr>
          <w:spacing w:val="-5"/>
          <w:sz w:val="17"/>
        </w:rPr>
        <w:t>40%</w:t>
      </w:r>
    </w:p>
    <w:p>
      <w:pPr>
        <w:pStyle w:val="BodyText"/>
        <w:spacing w:before="26"/>
      </w:pPr>
    </w:p>
    <w:p>
      <w:pPr>
        <w:pStyle w:val="ListParagraph"/>
        <w:numPr>
          <w:ilvl w:val="3"/>
          <w:numId w:val="36"/>
        </w:numPr>
        <w:tabs>
          <w:tab w:pos="1652" w:val="left" w:leader="none"/>
        </w:tabs>
        <w:spacing w:line="240" w:lineRule="auto" w:before="1" w:after="0"/>
        <w:ind w:left="1652" w:right="0" w:hanging="173"/>
        <w:jc w:val="left"/>
        <w:rPr>
          <w:sz w:val="17"/>
        </w:rPr>
      </w:pPr>
      <w:r>
        <w:rPr>
          <w:sz w:val="17"/>
        </w:rPr>
        <w:t>For</w:t>
      </w:r>
      <w:r>
        <w:rPr>
          <w:spacing w:val="7"/>
          <w:sz w:val="17"/>
        </w:rPr>
        <w:t> </w:t>
      </w:r>
      <w:r>
        <w:rPr>
          <w:sz w:val="17"/>
        </w:rPr>
        <w:t>a</w:t>
      </w:r>
      <w:r>
        <w:rPr>
          <w:spacing w:val="8"/>
          <w:sz w:val="17"/>
        </w:rPr>
        <w:t> </w:t>
      </w:r>
      <w:r>
        <w:rPr>
          <w:sz w:val="17"/>
        </w:rPr>
        <w:t>3-unit</w:t>
      </w:r>
      <w:r>
        <w:rPr>
          <w:spacing w:val="8"/>
          <w:sz w:val="17"/>
        </w:rPr>
        <w:t> </w:t>
      </w:r>
      <w:r>
        <w:rPr>
          <w:sz w:val="17"/>
        </w:rPr>
        <w:t>lecture</w:t>
      </w:r>
      <w:r>
        <w:rPr>
          <w:spacing w:val="7"/>
          <w:sz w:val="17"/>
        </w:rPr>
        <w:t> </w:t>
      </w:r>
      <w:r>
        <w:rPr>
          <w:sz w:val="17"/>
        </w:rPr>
        <w:t>with</w:t>
      </w:r>
      <w:r>
        <w:rPr>
          <w:spacing w:val="8"/>
          <w:sz w:val="17"/>
        </w:rPr>
        <w:t> </w:t>
      </w:r>
      <w:r>
        <w:rPr>
          <w:sz w:val="17"/>
        </w:rPr>
        <w:t>1-unit</w:t>
      </w:r>
      <w:r>
        <w:rPr>
          <w:spacing w:val="8"/>
          <w:sz w:val="17"/>
        </w:rPr>
        <w:t> </w:t>
      </w:r>
      <w:r>
        <w:rPr>
          <w:spacing w:val="-2"/>
          <w:sz w:val="17"/>
        </w:rPr>
        <w:t>lab/design</w:t>
      </w:r>
    </w:p>
    <w:p>
      <w:pPr>
        <w:pStyle w:val="ListParagraph"/>
        <w:numPr>
          <w:ilvl w:val="4"/>
          <w:numId w:val="36"/>
        </w:numPr>
        <w:tabs>
          <w:tab w:pos="2802" w:val="left" w:leader="none"/>
        </w:tabs>
        <w:spacing w:line="240" w:lineRule="auto" w:before="13" w:after="0"/>
        <w:ind w:left="2802" w:right="0" w:hanging="193"/>
        <w:jc w:val="left"/>
        <w:rPr>
          <w:sz w:val="17"/>
        </w:rPr>
      </w:pPr>
      <w:r>
        <w:rPr>
          <w:sz w:val="17"/>
        </w:rPr>
        <w:t>Lecture</w:t>
      </w:r>
      <w:r>
        <w:rPr>
          <w:spacing w:val="7"/>
          <w:sz w:val="17"/>
        </w:rPr>
        <w:t> </w:t>
      </w:r>
      <w:r>
        <w:rPr>
          <w:sz w:val="17"/>
        </w:rPr>
        <w:t>–</w:t>
      </w:r>
      <w:r>
        <w:rPr>
          <w:spacing w:val="8"/>
          <w:sz w:val="17"/>
        </w:rPr>
        <w:t> </w:t>
      </w:r>
      <w:r>
        <w:rPr>
          <w:spacing w:val="-5"/>
          <w:sz w:val="17"/>
        </w:rPr>
        <w:t>70%</w:t>
      </w:r>
    </w:p>
    <w:p>
      <w:pPr>
        <w:pStyle w:val="ListParagraph"/>
        <w:numPr>
          <w:ilvl w:val="4"/>
          <w:numId w:val="36"/>
        </w:numPr>
        <w:tabs>
          <w:tab w:pos="2802" w:val="left" w:leader="none"/>
        </w:tabs>
        <w:spacing w:line="240" w:lineRule="auto" w:before="13" w:after="0"/>
        <w:ind w:left="2802" w:right="0" w:hanging="193"/>
        <w:jc w:val="left"/>
        <w:rPr>
          <w:sz w:val="17"/>
        </w:rPr>
      </w:pPr>
      <w:r>
        <w:rPr>
          <w:sz w:val="17"/>
        </w:rPr>
        <w:t>Laboratory</w:t>
      </w:r>
      <w:r>
        <w:rPr>
          <w:spacing w:val="10"/>
          <w:sz w:val="17"/>
        </w:rPr>
        <w:t> </w:t>
      </w:r>
      <w:r>
        <w:rPr>
          <w:sz w:val="17"/>
        </w:rPr>
        <w:t>–</w:t>
      </w:r>
      <w:r>
        <w:rPr>
          <w:spacing w:val="10"/>
          <w:sz w:val="17"/>
        </w:rPr>
        <w:t> </w:t>
      </w:r>
      <w:r>
        <w:rPr>
          <w:spacing w:val="-5"/>
          <w:sz w:val="17"/>
        </w:rPr>
        <w:t>30%</w:t>
      </w:r>
    </w:p>
    <w:p>
      <w:pPr>
        <w:pStyle w:val="BodyText"/>
        <w:spacing w:before="26"/>
      </w:pPr>
    </w:p>
    <w:p>
      <w:pPr>
        <w:pStyle w:val="BodyText"/>
        <w:spacing w:line="256" w:lineRule="auto"/>
        <w:ind w:left="957" w:right="320" w:hanging="348"/>
        <w:jc w:val="both"/>
      </w:pPr>
      <w:r>
        <w:rPr/>
        <w:t>3.4</w:t>
      </w:r>
      <w:r>
        <w:rPr>
          <w:spacing w:val="40"/>
        </w:rPr>
        <w:t> </w:t>
      </w:r>
      <w:r>
        <w:rPr/>
        <w:t>Fusing of Lecture and Laboratory Grades -Final grades in lecture and </w:t>
      </w:r>
      <w:r>
        <w:rPr/>
        <w:t>laboratory</w:t>
      </w:r>
      <w:r>
        <w:rPr/>
        <w:t> components</w:t>
      </w:r>
      <w:r>
        <w:rPr>
          <w:spacing w:val="-8"/>
        </w:rPr>
        <w:t> </w:t>
      </w:r>
      <w:r>
        <w:rPr/>
        <w:t>shall</w:t>
      </w:r>
      <w:r>
        <w:rPr>
          <w:spacing w:val="-4"/>
        </w:rPr>
        <w:t> </w:t>
      </w:r>
      <w:r>
        <w:rPr/>
        <w:t>be</w:t>
      </w:r>
      <w:r>
        <w:rPr>
          <w:spacing w:val="-4"/>
        </w:rPr>
        <w:t> </w:t>
      </w:r>
      <w:r>
        <w:rPr/>
        <w:t>combined.</w:t>
      </w:r>
      <w:r>
        <w:rPr>
          <w:spacing w:val="-12"/>
        </w:rPr>
        <w:t> </w:t>
      </w:r>
      <w:r>
        <w:rPr/>
        <w:t>A</w:t>
      </w:r>
      <w:r>
        <w:rPr>
          <w:spacing w:val="-12"/>
        </w:rPr>
        <w:t> </w:t>
      </w:r>
      <w:r>
        <w:rPr/>
        <w:t>remedial</w:t>
      </w:r>
      <w:r>
        <w:rPr>
          <w:spacing w:val="-3"/>
        </w:rPr>
        <w:t> </w:t>
      </w:r>
      <w:r>
        <w:rPr/>
        <w:t>exam</w:t>
      </w:r>
      <w:r>
        <w:rPr>
          <w:spacing w:val="-4"/>
        </w:rPr>
        <w:t> </w:t>
      </w:r>
      <w:r>
        <w:rPr/>
        <w:t>can</w:t>
      </w:r>
      <w:r>
        <w:rPr>
          <w:spacing w:val="-4"/>
        </w:rPr>
        <w:t> </w:t>
      </w:r>
      <w:r>
        <w:rPr/>
        <w:t>only</w:t>
      </w:r>
      <w:r>
        <w:rPr>
          <w:spacing w:val="-4"/>
        </w:rPr>
        <w:t> </w:t>
      </w:r>
      <w:r>
        <w:rPr/>
        <w:t>be</w:t>
      </w:r>
      <w:r>
        <w:rPr>
          <w:spacing w:val="-4"/>
        </w:rPr>
        <w:t> </w:t>
      </w:r>
      <w:r>
        <w:rPr/>
        <w:t>given</w:t>
      </w:r>
      <w:r>
        <w:rPr>
          <w:spacing w:val="-4"/>
        </w:rPr>
        <w:t> </w:t>
      </w:r>
      <w:r>
        <w:rPr/>
        <w:t>if</w:t>
      </w:r>
      <w:r>
        <w:rPr>
          <w:spacing w:val="-4"/>
        </w:rPr>
        <w:t> </w:t>
      </w:r>
      <w:r>
        <w:rPr/>
        <w:t>the</w:t>
      </w:r>
      <w:r>
        <w:rPr>
          <w:spacing w:val="-4"/>
        </w:rPr>
        <w:t> </w:t>
      </w:r>
      <w:r>
        <w:rPr/>
        <w:t>combined grade is 65 to 69, provided the minimum grade in one component is 60. </w:t>
      </w:r>
      <w:r>
        <w:rPr/>
        <w:t>The</w:t>
      </w:r>
      <w:r>
        <w:rPr/>
        <w:t> remedial exam shall be administered on the component with a failing grade.</w:t>
      </w:r>
    </w:p>
    <w:p>
      <w:pPr>
        <w:pStyle w:val="BodyText"/>
        <w:spacing w:before="25"/>
      </w:pPr>
    </w:p>
    <w:p>
      <w:pPr>
        <w:pStyle w:val="Heading7"/>
      </w:pPr>
      <w:bookmarkStart w:name="_TOC_250051" w:id="38"/>
      <w:r>
        <w:rPr/>
        <w:t>SECTION</w:t>
      </w:r>
      <w:r>
        <w:rPr>
          <w:spacing w:val="36"/>
        </w:rPr>
        <w:t> </w:t>
      </w:r>
      <w:r>
        <w:rPr/>
        <w:t>4.</w:t>
      </w:r>
      <w:r>
        <w:rPr>
          <w:spacing w:val="39"/>
        </w:rPr>
        <w:t> </w:t>
      </w:r>
      <w:r>
        <w:rPr/>
        <w:t>REMEDIAL</w:t>
      </w:r>
      <w:r>
        <w:rPr>
          <w:spacing w:val="39"/>
        </w:rPr>
        <w:t> </w:t>
      </w:r>
      <w:bookmarkEnd w:id="38"/>
      <w:r>
        <w:rPr>
          <w:spacing w:val="-2"/>
        </w:rPr>
        <w:t>EXAMINATION</w:t>
      </w:r>
    </w:p>
    <w:p>
      <w:pPr>
        <w:pStyle w:val="BodyText"/>
        <w:spacing w:before="6"/>
        <w:rPr>
          <w:b/>
          <w:sz w:val="5"/>
        </w:rPr>
      </w:pPr>
      <w:r>
        <w:rPr/>
        <mc:AlternateContent>
          <mc:Choice Requires="wps">
            <w:drawing>
              <wp:anchor distT="0" distB="0" distL="0" distR="0" allowOverlap="1" layoutInCell="1" locked="0" behindDoc="1" simplePos="0" relativeHeight="487656448">
                <wp:simplePos x="0" y="0"/>
                <wp:positionH relativeFrom="page">
                  <wp:posOffset>536371</wp:posOffset>
                </wp:positionH>
                <wp:positionV relativeFrom="paragraph">
                  <wp:posOffset>55892</wp:posOffset>
                </wp:positionV>
                <wp:extent cx="4413885" cy="19050"/>
                <wp:effectExtent l="0" t="0" r="0" b="0"/>
                <wp:wrapTopAndBottom/>
                <wp:docPr id="228" name="Graphic 228"/>
                <wp:cNvGraphicFramePr>
                  <a:graphicFrameLocks/>
                </wp:cNvGraphicFramePr>
                <a:graphic>
                  <a:graphicData uri="http://schemas.microsoft.com/office/word/2010/wordprocessingShape">
                    <wps:wsp>
                      <wps:cNvPr id="228" name="Graphic 228"/>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400956pt;width:347.532pt;height:1.498pt;mso-position-horizontal-relative:page;mso-position-vertical-relative:paragraph;z-index:-15660032;mso-wrap-distance-left:0;mso-wrap-distance-right:0" id="docshape152" filled="false" stroked="true" strokeweight=".242pt" strokecolor="#000000">
                <v:stroke dashstyle="solid"/>
                <w10:wrap type="topAndBottom"/>
              </v:rect>
            </w:pict>
          </mc:Fallback>
        </mc:AlternateContent>
      </w:r>
    </w:p>
    <w:p>
      <w:pPr>
        <w:pStyle w:val="ListParagraph"/>
        <w:numPr>
          <w:ilvl w:val="1"/>
          <w:numId w:val="38"/>
        </w:numPr>
        <w:tabs>
          <w:tab w:pos="957" w:val="left" w:leader="none"/>
        </w:tabs>
        <w:spacing w:line="256" w:lineRule="auto" w:before="112" w:after="0"/>
        <w:ind w:left="957" w:right="319" w:hanging="348"/>
        <w:jc w:val="both"/>
        <w:rPr>
          <w:sz w:val="17"/>
        </w:rPr>
      </w:pPr>
      <w:r>
        <w:rPr>
          <w:sz w:val="17"/>
        </w:rPr>
        <w:t>A</w:t>
      </w:r>
      <w:r>
        <w:rPr>
          <w:spacing w:val="-11"/>
          <w:sz w:val="17"/>
        </w:rPr>
        <w:t> </w:t>
      </w:r>
      <w:r>
        <w:rPr>
          <w:sz w:val="17"/>
        </w:rPr>
        <w:t>semestral</w:t>
      </w:r>
      <w:r>
        <w:rPr>
          <w:spacing w:val="-1"/>
          <w:sz w:val="17"/>
        </w:rPr>
        <w:t> </w:t>
      </w:r>
      <w:r>
        <w:rPr>
          <w:sz w:val="17"/>
        </w:rPr>
        <w:t>grade</w:t>
      </w:r>
      <w:r>
        <w:rPr>
          <w:spacing w:val="-1"/>
          <w:sz w:val="17"/>
        </w:rPr>
        <w:t> </w:t>
      </w:r>
      <w:r>
        <w:rPr>
          <w:sz w:val="17"/>
        </w:rPr>
        <w:t>that</w:t>
      </w:r>
      <w:r>
        <w:rPr>
          <w:spacing w:val="-1"/>
          <w:sz w:val="17"/>
        </w:rPr>
        <w:t> </w:t>
      </w:r>
      <w:r>
        <w:rPr>
          <w:sz w:val="17"/>
        </w:rPr>
        <w:t>is</w:t>
      </w:r>
      <w:r>
        <w:rPr>
          <w:spacing w:val="-1"/>
          <w:sz w:val="17"/>
        </w:rPr>
        <w:t> </w:t>
      </w:r>
      <w:r>
        <w:rPr>
          <w:sz w:val="17"/>
        </w:rPr>
        <w:t>equal</w:t>
      </w:r>
      <w:r>
        <w:rPr>
          <w:spacing w:val="-1"/>
          <w:sz w:val="17"/>
        </w:rPr>
        <w:t> </w:t>
      </w:r>
      <w:r>
        <w:rPr>
          <w:sz w:val="17"/>
        </w:rPr>
        <w:t>to</w:t>
      </w:r>
      <w:r>
        <w:rPr>
          <w:spacing w:val="-1"/>
          <w:sz w:val="17"/>
        </w:rPr>
        <w:t> </w:t>
      </w:r>
      <w:r>
        <w:rPr>
          <w:sz w:val="17"/>
        </w:rPr>
        <w:t>or</w:t>
      </w:r>
      <w:r>
        <w:rPr>
          <w:spacing w:val="-1"/>
          <w:sz w:val="17"/>
        </w:rPr>
        <w:t> </w:t>
      </w:r>
      <w:r>
        <w:rPr>
          <w:sz w:val="17"/>
        </w:rPr>
        <w:t>greater</w:t>
      </w:r>
      <w:r>
        <w:rPr>
          <w:spacing w:val="-1"/>
          <w:sz w:val="17"/>
        </w:rPr>
        <w:t> </w:t>
      </w:r>
      <w:r>
        <w:rPr>
          <w:sz w:val="17"/>
        </w:rPr>
        <w:t>than</w:t>
      </w:r>
      <w:r>
        <w:rPr>
          <w:spacing w:val="-1"/>
          <w:sz w:val="17"/>
        </w:rPr>
        <w:t> </w:t>
      </w:r>
      <w:r>
        <w:rPr>
          <w:sz w:val="17"/>
        </w:rPr>
        <w:t>65</w:t>
      </w:r>
      <w:r>
        <w:rPr>
          <w:spacing w:val="-1"/>
          <w:sz w:val="17"/>
        </w:rPr>
        <w:t> </w:t>
      </w:r>
      <w:r>
        <w:rPr>
          <w:sz w:val="17"/>
        </w:rPr>
        <w:t>but</w:t>
      </w:r>
      <w:r>
        <w:rPr>
          <w:spacing w:val="-1"/>
          <w:sz w:val="17"/>
        </w:rPr>
        <w:t> </w:t>
      </w:r>
      <w:r>
        <w:rPr>
          <w:sz w:val="17"/>
        </w:rPr>
        <w:t>less</w:t>
      </w:r>
      <w:r>
        <w:rPr>
          <w:spacing w:val="-1"/>
          <w:sz w:val="17"/>
        </w:rPr>
        <w:t> </w:t>
      </w:r>
      <w:r>
        <w:rPr>
          <w:sz w:val="17"/>
        </w:rPr>
        <w:t>than</w:t>
      </w:r>
      <w:r>
        <w:rPr>
          <w:spacing w:val="-1"/>
          <w:sz w:val="17"/>
        </w:rPr>
        <w:t> </w:t>
      </w:r>
      <w:r>
        <w:rPr>
          <w:sz w:val="17"/>
        </w:rPr>
        <w:t>70</w:t>
      </w:r>
      <w:r>
        <w:rPr>
          <w:spacing w:val="-1"/>
          <w:sz w:val="17"/>
        </w:rPr>
        <w:t> </w:t>
      </w:r>
      <w:r>
        <w:rPr>
          <w:sz w:val="17"/>
        </w:rPr>
        <w:t>qualifies</w:t>
      </w:r>
      <w:r>
        <w:rPr>
          <w:spacing w:val="-1"/>
          <w:sz w:val="17"/>
        </w:rPr>
        <w:t> </w:t>
      </w:r>
      <w:r>
        <w:rPr>
          <w:sz w:val="17"/>
        </w:rPr>
        <w:t>for</w:t>
      </w:r>
      <w:r>
        <w:rPr>
          <w:spacing w:val="-1"/>
          <w:sz w:val="17"/>
        </w:rPr>
        <w:t> </w:t>
      </w:r>
      <w:r>
        <w:rPr>
          <w:sz w:val="17"/>
        </w:rPr>
        <w:t>a remedial exam for</w:t>
      </w:r>
      <w:r>
        <w:rPr>
          <w:spacing w:val="-1"/>
          <w:sz w:val="17"/>
        </w:rPr>
        <w:t> </w:t>
      </w:r>
      <w:r>
        <w:rPr>
          <w:sz w:val="17"/>
        </w:rPr>
        <w:t>Undergraduate Programs.</w:t>
      </w:r>
      <w:r>
        <w:rPr>
          <w:spacing w:val="-12"/>
          <w:sz w:val="17"/>
        </w:rPr>
        <w:t> </w:t>
      </w:r>
      <w:r>
        <w:rPr>
          <w:sz w:val="17"/>
        </w:rPr>
        <w:t>A</w:t>
      </w:r>
      <w:r>
        <w:rPr>
          <w:spacing w:val="-12"/>
          <w:sz w:val="17"/>
        </w:rPr>
        <w:t> </w:t>
      </w:r>
      <w:r>
        <w:rPr>
          <w:sz w:val="17"/>
        </w:rPr>
        <w:t>semestral grade of</w:t>
      </w:r>
      <w:r>
        <w:rPr>
          <w:spacing w:val="-1"/>
          <w:sz w:val="17"/>
        </w:rPr>
        <w:t> </w:t>
      </w:r>
      <w:r>
        <w:rPr>
          <w:sz w:val="17"/>
        </w:rPr>
        <w:t>3.0</w:t>
      </w:r>
      <w:r>
        <w:rPr>
          <w:spacing w:val="-1"/>
          <w:sz w:val="17"/>
        </w:rPr>
        <w:t> </w:t>
      </w:r>
      <w:r>
        <w:rPr>
          <w:sz w:val="17"/>
        </w:rPr>
        <w:t>will be </w:t>
      </w:r>
      <w:r>
        <w:rPr>
          <w:sz w:val="17"/>
        </w:rPr>
        <w:t>given in passing the remedial exam and 5.0 will be given for failing it.</w:t>
      </w:r>
    </w:p>
    <w:p>
      <w:pPr>
        <w:pStyle w:val="BodyText"/>
        <w:spacing w:before="11"/>
      </w:pPr>
    </w:p>
    <w:p>
      <w:pPr>
        <w:pStyle w:val="ListParagraph"/>
        <w:numPr>
          <w:ilvl w:val="1"/>
          <w:numId w:val="38"/>
        </w:numPr>
        <w:tabs>
          <w:tab w:pos="957" w:val="left" w:leader="none"/>
        </w:tabs>
        <w:spacing w:line="240" w:lineRule="auto" w:before="0" w:after="0"/>
        <w:ind w:left="957" w:right="0" w:hanging="347"/>
        <w:jc w:val="left"/>
        <w:rPr>
          <w:sz w:val="17"/>
        </w:rPr>
      </w:pPr>
      <w:r>
        <w:rPr>
          <w:sz w:val="17"/>
        </w:rPr>
        <w:t>The</w:t>
      </w:r>
      <w:r>
        <w:rPr>
          <w:spacing w:val="21"/>
          <w:sz w:val="17"/>
        </w:rPr>
        <w:t> </w:t>
      </w:r>
      <w:r>
        <w:rPr>
          <w:sz w:val="17"/>
        </w:rPr>
        <w:t>remedial</w:t>
      </w:r>
      <w:r>
        <w:rPr>
          <w:spacing w:val="22"/>
          <w:sz w:val="17"/>
        </w:rPr>
        <w:t> </w:t>
      </w:r>
      <w:r>
        <w:rPr>
          <w:sz w:val="17"/>
        </w:rPr>
        <w:t>exam</w:t>
      </w:r>
      <w:r>
        <w:rPr>
          <w:spacing w:val="22"/>
          <w:sz w:val="17"/>
        </w:rPr>
        <w:t> </w:t>
      </w:r>
      <w:r>
        <w:rPr>
          <w:sz w:val="17"/>
        </w:rPr>
        <w:t>shall</w:t>
      </w:r>
      <w:r>
        <w:rPr>
          <w:spacing w:val="22"/>
          <w:sz w:val="17"/>
        </w:rPr>
        <w:t> </w:t>
      </w:r>
      <w:r>
        <w:rPr>
          <w:sz w:val="17"/>
        </w:rPr>
        <w:t>be</w:t>
      </w:r>
      <w:r>
        <w:rPr>
          <w:spacing w:val="21"/>
          <w:sz w:val="17"/>
        </w:rPr>
        <w:t> </w:t>
      </w:r>
      <w:r>
        <w:rPr>
          <w:sz w:val="17"/>
        </w:rPr>
        <w:t>administered</w:t>
      </w:r>
      <w:r>
        <w:rPr>
          <w:spacing w:val="22"/>
          <w:sz w:val="17"/>
        </w:rPr>
        <w:t> </w:t>
      </w:r>
      <w:r>
        <w:rPr>
          <w:sz w:val="17"/>
        </w:rPr>
        <w:t>prior</w:t>
      </w:r>
      <w:r>
        <w:rPr>
          <w:spacing w:val="22"/>
          <w:sz w:val="17"/>
        </w:rPr>
        <w:t> </w:t>
      </w:r>
      <w:r>
        <w:rPr>
          <w:sz w:val="17"/>
        </w:rPr>
        <w:t>to</w:t>
      </w:r>
      <w:r>
        <w:rPr>
          <w:spacing w:val="22"/>
          <w:sz w:val="17"/>
        </w:rPr>
        <w:t> </w:t>
      </w:r>
      <w:r>
        <w:rPr>
          <w:sz w:val="17"/>
        </w:rPr>
        <w:t>the</w:t>
      </w:r>
      <w:r>
        <w:rPr>
          <w:spacing w:val="21"/>
          <w:sz w:val="17"/>
        </w:rPr>
        <w:t> </w:t>
      </w:r>
      <w:r>
        <w:rPr>
          <w:sz w:val="17"/>
        </w:rPr>
        <w:t>encoding</w:t>
      </w:r>
      <w:r>
        <w:rPr>
          <w:spacing w:val="22"/>
          <w:sz w:val="17"/>
        </w:rPr>
        <w:t> </w:t>
      </w:r>
      <w:r>
        <w:rPr>
          <w:sz w:val="17"/>
        </w:rPr>
        <w:t>of</w:t>
      </w:r>
      <w:r>
        <w:rPr>
          <w:spacing w:val="22"/>
          <w:sz w:val="17"/>
        </w:rPr>
        <w:t> </w:t>
      </w:r>
      <w:r>
        <w:rPr>
          <w:sz w:val="17"/>
        </w:rPr>
        <w:t>the</w:t>
      </w:r>
      <w:r>
        <w:rPr>
          <w:spacing w:val="22"/>
          <w:sz w:val="17"/>
        </w:rPr>
        <w:t> </w:t>
      </w:r>
      <w:r>
        <w:rPr>
          <w:spacing w:val="-2"/>
          <w:sz w:val="17"/>
        </w:rPr>
        <w:t>semestral</w:t>
      </w:r>
    </w:p>
    <w:p>
      <w:pPr>
        <w:pStyle w:val="BodyText"/>
        <w:spacing w:before="14"/>
        <w:ind w:left="957"/>
      </w:pPr>
      <w:r>
        <w:rPr>
          <w:spacing w:val="-2"/>
        </w:rPr>
        <w:t>grade.</w:t>
      </w:r>
    </w:p>
    <w:p>
      <w:pPr>
        <w:pStyle w:val="BodyText"/>
        <w:spacing w:before="26"/>
      </w:pPr>
    </w:p>
    <w:p>
      <w:pPr>
        <w:pStyle w:val="ListParagraph"/>
        <w:numPr>
          <w:ilvl w:val="1"/>
          <w:numId w:val="38"/>
        </w:numPr>
        <w:tabs>
          <w:tab w:pos="957" w:val="left" w:leader="none"/>
        </w:tabs>
        <w:spacing w:line="256" w:lineRule="auto" w:before="0" w:after="0"/>
        <w:ind w:left="957" w:right="320" w:hanging="348"/>
        <w:jc w:val="both"/>
        <w:rPr>
          <w:sz w:val="17"/>
        </w:rPr>
      </w:pPr>
      <w:r>
        <w:rPr>
          <w:sz w:val="17"/>
        </w:rPr>
        <w:t>A semestral grade of 150 shall be encoded if a student is given a </w:t>
      </w:r>
      <w:r>
        <w:rPr>
          <w:sz w:val="17"/>
        </w:rPr>
        <w:t>special consideration to take the final examination based on the stipulated circumstances</w:t>
      </w:r>
      <w:r>
        <w:rPr>
          <w:spacing w:val="40"/>
          <w:sz w:val="17"/>
        </w:rPr>
        <w:t> </w:t>
      </w:r>
      <w:r>
        <w:rPr>
          <w:sz w:val="17"/>
        </w:rPr>
        <w:t>in Special/Make-Up Examinations. A student is given a period of one year to comply with the course requirement(s). Failure to comply within the prescribed period, the grade of 150 shall automatically be converted to a failing grade (5.0).</w:t>
      </w:r>
    </w:p>
    <w:p>
      <w:pPr>
        <w:pStyle w:val="BodyText"/>
        <w:spacing w:before="47"/>
      </w:pPr>
    </w:p>
    <w:p>
      <w:pPr>
        <w:pStyle w:val="Heading7"/>
      </w:pPr>
      <w:bookmarkStart w:name="_TOC_250050" w:id="39"/>
      <w:r>
        <w:rPr/>
        <w:t>SECTION</w:t>
      </w:r>
      <w:r>
        <w:rPr>
          <w:spacing w:val="31"/>
        </w:rPr>
        <w:t> </w:t>
      </w:r>
      <w:r>
        <w:rPr/>
        <w:t>5.</w:t>
      </w:r>
      <w:r>
        <w:rPr>
          <w:spacing w:val="31"/>
        </w:rPr>
        <w:t> </w:t>
      </w:r>
      <w:r>
        <w:rPr/>
        <w:t>ENCODING</w:t>
      </w:r>
      <w:r>
        <w:rPr>
          <w:spacing w:val="37"/>
        </w:rPr>
        <w:t> </w:t>
      </w:r>
      <w:r>
        <w:rPr/>
        <w:t>OF</w:t>
      </w:r>
      <w:r>
        <w:rPr>
          <w:spacing w:val="37"/>
        </w:rPr>
        <w:t> </w:t>
      </w:r>
      <w:bookmarkEnd w:id="39"/>
      <w:r>
        <w:rPr>
          <w:spacing w:val="-2"/>
        </w:rPr>
        <w:t>GRADES</w:t>
      </w:r>
    </w:p>
    <w:p>
      <w:pPr>
        <w:pStyle w:val="BodyText"/>
        <w:spacing w:before="8"/>
        <w:rPr>
          <w:b/>
          <w:sz w:val="6"/>
        </w:rPr>
      </w:pPr>
      <w:r>
        <w:rPr/>
        <mc:AlternateContent>
          <mc:Choice Requires="wps">
            <w:drawing>
              <wp:anchor distT="0" distB="0" distL="0" distR="0" allowOverlap="1" layoutInCell="1" locked="0" behindDoc="1" simplePos="0" relativeHeight="487656960">
                <wp:simplePos x="0" y="0"/>
                <wp:positionH relativeFrom="page">
                  <wp:posOffset>536371</wp:posOffset>
                </wp:positionH>
                <wp:positionV relativeFrom="paragraph">
                  <wp:posOffset>64165</wp:posOffset>
                </wp:positionV>
                <wp:extent cx="4413885" cy="19050"/>
                <wp:effectExtent l="0" t="0" r="0" b="0"/>
                <wp:wrapTopAndBottom/>
                <wp:docPr id="229" name="Graphic 229"/>
                <wp:cNvGraphicFramePr>
                  <a:graphicFrameLocks/>
                </wp:cNvGraphicFramePr>
                <a:graphic>
                  <a:graphicData uri="http://schemas.microsoft.com/office/word/2010/wordprocessingShape">
                    <wps:wsp>
                      <wps:cNvPr id="229" name="Graphic 229"/>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052379pt;width:347.532pt;height:1.498pt;mso-position-horizontal-relative:page;mso-position-vertical-relative:paragraph;z-index:-15659520;mso-wrap-distance-left:0;mso-wrap-distance-right:0" id="docshape153" filled="false" stroked="true" strokeweight=".242pt" strokecolor="#000000">
                <v:stroke dashstyle="solid"/>
                <w10:wrap type="topAndBottom"/>
              </v:rect>
            </w:pict>
          </mc:Fallback>
        </mc:AlternateContent>
      </w:r>
    </w:p>
    <w:p>
      <w:pPr>
        <w:pStyle w:val="ListParagraph"/>
        <w:numPr>
          <w:ilvl w:val="1"/>
          <w:numId w:val="39"/>
        </w:numPr>
        <w:tabs>
          <w:tab w:pos="957" w:val="left" w:leader="none"/>
        </w:tabs>
        <w:spacing w:line="256" w:lineRule="auto" w:before="99" w:after="0"/>
        <w:ind w:left="957" w:right="320" w:hanging="348"/>
        <w:jc w:val="both"/>
        <w:rPr>
          <w:sz w:val="17"/>
        </w:rPr>
      </w:pPr>
      <w:r>
        <w:rPr>
          <w:sz w:val="17"/>
        </w:rPr>
        <w:t>The Prelim, Midterm and Final Term Grades shall be encoded following the schedules provided by the Office of the Registrar.</w:t>
      </w:r>
    </w:p>
    <w:p>
      <w:pPr>
        <w:pStyle w:val="BodyText"/>
        <w:spacing w:before="12"/>
      </w:pPr>
    </w:p>
    <w:p>
      <w:pPr>
        <w:pStyle w:val="ListParagraph"/>
        <w:numPr>
          <w:ilvl w:val="1"/>
          <w:numId w:val="39"/>
        </w:numPr>
        <w:tabs>
          <w:tab w:pos="957" w:val="left" w:leader="none"/>
        </w:tabs>
        <w:spacing w:line="256" w:lineRule="auto" w:before="0" w:after="0"/>
        <w:ind w:left="957" w:right="320" w:hanging="348"/>
        <w:jc w:val="both"/>
        <w:rPr>
          <w:sz w:val="17"/>
        </w:rPr>
      </w:pPr>
      <w:r>
        <w:rPr>
          <w:sz w:val="17"/>
        </w:rPr>
        <w:t>Grades for the lecture &amp; laboratory shall be combined by the faculty members </w:t>
      </w:r>
      <w:r>
        <w:rPr>
          <w:sz w:val="17"/>
        </w:rPr>
        <w:t>on the Final Term before encoding.</w:t>
      </w:r>
    </w:p>
    <w:p>
      <w:pPr>
        <w:spacing w:after="0" w:line="256" w:lineRule="auto"/>
        <w:jc w:val="both"/>
        <w:rPr>
          <w:sz w:val="17"/>
        </w:rPr>
        <w:sectPr>
          <w:pgSz w:w="8640" w:h="12960"/>
          <w:pgMar w:header="0" w:footer="712" w:top="580" w:bottom="900" w:left="580" w:right="520"/>
        </w:sectPr>
      </w:pPr>
    </w:p>
    <w:p>
      <w:pPr>
        <w:pStyle w:val="Heading7"/>
        <w:spacing w:before="111"/>
      </w:pPr>
      <w:r>
        <w:rPr/>
        <mc:AlternateContent>
          <mc:Choice Requires="wps">
            <w:drawing>
              <wp:anchor distT="0" distB="0" distL="0" distR="0" allowOverlap="1" layoutInCell="1" locked="0" behindDoc="1" simplePos="0" relativeHeight="487657472">
                <wp:simplePos x="0" y="0"/>
                <wp:positionH relativeFrom="page">
                  <wp:posOffset>536371</wp:posOffset>
                </wp:positionH>
                <wp:positionV relativeFrom="paragraph">
                  <wp:posOffset>272097</wp:posOffset>
                </wp:positionV>
                <wp:extent cx="4413885" cy="19050"/>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21.424999pt;width:347.532pt;height:1.497pt;mso-position-horizontal-relative:page;mso-position-vertical-relative:paragraph;z-index:-15659008;mso-wrap-distance-left:0;mso-wrap-distance-right:0" id="docshape154" filled="false" stroked="true" strokeweight=".242pt" strokecolor="#000000">
                <v:stroke dashstyle="solid"/>
                <w10:wrap type="topAndBottom"/>
              </v:rect>
            </w:pict>
          </mc:Fallback>
        </mc:AlternateContent>
      </w:r>
      <w:bookmarkStart w:name="_TOC_250049" w:id="40"/>
      <w:r>
        <w:rPr/>
        <w:t>SECTION</w:t>
      </w:r>
      <w:r>
        <w:rPr>
          <w:spacing w:val="41"/>
        </w:rPr>
        <w:t> </w:t>
      </w:r>
      <w:r>
        <w:rPr/>
        <w:t>6.</w:t>
      </w:r>
      <w:r>
        <w:rPr>
          <w:spacing w:val="42"/>
        </w:rPr>
        <w:t> </w:t>
      </w:r>
      <w:r>
        <w:rPr/>
        <w:t>OUTPUT-BASED</w:t>
      </w:r>
      <w:r>
        <w:rPr>
          <w:spacing w:val="48"/>
        </w:rPr>
        <w:t> </w:t>
      </w:r>
      <w:bookmarkEnd w:id="40"/>
      <w:r>
        <w:rPr>
          <w:spacing w:val="-2"/>
        </w:rPr>
        <w:t>COURSES</w:t>
      </w:r>
    </w:p>
    <w:p>
      <w:pPr>
        <w:pStyle w:val="ListParagraph"/>
        <w:numPr>
          <w:ilvl w:val="1"/>
          <w:numId w:val="40"/>
        </w:numPr>
        <w:tabs>
          <w:tab w:pos="957" w:val="left" w:leader="none"/>
        </w:tabs>
        <w:spacing w:line="240" w:lineRule="auto" w:before="147" w:after="0"/>
        <w:ind w:left="957" w:right="0" w:hanging="347"/>
        <w:jc w:val="left"/>
        <w:rPr>
          <w:sz w:val="17"/>
        </w:rPr>
      </w:pPr>
      <w:r>
        <w:rPr>
          <w:sz w:val="17"/>
        </w:rPr>
        <w:t>A</w:t>
      </w:r>
      <w:r>
        <w:rPr>
          <w:spacing w:val="1"/>
          <w:sz w:val="17"/>
        </w:rPr>
        <w:t> </w:t>
      </w:r>
      <w:r>
        <w:rPr>
          <w:sz w:val="17"/>
        </w:rPr>
        <w:t>grade</w:t>
      </w:r>
      <w:r>
        <w:rPr>
          <w:spacing w:val="13"/>
          <w:sz w:val="17"/>
        </w:rPr>
        <w:t> </w:t>
      </w:r>
      <w:r>
        <w:rPr>
          <w:sz w:val="17"/>
        </w:rPr>
        <w:t>of</w:t>
      </w:r>
      <w:r>
        <w:rPr>
          <w:spacing w:val="12"/>
          <w:sz w:val="17"/>
        </w:rPr>
        <w:t> </w:t>
      </w:r>
      <w:r>
        <w:rPr>
          <w:sz w:val="17"/>
        </w:rPr>
        <w:t>140</w:t>
      </w:r>
      <w:r>
        <w:rPr>
          <w:spacing w:val="12"/>
          <w:sz w:val="17"/>
        </w:rPr>
        <w:t> </w:t>
      </w:r>
      <w:r>
        <w:rPr>
          <w:sz w:val="17"/>
        </w:rPr>
        <w:t>may</w:t>
      </w:r>
      <w:r>
        <w:rPr>
          <w:spacing w:val="12"/>
          <w:sz w:val="17"/>
        </w:rPr>
        <w:t> </w:t>
      </w:r>
      <w:r>
        <w:rPr>
          <w:sz w:val="17"/>
        </w:rPr>
        <w:t>be</w:t>
      </w:r>
      <w:r>
        <w:rPr>
          <w:spacing w:val="12"/>
          <w:sz w:val="17"/>
        </w:rPr>
        <w:t> </w:t>
      </w:r>
      <w:r>
        <w:rPr>
          <w:sz w:val="17"/>
        </w:rPr>
        <w:t>encoded</w:t>
      </w:r>
      <w:r>
        <w:rPr>
          <w:spacing w:val="13"/>
          <w:sz w:val="17"/>
        </w:rPr>
        <w:t> </w:t>
      </w:r>
      <w:r>
        <w:rPr>
          <w:sz w:val="17"/>
        </w:rPr>
        <w:t>only</w:t>
      </w:r>
      <w:r>
        <w:rPr>
          <w:spacing w:val="12"/>
          <w:sz w:val="17"/>
        </w:rPr>
        <w:t> </w:t>
      </w:r>
      <w:r>
        <w:rPr>
          <w:sz w:val="17"/>
        </w:rPr>
        <w:t>in</w:t>
      </w:r>
      <w:r>
        <w:rPr>
          <w:spacing w:val="12"/>
          <w:sz w:val="17"/>
        </w:rPr>
        <w:t> </w:t>
      </w:r>
      <w:r>
        <w:rPr>
          <w:sz w:val="17"/>
        </w:rPr>
        <w:t>output-based</w:t>
      </w:r>
      <w:r>
        <w:rPr>
          <w:spacing w:val="13"/>
          <w:sz w:val="17"/>
        </w:rPr>
        <w:t> </w:t>
      </w:r>
      <w:r>
        <w:rPr>
          <w:sz w:val="17"/>
        </w:rPr>
        <w:t>subjects</w:t>
      </w:r>
      <w:r>
        <w:rPr>
          <w:spacing w:val="12"/>
          <w:sz w:val="17"/>
        </w:rPr>
        <w:t> </w:t>
      </w:r>
      <w:r>
        <w:rPr>
          <w:sz w:val="17"/>
        </w:rPr>
        <w:t>(e.g.,</w:t>
      </w:r>
      <w:r>
        <w:rPr>
          <w:spacing w:val="12"/>
          <w:sz w:val="17"/>
        </w:rPr>
        <w:t> </w:t>
      </w:r>
      <w:r>
        <w:rPr>
          <w:sz w:val="17"/>
        </w:rPr>
        <w:t>thesis</w:t>
      </w:r>
      <w:r>
        <w:rPr>
          <w:spacing w:val="72"/>
          <w:sz w:val="17"/>
        </w:rPr>
        <w:t> </w:t>
      </w:r>
      <w:r>
        <w:rPr>
          <w:sz w:val="17"/>
        </w:rPr>
        <w:t>or</w:t>
      </w:r>
      <w:r>
        <w:rPr>
          <w:spacing w:val="12"/>
          <w:sz w:val="17"/>
        </w:rPr>
        <w:t> </w:t>
      </w:r>
      <w:r>
        <w:rPr>
          <w:spacing w:val="-5"/>
          <w:sz w:val="17"/>
        </w:rPr>
        <w:t>its</w:t>
      </w:r>
    </w:p>
    <w:p>
      <w:pPr>
        <w:pStyle w:val="BodyText"/>
        <w:spacing w:before="14"/>
        <w:ind w:left="957"/>
      </w:pPr>
      <w:r>
        <w:rPr/>
        <w:t>equivalent,</w:t>
      </w:r>
      <w:r>
        <w:rPr>
          <w:spacing w:val="5"/>
        </w:rPr>
        <w:t> </w:t>
      </w:r>
      <w:r>
        <w:rPr/>
        <w:t>and</w:t>
      </w:r>
      <w:r>
        <w:rPr>
          <w:spacing w:val="5"/>
        </w:rPr>
        <w:t> </w:t>
      </w:r>
      <w:r>
        <w:rPr>
          <w:spacing w:val="-2"/>
        </w:rPr>
        <w:t>internship.</w:t>
      </w:r>
    </w:p>
    <w:p>
      <w:pPr>
        <w:pStyle w:val="BodyText"/>
        <w:spacing w:before="49"/>
      </w:pPr>
    </w:p>
    <w:p>
      <w:pPr>
        <w:pStyle w:val="ListParagraph"/>
        <w:numPr>
          <w:ilvl w:val="1"/>
          <w:numId w:val="40"/>
        </w:numPr>
        <w:tabs>
          <w:tab w:pos="957" w:val="left" w:leader="none"/>
        </w:tabs>
        <w:spacing w:line="256" w:lineRule="auto" w:before="0" w:after="0"/>
        <w:ind w:left="957" w:right="320" w:hanging="348"/>
        <w:jc w:val="both"/>
        <w:rPr>
          <w:sz w:val="17"/>
        </w:rPr>
      </w:pPr>
      <w:r>
        <w:rPr>
          <w:sz w:val="17"/>
        </w:rPr>
        <w:t>A student is given a period of one year to comply with the course requirement(s). Failure to comply within the prescribed period, the grade of 140 shall </w:t>
      </w:r>
      <w:r>
        <w:rPr>
          <w:sz w:val="17"/>
        </w:rPr>
        <w:t>automatically be converted to a failing grade (5.0).</w:t>
      </w:r>
    </w:p>
    <w:p>
      <w:pPr>
        <w:pStyle w:val="BodyText"/>
        <w:spacing w:before="48"/>
      </w:pPr>
    </w:p>
    <w:p>
      <w:pPr>
        <w:pStyle w:val="Heading7"/>
      </w:pPr>
      <w:bookmarkStart w:name="_TOC_250048" w:id="41"/>
      <w:r>
        <w:rPr/>
        <w:t>SECTION</w:t>
      </w:r>
      <w:r>
        <w:rPr>
          <w:spacing w:val="38"/>
        </w:rPr>
        <w:t> </w:t>
      </w:r>
      <w:r>
        <w:rPr/>
        <w:t>7.</w:t>
      </w:r>
      <w:r>
        <w:rPr>
          <w:spacing w:val="41"/>
        </w:rPr>
        <w:t> </w:t>
      </w:r>
      <w:r>
        <w:rPr/>
        <w:t>GENERAL</w:t>
      </w:r>
      <w:r>
        <w:rPr>
          <w:spacing w:val="41"/>
        </w:rPr>
        <w:t> </w:t>
      </w:r>
      <w:r>
        <w:rPr/>
        <w:t>WEIGHTED</w:t>
      </w:r>
      <w:r>
        <w:rPr>
          <w:spacing w:val="35"/>
        </w:rPr>
        <w:t> </w:t>
      </w:r>
      <w:r>
        <w:rPr/>
        <w:t>AVERAGE</w:t>
      </w:r>
      <w:r>
        <w:rPr>
          <w:spacing w:val="41"/>
        </w:rPr>
        <w:t> </w:t>
      </w:r>
      <w:bookmarkEnd w:id="41"/>
      <w:r>
        <w:rPr>
          <w:spacing w:val="-2"/>
        </w:rPr>
        <w:t>(GWA)</w:t>
      </w:r>
    </w:p>
    <w:p>
      <w:pPr>
        <w:pStyle w:val="BodyText"/>
        <w:spacing w:before="8"/>
        <w:rPr>
          <w:b/>
          <w:sz w:val="3"/>
        </w:rPr>
      </w:pPr>
      <w:r>
        <w:rPr/>
        <mc:AlternateContent>
          <mc:Choice Requires="wps">
            <w:drawing>
              <wp:anchor distT="0" distB="0" distL="0" distR="0" allowOverlap="1" layoutInCell="1" locked="0" behindDoc="1" simplePos="0" relativeHeight="487657984">
                <wp:simplePos x="0" y="0"/>
                <wp:positionH relativeFrom="page">
                  <wp:posOffset>536371</wp:posOffset>
                </wp:positionH>
                <wp:positionV relativeFrom="paragraph">
                  <wp:posOffset>42359</wp:posOffset>
                </wp:positionV>
                <wp:extent cx="4413885" cy="19050"/>
                <wp:effectExtent l="0" t="0" r="0" b="0"/>
                <wp:wrapTopAndBottom/>
                <wp:docPr id="231" name="Graphic 231"/>
                <wp:cNvGraphicFramePr>
                  <a:graphicFrameLocks/>
                </wp:cNvGraphicFramePr>
                <a:graphic>
                  <a:graphicData uri="http://schemas.microsoft.com/office/word/2010/wordprocessingShape">
                    <wps:wsp>
                      <wps:cNvPr id="231" name="Graphic 23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335358pt;width:347.532pt;height:1.497pt;mso-position-horizontal-relative:page;mso-position-vertical-relative:paragraph;z-index:-15658496;mso-wrap-distance-left:0;mso-wrap-distance-right:0" id="docshape155" filled="false" stroked="true" strokeweight=".242pt" strokecolor="#000000">
                <v:stroke dashstyle="solid"/>
                <w10:wrap type="topAndBottom"/>
              </v:rect>
            </w:pict>
          </mc:Fallback>
        </mc:AlternateContent>
      </w:r>
    </w:p>
    <w:p>
      <w:pPr>
        <w:pStyle w:val="ListParagraph"/>
        <w:numPr>
          <w:ilvl w:val="1"/>
          <w:numId w:val="41"/>
        </w:numPr>
        <w:tabs>
          <w:tab w:pos="957" w:val="left" w:leader="none"/>
        </w:tabs>
        <w:spacing w:line="256" w:lineRule="auto" w:before="133" w:after="0"/>
        <w:ind w:left="957" w:right="320" w:hanging="348"/>
        <w:jc w:val="both"/>
        <w:rPr>
          <w:sz w:val="17"/>
        </w:rPr>
      </w:pPr>
      <w:r>
        <w:rPr>
          <w:sz w:val="17"/>
        </w:rPr>
        <w:t>The</w:t>
      </w:r>
      <w:r>
        <w:rPr>
          <w:spacing w:val="-8"/>
          <w:sz w:val="17"/>
        </w:rPr>
        <w:t> </w:t>
      </w:r>
      <w:r>
        <w:rPr>
          <w:sz w:val="17"/>
        </w:rPr>
        <w:t>GWA</w:t>
      </w:r>
      <w:r>
        <w:rPr>
          <w:spacing w:val="-12"/>
          <w:sz w:val="17"/>
        </w:rPr>
        <w:t> </w:t>
      </w:r>
      <w:r>
        <w:rPr>
          <w:sz w:val="17"/>
        </w:rPr>
        <w:t>refers</w:t>
      </w:r>
      <w:r>
        <w:rPr>
          <w:spacing w:val="-4"/>
          <w:sz w:val="17"/>
        </w:rPr>
        <w:t> </w:t>
      </w:r>
      <w:r>
        <w:rPr>
          <w:sz w:val="17"/>
        </w:rPr>
        <w:t>to</w:t>
      </w:r>
      <w:r>
        <w:rPr>
          <w:spacing w:val="-4"/>
          <w:sz w:val="17"/>
        </w:rPr>
        <w:t> </w:t>
      </w:r>
      <w:r>
        <w:rPr>
          <w:sz w:val="17"/>
        </w:rPr>
        <w:t>the</w:t>
      </w:r>
      <w:r>
        <w:rPr>
          <w:spacing w:val="-4"/>
          <w:sz w:val="17"/>
        </w:rPr>
        <w:t> </w:t>
      </w:r>
      <w:r>
        <w:rPr>
          <w:sz w:val="17"/>
        </w:rPr>
        <w:t>general</w:t>
      </w:r>
      <w:r>
        <w:rPr>
          <w:spacing w:val="-4"/>
          <w:sz w:val="17"/>
        </w:rPr>
        <w:t> </w:t>
      </w:r>
      <w:r>
        <w:rPr>
          <w:sz w:val="17"/>
        </w:rPr>
        <w:t>weighted</w:t>
      </w:r>
      <w:r>
        <w:rPr>
          <w:spacing w:val="-4"/>
          <w:sz w:val="17"/>
        </w:rPr>
        <w:t> </w:t>
      </w:r>
      <w:r>
        <w:rPr>
          <w:sz w:val="17"/>
        </w:rPr>
        <w:t>average</w:t>
      </w:r>
      <w:r>
        <w:rPr>
          <w:spacing w:val="-4"/>
          <w:sz w:val="17"/>
        </w:rPr>
        <w:t> </w:t>
      </w:r>
      <w:r>
        <w:rPr>
          <w:sz w:val="17"/>
        </w:rPr>
        <w:t>of</w:t>
      </w:r>
      <w:r>
        <w:rPr>
          <w:spacing w:val="-4"/>
          <w:sz w:val="17"/>
        </w:rPr>
        <w:t> </w:t>
      </w:r>
      <w:r>
        <w:rPr>
          <w:sz w:val="17"/>
        </w:rPr>
        <w:t>grades</w:t>
      </w:r>
      <w:r>
        <w:rPr>
          <w:spacing w:val="-4"/>
          <w:sz w:val="17"/>
        </w:rPr>
        <w:t> </w:t>
      </w:r>
      <w:r>
        <w:rPr>
          <w:sz w:val="17"/>
        </w:rPr>
        <w:t>in</w:t>
      </w:r>
      <w:r>
        <w:rPr>
          <w:spacing w:val="-4"/>
          <w:sz w:val="17"/>
        </w:rPr>
        <w:t> </w:t>
      </w:r>
      <w:r>
        <w:rPr>
          <w:sz w:val="17"/>
        </w:rPr>
        <w:t>all</w:t>
      </w:r>
      <w:r>
        <w:rPr>
          <w:spacing w:val="-4"/>
          <w:sz w:val="17"/>
        </w:rPr>
        <w:t> </w:t>
      </w:r>
      <w:r>
        <w:rPr>
          <w:sz w:val="17"/>
        </w:rPr>
        <w:t>enrolled</w:t>
      </w:r>
      <w:r>
        <w:rPr>
          <w:spacing w:val="-4"/>
          <w:sz w:val="17"/>
        </w:rPr>
        <w:t> </w:t>
      </w:r>
      <w:r>
        <w:rPr>
          <w:sz w:val="17"/>
        </w:rPr>
        <w:t>academic units in the university at the end of a given semester except NSTP.</w:t>
      </w:r>
    </w:p>
    <w:p>
      <w:pPr>
        <w:pStyle w:val="BodyText"/>
        <w:spacing w:before="12"/>
      </w:pPr>
    </w:p>
    <w:p>
      <w:pPr>
        <w:pStyle w:val="ListParagraph"/>
        <w:numPr>
          <w:ilvl w:val="1"/>
          <w:numId w:val="41"/>
        </w:numPr>
        <w:tabs>
          <w:tab w:pos="957" w:val="left" w:leader="none"/>
        </w:tabs>
        <w:spacing w:line="240" w:lineRule="auto" w:before="1" w:after="0"/>
        <w:ind w:left="957" w:right="0" w:hanging="347"/>
        <w:jc w:val="left"/>
        <w:rPr>
          <w:sz w:val="17"/>
        </w:rPr>
      </w:pPr>
      <w:r>
        <w:rPr>
          <w:sz w:val="17"/>
        </w:rPr>
        <w:t>The</w:t>
      </w:r>
      <w:r>
        <w:rPr>
          <w:spacing w:val="7"/>
          <w:sz w:val="17"/>
        </w:rPr>
        <w:t> </w:t>
      </w:r>
      <w:r>
        <w:rPr>
          <w:sz w:val="17"/>
        </w:rPr>
        <w:t>(GWA)</w:t>
      </w:r>
      <w:r>
        <w:rPr>
          <w:spacing w:val="7"/>
          <w:sz w:val="17"/>
        </w:rPr>
        <w:t> </w:t>
      </w:r>
      <w:r>
        <w:rPr>
          <w:sz w:val="17"/>
        </w:rPr>
        <w:t>is</w:t>
      </w:r>
      <w:r>
        <w:rPr>
          <w:spacing w:val="7"/>
          <w:sz w:val="17"/>
        </w:rPr>
        <w:t> </w:t>
      </w:r>
      <w:r>
        <w:rPr>
          <w:sz w:val="17"/>
        </w:rPr>
        <w:t>computed</w:t>
      </w:r>
      <w:r>
        <w:rPr>
          <w:spacing w:val="7"/>
          <w:sz w:val="17"/>
        </w:rPr>
        <w:t> </w:t>
      </w:r>
      <w:r>
        <w:rPr>
          <w:sz w:val="17"/>
        </w:rPr>
        <w:t>as</w:t>
      </w:r>
      <w:r>
        <w:rPr>
          <w:spacing w:val="7"/>
          <w:sz w:val="17"/>
        </w:rPr>
        <w:t> </w:t>
      </w:r>
      <w:r>
        <w:rPr>
          <w:spacing w:val="-2"/>
          <w:sz w:val="17"/>
        </w:rPr>
        <w:t>follows:</w:t>
      </w:r>
    </w:p>
    <w:p>
      <w:pPr>
        <w:pStyle w:val="BodyText"/>
        <w:spacing w:before="26"/>
      </w:pPr>
    </w:p>
    <w:p>
      <w:pPr>
        <w:pStyle w:val="ListParagraph"/>
        <w:numPr>
          <w:ilvl w:val="2"/>
          <w:numId w:val="41"/>
        </w:numPr>
        <w:tabs>
          <w:tab w:pos="1478" w:val="left" w:leader="none"/>
        </w:tabs>
        <w:spacing w:line="240" w:lineRule="auto" w:before="0" w:after="0"/>
        <w:ind w:left="1478" w:right="0" w:hanging="521"/>
        <w:jc w:val="left"/>
        <w:rPr>
          <w:sz w:val="17"/>
        </w:rPr>
      </w:pPr>
      <w:r>
        <w:rPr>
          <w:sz w:val="17"/>
        </w:rPr>
        <w:t>Multiply</w:t>
      </w:r>
      <w:r>
        <w:rPr>
          <w:spacing w:val="9"/>
          <w:sz w:val="17"/>
        </w:rPr>
        <w:t> </w:t>
      </w:r>
      <w:r>
        <w:rPr>
          <w:sz w:val="17"/>
        </w:rPr>
        <w:t>the</w:t>
      </w:r>
      <w:r>
        <w:rPr>
          <w:spacing w:val="9"/>
          <w:sz w:val="17"/>
        </w:rPr>
        <w:t> </w:t>
      </w:r>
      <w:r>
        <w:rPr>
          <w:sz w:val="17"/>
        </w:rPr>
        <w:t>credit</w:t>
      </w:r>
      <w:r>
        <w:rPr>
          <w:spacing w:val="10"/>
          <w:sz w:val="17"/>
        </w:rPr>
        <w:t> </w:t>
      </w:r>
      <w:r>
        <w:rPr>
          <w:sz w:val="17"/>
        </w:rPr>
        <w:t>units</w:t>
      </w:r>
      <w:r>
        <w:rPr>
          <w:spacing w:val="9"/>
          <w:sz w:val="17"/>
        </w:rPr>
        <w:t> </w:t>
      </w:r>
      <w:r>
        <w:rPr>
          <w:sz w:val="17"/>
        </w:rPr>
        <w:t>for</w:t>
      </w:r>
      <w:r>
        <w:rPr>
          <w:spacing w:val="9"/>
          <w:sz w:val="17"/>
        </w:rPr>
        <w:t> </w:t>
      </w:r>
      <w:r>
        <w:rPr>
          <w:sz w:val="17"/>
        </w:rPr>
        <w:t>each</w:t>
      </w:r>
      <w:r>
        <w:rPr>
          <w:spacing w:val="10"/>
          <w:sz w:val="17"/>
        </w:rPr>
        <w:t> </w:t>
      </w:r>
      <w:r>
        <w:rPr>
          <w:sz w:val="17"/>
        </w:rPr>
        <w:t>course</w:t>
      </w:r>
      <w:r>
        <w:rPr>
          <w:spacing w:val="9"/>
          <w:sz w:val="17"/>
        </w:rPr>
        <w:t> </w:t>
      </w:r>
      <w:r>
        <w:rPr>
          <w:sz w:val="17"/>
        </w:rPr>
        <w:t>with</w:t>
      </w:r>
      <w:r>
        <w:rPr>
          <w:spacing w:val="9"/>
          <w:sz w:val="17"/>
        </w:rPr>
        <w:t> </w:t>
      </w:r>
      <w:r>
        <w:rPr>
          <w:sz w:val="17"/>
        </w:rPr>
        <w:t>the</w:t>
      </w:r>
      <w:r>
        <w:rPr>
          <w:spacing w:val="10"/>
          <w:sz w:val="17"/>
        </w:rPr>
        <w:t> </w:t>
      </w:r>
      <w:r>
        <w:rPr>
          <w:sz w:val="17"/>
        </w:rPr>
        <w:t>corresponding</w:t>
      </w:r>
      <w:r>
        <w:rPr>
          <w:spacing w:val="9"/>
          <w:sz w:val="17"/>
        </w:rPr>
        <w:t> </w:t>
      </w:r>
      <w:r>
        <w:rPr>
          <w:sz w:val="17"/>
        </w:rPr>
        <w:t>final</w:t>
      </w:r>
      <w:r>
        <w:rPr>
          <w:spacing w:val="9"/>
          <w:sz w:val="17"/>
        </w:rPr>
        <w:t> </w:t>
      </w:r>
      <w:r>
        <w:rPr>
          <w:spacing w:val="-2"/>
          <w:sz w:val="17"/>
        </w:rPr>
        <w:t>grade</w:t>
      </w:r>
    </w:p>
    <w:p>
      <w:pPr>
        <w:pStyle w:val="BodyText"/>
        <w:spacing w:before="26"/>
      </w:pPr>
    </w:p>
    <w:p>
      <w:pPr>
        <w:pStyle w:val="ListParagraph"/>
        <w:numPr>
          <w:ilvl w:val="2"/>
          <w:numId w:val="41"/>
        </w:numPr>
        <w:tabs>
          <w:tab w:pos="1474" w:val="left" w:leader="none"/>
        </w:tabs>
        <w:spacing w:line="240" w:lineRule="auto" w:before="0" w:after="0"/>
        <w:ind w:left="1474" w:right="0" w:hanging="517"/>
        <w:jc w:val="left"/>
        <w:rPr>
          <w:sz w:val="17"/>
        </w:rPr>
      </w:pPr>
      <w:r>
        <w:rPr>
          <w:sz w:val="17"/>
        </w:rPr>
        <w:t>Add</w:t>
      </w:r>
      <w:r>
        <w:rPr>
          <w:spacing w:val="2"/>
          <w:sz w:val="17"/>
        </w:rPr>
        <w:t> </w:t>
      </w:r>
      <w:r>
        <w:rPr>
          <w:sz w:val="17"/>
        </w:rPr>
        <w:t>all</w:t>
      </w:r>
      <w:r>
        <w:rPr>
          <w:spacing w:val="3"/>
          <w:sz w:val="17"/>
        </w:rPr>
        <w:t> </w:t>
      </w:r>
      <w:r>
        <w:rPr>
          <w:sz w:val="17"/>
        </w:rPr>
        <w:t>credit</w:t>
      </w:r>
      <w:r>
        <w:rPr>
          <w:spacing w:val="3"/>
          <w:sz w:val="17"/>
        </w:rPr>
        <w:t> </w:t>
      </w:r>
      <w:r>
        <w:rPr>
          <w:spacing w:val="-2"/>
          <w:sz w:val="17"/>
        </w:rPr>
        <w:t>grades</w:t>
      </w:r>
    </w:p>
    <w:p>
      <w:pPr>
        <w:pStyle w:val="BodyText"/>
        <w:spacing w:before="27"/>
      </w:pPr>
    </w:p>
    <w:p>
      <w:pPr>
        <w:pStyle w:val="ListParagraph"/>
        <w:numPr>
          <w:ilvl w:val="2"/>
          <w:numId w:val="41"/>
        </w:numPr>
        <w:tabs>
          <w:tab w:pos="1479" w:val="left" w:leader="none"/>
        </w:tabs>
        <w:spacing w:line="256" w:lineRule="auto" w:before="0" w:after="0"/>
        <w:ind w:left="1479" w:right="320" w:hanging="522"/>
        <w:jc w:val="left"/>
        <w:rPr>
          <w:sz w:val="17"/>
        </w:rPr>
      </w:pPr>
      <w:r>
        <w:rPr>
          <w:sz w:val="17"/>
        </w:rPr>
        <w:t>Divide the total credit gradesby the total number of credit units during the</w:t>
      </w:r>
      <w:r>
        <w:rPr>
          <w:spacing w:val="80"/>
          <w:sz w:val="17"/>
        </w:rPr>
        <w:t> </w:t>
      </w:r>
      <w:r>
        <w:rPr>
          <w:sz w:val="17"/>
        </w:rPr>
        <w:t>semester. GWA is computed up to 2 decimal places.</w:t>
      </w:r>
    </w:p>
    <w:p>
      <w:pPr>
        <w:pStyle w:val="BodyText"/>
        <w:spacing w:before="11"/>
        <w:rPr>
          <w:sz w:val="15"/>
        </w:rPr>
      </w:pPr>
    </w:p>
    <w:tbl>
      <w:tblPr>
        <w:tblW w:w="0" w:type="auto"/>
        <w:jc w:val="lef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96"/>
        <w:gridCol w:w="705"/>
        <w:gridCol w:w="1048"/>
        <w:gridCol w:w="1180"/>
      </w:tblGrid>
      <w:tr>
        <w:trPr>
          <w:trHeight w:val="334" w:hRule="atLeast"/>
        </w:trPr>
        <w:tc>
          <w:tcPr>
            <w:tcW w:w="2296" w:type="dxa"/>
          </w:tcPr>
          <w:p>
            <w:pPr>
              <w:pStyle w:val="TableParagraph"/>
              <w:spacing w:before="24"/>
              <w:ind w:left="50"/>
              <w:rPr>
                <w:b/>
                <w:sz w:val="17"/>
              </w:rPr>
            </w:pPr>
            <w:r>
              <w:rPr>
                <w:b/>
                <w:spacing w:val="-2"/>
                <w:sz w:val="17"/>
              </w:rPr>
              <w:t>Sample:</w:t>
            </w:r>
          </w:p>
        </w:tc>
        <w:tc>
          <w:tcPr>
            <w:tcW w:w="2933" w:type="dxa"/>
            <w:gridSpan w:val="3"/>
          </w:tcPr>
          <w:p>
            <w:pPr>
              <w:pStyle w:val="TableParagraph"/>
              <w:rPr>
                <w:rFonts w:ascii="Times New Roman"/>
                <w:sz w:val="16"/>
              </w:rPr>
            </w:pPr>
          </w:p>
        </w:tc>
      </w:tr>
      <w:tr>
        <w:trPr>
          <w:trHeight w:val="320" w:hRule="atLeast"/>
        </w:trPr>
        <w:tc>
          <w:tcPr>
            <w:tcW w:w="2296" w:type="dxa"/>
          </w:tcPr>
          <w:p>
            <w:pPr>
              <w:pStyle w:val="TableParagraph"/>
              <w:spacing w:line="193" w:lineRule="exact" w:before="107"/>
              <w:ind w:left="50"/>
              <w:rPr>
                <w:sz w:val="17"/>
              </w:rPr>
            </w:pPr>
            <w:r>
              <w:rPr>
                <w:spacing w:val="-2"/>
                <w:sz w:val="17"/>
              </w:rPr>
              <w:t>Courses</w:t>
            </w:r>
          </w:p>
        </w:tc>
        <w:tc>
          <w:tcPr>
            <w:tcW w:w="705" w:type="dxa"/>
          </w:tcPr>
          <w:p>
            <w:pPr>
              <w:pStyle w:val="TableParagraph"/>
              <w:spacing w:line="193" w:lineRule="exact" w:before="107"/>
              <w:ind w:left="103" w:right="84"/>
              <w:jc w:val="center"/>
              <w:rPr>
                <w:sz w:val="17"/>
              </w:rPr>
            </w:pPr>
            <w:r>
              <w:rPr>
                <w:spacing w:val="-5"/>
                <w:sz w:val="17"/>
              </w:rPr>
              <w:t>SG</w:t>
            </w:r>
          </w:p>
        </w:tc>
        <w:tc>
          <w:tcPr>
            <w:tcW w:w="1048" w:type="dxa"/>
          </w:tcPr>
          <w:p>
            <w:pPr>
              <w:pStyle w:val="TableParagraph"/>
              <w:spacing w:line="193" w:lineRule="exact" w:before="107"/>
              <w:ind w:left="131"/>
              <w:jc w:val="center"/>
              <w:rPr>
                <w:sz w:val="17"/>
              </w:rPr>
            </w:pPr>
            <w:r>
              <w:rPr>
                <w:sz w:val="17"/>
              </w:rPr>
              <w:t>Credit</w:t>
            </w:r>
            <w:r>
              <w:rPr>
                <w:spacing w:val="10"/>
                <w:sz w:val="17"/>
              </w:rPr>
              <w:t> </w:t>
            </w:r>
            <w:r>
              <w:rPr>
                <w:spacing w:val="-4"/>
                <w:sz w:val="17"/>
              </w:rPr>
              <w:t>Unit</w:t>
            </w:r>
          </w:p>
        </w:tc>
        <w:tc>
          <w:tcPr>
            <w:tcW w:w="1180" w:type="dxa"/>
          </w:tcPr>
          <w:p>
            <w:pPr>
              <w:pStyle w:val="TableParagraph"/>
              <w:spacing w:line="193" w:lineRule="exact" w:before="107"/>
              <w:ind w:left="33" w:right="33"/>
              <w:jc w:val="center"/>
              <w:rPr>
                <w:sz w:val="17"/>
              </w:rPr>
            </w:pPr>
            <w:r>
              <w:rPr>
                <w:sz w:val="17"/>
              </w:rPr>
              <w:t>Credit</w:t>
            </w:r>
            <w:r>
              <w:rPr>
                <w:spacing w:val="10"/>
                <w:sz w:val="17"/>
              </w:rPr>
              <w:t> </w:t>
            </w:r>
            <w:r>
              <w:rPr>
                <w:spacing w:val="-2"/>
                <w:sz w:val="17"/>
              </w:rPr>
              <w:t>Grades</w:t>
            </w:r>
          </w:p>
        </w:tc>
      </w:tr>
      <w:tr>
        <w:trPr>
          <w:trHeight w:val="187" w:hRule="atLeast"/>
        </w:trPr>
        <w:tc>
          <w:tcPr>
            <w:tcW w:w="2296" w:type="dxa"/>
          </w:tcPr>
          <w:p>
            <w:pPr>
              <w:pStyle w:val="TableParagraph"/>
              <w:spacing w:line="167" w:lineRule="exact"/>
              <w:ind w:left="50"/>
              <w:rPr>
                <w:sz w:val="17"/>
              </w:rPr>
            </w:pPr>
            <w:r>
              <w:rPr>
                <w:sz w:val="17"/>
              </w:rPr>
              <w:t>Theology</w:t>
            </w:r>
            <w:r>
              <w:rPr>
                <w:spacing w:val="13"/>
                <w:sz w:val="17"/>
              </w:rPr>
              <w:t> </w:t>
            </w:r>
            <w:r>
              <w:rPr>
                <w:spacing w:val="-10"/>
                <w:sz w:val="17"/>
              </w:rPr>
              <w:t>1</w:t>
            </w:r>
          </w:p>
        </w:tc>
        <w:tc>
          <w:tcPr>
            <w:tcW w:w="705" w:type="dxa"/>
          </w:tcPr>
          <w:p>
            <w:pPr>
              <w:pStyle w:val="TableParagraph"/>
              <w:spacing w:line="167" w:lineRule="exact"/>
              <w:ind w:left="93" w:right="84"/>
              <w:jc w:val="center"/>
              <w:rPr>
                <w:sz w:val="17"/>
              </w:rPr>
            </w:pPr>
            <w:r>
              <w:rPr>
                <w:spacing w:val="-4"/>
                <w:sz w:val="17"/>
              </w:rPr>
              <w:t>1.25</w:t>
            </w:r>
          </w:p>
        </w:tc>
        <w:tc>
          <w:tcPr>
            <w:tcW w:w="1048" w:type="dxa"/>
          </w:tcPr>
          <w:p>
            <w:pPr>
              <w:pStyle w:val="TableParagraph"/>
              <w:spacing w:line="167" w:lineRule="exact"/>
              <w:ind w:left="176"/>
              <w:jc w:val="center"/>
              <w:rPr>
                <w:sz w:val="17"/>
              </w:rPr>
            </w:pPr>
            <w:r>
              <w:rPr>
                <w:spacing w:val="-10"/>
                <w:sz w:val="17"/>
              </w:rPr>
              <w:t>3</w:t>
            </w:r>
          </w:p>
        </w:tc>
        <w:tc>
          <w:tcPr>
            <w:tcW w:w="1180" w:type="dxa"/>
          </w:tcPr>
          <w:p>
            <w:pPr>
              <w:pStyle w:val="TableParagraph"/>
              <w:spacing w:line="167" w:lineRule="exact"/>
              <w:ind w:right="33"/>
              <w:jc w:val="center"/>
              <w:rPr>
                <w:sz w:val="17"/>
              </w:rPr>
            </w:pPr>
            <w:r>
              <w:rPr>
                <w:spacing w:val="-4"/>
                <w:sz w:val="17"/>
              </w:rPr>
              <w:t>3.75</w:t>
            </w:r>
          </w:p>
        </w:tc>
      </w:tr>
      <w:tr>
        <w:trPr>
          <w:trHeight w:val="218" w:hRule="atLeast"/>
        </w:trPr>
        <w:tc>
          <w:tcPr>
            <w:tcW w:w="2296" w:type="dxa"/>
          </w:tcPr>
          <w:p>
            <w:pPr>
              <w:pStyle w:val="TableParagraph"/>
              <w:spacing w:line="182" w:lineRule="exact" w:before="17"/>
              <w:ind w:left="50"/>
              <w:rPr>
                <w:sz w:val="17"/>
              </w:rPr>
            </w:pPr>
            <w:r>
              <w:rPr>
                <w:sz w:val="17"/>
              </w:rPr>
              <w:t>English</w:t>
            </w:r>
            <w:r>
              <w:rPr>
                <w:spacing w:val="19"/>
                <w:sz w:val="17"/>
              </w:rPr>
              <w:t> </w:t>
            </w:r>
            <w:r>
              <w:rPr>
                <w:sz w:val="17"/>
              </w:rPr>
              <w:t>Communications</w:t>
            </w:r>
            <w:r>
              <w:rPr>
                <w:spacing w:val="19"/>
                <w:sz w:val="17"/>
              </w:rPr>
              <w:t> </w:t>
            </w:r>
            <w:r>
              <w:rPr>
                <w:spacing w:val="-10"/>
                <w:sz w:val="17"/>
              </w:rPr>
              <w:t>1</w:t>
            </w:r>
          </w:p>
        </w:tc>
        <w:tc>
          <w:tcPr>
            <w:tcW w:w="705" w:type="dxa"/>
          </w:tcPr>
          <w:p>
            <w:pPr>
              <w:pStyle w:val="TableParagraph"/>
              <w:spacing w:line="182" w:lineRule="exact" w:before="17"/>
              <w:ind w:left="19" w:right="103"/>
              <w:jc w:val="center"/>
              <w:rPr>
                <w:sz w:val="17"/>
              </w:rPr>
            </w:pPr>
            <w:r>
              <w:rPr>
                <w:spacing w:val="-5"/>
                <w:sz w:val="17"/>
              </w:rPr>
              <w:t>1.5</w:t>
            </w:r>
          </w:p>
        </w:tc>
        <w:tc>
          <w:tcPr>
            <w:tcW w:w="1048" w:type="dxa"/>
          </w:tcPr>
          <w:p>
            <w:pPr>
              <w:pStyle w:val="TableParagraph"/>
              <w:spacing w:line="182" w:lineRule="exact" w:before="17"/>
              <w:ind w:left="180"/>
              <w:jc w:val="center"/>
              <w:rPr>
                <w:sz w:val="17"/>
              </w:rPr>
            </w:pPr>
            <w:r>
              <w:rPr>
                <w:spacing w:val="-10"/>
                <w:sz w:val="17"/>
              </w:rPr>
              <w:t>3</w:t>
            </w:r>
          </w:p>
        </w:tc>
        <w:tc>
          <w:tcPr>
            <w:tcW w:w="1180" w:type="dxa"/>
          </w:tcPr>
          <w:p>
            <w:pPr>
              <w:pStyle w:val="TableParagraph"/>
              <w:spacing w:line="182" w:lineRule="exact" w:before="17"/>
              <w:ind w:left="138" w:right="33"/>
              <w:jc w:val="center"/>
              <w:rPr>
                <w:sz w:val="17"/>
              </w:rPr>
            </w:pPr>
            <w:r>
              <w:rPr>
                <w:spacing w:val="-5"/>
                <w:sz w:val="17"/>
              </w:rPr>
              <w:t>4.5</w:t>
            </w:r>
          </w:p>
        </w:tc>
      </w:tr>
      <w:tr>
        <w:trPr>
          <w:trHeight w:val="208" w:hRule="atLeast"/>
        </w:trPr>
        <w:tc>
          <w:tcPr>
            <w:tcW w:w="2296" w:type="dxa"/>
          </w:tcPr>
          <w:p>
            <w:pPr>
              <w:pStyle w:val="TableParagraph"/>
              <w:spacing w:line="182" w:lineRule="exact" w:before="7"/>
              <w:ind w:left="50"/>
              <w:rPr>
                <w:sz w:val="17"/>
              </w:rPr>
            </w:pPr>
            <w:r>
              <w:rPr>
                <w:sz w:val="17"/>
              </w:rPr>
              <w:t>Pilipino</w:t>
            </w:r>
            <w:r>
              <w:rPr>
                <w:spacing w:val="11"/>
                <w:sz w:val="17"/>
              </w:rPr>
              <w:t> </w:t>
            </w:r>
            <w:r>
              <w:rPr>
                <w:spacing w:val="-10"/>
                <w:sz w:val="17"/>
              </w:rPr>
              <w:t>1</w:t>
            </w:r>
          </w:p>
        </w:tc>
        <w:tc>
          <w:tcPr>
            <w:tcW w:w="705" w:type="dxa"/>
          </w:tcPr>
          <w:p>
            <w:pPr>
              <w:pStyle w:val="TableParagraph"/>
              <w:spacing w:line="182" w:lineRule="exact" w:before="7"/>
              <w:ind w:left="19" w:right="103"/>
              <w:jc w:val="center"/>
              <w:rPr>
                <w:sz w:val="17"/>
              </w:rPr>
            </w:pPr>
            <w:r>
              <w:rPr>
                <w:spacing w:val="-5"/>
                <w:sz w:val="17"/>
              </w:rPr>
              <w:t>1.5</w:t>
            </w:r>
          </w:p>
        </w:tc>
        <w:tc>
          <w:tcPr>
            <w:tcW w:w="1048" w:type="dxa"/>
          </w:tcPr>
          <w:p>
            <w:pPr>
              <w:pStyle w:val="TableParagraph"/>
              <w:spacing w:line="182" w:lineRule="exact" w:before="7"/>
              <w:ind w:left="180"/>
              <w:jc w:val="center"/>
              <w:rPr>
                <w:sz w:val="17"/>
              </w:rPr>
            </w:pPr>
            <w:r>
              <w:rPr>
                <w:spacing w:val="-10"/>
                <w:sz w:val="17"/>
              </w:rPr>
              <w:t>3</w:t>
            </w:r>
          </w:p>
        </w:tc>
        <w:tc>
          <w:tcPr>
            <w:tcW w:w="1180" w:type="dxa"/>
          </w:tcPr>
          <w:p>
            <w:pPr>
              <w:pStyle w:val="TableParagraph"/>
              <w:spacing w:line="182" w:lineRule="exact" w:before="7"/>
              <w:ind w:left="138" w:right="33"/>
              <w:jc w:val="center"/>
              <w:rPr>
                <w:sz w:val="17"/>
              </w:rPr>
            </w:pPr>
            <w:r>
              <w:rPr>
                <w:spacing w:val="-5"/>
                <w:sz w:val="17"/>
              </w:rPr>
              <w:t>4.5</w:t>
            </w:r>
          </w:p>
        </w:tc>
      </w:tr>
      <w:tr>
        <w:trPr>
          <w:trHeight w:val="208" w:hRule="atLeast"/>
        </w:trPr>
        <w:tc>
          <w:tcPr>
            <w:tcW w:w="2296" w:type="dxa"/>
          </w:tcPr>
          <w:p>
            <w:pPr>
              <w:pStyle w:val="TableParagraph"/>
              <w:spacing w:line="182" w:lineRule="exact" w:before="7"/>
              <w:ind w:left="50"/>
              <w:rPr>
                <w:sz w:val="17"/>
              </w:rPr>
            </w:pPr>
            <w:r>
              <w:rPr>
                <w:sz w:val="17"/>
              </w:rPr>
              <w:t>Mathematics</w:t>
            </w:r>
            <w:r>
              <w:rPr>
                <w:spacing w:val="20"/>
                <w:sz w:val="17"/>
              </w:rPr>
              <w:t> </w:t>
            </w:r>
            <w:r>
              <w:rPr>
                <w:spacing w:val="-10"/>
                <w:sz w:val="17"/>
              </w:rPr>
              <w:t>1</w:t>
            </w:r>
          </w:p>
        </w:tc>
        <w:tc>
          <w:tcPr>
            <w:tcW w:w="705" w:type="dxa"/>
          </w:tcPr>
          <w:p>
            <w:pPr>
              <w:pStyle w:val="TableParagraph"/>
              <w:spacing w:line="182" w:lineRule="exact" w:before="7"/>
              <w:ind w:left="94" w:right="84"/>
              <w:jc w:val="center"/>
              <w:rPr>
                <w:sz w:val="17"/>
              </w:rPr>
            </w:pPr>
            <w:r>
              <w:rPr>
                <w:spacing w:val="-4"/>
                <w:sz w:val="17"/>
              </w:rPr>
              <w:t>1.25</w:t>
            </w:r>
          </w:p>
        </w:tc>
        <w:tc>
          <w:tcPr>
            <w:tcW w:w="1048" w:type="dxa"/>
          </w:tcPr>
          <w:p>
            <w:pPr>
              <w:pStyle w:val="TableParagraph"/>
              <w:spacing w:line="182" w:lineRule="exact" w:before="7"/>
              <w:ind w:left="180"/>
              <w:jc w:val="center"/>
              <w:rPr>
                <w:sz w:val="17"/>
              </w:rPr>
            </w:pPr>
            <w:r>
              <w:rPr>
                <w:spacing w:val="-10"/>
                <w:sz w:val="17"/>
              </w:rPr>
              <w:t>3</w:t>
            </w:r>
          </w:p>
        </w:tc>
        <w:tc>
          <w:tcPr>
            <w:tcW w:w="1180" w:type="dxa"/>
          </w:tcPr>
          <w:p>
            <w:pPr>
              <w:pStyle w:val="TableParagraph"/>
              <w:spacing w:line="182" w:lineRule="exact" w:before="7"/>
              <w:ind w:left="7" w:right="33"/>
              <w:jc w:val="center"/>
              <w:rPr>
                <w:sz w:val="17"/>
              </w:rPr>
            </w:pPr>
            <w:r>
              <w:rPr>
                <w:spacing w:val="-4"/>
                <w:sz w:val="17"/>
              </w:rPr>
              <w:t>3.75</w:t>
            </w:r>
          </w:p>
        </w:tc>
      </w:tr>
      <w:tr>
        <w:trPr>
          <w:trHeight w:val="208" w:hRule="atLeast"/>
        </w:trPr>
        <w:tc>
          <w:tcPr>
            <w:tcW w:w="2296" w:type="dxa"/>
          </w:tcPr>
          <w:p>
            <w:pPr>
              <w:pStyle w:val="TableParagraph"/>
              <w:spacing w:line="182" w:lineRule="exact" w:before="7"/>
              <w:ind w:left="50"/>
              <w:rPr>
                <w:sz w:val="17"/>
              </w:rPr>
            </w:pPr>
            <w:r>
              <w:rPr>
                <w:sz w:val="17"/>
              </w:rPr>
              <w:t>Chemistry</w:t>
            </w:r>
            <w:r>
              <w:rPr>
                <w:spacing w:val="10"/>
                <w:sz w:val="17"/>
              </w:rPr>
              <w:t> </w:t>
            </w:r>
            <w:r>
              <w:rPr>
                <w:sz w:val="17"/>
              </w:rPr>
              <w:t>1</w:t>
            </w:r>
            <w:r>
              <w:rPr>
                <w:spacing w:val="10"/>
                <w:sz w:val="17"/>
              </w:rPr>
              <w:t> </w:t>
            </w:r>
            <w:r>
              <w:rPr>
                <w:sz w:val="17"/>
              </w:rPr>
              <w:t>lecture.</w:t>
            </w:r>
            <w:r>
              <w:rPr>
                <w:spacing w:val="11"/>
                <w:sz w:val="17"/>
              </w:rPr>
              <w:t> </w:t>
            </w:r>
            <w:r>
              <w:rPr>
                <w:spacing w:val="-4"/>
                <w:sz w:val="17"/>
              </w:rPr>
              <w:t>&amp;lab</w:t>
            </w:r>
          </w:p>
        </w:tc>
        <w:tc>
          <w:tcPr>
            <w:tcW w:w="705" w:type="dxa"/>
          </w:tcPr>
          <w:p>
            <w:pPr>
              <w:pStyle w:val="TableParagraph"/>
              <w:spacing w:line="182" w:lineRule="exact" w:before="7"/>
              <w:ind w:left="19" w:right="103"/>
              <w:jc w:val="center"/>
              <w:rPr>
                <w:sz w:val="17"/>
              </w:rPr>
            </w:pPr>
            <w:r>
              <w:rPr>
                <w:spacing w:val="-5"/>
                <w:sz w:val="17"/>
              </w:rPr>
              <w:t>1.5</w:t>
            </w:r>
          </w:p>
        </w:tc>
        <w:tc>
          <w:tcPr>
            <w:tcW w:w="1048" w:type="dxa"/>
          </w:tcPr>
          <w:p>
            <w:pPr>
              <w:pStyle w:val="TableParagraph"/>
              <w:spacing w:line="182" w:lineRule="exact" w:before="7"/>
              <w:ind w:left="180"/>
              <w:jc w:val="center"/>
              <w:rPr>
                <w:sz w:val="17"/>
              </w:rPr>
            </w:pPr>
            <w:r>
              <w:rPr>
                <w:spacing w:val="-10"/>
                <w:sz w:val="17"/>
              </w:rPr>
              <w:t>5</w:t>
            </w:r>
          </w:p>
        </w:tc>
        <w:tc>
          <w:tcPr>
            <w:tcW w:w="1180" w:type="dxa"/>
          </w:tcPr>
          <w:p>
            <w:pPr>
              <w:pStyle w:val="TableParagraph"/>
              <w:spacing w:line="182" w:lineRule="exact" w:before="7"/>
              <w:ind w:left="138" w:right="33"/>
              <w:jc w:val="center"/>
              <w:rPr>
                <w:sz w:val="17"/>
              </w:rPr>
            </w:pPr>
            <w:r>
              <w:rPr>
                <w:spacing w:val="-5"/>
                <w:sz w:val="17"/>
              </w:rPr>
              <w:t>7.5</w:t>
            </w:r>
          </w:p>
        </w:tc>
      </w:tr>
      <w:tr>
        <w:trPr>
          <w:trHeight w:val="208" w:hRule="atLeast"/>
        </w:trPr>
        <w:tc>
          <w:tcPr>
            <w:tcW w:w="2296" w:type="dxa"/>
          </w:tcPr>
          <w:p>
            <w:pPr>
              <w:pStyle w:val="TableParagraph"/>
              <w:spacing w:line="182" w:lineRule="exact" w:before="7"/>
              <w:ind w:left="50"/>
              <w:rPr>
                <w:sz w:val="17"/>
              </w:rPr>
            </w:pPr>
            <w:r>
              <w:rPr>
                <w:sz w:val="17"/>
              </w:rPr>
              <w:t>Philosophy</w:t>
            </w:r>
            <w:r>
              <w:rPr>
                <w:spacing w:val="10"/>
                <w:sz w:val="17"/>
              </w:rPr>
              <w:t> </w:t>
            </w:r>
            <w:r>
              <w:rPr>
                <w:sz w:val="17"/>
              </w:rPr>
              <w:t>of</w:t>
            </w:r>
            <w:r>
              <w:rPr>
                <w:spacing w:val="11"/>
                <w:sz w:val="17"/>
              </w:rPr>
              <w:t> </w:t>
            </w:r>
            <w:r>
              <w:rPr>
                <w:spacing w:val="-5"/>
                <w:sz w:val="17"/>
              </w:rPr>
              <w:t>Man</w:t>
            </w:r>
          </w:p>
        </w:tc>
        <w:tc>
          <w:tcPr>
            <w:tcW w:w="705" w:type="dxa"/>
          </w:tcPr>
          <w:p>
            <w:pPr>
              <w:pStyle w:val="TableParagraph"/>
              <w:spacing w:line="182" w:lineRule="exact" w:before="7"/>
              <w:ind w:left="19" w:right="103"/>
              <w:jc w:val="center"/>
              <w:rPr>
                <w:sz w:val="17"/>
              </w:rPr>
            </w:pPr>
            <w:r>
              <w:rPr>
                <w:spacing w:val="-5"/>
                <w:sz w:val="17"/>
              </w:rPr>
              <w:t>1.5</w:t>
            </w:r>
          </w:p>
        </w:tc>
        <w:tc>
          <w:tcPr>
            <w:tcW w:w="1048" w:type="dxa"/>
          </w:tcPr>
          <w:p>
            <w:pPr>
              <w:pStyle w:val="TableParagraph"/>
              <w:spacing w:line="182" w:lineRule="exact" w:before="7"/>
              <w:ind w:left="180"/>
              <w:jc w:val="center"/>
              <w:rPr>
                <w:sz w:val="17"/>
              </w:rPr>
            </w:pPr>
            <w:r>
              <w:rPr>
                <w:spacing w:val="-10"/>
                <w:sz w:val="17"/>
              </w:rPr>
              <w:t>3</w:t>
            </w:r>
          </w:p>
        </w:tc>
        <w:tc>
          <w:tcPr>
            <w:tcW w:w="1180" w:type="dxa"/>
          </w:tcPr>
          <w:p>
            <w:pPr>
              <w:pStyle w:val="TableParagraph"/>
              <w:spacing w:line="182" w:lineRule="exact" w:before="7"/>
              <w:ind w:left="138" w:right="33"/>
              <w:jc w:val="center"/>
              <w:rPr>
                <w:sz w:val="17"/>
              </w:rPr>
            </w:pPr>
            <w:r>
              <w:rPr>
                <w:spacing w:val="-5"/>
                <w:sz w:val="17"/>
              </w:rPr>
              <w:t>4.5</w:t>
            </w:r>
          </w:p>
        </w:tc>
      </w:tr>
      <w:tr>
        <w:trPr>
          <w:trHeight w:val="223" w:hRule="atLeast"/>
        </w:trPr>
        <w:tc>
          <w:tcPr>
            <w:tcW w:w="2296" w:type="dxa"/>
          </w:tcPr>
          <w:p>
            <w:pPr>
              <w:pStyle w:val="TableParagraph"/>
              <w:spacing w:before="7"/>
              <w:ind w:left="50"/>
              <w:rPr>
                <w:sz w:val="17"/>
              </w:rPr>
            </w:pPr>
            <w:r>
              <w:rPr>
                <w:sz w:val="17"/>
              </w:rPr>
              <w:t>General</w:t>
            </w:r>
            <w:r>
              <w:rPr>
                <w:spacing w:val="13"/>
                <w:sz w:val="17"/>
              </w:rPr>
              <w:t> </w:t>
            </w:r>
            <w:r>
              <w:rPr>
                <w:spacing w:val="-2"/>
                <w:sz w:val="17"/>
              </w:rPr>
              <w:t>Psychology</w:t>
            </w:r>
          </w:p>
        </w:tc>
        <w:tc>
          <w:tcPr>
            <w:tcW w:w="705" w:type="dxa"/>
          </w:tcPr>
          <w:p>
            <w:pPr>
              <w:pStyle w:val="TableParagraph"/>
              <w:spacing w:before="7"/>
              <w:ind w:left="19" w:right="103"/>
              <w:jc w:val="center"/>
              <w:rPr>
                <w:sz w:val="17"/>
              </w:rPr>
            </w:pPr>
            <w:r>
              <w:rPr>
                <w:spacing w:val="-5"/>
                <w:sz w:val="17"/>
              </w:rPr>
              <w:t>1.5</w:t>
            </w:r>
          </w:p>
        </w:tc>
        <w:tc>
          <w:tcPr>
            <w:tcW w:w="1048" w:type="dxa"/>
          </w:tcPr>
          <w:p>
            <w:pPr>
              <w:pStyle w:val="TableParagraph"/>
              <w:spacing w:before="7"/>
              <w:ind w:left="180"/>
              <w:jc w:val="center"/>
              <w:rPr>
                <w:sz w:val="17"/>
              </w:rPr>
            </w:pPr>
            <w:r>
              <w:rPr>
                <w:spacing w:val="-10"/>
                <w:sz w:val="17"/>
              </w:rPr>
              <w:t>3</w:t>
            </w:r>
          </w:p>
        </w:tc>
        <w:tc>
          <w:tcPr>
            <w:tcW w:w="1180" w:type="dxa"/>
          </w:tcPr>
          <w:p>
            <w:pPr>
              <w:pStyle w:val="TableParagraph"/>
              <w:spacing w:before="7"/>
              <w:ind w:left="138" w:right="33"/>
              <w:jc w:val="center"/>
              <w:rPr>
                <w:sz w:val="17"/>
              </w:rPr>
            </w:pPr>
            <w:r>
              <w:rPr>
                <w:spacing w:val="-5"/>
                <w:sz w:val="17"/>
              </w:rPr>
              <w:t>4.5</w:t>
            </w:r>
          </w:p>
        </w:tc>
      </w:tr>
    </w:tbl>
    <w:p>
      <w:pPr>
        <w:pStyle w:val="BodyText"/>
        <w:tabs>
          <w:tab w:pos="2738" w:val="left" w:leader="none"/>
          <w:tab w:pos="3044" w:val="left" w:leader="none"/>
          <w:tab w:pos="4126" w:val="left" w:leader="none"/>
          <w:tab w:pos="5130" w:val="left" w:leader="none"/>
          <w:tab w:pos="5756" w:val="left" w:leader="none"/>
        </w:tabs>
        <w:ind w:left="610"/>
      </w:pPr>
      <w:r>
        <w:rPr>
          <w:spacing w:val="-4"/>
        </w:rPr>
        <w:t>P.E.</w:t>
      </w:r>
      <w:r>
        <w:rPr/>
        <w:tab/>
      </w:r>
      <w:r>
        <w:rPr>
          <w:rFonts w:ascii="Times New Roman"/>
          <w:u w:val="single"/>
        </w:rPr>
        <w:tab/>
      </w:r>
      <w:r>
        <w:rPr>
          <w:spacing w:val="-4"/>
          <w:u w:val="single"/>
        </w:rPr>
        <w:t>1.25</w:t>
      </w:r>
      <w:r>
        <w:rPr>
          <w:u w:val="single"/>
        </w:rPr>
        <w:tab/>
      </w:r>
      <w:r>
        <w:rPr>
          <w:spacing w:val="-10"/>
          <w:u w:val="single"/>
        </w:rPr>
        <w:t>2</w:t>
      </w:r>
      <w:r>
        <w:rPr>
          <w:u w:val="single"/>
        </w:rPr>
        <w:tab/>
      </w:r>
      <w:r>
        <w:rPr>
          <w:spacing w:val="-5"/>
          <w:u w:val="single"/>
        </w:rPr>
        <w:t>2.5</w:t>
      </w:r>
      <w:r>
        <w:rPr>
          <w:u w:val="single"/>
        </w:rPr>
        <w:tab/>
      </w:r>
    </w:p>
    <w:p>
      <w:pPr>
        <w:pStyle w:val="BodyText"/>
        <w:tabs>
          <w:tab w:pos="5012" w:val="left" w:leader="none"/>
        </w:tabs>
        <w:spacing w:before="68"/>
        <w:ind w:left="4077"/>
      </w:pPr>
      <w:r>
        <w:rPr>
          <w:spacing w:val="-5"/>
        </w:rPr>
        <w:t>25</w:t>
      </w:r>
      <w:r>
        <w:rPr/>
        <w:tab/>
      </w:r>
      <w:r>
        <w:rPr>
          <w:spacing w:val="-4"/>
        </w:rPr>
        <w:t>35.5</w:t>
      </w:r>
    </w:p>
    <w:p>
      <w:pPr>
        <w:pStyle w:val="BodyText"/>
        <w:spacing w:before="177"/>
      </w:pPr>
    </w:p>
    <w:p>
      <w:pPr>
        <w:pStyle w:val="BodyText"/>
        <w:tabs>
          <w:tab w:pos="2348" w:val="left" w:leader="none"/>
          <w:tab w:pos="4852" w:val="left" w:leader="none"/>
        </w:tabs>
        <w:ind w:left="957"/>
      </w:pPr>
      <w:r>
        <w:rPr/>
        <w:t>G.W.A.</w:t>
      </w:r>
      <w:r>
        <w:rPr>
          <w:spacing w:val="40"/>
        </w:rPr>
        <w:t> </w:t>
      </w:r>
      <w:r>
        <w:rPr/>
        <w:t>=</w:t>
      </w:r>
      <w:r>
        <w:rPr>
          <w:spacing w:val="79"/>
        </w:rPr>
        <w:t> </w:t>
      </w:r>
      <w:r>
        <w:rPr>
          <w:rFonts w:ascii="Times New Roman"/>
          <w:u w:val="single"/>
        </w:rPr>
        <w:tab/>
      </w:r>
      <w:r>
        <w:rPr>
          <w:u w:val="single"/>
        </w:rPr>
        <w:t>Total</w:t>
      </w:r>
      <w:r>
        <w:rPr>
          <w:spacing w:val="-1"/>
          <w:u w:val="single"/>
        </w:rPr>
        <w:t> </w:t>
      </w:r>
      <w:r>
        <w:rPr>
          <w:u w:val="single"/>
        </w:rPr>
        <w:t>Credit</w:t>
      </w:r>
      <w:r>
        <w:rPr>
          <w:spacing w:val="-1"/>
          <w:u w:val="single"/>
        </w:rPr>
        <w:t> </w:t>
      </w:r>
      <w:r>
        <w:rPr>
          <w:spacing w:val="-2"/>
          <w:u w:val="single"/>
        </w:rPr>
        <w:t>Grades</w:t>
      </w:r>
      <w:r>
        <w:rPr>
          <w:u w:val="single"/>
        </w:rPr>
        <w:tab/>
      </w:r>
    </w:p>
    <w:p>
      <w:pPr>
        <w:pStyle w:val="BodyText"/>
        <w:spacing w:before="13"/>
        <w:ind w:left="2348"/>
      </w:pPr>
      <w:r>
        <w:rPr/>
        <w:t>Total</w:t>
      </w:r>
      <w:r>
        <w:rPr>
          <w:spacing w:val="-1"/>
        </w:rPr>
        <w:t> </w:t>
      </w:r>
      <w:r>
        <w:rPr/>
        <w:t>Credit</w:t>
      </w:r>
      <w:r>
        <w:rPr>
          <w:spacing w:val="-1"/>
        </w:rPr>
        <w:t> </w:t>
      </w:r>
      <w:r>
        <w:rPr>
          <w:spacing w:val="-2"/>
        </w:rPr>
        <w:t>Units</w:t>
      </w:r>
    </w:p>
    <w:p>
      <w:pPr>
        <w:pStyle w:val="BodyText"/>
        <w:spacing w:before="5"/>
      </w:pPr>
    </w:p>
    <w:tbl>
      <w:tblPr>
        <w:tblW w:w="0" w:type="auto"/>
        <w:jc w:val="left"/>
        <w:tblInd w:w="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4"/>
        <w:gridCol w:w="1443"/>
      </w:tblGrid>
      <w:tr>
        <w:trPr>
          <w:trHeight w:val="234" w:hRule="atLeast"/>
        </w:trPr>
        <w:tc>
          <w:tcPr>
            <w:tcW w:w="884" w:type="dxa"/>
          </w:tcPr>
          <w:p>
            <w:pPr>
              <w:pStyle w:val="TableParagraph"/>
              <w:spacing w:line="193" w:lineRule="exact" w:before="21"/>
              <w:ind w:left="50"/>
              <w:rPr>
                <w:sz w:val="17"/>
              </w:rPr>
            </w:pPr>
            <w:r>
              <w:rPr>
                <w:sz w:val="17"/>
              </w:rPr>
              <w:t>G.W.A.</w:t>
            </w:r>
            <w:r>
              <w:rPr>
                <w:spacing w:val="49"/>
                <w:sz w:val="17"/>
              </w:rPr>
              <w:t> </w:t>
            </w:r>
            <w:r>
              <w:rPr>
                <w:spacing w:val="-12"/>
                <w:sz w:val="17"/>
              </w:rPr>
              <w:t>=</w:t>
            </w:r>
          </w:p>
        </w:tc>
        <w:tc>
          <w:tcPr>
            <w:tcW w:w="1443" w:type="dxa"/>
          </w:tcPr>
          <w:p>
            <w:pPr>
              <w:pStyle w:val="TableParagraph"/>
              <w:tabs>
                <w:tab w:pos="556" w:val="left" w:leader="none"/>
                <w:tab w:pos="1391" w:val="left" w:leader="none"/>
              </w:tabs>
              <w:spacing w:line="193" w:lineRule="exact" w:before="21"/>
              <w:ind w:left="84"/>
              <w:rPr>
                <w:sz w:val="17"/>
              </w:rPr>
            </w:pPr>
            <w:r>
              <w:rPr>
                <w:rFonts w:ascii="Times New Roman"/>
                <w:sz w:val="17"/>
                <w:u w:val="single"/>
              </w:rPr>
              <w:tab/>
            </w:r>
            <w:r>
              <w:rPr>
                <w:spacing w:val="-2"/>
                <w:sz w:val="17"/>
                <w:u w:val="single"/>
              </w:rPr>
              <w:t>35.50</w:t>
            </w:r>
            <w:r>
              <w:rPr>
                <w:sz w:val="17"/>
                <w:u w:val="single"/>
              </w:rPr>
              <w:tab/>
            </w:r>
          </w:p>
        </w:tc>
      </w:tr>
      <w:tr>
        <w:trPr>
          <w:trHeight w:val="291" w:hRule="atLeast"/>
        </w:trPr>
        <w:tc>
          <w:tcPr>
            <w:tcW w:w="884" w:type="dxa"/>
          </w:tcPr>
          <w:p>
            <w:pPr>
              <w:pStyle w:val="TableParagraph"/>
              <w:rPr>
                <w:rFonts w:ascii="Times New Roman"/>
                <w:sz w:val="16"/>
              </w:rPr>
            </w:pPr>
          </w:p>
        </w:tc>
        <w:tc>
          <w:tcPr>
            <w:tcW w:w="1443" w:type="dxa"/>
          </w:tcPr>
          <w:p>
            <w:pPr>
              <w:pStyle w:val="TableParagraph"/>
              <w:spacing w:line="191" w:lineRule="exact"/>
              <w:ind w:left="9" w:right="143"/>
              <w:jc w:val="center"/>
              <w:rPr>
                <w:sz w:val="17"/>
              </w:rPr>
            </w:pPr>
            <w:r>
              <w:rPr>
                <w:spacing w:val="-5"/>
                <w:sz w:val="17"/>
              </w:rPr>
              <w:t>25</w:t>
            </w:r>
          </w:p>
        </w:tc>
      </w:tr>
      <w:tr>
        <w:trPr>
          <w:trHeight w:val="337" w:hRule="atLeast"/>
        </w:trPr>
        <w:tc>
          <w:tcPr>
            <w:tcW w:w="884" w:type="dxa"/>
          </w:tcPr>
          <w:p>
            <w:pPr>
              <w:pStyle w:val="TableParagraph"/>
              <w:spacing w:before="121"/>
              <w:ind w:left="50"/>
              <w:rPr>
                <w:sz w:val="17"/>
              </w:rPr>
            </w:pPr>
            <w:r>
              <w:rPr>
                <w:sz w:val="17"/>
              </w:rPr>
              <w:t>W.G.A.</w:t>
            </w:r>
            <w:r>
              <w:rPr>
                <w:spacing w:val="49"/>
                <w:sz w:val="17"/>
              </w:rPr>
              <w:t> </w:t>
            </w:r>
            <w:r>
              <w:rPr>
                <w:spacing w:val="-12"/>
                <w:sz w:val="17"/>
              </w:rPr>
              <w:t>=</w:t>
            </w:r>
          </w:p>
        </w:tc>
        <w:tc>
          <w:tcPr>
            <w:tcW w:w="1443" w:type="dxa"/>
          </w:tcPr>
          <w:p>
            <w:pPr>
              <w:pStyle w:val="TableParagraph"/>
              <w:spacing w:before="121"/>
              <w:ind w:left="143" w:right="134"/>
              <w:jc w:val="center"/>
              <w:rPr>
                <w:sz w:val="17"/>
              </w:rPr>
            </w:pPr>
            <w:r>
              <w:rPr>
                <w:spacing w:val="-4"/>
                <w:sz w:val="17"/>
              </w:rPr>
              <w:t>1.42</w:t>
            </w:r>
          </w:p>
        </w:tc>
      </w:tr>
    </w:tbl>
    <w:p>
      <w:pPr>
        <w:pStyle w:val="BodyText"/>
      </w:pPr>
    </w:p>
    <w:p>
      <w:pPr>
        <w:pStyle w:val="BodyText"/>
        <w:spacing w:before="20"/>
      </w:pPr>
    </w:p>
    <w:p>
      <w:pPr>
        <w:pStyle w:val="ListParagraph"/>
        <w:numPr>
          <w:ilvl w:val="1"/>
          <w:numId w:val="41"/>
        </w:numPr>
        <w:tabs>
          <w:tab w:pos="957" w:val="left" w:leader="none"/>
        </w:tabs>
        <w:spacing w:line="256" w:lineRule="auto" w:before="0" w:after="0"/>
        <w:ind w:left="957" w:right="320" w:hanging="348"/>
        <w:jc w:val="both"/>
        <w:rPr>
          <w:sz w:val="17"/>
        </w:rPr>
      </w:pPr>
      <w:r>
        <w:rPr>
          <w:sz w:val="17"/>
        </w:rPr>
        <w:t>Courses in progress/no grade (140) and Special Consideration (150) are marked NO</w:t>
      </w:r>
      <w:r>
        <w:rPr>
          <w:spacing w:val="-2"/>
          <w:sz w:val="17"/>
        </w:rPr>
        <w:t> </w:t>
      </w:r>
      <w:r>
        <w:rPr>
          <w:sz w:val="17"/>
        </w:rPr>
        <w:t>GRADE</w:t>
      </w:r>
      <w:r>
        <w:rPr>
          <w:spacing w:val="-1"/>
          <w:sz w:val="17"/>
        </w:rPr>
        <w:t> </w:t>
      </w:r>
      <w:r>
        <w:rPr>
          <w:sz w:val="17"/>
        </w:rPr>
        <w:t>in</w:t>
      </w:r>
      <w:r>
        <w:rPr>
          <w:spacing w:val="-1"/>
          <w:sz w:val="17"/>
        </w:rPr>
        <w:t> </w:t>
      </w:r>
      <w:r>
        <w:rPr>
          <w:sz w:val="17"/>
        </w:rPr>
        <w:t>the</w:t>
      </w:r>
      <w:r>
        <w:rPr>
          <w:spacing w:val="-1"/>
          <w:sz w:val="17"/>
        </w:rPr>
        <w:t> </w:t>
      </w:r>
      <w:r>
        <w:rPr>
          <w:sz w:val="17"/>
        </w:rPr>
        <w:t>Computerized</w:t>
      </w:r>
      <w:r>
        <w:rPr>
          <w:spacing w:val="-1"/>
          <w:sz w:val="17"/>
        </w:rPr>
        <w:t> </w:t>
      </w:r>
      <w:r>
        <w:rPr>
          <w:sz w:val="17"/>
        </w:rPr>
        <w:t>Grade</w:t>
      </w:r>
      <w:r>
        <w:rPr>
          <w:spacing w:val="-1"/>
          <w:sz w:val="17"/>
        </w:rPr>
        <w:t> </w:t>
      </w:r>
      <w:r>
        <w:rPr>
          <w:sz w:val="17"/>
        </w:rPr>
        <w:t>Card.</w:t>
      </w:r>
      <w:r>
        <w:rPr>
          <w:spacing w:val="-1"/>
          <w:sz w:val="17"/>
        </w:rPr>
        <w:t> </w:t>
      </w:r>
      <w:r>
        <w:rPr>
          <w:sz w:val="17"/>
        </w:rPr>
        <w:t>Semestral</w:t>
      </w:r>
      <w:r>
        <w:rPr>
          <w:spacing w:val="-1"/>
          <w:sz w:val="17"/>
        </w:rPr>
        <w:t> </w:t>
      </w:r>
      <w:r>
        <w:rPr>
          <w:sz w:val="17"/>
        </w:rPr>
        <w:t>GWA</w:t>
      </w:r>
      <w:r>
        <w:rPr>
          <w:spacing w:val="-12"/>
          <w:sz w:val="17"/>
        </w:rPr>
        <w:t> </w:t>
      </w:r>
      <w:r>
        <w:rPr>
          <w:sz w:val="17"/>
        </w:rPr>
        <w:t>will</w:t>
      </w:r>
      <w:r>
        <w:rPr>
          <w:spacing w:val="-1"/>
          <w:sz w:val="17"/>
        </w:rPr>
        <w:t> </w:t>
      </w:r>
      <w:r>
        <w:rPr>
          <w:sz w:val="17"/>
        </w:rPr>
        <w:t>not</w:t>
      </w:r>
      <w:r>
        <w:rPr>
          <w:spacing w:val="-1"/>
          <w:sz w:val="17"/>
        </w:rPr>
        <w:t> </w:t>
      </w:r>
      <w:r>
        <w:rPr>
          <w:sz w:val="17"/>
        </w:rPr>
        <w:t>be</w:t>
      </w:r>
      <w:r>
        <w:rPr>
          <w:spacing w:val="-1"/>
          <w:sz w:val="17"/>
        </w:rPr>
        <w:t> </w:t>
      </w:r>
      <w:r>
        <w:rPr>
          <w:sz w:val="17"/>
        </w:rPr>
        <w:t>available until</w:t>
      </w:r>
      <w:r>
        <w:rPr>
          <w:spacing w:val="-2"/>
          <w:sz w:val="17"/>
        </w:rPr>
        <w:t> </w:t>
      </w:r>
      <w:r>
        <w:rPr>
          <w:sz w:val="17"/>
        </w:rPr>
        <w:t>completed.</w:t>
      </w:r>
      <w:r>
        <w:rPr>
          <w:spacing w:val="-2"/>
          <w:sz w:val="17"/>
        </w:rPr>
        <w:t> </w:t>
      </w:r>
      <w:r>
        <w:rPr>
          <w:sz w:val="17"/>
        </w:rPr>
        <w:t>However,</w:t>
      </w:r>
      <w:r>
        <w:rPr>
          <w:spacing w:val="-2"/>
          <w:sz w:val="17"/>
        </w:rPr>
        <w:t> </w:t>
      </w:r>
      <w:r>
        <w:rPr>
          <w:sz w:val="17"/>
        </w:rPr>
        <w:t>for</w:t>
      </w:r>
      <w:r>
        <w:rPr>
          <w:spacing w:val="-2"/>
          <w:sz w:val="17"/>
        </w:rPr>
        <w:t> </w:t>
      </w:r>
      <w:r>
        <w:rPr>
          <w:sz w:val="17"/>
        </w:rPr>
        <w:t>some</w:t>
      </w:r>
      <w:r>
        <w:rPr>
          <w:spacing w:val="-2"/>
          <w:sz w:val="17"/>
        </w:rPr>
        <w:t> </w:t>
      </w:r>
      <w:r>
        <w:rPr>
          <w:sz w:val="17"/>
        </w:rPr>
        <w:t>legal</w:t>
      </w:r>
      <w:r>
        <w:rPr>
          <w:spacing w:val="-2"/>
          <w:sz w:val="17"/>
        </w:rPr>
        <w:t> </w:t>
      </w:r>
      <w:r>
        <w:rPr>
          <w:sz w:val="17"/>
        </w:rPr>
        <w:t>purposes</w:t>
      </w:r>
      <w:r>
        <w:rPr>
          <w:spacing w:val="-2"/>
          <w:sz w:val="17"/>
        </w:rPr>
        <w:t> </w:t>
      </w:r>
      <w:r>
        <w:rPr>
          <w:sz w:val="17"/>
        </w:rPr>
        <w:t>such</w:t>
      </w:r>
      <w:r>
        <w:rPr>
          <w:spacing w:val="-2"/>
          <w:sz w:val="17"/>
        </w:rPr>
        <w:t> </w:t>
      </w:r>
      <w:r>
        <w:rPr>
          <w:sz w:val="17"/>
        </w:rPr>
        <w:t>as</w:t>
      </w:r>
      <w:r>
        <w:rPr>
          <w:spacing w:val="-2"/>
          <w:sz w:val="17"/>
        </w:rPr>
        <w:t> </w:t>
      </w:r>
      <w:r>
        <w:rPr>
          <w:sz w:val="17"/>
        </w:rPr>
        <w:t>scholarships,</w:t>
      </w:r>
      <w:r>
        <w:rPr>
          <w:spacing w:val="-2"/>
          <w:sz w:val="17"/>
        </w:rPr>
        <w:t> </w:t>
      </w:r>
      <w:r>
        <w:rPr>
          <w:sz w:val="17"/>
        </w:rPr>
        <w:t>a</w:t>
      </w:r>
      <w:r>
        <w:rPr>
          <w:spacing w:val="-2"/>
          <w:sz w:val="17"/>
        </w:rPr>
        <w:t> </w:t>
      </w:r>
      <w:r>
        <w:rPr>
          <w:sz w:val="17"/>
        </w:rPr>
        <w:t>student may request from the Registrar's Office a computed GWA excluding 140 and 150 grade in the computation.</w:t>
      </w:r>
    </w:p>
    <w:p>
      <w:pPr>
        <w:spacing w:after="0" w:line="256" w:lineRule="auto"/>
        <w:jc w:val="both"/>
        <w:rPr>
          <w:sz w:val="17"/>
        </w:rPr>
        <w:sectPr>
          <w:pgSz w:w="8640" w:h="12960"/>
          <w:pgMar w:header="0" w:footer="712" w:top="600" w:bottom="900" w:left="580" w:right="520"/>
        </w:sectPr>
      </w:pPr>
    </w:p>
    <w:p>
      <w:pPr>
        <w:pStyle w:val="ListParagraph"/>
        <w:numPr>
          <w:ilvl w:val="1"/>
          <w:numId w:val="41"/>
        </w:numPr>
        <w:tabs>
          <w:tab w:pos="957" w:val="left" w:leader="none"/>
        </w:tabs>
        <w:spacing w:line="256" w:lineRule="auto" w:before="107" w:after="0"/>
        <w:ind w:left="957" w:right="311" w:hanging="348"/>
        <w:jc w:val="both"/>
        <w:rPr>
          <w:sz w:val="17"/>
        </w:rPr>
      </w:pPr>
      <w:r>
        <w:rPr>
          <w:sz w:val="17"/>
        </w:rPr>
        <w:t>A grade of 6.0 or dropped shall be treated as 5.0 and included in the GWA computation. On the other hand, a grade of 0.0 or Not</w:t>
      </w:r>
      <w:r>
        <w:rPr>
          <w:spacing w:val="-7"/>
          <w:sz w:val="17"/>
        </w:rPr>
        <w:t> </w:t>
      </w:r>
      <w:r>
        <w:rPr>
          <w:sz w:val="17"/>
        </w:rPr>
        <w:t>Attending is excluded in the GWA</w:t>
      </w:r>
      <w:r>
        <w:rPr>
          <w:spacing w:val="-11"/>
          <w:sz w:val="17"/>
        </w:rPr>
        <w:t> </w:t>
      </w:r>
      <w:r>
        <w:rPr>
          <w:sz w:val="17"/>
        </w:rPr>
        <w:t>computation.</w:t>
      </w:r>
    </w:p>
    <w:p>
      <w:pPr>
        <w:pStyle w:val="BodyText"/>
        <w:spacing w:before="11"/>
      </w:pPr>
    </w:p>
    <w:p>
      <w:pPr>
        <w:pStyle w:val="ListParagraph"/>
        <w:numPr>
          <w:ilvl w:val="1"/>
          <w:numId w:val="41"/>
        </w:numPr>
        <w:tabs>
          <w:tab w:pos="957" w:val="left" w:leader="none"/>
        </w:tabs>
        <w:spacing w:line="256" w:lineRule="auto" w:before="1" w:after="0"/>
        <w:ind w:left="957" w:right="320" w:hanging="348"/>
        <w:jc w:val="both"/>
        <w:rPr>
          <w:sz w:val="17"/>
        </w:rPr>
      </w:pPr>
      <w:r>
        <w:rPr>
          <w:sz w:val="17"/>
        </w:rPr>
        <w:t>Mid-Year term is considered an extension of the second semester of the regular school year for purposes of computing the GWA</w:t>
      </w:r>
      <w:r>
        <w:rPr>
          <w:spacing w:val="-10"/>
          <w:sz w:val="17"/>
        </w:rPr>
        <w:t> </w:t>
      </w:r>
      <w:r>
        <w:rPr>
          <w:sz w:val="17"/>
        </w:rPr>
        <w:t>and determination of </w:t>
      </w:r>
      <w:r>
        <w:rPr>
          <w:sz w:val="17"/>
        </w:rPr>
        <w:t>probationary </w:t>
      </w:r>
      <w:r>
        <w:rPr>
          <w:spacing w:val="-2"/>
          <w:sz w:val="17"/>
        </w:rPr>
        <w:t>status.</w:t>
      </w:r>
    </w:p>
    <w:p>
      <w:pPr>
        <w:pStyle w:val="BodyText"/>
        <w:spacing w:before="47"/>
      </w:pPr>
    </w:p>
    <w:p>
      <w:pPr>
        <w:pStyle w:val="Heading7"/>
        <w:spacing w:line="252" w:lineRule="auto" w:before="1"/>
        <w:ind w:right="1722"/>
      </w:pPr>
      <w:r>
        <w:rPr/>
        <mc:AlternateContent>
          <mc:Choice Requires="wps">
            <w:drawing>
              <wp:anchor distT="0" distB="0" distL="0" distR="0" allowOverlap="1" layoutInCell="1" locked="0" behindDoc="1" simplePos="0" relativeHeight="487658496">
                <wp:simplePos x="0" y="0"/>
                <wp:positionH relativeFrom="page">
                  <wp:posOffset>536371</wp:posOffset>
                </wp:positionH>
                <wp:positionV relativeFrom="paragraph">
                  <wp:posOffset>388537</wp:posOffset>
                </wp:positionV>
                <wp:extent cx="4413885" cy="19050"/>
                <wp:effectExtent l="0" t="0" r="0" b="0"/>
                <wp:wrapTopAndBottom/>
                <wp:docPr id="232" name="Graphic 232"/>
                <wp:cNvGraphicFramePr>
                  <a:graphicFrameLocks/>
                </wp:cNvGraphicFramePr>
                <a:graphic>
                  <a:graphicData uri="http://schemas.microsoft.com/office/word/2010/wordprocessingShape">
                    <wps:wsp>
                      <wps:cNvPr id="232" name="Graphic 23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0.593489pt;width:347.532pt;height:1.497pt;mso-position-horizontal-relative:page;mso-position-vertical-relative:paragraph;z-index:-15657984;mso-wrap-distance-left:0;mso-wrap-distance-right:0" id="docshape156" filled="false" stroked="true" strokeweight=".242pt" strokecolor="#000000">
                <v:stroke dashstyle="solid"/>
                <w10:wrap type="topAndBottom"/>
              </v:rect>
            </w:pict>
          </mc:Fallback>
        </mc:AlternateContent>
      </w:r>
      <w:bookmarkStart w:name="_TOC_250047" w:id="42"/>
      <w:r>
        <w:rPr/>
        <w:t>SECTION 8. PROBATIONARY AND RETENTION</w:t>
      </w:r>
      <w:r>
        <w:rPr>
          <w:spacing w:val="40"/>
        </w:rPr>
        <w:t> </w:t>
      </w:r>
      <w:bookmarkEnd w:id="42"/>
      <w:r>
        <w:rPr>
          <w:spacing w:val="-2"/>
        </w:rPr>
        <w:t>POLICIES</w:t>
      </w:r>
    </w:p>
    <w:p>
      <w:pPr>
        <w:pStyle w:val="ListParagraph"/>
        <w:numPr>
          <w:ilvl w:val="1"/>
          <w:numId w:val="42"/>
        </w:numPr>
        <w:tabs>
          <w:tab w:pos="957" w:val="left" w:leader="none"/>
        </w:tabs>
        <w:spacing w:line="256" w:lineRule="auto" w:before="131" w:after="0"/>
        <w:ind w:left="957" w:right="320" w:hanging="348"/>
        <w:jc w:val="both"/>
        <w:rPr>
          <w:sz w:val="17"/>
        </w:rPr>
      </w:pPr>
      <w:r>
        <w:rPr>
          <w:sz w:val="17"/>
        </w:rPr>
        <w:t>A selective probationary and retention policy shall assure that a student </w:t>
      </w:r>
      <w:r>
        <w:rPr>
          <w:sz w:val="17"/>
        </w:rPr>
        <w:t>who continues to pursue his/her studies at the University meets the standard and</w:t>
      </w:r>
      <w:r>
        <w:rPr>
          <w:spacing w:val="40"/>
          <w:sz w:val="17"/>
        </w:rPr>
        <w:t> </w:t>
      </w:r>
      <w:r>
        <w:rPr>
          <w:sz w:val="17"/>
        </w:rPr>
        <w:t>criteria as set by the various programs where he/she is enrolled:</w:t>
      </w:r>
    </w:p>
    <w:p>
      <w:pPr>
        <w:pStyle w:val="BodyText"/>
        <w:spacing w:before="12"/>
      </w:pPr>
    </w:p>
    <w:p>
      <w:pPr>
        <w:pStyle w:val="ListParagraph"/>
        <w:numPr>
          <w:ilvl w:val="1"/>
          <w:numId w:val="42"/>
        </w:numPr>
        <w:tabs>
          <w:tab w:pos="957" w:val="left" w:leader="none"/>
        </w:tabs>
        <w:spacing w:line="240" w:lineRule="auto" w:before="0" w:after="0"/>
        <w:ind w:left="957" w:right="0" w:hanging="347"/>
        <w:jc w:val="left"/>
        <w:rPr>
          <w:sz w:val="17"/>
        </w:rPr>
      </w:pPr>
      <w:r>
        <w:rPr>
          <w:sz w:val="17"/>
        </w:rPr>
        <w:t>Common</w:t>
      </w:r>
      <w:r>
        <w:rPr>
          <w:spacing w:val="10"/>
          <w:sz w:val="17"/>
        </w:rPr>
        <w:t> </w:t>
      </w:r>
      <w:r>
        <w:rPr>
          <w:sz w:val="17"/>
        </w:rPr>
        <w:t>Provision</w:t>
      </w:r>
      <w:r>
        <w:rPr>
          <w:spacing w:val="10"/>
          <w:sz w:val="17"/>
        </w:rPr>
        <w:t> </w:t>
      </w:r>
      <w:r>
        <w:rPr>
          <w:sz w:val="17"/>
        </w:rPr>
        <w:t>in</w:t>
      </w:r>
      <w:r>
        <w:rPr>
          <w:spacing w:val="-2"/>
          <w:sz w:val="17"/>
        </w:rPr>
        <w:t> </w:t>
      </w:r>
      <w:r>
        <w:rPr>
          <w:sz w:val="17"/>
        </w:rPr>
        <w:t>All</w:t>
      </w:r>
      <w:r>
        <w:rPr>
          <w:spacing w:val="10"/>
          <w:sz w:val="17"/>
        </w:rPr>
        <w:t> </w:t>
      </w:r>
      <w:r>
        <w:rPr>
          <w:spacing w:val="-2"/>
          <w:sz w:val="17"/>
        </w:rPr>
        <w:t>Programs</w:t>
      </w:r>
    </w:p>
    <w:p>
      <w:pPr>
        <w:pStyle w:val="BodyText"/>
        <w:spacing w:before="26"/>
      </w:pPr>
    </w:p>
    <w:p>
      <w:pPr>
        <w:pStyle w:val="ListParagraph"/>
        <w:numPr>
          <w:ilvl w:val="2"/>
          <w:numId w:val="42"/>
        </w:numPr>
        <w:tabs>
          <w:tab w:pos="1479" w:val="left" w:leader="none"/>
        </w:tabs>
        <w:spacing w:line="256" w:lineRule="auto" w:before="0" w:after="0"/>
        <w:ind w:left="1479" w:right="319" w:hanging="522"/>
        <w:jc w:val="both"/>
        <w:rPr>
          <w:sz w:val="17"/>
        </w:rPr>
      </w:pPr>
      <w:r>
        <w:rPr>
          <w:sz w:val="17"/>
        </w:rPr>
        <w:t>Probationary status is given to a student who has academic deficiency of 30% or more of enrolled academic units at the end of a given </w:t>
      </w:r>
      <w:r>
        <w:rPr>
          <w:sz w:val="17"/>
        </w:rPr>
        <w:t>semester. Grades of 5.0 (Failed), 6.0 (dropped) or equivalent in percentage, are included in the determination of academic deficiency.</w:t>
      </w:r>
      <w:r>
        <w:rPr>
          <w:spacing w:val="-11"/>
          <w:sz w:val="17"/>
        </w:rPr>
        <w:t> </w:t>
      </w:r>
      <w:r>
        <w:rPr>
          <w:sz w:val="17"/>
        </w:rPr>
        <w:t>A</w:t>
      </w:r>
      <w:r>
        <w:rPr>
          <w:spacing w:val="-11"/>
          <w:sz w:val="17"/>
        </w:rPr>
        <w:t> </w:t>
      </w:r>
      <w:r>
        <w:rPr>
          <w:sz w:val="17"/>
        </w:rPr>
        <w:t>mark of NO GRADE or NOT</w:t>
      </w:r>
      <w:r>
        <w:rPr>
          <w:spacing w:val="-12"/>
          <w:sz w:val="17"/>
        </w:rPr>
        <w:t> </w:t>
      </w:r>
      <w:r>
        <w:rPr>
          <w:sz w:val="17"/>
        </w:rPr>
        <w:t>ATTENDING shall be counted as part of the accumulated academic </w:t>
      </w:r>
      <w:r>
        <w:rPr>
          <w:spacing w:val="-2"/>
          <w:sz w:val="17"/>
        </w:rPr>
        <w:t>deficiency.</w:t>
      </w:r>
    </w:p>
    <w:p>
      <w:pPr>
        <w:pStyle w:val="BodyText"/>
        <w:spacing w:before="10"/>
      </w:pPr>
    </w:p>
    <w:p>
      <w:pPr>
        <w:pStyle w:val="ListParagraph"/>
        <w:numPr>
          <w:ilvl w:val="2"/>
          <w:numId w:val="42"/>
        </w:numPr>
        <w:tabs>
          <w:tab w:pos="1479" w:val="left" w:leader="none"/>
        </w:tabs>
        <w:spacing w:line="256" w:lineRule="auto" w:before="1" w:after="0"/>
        <w:ind w:left="1479" w:right="320" w:hanging="522"/>
        <w:jc w:val="both"/>
        <w:rPr>
          <w:sz w:val="17"/>
        </w:rPr>
      </w:pPr>
      <w:r>
        <w:rPr>
          <w:sz w:val="17"/>
        </w:rPr>
        <w:t>Must apply for re-consideration approved by the Chairperson and the Dean and</w:t>
      </w:r>
      <w:r>
        <w:rPr>
          <w:spacing w:val="40"/>
          <w:sz w:val="17"/>
        </w:rPr>
        <w:t> </w:t>
      </w:r>
      <w:r>
        <w:rPr>
          <w:sz w:val="17"/>
        </w:rPr>
        <w:t>is subject to the following restrictions:</w:t>
      </w:r>
    </w:p>
    <w:p>
      <w:pPr>
        <w:pStyle w:val="BodyText"/>
        <w:spacing w:before="5" w:after="1"/>
        <w:rPr>
          <w:sz w:val="20"/>
        </w:rPr>
      </w:pPr>
    </w:p>
    <w:tbl>
      <w:tblPr>
        <w:tblW w:w="0" w:type="auto"/>
        <w:jc w:val="left"/>
        <w:tblInd w:w="11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76"/>
        <w:gridCol w:w="2211"/>
        <w:gridCol w:w="2232"/>
      </w:tblGrid>
      <w:tr>
        <w:trPr>
          <w:trHeight w:val="285" w:hRule="atLeast"/>
        </w:trPr>
        <w:tc>
          <w:tcPr>
            <w:tcW w:w="1376" w:type="dxa"/>
          </w:tcPr>
          <w:p>
            <w:pPr>
              <w:pStyle w:val="TableParagraph"/>
              <w:ind w:left="419"/>
              <w:rPr>
                <w:b/>
                <w:sz w:val="17"/>
              </w:rPr>
            </w:pPr>
            <w:r>
              <w:rPr>
                <w:b/>
                <w:spacing w:val="-2"/>
                <w:w w:val="105"/>
                <w:sz w:val="17"/>
              </w:rPr>
              <w:t>Status</w:t>
            </w:r>
          </w:p>
        </w:tc>
        <w:tc>
          <w:tcPr>
            <w:tcW w:w="2211" w:type="dxa"/>
          </w:tcPr>
          <w:p>
            <w:pPr>
              <w:pStyle w:val="TableParagraph"/>
              <w:ind w:left="696"/>
              <w:rPr>
                <w:b/>
                <w:sz w:val="17"/>
              </w:rPr>
            </w:pPr>
            <w:r>
              <w:rPr>
                <w:b/>
                <w:spacing w:val="-2"/>
                <w:w w:val="105"/>
                <w:sz w:val="17"/>
              </w:rPr>
              <w:t>Condition</w:t>
            </w:r>
          </w:p>
        </w:tc>
        <w:tc>
          <w:tcPr>
            <w:tcW w:w="2232" w:type="dxa"/>
          </w:tcPr>
          <w:p>
            <w:pPr>
              <w:pStyle w:val="TableParagraph"/>
              <w:ind w:left="744"/>
              <w:rPr>
                <w:b/>
                <w:sz w:val="17"/>
              </w:rPr>
            </w:pPr>
            <w:r>
              <w:rPr>
                <w:b/>
                <w:spacing w:val="-2"/>
                <w:w w:val="105"/>
                <w:sz w:val="17"/>
              </w:rPr>
              <w:t>Remarks</w:t>
            </w:r>
          </w:p>
        </w:tc>
      </w:tr>
      <w:tr>
        <w:trPr>
          <w:trHeight w:val="463" w:hRule="atLeast"/>
        </w:trPr>
        <w:tc>
          <w:tcPr>
            <w:tcW w:w="1376" w:type="dxa"/>
            <w:vMerge w:val="restart"/>
          </w:tcPr>
          <w:p>
            <w:pPr>
              <w:pStyle w:val="TableParagraph"/>
              <w:rPr>
                <w:sz w:val="17"/>
              </w:rPr>
            </w:pPr>
          </w:p>
          <w:p>
            <w:pPr>
              <w:pStyle w:val="TableParagraph"/>
              <w:rPr>
                <w:sz w:val="17"/>
              </w:rPr>
            </w:pPr>
          </w:p>
          <w:p>
            <w:pPr>
              <w:pStyle w:val="TableParagraph"/>
              <w:spacing w:before="12"/>
              <w:rPr>
                <w:sz w:val="17"/>
              </w:rPr>
            </w:pPr>
          </w:p>
          <w:p>
            <w:pPr>
              <w:pStyle w:val="TableParagraph"/>
              <w:ind w:left="92"/>
              <w:rPr>
                <w:sz w:val="17"/>
              </w:rPr>
            </w:pPr>
            <w:r>
              <w:rPr>
                <w:w w:val="105"/>
                <w:sz w:val="17"/>
              </w:rPr>
              <w:t>First</w:t>
            </w:r>
            <w:r>
              <w:rPr>
                <w:spacing w:val="-8"/>
                <w:w w:val="105"/>
                <w:sz w:val="17"/>
              </w:rPr>
              <w:t> </w:t>
            </w:r>
            <w:r>
              <w:rPr>
                <w:spacing w:val="-2"/>
                <w:w w:val="105"/>
                <w:sz w:val="17"/>
              </w:rPr>
              <w:t>Probation</w:t>
            </w:r>
          </w:p>
        </w:tc>
        <w:tc>
          <w:tcPr>
            <w:tcW w:w="2211" w:type="dxa"/>
          </w:tcPr>
          <w:p>
            <w:pPr>
              <w:pStyle w:val="TableParagraph"/>
              <w:spacing w:before="133"/>
              <w:ind w:left="93"/>
              <w:rPr>
                <w:sz w:val="17"/>
              </w:rPr>
            </w:pPr>
            <w:r>
              <w:rPr/>
              <mc:AlternateContent>
                <mc:Choice Requires="wps">
                  <w:drawing>
                    <wp:anchor distT="0" distB="0" distL="0" distR="0" allowOverlap="1" layoutInCell="1" locked="0" behindDoc="1" simplePos="0" relativeHeight="483938304">
                      <wp:simplePos x="0" y="0"/>
                      <wp:positionH relativeFrom="column">
                        <wp:posOffset>319373</wp:posOffset>
                      </wp:positionH>
                      <wp:positionV relativeFrom="paragraph">
                        <wp:posOffset>120000</wp:posOffset>
                      </wp:positionV>
                      <wp:extent cx="53340" cy="53975"/>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53340" cy="53975"/>
                                <a:chExt cx="53340" cy="53975"/>
                              </a:xfrm>
                            </wpg:grpSpPr>
                            <wps:wsp>
                              <wps:cNvPr id="234" name="Graphic 234"/>
                              <wps:cNvSpPr/>
                              <wps:spPr>
                                <a:xfrm>
                                  <a:off x="0" y="0"/>
                                  <a:ext cx="53340" cy="53975"/>
                                </a:xfrm>
                                <a:custGeom>
                                  <a:avLst/>
                                  <a:gdLst/>
                                  <a:ahLst/>
                                  <a:cxnLst/>
                                  <a:rect l="l" t="t" r="r" b="b"/>
                                  <a:pathLst>
                                    <a:path w="53340" h="53975">
                                      <a:moveTo>
                                        <a:pt x="52768" y="0"/>
                                      </a:moveTo>
                                      <a:lnTo>
                                        <a:pt x="0" y="22085"/>
                                      </a:lnTo>
                                      <a:lnTo>
                                        <a:pt x="0" y="31140"/>
                                      </a:lnTo>
                                      <a:lnTo>
                                        <a:pt x="52768" y="53517"/>
                                      </a:lnTo>
                                      <a:lnTo>
                                        <a:pt x="52768" y="43865"/>
                                      </a:lnTo>
                                      <a:lnTo>
                                        <a:pt x="10921" y="26682"/>
                                      </a:lnTo>
                                      <a:lnTo>
                                        <a:pt x="52768" y="9639"/>
                                      </a:lnTo>
                                      <a:lnTo>
                                        <a:pt x="527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147499pt;margin-top:9.448891pt;width:4.2pt;height:4.25pt;mso-position-horizontal-relative:column;mso-position-vertical-relative:paragraph;z-index:-19378176" id="docshapegroup157" coordorigin="503,189" coordsize="84,85">
                      <v:shape style="position:absolute;left:502;top:188;width:84;height:85" id="docshape158" coordorigin="503,189" coordsize="84,85" path="m586,189l503,224,503,238,586,273,586,258,520,231,586,204,586,189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3938816">
                      <wp:simplePos x="0" y="0"/>
                      <wp:positionH relativeFrom="column">
                        <wp:posOffset>446462</wp:posOffset>
                      </wp:positionH>
                      <wp:positionV relativeFrom="paragraph">
                        <wp:posOffset>105332</wp:posOffset>
                      </wp:positionV>
                      <wp:extent cx="421640" cy="8382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421640" cy="83820"/>
                                <a:chExt cx="421640" cy="83820"/>
                              </a:xfrm>
                            </wpg:grpSpPr>
                            <pic:pic>
                              <pic:nvPicPr>
                                <pic:cNvPr id="236" name="Image 236"/>
                                <pic:cNvPicPr/>
                              </pic:nvPicPr>
                              <pic:blipFill>
                                <a:blip r:embed="rId102" cstate="print"/>
                                <a:stretch>
                                  <a:fillRect/>
                                </a:stretch>
                              </pic:blipFill>
                              <pic:spPr>
                                <a:xfrm>
                                  <a:off x="0" y="0"/>
                                  <a:ext cx="85674" cy="83286"/>
                                </a:xfrm>
                                <a:prstGeom prst="rect">
                                  <a:avLst/>
                                </a:prstGeom>
                              </pic:spPr>
                            </pic:pic>
                            <pic:pic>
                              <pic:nvPicPr>
                                <pic:cNvPr id="237" name="Image 237"/>
                                <pic:cNvPicPr/>
                              </pic:nvPicPr>
                              <pic:blipFill>
                                <a:blip r:embed="rId103" cstate="print"/>
                                <a:stretch>
                                  <a:fillRect/>
                                </a:stretch>
                              </pic:blipFill>
                              <pic:spPr>
                                <a:xfrm>
                                  <a:off x="124040" y="0"/>
                                  <a:ext cx="297560" cy="81660"/>
                                </a:xfrm>
                                <a:prstGeom prst="rect">
                                  <a:avLst/>
                                </a:prstGeom>
                              </pic:spPr>
                            </pic:pic>
                          </wpg:wgp>
                        </a:graphicData>
                      </a:graphic>
                    </wp:anchor>
                  </w:drawing>
                </mc:Choice>
                <mc:Fallback>
                  <w:pict>
                    <v:group style="position:absolute;margin-left:35.154499pt;margin-top:8.293891pt;width:33.2pt;height:6.6pt;mso-position-horizontal-relative:column;mso-position-vertical-relative:paragraph;z-index:-19377664" id="docshapegroup159" coordorigin="703,166" coordsize="664,132">
                      <v:shape style="position:absolute;left:703;top:165;width:135;height:132" type="#_x0000_t75" id="docshape160" stroked="false">
                        <v:imagedata r:id="rId102" o:title=""/>
                      </v:shape>
                      <v:shape style="position:absolute;left:898;top:165;width:469;height:129" type="#_x0000_t75" id="docshape161" stroked="false">
                        <v:imagedata r:id="rId103" o:title=""/>
                      </v:shape>
                      <w10:wrap type="none"/>
                    </v:group>
                  </w:pict>
                </mc:Fallback>
              </mc:AlternateContent>
            </w:r>
            <w:r>
              <w:rPr/>
              <mc:AlternateContent>
                <mc:Choice Requires="wps">
                  <w:drawing>
                    <wp:anchor distT="0" distB="0" distL="0" distR="0" allowOverlap="1" layoutInCell="1" locked="0" behindDoc="1" simplePos="0" relativeHeight="483939328">
                      <wp:simplePos x="0" y="0"/>
                      <wp:positionH relativeFrom="column">
                        <wp:posOffset>940187</wp:posOffset>
                      </wp:positionH>
                      <wp:positionV relativeFrom="paragraph">
                        <wp:posOffset>105332</wp:posOffset>
                      </wp:positionV>
                      <wp:extent cx="305435" cy="8382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305435" cy="83820"/>
                                <a:chExt cx="305435" cy="83820"/>
                              </a:xfrm>
                            </wpg:grpSpPr>
                            <wps:wsp>
                              <wps:cNvPr id="239" name="Graphic 239"/>
                              <wps:cNvSpPr/>
                              <wps:spPr>
                                <a:xfrm>
                                  <a:off x="0" y="14668"/>
                                  <a:ext cx="53340" cy="53975"/>
                                </a:xfrm>
                                <a:custGeom>
                                  <a:avLst/>
                                  <a:gdLst/>
                                  <a:ahLst/>
                                  <a:cxnLst/>
                                  <a:rect l="l" t="t" r="r" b="b"/>
                                  <a:pathLst>
                                    <a:path w="53340" h="53975">
                                      <a:moveTo>
                                        <a:pt x="52781" y="0"/>
                                      </a:moveTo>
                                      <a:lnTo>
                                        <a:pt x="0" y="22085"/>
                                      </a:lnTo>
                                      <a:lnTo>
                                        <a:pt x="0" y="31140"/>
                                      </a:lnTo>
                                      <a:lnTo>
                                        <a:pt x="52781" y="53517"/>
                                      </a:lnTo>
                                      <a:lnTo>
                                        <a:pt x="52781" y="43865"/>
                                      </a:lnTo>
                                      <a:lnTo>
                                        <a:pt x="10922" y="26682"/>
                                      </a:lnTo>
                                      <a:lnTo>
                                        <a:pt x="52781" y="9639"/>
                                      </a:lnTo>
                                      <a:lnTo>
                                        <a:pt x="52781" y="0"/>
                                      </a:lnTo>
                                      <a:close/>
                                    </a:path>
                                  </a:pathLst>
                                </a:custGeom>
                                <a:solidFill>
                                  <a:srgbClr val="000000"/>
                                </a:solidFill>
                              </wps:spPr>
                              <wps:bodyPr wrap="square" lIns="0" tIns="0" rIns="0" bIns="0" rtlCol="0">
                                <a:prstTxWarp prst="textNoShape">
                                  <a:avLst/>
                                </a:prstTxWarp>
                                <a:noAutofit/>
                              </wps:bodyPr>
                            </wps:wsp>
                            <pic:pic>
                              <pic:nvPicPr>
                                <pic:cNvPr id="240" name="Image 240"/>
                                <pic:cNvPicPr/>
                              </pic:nvPicPr>
                              <pic:blipFill>
                                <a:blip r:embed="rId104" cstate="print"/>
                                <a:stretch>
                                  <a:fillRect/>
                                </a:stretch>
                              </pic:blipFill>
                              <pic:spPr>
                                <a:xfrm>
                                  <a:off x="94475" y="0"/>
                                  <a:ext cx="210807" cy="83286"/>
                                </a:xfrm>
                                <a:prstGeom prst="rect">
                                  <a:avLst/>
                                </a:prstGeom>
                              </pic:spPr>
                            </pic:pic>
                          </wpg:wgp>
                        </a:graphicData>
                      </a:graphic>
                    </wp:anchor>
                  </w:drawing>
                </mc:Choice>
                <mc:Fallback>
                  <w:pict>
                    <v:group style="position:absolute;margin-left:74.030502pt;margin-top:8.293891pt;width:24.05pt;height:6.6pt;mso-position-horizontal-relative:column;mso-position-vertical-relative:paragraph;z-index:-19377152" id="docshapegroup162" coordorigin="1481,166" coordsize="481,132">
                      <v:shape style="position:absolute;left:1480;top:188;width:84;height:85" id="docshape163" coordorigin="1481,189" coordsize="84,85" path="m1564,189l1481,224,1481,238,1564,273,1564,258,1498,231,1564,204,1564,189xe" filled="true" fillcolor="#000000" stroked="false">
                        <v:path arrowok="t"/>
                        <v:fill type="solid"/>
                      </v:shape>
                      <v:shape style="position:absolute;left:1629;top:165;width:332;height:132" type="#_x0000_t75" id="docshape164" stroked="false">
                        <v:imagedata r:id="rId104" o:title=""/>
                      </v:shape>
                      <w10:wrap type="none"/>
                    </v:group>
                  </w:pict>
                </mc:Fallback>
              </mc:AlternateContent>
            </w:r>
            <w:r>
              <w:rPr>
                <w:spacing w:val="-5"/>
                <w:w w:val="105"/>
                <w:sz w:val="17"/>
              </w:rPr>
              <w:t>30%</w:t>
            </w:r>
          </w:p>
        </w:tc>
        <w:tc>
          <w:tcPr>
            <w:tcW w:w="2232" w:type="dxa"/>
          </w:tcPr>
          <w:p>
            <w:pPr>
              <w:pStyle w:val="TableParagraph"/>
              <w:spacing w:before="133"/>
              <w:ind w:left="93"/>
              <w:rPr>
                <w:sz w:val="17"/>
              </w:rPr>
            </w:pPr>
            <w:r>
              <w:rPr>
                <w:w w:val="105"/>
                <w:sz w:val="17"/>
              </w:rPr>
              <w:t>Report</w:t>
            </w:r>
            <w:r>
              <w:rPr>
                <w:spacing w:val="-10"/>
                <w:w w:val="105"/>
                <w:sz w:val="17"/>
              </w:rPr>
              <w:t> </w:t>
            </w:r>
            <w:r>
              <w:rPr>
                <w:w w:val="105"/>
                <w:sz w:val="17"/>
              </w:rPr>
              <w:t>to</w:t>
            </w:r>
            <w:r>
              <w:rPr>
                <w:spacing w:val="-10"/>
                <w:w w:val="105"/>
                <w:sz w:val="17"/>
              </w:rPr>
              <w:t> </w:t>
            </w:r>
            <w:r>
              <w:rPr>
                <w:w w:val="105"/>
                <w:sz w:val="17"/>
              </w:rPr>
              <w:t>the</w:t>
            </w:r>
            <w:r>
              <w:rPr>
                <w:spacing w:val="-10"/>
                <w:w w:val="105"/>
                <w:sz w:val="17"/>
              </w:rPr>
              <w:t> </w:t>
            </w:r>
            <w:r>
              <w:rPr>
                <w:spacing w:val="-2"/>
                <w:w w:val="105"/>
                <w:sz w:val="17"/>
              </w:rPr>
              <w:t>Chairperson</w:t>
            </w:r>
          </w:p>
        </w:tc>
      </w:tr>
      <w:tr>
        <w:trPr>
          <w:trHeight w:val="910" w:hRule="atLeast"/>
        </w:trPr>
        <w:tc>
          <w:tcPr>
            <w:tcW w:w="1376" w:type="dxa"/>
            <w:vMerge/>
            <w:tcBorders>
              <w:top w:val="nil"/>
            </w:tcBorders>
          </w:tcPr>
          <w:p>
            <w:pPr>
              <w:rPr>
                <w:sz w:val="2"/>
                <w:szCs w:val="2"/>
              </w:rPr>
            </w:pPr>
          </w:p>
        </w:tc>
        <w:tc>
          <w:tcPr>
            <w:tcW w:w="2211" w:type="dxa"/>
          </w:tcPr>
          <w:p>
            <w:pPr>
              <w:pStyle w:val="TableParagraph"/>
              <w:spacing w:before="161"/>
              <w:rPr>
                <w:sz w:val="17"/>
              </w:rPr>
            </w:pPr>
          </w:p>
          <w:p>
            <w:pPr>
              <w:pStyle w:val="TableParagraph"/>
              <w:spacing w:before="1"/>
              <w:ind w:left="93"/>
              <w:rPr>
                <w:sz w:val="17"/>
              </w:rPr>
            </w:pPr>
            <w:r>
              <w:rPr>
                <w:w w:val="105"/>
                <w:sz w:val="17"/>
              </w:rPr>
              <w:t>%</w:t>
            </w:r>
            <w:r>
              <w:rPr>
                <w:spacing w:val="-7"/>
                <w:w w:val="105"/>
                <w:sz w:val="17"/>
              </w:rPr>
              <w:t> </w:t>
            </w:r>
            <w:r>
              <w:rPr>
                <w:w w:val="105"/>
                <w:sz w:val="17"/>
              </w:rPr>
              <w:t>failure</w:t>
            </w:r>
            <w:r>
              <w:rPr>
                <w:spacing w:val="-6"/>
                <w:w w:val="105"/>
                <w:sz w:val="17"/>
              </w:rPr>
              <w:t> </w:t>
            </w:r>
            <w:r>
              <w:rPr>
                <w:w w:val="105"/>
                <w:sz w:val="17"/>
                <w:u w:val="single"/>
              </w:rPr>
              <w:t>&gt;</w:t>
            </w:r>
            <w:r>
              <w:rPr>
                <w:spacing w:val="-6"/>
                <w:w w:val="105"/>
                <w:sz w:val="17"/>
                <w:u w:val="none"/>
              </w:rPr>
              <w:t> </w:t>
            </w:r>
            <w:r>
              <w:rPr>
                <w:spacing w:val="-5"/>
                <w:w w:val="105"/>
                <w:sz w:val="17"/>
                <w:u w:val="none"/>
              </w:rPr>
              <w:t>50%</w:t>
            </w:r>
          </w:p>
        </w:tc>
        <w:tc>
          <w:tcPr>
            <w:tcW w:w="2232" w:type="dxa"/>
          </w:tcPr>
          <w:p>
            <w:pPr>
              <w:pStyle w:val="TableParagraph"/>
              <w:spacing w:line="244" w:lineRule="auto" w:before="157"/>
              <w:ind w:left="93"/>
              <w:rPr>
                <w:sz w:val="17"/>
              </w:rPr>
            </w:pPr>
            <w:r>
              <w:rPr>
                <w:spacing w:val="-2"/>
                <w:w w:val="105"/>
                <w:sz w:val="17"/>
              </w:rPr>
              <w:t>Report</w:t>
            </w:r>
            <w:r>
              <w:rPr>
                <w:spacing w:val="-11"/>
                <w:w w:val="105"/>
                <w:sz w:val="17"/>
              </w:rPr>
              <w:t> </w:t>
            </w:r>
            <w:r>
              <w:rPr>
                <w:spacing w:val="-2"/>
                <w:w w:val="105"/>
                <w:sz w:val="17"/>
              </w:rPr>
              <w:t>to</w:t>
            </w:r>
            <w:r>
              <w:rPr>
                <w:spacing w:val="-10"/>
                <w:w w:val="105"/>
                <w:sz w:val="17"/>
              </w:rPr>
              <w:t> </w:t>
            </w:r>
            <w:r>
              <w:rPr>
                <w:spacing w:val="-2"/>
                <w:w w:val="105"/>
                <w:sz w:val="17"/>
              </w:rPr>
              <w:t>the</w:t>
            </w:r>
            <w:r>
              <w:rPr>
                <w:spacing w:val="-11"/>
                <w:w w:val="105"/>
                <w:sz w:val="17"/>
              </w:rPr>
              <w:t> </w:t>
            </w:r>
            <w:r>
              <w:rPr>
                <w:spacing w:val="-2"/>
                <w:w w:val="105"/>
                <w:sz w:val="17"/>
              </w:rPr>
              <w:t>Chairperson </w:t>
            </w:r>
            <w:r>
              <w:rPr>
                <w:w w:val="105"/>
                <w:sz w:val="17"/>
              </w:rPr>
              <w:t>and to the Dean with parent /guardian.</w:t>
            </w:r>
          </w:p>
        </w:tc>
      </w:tr>
      <w:tr>
        <w:trPr>
          <w:trHeight w:val="796" w:hRule="atLeast"/>
        </w:trPr>
        <w:tc>
          <w:tcPr>
            <w:tcW w:w="1376" w:type="dxa"/>
          </w:tcPr>
          <w:p>
            <w:pPr>
              <w:pStyle w:val="TableParagraph"/>
              <w:spacing w:before="4"/>
              <w:rPr>
                <w:sz w:val="17"/>
              </w:rPr>
            </w:pPr>
          </w:p>
          <w:p>
            <w:pPr>
              <w:pStyle w:val="TableParagraph"/>
              <w:spacing w:line="244" w:lineRule="auto"/>
              <w:ind w:left="92"/>
              <w:rPr>
                <w:sz w:val="17"/>
              </w:rPr>
            </w:pPr>
            <w:r>
              <w:rPr>
                <w:spacing w:val="-2"/>
                <w:w w:val="105"/>
                <w:sz w:val="17"/>
              </w:rPr>
              <w:t>Second </w:t>
            </w:r>
            <w:r>
              <w:rPr>
                <w:spacing w:val="-2"/>
                <w:sz w:val="17"/>
              </w:rPr>
              <w:t>Probation</w:t>
            </w:r>
          </w:p>
        </w:tc>
        <w:tc>
          <w:tcPr>
            <w:tcW w:w="2211" w:type="dxa"/>
          </w:tcPr>
          <w:p>
            <w:pPr>
              <w:pStyle w:val="TableParagraph"/>
              <w:spacing w:before="103"/>
              <w:rPr>
                <w:sz w:val="17"/>
              </w:rPr>
            </w:pPr>
          </w:p>
          <w:p>
            <w:pPr>
              <w:pStyle w:val="TableParagraph"/>
              <w:ind w:left="93"/>
              <w:rPr>
                <w:sz w:val="17"/>
              </w:rPr>
            </w:pPr>
            <w:r>
              <w:rPr>
                <w:w w:val="105"/>
                <w:sz w:val="17"/>
              </w:rPr>
              <w:t>%</w:t>
            </w:r>
            <w:r>
              <w:rPr>
                <w:spacing w:val="-7"/>
                <w:w w:val="105"/>
                <w:sz w:val="17"/>
              </w:rPr>
              <w:t> </w:t>
            </w:r>
            <w:r>
              <w:rPr>
                <w:w w:val="105"/>
                <w:sz w:val="17"/>
              </w:rPr>
              <w:t>failure</w:t>
            </w:r>
            <w:r>
              <w:rPr>
                <w:spacing w:val="-6"/>
                <w:w w:val="105"/>
                <w:sz w:val="17"/>
              </w:rPr>
              <w:t> </w:t>
            </w:r>
            <w:r>
              <w:rPr>
                <w:w w:val="105"/>
                <w:sz w:val="17"/>
                <w:u w:val="single"/>
              </w:rPr>
              <w:t>&gt;</w:t>
            </w:r>
            <w:r>
              <w:rPr>
                <w:spacing w:val="-6"/>
                <w:w w:val="105"/>
                <w:sz w:val="17"/>
                <w:u w:val="none"/>
              </w:rPr>
              <w:t> </w:t>
            </w:r>
            <w:r>
              <w:rPr>
                <w:spacing w:val="-5"/>
                <w:w w:val="105"/>
                <w:sz w:val="17"/>
                <w:u w:val="none"/>
              </w:rPr>
              <w:t>30%</w:t>
            </w:r>
          </w:p>
        </w:tc>
        <w:tc>
          <w:tcPr>
            <w:tcW w:w="2232" w:type="dxa"/>
          </w:tcPr>
          <w:p>
            <w:pPr>
              <w:pStyle w:val="TableParagraph"/>
              <w:spacing w:line="244" w:lineRule="auto"/>
              <w:ind w:left="93"/>
              <w:rPr>
                <w:sz w:val="17"/>
              </w:rPr>
            </w:pPr>
            <w:r>
              <w:rPr>
                <w:spacing w:val="-2"/>
                <w:w w:val="105"/>
                <w:sz w:val="17"/>
              </w:rPr>
              <w:t>Report</w:t>
            </w:r>
            <w:r>
              <w:rPr>
                <w:spacing w:val="-11"/>
                <w:w w:val="105"/>
                <w:sz w:val="17"/>
              </w:rPr>
              <w:t> </w:t>
            </w:r>
            <w:r>
              <w:rPr>
                <w:spacing w:val="-2"/>
                <w:w w:val="105"/>
                <w:sz w:val="17"/>
              </w:rPr>
              <w:t>to</w:t>
            </w:r>
            <w:r>
              <w:rPr>
                <w:spacing w:val="-10"/>
                <w:w w:val="105"/>
                <w:sz w:val="17"/>
              </w:rPr>
              <w:t> </w:t>
            </w:r>
            <w:r>
              <w:rPr>
                <w:spacing w:val="-2"/>
                <w:w w:val="105"/>
                <w:sz w:val="17"/>
              </w:rPr>
              <w:t>the</w:t>
            </w:r>
            <w:r>
              <w:rPr>
                <w:spacing w:val="-11"/>
                <w:w w:val="105"/>
                <w:sz w:val="17"/>
              </w:rPr>
              <w:t> </w:t>
            </w:r>
            <w:r>
              <w:rPr>
                <w:spacing w:val="-2"/>
                <w:w w:val="105"/>
                <w:sz w:val="17"/>
              </w:rPr>
              <w:t>Chairperson </w:t>
            </w:r>
            <w:r>
              <w:rPr>
                <w:w w:val="105"/>
                <w:sz w:val="17"/>
              </w:rPr>
              <w:t>and to the Dean with parent /guardian,</w:t>
            </w:r>
          </w:p>
          <w:p>
            <w:pPr>
              <w:pStyle w:val="TableParagraph"/>
              <w:spacing w:line="177" w:lineRule="exact"/>
              <w:ind w:left="93"/>
              <w:rPr>
                <w:sz w:val="17"/>
              </w:rPr>
            </w:pPr>
            <w:r>
              <w:rPr>
                <w:w w:val="105"/>
                <w:sz w:val="17"/>
              </w:rPr>
              <w:t>Last</w:t>
            </w:r>
            <w:r>
              <w:rPr>
                <w:spacing w:val="-11"/>
                <w:w w:val="105"/>
                <w:sz w:val="17"/>
              </w:rPr>
              <w:t> </w:t>
            </w:r>
            <w:r>
              <w:rPr>
                <w:spacing w:val="-2"/>
                <w:w w:val="105"/>
                <w:sz w:val="17"/>
              </w:rPr>
              <w:t>Chance.</w:t>
            </w:r>
          </w:p>
        </w:tc>
      </w:tr>
      <w:tr>
        <w:trPr>
          <w:trHeight w:val="679" w:hRule="atLeast"/>
        </w:trPr>
        <w:tc>
          <w:tcPr>
            <w:tcW w:w="1376" w:type="dxa"/>
          </w:tcPr>
          <w:p>
            <w:pPr>
              <w:pStyle w:val="TableParagraph"/>
              <w:spacing w:before="141"/>
              <w:ind w:left="92"/>
              <w:rPr>
                <w:sz w:val="17"/>
              </w:rPr>
            </w:pPr>
            <w:r>
              <w:rPr>
                <w:spacing w:val="-2"/>
                <w:w w:val="105"/>
                <w:sz w:val="17"/>
              </w:rPr>
              <w:t>Third</w:t>
            </w:r>
          </w:p>
          <w:p>
            <w:pPr>
              <w:pStyle w:val="TableParagraph"/>
              <w:spacing w:before="4"/>
              <w:ind w:left="92"/>
              <w:rPr>
                <w:sz w:val="17"/>
              </w:rPr>
            </w:pPr>
            <w:r>
              <w:rPr>
                <w:spacing w:val="-2"/>
                <w:w w:val="105"/>
                <w:sz w:val="17"/>
              </w:rPr>
              <w:t>Probation</w:t>
            </w:r>
          </w:p>
        </w:tc>
        <w:tc>
          <w:tcPr>
            <w:tcW w:w="2211" w:type="dxa"/>
          </w:tcPr>
          <w:p>
            <w:pPr>
              <w:pStyle w:val="TableParagraph"/>
              <w:spacing w:before="45"/>
              <w:rPr>
                <w:sz w:val="17"/>
              </w:rPr>
            </w:pPr>
          </w:p>
          <w:p>
            <w:pPr>
              <w:pStyle w:val="TableParagraph"/>
              <w:ind w:left="93"/>
              <w:rPr>
                <w:sz w:val="17"/>
              </w:rPr>
            </w:pPr>
            <w:r>
              <w:rPr>
                <w:w w:val="105"/>
                <w:sz w:val="17"/>
              </w:rPr>
              <w:t>%</w:t>
            </w:r>
            <w:r>
              <w:rPr>
                <w:spacing w:val="-7"/>
                <w:w w:val="105"/>
                <w:sz w:val="17"/>
              </w:rPr>
              <w:t> </w:t>
            </w:r>
            <w:r>
              <w:rPr>
                <w:w w:val="105"/>
                <w:sz w:val="17"/>
              </w:rPr>
              <w:t>failure</w:t>
            </w:r>
            <w:r>
              <w:rPr>
                <w:spacing w:val="-6"/>
                <w:w w:val="105"/>
                <w:sz w:val="17"/>
              </w:rPr>
              <w:t> </w:t>
            </w:r>
            <w:r>
              <w:rPr>
                <w:w w:val="105"/>
                <w:sz w:val="17"/>
                <w:u w:val="single"/>
              </w:rPr>
              <w:t>&gt;</w:t>
            </w:r>
            <w:r>
              <w:rPr>
                <w:spacing w:val="-6"/>
                <w:w w:val="105"/>
                <w:sz w:val="17"/>
                <w:u w:val="none"/>
              </w:rPr>
              <w:t> </w:t>
            </w:r>
            <w:r>
              <w:rPr>
                <w:spacing w:val="-5"/>
                <w:w w:val="105"/>
                <w:sz w:val="17"/>
                <w:u w:val="none"/>
              </w:rPr>
              <w:t>30%</w:t>
            </w:r>
          </w:p>
        </w:tc>
        <w:tc>
          <w:tcPr>
            <w:tcW w:w="2232" w:type="dxa"/>
          </w:tcPr>
          <w:p>
            <w:pPr>
              <w:pStyle w:val="TableParagraph"/>
              <w:spacing w:before="45"/>
              <w:rPr>
                <w:sz w:val="17"/>
              </w:rPr>
            </w:pPr>
          </w:p>
          <w:p>
            <w:pPr>
              <w:pStyle w:val="TableParagraph"/>
              <w:ind w:left="93"/>
              <w:rPr>
                <w:sz w:val="17"/>
              </w:rPr>
            </w:pPr>
            <w:r>
              <w:rPr>
                <w:w w:val="105"/>
                <w:sz w:val="17"/>
              </w:rPr>
              <w:t>Advise</w:t>
            </w:r>
            <w:r>
              <w:rPr>
                <w:spacing w:val="-8"/>
                <w:w w:val="105"/>
                <w:sz w:val="17"/>
              </w:rPr>
              <w:t> </w:t>
            </w:r>
            <w:r>
              <w:rPr>
                <w:w w:val="105"/>
                <w:sz w:val="17"/>
              </w:rPr>
              <w:t>to</w:t>
            </w:r>
            <w:r>
              <w:rPr>
                <w:spacing w:val="-8"/>
                <w:w w:val="105"/>
                <w:sz w:val="17"/>
              </w:rPr>
              <w:t> </w:t>
            </w:r>
            <w:r>
              <w:rPr>
                <w:spacing w:val="-2"/>
                <w:w w:val="105"/>
                <w:sz w:val="17"/>
              </w:rPr>
              <w:t>shift</w:t>
            </w:r>
          </w:p>
        </w:tc>
      </w:tr>
    </w:tbl>
    <w:p>
      <w:pPr>
        <w:pStyle w:val="BodyText"/>
        <w:spacing w:before="70"/>
      </w:pPr>
    </w:p>
    <w:p>
      <w:pPr>
        <w:pStyle w:val="ListParagraph"/>
        <w:numPr>
          <w:ilvl w:val="2"/>
          <w:numId w:val="42"/>
        </w:numPr>
        <w:tabs>
          <w:tab w:pos="1478" w:val="left" w:leader="none"/>
        </w:tabs>
        <w:spacing w:line="240" w:lineRule="auto" w:before="0" w:after="0"/>
        <w:ind w:left="1478" w:right="0" w:hanging="521"/>
        <w:jc w:val="left"/>
        <w:rPr>
          <w:sz w:val="17"/>
        </w:rPr>
      </w:pPr>
      <w:r>
        <w:rPr>
          <w:sz w:val="17"/>
        </w:rPr>
        <w:t>Must</w:t>
      </w:r>
      <w:r>
        <w:rPr>
          <w:spacing w:val="8"/>
          <w:sz w:val="17"/>
        </w:rPr>
        <w:t> </w:t>
      </w:r>
      <w:r>
        <w:rPr>
          <w:sz w:val="17"/>
        </w:rPr>
        <w:t>report</w:t>
      </w:r>
      <w:r>
        <w:rPr>
          <w:spacing w:val="9"/>
          <w:sz w:val="17"/>
        </w:rPr>
        <w:t> </w:t>
      </w:r>
      <w:r>
        <w:rPr>
          <w:sz w:val="17"/>
        </w:rPr>
        <w:t>to</w:t>
      </w:r>
      <w:r>
        <w:rPr>
          <w:spacing w:val="8"/>
          <w:sz w:val="17"/>
        </w:rPr>
        <w:t> </w:t>
      </w:r>
      <w:r>
        <w:rPr>
          <w:sz w:val="17"/>
        </w:rPr>
        <w:t>the</w:t>
      </w:r>
      <w:r>
        <w:rPr>
          <w:spacing w:val="9"/>
          <w:sz w:val="17"/>
        </w:rPr>
        <w:t> </w:t>
      </w:r>
      <w:r>
        <w:rPr>
          <w:sz w:val="17"/>
        </w:rPr>
        <w:t>guidance</w:t>
      </w:r>
      <w:r>
        <w:rPr>
          <w:spacing w:val="8"/>
          <w:sz w:val="17"/>
        </w:rPr>
        <w:t> </w:t>
      </w:r>
      <w:r>
        <w:rPr>
          <w:spacing w:val="-2"/>
          <w:sz w:val="17"/>
        </w:rPr>
        <w:t>counselor.</w:t>
      </w:r>
    </w:p>
    <w:p>
      <w:pPr>
        <w:pStyle w:val="BodyText"/>
        <w:spacing w:before="26"/>
      </w:pPr>
    </w:p>
    <w:p>
      <w:pPr>
        <w:pStyle w:val="ListParagraph"/>
        <w:numPr>
          <w:ilvl w:val="2"/>
          <w:numId w:val="42"/>
        </w:numPr>
        <w:tabs>
          <w:tab w:pos="1478" w:val="left" w:leader="none"/>
        </w:tabs>
        <w:spacing w:line="240" w:lineRule="auto" w:before="1" w:after="0"/>
        <w:ind w:left="1478" w:right="0" w:hanging="521"/>
        <w:jc w:val="left"/>
        <w:rPr>
          <w:sz w:val="17"/>
        </w:rPr>
      </w:pPr>
      <w:r>
        <w:rPr>
          <w:sz w:val="17"/>
        </w:rPr>
        <w:t>Can</w:t>
      </w:r>
      <w:r>
        <w:rPr>
          <w:spacing w:val="22"/>
          <w:sz w:val="17"/>
        </w:rPr>
        <w:t> </w:t>
      </w:r>
      <w:r>
        <w:rPr>
          <w:sz w:val="17"/>
        </w:rPr>
        <w:t>enroll</w:t>
      </w:r>
      <w:r>
        <w:rPr>
          <w:spacing w:val="23"/>
          <w:sz w:val="17"/>
        </w:rPr>
        <w:t> </w:t>
      </w:r>
      <w:r>
        <w:rPr>
          <w:sz w:val="17"/>
        </w:rPr>
        <w:t>maximum</w:t>
      </w:r>
      <w:r>
        <w:rPr>
          <w:spacing w:val="23"/>
          <w:sz w:val="17"/>
        </w:rPr>
        <w:t> </w:t>
      </w:r>
      <w:r>
        <w:rPr>
          <w:sz w:val="17"/>
        </w:rPr>
        <w:t>of</w:t>
      </w:r>
      <w:r>
        <w:rPr>
          <w:spacing w:val="23"/>
          <w:sz w:val="17"/>
        </w:rPr>
        <w:t> </w:t>
      </w:r>
      <w:r>
        <w:rPr>
          <w:sz w:val="17"/>
        </w:rPr>
        <w:t>70%</w:t>
      </w:r>
      <w:r>
        <w:rPr>
          <w:spacing w:val="23"/>
          <w:sz w:val="17"/>
        </w:rPr>
        <w:t> </w:t>
      </w:r>
      <w:r>
        <w:rPr>
          <w:sz w:val="17"/>
        </w:rPr>
        <w:t>of</w:t>
      </w:r>
      <w:r>
        <w:rPr>
          <w:spacing w:val="23"/>
          <w:sz w:val="17"/>
        </w:rPr>
        <w:t> </w:t>
      </w:r>
      <w:r>
        <w:rPr>
          <w:sz w:val="17"/>
        </w:rPr>
        <w:t>the</w:t>
      </w:r>
      <w:r>
        <w:rPr>
          <w:spacing w:val="23"/>
          <w:sz w:val="17"/>
        </w:rPr>
        <w:t> </w:t>
      </w:r>
      <w:r>
        <w:rPr>
          <w:sz w:val="17"/>
        </w:rPr>
        <w:t>regular</w:t>
      </w:r>
      <w:r>
        <w:rPr>
          <w:spacing w:val="23"/>
          <w:sz w:val="17"/>
        </w:rPr>
        <w:t> </w:t>
      </w:r>
      <w:r>
        <w:rPr>
          <w:sz w:val="17"/>
        </w:rPr>
        <w:t>load</w:t>
      </w:r>
      <w:r>
        <w:rPr>
          <w:spacing w:val="23"/>
          <w:sz w:val="17"/>
        </w:rPr>
        <w:t> </w:t>
      </w:r>
      <w:r>
        <w:rPr>
          <w:sz w:val="17"/>
        </w:rPr>
        <w:t>during</w:t>
      </w:r>
      <w:r>
        <w:rPr>
          <w:spacing w:val="23"/>
          <w:sz w:val="17"/>
        </w:rPr>
        <w:t> </w:t>
      </w:r>
      <w:r>
        <w:rPr>
          <w:sz w:val="17"/>
        </w:rPr>
        <w:t>a</w:t>
      </w:r>
      <w:r>
        <w:rPr>
          <w:spacing w:val="23"/>
          <w:sz w:val="17"/>
        </w:rPr>
        <w:t> </w:t>
      </w:r>
      <w:r>
        <w:rPr>
          <w:sz w:val="17"/>
        </w:rPr>
        <w:t>term.</w:t>
      </w:r>
      <w:r>
        <w:rPr>
          <w:spacing w:val="19"/>
          <w:sz w:val="17"/>
        </w:rPr>
        <w:t> </w:t>
      </w:r>
      <w:r>
        <w:rPr>
          <w:spacing w:val="-2"/>
          <w:sz w:val="17"/>
        </w:rPr>
        <w:t>Theology,</w:t>
      </w:r>
    </w:p>
    <w:p>
      <w:pPr>
        <w:pStyle w:val="BodyText"/>
        <w:spacing w:line="256" w:lineRule="auto" w:before="13"/>
        <w:ind w:left="1479"/>
      </w:pPr>
      <w:r>
        <w:rPr/>
        <w:t>P.E.</w:t>
      </w:r>
      <w:r>
        <w:rPr>
          <w:spacing w:val="40"/>
        </w:rPr>
        <w:t> </w:t>
      </w:r>
      <w:r>
        <w:rPr/>
        <w:t>and</w:t>
      </w:r>
      <w:r>
        <w:rPr>
          <w:spacing w:val="40"/>
        </w:rPr>
        <w:t> </w:t>
      </w:r>
      <w:r>
        <w:rPr/>
        <w:t>N.S.T.P.</w:t>
      </w:r>
      <w:r>
        <w:rPr>
          <w:spacing w:val="40"/>
        </w:rPr>
        <w:t> </w:t>
      </w:r>
      <w:r>
        <w:rPr/>
        <w:t>courses</w:t>
      </w:r>
      <w:r>
        <w:rPr>
          <w:spacing w:val="40"/>
        </w:rPr>
        <w:t> </w:t>
      </w:r>
      <w:r>
        <w:rPr/>
        <w:t>are</w:t>
      </w:r>
      <w:r>
        <w:rPr>
          <w:spacing w:val="40"/>
        </w:rPr>
        <w:t> </w:t>
      </w:r>
      <w:r>
        <w:rPr/>
        <w:t>excluded</w:t>
      </w:r>
      <w:r>
        <w:rPr>
          <w:spacing w:val="40"/>
        </w:rPr>
        <w:t> </w:t>
      </w:r>
      <w:r>
        <w:rPr/>
        <w:t>in</w:t>
      </w:r>
      <w:r>
        <w:rPr>
          <w:spacing w:val="40"/>
        </w:rPr>
        <w:t> </w:t>
      </w:r>
      <w:r>
        <w:rPr/>
        <w:t>the</w:t>
      </w:r>
      <w:r>
        <w:rPr>
          <w:spacing w:val="40"/>
        </w:rPr>
        <w:t> </w:t>
      </w:r>
      <w:r>
        <w:rPr/>
        <w:t>counting</w:t>
      </w:r>
      <w:r>
        <w:rPr>
          <w:spacing w:val="40"/>
        </w:rPr>
        <w:t> </w:t>
      </w:r>
      <w:r>
        <w:rPr/>
        <w:t>of</w:t>
      </w:r>
      <w:r>
        <w:rPr>
          <w:spacing w:val="40"/>
        </w:rPr>
        <w:t> </w:t>
      </w:r>
      <w:r>
        <w:rPr/>
        <w:t>the</w:t>
      </w:r>
      <w:r>
        <w:rPr>
          <w:spacing w:val="40"/>
        </w:rPr>
        <w:t> </w:t>
      </w:r>
      <w:r>
        <w:rPr/>
        <w:t>allowed maximum units.</w:t>
      </w:r>
    </w:p>
    <w:p>
      <w:pPr>
        <w:pStyle w:val="BodyText"/>
        <w:spacing w:before="12"/>
      </w:pPr>
    </w:p>
    <w:p>
      <w:pPr>
        <w:pStyle w:val="ListParagraph"/>
        <w:numPr>
          <w:ilvl w:val="2"/>
          <w:numId w:val="42"/>
        </w:numPr>
        <w:tabs>
          <w:tab w:pos="1478" w:val="left" w:leader="none"/>
        </w:tabs>
        <w:spacing w:line="240" w:lineRule="auto" w:before="0" w:after="0"/>
        <w:ind w:left="1478" w:right="0" w:hanging="521"/>
        <w:jc w:val="left"/>
        <w:rPr>
          <w:sz w:val="17"/>
        </w:rPr>
      </w:pPr>
      <w:r>
        <w:rPr>
          <w:sz w:val="17"/>
        </w:rPr>
        <w:t>Summer</w:t>
      </w:r>
      <w:r>
        <w:rPr>
          <w:spacing w:val="30"/>
          <w:sz w:val="17"/>
        </w:rPr>
        <w:t> </w:t>
      </w:r>
      <w:r>
        <w:rPr>
          <w:sz w:val="17"/>
        </w:rPr>
        <w:t>term</w:t>
      </w:r>
      <w:r>
        <w:rPr>
          <w:spacing w:val="30"/>
          <w:sz w:val="17"/>
        </w:rPr>
        <w:t> </w:t>
      </w:r>
      <w:r>
        <w:rPr>
          <w:sz w:val="17"/>
        </w:rPr>
        <w:t>is</w:t>
      </w:r>
      <w:r>
        <w:rPr>
          <w:spacing w:val="31"/>
          <w:sz w:val="17"/>
        </w:rPr>
        <w:t> </w:t>
      </w:r>
      <w:r>
        <w:rPr>
          <w:sz w:val="17"/>
        </w:rPr>
        <w:t>considered</w:t>
      </w:r>
      <w:r>
        <w:rPr>
          <w:spacing w:val="31"/>
          <w:sz w:val="17"/>
        </w:rPr>
        <w:t> </w:t>
      </w:r>
      <w:r>
        <w:rPr>
          <w:sz w:val="17"/>
        </w:rPr>
        <w:t>an</w:t>
      </w:r>
      <w:r>
        <w:rPr>
          <w:spacing w:val="31"/>
          <w:sz w:val="17"/>
        </w:rPr>
        <w:t> </w:t>
      </w:r>
      <w:r>
        <w:rPr>
          <w:sz w:val="17"/>
        </w:rPr>
        <w:t>extension</w:t>
      </w:r>
      <w:r>
        <w:rPr>
          <w:spacing w:val="30"/>
          <w:sz w:val="17"/>
        </w:rPr>
        <w:t> </w:t>
      </w:r>
      <w:r>
        <w:rPr>
          <w:sz w:val="17"/>
        </w:rPr>
        <w:t>of</w:t>
      </w:r>
      <w:r>
        <w:rPr>
          <w:spacing w:val="30"/>
          <w:sz w:val="17"/>
        </w:rPr>
        <w:t> </w:t>
      </w:r>
      <w:r>
        <w:rPr>
          <w:sz w:val="17"/>
        </w:rPr>
        <w:t>the</w:t>
      </w:r>
      <w:r>
        <w:rPr>
          <w:spacing w:val="31"/>
          <w:sz w:val="17"/>
        </w:rPr>
        <w:t> </w:t>
      </w:r>
      <w:r>
        <w:rPr>
          <w:sz w:val="17"/>
        </w:rPr>
        <w:t>second</w:t>
      </w:r>
      <w:r>
        <w:rPr>
          <w:spacing w:val="30"/>
          <w:sz w:val="17"/>
        </w:rPr>
        <w:t> </w:t>
      </w:r>
      <w:r>
        <w:rPr>
          <w:sz w:val="17"/>
        </w:rPr>
        <w:t>semester</w:t>
      </w:r>
      <w:r>
        <w:rPr>
          <w:spacing w:val="31"/>
          <w:sz w:val="17"/>
        </w:rPr>
        <w:t> </w:t>
      </w:r>
      <w:r>
        <w:rPr>
          <w:sz w:val="17"/>
        </w:rPr>
        <w:t>of</w:t>
      </w:r>
      <w:r>
        <w:rPr>
          <w:spacing w:val="30"/>
          <w:sz w:val="17"/>
        </w:rPr>
        <w:t> </w:t>
      </w:r>
      <w:r>
        <w:rPr>
          <w:spacing w:val="-5"/>
          <w:sz w:val="17"/>
        </w:rPr>
        <w:t>the</w:t>
      </w:r>
    </w:p>
    <w:p>
      <w:pPr>
        <w:pStyle w:val="BodyText"/>
        <w:spacing w:before="13"/>
        <w:ind w:left="1479"/>
      </w:pPr>
      <w:r>
        <w:rPr/>
        <w:t>regular</w:t>
      </w:r>
      <w:r>
        <w:rPr>
          <w:spacing w:val="4"/>
        </w:rPr>
        <w:t> </w:t>
      </w:r>
      <w:r>
        <w:rPr/>
        <w:t>school</w:t>
      </w:r>
      <w:r>
        <w:rPr>
          <w:spacing w:val="5"/>
        </w:rPr>
        <w:t> </w:t>
      </w:r>
      <w:r>
        <w:rPr>
          <w:spacing w:val="-4"/>
        </w:rPr>
        <w:t>year.</w:t>
      </w:r>
    </w:p>
    <w:p>
      <w:pPr>
        <w:spacing w:after="0"/>
        <w:sectPr>
          <w:pgSz w:w="8640" w:h="12960"/>
          <w:pgMar w:header="0" w:footer="712" w:top="580" w:bottom="900" w:left="580" w:right="520"/>
        </w:sectPr>
      </w:pPr>
    </w:p>
    <w:p>
      <w:pPr>
        <w:pStyle w:val="ListParagraph"/>
        <w:numPr>
          <w:ilvl w:val="1"/>
          <w:numId w:val="42"/>
        </w:numPr>
        <w:tabs>
          <w:tab w:pos="957" w:val="left" w:leader="none"/>
        </w:tabs>
        <w:spacing w:line="240" w:lineRule="auto" w:before="107" w:after="0"/>
        <w:ind w:left="957" w:right="0" w:hanging="347"/>
        <w:jc w:val="left"/>
        <w:rPr>
          <w:sz w:val="17"/>
        </w:rPr>
      </w:pPr>
      <w:r>
        <w:rPr>
          <w:sz w:val="17"/>
        </w:rPr>
        <w:t>SPECIFIC</w:t>
      </w:r>
      <w:r>
        <w:rPr>
          <w:spacing w:val="33"/>
          <w:sz w:val="17"/>
        </w:rPr>
        <w:t> </w:t>
      </w:r>
      <w:r>
        <w:rPr>
          <w:sz w:val="17"/>
        </w:rPr>
        <w:t>PROGRAM</w:t>
      </w:r>
      <w:r>
        <w:rPr>
          <w:spacing w:val="33"/>
          <w:sz w:val="17"/>
        </w:rPr>
        <w:t> </w:t>
      </w:r>
      <w:r>
        <w:rPr>
          <w:sz w:val="17"/>
        </w:rPr>
        <w:t>REQUIREMENT</w:t>
      </w:r>
      <w:r>
        <w:rPr>
          <w:spacing w:val="29"/>
          <w:sz w:val="17"/>
        </w:rPr>
        <w:t> </w:t>
      </w:r>
      <w:r>
        <w:rPr>
          <w:sz w:val="17"/>
        </w:rPr>
        <w:t>FOR</w:t>
      </w:r>
      <w:r>
        <w:rPr>
          <w:spacing w:val="33"/>
          <w:sz w:val="17"/>
        </w:rPr>
        <w:t> </w:t>
      </w:r>
      <w:r>
        <w:rPr>
          <w:sz w:val="17"/>
        </w:rPr>
        <w:t>RETENTION</w:t>
      </w:r>
      <w:r>
        <w:rPr>
          <w:spacing w:val="33"/>
          <w:sz w:val="17"/>
        </w:rPr>
        <w:t> </w:t>
      </w:r>
      <w:r>
        <w:rPr>
          <w:sz w:val="17"/>
        </w:rPr>
        <w:t>(Refer</w:t>
      </w:r>
      <w:r>
        <w:rPr>
          <w:spacing w:val="33"/>
          <w:sz w:val="17"/>
        </w:rPr>
        <w:t> </w:t>
      </w:r>
      <w:r>
        <w:rPr>
          <w:sz w:val="17"/>
        </w:rPr>
        <w:t>to</w:t>
      </w:r>
      <w:r>
        <w:rPr>
          <w:spacing w:val="33"/>
          <w:sz w:val="17"/>
        </w:rPr>
        <w:t> </w:t>
      </w:r>
      <w:r>
        <w:rPr>
          <w:spacing w:val="-2"/>
          <w:sz w:val="17"/>
        </w:rPr>
        <w:t>concerned</w:t>
      </w:r>
    </w:p>
    <w:p>
      <w:pPr>
        <w:pStyle w:val="BodyText"/>
        <w:spacing w:line="256" w:lineRule="auto" w:before="13"/>
        <w:ind w:left="957" w:right="317"/>
        <w:jc w:val="both"/>
      </w:pPr>
      <w:r>
        <w:rPr/>
        <w:t>College/Department for specific retention requirements) In case OF </w:t>
      </w:r>
      <w:r>
        <w:rPr/>
        <w:t>CONFLICT BETWEEN THE COMMON PROVISION AND COLLEGE RETENTION POLICY, SPECIFIC COLLEGE RETENTION POLICY WILL PREVAIL.</w:t>
      </w:r>
    </w:p>
    <w:p>
      <w:pPr>
        <w:pStyle w:val="BodyText"/>
        <w:spacing w:before="25"/>
      </w:pPr>
    </w:p>
    <w:p>
      <w:pPr>
        <w:pStyle w:val="Heading7"/>
      </w:pPr>
      <w:bookmarkStart w:name="_TOC_250046" w:id="43"/>
      <w:r>
        <w:rPr/>
        <w:t>SECTION</w:t>
      </w:r>
      <w:r>
        <w:rPr>
          <w:spacing w:val="37"/>
        </w:rPr>
        <w:t> </w:t>
      </w:r>
      <w:r>
        <w:rPr/>
        <w:t>9.</w:t>
      </w:r>
      <w:r>
        <w:rPr>
          <w:spacing w:val="37"/>
        </w:rPr>
        <w:t> </w:t>
      </w:r>
      <w:r>
        <w:rPr/>
        <w:t>POLICIES</w:t>
      </w:r>
      <w:r>
        <w:rPr>
          <w:spacing w:val="44"/>
        </w:rPr>
        <w:t> </w:t>
      </w:r>
      <w:r>
        <w:rPr/>
        <w:t>ON</w:t>
      </w:r>
      <w:r>
        <w:rPr>
          <w:spacing w:val="31"/>
        </w:rPr>
        <w:t> </w:t>
      </w:r>
      <w:r>
        <w:rPr/>
        <w:t>ACADEMIC</w:t>
      </w:r>
      <w:r>
        <w:rPr>
          <w:spacing w:val="44"/>
        </w:rPr>
        <w:t> </w:t>
      </w:r>
      <w:r>
        <w:rPr/>
        <w:t>GRADE</w:t>
      </w:r>
      <w:r>
        <w:rPr>
          <w:spacing w:val="30"/>
        </w:rPr>
        <w:t> </w:t>
      </w:r>
      <w:bookmarkEnd w:id="43"/>
      <w:r>
        <w:rPr>
          <w:spacing w:val="-2"/>
        </w:rPr>
        <w:t>APPEAL</w:t>
      </w:r>
    </w:p>
    <w:p>
      <w:pPr>
        <w:pStyle w:val="BodyText"/>
        <w:spacing w:before="7"/>
        <w:rPr>
          <w:b/>
          <w:sz w:val="4"/>
        </w:rPr>
      </w:pPr>
      <w:r>
        <w:rPr/>
        <mc:AlternateContent>
          <mc:Choice Requires="wps">
            <w:drawing>
              <wp:anchor distT="0" distB="0" distL="0" distR="0" allowOverlap="1" layoutInCell="1" locked="0" behindDoc="1" simplePos="0" relativeHeight="487660544">
                <wp:simplePos x="0" y="0"/>
                <wp:positionH relativeFrom="page">
                  <wp:posOffset>536371</wp:posOffset>
                </wp:positionH>
                <wp:positionV relativeFrom="paragraph">
                  <wp:posOffset>49386</wp:posOffset>
                </wp:positionV>
                <wp:extent cx="4413885" cy="19050"/>
                <wp:effectExtent l="0" t="0" r="0" b="0"/>
                <wp:wrapTopAndBottom/>
                <wp:docPr id="241" name="Graphic 241"/>
                <wp:cNvGraphicFramePr>
                  <a:graphicFrameLocks/>
                </wp:cNvGraphicFramePr>
                <a:graphic>
                  <a:graphicData uri="http://schemas.microsoft.com/office/word/2010/wordprocessingShape">
                    <wps:wsp>
                      <wps:cNvPr id="241" name="Graphic 24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888698pt;width:347.532pt;height:1.497pt;mso-position-horizontal-relative:page;mso-position-vertical-relative:paragraph;z-index:-15655936;mso-wrap-distance-left:0;mso-wrap-distance-right:0" id="docshape165" filled="false" stroked="true" strokeweight=".242pt" strokecolor="#000000">
                <v:stroke dashstyle="solid"/>
                <w10:wrap type="topAndBottom"/>
              </v:rect>
            </w:pict>
          </mc:Fallback>
        </mc:AlternateContent>
      </w:r>
    </w:p>
    <w:p>
      <w:pPr>
        <w:pStyle w:val="ListParagraph"/>
        <w:numPr>
          <w:ilvl w:val="1"/>
          <w:numId w:val="43"/>
        </w:numPr>
        <w:tabs>
          <w:tab w:pos="957" w:val="left" w:leader="none"/>
        </w:tabs>
        <w:spacing w:line="256" w:lineRule="auto" w:before="122" w:after="0"/>
        <w:ind w:left="957" w:right="320" w:hanging="348"/>
        <w:jc w:val="both"/>
        <w:rPr>
          <w:sz w:val="17"/>
        </w:rPr>
      </w:pPr>
      <w:r>
        <w:rPr>
          <w:sz w:val="17"/>
        </w:rPr>
        <w:t>Grades are considered final once they are officially received by the </w:t>
      </w:r>
      <w:r>
        <w:rPr>
          <w:sz w:val="17"/>
        </w:rPr>
        <w:t>Registrar following prescribed procedures.</w:t>
      </w:r>
      <w:r>
        <w:rPr>
          <w:spacing w:val="40"/>
          <w:sz w:val="17"/>
        </w:rPr>
        <w:t> </w:t>
      </w:r>
      <w:r>
        <w:rPr>
          <w:sz w:val="17"/>
        </w:rPr>
        <w:t>The grades are considered officially received by the Registrar at the point of encoding by the faculty member. They then become part of the database managed by the Registrar.</w:t>
      </w:r>
    </w:p>
    <w:p>
      <w:pPr>
        <w:pStyle w:val="BodyText"/>
        <w:spacing w:before="11"/>
      </w:pPr>
    </w:p>
    <w:p>
      <w:pPr>
        <w:pStyle w:val="ListParagraph"/>
        <w:numPr>
          <w:ilvl w:val="1"/>
          <w:numId w:val="43"/>
        </w:numPr>
        <w:tabs>
          <w:tab w:pos="957" w:val="left" w:leader="none"/>
        </w:tabs>
        <w:spacing w:line="256" w:lineRule="auto" w:before="0" w:after="0"/>
        <w:ind w:left="957" w:right="320" w:hanging="348"/>
        <w:jc w:val="both"/>
        <w:rPr>
          <w:sz w:val="17"/>
        </w:rPr>
      </w:pPr>
      <w:r>
        <w:rPr>
          <w:sz w:val="17"/>
        </w:rPr>
        <w:t>The faculty members can no longer change the grades at his/her own initiative or discretion once they are already encoded after the encoding period. The encoded grades are no longer within the faculty member's authority or jurisdiction.</w:t>
      </w:r>
    </w:p>
    <w:p>
      <w:pPr>
        <w:pStyle w:val="BodyText"/>
        <w:spacing w:before="12"/>
      </w:pPr>
    </w:p>
    <w:p>
      <w:pPr>
        <w:pStyle w:val="ListParagraph"/>
        <w:numPr>
          <w:ilvl w:val="1"/>
          <w:numId w:val="43"/>
        </w:numPr>
        <w:tabs>
          <w:tab w:pos="957" w:val="left" w:leader="none"/>
        </w:tabs>
        <w:spacing w:line="256" w:lineRule="auto" w:before="0" w:after="0"/>
        <w:ind w:left="957" w:right="320" w:hanging="348"/>
        <w:jc w:val="both"/>
        <w:rPr>
          <w:sz w:val="17"/>
        </w:rPr>
      </w:pPr>
      <w:r>
        <w:rPr>
          <w:sz w:val="17"/>
        </w:rPr>
        <w:t>Correction of grades shall be subject to the rules and regulations of the CHED </w:t>
      </w:r>
      <w:r>
        <w:rPr>
          <w:sz w:val="17"/>
        </w:rPr>
        <w:t>and other competent regulatory bodies. Grades may be corrected only if there is proof of error in:</w:t>
      </w:r>
    </w:p>
    <w:p>
      <w:pPr>
        <w:pStyle w:val="BodyText"/>
        <w:spacing w:before="11"/>
      </w:pPr>
    </w:p>
    <w:p>
      <w:pPr>
        <w:pStyle w:val="ListParagraph"/>
        <w:numPr>
          <w:ilvl w:val="0"/>
          <w:numId w:val="44"/>
        </w:numPr>
        <w:tabs>
          <w:tab w:pos="1148" w:val="left" w:leader="none"/>
        </w:tabs>
        <w:spacing w:line="240" w:lineRule="auto" w:before="1" w:after="0"/>
        <w:ind w:left="1148" w:right="0" w:hanging="191"/>
        <w:jc w:val="left"/>
        <w:rPr>
          <w:sz w:val="17"/>
        </w:rPr>
      </w:pPr>
      <w:r>
        <w:rPr>
          <w:sz w:val="17"/>
        </w:rPr>
        <w:t>Recording</w:t>
      </w:r>
      <w:r>
        <w:rPr>
          <w:spacing w:val="3"/>
          <w:sz w:val="17"/>
        </w:rPr>
        <w:t> </w:t>
      </w:r>
      <w:r>
        <w:rPr>
          <w:sz w:val="17"/>
        </w:rPr>
        <w:t>in</w:t>
      </w:r>
      <w:r>
        <w:rPr>
          <w:spacing w:val="4"/>
          <w:sz w:val="17"/>
        </w:rPr>
        <w:t> </w:t>
      </w:r>
      <w:r>
        <w:rPr>
          <w:sz w:val="17"/>
        </w:rPr>
        <w:t>the</w:t>
      </w:r>
      <w:r>
        <w:rPr>
          <w:spacing w:val="4"/>
          <w:sz w:val="17"/>
        </w:rPr>
        <w:t> </w:t>
      </w:r>
      <w:r>
        <w:rPr>
          <w:sz w:val="17"/>
        </w:rPr>
        <w:t>class</w:t>
      </w:r>
      <w:r>
        <w:rPr>
          <w:spacing w:val="4"/>
          <w:sz w:val="17"/>
        </w:rPr>
        <w:t> </w:t>
      </w:r>
      <w:r>
        <w:rPr>
          <w:spacing w:val="-2"/>
          <w:sz w:val="17"/>
        </w:rPr>
        <w:t>record</w:t>
      </w:r>
    </w:p>
    <w:p>
      <w:pPr>
        <w:pStyle w:val="ListParagraph"/>
        <w:numPr>
          <w:ilvl w:val="0"/>
          <w:numId w:val="44"/>
        </w:numPr>
        <w:tabs>
          <w:tab w:pos="1150" w:val="left" w:leader="none"/>
        </w:tabs>
        <w:spacing w:line="240" w:lineRule="auto" w:before="13" w:after="0"/>
        <w:ind w:left="1150" w:right="0" w:hanging="193"/>
        <w:jc w:val="left"/>
        <w:rPr>
          <w:sz w:val="17"/>
        </w:rPr>
      </w:pPr>
      <w:r>
        <w:rPr>
          <w:sz w:val="17"/>
        </w:rPr>
        <w:t>Encoding</w:t>
      </w:r>
      <w:r>
        <w:rPr>
          <w:spacing w:val="9"/>
          <w:sz w:val="17"/>
        </w:rPr>
        <w:t> </w:t>
      </w:r>
      <w:r>
        <w:rPr>
          <w:sz w:val="17"/>
        </w:rPr>
        <w:t>of</w:t>
      </w:r>
      <w:r>
        <w:rPr>
          <w:spacing w:val="10"/>
          <w:sz w:val="17"/>
        </w:rPr>
        <w:t> </w:t>
      </w:r>
      <w:r>
        <w:rPr>
          <w:spacing w:val="-2"/>
          <w:sz w:val="17"/>
        </w:rPr>
        <w:t>grades</w:t>
      </w:r>
    </w:p>
    <w:p>
      <w:pPr>
        <w:pStyle w:val="ListParagraph"/>
        <w:numPr>
          <w:ilvl w:val="0"/>
          <w:numId w:val="44"/>
        </w:numPr>
        <w:tabs>
          <w:tab w:pos="1140" w:val="left" w:leader="none"/>
        </w:tabs>
        <w:spacing w:line="240" w:lineRule="auto" w:before="13" w:after="0"/>
        <w:ind w:left="1140" w:right="0" w:hanging="183"/>
        <w:jc w:val="left"/>
        <w:rPr>
          <w:sz w:val="17"/>
        </w:rPr>
      </w:pPr>
      <w:r>
        <w:rPr>
          <w:sz w:val="17"/>
        </w:rPr>
        <w:t>Checking</w:t>
      </w:r>
      <w:r>
        <w:rPr>
          <w:spacing w:val="9"/>
          <w:sz w:val="17"/>
        </w:rPr>
        <w:t> </w:t>
      </w:r>
      <w:r>
        <w:rPr>
          <w:sz w:val="17"/>
        </w:rPr>
        <w:t>of</w:t>
      </w:r>
      <w:r>
        <w:rPr>
          <w:spacing w:val="10"/>
          <w:sz w:val="17"/>
        </w:rPr>
        <w:t> </w:t>
      </w:r>
      <w:r>
        <w:rPr>
          <w:spacing w:val="-2"/>
          <w:sz w:val="17"/>
        </w:rPr>
        <w:t>answers</w:t>
      </w:r>
    </w:p>
    <w:p>
      <w:pPr>
        <w:pStyle w:val="ListParagraph"/>
        <w:numPr>
          <w:ilvl w:val="0"/>
          <w:numId w:val="44"/>
        </w:numPr>
        <w:tabs>
          <w:tab w:pos="1150" w:val="left" w:leader="none"/>
        </w:tabs>
        <w:spacing w:line="240" w:lineRule="auto" w:before="13" w:after="0"/>
        <w:ind w:left="1150" w:right="0" w:hanging="193"/>
        <w:jc w:val="left"/>
        <w:rPr>
          <w:sz w:val="17"/>
        </w:rPr>
      </w:pPr>
      <w:r>
        <w:rPr>
          <w:sz w:val="17"/>
        </w:rPr>
        <w:t>Grade</w:t>
      </w:r>
      <w:r>
        <w:rPr>
          <w:spacing w:val="10"/>
          <w:sz w:val="17"/>
        </w:rPr>
        <w:t> </w:t>
      </w:r>
      <w:r>
        <w:rPr>
          <w:spacing w:val="-2"/>
          <w:sz w:val="17"/>
        </w:rPr>
        <w:t>computation</w:t>
      </w:r>
    </w:p>
    <w:p>
      <w:pPr>
        <w:pStyle w:val="BodyText"/>
        <w:spacing w:before="26"/>
      </w:pPr>
    </w:p>
    <w:p>
      <w:pPr>
        <w:pStyle w:val="ListParagraph"/>
        <w:numPr>
          <w:ilvl w:val="1"/>
          <w:numId w:val="43"/>
        </w:numPr>
        <w:tabs>
          <w:tab w:pos="957" w:val="left" w:leader="none"/>
        </w:tabs>
        <w:spacing w:line="240" w:lineRule="auto" w:before="1" w:after="0"/>
        <w:ind w:left="957" w:right="0" w:hanging="347"/>
        <w:jc w:val="left"/>
        <w:rPr>
          <w:sz w:val="17"/>
        </w:rPr>
      </w:pPr>
      <w:r>
        <w:rPr>
          <w:sz w:val="17"/>
        </w:rPr>
        <w:t>The</w:t>
      </w:r>
      <w:r>
        <w:rPr>
          <w:spacing w:val="9"/>
          <w:sz w:val="17"/>
        </w:rPr>
        <w:t> </w:t>
      </w:r>
      <w:r>
        <w:rPr>
          <w:sz w:val="17"/>
        </w:rPr>
        <w:t>Registrar</w:t>
      </w:r>
      <w:r>
        <w:rPr>
          <w:spacing w:val="10"/>
          <w:sz w:val="17"/>
        </w:rPr>
        <w:t> </w:t>
      </w:r>
      <w:r>
        <w:rPr>
          <w:sz w:val="17"/>
        </w:rPr>
        <w:t>shall</w:t>
      </w:r>
      <w:r>
        <w:rPr>
          <w:spacing w:val="9"/>
          <w:sz w:val="17"/>
        </w:rPr>
        <w:t> </w:t>
      </w:r>
      <w:r>
        <w:rPr>
          <w:sz w:val="17"/>
        </w:rPr>
        <w:t>authorize</w:t>
      </w:r>
      <w:r>
        <w:rPr>
          <w:spacing w:val="10"/>
          <w:sz w:val="17"/>
        </w:rPr>
        <w:t> </w:t>
      </w:r>
      <w:r>
        <w:rPr>
          <w:sz w:val="17"/>
        </w:rPr>
        <w:t>the</w:t>
      </w:r>
      <w:r>
        <w:rPr>
          <w:spacing w:val="10"/>
          <w:sz w:val="17"/>
        </w:rPr>
        <w:t> </w:t>
      </w:r>
      <w:r>
        <w:rPr>
          <w:sz w:val="17"/>
        </w:rPr>
        <w:t>correction</w:t>
      </w:r>
      <w:r>
        <w:rPr>
          <w:spacing w:val="9"/>
          <w:sz w:val="17"/>
        </w:rPr>
        <w:t> </w:t>
      </w:r>
      <w:r>
        <w:rPr>
          <w:sz w:val="17"/>
        </w:rPr>
        <w:t>of</w:t>
      </w:r>
      <w:r>
        <w:rPr>
          <w:spacing w:val="10"/>
          <w:sz w:val="17"/>
        </w:rPr>
        <w:t> </w:t>
      </w:r>
      <w:r>
        <w:rPr>
          <w:sz w:val="17"/>
        </w:rPr>
        <w:t>grades</w:t>
      </w:r>
      <w:r>
        <w:rPr>
          <w:spacing w:val="10"/>
          <w:sz w:val="17"/>
        </w:rPr>
        <w:t> </w:t>
      </w:r>
      <w:r>
        <w:rPr>
          <w:sz w:val="17"/>
        </w:rPr>
        <w:t>on</w:t>
      </w:r>
      <w:r>
        <w:rPr>
          <w:spacing w:val="9"/>
          <w:sz w:val="17"/>
        </w:rPr>
        <w:t> </w:t>
      </w:r>
      <w:r>
        <w:rPr>
          <w:sz w:val="17"/>
        </w:rPr>
        <w:t>the</w:t>
      </w:r>
      <w:r>
        <w:rPr>
          <w:spacing w:val="10"/>
          <w:sz w:val="17"/>
        </w:rPr>
        <w:t> </w:t>
      </w:r>
      <w:r>
        <w:rPr>
          <w:sz w:val="17"/>
        </w:rPr>
        <w:t>following</w:t>
      </w:r>
      <w:r>
        <w:rPr>
          <w:spacing w:val="10"/>
          <w:sz w:val="17"/>
        </w:rPr>
        <w:t> </w:t>
      </w:r>
      <w:r>
        <w:rPr>
          <w:spacing w:val="-2"/>
          <w:sz w:val="17"/>
        </w:rPr>
        <w:t>protocols:</w:t>
      </w:r>
    </w:p>
    <w:p>
      <w:pPr>
        <w:pStyle w:val="BodyText"/>
        <w:spacing w:before="26"/>
      </w:pPr>
    </w:p>
    <w:p>
      <w:pPr>
        <w:pStyle w:val="ListParagraph"/>
        <w:numPr>
          <w:ilvl w:val="2"/>
          <w:numId w:val="43"/>
        </w:numPr>
        <w:tabs>
          <w:tab w:pos="1479" w:val="left" w:leader="none"/>
        </w:tabs>
        <w:spacing w:line="256" w:lineRule="auto" w:before="0" w:after="0"/>
        <w:ind w:left="1479" w:right="320" w:hanging="522"/>
        <w:jc w:val="both"/>
        <w:rPr>
          <w:sz w:val="17"/>
        </w:rPr>
      </w:pPr>
      <w:r>
        <w:rPr>
          <w:sz w:val="17"/>
        </w:rPr>
        <w:t>Request</w:t>
      </w:r>
      <w:r>
        <w:rPr>
          <w:spacing w:val="40"/>
          <w:sz w:val="17"/>
        </w:rPr>
        <w:t> </w:t>
      </w:r>
      <w:r>
        <w:rPr>
          <w:sz w:val="17"/>
        </w:rPr>
        <w:t>originating</w:t>
      </w:r>
      <w:r>
        <w:rPr>
          <w:spacing w:val="40"/>
          <w:sz w:val="17"/>
        </w:rPr>
        <w:t> </w:t>
      </w:r>
      <w:r>
        <w:rPr>
          <w:sz w:val="17"/>
        </w:rPr>
        <w:t>from</w:t>
      </w:r>
      <w:r>
        <w:rPr>
          <w:spacing w:val="40"/>
          <w:sz w:val="17"/>
        </w:rPr>
        <w:t> </w:t>
      </w:r>
      <w:r>
        <w:rPr>
          <w:sz w:val="17"/>
        </w:rPr>
        <w:t>a</w:t>
      </w:r>
      <w:r>
        <w:rPr>
          <w:spacing w:val="40"/>
          <w:sz w:val="17"/>
        </w:rPr>
        <w:t> </w:t>
      </w:r>
      <w:r>
        <w:rPr>
          <w:sz w:val="17"/>
        </w:rPr>
        <w:t>faculty</w:t>
      </w:r>
      <w:r>
        <w:rPr>
          <w:spacing w:val="40"/>
          <w:sz w:val="17"/>
        </w:rPr>
        <w:t> </w:t>
      </w:r>
      <w:r>
        <w:rPr>
          <w:sz w:val="17"/>
        </w:rPr>
        <w:t>member-</w:t>
      </w:r>
      <w:r>
        <w:rPr>
          <w:spacing w:val="40"/>
          <w:sz w:val="17"/>
        </w:rPr>
        <w:t> </w:t>
      </w:r>
      <w:r>
        <w:rPr>
          <w:sz w:val="17"/>
        </w:rPr>
        <w:t>The</w:t>
      </w:r>
      <w:r>
        <w:rPr>
          <w:spacing w:val="40"/>
          <w:sz w:val="17"/>
        </w:rPr>
        <w:t> </w:t>
      </w:r>
      <w:r>
        <w:rPr>
          <w:sz w:val="17"/>
        </w:rPr>
        <w:t>request</w:t>
      </w:r>
      <w:r>
        <w:rPr>
          <w:spacing w:val="40"/>
          <w:sz w:val="17"/>
        </w:rPr>
        <w:t> </w:t>
      </w:r>
      <w:r>
        <w:rPr>
          <w:sz w:val="17"/>
        </w:rPr>
        <w:t>to</w:t>
      </w:r>
      <w:r>
        <w:rPr>
          <w:spacing w:val="40"/>
          <w:sz w:val="17"/>
        </w:rPr>
        <w:t> </w:t>
      </w:r>
      <w:r>
        <w:rPr>
          <w:sz w:val="17"/>
        </w:rPr>
        <w:t>change</w:t>
      </w:r>
      <w:r>
        <w:rPr>
          <w:spacing w:val="40"/>
          <w:sz w:val="17"/>
        </w:rPr>
        <w:t> </w:t>
      </w:r>
      <w:r>
        <w:rPr>
          <w:sz w:val="17"/>
        </w:rPr>
        <w:t>a grade shall be initially addressed to the Department Chairperson/Dean accompanied by pertinent supporting documents.</w:t>
      </w:r>
      <w:r>
        <w:rPr>
          <w:spacing w:val="40"/>
          <w:sz w:val="17"/>
        </w:rPr>
        <w:t> </w:t>
      </w:r>
      <w:r>
        <w:rPr>
          <w:sz w:val="17"/>
        </w:rPr>
        <w:t>The Chairperson / Dean shall determine the merit of the request for endorsement to the Office of</w:t>
      </w:r>
      <w:r>
        <w:rPr>
          <w:spacing w:val="40"/>
          <w:sz w:val="17"/>
        </w:rPr>
        <w:t> </w:t>
      </w:r>
      <w:r>
        <w:rPr>
          <w:sz w:val="17"/>
        </w:rPr>
        <w:t>Vice President for Academic Affairs (VPAA). The VPAA shall then form a Grades</w:t>
      </w:r>
      <w:r>
        <w:rPr>
          <w:spacing w:val="-8"/>
          <w:sz w:val="17"/>
        </w:rPr>
        <w:t> </w:t>
      </w:r>
      <w:r>
        <w:rPr>
          <w:sz w:val="17"/>
        </w:rPr>
        <w:t>Appeal Committee which shall review the request and submit to the Registrar the appropriate action.</w:t>
      </w:r>
    </w:p>
    <w:p>
      <w:pPr>
        <w:pStyle w:val="BodyText"/>
        <w:spacing w:before="9"/>
      </w:pPr>
    </w:p>
    <w:p>
      <w:pPr>
        <w:pStyle w:val="ListParagraph"/>
        <w:numPr>
          <w:ilvl w:val="2"/>
          <w:numId w:val="43"/>
        </w:numPr>
        <w:tabs>
          <w:tab w:pos="1479" w:val="left" w:leader="none"/>
        </w:tabs>
        <w:spacing w:line="256" w:lineRule="auto" w:before="1" w:after="0"/>
        <w:ind w:left="1479" w:right="320" w:hanging="522"/>
        <w:jc w:val="both"/>
        <w:rPr>
          <w:sz w:val="17"/>
        </w:rPr>
      </w:pPr>
      <w:r>
        <w:rPr>
          <w:sz w:val="17"/>
        </w:rPr>
        <w:t>Grades appeal from student- The appeal shall be addressed to the concerned faculty member; copy furnished the Department </w:t>
      </w:r>
      <w:r>
        <w:rPr>
          <w:sz w:val="17"/>
        </w:rPr>
        <w:t>Chairperson/ Dean.</w:t>
      </w:r>
      <w:r>
        <w:rPr>
          <w:spacing w:val="80"/>
          <w:sz w:val="17"/>
        </w:rPr>
        <w:t> </w:t>
      </w:r>
      <w:r>
        <w:rPr>
          <w:sz w:val="17"/>
        </w:rPr>
        <w:t>The</w:t>
      </w:r>
      <w:r>
        <w:rPr>
          <w:spacing w:val="-4"/>
          <w:sz w:val="17"/>
        </w:rPr>
        <w:t> </w:t>
      </w:r>
      <w:r>
        <w:rPr>
          <w:sz w:val="17"/>
        </w:rPr>
        <w:t>faculty</w:t>
      </w:r>
      <w:r>
        <w:rPr>
          <w:spacing w:val="-4"/>
          <w:sz w:val="17"/>
        </w:rPr>
        <w:t> </w:t>
      </w:r>
      <w:r>
        <w:rPr>
          <w:sz w:val="17"/>
        </w:rPr>
        <w:t>member</w:t>
      </w:r>
      <w:r>
        <w:rPr>
          <w:spacing w:val="-4"/>
          <w:sz w:val="17"/>
        </w:rPr>
        <w:t> </w:t>
      </w:r>
      <w:r>
        <w:rPr>
          <w:sz w:val="17"/>
        </w:rPr>
        <w:t>shall</w:t>
      </w:r>
      <w:r>
        <w:rPr>
          <w:spacing w:val="-4"/>
          <w:sz w:val="17"/>
        </w:rPr>
        <w:t> </w:t>
      </w:r>
      <w:r>
        <w:rPr>
          <w:sz w:val="17"/>
        </w:rPr>
        <w:t>be</w:t>
      </w:r>
      <w:r>
        <w:rPr>
          <w:spacing w:val="-4"/>
          <w:sz w:val="17"/>
        </w:rPr>
        <w:t> </w:t>
      </w:r>
      <w:r>
        <w:rPr>
          <w:sz w:val="17"/>
        </w:rPr>
        <w:t>given</w:t>
      </w:r>
      <w:r>
        <w:rPr>
          <w:spacing w:val="-4"/>
          <w:sz w:val="17"/>
        </w:rPr>
        <w:t> </w:t>
      </w:r>
      <w:r>
        <w:rPr>
          <w:sz w:val="17"/>
        </w:rPr>
        <w:t>five</w:t>
      </w:r>
      <w:r>
        <w:rPr>
          <w:spacing w:val="-4"/>
          <w:sz w:val="17"/>
        </w:rPr>
        <w:t> </w:t>
      </w:r>
      <w:r>
        <w:rPr>
          <w:sz w:val="17"/>
        </w:rPr>
        <w:t>(5</w:t>
      </w:r>
      <w:r>
        <w:rPr>
          <w:spacing w:val="-4"/>
          <w:sz w:val="17"/>
        </w:rPr>
        <w:t> </w:t>
      </w:r>
      <w:r>
        <w:rPr>
          <w:sz w:val="17"/>
        </w:rPr>
        <w:t>)working</w:t>
      </w:r>
      <w:r>
        <w:rPr>
          <w:spacing w:val="-4"/>
          <w:sz w:val="17"/>
        </w:rPr>
        <w:t> </w:t>
      </w:r>
      <w:r>
        <w:rPr>
          <w:sz w:val="17"/>
        </w:rPr>
        <w:t>days</w:t>
      </w:r>
      <w:r>
        <w:rPr>
          <w:spacing w:val="-3"/>
          <w:sz w:val="17"/>
        </w:rPr>
        <w:t> </w:t>
      </w:r>
      <w:r>
        <w:rPr>
          <w:sz w:val="17"/>
        </w:rPr>
        <w:t>within</w:t>
      </w:r>
      <w:r>
        <w:rPr>
          <w:spacing w:val="-4"/>
          <w:sz w:val="17"/>
        </w:rPr>
        <w:t> </w:t>
      </w:r>
      <w:r>
        <w:rPr>
          <w:sz w:val="17"/>
        </w:rPr>
        <w:t>which to determine its merit and advise in writing the student and the Department Chairperson/Dean, accordingly. If found meritorious, the faculty member shall request correction of the grade following protocol (4.a) above.</w:t>
      </w:r>
    </w:p>
    <w:p>
      <w:pPr>
        <w:pStyle w:val="BodyText"/>
        <w:spacing w:before="10"/>
      </w:pPr>
    </w:p>
    <w:p>
      <w:pPr>
        <w:pStyle w:val="ListParagraph"/>
        <w:numPr>
          <w:ilvl w:val="2"/>
          <w:numId w:val="43"/>
        </w:numPr>
        <w:tabs>
          <w:tab w:pos="1479" w:val="left" w:leader="none"/>
        </w:tabs>
        <w:spacing w:line="256" w:lineRule="auto" w:before="0" w:after="0"/>
        <w:ind w:left="1479" w:right="319" w:hanging="522"/>
        <w:jc w:val="both"/>
        <w:rPr>
          <w:sz w:val="17"/>
        </w:rPr>
      </w:pPr>
      <w:r>
        <w:rPr>
          <w:sz w:val="17"/>
        </w:rPr>
        <w:t>In case the request is denied, the student may appeal to the College </w:t>
      </w:r>
      <w:r>
        <w:rPr>
          <w:sz w:val="17"/>
        </w:rPr>
        <w:t>Dean. The</w:t>
      </w:r>
      <w:r>
        <w:rPr>
          <w:spacing w:val="40"/>
          <w:sz w:val="17"/>
        </w:rPr>
        <w:t> </w:t>
      </w:r>
      <w:r>
        <w:rPr>
          <w:sz w:val="17"/>
        </w:rPr>
        <w:t>Dean</w:t>
      </w:r>
      <w:r>
        <w:rPr>
          <w:spacing w:val="40"/>
          <w:sz w:val="17"/>
        </w:rPr>
        <w:t> </w:t>
      </w:r>
      <w:r>
        <w:rPr>
          <w:sz w:val="17"/>
        </w:rPr>
        <w:t>shall</w:t>
      </w:r>
      <w:r>
        <w:rPr>
          <w:spacing w:val="40"/>
          <w:sz w:val="17"/>
        </w:rPr>
        <w:t> </w:t>
      </w:r>
      <w:r>
        <w:rPr>
          <w:sz w:val="17"/>
        </w:rPr>
        <w:t>determine</w:t>
      </w:r>
      <w:r>
        <w:rPr>
          <w:spacing w:val="40"/>
          <w:sz w:val="17"/>
        </w:rPr>
        <w:t> </w:t>
      </w:r>
      <w:r>
        <w:rPr>
          <w:sz w:val="17"/>
        </w:rPr>
        <w:t>the</w:t>
      </w:r>
      <w:r>
        <w:rPr>
          <w:spacing w:val="40"/>
          <w:sz w:val="17"/>
        </w:rPr>
        <w:t> </w:t>
      </w:r>
      <w:r>
        <w:rPr>
          <w:sz w:val="17"/>
        </w:rPr>
        <w:t>merit</w:t>
      </w:r>
      <w:r>
        <w:rPr>
          <w:spacing w:val="40"/>
          <w:sz w:val="17"/>
        </w:rPr>
        <w:t> </w:t>
      </w:r>
      <w:r>
        <w:rPr>
          <w:sz w:val="17"/>
        </w:rPr>
        <w:t>of</w:t>
      </w:r>
      <w:r>
        <w:rPr>
          <w:spacing w:val="40"/>
          <w:sz w:val="17"/>
        </w:rPr>
        <w:t> </w:t>
      </w:r>
      <w:r>
        <w:rPr>
          <w:sz w:val="17"/>
        </w:rPr>
        <w:t>the</w:t>
      </w:r>
      <w:r>
        <w:rPr>
          <w:spacing w:val="40"/>
          <w:sz w:val="17"/>
        </w:rPr>
        <w:t> </w:t>
      </w:r>
      <w:r>
        <w:rPr>
          <w:sz w:val="17"/>
        </w:rPr>
        <w:t>request</w:t>
      </w:r>
      <w:r>
        <w:rPr>
          <w:spacing w:val="40"/>
          <w:sz w:val="17"/>
        </w:rPr>
        <w:t> </w:t>
      </w:r>
      <w:r>
        <w:rPr>
          <w:sz w:val="17"/>
        </w:rPr>
        <w:t>for</w:t>
      </w:r>
      <w:r>
        <w:rPr>
          <w:spacing w:val="40"/>
          <w:sz w:val="17"/>
        </w:rPr>
        <w:t> </w:t>
      </w:r>
      <w:r>
        <w:rPr>
          <w:sz w:val="17"/>
        </w:rPr>
        <w:t>endorsement</w:t>
      </w:r>
      <w:r>
        <w:rPr>
          <w:spacing w:val="40"/>
          <w:sz w:val="17"/>
        </w:rPr>
        <w:t> </w:t>
      </w:r>
      <w:r>
        <w:rPr>
          <w:sz w:val="17"/>
        </w:rPr>
        <w:t>to the Office of Vice President for Academic Affairs (VPAA). The VPAA shall then form a Grades Appeal Committee which shall review the appeal and request the cooperation of the faculty member during the investigation. If</w:t>
      </w:r>
      <w:r>
        <w:rPr>
          <w:spacing w:val="80"/>
          <w:sz w:val="17"/>
        </w:rPr>
        <w:t> </w:t>
      </w:r>
      <w:r>
        <w:rPr>
          <w:sz w:val="17"/>
        </w:rPr>
        <w:t>the appeal is proven valid, appropriate rectification will be recommended to the Registrar.</w:t>
      </w:r>
    </w:p>
    <w:p>
      <w:pPr>
        <w:spacing w:after="0" w:line="256" w:lineRule="auto"/>
        <w:jc w:val="both"/>
        <w:rPr>
          <w:sz w:val="17"/>
        </w:rPr>
        <w:sectPr>
          <w:pgSz w:w="8640" w:h="12960"/>
          <w:pgMar w:header="0" w:footer="712" w:top="580" w:bottom="900" w:left="580" w:right="520"/>
        </w:sectPr>
      </w:pPr>
    </w:p>
    <w:p>
      <w:pPr>
        <w:pStyle w:val="ListParagraph"/>
        <w:numPr>
          <w:ilvl w:val="2"/>
          <w:numId w:val="43"/>
        </w:numPr>
        <w:tabs>
          <w:tab w:pos="1479" w:val="left" w:leader="none"/>
        </w:tabs>
        <w:spacing w:line="256" w:lineRule="auto" w:before="107" w:after="0"/>
        <w:ind w:left="1479" w:right="320" w:hanging="522"/>
        <w:jc w:val="both"/>
        <w:rPr>
          <w:sz w:val="17"/>
        </w:rPr>
      </w:pPr>
      <w:r>
        <w:rPr>
          <w:sz w:val="17"/>
        </w:rPr>
        <w:t>In the event that the faculty will not cooperate and the committee finds merit to the appeal, the committee will recommend for the rectification subject </w:t>
      </w:r>
      <w:r>
        <w:rPr>
          <w:sz w:val="17"/>
        </w:rPr>
        <w:t>for the approval of the VPAA. The concerned faculty will be duly notified of the </w:t>
      </w:r>
      <w:r>
        <w:rPr>
          <w:spacing w:val="-2"/>
          <w:sz w:val="17"/>
        </w:rPr>
        <w:t>decision.</w:t>
      </w:r>
    </w:p>
    <w:p>
      <w:pPr>
        <w:pStyle w:val="BodyText"/>
        <w:spacing w:before="11"/>
      </w:pPr>
    </w:p>
    <w:p>
      <w:pPr>
        <w:pStyle w:val="ListParagraph"/>
        <w:numPr>
          <w:ilvl w:val="1"/>
          <w:numId w:val="43"/>
        </w:numPr>
        <w:tabs>
          <w:tab w:pos="957" w:val="left" w:leader="none"/>
        </w:tabs>
        <w:spacing w:line="240" w:lineRule="auto" w:before="0" w:after="0"/>
        <w:ind w:left="957" w:right="0" w:hanging="347"/>
        <w:jc w:val="left"/>
        <w:rPr>
          <w:sz w:val="17"/>
        </w:rPr>
      </w:pPr>
      <w:r>
        <w:rPr>
          <w:sz w:val="17"/>
        </w:rPr>
        <w:t>Rectification</w:t>
      </w:r>
      <w:r>
        <w:rPr>
          <w:spacing w:val="9"/>
          <w:sz w:val="17"/>
        </w:rPr>
        <w:t> </w:t>
      </w:r>
      <w:r>
        <w:rPr>
          <w:sz w:val="17"/>
        </w:rPr>
        <w:t>of</w:t>
      </w:r>
      <w:r>
        <w:rPr>
          <w:spacing w:val="9"/>
          <w:sz w:val="17"/>
        </w:rPr>
        <w:t> </w:t>
      </w:r>
      <w:r>
        <w:rPr>
          <w:sz w:val="17"/>
        </w:rPr>
        <w:t>grade</w:t>
      </w:r>
      <w:r>
        <w:rPr>
          <w:spacing w:val="9"/>
          <w:sz w:val="17"/>
        </w:rPr>
        <w:t> </w:t>
      </w:r>
      <w:r>
        <w:rPr>
          <w:sz w:val="17"/>
        </w:rPr>
        <w:t>after</w:t>
      </w:r>
      <w:r>
        <w:rPr>
          <w:spacing w:val="9"/>
          <w:sz w:val="17"/>
        </w:rPr>
        <w:t> </w:t>
      </w:r>
      <w:r>
        <w:rPr>
          <w:sz w:val="17"/>
        </w:rPr>
        <w:t>one</w:t>
      </w:r>
      <w:r>
        <w:rPr>
          <w:spacing w:val="9"/>
          <w:sz w:val="17"/>
        </w:rPr>
        <w:t> </w:t>
      </w:r>
      <w:r>
        <w:rPr>
          <w:sz w:val="17"/>
        </w:rPr>
        <w:t>semester</w:t>
      </w:r>
      <w:r>
        <w:rPr>
          <w:spacing w:val="9"/>
          <w:sz w:val="17"/>
        </w:rPr>
        <w:t> </w:t>
      </w:r>
      <w:r>
        <w:rPr>
          <w:sz w:val="17"/>
        </w:rPr>
        <w:t>shall</w:t>
      </w:r>
      <w:r>
        <w:rPr>
          <w:spacing w:val="9"/>
          <w:sz w:val="17"/>
        </w:rPr>
        <w:t> </w:t>
      </w:r>
      <w:r>
        <w:rPr>
          <w:sz w:val="17"/>
        </w:rPr>
        <w:t>not</w:t>
      </w:r>
      <w:r>
        <w:rPr>
          <w:spacing w:val="9"/>
          <w:sz w:val="17"/>
        </w:rPr>
        <w:t> </w:t>
      </w:r>
      <w:r>
        <w:rPr>
          <w:sz w:val="17"/>
        </w:rPr>
        <w:t>be</w:t>
      </w:r>
      <w:r>
        <w:rPr>
          <w:spacing w:val="9"/>
          <w:sz w:val="17"/>
        </w:rPr>
        <w:t> </w:t>
      </w:r>
      <w:r>
        <w:rPr>
          <w:spacing w:val="-2"/>
          <w:sz w:val="17"/>
        </w:rPr>
        <w:t>allowed.</w:t>
      </w:r>
    </w:p>
    <w:p>
      <w:pPr>
        <w:pStyle w:val="BodyText"/>
        <w:spacing w:before="26"/>
      </w:pPr>
    </w:p>
    <w:p>
      <w:pPr>
        <w:pStyle w:val="ListParagraph"/>
        <w:numPr>
          <w:ilvl w:val="1"/>
          <w:numId w:val="43"/>
        </w:numPr>
        <w:tabs>
          <w:tab w:pos="957" w:val="left" w:leader="none"/>
        </w:tabs>
        <w:spacing w:line="240" w:lineRule="auto" w:before="0" w:after="0"/>
        <w:ind w:left="957" w:right="0" w:hanging="347"/>
        <w:jc w:val="left"/>
        <w:rPr>
          <w:sz w:val="17"/>
        </w:rPr>
      </w:pPr>
      <w:r>
        <w:rPr>
          <w:sz w:val="17"/>
        </w:rPr>
        <w:t>The</w:t>
      </w:r>
      <w:r>
        <w:rPr>
          <w:spacing w:val="8"/>
          <w:sz w:val="17"/>
        </w:rPr>
        <w:t> </w:t>
      </w:r>
      <w:r>
        <w:rPr>
          <w:sz w:val="17"/>
        </w:rPr>
        <w:t>Grades</w:t>
      </w:r>
      <w:r>
        <w:rPr>
          <w:spacing w:val="-4"/>
          <w:sz w:val="17"/>
        </w:rPr>
        <w:t> </w:t>
      </w:r>
      <w:r>
        <w:rPr>
          <w:sz w:val="17"/>
        </w:rPr>
        <w:t>Appeal</w:t>
      </w:r>
      <w:r>
        <w:rPr>
          <w:spacing w:val="8"/>
          <w:sz w:val="17"/>
        </w:rPr>
        <w:t> </w:t>
      </w:r>
      <w:r>
        <w:rPr>
          <w:sz w:val="17"/>
        </w:rPr>
        <w:t>Committee</w:t>
      </w:r>
      <w:r>
        <w:rPr>
          <w:spacing w:val="8"/>
          <w:sz w:val="17"/>
        </w:rPr>
        <w:t> </w:t>
      </w:r>
      <w:r>
        <w:rPr>
          <w:sz w:val="17"/>
        </w:rPr>
        <w:t>shall</w:t>
      </w:r>
      <w:r>
        <w:rPr>
          <w:spacing w:val="8"/>
          <w:sz w:val="17"/>
        </w:rPr>
        <w:t> </w:t>
      </w:r>
      <w:r>
        <w:rPr>
          <w:sz w:val="17"/>
        </w:rPr>
        <w:t>be</w:t>
      </w:r>
      <w:r>
        <w:rPr>
          <w:spacing w:val="8"/>
          <w:sz w:val="17"/>
        </w:rPr>
        <w:t> </w:t>
      </w:r>
      <w:r>
        <w:rPr>
          <w:sz w:val="17"/>
        </w:rPr>
        <w:t>composed</w:t>
      </w:r>
      <w:r>
        <w:rPr>
          <w:spacing w:val="8"/>
          <w:sz w:val="17"/>
        </w:rPr>
        <w:t> </w:t>
      </w:r>
      <w:r>
        <w:rPr>
          <w:sz w:val="17"/>
        </w:rPr>
        <w:t>of</w:t>
      </w:r>
      <w:r>
        <w:rPr>
          <w:spacing w:val="8"/>
          <w:sz w:val="17"/>
        </w:rPr>
        <w:t> </w:t>
      </w:r>
      <w:r>
        <w:rPr>
          <w:sz w:val="17"/>
        </w:rPr>
        <w:t>the</w:t>
      </w:r>
      <w:r>
        <w:rPr>
          <w:spacing w:val="8"/>
          <w:sz w:val="17"/>
        </w:rPr>
        <w:t> </w:t>
      </w:r>
      <w:r>
        <w:rPr>
          <w:sz w:val="17"/>
        </w:rPr>
        <w:t>different</w:t>
      </w:r>
      <w:r>
        <w:rPr>
          <w:spacing w:val="8"/>
          <w:sz w:val="17"/>
        </w:rPr>
        <w:t> </w:t>
      </w:r>
      <w:r>
        <w:rPr>
          <w:sz w:val="17"/>
        </w:rPr>
        <w:t>College</w:t>
      </w:r>
      <w:r>
        <w:rPr>
          <w:spacing w:val="8"/>
          <w:sz w:val="17"/>
        </w:rPr>
        <w:t> </w:t>
      </w:r>
      <w:r>
        <w:rPr>
          <w:spacing w:val="-2"/>
          <w:sz w:val="17"/>
        </w:rPr>
        <w:t>Deans.</w:t>
      </w:r>
    </w:p>
    <w:p>
      <w:pPr>
        <w:pStyle w:val="BodyText"/>
        <w:spacing w:before="27"/>
      </w:pPr>
    </w:p>
    <w:p>
      <w:pPr>
        <w:pStyle w:val="ListParagraph"/>
        <w:numPr>
          <w:ilvl w:val="1"/>
          <w:numId w:val="43"/>
        </w:numPr>
        <w:tabs>
          <w:tab w:pos="957" w:val="left" w:leader="none"/>
        </w:tabs>
        <w:spacing w:line="240" w:lineRule="auto" w:before="0" w:after="0"/>
        <w:ind w:left="957" w:right="0" w:hanging="347"/>
        <w:jc w:val="left"/>
        <w:rPr>
          <w:sz w:val="17"/>
        </w:rPr>
      </w:pPr>
      <w:r>
        <w:rPr>
          <w:spacing w:val="-2"/>
          <w:sz w:val="17"/>
        </w:rPr>
        <w:t>Procedures</w:t>
      </w:r>
    </w:p>
    <w:p>
      <w:pPr>
        <w:pStyle w:val="BodyText"/>
        <w:spacing w:before="26"/>
      </w:pPr>
    </w:p>
    <w:p>
      <w:pPr>
        <w:pStyle w:val="ListParagraph"/>
        <w:numPr>
          <w:ilvl w:val="2"/>
          <w:numId w:val="43"/>
        </w:numPr>
        <w:tabs>
          <w:tab w:pos="1478" w:val="left" w:leader="none"/>
        </w:tabs>
        <w:spacing w:line="240" w:lineRule="auto" w:before="0" w:after="0"/>
        <w:ind w:left="1478" w:right="0" w:hanging="521"/>
        <w:jc w:val="left"/>
        <w:rPr>
          <w:sz w:val="17"/>
        </w:rPr>
      </w:pPr>
      <w:r>
        <w:rPr>
          <w:sz w:val="17"/>
        </w:rPr>
        <w:t>Student</w:t>
      </w:r>
      <w:r>
        <w:rPr>
          <w:spacing w:val="53"/>
          <w:sz w:val="17"/>
        </w:rPr>
        <w:t> </w:t>
      </w:r>
      <w:r>
        <w:rPr>
          <w:sz w:val="17"/>
        </w:rPr>
        <w:t>writes</w:t>
      </w:r>
      <w:r>
        <w:rPr>
          <w:spacing w:val="53"/>
          <w:sz w:val="17"/>
        </w:rPr>
        <w:t> </w:t>
      </w:r>
      <w:r>
        <w:rPr>
          <w:sz w:val="17"/>
        </w:rPr>
        <w:t>a</w:t>
      </w:r>
      <w:r>
        <w:rPr>
          <w:spacing w:val="53"/>
          <w:sz w:val="17"/>
        </w:rPr>
        <w:t> </w:t>
      </w:r>
      <w:r>
        <w:rPr>
          <w:sz w:val="17"/>
        </w:rPr>
        <w:t>letter</w:t>
      </w:r>
      <w:r>
        <w:rPr>
          <w:spacing w:val="53"/>
          <w:sz w:val="17"/>
        </w:rPr>
        <w:t> </w:t>
      </w:r>
      <w:r>
        <w:rPr>
          <w:sz w:val="17"/>
        </w:rPr>
        <w:t>to</w:t>
      </w:r>
      <w:r>
        <w:rPr>
          <w:spacing w:val="53"/>
          <w:sz w:val="17"/>
        </w:rPr>
        <w:t> </w:t>
      </w:r>
      <w:r>
        <w:rPr>
          <w:sz w:val="17"/>
        </w:rPr>
        <w:t>the</w:t>
      </w:r>
      <w:r>
        <w:rPr>
          <w:spacing w:val="53"/>
          <w:sz w:val="17"/>
        </w:rPr>
        <w:t> </w:t>
      </w:r>
      <w:r>
        <w:rPr>
          <w:sz w:val="17"/>
        </w:rPr>
        <w:t>Dean</w:t>
      </w:r>
      <w:r>
        <w:rPr>
          <w:spacing w:val="53"/>
          <w:sz w:val="17"/>
        </w:rPr>
        <w:t> </w:t>
      </w:r>
      <w:r>
        <w:rPr>
          <w:sz w:val="17"/>
        </w:rPr>
        <w:t>/</w:t>
      </w:r>
      <w:r>
        <w:rPr>
          <w:spacing w:val="54"/>
          <w:sz w:val="17"/>
        </w:rPr>
        <w:t> </w:t>
      </w:r>
      <w:r>
        <w:rPr>
          <w:sz w:val="17"/>
        </w:rPr>
        <w:t>Chairperson</w:t>
      </w:r>
      <w:r>
        <w:rPr>
          <w:spacing w:val="53"/>
          <w:sz w:val="17"/>
        </w:rPr>
        <w:t> </w:t>
      </w:r>
      <w:r>
        <w:rPr>
          <w:sz w:val="17"/>
        </w:rPr>
        <w:t>to</w:t>
      </w:r>
      <w:r>
        <w:rPr>
          <w:spacing w:val="53"/>
          <w:sz w:val="17"/>
        </w:rPr>
        <w:t> </w:t>
      </w:r>
      <w:r>
        <w:rPr>
          <w:sz w:val="17"/>
        </w:rPr>
        <w:t>correct</w:t>
      </w:r>
      <w:r>
        <w:rPr>
          <w:spacing w:val="53"/>
          <w:sz w:val="17"/>
        </w:rPr>
        <w:t> </w:t>
      </w:r>
      <w:r>
        <w:rPr>
          <w:spacing w:val="-2"/>
          <w:sz w:val="17"/>
        </w:rPr>
        <w:t>student's</w:t>
      </w:r>
    </w:p>
    <w:p>
      <w:pPr>
        <w:pStyle w:val="BodyText"/>
        <w:spacing w:before="13"/>
        <w:ind w:left="1479"/>
      </w:pPr>
      <w:r>
        <w:rPr>
          <w:spacing w:val="-2"/>
        </w:rPr>
        <w:t>grade/s.</w:t>
      </w:r>
    </w:p>
    <w:p>
      <w:pPr>
        <w:pStyle w:val="BodyText"/>
        <w:spacing w:before="26"/>
      </w:pPr>
    </w:p>
    <w:p>
      <w:pPr>
        <w:pStyle w:val="ListParagraph"/>
        <w:numPr>
          <w:ilvl w:val="2"/>
          <w:numId w:val="43"/>
        </w:numPr>
        <w:tabs>
          <w:tab w:pos="1479" w:val="left" w:leader="none"/>
        </w:tabs>
        <w:spacing w:line="256" w:lineRule="auto" w:before="1" w:after="0"/>
        <w:ind w:left="1479" w:right="320" w:hanging="522"/>
        <w:jc w:val="both"/>
        <w:rPr>
          <w:sz w:val="17"/>
        </w:rPr>
      </w:pPr>
      <w:r>
        <w:rPr>
          <w:sz w:val="17"/>
        </w:rPr>
        <w:t>Dean / Chair endorses request to the Office of the Vice President for Academic Affairs, if with merit.</w:t>
      </w:r>
    </w:p>
    <w:p>
      <w:pPr>
        <w:pStyle w:val="BodyText"/>
        <w:spacing w:before="12"/>
      </w:pPr>
    </w:p>
    <w:p>
      <w:pPr>
        <w:pStyle w:val="ListParagraph"/>
        <w:numPr>
          <w:ilvl w:val="2"/>
          <w:numId w:val="43"/>
        </w:numPr>
        <w:tabs>
          <w:tab w:pos="1478" w:val="left" w:leader="none"/>
        </w:tabs>
        <w:spacing w:line="240" w:lineRule="auto" w:before="0" w:after="0"/>
        <w:ind w:left="1478" w:right="0" w:hanging="521"/>
        <w:jc w:val="left"/>
        <w:rPr>
          <w:sz w:val="17"/>
        </w:rPr>
      </w:pPr>
      <w:r>
        <w:rPr>
          <w:sz w:val="17"/>
        </w:rPr>
        <w:t>VPAA</w:t>
      </w:r>
      <w:r>
        <w:rPr>
          <w:spacing w:val="-10"/>
          <w:sz w:val="17"/>
        </w:rPr>
        <w:t> </w:t>
      </w:r>
      <w:r>
        <w:rPr>
          <w:sz w:val="17"/>
        </w:rPr>
        <w:t>forms</w:t>
      </w:r>
      <w:r>
        <w:rPr>
          <w:spacing w:val="2"/>
          <w:sz w:val="17"/>
        </w:rPr>
        <w:t> </w:t>
      </w:r>
      <w:r>
        <w:rPr>
          <w:sz w:val="17"/>
        </w:rPr>
        <w:t>Grades</w:t>
      </w:r>
      <w:r>
        <w:rPr>
          <w:spacing w:val="-9"/>
          <w:sz w:val="17"/>
        </w:rPr>
        <w:t> </w:t>
      </w:r>
      <w:r>
        <w:rPr>
          <w:sz w:val="17"/>
        </w:rPr>
        <w:t>Appeal</w:t>
      </w:r>
      <w:r>
        <w:rPr>
          <w:spacing w:val="1"/>
          <w:sz w:val="17"/>
        </w:rPr>
        <w:t> </w:t>
      </w:r>
      <w:r>
        <w:rPr>
          <w:sz w:val="17"/>
        </w:rPr>
        <w:t>Committee</w:t>
      </w:r>
      <w:r>
        <w:rPr>
          <w:spacing w:val="2"/>
          <w:sz w:val="17"/>
        </w:rPr>
        <w:t> </w:t>
      </w:r>
      <w:r>
        <w:rPr>
          <w:sz w:val="17"/>
        </w:rPr>
        <w:t>to</w:t>
      </w:r>
      <w:r>
        <w:rPr>
          <w:spacing w:val="1"/>
          <w:sz w:val="17"/>
        </w:rPr>
        <w:t> </w:t>
      </w:r>
      <w:r>
        <w:rPr>
          <w:sz w:val="17"/>
        </w:rPr>
        <w:t>review</w:t>
      </w:r>
      <w:r>
        <w:rPr>
          <w:spacing w:val="2"/>
          <w:sz w:val="17"/>
        </w:rPr>
        <w:t> </w:t>
      </w:r>
      <w:r>
        <w:rPr>
          <w:sz w:val="17"/>
        </w:rPr>
        <w:t>and</w:t>
      </w:r>
      <w:r>
        <w:rPr>
          <w:spacing w:val="2"/>
          <w:sz w:val="17"/>
        </w:rPr>
        <w:t> </w:t>
      </w:r>
      <w:r>
        <w:rPr>
          <w:sz w:val="17"/>
        </w:rPr>
        <w:t>decide</w:t>
      </w:r>
      <w:r>
        <w:rPr>
          <w:spacing w:val="1"/>
          <w:sz w:val="17"/>
        </w:rPr>
        <w:t> </w:t>
      </w:r>
      <w:r>
        <w:rPr>
          <w:sz w:val="17"/>
        </w:rPr>
        <w:t>on</w:t>
      </w:r>
      <w:r>
        <w:rPr>
          <w:spacing w:val="2"/>
          <w:sz w:val="17"/>
        </w:rPr>
        <w:t> </w:t>
      </w:r>
      <w:r>
        <w:rPr>
          <w:sz w:val="17"/>
        </w:rPr>
        <w:t>the</w:t>
      </w:r>
      <w:r>
        <w:rPr>
          <w:spacing w:val="1"/>
          <w:sz w:val="17"/>
        </w:rPr>
        <w:t> </w:t>
      </w:r>
      <w:r>
        <w:rPr>
          <w:sz w:val="17"/>
        </w:rPr>
        <w:t>merit</w:t>
      </w:r>
      <w:r>
        <w:rPr>
          <w:spacing w:val="2"/>
          <w:sz w:val="17"/>
        </w:rPr>
        <w:t> </w:t>
      </w:r>
      <w:r>
        <w:rPr>
          <w:spacing w:val="-5"/>
          <w:sz w:val="17"/>
        </w:rPr>
        <w:t>of</w:t>
      </w:r>
    </w:p>
    <w:p>
      <w:pPr>
        <w:pStyle w:val="BodyText"/>
        <w:spacing w:before="13"/>
        <w:ind w:left="1479"/>
      </w:pPr>
      <w:r>
        <w:rPr/>
        <w:t>the</w:t>
      </w:r>
      <w:r>
        <w:rPr>
          <w:spacing w:val="2"/>
        </w:rPr>
        <w:t> </w:t>
      </w:r>
      <w:r>
        <w:rPr>
          <w:spacing w:val="-2"/>
        </w:rPr>
        <w:t>request.</w:t>
      </w:r>
    </w:p>
    <w:p>
      <w:pPr>
        <w:pStyle w:val="BodyText"/>
        <w:spacing w:before="26"/>
      </w:pPr>
    </w:p>
    <w:p>
      <w:pPr>
        <w:pStyle w:val="ListParagraph"/>
        <w:numPr>
          <w:ilvl w:val="2"/>
          <w:numId w:val="43"/>
        </w:numPr>
        <w:tabs>
          <w:tab w:pos="1479" w:val="left" w:leader="none"/>
        </w:tabs>
        <w:spacing w:line="256" w:lineRule="auto" w:before="0" w:after="0"/>
        <w:ind w:left="1479" w:right="320" w:hanging="522"/>
        <w:jc w:val="both"/>
        <w:rPr>
          <w:sz w:val="17"/>
        </w:rPr>
      </w:pPr>
      <w:r>
        <w:rPr>
          <w:sz w:val="17"/>
        </w:rPr>
        <w:t>Faculty member presents the facts/other pertinent documents to </w:t>
      </w:r>
      <w:r>
        <w:rPr>
          <w:sz w:val="17"/>
        </w:rPr>
        <w:t>Grades Appeal Committee.</w:t>
      </w:r>
    </w:p>
    <w:p>
      <w:pPr>
        <w:pStyle w:val="BodyText"/>
        <w:spacing w:before="12"/>
      </w:pPr>
    </w:p>
    <w:p>
      <w:pPr>
        <w:pStyle w:val="ListParagraph"/>
        <w:numPr>
          <w:ilvl w:val="2"/>
          <w:numId w:val="43"/>
        </w:numPr>
        <w:tabs>
          <w:tab w:pos="1474" w:val="left" w:leader="none"/>
          <w:tab w:pos="1479" w:val="left" w:leader="none"/>
        </w:tabs>
        <w:spacing w:line="256" w:lineRule="auto" w:before="1" w:after="0"/>
        <w:ind w:left="1479" w:right="320" w:hanging="522"/>
        <w:jc w:val="both"/>
        <w:rPr>
          <w:sz w:val="17"/>
        </w:rPr>
      </w:pPr>
      <w:r>
        <w:rPr>
          <w:sz w:val="17"/>
        </w:rPr>
        <w:t>Grades</w:t>
      </w:r>
      <w:r>
        <w:rPr>
          <w:spacing w:val="-2"/>
          <w:sz w:val="17"/>
        </w:rPr>
        <w:t> </w:t>
      </w:r>
      <w:r>
        <w:rPr>
          <w:sz w:val="17"/>
        </w:rPr>
        <w:t>Appeal Committee submits a recommendation/s after the review to the VPAA for approval.</w:t>
      </w:r>
    </w:p>
    <w:p>
      <w:pPr>
        <w:pStyle w:val="BodyText"/>
        <w:spacing w:before="12"/>
      </w:pPr>
    </w:p>
    <w:p>
      <w:pPr>
        <w:pStyle w:val="ListParagraph"/>
        <w:numPr>
          <w:ilvl w:val="2"/>
          <w:numId w:val="43"/>
        </w:numPr>
        <w:tabs>
          <w:tab w:pos="1478" w:val="left" w:leader="none"/>
        </w:tabs>
        <w:spacing w:line="240" w:lineRule="auto" w:before="0" w:after="0"/>
        <w:ind w:left="1478" w:right="0" w:hanging="521"/>
        <w:jc w:val="left"/>
        <w:rPr>
          <w:sz w:val="17"/>
        </w:rPr>
      </w:pPr>
      <w:r>
        <w:rPr>
          <w:sz w:val="17"/>
        </w:rPr>
        <w:t>VPAA</w:t>
      </w:r>
      <w:r>
        <w:rPr>
          <w:spacing w:val="-5"/>
          <w:sz w:val="17"/>
        </w:rPr>
        <w:t> </w:t>
      </w:r>
      <w:r>
        <w:rPr>
          <w:sz w:val="17"/>
        </w:rPr>
        <w:t>forwards</w:t>
      </w:r>
      <w:r>
        <w:rPr>
          <w:spacing w:val="7"/>
          <w:sz w:val="17"/>
        </w:rPr>
        <w:t> </w:t>
      </w:r>
      <w:r>
        <w:rPr>
          <w:sz w:val="17"/>
        </w:rPr>
        <w:t>the</w:t>
      </w:r>
      <w:r>
        <w:rPr>
          <w:spacing w:val="7"/>
          <w:sz w:val="17"/>
        </w:rPr>
        <w:t> </w:t>
      </w:r>
      <w:r>
        <w:rPr>
          <w:sz w:val="17"/>
        </w:rPr>
        <w:t>decision</w:t>
      </w:r>
      <w:r>
        <w:rPr>
          <w:spacing w:val="7"/>
          <w:sz w:val="17"/>
        </w:rPr>
        <w:t> </w:t>
      </w:r>
      <w:r>
        <w:rPr>
          <w:sz w:val="17"/>
        </w:rPr>
        <w:t>to</w:t>
      </w:r>
      <w:r>
        <w:rPr>
          <w:spacing w:val="7"/>
          <w:sz w:val="17"/>
        </w:rPr>
        <w:t> </w:t>
      </w:r>
      <w:r>
        <w:rPr>
          <w:sz w:val="17"/>
        </w:rPr>
        <w:t>the</w:t>
      </w:r>
      <w:r>
        <w:rPr>
          <w:spacing w:val="6"/>
          <w:sz w:val="17"/>
        </w:rPr>
        <w:t> </w:t>
      </w:r>
      <w:r>
        <w:rPr>
          <w:spacing w:val="-2"/>
          <w:sz w:val="17"/>
        </w:rPr>
        <w:t>Registrar.</w:t>
      </w:r>
    </w:p>
    <w:p>
      <w:pPr>
        <w:pStyle w:val="BodyText"/>
        <w:spacing w:before="39"/>
      </w:pPr>
    </w:p>
    <w:p>
      <w:pPr>
        <w:pStyle w:val="Heading7"/>
        <w:spacing w:line="252" w:lineRule="auto"/>
        <w:ind w:right="430"/>
      </w:pPr>
      <w:r>
        <w:rPr/>
        <w:t>SECTION 10. POLICIES</w:t>
      </w:r>
      <w:r>
        <w:rPr>
          <w:spacing w:val="40"/>
        </w:rPr>
        <w:t> </w:t>
      </w:r>
      <w:r>
        <w:rPr/>
        <w:t>ON</w:t>
      </w:r>
      <w:r>
        <w:rPr>
          <w:spacing w:val="40"/>
        </w:rPr>
        <w:t> </w:t>
      </w:r>
      <w:r>
        <w:rPr/>
        <w:t>INTERNSHIP/ON</w:t>
      </w:r>
      <w:r>
        <w:rPr>
          <w:spacing w:val="40"/>
        </w:rPr>
        <w:t> </w:t>
      </w:r>
      <w:r>
        <w:rPr/>
        <w:t>THE</w:t>
      </w:r>
      <w:r>
        <w:rPr>
          <w:spacing w:val="40"/>
        </w:rPr>
        <w:t> </w:t>
      </w:r>
      <w:r>
        <w:rPr/>
        <w:t>JOB TRAINING/PRACTICUM</w:t>
      </w:r>
      <w:r>
        <w:rPr>
          <w:spacing w:val="40"/>
        </w:rPr>
        <w:t> </w:t>
      </w:r>
      <w:r>
        <w:rPr/>
        <w:t>PROGRAMS/RELATED</w:t>
      </w:r>
      <w:r>
        <w:rPr>
          <w:spacing w:val="40"/>
        </w:rPr>
        <w:t> </w:t>
      </w:r>
      <w:r>
        <w:rPr/>
        <w:t>LEARNING</w:t>
      </w:r>
      <w:r>
        <w:rPr>
          <w:spacing w:val="80"/>
        </w:rPr>
        <w:t> </w:t>
      </w:r>
      <w:r>
        <w:rPr>
          <w:spacing w:val="-2"/>
        </w:rPr>
        <w:t>EXPERIENCE</w:t>
      </w:r>
    </w:p>
    <w:p>
      <w:pPr>
        <w:pStyle w:val="BodyText"/>
        <w:spacing w:before="9"/>
        <w:rPr>
          <w:b/>
          <w:sz w:val="4"/>
        </w:rPr>
      </w:pPr>
      <w:r>
        <w:rPr/>
        <mc:AlternateContent>
          <mc:Choice Requires="wps">
            <w:drawing>
              <wp:anchor distT="0" distB="0" distL="0" distR="0" allowOverlap="1" layoutInCell="1" locked="0" behindDoc="1" simplePos="0" relativeHeight="487661056">
                <wp:simplePos x="0" y="0"/>
                <wp:positionH relativeFrom="page">
                  <wp:posOffset>536371</wp:posOffset>
                </wp:positionH>
                <wp:positionV relativeFrom="paragraph">
                  <wp:posOffset>50712</wp:posOffset>
                </wp:positionV>
                <wp:extent cx="4413885" cy="19050"/>
                <wp:effectExtent l="0" t="0" r="0" b="0"/>
                <wp:wrapTopAndBottom/>
                <wp:docPr id="242" name="Graphic 242"/>
                <wp:cNvGraphicFramePr>
                  <a:graphicFrameLocks/>
                </wp:cNvGraphicFramePr>
                <a:graphic>
                  <a:graphicData uri="http://schemas.microsoft.com/office/word/2010/wordprocessingShape">
                    <wps:wsp>
                      <wps:cNvPr id="242" name="Graphic 24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993111pt;width:347.532pt;height:1.497pt;mso-position-horizontal-relative:page;mso-position-vertical-relative:paragraph;z-index:-15655424;mso-wrap-distance-left:0;mso-wrap-distance-right:0" id="docshape166" filled="false" stroked="true" strokeweight=".242pt" strokecolor="#000000">
                <v:stroke dashstyle="solid"/>
                <w10:wrap type="topAndBottom"/>
              </v:rect>
            </w:pict>
          </mc:Fallback>
        </mc:AlternateContent>
      </w:r>
    </w:p>
    <w:p>
      <w:pPr>
        <w:pStyle w:val="BodyText"/>
        <w:spacing w:before="52"/>
        <w:rPr>
          <w:b/>
          <w:sz w:val="23"/>
        </w:rPr>
      </w:pPr>
    </w:p>
    <w:p>
      <w:pPr>
        <w:pStyle w:val="ListParagraph"/>
        <w:numPr>
          <w:ilvl w:val="1"/>
          <w:numId w:val="45"/>
        </w:numPr>
        <w:tabs>
          <w:tab w:pos="926" w:val="left" w:leader="none"/>
          <w:tab w:pos="957" w:val="left" w:leader="none"/>
        </w:tabs>
        <w:spacing w:line="256" w:lineRule="auto" w:before="0" w:after="0"/>
        <w:ind w:left="957" w:right="320" w:hanging="435"/>
        <w:jc w:val="both"/>
        <w:rPr>
          <w:sz w:val="17"/>
        </w:rPr>
      </w:pPr>
      <w:r>
        <w:rPr>
          <w:sz w:val="17"/>
        </w:rPr>
        <w:t>The students enrolled in internship/OJT/Practicum program/RLE are required </w:t>
      </w:r>
      <w:r>
        <w:rPr>
          <w:sz w:val="17"/>
        </w:rPr>
        <w:t>to complete the number of hours stated on the latest CHED-CMO requirements prior to granting a degree.</w:t>
      </w:r>
    </w:p>
    <w:p>
      <w:pPr>
        <w:pStyle w:val="BodyText"/>
        <w:spacing w:before="12"/>
      </w:pPr>
    </w:p>
    <w:p>
      <w:pPr>
        <w:pStyle w:val="ListParagraph"/>
        <w:numPr>
          <w:ilvl w:val="1"/>
          <w:numId w:val="45"/>
        </w:numPr>
        <w:tabs>
          <w:tab w:pos="909" w:val="left" w:leader="none"/>
        </w:tabs>
        <w:spacing w:line="240" w:lineRule="auto" w:before="0" w:after="0"/>
        <w:ind w:left="909" w:right="0" w:hanging="386"/>
        <w:jc w:val="left"/>
        <w:rPr>
          <w:sz w:val="17"/>
        </w:rPr>
      </w:pPr>
      <w:r>
        <w:rPr>
          <w:spacing w:val="-2"/>
          <w:sz w:val="17"/>
        </w:rPr>
        <w:t>Requirements:</w:t>
      </w:r>
    </w:p>
    <w:p>
      <w:pPr>
        <w:pStyle w:val="BodyText"/>
        <w:spacing w:before="26"/>
      </w:pPr>
    </w:p>
    <w:p>
      <w:pPr>
        <w:pStyle w:val="ListParagraph"/>
        <w:numPr>
          <w:ilvl w:val="2"/>
          <w:numId w:val="45"/>
        </w:numPr>
        <w:tabs>
          <w:tab w:pos="1652" w:val="left" w:leader="none"/>
        </w:tabs>
        <w:spacing w:line="240" w:lineRule="auto" w:before="0" w:after="0"/>
        <w:ind w:left="1652" w:right="0" w:hanging="608"/>
        <w:jc w:val="left"/>
        <w:rPr>
          <w:sz w:val="17"/>
        </w:rPr>
      </w:pPr>
      <w:r>
        <w:rPr>
          <w:spacing w:val="-2"/>
          <w:sz w:val="17"/>
        </w:rPr>
        <w:t>Student</w:t>
      </w:r>
    </w:p>
    <w:p>
      <w:pPr>
        <w:pStyle w:val="BodyText"/>
        <w:spacing w:before="27"/>
      </w:pPr>
    </w:p>
    <w:p>
      <w:pPr>
        <w:pStyle w:val="ListParagraph"/>
        <w:numPr>
          <w:ilvl w:val="3"/>
          <w:numId w:val="45"/>
        </w:numPr>
        <w:tabs>
          <w:tab w:pos="2088" w:val="left" w:leader="none"/>
          <w:tab w:pos="2117" w:val="left" w:leader="none"/>
        </w:tabs>
        <w:spacing w:line="256" w:lineRule="auto" w:before="0" w:after="0"/>
        <w:ind w:left="2088" w:right="486" w:hanging="696"/>
        <w:jc w:val="left"/>
        <w:rPr>
          <w:sz w:val="17"/>
        </w:rPr>
      </w:pPr>
      <w:r>
        <w:rPr>
          <w:sz w:val="17"/>
        </w:rPr>
        <w:t>Must be officially enrolled in the required area of </w:t>
      </w:r>
      <w:r>
        <w:rPr>
          <w:sz w:val="17"/>
        </w:rPr>
        <w:t>Internship/OJT/ Practicum program/RLE;</w:t>
      </w:r>
    </w:p>
    <w:p>
      <w:pPr>
        <w:pStyle w:val="BodyText"/>
        <w:spacing w:before="12"/>
      </w:pPr>
    </w:p>
    <w:p>
      <w:pPr>
        <w:pStyle w:val="ListParagraph"/>
        <w:numPr>
          <w:ilvl w:val="3"/>
          <w:numId w:val="45"/>
        </w:numPr>
        <w:tabs>
          <w:tab w:pos="2088" w:val="left" w:leader="none"/>
          <w:tab w:pos="2117" w:val="left" w:leader="none"/>
        </w:tabs>
        <w:spacing w:line="256" w:lineRule="auto" w:before="0" w:after="0"/>
        <w:ind w:left="2088" w:right="829" w:hanging="696"/>
        <w:jc w:val="left"/>
        <w:rPr>
          <w:sz w:val="17"/>
        </w:rPr>
      </w:pPr>
      <w:r>
        <w:rPr>
          <w:sz w:val="17"/>
        </w:rPr>
        <w:t>Must have satisfactorily completed the required </w:t>
      </w:r>
      <w:r>
        <w:rPr>
          <w:sz w:val="17"/>
        </w:rPr>
        <w:t>prerequisite </w:t>
      </w:r>
      <w:r>
        <w:rPr>
          <w:spacing w:val="-2"/>
          <w:sz w:val="17"/>
        </w:rPr>
        <w:t>course/courses;</w:t>
      </w:r>
    </w:p>
    <w:p>
      <w:pPr>
        <w:pStyle w:val="BodyText"/>
        <w:spacing w:before="12"/>
      </w:pPr>
    </w:p>
    <w:p>
      <w:pPr>
        <w:pStyle w:val="ListParagraph"/>
        <w:numPr>
          <w:ilvl w:val="3"/>
          <w:numId w:val="45"/>
        </w:numPr>
        <w:tabs>
          <w:tab w:pos="2117" w:val="left" w:leader="none"/>
          <w:tab w:pos="2136" w:val="left" w:leader="none"/>
        </w:tabs>
        <w:spacing w:line="256" w:lineRule="auto" w:before="0" w:after="0"/>
        <w:ind w:left="2136" w:right="510" w:hanging="744"/>
        <w:jc w:val="left"/>
        <w:rPr>
          <w:sz w:val="17"/>
        </w:rPr>
      </w:pPr>
      <w:r>
        <w:rPr>
          <w:sz w:val="17"/>
        </w:rPr>
        <w:t>Should be physically and mentally fit as certified by the </w:t>
      </w:r>
      <w:r>
        <w:rPr>
          <w:sz w:val="17"/>
        </w:rPr>
        <w:t>Director, Health Services.</w:t>
      </w:r>
    </w:p>
    <w:p>
      <w:pPr>
        <w:pStyle w:val="BodyText"/>
        <w:spacing w:before="35"/>
      </w:pPr>
    </w:p>
    <w:p>
      <w:pPr>
        <w:pStyle w:val="BodyText"/>
        <w:spacing w:before="1"/>
        <w:ind w:left="262"/>
      </w:pPr>
      <w:r>
        <w:rPr/>
        <w:t>Note:</w:t>
      </w:r>
      <w:r>
        <w:rPr>
          <w:spacing w:val="37"/>
        </w:rPr>
        <w:t> </w:t>
      </w:r>
      <w:r>
        <w:rPr/>
        <w:t>The</w:t>
      </w:r>
      <w:r>
        <w:rPr>
          <w:spacing w:val="41"/>
        </w:rPr>
        <w:t> </w:t>
      </w:r>
      <w:r>
        <w:rPr/>
        <w:t>details</w:t>
      </w:r>
      <w:r>
        <w:rPr>
          <w:spacing w:val="40"/>
        </w:rPr>
        <w:t> </w:t>
      </w:r>
      <w:r>
        <w:rPr/>
        <w:t>and</w:t>
      </w:r>
      <w:r>
        <w:rPr>
          <w:spacing w:val="41"/>
        </w:rPr>
        <w:t> </w:t>
      </w:r>
      <w:r>
        <w:rPr/>
        <w:t>requirements</w:t>
      </w:r>
      <w:r>
        <w:rPr>
          <w:spacing w:val="41"/>
        </w:rPr>
        <w:t> </w:t>
      </w:r>
      <w:r>
        <w:rPr/>
        <w:t>on</w:t>
      </w:r>
      <w:r>
        <w:rPr>
          <w:spacing w:val="40"/>
        </w:rPr>
        <w:t> </w:t>
      </w:r>
      <w:r>
        <w:rPr/>
        <w:t>this</w:t>
      </w:r>
      <w:r>
        <w:rPr>
          <w:spacing w:val="41"/>
        </w:rPr>
        <w:t> </w:t>
      </w:r>
      <w:r>
        <w:rPr/>
        <w:t>matter</w:t>
      </w:r>
      <w:r>
        <w:rPr>
          <w:spacing w:val="41"/>
        </w:rPr>
        <w:t> </w:t>
      </w:r>
      <w:r>
        <w:rPr/>
        <w:t>will</w:t>
      </w:r>
      <w:r>
        <w:rPr>
          <w:spacing w:val="41"/>
        </w:rPr>
        <w:t> </w:t>
      </w:r>
      <w:r>
        <w:rPr/>
        <w:t>be</w:t>
      </w:r>
      <w:r>
        <w:rPr>
          <w:spacing w:val="40"/>
        </w:rPr>
        <w:t> </w:t>
      </w:r>
      <w:r>
        <w:rPr/>
        <w:t>discussed</w:t>
      </w:r>
      <w:r>
        <w:rPr>
          <w:spacing w:val="41"/>
        </w:rPr>
        <w:t> </w:t>
      </w:r>
      <w:r>
        <w:rPr/>
        <w:t>by</w:t>
      </w:r>
      <w:r>
        <w:rPr>
          <w:spacing w:val="41"/>
        </w:rPr>
        <w:t> </w:t>
      </w:r>
      <w:r>
        <w:rPr/>
        <w:t>the</w:t>
      </w:r>
      <w:r>
        <w:rPr>
          <w:spacing w:val="40"/>
        </w:rPr>
        <w:t> </w:t>
      </w:r>
      <w:r>
        <w:rPr>
          <w:spacing w:val="-2"/>
        </w:rPr>
        <w:t>respective</w:t>
      </w:r>
    </w:p>
    <w:p>
      <w:pPr>
        <w:pStyle w:val="BodyText"/>
        <w:spacing w:before="13"/>
        <w:ind w:left="262"/>
      </w:pPr>
      <w:r>
        <w:rPr>
          <w:spacing w:val="-2"/>
        </w:rPr>
        <w:t>advisers.</w:t>
      </w:r>
    </w:p>
    <w:p>
      <w:pPr>
        <w:spacing w:after="0"/>
        <w:sectPr>
          <w:pgSz w:w="8640" w:h="12960"/>
          <w:pgMar w:header="0" w:footer="712" w:top="580" w:bottom="900" w:left="580" w:right="520"/>
        </w:sectPr>
      </w:pPr>
    </w:p>
    <w:p>
      <w:pPr>
        <w:pStyle w:val="ListParagraph"/>
        <w:numPr>
          <w:ilvl w:val="2"/>
          <w:numId w:val="45"/>
        </w:numPr>
        <w:tabs>
          <w:tab w:pos="1575" w:val="left" w:leader="none"/>
        </w:tabs>
        <w:spacing w:line="240" w:lineRule="auto" w:before="107" w:after="0"/>
        <w:ind w:left="1575" w:right="0" w:hanging="531"/>
        <w:jc w:val="left"/>
        <w:rPr>
          <w:sz w:val="17"/>
        </w:rPr>
      </w:pPr>
      <w:r>
        <w:rPr>
          <w:spacing w:val="-2"/>
          <w:sz w:val="17"/>
        </w:rPr>
        <w:t>School</w:t>
      </w:r>
    </w:p>
    <w:p>
      <w:pPr>
        <w:pStyle w:val="BodyText"/>
        <w:spacing w:before="26"/>
      </w:pPr>
    </w:p>
    <w:p>
      <w:pPr>
        <w:pStyle w:val="ListParagraph"/>
        <w:numPr>
          <w:ilvl w:val="3"/>
          <w:numId w:val="46"/>
        </w:numPr>
        <w:tabs>
          <w:tab w:pos="2088" w:val="left" w:leader="none"/>
          <w:tab w:pos="2122" w:val="left" w:leader="none"/>
        </w:tabs>
        <w:spacing w:line="256" w:lineRule="auto" w:before="0" w:after="0"/>
        <w:ind w:left="2088" w:right="320" w:hanging="696"/>
        <w:jc w:val="both"/>
        <w:rPr>
          <w:sz w:val="17"/>
        </w:rPr>
      </w:pPr>
      <w:r>
        <w:rPr>
          <w:sz w:val="17"/>
        </w:rPr>
        <w:tab/>
        <w:t>Must have a Memorandum of Agreement (MOA) or Letter </w:t>
      </w:r>
      <w:r>
        <w:rPr>
          <w:sz w:val="17"/>
        </w:rPr>
        <w:t>of Acceptance (LOA) with the institutional partners;</w:t>
      </w:r>
    </w:p>
    <w:p>
      <w:pPr>
        <w:pStyle w:val="BodyText"/>
        <w:spacing w:before="12"/>
      </w:pPr>
    </w:p>
    <w:p>
      <w:pPr>
        <w:pStyle w:val="ListParagraph"/>
        <w:numPr>
          <w:ilvl w:val="3"/>
          <w:numId w:val="46"/>
        </w:numPr>
        <w:tabs>
          <w:tab w:pos="2068" w:val="left" w:leader="none"/>
        </w:tabs>
        <w:spacing w:line="240" w:lineRule="auto" w:before="0" w:after="0"/>
        <w:ind w:left="2068" w:right="0" w:hanging="676"/>
        <w:jc w:val="left"/>
        <w:rPr>
          <w:sz w:val="17"/>
        </w:rPr>
      </w:pPr>
      <w:r>
        <w:rPr>
          <w:sz w:val="17"/>
        </w:rPr>
        <w:t>Must</w:t>
      </w:r>
      <w:r>
        <w:rPr>
          <w:spacing w:val="6"/>
          <w:sz w:val="17"/>
        </w:rPr>
        <w:t> </w:t>
      </w:r>
      <w:r>
        <w:rPr>
          <w:sz w:val="17"/>
        </w:rPr>
        <w:t>be</w:t>
      </w:r>
      <w:r>
        <w:rPr>
          <w:spacing w:val="7"/>
          <w:sz w:val="17"/>
        </w:rPr>
        <w:t> </w:t>
      </w:r>
      <w:r>
        <w:rPr>
          <w:sz w:val="17"/>
        </w:rPr>
        <w:t>a</w:t>
      </w:r>
      <w:r>
        <w:rPr>
          <w:spacing w:val="7"/>
          <w:sz w:val="17"/>
        </w:rPr>
        <w:t> </w:t>
      </w:r>
      <w:r>
        <w:rPr>
          <w:sz w:val="17"/>
        </w:rPr>
        <w:t>partner</w:t>
      </w:r>
      <w:r>
        <w:rPr>
          <w:spacing w:val="7"/>
          <w:sz w:val="17"/>
        </w:rPr>
        <w:t> </w:t>
      </w:r>
      <w:r>
        <w:rPr>
          <w:spacing w:val="-2"/>
          <w:sz w:val="17"/>
        </w:rPr>
        <w:t>institution;</w:t>
      </w:r>
    </w:p>
    <w:p>
      <w:pPr>
        <w:pStyle w:val="BodyText"/>
        <w:spacing w:before="27"/>
      </w:pPr>
    </w:p>
    <w:p>
      <w:pPr>
        <w:pStyle w:val="ListParagraph"/>
        <w:numPr>
          <w:ilvl w:val="3"/>
          <w:numId w:val="46"/>
        </w:numPr>
        <w:tabs>
          <w:tab w:pos="2068" w:val="left" w:leader="none"/>
        </w:tabs>
        <w:spacing w:line="240" w:lineRule="auto" w:before="0" w:after="0"/>
        <w:ind w:left="2068" w:right="0" w:hanging="676"/>
        <w:jc w:val="left"/>
        <w:rPr>
          <w:sz w:val="17"/>
        </w:rPr>
      </w:pPr>
      <w:r>
        <w:rPr>
          <w:sz w:val="17"/>
        </w:rPr>
        <w:t>Must</w:t>
      </w:r>
      <w:r>
        <w:rPr>
          <w:spacing w:val="7"/>
          <w:sz w:val="17"/>
        </w:rPr>
        <w:t> </w:t>
      </w:r>
      <w:r>
        <w:rPr>
          <w:sz w:val="17"/>
        </w:rPr>
        <w:t>have</w:t>
      </w:r>
      <w:r>
        <w:rPr>
          <w:spacing w:val="8"/>
          <w:sz w:val="17"/>
        </w:rPr>
        <w:t> </w:t>
      </w:r>
      <w:r>
        <w:rPr>
          <w:sz w:val="17"/>
        </w:rPr>
        <w:t>a</w:t>
      </w:r>
      <w:r>
        <w:rPr>
          <w:spacing w:val="8"/>
          <w:sz w:val="17"/>
        </w:rPr>
        <w:t> </w:t>
      </w:r>
      <w:r>
        <w:rPr>
          <w:sz w:val="17"/>
        </w:rPr>
        <w:t>MOA/</w:t>
      </w:r>
      <w:r>
        <w:rPr>
          <w:spacing w:val="8"/>
          <w:sz w:val="17"/>
        </w:rPr>
        <w:t> </w:t>
      </w:r>
      <w:r>
        <w:rPr>
          <w:sz w:val="17"/>
        </w:rPr>
        <w:t>LOA</w:t>
      </w:r>
      <w:r>
        <w:rPr>
          <w:spacing w:val="-3"/>
          <w:sz w:val="17"/>
        </w:rPr>
        <w:t> </w:t>
      </w:r>
      <w:r>
        <w:rPr>
          <w:sz w:val="17"/>
        </w:rPr>
        <w:t>with</w:t>
      </w:r>
      <w:r>
        <w:rPr>
          <w:spacing w:val="7"/>
          <w:sz w:val="17"/>
        </w:rPr>
        <w:t> </w:t>
      </w:r>
      <w:r>
        <w:rPr>
          <w:sz w:val="17"/>
        </w:rPr>
        <w:t>the</w:t>
      </w:r>
      <w:r>
        <w:rPr>
          <w:spacing w:val="8"/>
          <w:sz w:val="17"/>
        </w:rPr>
        <w:t> </w:t>
      </w:r>
      <w:r>
        <w:rPr>
          <w:sz w:val="17"/>
        </w:rPr>
        <w:t>partner</w:t>
      </w:r>
      <w:r>
        <w:rPr>
          <w:spacing w:val="8"/>
          <w:sz w:val="17"/>
        </w:rPr>
        <w:t> </w:t>
      </w:r>
      <w:r>
        <w:rPr>
          <w:spacing w:val="-2"/>
          <w:sz w:val="17"/>
        </w:rPr>
        <w:t>school;</w:t>
      </w:r>
    </w:p>
    <w:p>
      <w:pPr>
        <w:pStyle w:val="BodyText"/>
        <w:spacing w:before="26"/>
      </w:pPr>
    </w:p>
    <w:p>
      <w:pPr>
        <w:pStyle w:val="ListParagraph"/>
        <w:numPr>
          <w:ilvl w:val="3"/>
          <w:numId w:val="46"/>
        </w:numPr>
        <w:tabs>
          <w:tab w:pos="2086" w:val="left" w:leader="none"/>
          <w:tab w:pos="2088" w:val="left" w:leader="none"/>
        </w:tabs>
        <w:spacing w:line="256" w:lineRule="auto" w:before="0" w:after="0"/>
        <w:ind w:left="2088" w:right="320" w:hanging="696"/>
        <w:jc w:val="both"/>
        <w:rPr>
          <w:sz w:val="17"/>
        </w:rPr>
      </w:pPr>
      <w:r>
        <w:rPr>
          <w:sz w:val="17"/>
        </w:rPr>
        <w:t>Must ensure that the practice sites should possess </w:t>
      </w:r>
      <w:r>
        <w:rPr>
          <w:sz w:val="17"/>
        </w:rPr>
        <w:t>adequate facilities and be made available to the students to gain diversified experience and competence in different professional environments;</w:t>
      </w:r>
    </w:p>
    <w:p>
      <w:pPr>
        <w:pStyle w:val="BodyText"/>
        <w:spacing w:before="12"/>
      </w:pPr>
    </w:p>
    <w:p>
      <w:pPr>
        <w:pStyle w:val="ListParagraph"/>
        <w:numPr>
          <w:ilvl w:val="3"/>
          <w:numId w:val="46"/>
        </w:numPr>
        <w:tabs>
          <w:tab w:pos="2088" w:val="left" w:leader="none"/>
        </w:tabs>
        <w:spacing w:line="256" w:lineRule="auto" w:before="0" w:after="0"/>
        <w:ind w:left="2088" w:right="320" w:hanging="696"/>
        <w:jc w:val="both"/>
        <w:rPr>
          <w:sz w:val="17"/>
        </w:rPr>
      </w:pPr>
      <w:r>
        <w:rPr>
          <w:sz w:val="17"/>
        </w:rPr>
        <w:t>Must ensure that a preceptor/supervisor is assigned to </w:t>
      </w:r>
      <w:r>
        <w:rPr>
          <w:sz w:val="17"/>
        </w:rPr>
        <w:t>supervise</w:t>
      </w:r>
      <w:r>
        <w:rPr>
          <w:spacing w:val="40"/>
          <w:sz w:val="17"/>
        </w:rPr>
        <w:t> </w:t>
      </w:r>
      <w:r>
        <w:rPr>
          <w:sz w:val="17"/>
        </w:rPr>
        <w:t>the interns, and is accountable to the school for appraising and evaluating the interns.</w:t>
      </w:r>
    </w:p>
    <w:p>
      <w:pPr>
        <w:pStyle w:val="BodyText"/>
        <w:spacing w:before="11"/>
      </w:pPr>
    </w:p>
    <w:p>
      <w:pPr>
        <w:pStyle w:val="BodyText"/>
        <w:ind w:left="523"/>
      </w:pPr>
      <w:r>
        <w:rPr/>
        <w:t>10.2</w:t>
      </w:r>
      <w:r>
        <w:rPr>
          <w:spacing w:val="11"/>
        </w:rPr>
        <w:t> </w:t>
      </w:r>
      <w:r>
        <w:rPr/>
        <w:t>Internship</w:t>
      </w:r>
      <w:r>
        <w:rPr>
          <w:spacing w:val="12"/>
        </w:rPr>
        <w:t> </w:t>
      </w:r>
      <w:r>
        <w:rPr>
          <w:spacing w:val="-2"/>
        </w:rPr>
        <w:t>Procedures</w:t>
      </w:r>
    </w:p>
    <w:p>
      <w:pPr>
        <w:pStyle w:val="BodyText"/>
        <w:spacing w:before="27"/>
      </w:pPr>
    </w:p>
    <w:p>
      <w:pPr>
        <w:pStyle w:val="BodyText"/>
        <w:spacing w:line="256" w:lineRule="auto"/>
        <w:ind w:left="957"/>
      </w:pPr>
      <w:r>
        <w:rPr/>
        <w:t>Please refer to the Institutional Internship Manual from the Career and Placement Office/Guidance Office.</w:t>
      </w:r>
    </w:p>
    <w:p>
      <w:pPr>
        <w:pStyle w:val="BodyText"/>
        <w:spacing w:before="12"/>
      </w:pPr>
    </w:p>
    <w:p>
      <w:pPr>
        <w:pStyle w:val="BodyText"/>
        <w:ind w:left="523"/>
      </w:pPr>
      <w:r>
        <w:rPr/>
        <w:t>10.3 Accreditation</w:t>
      </w:r>
      <w:r>
        <w:rPr>
          <w:spacing w:val="13"/>
        </w:rPr>
        <w:t> </w:t>
      </w:r>
      <w:r>
        <w:rPr/>
        <w:t>of</w:t>
      </w:r>
      <w:r>
        <w:rPr>
          <w:spacing w:val="14"/>
        </w:rPr>
        <w:t> </w:t>
      </w:r>
      <w:r>
        <w:rPr/>
        <w:t>Institutional</w:t>
      </w:r>
      <w:r>
        <w:rPr>
          <w:spacing w:val="13"/>
        </w:rPr>
        <w:t> </w:t>
      </w:r>
      <w:r>
        <w:rPr>
          <w:spacing w:val="-2"/>
        </w:rPr>
        <w:t>Partners</w:t>
      </w:r>
    </w:p>
    <w:p>
      <w:pPr>
        <w:pStyle w:val="BodyText"/>
        <w:spacing w:before="26"/>
      </w:pPr>
    </w:p>
    <w:p>
      <w:pPr>
        <w:pStyle w:val="ListParagraph"/>
        <w:numPr>
          <w:ilvl w:val="2"/>
          <w:numId w:val="47"/>
        </w:numPr>
        <w:tabs>
          <w:tab w:pos="1653" w:val="left" w:leader="none"/>
        </w:tabs>
        <w:spacing w:line="256" w:lineRule="auto" w:before="0" w:after="0"/>
        <w:ind w:left="1653" w:right="320" w:hanging="609"/>
        <w:jc w:val="both"/>
        <w:rPr>
          <w:sz w:val="17"/>
        </w:rPr>
      </w:pPr>
      <w:r>
        <w:rPr>
          <w:sz w:val="17"/>
        </w:rPr>
        <w:t>The student applying for internship may search for accredited </w:t>
      </w:r>
      <w:r>
        <w:rPr>
          <w:sz w:val="17"/>
        </w:rPr>
        <w:t>industry partners, companies, institutions from his/her academic department and the Guidance Placement Office.</w:t>
      </w:r>
    </w:p>
    <w:p>
      <w:pPr>
        <w:pStyle w:val="BodyText"/>
        <w:spacing w:before="12"/>
      </w:pPr>
    </w:p>
    <w:p>
      <w:pPr>
        <w:pStyle w:val="ListParagraph"/>
        <w:numPr>
          <w:ilvl w:val="2"/>
          <w:numId w:val="47"/>
        </w:numPr>
        <w:tabs>
          <w:tab w:pos="1653" w:val="left" w:leader="none"/>
        </w:tabs>
        <w:spacing w:line="256" w:lineRule="auto" w:before="0" w:after="0"/>
        <w:ind w:left="1653" w:right="320" w:hanging="609"/>
        <w:jc w:val="both"/>
        <w:rPr>
          <w:sz w:val="17"/>
        </w:rPr>
      </w:pPr>
      <w:r>
        <w:rPr>
          <w:sz w:val="17"/>
        </w:rPr>
        <w:t>If the student would like to have training in an un accredited industry partner, he/she must request his/her academic department to </w:t>
      </w:r>
      <w:r>
        <w:rPr>
          <w:sz w:val="17"/>
        </w:rPr>
        <w:t>initiate</w:t>
      </w:r>
      <w:r>
        <w:rPr>
          <w:spacing w:val="40"/>
          <w:sz w:val="17"/>
        </w:rPr>
        <w:t> </w:t>
      </w:r>
      <w:r>
        <w:rPr>
          <w:sz w:val="17"/>
        </w:rPr>
        <w:t>MOA (Memorandum of Agreement) with the said industry/ company / institution to directly specify the requirements needed in his/her program.</w:t>
      </w:r>
    </w:p>
    <w:p>
      <w:pPr>
        <w:pStyle w:val="BodyText"/>
        <w:spacing w:before="11"/>
      </w:pPr>
    </w:p>
    <w:p>
      <w:pPr>
        <w:pStyle w:val="ListParagraph"/>
        <w:numPr>
          <w:ilvl w:val="2"/>
          <w:numId w:val="47"/>
        </w:numPr>
        <w:tabs>
          <w:tab w:pos="1653" w:val="left" w:leader="none"/>
        </w:tabs>
        <w:spacing w:line="256" w:lineRule="auto" w:before="0" w:after="0"/>
        <w:ind w:left="1653" w:right="320" w:hanging="609"/>
        <w:jc w:val="both"/>
        <w:rPr>
          <w:sz w:val="17"/>
        </w:rPr>
      </w:pPr>
      <w:r>
        <w:rPr>
          <w:sz w:val="17"/>
        </w:rPr>
        <w:t>If the student decided to have training in an accredited industry partner, he/she must have a copy of the MOA</w:t>
      </w:r>
      <w:r>
        <w:rPr>
          <w:spacing w:val="-4"/>
          <w:sz w:val="17"/>
        </w:rPr>
        <w:t> </w:t>
      </w:r>
      <w:r>
        <w:rPr>
          <w:sz w:val="17"/>
        </w:rPr>
        <w:t>(Memorandum of</w:t>
      </w:r>
      <w:r>
        <w:rPr>
          <w:spacing w:val="-4"/>
          <w:sz w:val="17"/>
        </w:rPr>
        <w:t> </w:t>
      </w:r>
      <w:r>
        <w:rPr>
          <w:sz w:val="17"/>
        </w:rPr>
        <w:t>Agreement) from the office where he/she got the direct referral.</w:t>
      </w:r>
    </w:p>
    <w:p>
      <w:pPr>
        <w:pStyle w:val="BodyText"/>
      </w:pPr>
    </w:p>
    <w:p>
      <w:pPr>
        <w:pStyle w:val="BodyText"/>
        <w:spacing w:before="61"/>
      </w:pPr>
    </w:p>
    <w:p>
      <w:pPr>
        <w:pStyle w:val="Heading7"/>
        <w:spacing w:before="1"/>
      </w:pPr>
      <w:bookmarkStart w:name="_TOC_250045" w:id="44"/>
      <w:r>
        <w:rPr/>
        <w:t>SECTION</w:t>
      </w:r>
      <w:r>
        <w:rPr>
          <w:spacing w:val="28"/>
        </w:rPr>
        <w:t> </w:t>
      </w:r>
      <w:r>
        <w:rPr/>
        <w:t>11.</w:t>
      </w:r>
      <w:r>
        <w:rPr>
          <w:spacing w:val="28"/>
        </w:rPr>
        <w:t> </w:t>
      </w:r>
      <w:r>
        <w:rPr/>
        <w:t>POLICIES</w:t>
      </w:r>
      <w:r>
        <w:rPr>
          <w:spacing w:val="33"/>
        </w:rPr>
        <w:t> </w:t>
      </w:r>
      <w:r>
        <w:rPr/>
        <w:t>ON</w:t>
      </w:r>
      <w:r>
        <w:rPr>
          <w:spacing w:val="34"/>
        </w:rPr>
        <w:t> </w:t>
      </w:r>
      <w:bookmarkEnd w:id="44"/>
      <w:r>
        <w:rPr>
          <w:spacing w:val="-2"/>
        </w:rPr>
        <w:t>GRADUATION</w:t>
      </w:r>
    </w:p>
    <w:p>
      <w:pPr>
        <w:pStyle w:val="BodyText"/>
        <w:spacing w:before="9"/>
        <w:rPr>
          <w:b/>
          <w:sz w:val="3"/>
        </w:rPr>
      </w:pPr>
      <w:r>
        <w:rPr/>
        <mc:AlternateContent>
          <mc:Choice Requires="wps">
            <w:drawing>
              <wp:anchor distT="0" distB="0" distL="0" distR="0" allowOverlap="1" layoutInCell="1" locked="0" behindDoc="1" simplePos="0" relativeHeight="487661568">
                <wp:simplePos x="0" y="0"/>
                <wp:positionH relativeFrom="page">
                  <wp:posOffset>536371</wp:posOffset>
                </wp:positionH>
                <wp:positionV relativeFrom="paragraph">
                  <wp:posOffset>43177</wp:posOffset>
                </wp:positionV>
                <wp:extent cx="4413885" cy="15240"/>
                <wp:effectExtent l="0" t="0" r="0" b="0"/>
                <wp:wrapTopAndBottom/>
                <wp:docPr id="243" name="Graphic 243"/>
                <wp:cNvGraphicFramePr>
                  <a:graphicFrameLocks/>
                </wp:cNvGraphicFramePr>
                <a:graphic>
                  <a:graphicData uri="http://schemas.microsoft.com/office/word/2010/wordprocessingShape">
                    <wps:wsp>
                      <wps:cNvPr id="243" name="Graphic 243"/>
                      <wps:cNvSpPr/>
                      <wps:spPr>
                        <a:xfrm>
                          <a:off x="0" y="0"/>
                          <a:ext cx="4413885" cy="15240"/>
                        </a:xfrm>
                        <a:custGeom>
                          <a:avLst/>
                          <a:gdLst/>
                          <a:ahLst/>
                          <a:cxnLst/>
                          <a:rect l="l" t="t" r="r" b="b"/>
                          <a:pathLst>
                            <a:path w="4413885" h="15240">
                              <a:moveTo>
                                <a:pt x="0" y="15049"/>
                              </a:moveTo>
                              <a:lnTo>
                                <a:pt x="4413656" y="15049"/>
                              </a:lnTo>
                              <a:lnTo>
                                <a:pt x="4413656" y="0"/>
                              </a:lnTo>
                              <a:lnTo>
                                <a:pt x="0" y="0"/>
                              </a:lnTo>
                              <a:lnTo>
                                <a:pt x="0" y="15049"/>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399828pt;width:347.532pt;height:1.185pt;mso-position-horizontal-relative:page;mso-position-vertical-relative:paragraph;z-index:-15654912;mso-wrap-distance-left:0;mso-wrap-distance-right:0" id="docshape167" filled="false" stroked="true" strokeweight=".242pt" strokecolor="#000000">
                <v:stroke dashstyle="solid"/>
                <w10:wrap type="topAndBottom"/>
              </v:rect>
            </w:pict>
          </mc:Fallback>
        </mc:AlternateContent>
      </w:r>
    </w:p>
    <w:p>
      <w:pPr>
        <w:pStyle w:val="ListParagraph"/>
        <w:numPr>
          <w:ilvl w:val="1"/>
          <w:numId w:val="48"/>
        </w:numPr>
        <w:tabs>
          <w:tab w:pos="955" w:val="left" w:leader="none"/>
          <w:tab w:pos="957" w:val="left" w:leader="none"/>
        </w:tabs>
        <w:spacing w:line="256" w:lineRule="auto" w:before="184" w:after="0"/>
        <w:ind w:left="957" w:right="319" w:hanging="435"/>
        <w:jc w:val="both"/>
        <w:rPr>
          <w:sz w:val="17"/>
        </w:rPr>
      </w:pPr>
      <w:r>
        <w:rPr>
          <w:sz w:val="17"/>
        </w:rPr>
        <w:t>As a general rule, no student should be allowed to graduate unless he/she</w:t>
      </w:r>
      <w:r>
        <w:rPr>
          <w:spacing w:val="40"/>
          <w:sz w:val="17"/>
        </w:rPr>
        <w:t> </w:t>
      </w:r>
      <w:r>
        <w:rPr>
          <w:sz w:val="17"/>
        </w:rPr>
        <w:t>complies with all the academic, non-academic and other requirements imposed </w:t>
      </w:r>
      <w:r>
        <w:rPr>
          <w:sz w:val="17"/>
        </w:rPr>
        <w:t>by the University for Graduation. This means obtaining passing grades in all courses</w:t>
      </w:r>
      <w:r>
        <w:rPr>
          <w:spacing w:val="40"/>
          <w:sz w:val="17"/>
        </w:rPr>
        <w:t> </w:t>
      </w:r>
      <w:r>
        <w:rPr>
          <w:sz w:val="17"/>
        </w:rPr>
        <w:t>in the curriculum, compliance with the National Service Training Program (NSTP) requirements and completion of all admission requirements including the Form-</w:t>
      </w:r>
      <w:r>
        <w:rPr>
          <w:spacing w:val="40"/>
          <w:sz w:val="17"/>
        </w:rPr>
        <w:t> </w:t>
      </w:r>
      <w:r>
        <w:rPr>
          <w:sz w:val="17"/>
        </w:rPr>
        <w:t>137</w:t>
      </w:r>
      <w:r>
        <w:rPr>
          <w:spacing w:val="-3"/>
          <w:sz w:val="17"/>
        </w:rPr>
        <w:t> </w:t>
      </w:r>
      <w:r>
        <w:rPr>
          <w:sz w:val="17"/>
        </w:rPr>
        <w:t>or</w:t>
      </w:r>
      <w:r>
        <w:rPr>
          <w:spacing w:val="-3"/>
          <w:sz w:val="17"/>
        </w:rPr>
        <w:t> </w:t>
      </w:r>
      <w:r>
        <w:rPr>
          <w:sz w:val="17"/>
        </w:rPr>
        <w:t>Official</w:t>
      </w:r>
      <w:r>
        <w:rPr>
          <w:spacing w:val="-6"/>
          <w:sz w:val="17"/>
        </w:rPr>
        <w:t> </w:t>
      </w:r>
      <w:r>
        <w:rPr>
          <w:sz w:val="17"/>
        </w:rPr>
        <w:t>Transcript</w:t>
      </w:r>
      <w:r>
        <w:rPr>
          <w:spacing w:val="-3"/>
          <w:sz w:val="17"/>
        </w:rPr>
        <w:t> </w:t>
      </w:r>
      <w:r>
        <w:rPr>
          <w:sz w:val="17"/>
        </w:rPr>
        <w:t>of</w:t>
      </w:r>
      <w:r>
        <w:rPr>
          <w:spacing w:val="-3"/>
          <w:sz w:val="17"/>
        </w:rPr>
        <w:t> </w:t>
      </w:r>
      <w:r>
        <w:rPr>
          <w:sz w:val="17"/>
        </w:rPr>
        <w:t>Records</w:t>
      </w:r>
      <w:r>
        <w:rPr>
          <w:spacing w:val="-3"/>
          <w:sz w:val="17"/>
        </w:rPr>
        <w:t> </w:t>
      </w:r>
      <w:r>
        <w:rPr>
          <w:sz w:val="17"/>
        </w:rPr>
        <w:t>(TOR)</w:t>
      </w:r>
      <w:r>
        <w:rPr>
          <w:spacing w:val="-3"/>
          <w:sz w:val="17"/>
        </w:rPr>
        <w:t> </w:t>
      </w:r>
      <w:r>
        <w:rPr>
          <w:sz w:val="17"/>
        </w:rPr>
        <w:t>from</w:t>
      </w:r>
      <w:r>
        <w:rPr>
          <w:spacing w:val="-3"/>
          <w:sz w:val="17"/>
        </w:rPr>
        <w:t> </w:t>
      </w:r>
      <w:r>
        <w:rPr>
          <w:sz w:val="17"/>
        </w:rPr>
        <w:t>the</w:t>
      </w:r>
      <w:r>
        <w:rPr>
          <w:spacing w:val="40"/>
          <w:sz w:val="17"/>
        </w:rPr>
        <w:t> </w:t>
      </w:r>
      <w:r>
        <w:rPr>
          <w:sz w:val="17"/>
        </w:rPr>
        <w:t>school</w:t>
      </w:r>
      <w:r>
        <w:rPr>
          <w:spacing w:val="-3"/>
          <w:sz w:val="17"/>
        </w:rPr>
        <w:t> </w:t>
      </w:r>
      <w:r>
        <w:rPr>
          <w:sz w:val="17"/>
        </w:rPr>
        <w:t>of</w:t>
      </w:r>
      <w:r>
        <w:rPr>
          <w:spacing w:val="40"/>
          <w:sz w:val="17"/>
        </w:rPr>
        <w:t> </w:t>
      </w:r>
      <w:r>
        <w:rPr>
          <w:sz w:val="17"/>
        </w:rPr>
        <w:t>last</w:t>
      </w:r>
      <w:r>
        <w:rPr>
          <w:spacing w:val="-3"/>
          <w:sz w:val="17"/>
        </w:rPr>
        <w:t> </w:t>
      </w:r>
      <w:r>
        <w:rPr>
          <w:sz w:val="17"/>
        </w:rPr>
        <w:t>attendance</w:t>
      </w:r>
      <w:r>
        <w:rPr>
          <w:spacing w:val="-3"/>
          <w:sz w:val="17"/>
        </w:rPr>
        <w:t> </w:t>
      </w:r>
      <w:r>
        <w:rPr>
          <w:sz w:val="17"/>
        </w:rPr>
        <w:t>and PSA Certificate of Live Birth.</w:t>
      </w:r>
    </w:p>
    <w:p>
      <w:pPr>
        <w:pStyle w:val="BodyText"/>
        <w:spacing w:before="10"/>
      </w:pPr>
    </w:p>
    <w:p>
      <w:pPr>
        <w:pStyle w:val="ListParagraph"/>
        <w:numPr>
          <w:ilvl w:val="1"/>
          <w:numId w:val="48"/>
        </w:numPr>
        <w:tabs>
          <w:tab w:pos="939" w:val="left" w:leader="none"/>
          <w:tab w:pos="957" w:val="left" w:leader="none"/>
        </w:tabs>
        <w:spacing w:line="256" w:lineRule="auto" w:before="0" w:after="0"/>
        <w:ind w:left="957" w:right="320" w:hanging="435"/>
        <w:jc w:val="both"/>
        <w:rPr>
          <w:sz w:val="17"/>
        </w:rPr>
      </w:pPr>
      <w:r>
        <w:rPr>
          <w:sz w:val="17"/>
        </w:rPr>
        <w:t>A</w:t>
      </w:r>
      <w:r>
        <w:rPr>
          <w:spacing w:val="-1"/>
          <w:sz w:val="17"/>
        </w:rPr>
        <w:t> </w:t>
      </w:r>
      <w:r>
        <w:rPr>
          <w:sz w:val="17"/>
        </w:rPr>
        <w:t>student who expects to graduate in a given semester is required to apply for an evaluation of his/he racademic records two months before the end of the school term prior to the semester of his/ hergraduation.</w:t>
      </w:r>
    </w:p>
    <w:p>
      <w:pPr>
        <w:spacing w:after="0" w:line="256" w:lineRule="auto"/>
        <w:jc w:val="both"/>
        <w:rPr>
          <w:sz w:val="17"/>
        </w:rPr>
        <w:sectPr>
          <w:pgSz w:w="8640" w:h="12960"/>
          <w:pgMar w:header="0" w:footer="712" w:top="580" w:bottom="900" w:left="580" w:right="520"/>
        </w:sectPr>
      </w:pPr>
    </w:p>
    <w:p>
      <w:pPr>
        <w:pStyle w:val="ListParagraph"/>
        <w:numPr>
          <w:ilvl w:val="1"/>
          <w:numId w:val="48"/>
        </w:numPr>
        <w:tabs>
          <w:tab w:pos="957" w:val="left" w:leader="none"/>
        </w:tabs>
        <w:spacing w:line="256" w:lineRule="auto" w:before="107" w:after="0"/>
        <w:ind w:left="957" w:right="320" w:hanging="435"/>
        <w:jc w:val="both"/>
        <w:rPr>
          <w:sz w:val="17"/>
        </w:rPr>
      </w:pPr>
      <w:r>
        <w:rPr>
          <w:sz w:val="17"/>
        </w:rPr>
        <w:t>A candidate for graduation must file an official application for his/ her </w:t>
      </w:r>
      <w:r>
        <w:rPr>
          <w:sz w:val="17"/>
        </w:rPr>
        <w:t>graduation with the Office of the Registrar before the midterm examination of his/her last semester in school.</w:t>
      </w:r>
    </w:p>
    <w:p>
      <w:pPr>
        <w:pStyle w:val="BodyText"/>
        <w:spacing w:before="11"/>
      </w:pPr>
    </w:p>
    <w:p>
      <w:pPr>
        <w:pStyle w:val="ListParagraph"/>
        <w:numPr>
          <w:ilvl w:val="1"/>
          <w:numId w:val="48"/>
        </w:numPr>
        <w:tabs>
          <w:tab w:pos="944" w:val="left" w:leader="none"/>
        </w:tabs>
        <w:spacing w:line="240" w:lineRule="auto" w:before="1" w:after="0"/>
        <w:ind w:left="944" w:right="0" w:hanging="421"/>
        <w:jc w:val="left"/>
        <w:rPr>
          <w:sz w:val="17"/>
        </w:rPr>
      </w:pPr>
      <w:r>
        <w:rPr>
          <w:sz w:val="17"/>
        </w:rPr>
        <w:t>Other</w:t>
      </w:r>
      <w:r>
        <w:rPr>
          <w:spacing w:val="9"/>
          <w:sz w:val="17"/>
        </w:rPr>
        <w:t> </w:t>
      </w:r>
      <w:r>
        <w:rPr>
          <w:sz w:val="17"/>
        </w:rPr>
        <w:t>requirements</w:t>
      </w:r>
      <w:r>
        <w:rPr>
          <w:spacing w:val="10"/>
          <w:sz w:val="17"/>
        </w:rPr>
        <w:t> </w:t>
      </w:r>
      <w:r>
        <w:rPr>
          <w:sz w:val="17"/>
        </w:rPr>
        <w:t>for</w:t>
      </w:r>
      <w:r>
        <w:rPr>
          <w:spacing w:val="10"/>
          <w:sz w:val="17"/>
        </w:rPr>
        <w:t> </w:t>
      </w:r>
      <w:r>
        <w:rPr>
          <w:sz w:val="17"/>
        </w:rPr>
        <w:t>graduation</w:t>
      </w:r>
      <w:r>
        <w:rPr>
          <w:spacing w:val="10"/>
          <w:sz w:val="17"/>
        </w:rPr>
        <w:t> </w:t>
      </w:r>
      <w:r>
        <w:rPr>
          <w:sz w:val="17"/>
        </w:rPr>
        <w:t>shall</w:t>
      </w:r>
      <w:r>
        <w:rPr>
          <w:spacing w:val="10"/>
          <w:sz w:val="17"/>
        </w:rPr>
        <w:t> </w:t>
      </w:r>
      <w:r>
        <w:rPr>
          <w:sz w:val="17"/>
        </w:rPr>
        <w:t>be</w:t>
      </w:r>
      <w:r>
        <w:rPr>
          <w:spacing w:val="10"/>
          <w:sz w:val="17"/>
        </w:rPr>
        <w:t> </w:t>
      </w:r>
      <w:r>
        <w:rPr>
          <w:sz w:val="17"/>
        </w:rPr>
        <w:t>as</w:t>
      </w:r>
      <w:r>
        <w:rPr>
          <w:spacing w:val="10"/>
          <w:sz w:val="17"/>
        </w:rPr>
        <w:t> </w:t>
      </w:r>
      <w:r>
        <w:rPr>
          <w:spacing w:val="-2"/>
          <w:sz w:val="17"/>
        </w:rPr>
        <w:t>follows:</w:t>
      </w:r>
    </w:p>
    <w:p>
      <w:pPr>
        <w:pStyle w:val="BodyText"/>
        <w:spacing w:before="26"/>
      </w:pPr>
    </w:p>
    <w:p>
      <w:pPr>
        <w:pStyle w:val="ListParagraph"/>
        <w:numPr>
          <w:ilvl w:val="2"/>
          <w:numId w:val="48"/>
        </w:numPr>
        <w:tabs>
          <w:tab w:pos="1640" w:val="left" w:leader="none"/>
          <w:tab w:pos="1653" w:val="left" w:leader="none"/>
        </w:tabs>
        <w:spacing w:line="256" w:lineRule="auto" w:before="0" w:after="0"/>
        <w:ind w:left="1653" w:right="320" w:hanging="609"/>
        <w:jc w:val="both"/>
        <w:rPr>
          <w:sz w:val="17"/>
        </w:rPr>
      </w:pPr>
      <w:r>
        <w:rPr>
          <w:sz w:val="17"/>
        </w:rPr>
        <w:t>In general, a minimum of one school year residency, that is 36 units </w:t>
      </w:r>
      <w:r>
        <w:rPr>
          <w:sz w:val="17"/>
        </w:rPr>
        <w:t>of Credit</w:t>
      </w:r>
      <w:r>
        <w:rPr>
          <w:spacing w:val="15"/>
          <w:sz w:val="17"/>
        </w:rPr>
        <w:t> </w:t>
      </w:r>
      <w:r>
        <w:rPr>
          <w:sz w:val="17"/>
        </w:rPr>
        <w:t>and</w:t>
      </w:r>
      <w:r>
        <w:rPr>
          <w:spacing w:val="15"/>
          <w:sz w:val="17"/>
        </w:rPr>
        <w:t> </w:t>
      </w:r>
      <w:r>
        <w:rPr>
          <w:sz w:val="17"/>
        </w:rPr>
        <w:t>2/3</w:t>
      </w:r>
      <w:r>
        <w:rPr>
          <w:spacing w:val="15"/>
          <w:sz w:val="17"/>
        </w:rPr>
        <w:t> </w:t>
      </w:r>
      <w:r>
        <w:rPr>
          <w:sz w:val="17"/>
        </w:rPr>
        <w:t>of</w:t>
      </w:r>
      <w:r>
        <w:rPr>
          <w:spacing w:val="15"/>
          <w:sz w:val="17"/>
        </w:rPr>
        <w:t> </w:t>
      </w:r>
      <w:r>
        <w:rPr>
          <w:sz w:val="17"/>
        </w:rPr>
        <w:t>the</w:t>
      </w:r>
      <w:r>
        <w:rPr>
          <w:spacing w:val="15"/>
          <w:sz w:val="17"/>
        </w:rPr>
        <w:t> </w:t>
      </w:r>
      <w:r>
        <w:rPr>
          <w:sz w:val="17"/>
        </w:rPr>
        <w:t>work</w:t>
      </w:r>
      <w:r>
        <w:rPr>
          <w:spacing w:val="15"/>
          <w:sz w:val="17"/>
        </w:rPr>
        <w:t> </w:t>
      </w:r>
      <w:r>
        <w:rPr>
          <w:sz w:val="17"/>
        </w:rPr>
        <w:t>in</w:t>
      </w:r>
      <w:r>
        <w:rPr>
          <w:spacing w:val="15"/>
          <w:sz w:val="17"/>
        </w:rPr>
        <w:t> </w:t>
      </w:r>
      <w:r>
        <w:rPr>
          <w:sz w:val="17"/>
        </w:rPr>
        <w:t>the</w:t>
      </w:r>
      <w:r>
        <w:rPr>
          <w:spacing w:val="15"/>
          <w:sz w:val="17"/>
        </w:rPr>
        <w:t> </w:t>
      </w:r>
      <w:r>
        <w:rPr>
          <w:sz w:val="17"/>
        </w:rPr>
        <w:t>major</w:t>
      </w:r>
      <w:r>
        <w:rPr>
          <w:spacing w:val="15"/>
          <w:sz w:val="17"/>
        </w:rPr>
        <w:t> </w:t>
      </w:r>
      <w:r>
        <w:rPr>
          <w:sz w:val="17"/>
        </w:rPr>
        <w:t>field</w:t>
      </w:r>
      <w:r>
        <w:rPr>
          <w:spacing w:val="15"/>
          <w:sz w:val="17"/>
        </w:rPr>
        <w:t> </w:t>
      </w:r>
      <w:r>
        <w:rPr>
          <w:sz w:val="17"/>
        </w:rPr>
        <w:t>must</w:t>
      </w:r>
      <w:r>
        <w:rPr>
          <w:spacing w:val="15"/>
          <w:sz w:val="17"/>
        </w:rPr>
        <w:t> </w:t>
      </w:r>
      <w:r>
        <w:rPr>
          <w:sz w:val="17"/>
        </w:rPr>
        <w:t>have</w:t>
      </w:r>
      <w:r>
        <w:rPr>
          <w:spacing w:val="15"/>
          <w:sz w:val="17"/>
        </w:rPr>
        <w:t> </w:t>
      </w:r>
      <w:r>
        <w:rPr>
          <w:sz w:val="17"/>
        </w:rPr>
        <w:t>been</w:t>
      </w:r>
      <w:r>
        <w:rPr>
          <w:spacing w:val="15"/>
          <w:sz w:val="17"/>
        </w:rPr>
        <w:t> </w:t>
      </w:r>
      <w:r>
        <w:rPr>
          <w:sz w:val="17"/>
        </w:rPr>
        <w:t>completed at Adamson University. Particular departments have certain special </w:t>
      </w:r>
      <w:r>
        <w:rPr>
          <w:spacing w:val="-2"/>
          <w:sz w:val="17"/>
        </w:rPr>
        <w:t>requirements.</w:t>
      </w:r>
    </w:p>
    <w:p>
      <w:pPr>
        <w:pStyle w:val="BodyText"/>
        <w:spacing w:before="11"/>
      </w:pPr>
    </w:p>
    <w:p>
      <w:pPr>
        <w:pStyle w:val="ListParagraph"/>
        <w:numPr>
          <w:ilvl w:val="2"/>
          <w:numId w:val="48"/>
        </w:numPr>
        <w:tabs>
          <w:tab w:pos="1652" w:val="left" w:leader="none"/>
        </w:tabs>
        <w:spacing w:line="240" w:lineRule="auto" w:before="0" w:after="0"/>
        <w:ind w:left="1652" w:right="0" w:hanging="608"/>
        <w:jc w:val="left"/>
        <w:rPr>
          <w:sz w:val="17"/>
        </w:rPr>
      </w:pPr>
      <w:r>
        <w:rPr>
          <w:sz w:val="17"/>
        </w:rPr>
        <w:t>A</w:t>
      </w:r>
      <w:r>
        <w:rPr>
          <w:spacing w:val="-6"/>
          <w:sz w:val="17"/>
        </w:rPr>
        <w:t> </w:t>
      </w:r>
      <w:r>
        <w:rPr>
          <w:sz w:val="17"/>
        </w:rPr>
        <w:t>statement</w:t>
      </w:r>
      <w:r>
        <w:rPr>
          <w:spacing w:val="7"/>
          <w:sz w:val="17"/>
        </w:rPr>
        <w:t> </w:t>
      </w:r>
      <w:r>
        <w:rPr>
          <w:sz w:val="17"/>
        </w:rPr>
        <w:t>of</w:t>
      </w:r>
      <w:r>
        <w:rPr>
          <w:spacing w:val="7"/>
          <w:sz w:val="17"/>
        </w:rPr>
        <w:t> </w:t>
      </w:r>
      <w:r>
        <w:rPr>
          <w:sz w:val="17"/>
        </w:rPr>
        <w:t>clearance</w:t>
      </w:r>
      <w:r>
        <w:rPr>
          <w:spacing w:val="6"/>
          <w:sz w:val="17"/>
        </w:rPr>
        <w:t> </w:t>
      </w:r>
      <w:r>
        <w:rPr>
          <w:sz w:val="17"/>
        </w:rPr>
        <w:t>from</w:t>
      </w:r>
      <w:r>
        <w:rPr>
          <w:spacing w:val="7"/>
          <w:sz w:val="17"/>
        </w:rPr>
        <w:t> </w:t>
      </w:r>
      <w:r>
        <w:rPr>
          <w:sz w:val="17"/>
        </w:rPr>
        <w:t>all</w:t>
      </w:r>
      <w:r>
        <w:rPr>
          <w:spacing w:val="6"/>
          <w:sz w:val="17"/>
        </w:rPr>
        <w:t> </w:t>
      </w:r>
      <w:r>
        <w:rPr>
          <w:sz w:val="17"/>
        </w:rPr>
        <w:t>financial</w:t>
      </w:r>
      <w:r>
        <w:rPr>
          <w:spacing w:val="7"/>
          <w:sz w:val="17"/>
        </w:rPr>
        <w:t> </w:t>
      </w:r>
      <w:r>
        <w:rPr>
          <w:sz w:val="17"/>
        </w:rPr>
        <w:t>obligations</w:t>
      </w:r>
      <w:r>
        <w:rPr>
          <w:spacing w:val="7"/>
          <w:sz w:val="17"/>
        </w:rPr>
        <w:t> </w:t>
      </w:r>
      <w:r>
        <w:rPr>
          <w:sz w:val="17"/>
        </w:rPr>
        <w:t>with</w:t>
      </w:r>
      <w:r>
        <w:rPr>
          <w:spacing w:val="6"/>
          <w:sz w:val="17"/>
        </w:rPr>
        <w:t> </w:t>
      </w:r>
      <w:r>
        <w:rPr>
          <w:sz w:val="17"/>
        </w:rPr>
        <w:t>the</w:t>
      </w:r>
      <w:r>
        <w:rPr>
          <w:spacing w:val="7"/>
          <w:sz w:val="17"/>
        </w:rPr>
        <w:t> </w:t>
      </w:r>
      <w:r>
        <w:rPr>
          <w:spacing w:val="-2"/>
          <w:sz w:val="17"/>
        </w:rPr>
        <w:t>University.</w:t>
      </w:r>
    </w:p>
    <w:p>
      <w:pPr>
        <w:pStyle w:val="BodyText"/>
        <w:spacing w:before="26"/>
      </w:pPr>
    </w:p>
    <w:p>
      <w:pPr>
        <w:pStyle w:val="ListParagraph"/>
        <w:numPr>
          <w:ilvl w:val="2"/>
          <w:numId w:val="48"/>
        </w:numPr>
        <w:tabs>
          <w:tab w:pos="1653" w:val="left" w:leader="none"/>
        </w:tabs>
        <w:spacing w:line="256" w:lineRule="auto" w:before="0" w:after="0"/>
        <w:ind w:left="1653" w:right="320" w:hanging="609"/>
        <w:jc w:val="both"/>
        <w:rPr>
          <w:sz w:val="17"/>
        </w:rPr>
      </w:pPr>
      <w:r>
        <w:rPr>
          <w:sz w:val="17"/>
        </w:rPr>
        <w:t>A</w:t>
      </w:r>
      <w:r>
        <w:rPr>
          <w:spacing w:val="-10"/>
          <w:sz w:val="17"/>
        </w:rPr>
        <w:t> </w:t>
      </w:r>
      <w:r>
        <w:rPr>
          <w:sz w:val="17"/>
        </w:rPr>
        <w:t>statement of clearance from OSA-Discipline that the student </w:t>
      </w:r>
      <w:r>
        <w:rPr>
          <w:sz w:val="17"/>
        </w:rPr>
        <w:t>concerned has no pending disciplinary or administrative case.</w:t>
      </w:r>
    </w:p>
    <w:p>
      <w:pPr>
        <w:pStyle w:val="BodyText"/>
        <w:spacing w:before="12"/>
      </w:pPr>
    </w:p>
    <w:p>
      <w:pPr>
        <w:pStyle w:val="ListParagraph"/>
        <w:numPr>
          <w:ilvl w:val="2"/>
          <w:numId w:val="48"/>
        </w:numPr>
        <w:tabs>
          <w:tab w:pos="1653" w:val="left" w:leader="none"/>
        </w:tabs>
        <w:spacing w:line="256" w:lineRule="auto" w:before="1" w:after="0"/>
        <w:ind w:left="1653" w:right="320" w:hanging="609"/>
        <w:jc w:val="both"/>
        <w:rPr>
          <w:sz w:val="17"/>
        </w:rPr>
      </w:pPr>
      <w:r>
        <w:rPr>
          <w:sz w:val="17"/>
        </w:rPr>
        <w:t>Student is required to attend the graduation recollection, </w:t>
      </w:r>
      <w:r>
        <w:rPr>
          <w:sz w:val="17"/>
        </w:rPr>
        <w:t>community immersion, job fair, exit interview, scheduled orientation and any other requirements as may be prescribed by the university.</w:t>
      </w:r>
    </w:p>
    <w:p>
      <w:pPr>
        <w:pStyle w:val="BodyText"/>
        <w:spacing w:before="11"/>
      </w:pPr>
    </w:p>
    <w:p>
      <w:pPr>
        <w:pStyle w:val="ListParagraph"/>
        <w:numPr>
          <w:ilvl w:val="2"/>
          <w:numId w:val="48"/>
        </w:numPr>
        <w:tabs>
          <w:tab w:pos="1652" w:val="left" w:leader="none"/>
        </w:tabs>
        <w:spacing w:line="240" w:lineRule="auto" w:before="0" w:after="0"/>
        <w:ind w:left="1652" w:right="0" w:hanging="608"/>
        <w:jc w:val="left"/>
        <w:rPr>
          <w:sz w:val="17"/>
        </w:rPr>
      </w:pPr>
      <w:r>
        <w:rPr>
          <w:sz w:val="17"/>
        </w:rPr>
        <w:t>Payment</w:t>
      </w:r>
      <w:r>
        <w:rPr>
          <w:spacing w:val="15"/>
          <w:sz w:val="17"/>
        </w:rPr>
        <w:t> </w:t>
      </w:r>
      <w:r>
        <w:rPr>
          <w:sz w:val="17"/>
        </w:rPr>
        <w:t>of</w:t>
      </w:r>
      <w:r>
        <w:rPr>
          <w:spacing w:val="15"/>
          <w:sz w:val="17"/>
        </w:rPr>
        <w:t> </w:t>
      </w:r>
      <w:r>
        <w:rPr>
          <w:sz w:val="17"/>
        </w:rPr>
        <w:t>Graduation</w:t>
      </w:r>
      <w:r>
        <w:rPr>
          <w:spacing w:val="16"/>
          <w:sz w:val="17"/>
        </w:rPr>
        <w:t> </w:t>
      </w:r>
      <w:r>
        <w:rPr>
          <w:sz w:val="17"/>
        </w:rPr>
        <w:t>fee</w:t>
      </w:r>
      <w:r>
        <w:rPr>
          <w:spacing w:val="15"/>
          <w:sz w:val="17"/>
        </w:rPr>
        <w:t> </w:t>
      </w:r>
      <w:r>
        <w:rPr>
          <w:sz w:val="17"/>
        </w:rPr>
        <w:t>as</w:t>
      </w:r>
      <w:r>
        <w:rPr>
          <w:spacing w:val="16"/>
          <w:sz w:val="17"/>
        </w:rPr>
        <w:t> </w:t>
      </w:r>
      <w:r>
        <w:rPr>
          <w:sz w:val="17"/>
        </w:rPr>
        <w:t>included</w:t>
      </w:r>
      <w:r>
        <w:rPr>
          <w:spacing w:val="16"/>
          <w:sz w:val="17"/>
        </w:rPr>
        <w:t> </w:t>
      </w:r>
      <w:r>
        <w:rPr>
          <w:sz w:val="17"/>
        </w:rPr>
        <w:t>in</w:t>
      </w:r>
      <w:r>
        <w:rPr>
          <w:spacing w:val="16"/>
          <w:sz w:val="17"/>
        </w:rPr>
        <w:t> </w:t>
      </w:r>
      <w:r>
        <w:rPr>
          <w:sz w:val="17"/>
        </w:rPr>
        <w:t>the</w:t>
      </w:r>
      <w:r>
        <w:rPr>
          <w:spacing w:val="15"/>
          <w:sz w:val="17"/>
        </w:rPr>
        <w:t> </w:t>
      </w:r>
      <w:r>
        <w:rPr>
          <w:sz w:val="17"/>
        </w:rPr>
        <w:t>final</w:t>
      </w:r>
      <w:r>
        <w:rPr>
          <w:spacing w:val="16"/>
          <w:sz w:val="17"/>
        </w:rPr>
        <w:t> </w:t>
      </w:r>
      <w:r>
        <w:rPr>
          <w:sz w:val="17"/>
        </w:rPr>
        <w:t>assessment</w:t>
      </w:r>
      <w:r>
        <w:rPr>
          <w:spacing w:val="15"/>
          <w:sz w:val="17"/>
        </w:rPr>
        <w:t> </w:t>
      </w:r>
      <w:r>
        <w:rPr>
          <w:sz w:val="17"/>
        </w:rPr>
        <w:t>must</w:t>
      </w:r>
      <w:r>
        <w:rPr>
          <w:spacing w:val="16"/>
          <w:sz w:val="17"/>
        </w:rPr>
        <w:t> </w:t>
      </w:r>
      <w:r>
        <w:rPr>
          <w:spacing w:val="-5"/>
          <w:sz w:val="17"/>
        </w:rPr>
        <w:t>be</w:t>
      </w:r>
    </w:p>
    <w:p>
      <w:pPr>
        <w:pStyle w:val="BodyText"/>
        <w:spacing w:before="13"/>
        <w:ind w:left="1653"/>
      </w:pPr>
      <w:r>
        <w:rPr>
          <w:spacing w:val="-2"/>
        </w:rPr>
        <w:t>settled.</w:t>
      </w:r>
    </w:p>
    <w:p>
      <w:pPr>
        <w:pStyle w:val="BodyText"/>
        <w:spacing w:before="27"/>
      </w:pPr>
    </w:p>
    <w:p>
      <w:pPr>
        <w:pStyle w:val="ListParagraph"/>
        <w:numPr>
          <w:ilvl w:val="1"/>
          <w:numId w:val="48"/>
        </w:numPr>
        <w:tabs>
          <w:tab w:pos="956" w:val="left" w:leader="none"/>
        </w:tabs>
        <w:spacing w:line="240" w:lineRule="auto" w:before="0" w:after="0"/>
        <w:ind w:left="956" w:right="0" w:hanging="433"/>
        <w:jc w:val="left"/>
        <w:rPr>
          <w:sz w:val="17"/>
        </w:rPr>
      </w:pPr>
      <w:r>
        <w:rPr>
          <w:spacing w:val="-2"/>
          <w:sz w:val="17"/>
        </w:rPr>
        <w:t>Procedures</w:t>
      </w:r>
    </w:p>
    <w:p>
      <w:pPr>
        <w:pStyle w:val="BodyText"/>
        <w:spacing w:before="26"/>
      </w:pPr>
    </w:p>
    <w:p>
      <w:pPr>
        <w:pStyle w:val="ListParagraph"/>
        <w:numPr>
          <w:ilvl w:val="2"/>
          <w:numId w:val="48"/>
        </w:numPr>
        <w:tabs>
          <w:tab w:pos="1618" w:val="left" w:leader="none"/>
          <w:tab w:pos="1653" w:val="left" w:leader="none"/>
        </w:tabs>
        <w:spacing w:line="256" w:lineRule="auto" w:before="0" w:after="0"/>
        <w:ind w:left="1653" w:right="320" w:hanging="609"/>
        <w:jc w:val="both"/>
        <w:rPr>
          <w:sz w:val="17"/>
        </w:rPr>
      </w:pPr>
      <w:r>
        <w:rPr>
          <w:sz w:val="17"/>
        </w:rPr>
        <w:t>Fill-out the Application for Graduation and submit to the respective department / college.</w:t>
      </w:r>
    </w:p>
    <w:p>
      <w:pPr>
        <w:pStyle w:val="BodyText"/>
        <w:spacing w:before="12"/>
      </w:pPr>
    </w:p>
    <w:p>
      <w:pPr>
        <w:pStyle w:val="ListParagraph"/>
        <w:numPr>
          <w:ilvl w:val="2"/>
          <w:numId w:val="48"/>
        </w:numPr>
        <w:tabs>
          <w:tab w:pos="1610" w:val="left" w:leader="none"/>
        </w:tabs>
        <w:spacing w:line="240" w:lineRule="auto" w:before="0" w:after="0"/>
        <w:ind w:left="1610" w:right="0" w:hanging="566"/>
        <w:jc w:val="left"/>
        <w:rPr>
          <w:sz w:val="17"/>
        </w:rPr>
      </w:pPr>
      <w:r>
        <w:rPr>
          <w:sz w:val="17"/>
        </w:rPr>
        <w:t>Proceed</w:t>
      </w:r>
      <w:r>
        <w:rPr>
          <w:spacing w:val="10"/>
          <w:sz w:val="17"/>
        </w:rPr>
        <w:t> </w:t>
      </w:r>
      <w:r>
        <w:rPr>
          <w:sz w:val="17"/>
        </w:rPr>
        <w:t>to</w:t>
      </w:r>
      <w:r>
        <w:rPr>
          <w:spacing w:val="10"/>
          <w:sz w:val="17"/>
        </w:rPr>
        <w:t> </w:t>
      </w:r>
      <w:r>
        <w:rPr>
          <w:sz w:val="17"/>
        </w:rPr>
        <w:t>IDEA</w:t>
      </w:r>
      <w:r>
        <w:rPr>
          <w:spacing w:val="-1"/>
          <w:sz w:val="17"/>
        </w:rPr>
        <w:t> </w:t>
      </w:r>
      <w:r>
        <w:rPr>
          <w:sz w:val="17"/>
        </w:rPr>
        <w:t>office</w:t>
      </w:r>
      <w:r>
        <w:rPr>
          <w:spacing w:val="11"/>
          <w:sz w:val="17"/>
        </w:rPr>
        <w:t> </w:t>
      </w:r>
      <w:r>
        <w:rPr>
          <w:sz w:val="17"/>
        </w:rPr>
        <w:t>(Photography</w:t>
      </w:r>
      <w:r>
        <w:rPr>
          <w:spacing w:val="10"/>
          <w:sz w:val="17"/>
        </w:rPr>
        <w:t> </w:t>
      </w:r>
      <w:r>
        <w:rPr>
          <w:sz w:val="17"/>
        </w:rPr>
        <w:t>section)</w:t>
      </w:r>
      <w:r>
        <w:rPr>
          <w:spacing w:val="11"/>
          <w:sz w:val="17"/>
        </w:rPr>
        <w:t> </w:t>
      </w:r>
      <w:r>
        <w:rPr>
          <w:sz w:val="17"/>
        </w:rPr>
        <w:t>for</w:t>
      </w:r>
      <w:r>
        <w:rPr>
          <w:spacing w:val="10"/>
          <w:sz w:val="17"/>
        </w:rPr>
        <w:t> </w:t>
      </w:r>
      <w:r>
        <w:rPr>
          <w:sz w:val="17"/>
        </w:rPr>
        <w:t>picture</w:t>
      </w:r>
      <w:r>
        <w:rPr>
          <w:spacing w:val="10"/>
          <w:sz w:val="17"/>
        </w:rPr>
        <w:t> </w:t>
      </w:r>
      <w:r>
        <w:rPr>
          <w:spacing w:val="-2"/>
          <w:sz w:val="17"/>
        </w:rPr>
        <w:t>taking.</w:t>
      </w:r>
    </w:p>
    <w:p>
      <w:pPr>
        <w:pStyle w:val="BodyText"/>
        <w:spacing w:before="63"/>
      </w:pPr>
    </w:p>
    <w:p>
      <w:pPr>
        <w:pStyle w:val="Heading7"/>
      </w:pPr>
      <w:bookmarkStart w:name="_TOC_250044" w:id="45"/>
      <w:r>
        <w:rPr/>
        <w:t>SECTION</w:t>
      </w:r>
      <w:r>
        <w:rPr>
          <w:spacing w:val="32"/>
        </w:rPr>
        <w:t> </w:t>
      </w:r>
      <w:r>
        <w:rPr/>
        <w:t>12.</w:t>
      </w:r>
      <w:r>
        <w:rPr>
          <w:spacing w:val="32"/>
        </w:rPr>
        <w:t> </w:t>
      </w:r>
      <w:r>
        <w:rPr/>
        <w:t>POLICIES</w:t>
      </w:r>
      <w:r>
        <w:rPr>
          <w:spacing w:val="37"/>
        </w:rPr>
        <w:t> </w:t>
      </w:r>
      <w:r>
        <w:rPr/>
        <w:t>ON</w:t>
      </w:r>
      <w:r>
        <w:rPr>
          <w:spacing w:val="38"/>
        </w:rPr>
        <w:t> </w:t>
      </w:r>
      <w:r>
        <w:rPr/>
        <w:t>HONORS</w:t>
      </w:r>
      <w:r>
        <w:rPr>
          <w:spacing w:val="25"/>
        </w:rPr>
        <w:t> </w:t>
      </w:r>
      <w:r>
        <w:rPr/>
        <w:t>AND</w:t>
      </w:r>
      <w:r>
        <w:rPr>
          <w:spacing w:val="27"/>
        </w:rPr>
        <w:t> </w:t>
      </w:r>
      <w:bookmarkEnd w:id="45"/>
      <w:r>
        <w:rPr>
          <w:spacing w:val="-2"/>
        </w:rPr>
        <w:t>AWARDS</w:t>
      </w:r>
    </w:p>
    <w:p>
      <w:pPr>
        <w:pStyle w:val="BodyText"/>
        <w:spacing w:before="3"/>
        <w:rPr>
          <w:b/>
          <w:sz w:val="7"/>
        </w:rPr>
      </w:pPr>
      <w:r>
        <w:rPr/>
        <mc:AlternateContent>
          <mc:Choice Requires="wps">
            <w:drawing>
              <wp:anchor distT="0" distB="0" distL="0" distR="0" allowOverlap="1" layoutInCell="1" locked="0" behindDoc="1" simplePos="0" relativeHeight="487662080">
                <wp:simplePos x="0" y="0"/>
                <wp:positionH relativeFrom="page">
                  <wp:posOffset>536371</wp:posOffset>
                </wp:positionH>
                <wp:positionV relativeFrom="paragraph">
                  <wp:posOffset>68571</wp:posOffset>
                </wp:positionV>
                <wp:extent cx="4413885" cy="15240"/>
                <wp:effectExtent l="0" t="0" r="0" b="0"/>
                <wp:wrapTopAndBottom/>
                <wp:docPr id="244" name="Graphic 244"/>
                <wp:cNvGraphicFramePr>
                  <a:graphicFrameLocks/>
                </wp:cNvGraphicFramePr>
                <a:graphic>
                  <a:graphicData uri="http://schemas.microsoft.com/office/word/2010/wordprocessingShape">
                    <wps:wsp>
                      <wps:cNvPr id="244" name="Graphic 244"/>
                      <wps:cNvSpPr/>
                      <wps:spPr>
                        <a:xfrm>
                          <a:off x="0" y="0"/>
                          <a:ext cx="4413885" cy="15240"/>
                        </a:xfrm>
                        <a:custGeom>
                          <a:avLst/>
                          <a:gdLst/>
                          <a:ahLst/>
                          <a:cxnLst/>
                          <a:rect l="l" t="t" r="r" b="b"/>
                          <a:pathLst>
                            <a:path w="4413885" h="15240">
                              <a:moveTo>
                                <a:pt x="0" y="15062"/>
                              </a:moveTo>
                              <a:lnTo>
                                <a:pt x="4413656" y="15062"/>
                              </a:lnTo>
                              <a:lnTo>
                                <a:pt x="4413656" y="0"/>
                              </a:lnTo>
                              <a:lnTo>
                                <a:pt x="0" y="0"/>
                              </a:lnTo>
                              <a:lnTo>
                                <a:pt x="0" y="15062"/>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399339pt;width:347.532pt;height:1.186pt;mso-position-horizontal-relative:page;mso-position-vertical-relative:paragraph;z-index:-15654400;mso-wrap-distance-left:0;mso-wrap-distance-right:0" id="docshape168" filled="false" stroked="true" strokeweight=".242pt" strokecolor="#000000">
                <v:stroke dashstyle="solid"/>
                <w10:wrap type="topAndBottom"/>
              </v:rect>
            </w:pict>
          </mc:Fallback>
        </mc:AlternateContent>
      </w:r>
    </w:p>
    <w:p>
      <w:pPr>
        <w:pStyle w:val="BodyText"/>
        <w:spacing w:before="98"/>
        <w:ind w:left="262"/>
      </w:pPr>
      <w:r>
        <w:rPr/>
        <w:t>Academic</w:t>
      </w:r>
      <w:r>
        <w:rPr>
          <w:spacing w:val="11"/>
        </w:rPr>
        <w:t> </w:t>
      </w:r>
      <w:r>
        <w:rPr/>
        <w:t>Honors</w:t>
      </w:r>
      <w:r>
        <w:rPr>
          <w:spacing w:val="12"/>
        </w:rPr>
        <w:t> </w:t>
      </w:r>
      <w:r>
        <w:rPr/>
        <w:t>for</w:t>
      </w:r>
      <w:r>
        <w:rPr>
          <w:spacing w:val="12"/>
        </w:rPr>
        <w:t> </w:t>
      </w:r>
      <w:r>
        <w:rPr/>
        <w:t>Undergraduate</w:t>
      </w:r>
      <w:r>
        <w:rPr>
          <w:spacing w:val="12"/>
        </w:rPr>
        <w:t> </w:t>
      </w:r>
      <w:r>
        <w:rPr/>
        <w:t>Programs</w:t>
      </w:r>
      <w:r>
        <w:rPr>
          <w:spacing w:val="12"/>
        </w:rPr>
        <w:t> </w:t>
      </w:r>
      <w:r>
        <w:rPr/>
        <w:t>and</w:t>
      </w:r>
      <w:r>
        <w:rPr>
          <w:spacing w:val="12"/>
        </w:rPr>
        <w:t> </w:t>
      </w:r>
      <w:r>
        <w:rPr/>
        <w:t>College</w:t>
      </w:r>
      <w:r>
        <w:rPr>
          <w:spacing w:val="12"/>
        </w:rPr>
        <w:t> </w:t>
      </w:r>
      <w:r>
        <w:rPr/>
        <w:t>of</w:t>
      </w:r>
      <w:r>
        <w:rPr>
          <w:spacing w:val="12"/>
        </w:rPr>
        <w:t> </w:t>
      </w:r>
      <w:r>
        <w:rPr>
          <w:spacing w:val="-5"/>
        </w:rPr>
        <w:t>Law</w:t>
      </w:r>
    </w:p>
    <w:p>
      <w:pPr>
        <w:pStyle w:val="BodyText"/>
        <w:spacing w:before="27"/>
      </w:pPr>
    </w:p>
    <w:p>
      <w:pPr>
        <w:pStyle w:val="ListParagraph"/>
        <w:numPr>
          <w:ilvl w:val="1"/>
          <w:numId w:val="49"/>
        </w:numPr>
        <w:tabs>
          <w:tab w:pos="957" w:val="left" w:leader="none"/>
          <w:tab w:pos="965" w:val="left" w:leader="none"/>
        </w:tabs>
        <w:spacing w:line="256" w:lineRule="auto" w:before="0" w:after="0"/>
        <w:ind w:left="957" w:right="320" w:hanging="435"/>
        <w:jc w:val="both"/>
        <w:rPr>
          <w:sz w:val="17"/>
        </w:rPr>
      </w:pPr>
      <w:r>
        <w:rPr>
          <w:sz w:val="17"/>
        </w:rPr>
        <w:tab/>
        <w:t>Students who garnered a general weighted average given in the table below and with no grade lower than 2.5 shall be awarded the Academic honors.</w:t>
      </w:r>
    </w:p>
    <w:p>
      <w:pPr>
        <w:pStyle w:val="BodyText"/>
        <w:spacing w:before="12"/>
      </w:pPr>
    </w:p>
    <w:p>
      <w:pPr>
        <w:pStyle w:val="ListParagraph"/>
        <w:numPr>
          <w:ilvl w:val="1"/>
          <w:numId w:val="49"/>
        </w:numPr>
        <w:tabs>
          <w:tab w:pos="956" w:val="left" w:leader="none"/>
        </w:tabs>
        <w:spacing w:line="240" w:lineRule="auto" w:before="0" w:after="0"/>
        <w:ind w:left="956" w:right="0" w:hanging="433"/>
        <w:jc w:val="left"/>
        <w:rPr>
          <w:sz w:val="17"/>
        </w:rPr>
      </w:pPr>
      <w:r>
        <w:rPr>
          <w:sz w:val="17"/>
        </w:rPr>
        <w:t>To qualify for academic honors or merit award,the student must meet the</w:t>
      </w:r>
      <w:r>
        <w:rPr>
          <w:spacing w:val="48"/>
          <w:sz w:val="17"/>
        </w:rPr>
        <w:t> </w:t>
      </w:r>
      <w:r>
        <w:rPr>
          <w:spacing w:val="-2"/>
          <w:sz w:val="17"/>
        </w:rPr>
        <w:t>following</w:t>
      </w:r>
    </w:p>
    <w:p>
      <w:pPr>
        <w:pStyle w:val="BodyText"/>
        <w:spacing w:before="13"/>
        <w:ind w:left="957"/>
      </w:pPr>
      <w:r>
        <w:rPr>
          <w:spacing w:val="-2"/>
        </w:rPr>
        <w:t>conditions:</w:t>
      </w:r>
    </w:p>
    <w:p>
      <w:pPr>
        <w:pStyle w:val="BodyText"/>
        <w:spacing w:before="26"/>
      </w:pPr>
    </w:p>
    <w:p>
      <w:pPr>
        <w:pStyle w:val="ListParagraph"/>
        <w:numPr>
          <w:ilvl w:val="2"/>
          <w:numId w:val="49"/>
        </w:numPr>
        <w:tabs>
          <w:tab w:pos="1652" w:val="left" w:leader="none"/>
        </w:tabs>
        <w:spacing w:line="240" w:lineRule="auto" w:before="0" w:after="0"/>
        <w:ind w:left="1652" w:right="0" w:hanging="608"/>
        <w:jc w:val="left"/>
        <w:rPr>
          <w:sz w:val="17"/>
        </w:rPr>
      </w:pPr>
      <w:r>
        <w:rPr>
          <w:sz w:val="17"/>
        </w:rPr>
        <w:t>Must</w:t>
      </w:r>
      <w:r>
        <w:rPr>
          <w:spacing w:val="8"/>
          <w:sz w:val="17"/>
        </w:rPr>
        <w:t> </w:t>
      </w:r>
      <w:r>
        <w:rPr>
          <w:sz w:val="17"/>
        </w:rPr>
        <w:t>be</w:t>
      </w:r>
      <w:r>
        <w:rPr>
          <w:spacing w:val="9"/>
          <w:sz w:val="17"/>
        </w:rPr>
        <w:t> </w:t>
      </w:r>
      <w:r>
        <w:rPr>
          <w:sz w:val="17"/>
        </w:rPr>
        <w:t>a</w:t>
      </w:r>
      <w:r>
        <w:rPr>
          <w:spacing w:val="9"/>
          <w:sz w:val="17"/>
        </w:rPr>
        <w:t> </w:t>
      </w:r>
      <w:r>
        <w:rPr>
          <w:sz w:val="17"/>
        </w:rPr>
        <w:t>regular</w:t>
      </w:r>
      <w:r>
        <w:rPr>
          <w:spacing w:val="9"/>
          <w:sz w:val="17"/>
        </w:rPr>
        <w:t> </w:t>
      </w:r>
      <w:r>
        <w:rPr>
          <w:sz w:val="17"/>
        </w:rPr>
        <w:t>student</w:t>
      </w:r>
      <w:r>
        <w:rPr>
          <w:spacing w:val="8"/>
          <w:sz w:val="17"/>
        </w:rPr>
        <w:t> </w:t>
      </w:r>
      <w:r>
        <w:rPr>
          <w:sz w:val="17"/>
        </w:rPr>
        <w:t>taking</w:t>
      </w:r>
      <w:r>
        <w:rPr>
          <w:spacing w:val="9"/>
          <w:sz w:val="17"/>
        </w:rPr>
        <w:t> </w:t>
      </w:r>
      <w:r>
        <w:rPr>
          <w:sz w:val="17"/>
        </w:rPr>
        <w:t>100%</w:t>
      </w:r>
      <w:r>
        <w:rPr>
          <w:spacing w:val="9"/>
          <w:sz w:val="17"/>
        </w:rPr>
        <w:t> </w:t>
      </w:r>
      <w:r>
        <w:rPr>
          <w:sz w:val="17"/>
        </w:rPr>
        <w:t>of</w:t>
      </w:r>
      <w:r>
        <w:rPr>
          <w:spacing w:val="9"/>
          <w:sz w:val="17"/>
        </w:rPr>
        <w:t> </w:t>
      </w:r>
      <w:r>
        <w:rPr>
          <w:sz w:val="17"/>
        </w:rPr>
        <w:t>the</w:t>
      </w:r>
      <w:r>
        <w:rPr>
          <w:spacing w:val="8"/>
          <w:sz w:val="17"/>
        </w:rPr>
        <w:t> </w:t>
      </w:r>
      <w:r>
        <w:rPr>
          <w:sz w:val="17"/>
        </w:rPr>
        <w:t>regular</w:t>
      </w:r>
      <w:r>
        <w:rPr>
          <w:spacing w:val="9"/>
          <w:sz w:val="17"/>
        </w:rPr>
        <w:t> </w:t>
      </w:r>
      <w:r>
        <w:rPr>
          <w:sz w:val="17"/>
        </w:rPr>
        <w:t>semestral</w:t>
      </w:r>
      <w:r>
        <w:rPr>
          <w:spacing w:val="9"/>
          <w:sz w:val="17"/>
        </w:rPr>
        <w:t> </w:t>
      </w:r>
      <w:r>
        <w:rPr>
          <w:spacing w:val="-2"/>
          <w:sz w:val="17"/>
        </w:rPr>
        <w:t>load;</w:t>
      </w:r>
    </w:p>
    <w:p>
      <w:pPr>
        <w:pStyle w:val="BodyText"/>
        <w:spacing w:before="27"/>
      </w:pPr>
    </w:p>
    <w:p>
      <w:pPr>
        <w:pStyle w:val="ListParagraph"/>
        <w:numPr>
          <w:ilvl w:val="2"/>
          <w:numId w:val="49"/>
        </w:numPr>
        <w:tabs>
          <w:tab w:pos="1652" w:val="left" w:leader="none"/>
        </w:tabs>
        <w:spacing w:line="240" w:lineRule="auto" w:before="0" w:after="0"/>
        <w:ind w:left="1652" w:right="0" w:hanging="608"/>
        <w:jc w:val="left"/>
        <w:rPr>
          <w:sz w:val="17"/>
        </w:rPr>
      </w:pPr>
      <w:r>
        <w:rPr>
          <w:sz w:val="17"/>
        </w:rPr>
        <w:t>Must</w:t>
      </w:r>
      <w:r>
        <w:rPr>
          <w:spacing w:val="9"/>
          <w:sz w:val="17"/>
        </w:rPr>
        <w:t> </w:t>
      </w:r>
      <w:r>
        <w:rPr>
          <w:sz w:val="17"/>
        </w:rPr>
        <w:t>not</w:t>
      </w:r>
      <w:r>
        <w:rPr>
          <w:spacing w:val="9"/>
          <w:sz w:val="17"/>
        </w:rPr>
        <w:t> </w:t>
      </w:r>
      <w:r>
        <w:rPr>
          <w:sz w:val="17"/>
        </w:rPr>
        <w:t>have</w:t>
      </w:r>
      <w:r>
        <w:rPr>
          <w:spacing w:val="9"/>
          <w:sz w:val="17"/>
        </w:rPr>
        <w:t> </w:t>
      </w:r>
      <w:r>
        <w:rPr>
          <w:sz w:val="17"/>
        </w:rPr>
        <w:t>failed</w:t>
      </w:r>
      <w:r>
        <w:rPr>
          <w:spacing w:val="9"/>
          <w:sz w:val="17"/>
        </w:rPr>
        <w:t> </w:t>
      </w:r>
      <w:r>
        <w:rPr>
          <w:sz w:val="17"/>
        </w:rPr>
        <w:t>nor</w:t>
      </w:r>
      <w:r>
        <w:rPr>
          <w:spacing w:val="10"/>
          <w:sz w:val="17"/>
        </w:rPr>
        <w:t> </w:t>
      </w:r>
      <w:r>
        <w:rPr>
          <w:sz w:val="17"/>
        </w:rPr>
        <w:t>dropped</w:t>
      </w:r>
      <w:r>
        <w:rPr>
          <w:spacing w:val="9"/>
          <w:sz w:val="17"/>
        </w:rPr>
        <w:t> </w:t>
      </w:r>
      <w:r>
        <w:rPr>
          <w:sz w:val="17"/>
        </w:rPr>
        <w:t>any</w:t>
      </w:r>
      <w:r>
        <w:rPr>
          <w:spacing w:val="9"/>
          <w:sz w:val="17"/>
        </w:rPr>
        <w:t> </w:t>
      </w:r>
      <w:r>
        <w:rPr>
          <w:sz w:val="17"/>
        </w:rPr>
        <w:t>course</w:t>
      </w:r>
      <w:r>
        <w:rPr>
          <w:spacing w:val="9"/>
          <w:sz w:val="17"/>
        </w:rPr>
        <w:t> </w:t>
      </w:r>
      <w:r>
        <w:rPr>
          <w:sz w:val="17"/>
        </w:rPr>
        <w:t>including</w:t>
      </w:r>
      <w:r>
        <w:rPr>
          <w:spacing w:val="10"/>
          <w:sz w:val="17"/>
        </w:rPr>
        <w:t> </w:t>
      </w:r>
      <w:r>
        <w:rPr>
          <w:spacing w:val="-2"/>
          <w:sz w:val="17"/>
        </w:rPr>
        <w:t>NSTP;</w:t>
      </w:r>
    </w:p>
    <w:p>
      <w:pPr>
        <w:pStyle w:val="BodyText"/>
        <w:spacing w:before="4"/>
        <w:rPr>
          <w:sz w:val="8"/>
        </w:rPr>
      </w:pPr>
    </w:p>
    <w:tbl>
      <w:tblPr>
        <w:tblW w:w="0" w:type="auto"/>
        <w:jc w:val="left"/>
        <w:tblInd w:w="123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12"/>
        <w:gridCol w:w="2762"/>
      </w:tblGrid>
      <w:tr>
        <w:trPr>
          <w:trHeight w:val="269" w:hRule="atLeast"/>
        </w:trPr>
        <w:tc>
          <w:tcPr>
            <w:tcW w:w="2412" w:type="dxa"/>
          </w:tcPr>
          <w:p>
            <w:pPr>
              <w:pStyle w:val="TableParagraph"/>
              <w:spacing w:line="211" w:lineRule="exact" w:before="38"/>
              <w:ind w:left="42"/>
              <w:rPr>
                <w:b/>
                <w:sz w:val="20"/>
              </w:rPr>
            </w:pPr>
            <w:r>
              <w:rPr>
                <w:b/>
                <w:color w:val="161616"/>
                <w:w w:val="110"/>
                <w:sz w:val="20"/>
              </w:rPr>
              <w:t>Academic</w:t>
            </w:r>
            <w:r>
              <w:rPr>
                <w:b/>
                <w:color w:val="161616"/>
                <w:spacing w:val="19"/>
                <w:w w:val="110"/>
                <w:sz w:val="20"/>
              </w:rPr>
              <w:t> </w:t>
            </w:r>
            <w:r>
              <w:rPr>
                <w:b/>
                <w:color w:val="161616"/>
                <w:spacing w:val="-4"/>
                <w:w w:val="110"/>
                <w:sz w:val="20"/>
              </w:rPr>
              <w:t>Honor</w:t>
            </w:r>
          </w:p>
        </w:tc>
        <w:tc>
          <w:tcPr>
            <w:tcW w:w="2762" w:type="dxa"/>
          </w:tcPr>
          <w:p>
            <w:pPr>
              <w:pStyle w:val="TableParagraph"/>
              <w:spacing w:line="216" w:lineRule="exact" w:before="33"/>
              <w:ind w:left="431"/>
              <w:rPr>
                <w:b/>
                <w:sz w:val="20"/>
              </w:rPr>
            </w:pPr>
            <w:r>
              <w:rPr>
                <w:b/>
                <w:color w:val="161616"/>
                <w:w w:val="105"/>
                <w:sz w:val="20"/>
              </w:rPr>
              <w:t>GWA</w:t>
            </w:r>
            <w:r>
              <w:rPr>
                <w:b/>
                <w:color w:val="161616"/>
                <w:spacing w:val="9"/>
                <w:w w:val="105"/>
                <w:sz w:val="20"/>
              </w:rPr>
              <w:t> </w:t>
            </w:r>
            <w:r>
              <w:rPr>
                <w:b/>
                <w:color w:val="161616"/>
                <w:spacing w:val="-2"/>
                <w:w w:val="105"/>
                <w:sz w:val="20"/>
              </w:rPr>
              <w:t>Requirement</w:t>
            </w:r>
          </w:p>
        </w:tc>
      </w:tr>
      <w:tr>
        <w:trPr>
          <w:trHeight w:val="250" w:hRule="atLeast"/>
        </w:trPr>
        <w:tc>
          <w:tcPr>
            <w:tcW w:w="2412" w:type="dxa"/>
          </w:tcPr>
          <w:p>
            <w:pPr>
              <w:pStyle w:val="TableParagraph"/>
              <w:spacing w:line="219" w:lineRule="exact" w:before="11"/>
              <w:ind w:left="42"/>
              <w:rPr>
                <w:sz w:val="20"/>
              </w:rPr>
            </w:pPr>
            <w:r>
              <w:rPr>
                <w:color w:val="161616"/>
                <w:sz w:val="20"/>
              </w:rPr>
              <w:t>Summa</w:t>
            </w:r>
            <w:r>
              <w:rPr>
                <w:color w:val="161616"/>
                <w:spacing w:val="12"/>
                <w:sz w:val="20"/>
              </w:rPr>
              <w:t> </w:t>
            </w:r>
            <w:r>
              <w:rPr>
                <w:color w:val="161616"/>
                <w:sz w:val="20"/>
              </w:rPr>
              <w:t>Cum</w:t>
            </w:r>
            <w:r>
              <w:rPr>
                <w:color w:val="161616"/>
                <w:spacing w:val="12"/>
                <w:sz w:val="20"/>
              </w:rPr>
              <w:t> </w:t>
            </w:r>
            <w:r>
              <w:rPr>
                <w:color w:val="161616"/>
                <w:spacing w:val="-2"/>
                <w:sz w:val="20"/>
              </w:rPr>
              <w:t>Laude</w:t>
            </w:r>
          </w:p>
        </w:tc>
        <w:tc>
          <w:tcPr>
            <w:tcW w:w="2762" w:type="dxa"/>
          </w:tcPr>
          <w:p>
            <w:pPr>
              <w:pStyle w:val="TableParagraph"/>
              <w:spacing w:before="1"/>
              <w:rPr>
                <w:sz w:val="5"/>
              </w:rPr>
            </w:pPr>
          </w:p>
          <w:p>
            <w:pPr>
              <w:pStyle w:val="TableParagraph"/>
              <w:spacing w:line="145" w:lineRule="exact"/>
              <w:ind w:left="1144"/>
              <w:rPr>
                <w:sz w:val="14"/>
              </w:rPr>
            </w:pPr>
            <w:r>
              <w:rPr>
                <w:position w:val="-2"/>
                <w:sz w:val="14"/>
              </w:rPr>
              <mc:AlternateContent>
                <mc:Choice Requires="wps">
                  <w:drawing>
                    <wp:inline distT="0" distB="0" distL="0" distR="0">
                      <wp:extent cx="317500" cy="92710"/>
                      <wp:effectExtent l="0" t="0" r="0" b="2540"/>
                      <wp:docPr id="245" name="Group 245"/>
                      <wp:cNvGraphicFramePr>
                        <a:graphicFrameLocks/>
                      </wp:cNvGraphicFramePr>
                      <a:graphic>
                        <a:graphicData uri="http://schemas.microsoft.com/office/word/2010/wordprocessingGroup">
                          <wpg:wgp>
                            <wpg:cNvPr id="245" name="Group 245"/>
                            <wpg:cNvGrpSpPr/>
                            <wpg:grpSpPr>
                              <a:xfrm>
                                <a:off x="0" y="0"/>
                                <a:ext cx="317500" cy="92710"/>
                                <a:chExt cx="317500" cy="92710"/>
                              </a:xfrm>
                            </wpg:grpSpPr>
                            <pic:pic>
                              <pic:nvPicPr>
                                <pic:cNvPr id="246" name="Image 246"/>
                                <pic:cNvPicPr/>
                              </pic:nvPicPr>
                              <pic:blipFill>
                                <a:blip r:embed="rId105" cstate="print"/>
                                <a:stretch>
                                  <a:fillRect/>
                                </a:stretch>
                              </pic:blipFill>
                              <pic:spPr>
                                <a:xfrm>
                                  <a:off x="0" y="0"/>
                                  <a:ext cx="118605" cy="92595"/>
                                </a:xfrm>
                                <a:prstGeom prst="rect">
                                  <a:avLst/>
                                </a:prstGeom>
                              </pic:spPr>
                            </pic:pic>
                            <pic:pic>
                              <pic:nvPicPr>
                                <pic:cNvPr id="247" name="Image 247"/>
                                <pic:cNvPicPr/>
                              </pic:nvPicPr>
                              <pic:blipFill>
                                <a:blip r:embed="rId106" cstate="print"/>
                                <a:stretch>
                                  <a:fillRect/>
                                </a:stretch>
                              </pic:blipFill>
                              <pic:spPr>
                                <a:xfrm>
                                  <a:off x="148932" y="0"/>
                                  <a:ext cx="168401" cy="92595"/>
                                </a:xfrm>
                                <a:prstGeom prst="rect">
                                  <a:avLst/>
                                </a:prstGeom>
                              </pic:spPr>
                            </pic:pic>
                          </wpg:wgp>
                        </a:graphicData>
                      </a:graphic>
                    </wp:inline>
                  </w:drawing>
                </mc:Choice>
                <mc:Fallback>
                  <w:pict>
                    <v:group style="width:25pt;height:7.3pt;mso-position-horizontal-relative:char;mso-position-vertical-relative:line" id="docshapegroup169" coordorigin="0,0" coordsize="500,146">
                      <v:shape style="position:absolute;left:0;top:0;width:187;height:146" type="#_x0000_t75" id="docshape170" stroked="false">
                        <v:imagedata r:id="rId105" o:title=""/>
                      </v:shape>
                      <v:shape style="position:absolute;left:234;top:0;width:266;height:146" type="#_x0000_t75" id="docshape171" stroked="false">
                        <v:imagedata r:id="rId106" o:title=""/>
                      </v:shape>
                    </v:group>
                  </w:pict>
                </mc:Fallback>
              </mc:AlternateContent>
            </w:r>
            <w:r>
              <w:rPr>
                <w:position w:val="-2"/>
                <w:sz w:val="14"/>
              </w:rPr>
            </w:r>
          </w:p>
        </w:tc>
      </w:tr>
      <w:tr>
        <w:trPr>
          <w:trHeight w:val="249" w:hRule="atLeast"/>
        </w:trPr>
        <w:tc>
          <w:tcPr>
            <w:tcW w:w="2412" w:type="dxa"/>
          </w:tcPr>
          <w:p>
            <w:pPr>
              <w:pStyle w:val="TableParagraph"/>
              <w:spacing w:line="215" w:lineRule="exact" w:before="14"/>
              <w:ind w:left="42"/>
              <w:rPr>
                <w:sz w:val="20"/>
              </w:rPr>
            </w:pPr>
            <w:r>
              <w:rPr>
                <w:color w:val="161616"/>
                <w:spacing w:val="-4"/>
                <w:sz w:val="20"/>
              </w:rPr>
              <w:t>MagnaCum</w:t>
            </w:r>
            <w:r>
              <w:rPr>
                <w:color w:val="161616"/>
                <w:spacing w:val="-2"/>
                <w:sz w:val="20"/>
              </w:rPr>
              <w:t> Laude</w:t>
            </w:r>
          </w:p>
        </w:tc>
        <w:tc>
          <w:tcPr>
            <w:tcW w:w="2762" w:type="dxa"/>
          </w:tcPr>
          <w:p>
            <w:pPr>
              <w:pStyle w:val="TableParagraph"/>
              <w:spacing w:before="5"/>
              <w:rPr>
                <w:sz w:val="4"/>
              </w:rPr>
            </w:pPr>
          </w:p>
          <w:p>
            <w:pPr>
              <w:pStyle w:val="TableParagraph"/>
              <w:spacing w:line="148" w:lineRule="exact"/>
              <w:ind w:left="1130"/>
              <w:rPr>
                <w:sz w:val="14"/>
              </w:rPr>
            </w:pPr>
            <w:r>
              <w:rPr>
                <w:position w:val="-2"/>
                <w:sz w:val="14"/>
              </w:rPr>
              <mc:AlternateContent>
                <mc:Choice Requires="wps">
                  <w:drawing>
                    <wp:inline distT="0" distB="0" distL="0" distR="0">
                      <wp:extent cx="314325" cy="94615"/>
                      <wp:effectExtent l="0" t="0" r="0" b="634"/>
                      <wp:docPr id="248" name="Group 248"/>
                      <wp:cNvGraphicFramePr>
                        <a:graphicFrameLocks/>
                      </wp:cNvGraphicFramePr>
                      <a:graphic>
                        <a:graphicData uri="http://schemas.microsoft.com/office/word/2010/wordprocessingGroup">
                          <wpg:wgp>
                            <wpg:cNvPr id="248" name="Group 248"/>
                            <wpg:cNvGrpSpPr/>
                            <wpg:grpSpPr>
                              <a:xfrm>
                                <a:off x="0" y="0"/>
                                <a:ext cx="314325" cy="94615"/>
                                <a:chExt cx="314325" cy="94615"/>
                              </a:xfrm>
                            </wpg:grpSpPr>
                            <pic:pic>
                              <pic:nvPicPr>
                                <pic:cNvPr id="249" name="Image 249"/>
                                <pic:cNvPicPr/>
                              </pic:nvPicPr>
                              <pic:blipFill>
                                <a:blip r:embed="rId107" cstate="print"/>
                                <a:stretch>
                                  <a:fillRect/>
                                </a:stretch>
                              </pic:blipFill>
                              <pic:spPr>
                                <a:xfrm>
                                  <a:off x="0" y="12"/>
                                  <a:ext cx="118605" cy="92595"/>
                                </a:xfrm>
                                <a:prstGeom prst="rect">
                                  <a:avLst/>
                                </a:prstGeom>
                              </pic:spPr>
                            </pic:pic>
                            <pic:pic>
                              <pic:nvPicPr>
                                <pic:cNvPr id="250" name="Image 250"/>
                                <pic:cNvPicPr/>
                              </pic:nvPicPr>
                              <pic:blipFill>
                                <a:blip r:embed="rId108" cstate="print"/>
                                <a:stretch>
                                  <a:fillRect/>
                                </a:stretch>
                              </pic:blipFill>
                              <pic:spPr>
                                <a:xfrm>
                                  <a:off x="148920" y="0"/>
                                  <a:ext cx="165267" cy="94221"/>
                                </a:xfrm>
                                <a:prstGeom prst="rect">
                                  <a:avLst/>
                                </a:prstGeom>
                              </pic:spPr>
                            </pic:pic>
                          </wpg:wgp>
                        </a:graphicData>
                      </a:graphic>
                    </wp:inline>
                  </w:drawing>
                </mc:Choice>
                <mc:Fallback>
                  <w:pict>
                    <v:group style="width:24.75pt;height:7.45pt;mso-position-horizontal-relative:char;mso-position-vertical-relative:line" id="docshapegroup172" coordorigin="0,0" coordsize="495,149">
                      <v:shape style="position:absolute;left:0;top:0;width:187;height:146" type="#_x0000_t75" id="docshape173" stroked="false">
                        <v:imagedata r:id="rId107" o:title=""/>
                      </v:shape>
                      <v:shape style="position:absolute;left:234;top:0;width:261;height:149" type="#_x0000_t75" id="docshape174" stroked="false">
                        <v:imagedata r:id="rId108" o:title=""/>
                      </v:shape>
                    </v:group>
                  </w:pict>
                </mc:Fallback>
              </mc:AlternateContent>
            </w:r>
            <w:r>
              <w:rPr>
                <w:position w:val="-2"/>
                <w:sz w:val="14"/>
              </w:rPr>
            </w:r>
          </w:p>
        </w:tc>
      </w:tr>
      <w:tr>
        <w:trPr>
          <w:trHeight w:val="270" w:hRule="atLeast"/>
        </w:trPr>
        <w:tc>
          <w:tcPr>
            <w:tcW w:w="2412" w:type="dxa"/>
          </w:tcPr>
          <w:p>
            <w:pPr>
              <w:pStyle w:val="TableParagraph"/>
              <w:spacing w:line="217" w:lineRule="exact" w:before="33"/>
              <w:ind w:left="42"/>
              <w:rPr>
                <w:sz w:val="20"/>
              </w:rPr>
            </w:pPr>
            <w:r>
              <w:rPr>
                <w:color w:val="161616"/>
                <w:sz w:val="20"/>
              </w:rPr>
              <w:t>Cum</w:t>
            </w:r>
            <w:r>
              <w:rPr>
                <w:color w:val="161616"/>
                <w:spacing w:val="9"/>
                <w:sz w:val="20"/>
              </w:rPr>
              <w:t> </w:t>
            </w:r>
            <w:r>
              <w:rPr>
                <w:color w:val="161616"/>
                <w:spacing w:val="-2"/>
                <w:sz w:val="20"/>
              </w:rPr>
              <w:t>Laude</w:t>
            </w:r>
          </w:p>
        </w:tc>
        <w:tc>
          <w:tcPr>
            <w:tcW w:w="2762" w:type="dxa"/>
          </w:tcPr>
          <w:p>
            <w:pPr>
              <w:pStyle w:val="TableParagraph"/>
              <w:spacing w:before="6"/>
              <w:rPr>
                <w:sz w:val="6"/>
              </w:rPr>
            </w:pPr>
          </w:p>
          <w:p>
            <w:pPr>
              <w:pStyle w:val="TableParagraph"/>
              <w:spacing w:line="145" w:lineRule="exact"/>
              <w:ind w:left="1144"/>
              <w:rPr>
                <w:sz w:val="14"/>
              </w:rPr>
            </w:pPr>
            <w:r>
              <w:rPr>
                <w:position w:val="-2"/>
                <w:sz w:val="14"/>
              </w:rPr>
              <mc:AlternateContent>
                <mc:Choice Requires="wps">
                  <w:drawing>
                    <wp:inline distT="0" distB="0" distL="0" distR="0">
                      <wp:extent cx="317500" cy="92710"/>
                      <wp:effectExtent l="0" t="0" r="0" b="2540"/>
                      <wp:docPr id="251" name="Group 251"/>
                      <wp:cNvGraphicFramePr>
                        <a:graphicFrameLocks/>
                      </wp:cNvGraphicFramePr>
                      <a:graphic>
                        <a:graphicData uri="http://schemas.microsoft.com/office/word/2010/wordprocessingGroup">
                          <wpg:wgp>
                            <wpg:cNvPr id="251" name="Group 251"/>
                            <wpg:cNvGrpSpPr/>
                            <wpg:grpSpPr>
                              <a:xfrm>
                                <a:off x="0" y="0"/>
                                <a:ext cx="317500" cy="92710"/>
                                <a:chExt cx="317500" cy="92710"/>
                              </a:xfrm>
                            </wpg:grpSpPr>
                            <pic:pic>
                              <pic:nvPicPr>
                                <pic:cNvPr id="252" name="Image 252"/>
                                <pic:cNvPicPr/>
                              </pic:nvPicPr>
                              <pic:blipFill>
                                <a:blip r:embed="rId109" cstate="print"/>
                                <a:stretch>
                                  <a:fillRect/>
                                </a:stretch>
                              </pic:blipFill>
                              <pic:spPr>
                                <a:xfrm>
                                  <a:off x="0" y="0"/>
                                  <a:ext cx="118605" cy="92595"/>
                                </a:xfrm>
                                <a:prstGeom prst="rect">
                                  <a:avLst/>
                                </a:prstGeom>
                              </pic:spPr>
                            </pic:pic>
                            <pic:pic>
                              <pic:nvPicPr>
                                <pic:cNvPr id="253" name="Image 253"/>
                                <pic:cNvPicPr/>
                              </pic:nvPicPr>
                              <pic:blipFill>
                                <a:blip r:embed="rId110" cstate="print"/>
                                <a:stretch>
                                  <a:fillRect/>
                                </a:stretch>
                              </pic:blipFill>
                              <pic:spPr>
                                <a:xfrm>
                                  <a:off x="148932" y="0"/>
                                  <a:ext cx="168401" cy="92583"/>
                                </a:xfrm>
                                <a:prstGeom prst="rect">
                                  <a:avLst/>
                                </a:prstGeom>
                              </pic:spPr>
                            </pic:pic>
                          </wpg:wgp>
                        </a:graphicData>
                      </a:graphic>
                    </wp:inline>
                  </w:drawing>
                </mc:Choice>
                <mc:Fallback>
                  <w:pict>
                    <v:group style="width:25pt;height:7.3pt;mso-position-horizontal-relative:char;mso-position-vertical-relative:line" id="docshapegroup175" coordorigin="0,0" coordsize="500,146">
                      <v:shape style="position:absolute;left:0;top:0;width:187;height:146" type="#_x0000_t75" id="docshape176" stroked="false">
                        <v:imagedata r:id="rId109" o:title=""/>
                      </v:shape>
                      <v:shape style="position:absolute;left:234;top:0;width:266;height:146" type="#_x0000_t75" id="docshape177" stroked="false">
                        <v:imagedata r:id="rId110" o:title=""/>
                      </v:shape>
                    </v:group>
                  </w:pict>
                </mc:Fallback>
              </mc:AlternateContent>
            </w:r>
            <w:r>
              <w:rPr>
                <w:position w:val="-2"/>
                <w:sz w:val="14"/>
              </w:rPr>
            </w:r>
          </w:p>
        </w:tc>
      </w:tr>
    </w:tbl>
    <w:p>
      <w:pPr>
        <w:pStyle w:val="ListParagraph"/>
        <w:numPr>
          <w:ilvl w:val="2"/>
          <w:numId w:val="49"/>
        </w:numPr>
        <w:tabs>
          <w:tab w:pos="1652" w:val="left" w:leader="none"/>
        </w:tabs>
        <w:spacing w:line="240" w:lineRule="auto" w:before="189" w:after="0"/>
        <w:ind w:left="1652" w:right="0" w:hanging="608"/>
        <w:jc w:val="left"/>
        <w:rPr>
          <w:sz w:val="17"/>
        </w:rPr>
      </w:pPr>
      <w:r>
        <w:rPr>
          <w:sz w:val="17"/>
        </w:rPr>
        <w:t>Must</w:t>
      </w:r>
      <w:r>
        <w:rPr>
          <w:spacing w:val="8"/>
          <w:sz w:val="17"/>
        </w:rPr>
        <w:t> </w:t>
      </w:r>
      <w:r>
        <w:rPr>
          <w:sz w:val="17"/>
        </w:rPr>
        <w:t>not</w:t>
      </w:r>
      <w:r>
        <w:rPr>
          <w:spacing w:val="9"/>
          <w:sz w:val="17"/>
        </w:rPr>
        <w:t> </w:t>
      </w:r>
      <w:r>
        <w:rPr>
          <w:sz w:val="17"/>
        </w:rPr>
        <w:t>have</w:t>
      </w:r>
      <w:r>
        <w:rPr>
          <w:spacing w:val="9"/>
          <w:sz w:val="17"/>
        </w:rPr>
        <w:t> </w:t>
      </w:r>
      <w:r>
        <w:rPr>
          <w:sz w:val="17"/>
        </w:rPr>
        <w:t>been</w:t>
      </w:r>
      <w:r>
        <w:rPr>
          <w:spacing w:val="8"/>
          <w:sz w:val="17"/>
        </w:rPr>
        <w:t> </w:t>
      </w:r>
      <w:r>
        <w:rPr>
          <w:sz w:val="17"/>
        </w:rPr>
        <w:t>found</w:t>
      </w:r>
      <w:r>
        <w:rPr>
          <w:spacing w:val="9"/>
          <w:sz w:val="17"/>
        </w:rPr>
        <w:t> </w:t>
      </w:r>
      <w:r>
        <w:rPr>
          <w:sz w:val="17"/>
        </w:rPr>
        <w:t>guilty</w:t>
      </w:r>
      <w:r>
        <w:rPr>
          <w:spacing w:val="9"/>
          <w:sz w:val="17"/>
        </w:rPr>
        <w:t> </w:t>
      </w:r>
      <w:r>
        <w:rPr>
          <w:sz w:val="17"/>
        </w:rPr>
        <w:t>of</w:t>
      </w:r>
      <w:r>
        <w:rPr>
          <w:spacing w:val="8"/>
          <w:sz w:val="17"/>
        </w:rPr>
        <w:t> </w:t>
      </w:r>
      <w:r>
        <w:rPr>
          <w:sz w:val="17"/>
        </w:rPr>
        <w:t>any</w:t>
      </w:r>
      <w:r>
        <w:rPr>
          <w:spacing w:val="9"/>
          <w:sz w:val="17"/>
        </w:rPr>
        <w:t> </w:t>
      </w:r>
      <w:r>
        <w:rPr>
          <w:sz w:val="17"/>
        </w:rPr>
        <w:t>major</w:t>
      </w:r>
      <w:r>
        <w:rPr>
          <w:spacing w:val="9"/>
          <w:sz w:val="17"/>
        </w:rPr>
        <w:t> </w:t>
      </w:r>
      <w:r>
        <w:rPr>
          <w:sz w:val="17"/>
        </w:rPr>
        <w:t>disciplinary</w:t>
      </w:r>
      <w:r>
        <w:rPr>
          <w:spacing w:val="9"/>
          <w:sz w:val="17"/>
        </w:rPr>
        <w:t> </w:t>
      </w:r>
      <w:r>
        <w:rPr>
          <w:spacing w:val="-2"/>
          <w:sz w:val="17"/>
        </w:rPr>
        <w:t>case;</w:t>
      </w:r>
    </w:p>
    <w:p>
      <w:pPr>
        <w:spacing w:after="0" w:line="240" w:lineRule="auto"/>
        <w:jc w:val="left"/>
        <w:rPr>
          <w:sz w:val="17"/>
        </w:rPr>
        <w:sectPr>
          <w:pgSz w:w="8640" w:h="12960"/>
          <w:pgMar w:header="0" w:footer="712" w:top="580" w:bottom="900" w:left="580" w:right="520"/>
        </w:sectPr>
      </w:pPr>
    </w:p>
    <w:p>
      <w:pPr>
        <w:pStyle w:val="ListParagraph"/>
        <w:numPr>
          <w:ilvl w:val="2"/>
          <w:numId w:val="49"/>
        </w:numPr>
        <w:tabs>
          <w:tab w:pos="1652" w:val="left" w:leader="none"/>
        </w:tabs>
        <w:spacing w:line="240" w:lineRule="auto" w:before="107" w:after="0"/>
        <w:ind w:left="1652" w:right="0" w:hanging="608"/>
        <w:jc w:val="left"/>
        <w:rPr>
          <w:sz w:val="17"/>
        </w:rPr>
      </w:pPr>
      <w:r>
        <w:rPr>
          <w:sz w:val="17"/>
        </w:rPr>
        <w:t>If</w:t>
      </w:r>
      <w:r>
        <w:rPr>
          <w:spacing w:val="8"/>
          <w:sz w:val="17"/>
        </w:rPr>
        <w:t> </w:t>
      </w:r>
      <w:r>
        <w:rPr>
          <w:sz w:val="17"/>
        </w:rPr>
        <w:t>a</w:t>
      </w:r>
      <w:r>
        <w:rPr>
          <w:spacing w:val="9"/>
          <w:sz w:val="17"/>
        </w:rPr>
        <w:t> </w:t>
      </w:r>
      <w:r>
        <w:rPr>
          <w:sz w:val="17"/>
        </w:rPr>
        <w:t>transferee,</w:t>
      </w:r>
      <w:r>
        <w:rPr>
          <w:spacing w:val="8"/>
          <w:sz w:val="17"/>
        </w:rPr>
        <w:t> </w:t>
      </w:r>
      <w:r>
        <w:rPr>
          <w:sz w:val="17"/>
        </w:rPr>
        <w:t>must</w:t>
      </w:r>
      <w:r>
        <w:rPr>
          <w:spacing w:val="9"/>
          <w:sz w:val="17"/>
        </w:rPr>
        <w:t> </w:t>
      </w:r>
      <w:r>
        <w:rPr>
          <w:sz w:val="17"/>
        </w:rPr>
        <w:t>have</w:t>
      </w:r>
      <w:r>
        <w:rPr>
          <w:spacing w:val="9"/>
          <w:sz w:val="17"/>
        </w:rPr>
        <w:t> </w:t>
      </w:r>
      <w:r>
        <w:rPr>
          <w:sz w:val="17"/>
        </w:rPr>
        <w:t>been</w:t>
      </w:r>
      <w:r>
        <w:rPr>
          <w:spacing w:val="8"/>
          <w:sz w:val="17"/>
        </w:rPr>
        <w:t> </w:t>
      </w:r>
      <w:r>
        <w:rPr>
          <w:sz w:val="17"/>
        </w:rPr>
        <w:t>accepted</w:t>
      </w:r>
      <w:r>
        <w:rPr>
          <w:spacing w:val="9"/>
          <w:sz w:val="17"/>
        </w:rPr>
        <w:t> </w:t>
      </w:r>
      <w:r>
        <w:rPr>
          <w:sz w:val="17"/>
        </w:rPr>
        <w:t>with</w:t>
      </w:r>
      <w:r>
        <w:rPr>
          <w:spacing w:val="9"/>
          <w:sz w:val="17"/>
        </w:rPr>
        <w:t> </w:t>
      </w:r>
      <w:r>
        <w:rPr>
          <w:sz w:val="17"/>
        </w:rPr>
        <w:t>zero</w:t>
      </w:r>
      <w:r>
        <w:rPr>
          <w:spacing w:val="8"/>
          <w:sz w:val="17"/>
        </w:rPr>
        <w:t> </w:t>
      </w:r>
      <w:r>
        <w:rPr>
          <w:spacing w:val="-2"/>
          <w:sz w:val="17"/>
        </w:rPr>
        <w:t>credit;</w:t>
      </w:r>
    </w:p>
    <w:p>
      <w:pPr>
        <w:pStyle w:val="BodyText"/>
        <w:spacing w:before="26"/>
      </w:pPr>
    </w:p>
    <w:p>
      <w:pPr>
        <w:pStyle w:val="ListParagraph"/>
        <w:numPr>
          <w:ilvl w:val="2"/>
          <w:numId w:val="49"/>
        </w:numPr>
        <w:tabs>
          <w:tab w:pos="1653" w:val="left" w:leader="none"/>
        </w:tabs>
        <w:spacing w:line="256" w:lineRule="auto" w:before="0" w:after="0"/>
        <w:ind w:left="1653" w:right="320" w:hanging="609"/>
        <w:jc w:val="left"/>
        <w:rPr>
          <w:sz w:val="17"/>
        </w:rPr>
      </w:pPr>
      <w:r>
        <w:rPr>
          <w:sz w:val="17"/>
        </w:rPr>
        <w:t>If</w:t>
      </w:r>
      <w:r>
        <w:rPr>
          <w:spacing w:val="40"/>
          <w:sz w:val="17"/>
        </w:rPr>
        <w:t> </w:t>
      </w:r>
      <w:r>
        <w:rPr>
          <w:sz w:val="17"/>
        </w:rPr>
        <w:t>an</w:t>
      </w:r>
      <w:r>
        <w:rPr>
          <w:spacing w:val="40"/>
          <w:sz w:val="17"/>
        </w:rPr>
        <w:t> </w:t>
      </w:r>
      <w:r>
        <w:rPr>
          <w:sz w:val="17"/>
        </w:rPr>
        <w:t>Ozanam</w:t>
      </w:r>
      <w:r>
        <w:rPr>
          <w:spacing w:val="40"/>
          <w:sz w:val="17"/>
        </w:rPr>
        <w:t> </w:t>
      </w:r>
      <w:r>
        <w:rPr>
          <w:sz w:val="17"/>
        </w:rPr>
        <w:t>grantee,</w:t>
      </w:r>
      <w:r>
        <w:rPr>
          <w:spacing w:val="40"/>
          <w:sz w:val="17"/>
        </w:rPr>
        <w:t> </w:t>
      </w:r>
      <w:r>
        <w:rPr>
          <w:sz w:val="17"/>
        </w:rPr>
        <w:t>must</w:t>
      </w:r>
      <w:r>
        <w:rPr>
          <w:spacing w:val="40"/>
          <w:sz w:val="17"/>
        </w:rPr>
        <w:t> </w:t>
      </w:r>
      <w:r>
        <w:rPr>
          <w:sz w:val="17"/>
        </w:rPr>
        <w:t>have</w:t>
      </w:r>
      <w:r>
        <w:rPr>
          <w:spacing w:val="40"/>
          <w:sz w:val="17"/>
        </w:rPr>
        <w:t> </w:t>
      </w:r>
      <w:r>
        <w:rPr>
          <w:sz w:val="17"/>
        </w:rPr>
        <w:t>completed</w:t>
      </w:r>
      <w:r>
        <w:rPr>
          <w:spacing w:val="40"/>
          <w:sz w:val="17"/>
        </w:rPr>
        <w:t> </w:t>
      </w:r>
      <w:r>
        <w:rPr>
          <w:sz w:val="17"/>
        </w:rPr>
        <w:t>the</w:t>
      </w:r>
      <w:r>
        <w:rPr>
          <w:spacing w:val="40"/>
          <w:sz w:val="17"/>
        </w:rPr>
        <w:t> </w:t>
      </w:r>
      <w:r>
        <w:rPr>
          <w:sz w:val="17"/>
        </w:rPr>
        <w:t>program</w:t>
      </w:r>
      <w:r>
        <w:rPr>
          <w:spacing w:val="40"/>
          <w:sz w:val="17"/>
        </w:rPr>
        <w:t> </w:t>
      </w:r>
      <w:r>
        <w:rPr>
          <w:sz w:val="17"/>
        </w:rPr>
        <w:t>within</w:t>
      </w:r>
      <w:r>
        <w:rPr>
          <w:spacing w:val="40"/>
          <w:sz w:val="17"/>
        </w:rPr>
        <w:t> </w:t>
      </w:r>
      <w:r>
        <w:rPr>
          <w:sz w:val="17"/>
        </w:rPr>
        <w:t>the prescribed number of years plus one year without leave of absence.</w:t>
      </w:r>
    </w:p>
    <w:p>
      <w:pPr>
        <w:pStyle w:val="BodyText"/>
        <w:spacing w:before="12"/>
      </w:pPr>
    </w:p>
    <w:p>
      <w:pPr>
        <w:pStyle w:val="ListParagraph"/>
        <w:numPr>
          <w:ilvl w:val="1"/>
          <w:numId w:val="49"/>
        </w:numPr>
        <w:tabs>
          <w:tab w:pos="1044" w:val="left" w:leader="none"/>
        </w:tabs>
        <w:spacing w:line="256" w:lineRule="auto" w:before="0" w:after="0"/>
        <w:ind w:left="1044" w:right="320" w:hanging="522"/>
        <w:jc w:val="both"/>
        <w:rPr>
          <w:sz w:val="17"/>
        </w:rPr>
      </w:pPr>
      <w:r>
        <w:rPr>
          <w:sz w:val="17"/>
        </w:rPr>
        <w:t>Academic Merit Award shall be given to a student who garnered the </w:t>
      </w:r>
      <w:r>
        <w:rPr>
          <w:sz w:val="17"/>
        </w:rPr>
        <w:t>required General Weighted Average (GWA) provided that he/she has only a maximum of three (3) deviations of grade lower than 2.5.</w:t>
      </w:r>
    </w:p>
    <w:p>
      <w:pPr>
        <w:pStyle w:val="BodyText"/>
        <w:spacing w:before="12"/>
      </w:pPr>
    </w:p>
    <w:p>
      <w:pPr>
        <w:pStyle w:val="ListParagraph"/>
        <w:numPr>
          <w:ilvl w:val="1"/>
          <w:numId w:val="49"/>
        </w:numPr>
        <w:tabs>
          <w:tab w:pos="1044" w:val="left" w:leader="none"/>
        </w:tabs>
        <w:spacing w:line="256" w:lineRule="auto" w:before="0" w:after="0"/>
        <w:ind w:left="1044" w:right="320" w:hanging="522"/>
        <w:jc w:val="both"/>
        <w:rPr>
          <w:sz w:val="17"/>
        </w:rPr>
      </w:pPr>
      <w:r>
        <w:rPr>
          <w:sz w:val="17"/>
        </w:rPr>
        <w:t>A transferee shall have at least taken 75% of the required credits in his/her program at Adamson University to qualify for an Academic Merit Award.</w:t>
      </w:r>
    </w:p>
    <w:p>
      <w:pPr>
        <w:pStyle w:val="BodyText"/>
        <w:spacing w:before="12"/>
      </w:pPr>
    </w:p>
    <w:p>
      <w:pPr>
        <w:pStyle w:val="ListParagraph"/>
        <w:numPr>
          <w:ilvl w:val="1"/>
          <w:numId w:val="49"/>
        </w:numPr>
        <w:tabs>
          <w:tab w:pos="1044" w:val="left" w:leader="none"/>
        </w:tabs>
        <w:spacing w:line="256" w:lineRule="auto" w:before="0" w:after="0"/>
        <w:ind w:left="1044" w:right="320" w:hanging="522"/>
        <w:jc w:val="both"/>
        <w:rPr>
          <w:sz w:val="17"/>
        </w:rPr>
      </w:pPr>
      <w:r>
        <w:rPr>
          <w:sz w:val="17"/>
        </w:rPr>
        <w:t>Earned NSTP units shall not be included in the computation of General Weighted Average (GWA).</w:t>
      </w:r>
    </w:p>
    <w:p>
      <w:pPr>
        <w:pStyle w:val="BodyText"/>
        <w:spacing w:before="49"/>
      </w:pPr>
    </w:p>
    <w:p>
      <w:pPr>
        <w:pStyle w:val="Heading7"/>
        <w:spacing w:line="252" w:lineRule="auto"/>
        <w:ind w:right="430"/>
      </w:pPr>
      <w:r>
        <w:rPr/>
        <mc:AlternateContent>
          <mc:Choice Requires="wps">
            <w:drawing>
              <wp:anchor distT="0" distB="0" distL="0" distR="0" allowOverlap="1" layoutInCell="1" locked="0" behindDoc="1" simplePos="0" relativeHeight="487664128">
                <wp:simplePos x="0" y="0"/>
                <wp:positionH relativeFrom="page">
                  <wp:posOffset>536371</wp:posOffset>
                </wp:positionH>
                <wp:positionV relativeFrom="paragraph">
                  <wp:posOffset>379205</wp:posOffset>
                </wp:positionV>
                <wp:extent cx="4413885" cy="15240"/>
                <wp:effectExtent l="0" t="0" r="0" b="0"/>
                <wp:wrapTopAndBottom/>
                <wp:docPr id="254" name="Graphic 254"/>
                <wp:cNvGraphicFramePr>
                  <a:graphicFrameLocks/>
                </wp:cNvGraphicFramePr>
                <a:graphic>
                  <a:graphicData uri="http://schemas.microsoft.com/office/word/2010/wordprocessingShape">
                    <wps:wsp>
                      <wps:cNvPr id="254" name="Graphic 254"/>
                      <wps:cNvSpPr/>
                      <wps:spPr>
                        <a:xfrm>
                          <a:off x="0" y="0"/>
                          <a:ext cx="4413885" cy="15240"/>
                        </a:xfrm>
                        <a:custGeom>
                          <a:avLst/>
                          <a:gdLst/>
                          <a:ahLst/>
                          <a:cxnLst/>
                          <a:rect l="l" t="t" r="r" b="b"/>
                          <a:pathLst>
                            <a:path w="4413885" h="15240">
                              <a:moveTo>
                                <a:pt x="0" y="15049"/>
                              </a:moveTo>
                              <a:lnTo>
                                <a:pt x="4413656" y="15049"/>
                              </a:lnTo>
                              <a:lnTo>
                                <a:pt x="4413656" y="0"/>
                              </a:lnTo>
                              <a:lnTo>
                                <a:pt x="0" y="0"/>
                              </a:lnTo>
                              <a:lnTo>
                                <a:pt x="0" y="15049"/>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29.858725pt;width:347.532pt;height:1.185pt;mso-position-horizontal-relative:page;mso-position-vertical-relative:paragraph;z-index:-15652352;mso-wrap-distance-left:0;mso-wrap-distance-right:0" id="docshape178" filled="false" stroked="true" strokeweight=".242pt" strokecolor="#000000">
                <v:stroke dashstyle="solid"/>
                <w10:wrap type="topAndBottom"/>
              </v:rect>
            </w:pict>
          </mc:Fallback>
        </mc:AlternateContent>
      </w:r>
      <w:bookmarkStart w:name="_TOC_250043" w:id="46"/>
      <w:r>
        <w:rPr/>
        <w:t>SECTION 13. RECOGNITION FOR </w:t>
      </w:r>
      <w:r>
        <w:rPr/>
        <w:t>UNDERGRADUATE</w:t>
      </w:r>
      <w:r>
        <w:rPr>
          <w:spacing w:val="80"/>
        </w:rPr>
        <w:t> </w:t>
      </w:r>
      <w:bookmarkEnd w:id="46"/>
      <w:r>
        <w:rPr>
          <w:spacing w:val="-2"/>
        </w:rPr>
        <w:t>PROGRAMS</w:t>
      </w:r>
    </w:p>
    <w:p>
      <w:pPr>
        <w:pStyle w:val="ListParagraph"/>
        <w:numPr>
          <w:ilvl w:val="1"/>
          <w:numId w:val="50"/>
        </w:numPr>
        <w:tabs>
          <w:tab w:pos="1044" w:val="left" w:leader="none"/>
        </w:tabs>
        <w:spacing w:line="256" w:lineRule="auto" w:before="152" w:after="0"/>
        <w:ind w:left="1044" w:right="320" w:hanging="522"/>
        <w:jc w:val="both"/>
        <w:rPr>
          <w:sz w:val="17"/>
        </w:rPr>
      </w:pPr>
      <w:r>
        <w:rPr>
          <w:sz w:val="17"/>
        </w:rPr>
        <w:t>Recognition - is given to outstanding students who attained the </w:t>
      </w:r>
      <w:r>
        <w:rPr>
          <w:sz w:val="17"/>
        </w:rPr>
        <w:t>required proficiency and exemplary performance that merits special acknowledgment.</w:t>
      </w:r>
    </w:p>
    <w:p>
      <w:pPr>
        <w:pStyle w:val="BodyText"/>
        <w:spacing w:before="12"/>
      </w:pPr>
    </w:p>
    <w:p>
      <w:pPr>
        <w:pStyle w:val="ListParagraph"/>
        <w:numPr>
          <w:ilvl w:val="1"/>
          <w:numId w:val="50"/>
        </w:numPr>
        <w:tabs>
          <w:tab w:pos="1044" w:val="left" w:leader="none"/>
        </w:tabs>
        <w:spacing w:line="256" w:lineRule="auto" w:before="0" w:after="0"/>
        <w:ind w:left="1044" w:right="311" w:hanging="522"/>
        <w:jc w:val="both"/>
        <w:rPr>
          <w:sz w:val="17"/>
        </w:rPr>
      </w:pPr>
      <w:r>
        <w:rPr>
          <w:sz w:val="17"/>
        </w:rPr>
        <w:t>Dean's List -</w:t>
      </w:r>
      <w:r>
        <w:rPr>
          <w:spacing w:val="-3"/>
          <w:sz w:val="17"/>
        </w:rPr>
        <w:t> </w:t>
      </w:r>
      <w:r>
        <w:rPr>
          <w:sz w:val="17"/>
        </w:rPr>
        <w:t>At the end of each semester, a regular student who obtains a GWA</w:t>
      </w:r>
      <w:r>
        <w:rPr>
          <w:spacing w:val="40"/>
          <w:sz w:val="17"/>
        </w:rPr>
        <w:t> </w:t>
      </w:r>
      <w:r>
        <w:rPr>
          <w:sz w:val="17"/>
        </w:rPr>
        <w:t>of 1.25 or above is qualified to be included in the Dean's List of Honor Students. The student shall receive a certificate of recognition from the Dean during one of the college assemblies.</w:t>
      </w:r>
    </w:p>
    <w:p>
      <w:pPr>
        <w:pStyle w:val="BodyText"/>
        <w:spacing w:before="11"/>
      </w:pPr>
    </w:p>
    <w:p>
      <w:pPr>
        <w:pStyle w:val="ListParagraph"/>
        <w:numPr>
          <w:ilvl w:val="1"/>
          <w:numId w:val="50"/>
        </w:numPr>
        <w:tabs>
          <w:tab w:pos="1044" w:val="left" w:leader="none"/>
        </w:tabs>
        <w:spacing w:line="256" w:lineRule="auto" w:before="0" w:after="0"/>
        <w:ind w:left="1044" w:right="320" w:hanging="522"/>
        <w:jc w:val="both"/>
        <w:rPr>
          <w:sz w:val="17"/>
        </w:rPr>
      </w:pPr>
      <w:r>
        <w:rPr>
          <w:sz w:val="17"/>
        </w:rPr>
        <w:t>Loyalty Award - shall be granted subject to the policy of the University. </w:t>
      </w:r>
      <w:r>
        <w:rPr>
          <w:sz w:val="17"/>
        </w:rPr>
        <w:t>Loyalty awards shall be given to students who have attended the University since Kinder to Grade 12, Grade 7 to College and College to Graduate School/Law.</w:t>
      </w:r>
    </w:p>
    <w:p>
      <w:pPr>
        <w:pStyle w:val="BodyText"/>
        <w:spacing w:before="48"/>
      </w:pPr>
    </w:p>
    <w:p>
      <w:pPr>
        <w:pStyle w:val="Heading7"/>
      </w:pPr>
      <w:bookmarkStart w:name="_TOC_250042" w:id="47"/>
      <w:r>
        <w:rPr/>
        <w:t>SECTION</w:t>
      </w:r>
      <w:r>
        <w:rPr>
          <w:spacing w:val="37"/>
        </w:rPr>
        <w:t> </w:t>
      </w:r>
      <w:r>
        <w:rPr/>
        <w:t>14.</w:t>
      </w:r>
      <w:r>
        <w:rPr>
          <w:spacing w:val="37"/>
        </w:rPr>
        <w:t> </w:t>
      </w:r>
      <w:r>
        <w:rPr/>
        <w:t>POLICIES</w:t>
      </w:r>
      <w:r>
        <w:rPr>
          <w:spacing w:val="43"/>
        </w:rPr>
        <w:t> </w:t>
      </w:r>
      <w:r>
        <w:rPr/>
        <w:t>ON</w:t>
      </w:r>
      <w:r>
        <w:rPr>
          <w:spacing w:val="31"/>
        </w:rPr>
        <w:t> </w:t>
      </w:r>
      <w:r>
        <w:rPr/>
        <w:t>ACADEMIC</w:t>
      </w:r>
      <w:r>
        <w:rPr>
          <w:spacing w:val="44"/>
        </w:rPr>
        <w:t> </w:t>
      </w:r>
      <w:bookmarkEnd w:id="47"/>
      <w:r>
        <w:rPr>
          <w:spacing w:val="-2"/>
        </w:rPr>
        <w:t>INFRACTIONS</w:t>
      </w:r>
    </w:p>
    <w:p>
      <w:pPr>
        <w:pStyle w:val="BodyText"/>
        <w:rPr>
          <w:b/>
          <w:sz w:val="4"/>
        </w:rPr>
      </w:pPr>
      <w:r>
        <w:rPr/>
        <mc:AlternateContent>
          <mc:Choice Requires="wps">
            <w:drawing>
              <wp:anchor distT="0" distB="0" distL="0" distR="0" allowOverlap="1" layoutInCell="1" locked="0" behindDoc="1" simplePos="0" relativeHeight="487664640">
                <wp:simplePos x="0" y="0"/>
                <wp:positionH relativeFrom="page">
                  <wp:posOffset>536371</wp:posOffset>
                </wp:positionH>
                <wp:positionV relativeFrom="paragraph">
                  <wp:posOffset>45013</wp:posOffset>
                </wp:positionV>
                <wp:extent cx="4413885" cy="15240"/>
                <wp:effectExtent l="0" t="0" r="0" b="0"/>
                <wp:wrapTopAndBottom/>
                <wp:docPr id="255" name="Graphic 255"/>
                <wp:cNvGraphicFramePr>
                  <a:graphicFrameLocks/>
                </wp:cNvGraphicFramePr>
                <a:graphic>
                  <a:graphicData uri="http://schemas.microsoft.com/office/word/2010/wordprocessingShape">
                    <wps:wsp>
                      <wps:cNvPr id="255" name="Graphic 255"/>
                      <wps:cNvSpPr/>
                      <wps:spPr>
                        <a:xfrm>
                          <a:off x="0" y="0"/>
                          <a:ext cx="4413885" cy="15240"/>
                        </a:xfrm>
                        <a:custGeom>
                          <a:avLst/>
                          <a:gdLst/>
                          <a:ahLst/>
                          <a:cxnLst/>
                          <a:rect l="l" t="t" r="r" b="b"/>
                          <a:pathLst>
                            <a:path w="4413885" h="15240">
                              <a:moveTo>
                                <a:pt x="0" y="15062"/>
                              </a:moveTo>
                              <a:lnTo>
                                <a:pt x="4413656" y="15062"/>
                              </a:lnTo>
                              <a:lnTo>
                                <a:pt x="4413656" y="0"/>
                              </a:lnTo>
                              <a:lnTo>
                                <a:pt x="0" y="0"/>
                              </a:lnTo>
                              <a:lnTo>
                                <a:pt x="0" y="15062"/>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544357pt;width:347.532pt;height:1.186pt;mso-position-horizontal-relative:page;mso-position-vertical-relative:paragraph;z-index:-15651840;mso-wrap-distance-left:0;mso-wrap-distance-right:0" id="docshape179" filled="false" stroked="true" strokeweight=".242pt" strokecolor="#000000">
                <v:stroke dashstyle="solid"/>
                <w10:wrap type="topAndBottom"/>
              </v:rect>
            </w:pict>
          </mc:Fallback>
        </mc:AlternateContent>
      </w:r>
    </w:p>
    <w:p>
      <w:pPr>
        <w:pStyle w:val="ListParagraph"/>
        <w:numPr>
          <w:ilvl w:val="1"/>
          <w:numId w:val="51"/>
        </w:numPr>
        <w:tabs>
          <w:tab w:pos="1044" w:val="left" w:leader="none"/>
        </w:tabs>
        <w:spacing w:line="256" w:lineRule="auto" w:before="182" w:after="0"/>
        <w:ind w:left="1044" w:right="320" w:hanging="522"/>
        <w:jc w:val="both"/>
        <w:rPr>
          <w:sz w:val="17"/>
        </w:rPr>
      </w:pPr>
      <w:r>
        <w:rPr>
          <w:sz w:val="17"/>
        </w:rPr>
        <w:t>Any violation of the Code of Academic Integrity by any student is considered </w:t>
      </w:r>
      <w:r>
        <w:rPr>
          <w:sz w:val="17"/>
        </w:rPr>
        <w:t>a grave offense punishable by expulsion. Any sanction lower than expulsion may</w:t>
      </w:r>
      <w:r>
        <w:rPr>
          <w:spacing w:val="80"/>
          <w:sz w:val="17"/>
        </w:rPr>
        <w:t> </w:t>
      </w:r>
      <w:r>
        <w:rPr>
          <w:sz w:val="17"/>
        </w:rPr>
        <w:t>be considered subject to the approval of the University President.</w:t>
      </w:r>
    </w:p>
    <w:p>
      <w:pPr>
        <w:pStyle w:val="BodyText"/>
        <w:spacing w:before="11"/>
      </w:pPr>
    </w:p>
    <w:p>
      <w:pPr>
        <w:pStyle w:val="ListParagraph"/>
        <w:numPr>
          <w:ilvl w:val="1"/>
          <w:numId w:val="51"/>
        </w:numPr>
        <w:tabs>
          <w:tab w:pos="1044" w:val="left" w:leader="none"/>
        </w:tabs>
        <w:spacing w:line="256" w:lineRule="auto" w:before="0" w:after="0"/>
        <w:ind w:left="1044" w:right="320" w:hanging="522"/>
        <w:jc w:val="both"/>
        <w:rPr>
          <w:sz w:val="17"/>
        </w:rPr>
      </w:pPr>
      <w:r>
        <w:rPr>
          <w:sz w:val="17"/>
        </w:rPr>
        <w:t>Any person who allegedly committed academic infractions shall be given chance to explain and defend his/her side in accordance with policies and procedures of the University on due process.</w:t>
      </w:r>
    </w:p>
    <w:p>
      <w:pPr>
        <w:pStyle w:val="BodyText"/>
        <w:spacing w:before="12"/>
      </w:pPr>
    </w:p>
    <w:p>
      <w:pPr>
        <w:pStyle w:val="ListParagraph"/>
        <w:numPr>
          <w:ilvl w:val="1"/>
          <w:numId w:val="51"/>
        </w:numPr>
        <w:tabs>
          <w:tab w:pos="1044" w:val="left" w:leader="none"/>
        </w:tabs>
        <w:spacing w:line="256" w:lineRule="auto" w:before="0" w:after="0"/>
        <w:ind w:left="1044" w:right="320" w:hanging="522"/>
        <w:jc w:val="both"/>
        <w:rPr>
          <w:sz w:val="17"/>
        </w:rPr>
      </w:pPr>
      <w:r>
        <w:rPr>
          <w:sz w:val="17"/>
        </w:rPr>
        <w:t>In</w:t>
      </w:r>
      <w:r>
        <w:rPr>
          <w:spacing w:val="30"/>
          <w:sz w:val="17"/>
        </w:rPr>
        <w:t> </w:t>
      </w:r>
      <w:r>
        <w:rPr>
          <w:sz w:val="17"/>
        </w:rPr>
        <w:t>the</w:t>
      </w:r>
      <w:r>
        <w:rPr>
          <w:spacing w:val="30"/>
          <w:sz w:val="17"/>
        </w:rPr>
        <w:t> </w:t>
      </w:r>
      <w:r>
        <w:rPr>
          <w:sz w:val="17"/>
        </w:rPr>
        <w:t>case</w:t>
      </w:r>
      <w:r>
        <w:rPr>
          <w:spacing w:val="30"/>
          <w:sz w:val="17"/>
        </w:rPr>
        <w:t> </w:t>
      </w:r>
      <w:r>
        <w:rPr>
          <w:sz w:val="17"/>
        </w:rPr>
        <w:t>of</w:t>
      </w:r>
      <w:r>
        <w:rPr>
          <w:spacing w:val="30"/>
          <w:sz w:val="17"/>
        </w:rPr>
        <w:t> </w:t>
      </w:r>
      <w:r>
        <w:rPr>
          <w:sz w:val="17"/>
        </w:rPr>
        <w:t>students,</w:t>
      </w:r>
      <w:r>
        <w:rPr>
          <w:spacing w:val="30"/>
          <w:sz w:val="17"/>
        </w:rPr>
        <w:t> </w:t>
      </w:r>
      <w:r>
        <w:rPr>
          <w:sz w:val="17"/>
        </w:rPr>
        <w:t>an</w:t>
      </w:r>
      <w:r>
        <w:rPr>
          <w:spacing w:val="30"/>
          <w:sz w:val="17"/>
        </w:rPr>
        <w:t> </w:t>
      </w:r>
      <w:r>
        <w:rPr>
          <w:sz w:val="17"/>
        </w:rPr>
        <w:t>Incident</w:t>
      </w:r>
      <w:r>
        <w:rPr>
          <w:spacing w:val="30"/>
          <w:sz w:val="17"/>
        </w:rPr>
        <w:t> </w:t>
      </w:r>
      <w:r>
        <w:rPr>
          <w:sz w:val="17"/>
        </w:rPr>
        <w:t>Report</w:t>
      </w:r>
      <w:r>
        <w:rPr>
          <w:spacing w:val="30"/>
          <w:sz w:val="17"/>
        </w:rPr>
        <w:t> </w:t>
      </w:r>
      <w:r>
        <w:rPr>
          <w:sz w:val="17"/>
        </w:rPr>
        <w:t>shall</w:t>
      </w:r>
      <w:r>
        <w:rPr>
          <w:spacing w:val="30"/>
          <w:sz w:val="17"/>
        </w:rPr>
        <w:t> </w:t>
      </w:r>
      <w:r>
        <w:rPr>
          <w:sz w:val="17"/>
        </w:rPr>
        <w:t>be</w:t>
      </w:r>
      <w:r>
        <w:rPr>
          <w:spacing w:val="30"/>
          <w:sz w:val="17"/>
        </w:rPr>
        <w:t> </w:t>
      </w:r>
      <w:r>
        <w:rPr>
          <w:sz w:val="17"/>
        </w:rPr>
        <w:t>submitted</w:t>
      </w:r>
      <w:r>
        <w:rPr>
          <w:spacing w:val="30"/>
          <w:sz w:val="17"/>
        </w:rPr>
        <w:t> </w:t>
      </w:r>
      <w:r>
        <w:rPr>
          <w:sz w:val="17"/>
        </w:rPr>
        <w:t>by</w:t>
      </w:r>
      <w:r>
        <w:rPr>
          <w:spacing w:val="30"/>
          <w:sz w:val="17"/>
        </w:rPr>
        <w:t> </w:t>
      </w:r>
      <w:r>
        <w:rPr>
          <w:sz w:val="17"/>
        </w:rPr>
        <w:t>the</w:t>
      </w:r>
      <w:r>
        <w:rPr>
          <w:spacing w:val="30"/>
          <w:sz w:val="17"/>
        </w:rPr>
        <w:t> </w:t>
      </w:r>
      <w:r>
        <w:rPr>
          <w:sz w:val="17"/>
        </w:rPr>
        <w:t>teacher or concerned personnel to the Department Chairperson or Dean of the affected student specifying the date, time, subject and nature of offense. The Academic Dean shall handle the cases involving students.</w:t>
      </w:r>
    </w:p>
    <w:p>
      <w:pPr>
        <w:pStyle w:val="BodyText"/>
        <w:spacing w:before="11"/>
      </w:pPr>
    </w:p>
    <w:p>
      <w:pPr>
        <w:pStyle w:val="ListParagraph"/>
        <w:numPr>
          <w:ilvl w:val="1"/>
          <w:numId w:val="51"/>
        </w:numPr>
        <w:tabs>
          <w:tab w:pos="1044" w:val="left" w:leader="none"/>
        </w:tabs>
        <w:spacing w:line="256" w:lineRule="auto" w:before="0" w:after="0"/>
        <w:ind w:left="1044" w:right="320" w:hanging="522"/>
        <w:jc w:val="both"/>
        <w:rPr>
          <w:sz w:val="17"/>
        </w:rPr>
      </w:pPr>
      <w:r>
        <w:rPr>
          <w:sz w:val="17"/>
        </w:rPr>
        <w:t>In the case of faculty members or academic or co-academic </w:t>
      </w:r>
      <w:r>
        <w:rPr>
          <w:sz w:val="17"/>
        </w:rPr>
        <w:t>employees, complaints or charges shall be handled by the Human Resource Management</w:t>
      </w:r>
      <w:r>
        <w:rPr>
          <w:spacing w:val="40"/>
          <w:sz w:val="17"/>
        </w:rPr>
        <w:t> </w:t>
      </w:r>
      <w:r>
        <w:rPr>
          <w:sz w:val="17"/>
        </w:rPr>
        <w:t>and Development Office (HRMDO) in accordance with established rules and </w:t>
      </w:r>
      <w:r>
        <w:rPr>
          <w:spacing w:val="-2"/>
          <w:sz w:val="17"/>
        </w:rPr>
        <w:t>procedures.</w:t>
      </w:r>
    </w:p>
    <w:p>
      <w:pPr>
        <w:pStyle w:val="BodyText"/>
        <w:spacing w:before="34"/>
      </w:pPr>
    </w:p>
    <w:p>
      <w:pPr>
        <w:pStyle w:val="BodyText"/>
        <w:spacing w:line="256" w:lineRule="auto" w:before="1"/>
        <w:ind w:left="262" w:right="322"/>
      </w:pPr>
      <w:r>
        <w:rPr/>
        <w:t>Note: In the case of academic officers, the Office of the Vice President for</w:t>
      </w:r>
      <w:r>
        <w:rPr>
          <w:spacing w:val="-5"/>
        </w:rPr>
        <w:t> </w:t>
      </w:r>
      <w:r>
        <w:rPr/>
        <w:t>Academic</w:t>
      </w:r>
      <w:r>
        <w:rPr>
          <w:spacing w:val="-5"/>
        </w:rPr>
        <w:t> </w:t>
      </w:r>
      <w:r>
        <w:rPr/>
        <w:t>Affairs shall assume the jurisdiction.</w:t>
      </w:r>
    </w:p>
    <w:p>
      <w:pPr>
        <w:spacing w:after="0" w:line="256" w:lineRule="auto"/>
        <w:sectPr>
          <w:pgSz w:w="8640" w:h="12960"/>
          <w:pgMar w:header="0" w:footer="712" w:top="580" w:bottom="900" w:left="580" w:right="520"/>
        </w:sectPr>
      </w:pPr>
    </w:p>
    <w:p>
      <w:pPr>
        <w:pStyle w:val="Heading7"/>
        <w:spacing w:line="252" w:lineRule="auto" w:before="113"/>
        <w:ind w:right="430"/>
      </w:pPr>
      <w:r>
        <w:rPr/>
        <mc:AlternateContent>
          <mc:Choice Requires="wps">
            <w:drawing>
              <wp:anchor distT="0" distB="0" distL="0" distR="0" allowOverlap="1" layoutInCell="1" locked="0" behindDoc="1" simplePos="0" relativeHeight="487665152">
                <wp:simplePos x="0" y="0"/>
                <wp:positionH relativeFrom="page">
                  <wp:posOffset>536371</wp:posOffset>
                </wp:positionH>
                <wp:positionV relativeFrom="paragraph">
                  <wp:posOffset>456501</wp:posOffset>
                </wp:positionV>
                <wp:extent cx="4413885" cy="1905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5.945pt;width:347.532pt;height:1.497pt;mso-position-horizontal-relative:page;mso-position-vertical-relative:paragraph;z-index:-15651328;mso-wrap-distance-left:0;mso-wrap-distance-right:0" id="docshape180" filled="false" stroked="true" strokeweight=".242pt" strokecolor="#000000">
                <v:stroke dashstyle="solid"/>
                <w10:wrap type="topAndBottom"/>
              </v:rect>
            </w:pict>
          </mc:Fallback>
        </mc:AlternateContent>
      </w:r>
      <w:r>
        <w:rPr/>
        <w:t>SECTION 15. POLICIES ON REQUEST FOR </w:t>
      </w:r>
      <w:r>
        <w:rPr/>
        <w:t>SCHOOL</w:t>
      </w:r>
      <w:r>
        <w:rPr>
          <w:spacing w:val="80"/>
        </w:rPr>
        <w:t> </w:t>
      </w:r>
      <w:r>
        <w:rPr>
          <w:spacing w:val="-2"/>
        </w:rPr>
        <w:t>CREDENTIALS</w:t>
      </w:r>
    </w:p>
    <w:p>
      <w:pPr>
        <w:spacing w:before="137"/>
        <w:ind w:left="610" w:right="0" w:firstLine="0"/>
        <w:jc w:val="left"/>
        <w:rPr>
          <w:b/>
          <w:sz w:val="17"/>
        </w:rPr>
      </w:pPr>
      <w:r>
        <w:rPr>
          <w:b/>
          <w:sz w:val="17"/>
        </w:rPr>
        <w:t>Definition</w:t>
      </w:r>
      <w:r>
        <w:rPr>
          <w:b/>
          <w:spacing w:val="10"/>
          <w:sz w:val="17"/>
        </w:rPr>
        <w:t> </w:t>
      </w:r>
      <w:r>
        <w:rPr>
          <w:b/>
          <w:sz w:val="17"/>
        </w:rPr>
        <w:t>of</w:t>
      </w:r>
      <w:r>
        <w:rPr>
          <w:b/>
          <w:spacing w:val="10"/>
          <w:sz w:val="17"/>
        </w:rPr>
        <w:t> </w:t>
      </w:r>
      <w:r>
        <w:rPr>
          <w:b/>
          <w:spacing w:val="-2"/>
          <w:sz w:val="17"/>
        </w:rPr>
        <w:t>Terms</w:t>
      </w:r>
    </w:p>
    <w:p>
      <w:pPr>
        <w:pStyle w:val="BodyText"/>
        <w:spacing w:line="256" w:lineRule="auto" w:before="13"/>
        <w:ind w:left="957" w:right="320"/>
        <w:jc w:val="both"/>
      </w:pPr>
      <w:r>
        <w:rPr/>
        <w:t>Certificate of Graduation (COG): a certificate issued testifying that the </w:t>
      </w:r>
      <w:r>
        <w:rPr/>
        <w:t>recipient</w:t>
      </w:r>
      <w:r>
        <w:rPr>
          <w:spacing w:val="80"/>
        </w:rPr>
        <w:t> </w:t>
      </w:r>
      <w:r>
        <w:rPr/>
        <w:t>has earned a degree or has successfully completed a particular course of study.</w:t>
      </w:r>
    </w:p>
    <w:p>
      <w:pPr>
        <w:pStyle w:val="BodyText"/>
        <w:spacing w:before="12"/>
      </w:pPr>
    </w:p>
    <w:p>
      <w:pPr>
        <w:pStyle w:val="BodyText"/>
        <w:spacing w:line="256" w:lineRule="auto"/>
        <w:ind w:left="957" w:right="320"/>
        <w:jc w:val="both"/>
      </w:pPr>
      <w:r>
        <w:rPr/>
        <w:t>Certificate of Good Moral Character (CGMC): a certificate issued to the </w:t>
      </w:r>
      <w:r>
        <w:rPr/>
        <w:t>student</w:t>
      </w:r>
      <w:r>
        <w:rPr>
          <w:spacing w:val="40"/>
        </w:rPr>
        <w:t> </w:t>
      </w:r>
      <w:r>
        <w:rPr/>
        <w:t>who has shown good moral character and has not been disciplined or any violation of the rules and regulation of the university.</w:t>
      </w:r>
    </w:p>
    <w:p>
      <w:pPr>
        <w:pStyle w:val="BodyText"/>
        <w:spacing w:before="11"/>
      </w:pPr>
    </w:p>
    <w:p>
      <w:pPr>
        <w:pStyle w:val="BodyText"/>
        <w:spacing w:line="256" w:lineRule="auto" w:before="1"/>
        <w:ind w:left="957" w:right="320"/>
        <w:jc w:val="both"/>
      </w:pPr>
      <w:r>
        <w:rPr/>
        <w:t>Certificate of Enrollment (COE): a certificate issued certifying the student is</w:t>
      </w:r>
      <w:r>
        <w:rPr>
          <w:spacing w:val="40"/>
        </w:rPr>
        <w:t> </w:t>
      </w:r>
      <w:r>
        <w:rPr/>
        <w:t>officially enrolled in a certain period.</w:t>
      </w:r>
    </w:p>
    <w:p>
      <w:pPr>
        <w:pStyle w:val="BodyText"/>
        <w:spacing w:before="12"/>
      </w:pPr>
    </w:p>
    <w:p>
      <w:pPr>
        <w:pStyle w:val="BodyText"/>
        <w:spacing w:line="256" w:lineRule="auto"/>
        <w:ind w:left="957" w:right="320"/>
        <w:jc w:val="both"/>
      </w:pPr>
      <w:r>
        <w:rPr/>
        <w:t>Certificate of Student Status (CSS): a certificate issued certifying the student </w:t>
      </w:r>
      <w:r>
        <w:rPr/>
        <w:t>level in a certain program.</w:t>
      </w:r>
    </w:p>
    <w:p>
      <w:pPr>
        <w:pStyle w:val="BodyText"/>
        <w:spacing w:before="12"/>
      </w:pPr>
    </w:p>
    <w:p>
      <w:pPr>
        <w:pStyle w:val="BodyText"/>
        <w:ind w:left="957"/>
      </w:pPr>
      <w:r>
        <w:rPr/>
        <w:t>Certificate</w:t>
      </w:r>
      <w:r>
        <w:rPr>
          <w:spacing w:val="37"/>
        </w:rPr>
        <w:t> </w:t>
      </w:r>
      <w:r>
        <w:rPr/>
        <w:t>of</w:t>
      </w:r>
      <w:r>
        <w:rPr>
          <w:spacing w:val="36"/>
        </w:rPr>
        <w:t> </w:t>
      </w:r>
      <w:r>
        <w:rPr/>
        <w:t>Units</w:t>
      </w:r>
      <w:r>
        <w:rPr>
          <w:spacing w:val="37"/>
        </w:rPr>
        <w:t> </w:t>
      </w:r>
      <w:r>
        <w:rPr/>
        <w:t>Earned</w:t>
      </w:r>
      <w:r>
        <w:rPr>
          <w:spacing w:val="37"/>
        </w:rPr>
        <w:t> </w:t>
      </w:r>
      <w:r>
        <w:rPr/>
        <w:t>(CUE):</w:t>
      </w:r>
      <w:r>
        <w:rPr>
          <w:spacing w:val="37"/>
        </w:rPr>
        <w:t> </w:t>
      </w:r>
      <w:r>
        <w:rPr/>
        <w:t>a</w:t>
      </w:r>
      <w:r>
        <w:rPr>
          <w:spacing w:val="36"/>
        </w:rPr>
        <w:t> </w:t>
      </w:r>
      <w:r>
        <w:rPr/>
        <w:t>certificate</w:t>
      </w:r>
      <w:r>
        <w:rPr>
          <w:spacing w:val="36"/>
        </w:rPr>
        <w:t> </w:t>
      </w:r>
      <w:r>
        <w:rPr/>
        <w:t>issued</w:t>
      </w:r>
      <w:r>
        <w:rPr>
          <w:spacing w:val="38"/>
        </w:rPr>
        <w:t> </w:t>
      </w:r>
      <w:r>
        <w:rPr/>
        <w:t>certifying</w:t>
      </w:r>
      <w:r>
        <w:rPr>
          <w:spacing w:val="36"/>
        </w:rPr>
        <w:t> </w:t>
      </w:r>
      <w:r>
        <w:rPr/>
        <w:t>the</w:t>
      </w:r>
      <w:r>
        <w:rPr>
          <w:spacing w:val="36"/>
        </w:rPr>
        <w:t> </w:t>
      </w:r>
      <w:r>
        <w:rPr/>
        <w:t>number</w:t>
      </w:r>
      <w:r>
        <w:rPr>
          <w:spacing w:val="38"/>
        </w:rPr>
        <w:t> </w:t>
      </w:r>
      <w:r>
        <w:rPr>
          <w:spacing w:val="-5"/>
        </w:rPr>
        <w:t>of</w:t>
      </w:r>
    </w:p>
    <w:p>
      <w:pPr>
        <w:pStyle w:val="BodyText"/>
        <w:spacing w:before="13"/>
        <w:ind w:left="957"/>
      </w:pPr>
      <w:r>
        <w:rPr/>
        <w:t>earned</w:t>
      </w:r>
      <w:r>
        <w:rPr>
          <w:spacing w:val="4"/>
        </w:rPr>
        <w:t> </w:t>
      </w:r>
      <w:r>
        <w:rPr/>
        <w:t>units</w:t>
      </w:r>
      <w:r>
        <w:rPr>
          <w:spacing w:val="4"/>
        </w:rPr>
        <w:t> </w:t>
      </w:r>
      <w:r>
        <w:rPr/>
        <w:t>taken</w:t>
      </w:r>
      <w:r>
        <w:rPr>
          <w:spacing w:val="4"/>
        </w:rPr>
        <w:t> </w:t>
      </w:r>
      <w:r>
        <w:rPr/>
        <w:t>and</w:t>
      </w:r>
      <w:r>
        <w:rPr>
          <w:spacing w:val="4"/>
        </w:rPr>
        <w:t> </w:t>
      </w:r>
      <w:r>
        <w:rPr>
          <w:spacing w:val="-2"/>
        </w:rPr>
        <w:t>passed.</w:t>
      </w:r>
    </w:p>
    <w:p>
      <w:pPr>
        <w:pStyle w:val="BodyText"/>
        <w:spacing w:before="26"/>
      </w:pPr>
    </w:p>
    <w:p>
      <w:pPr>
        <w:pStyle w:val="BodyText"/>
        <w:spacing w:line="256" w:lineRule="auto"/>
        <w:ind w:left="957" w:right="320"/>
        <w:jc w:val="both"/>
      </w:pPr>
      <w:r>
        <w:rPr/>
        <w:t>Certificate of General Weighted Average (CGWA): a certificate issued </w:t>
      </w:r>
      <w:r>
        <w:rPr/>
        <w:t>certifying</w:t>
      </w:r>
      <w:r>
        <w:rPr>
          <w:spacing w:val="80"/>
        </w:rPr>
        <w:t> </w:t>
      </w:r>
      <w:r>
        <w:rPr/>
        <w:t>the computation of total units and grades earned by the student.</w:t>
      </w:r>
    </w:p>
    <w:p>
      <w:pPr>
        <w:pStyle w:val="BodyText"/>
        <w:spacing w:before="12"/>
      </w:pPr>
    </w:p>
    <w:p>
      <w:pPr>
        <w:pStyle w:val="BodyText"/>
        <w:spacing w:line="256" w:lineRule="auto" w:before="1"/>
        <w:ind w:left="957" w:right="320"/>
        <w:jc w:val="both"/>
      </w:pPr>
      <w:r>
        <w:rPr/>
        <w:t>Certificate of Medium of Instruction (CMOI): a certificate issued certifying that </w:t>
      </w:r>
      <w:r>
        <w:rPr/>
        <w:t>the medium of instruction of Adamson University is English.</w:t>
      </w:r>
    </w:p>
    <w:p>
      <w:pPr>
        <w:pStyle w:val="BodyText"/>
        <w:spacing w:before="12"/>
      </w:pPr>
    </w:p>
    <w:p>
      <w:pPr>
        <w:pStyle w:val="BodyText"/>
        <w:spacing w:line="256" w:lineRule="auto"/>
        <w:ind w:left="957" w:right="320"/>
        <w:jc w:val="both"/>
      </w:pPr>
      <w:r>
        <w:rPr/>
        <w:t>Certificate of Subject Description (CSD): description of all subjects taken </w:t>
      </w:r>
      <w:r>
        <w:rPr/>
        <w:t>and passed by the student.</w:t>
      </w:r>
    </w:p>
    <w:p>
      <w:pPr>
        <w:pStyle w:val="BodyText"/>
        <w:spacing w:before="12"/>
      </w:pPr>
    </w:p>
    <w:p>
      <w:pPr>
        <w:pStyle w:val="BodyText"/>
        <w:spacing w:line="256" w:lineRule="auto"/>
        <w:ind w:left="957" w:right="320"/>
        <w:jc w:val="both"/>
      </w:pPr>
      <w:r>
        <w:rPr/>
        <w:t>Certificate of Clock Hours (CCH): a certificate issued certifying the total number </w:t>
      </w:r>
      <w:r>
        <w:rPr/>
        <w:t>of hours of every subject by term.</w:t>
      </w:r>
    </w:p>
    <w:p>
      <w:pPr>
        <w:pStyle w:val="BodyText"/>
        <w:spacing w:before="12"/>
      </w:pPr>
    </w:p>
    <w:p>
      <w:pPr>
        <w:pStyle w:val="BodyText"/>
        <w:spacing w:line="256" w:lineRule="auto"/>
        <w:ind w:left="957" w:right="320"/>
        <w:jc w:val="both"/>
      </w:pPr>
      <w:r>
        <w:rPr/>
        <w:t>Certificate of Related Learning Experience (CRLE): summary of hour of all </w:t>
      </w:r>
      <w:r>
        <w:rPr/>
        <w:t>Related learning Experience subjects of B.S. Nursing student.</w:t>
      </w:r>
    </w:p>
    <w:p>
      <w:pPr>
        <w:pStyle w:val="BodyText"/>
        <w:spacing w:before="12"/>
      </w:pPr>
    </w:p>
    <w:p>
      <w:pPr>
        <w:pStyle w:val="BodyText"/>
        <w:spacing w:line="256" w:lineRule="auto"/>
        <w:ind w:left="957" w:right="320"/>
        <w:jc w:val="both"/>
      </w:pPr>
      <w:r>
        <w:rPr/>
        <w:t>Certificate of Cross-Enrollment Grade (CCEG): a certificate issued certifying </w:t>
      </w:r>
      <w:r>
        <w:rPr/>
        <w:t>the grades and units earned by the student who cross-enrolled from other school.</w:t>
      </w:r>
    </w:p>
    <w:p>
      <w:pPr>
        <w:pStyle w:val="BodyText"/>
        <w:spacing w:before="12"/>
      </w:pPr>
    </w:p>
    <w:p>
      <w:pPr>
        <w:pStyle w:val="BodyText"/>
        <w:spacing w:line="256" w:lineRule="auto"/>
        <w:ind w:left="957" w:right="320"/>
        <w:jc w:val="both"/>
      </w:pPr>
      <w:r>
        <w:rPr/>
        <w:t>Cross-Enrollment Permit (CEP): permission to cross-enroll to other </w:t>
      </w:r>
      <w:r>
        <w:rPr/>
        <w:t>University</w:t>
      </w:r>
      <w:r>
        <w:rPr>
          <w:spacing w:val="40"/>
        </w:rPr>
        <w:t> </w:t>
      </w:r>
      <w:r>
        <w:rPr/>
        <w:t>when the subject required by the student was phased out or not currently offered during the semester and the student is graduating.</w:t>
      </w:r>
    </w:p>
    <w:p>
      <w:pPr>
        <w:pStyle w:val="BodyText"/>
        <w:spacing w:before="12"/>
      </w:pPr>
    </w:p>
    <w:p>
      <w:pPr>
        <w:pStyle w:val="BodyText"/>
        <w:ind w:left="957"/>
      </w:pPr>
      <w:r>
        <w:rPr/>
        <w:t>Certification</w:t>
      </w:r>
      <w:r>
        <w:rPr>
          <w:spacing w:val="11"/>
        </w:rPr>
        <w:t> </w:t>
      </w:r>
      <w:r>
        <w:rPr/>
        <w:t>Authentication</w:t>
      </w:r>
      <w:r>
        <w:rPr>
          <w:spacing w:val="22"/>
        </w:rPr>
        <w:t> </w:t>
      </w:r>
      <w:r>
        <w:rPr/>
        <w:t>Verification</w:t>
      </w:r>
      <w:r>
        <w:rPr>
          <w:spacing w:val="21"/>
        </w:rPr>
        <w:t> </w:t>
      </w:r>
      <w:r>
        <w:rPr/>
        <w:t>(CAV):</w:t>
      </w:r>
      <w:r>
        <w:rPr>
          <w:spacing w:val="22"/>
        </w:rPr>
        <w:t> </w:t>
      </w:r>
      <w:r>
        <w:rPr/>
        <w:t>a</w:t>
      </w:r>
      <w:r>
        <w:rPr>
          <w:spacing w:val="22"/>
        </w:rPr>
        <w:t> </w:t>
      </w:r>
      <w:r>
        <w:rPr/>
        <w:t>request</w:t>
      </w:r>
      <w:r>
        <w:rPr>
          <w:spacing w:val="22"/>
        </w:rPr>
        <w:t> </w:t>
      </w:r>
      <w:r>
        <w:rPr/>
        <w:t>for</w:t>
      </w:r>
      <w:r>
        <w:rPr>
          <w:spacing w:val="21"/>
        </w:rPr>
        <w:t> </w:t>
      </w:r>
      <w:r>
        <w:rPr/>
        <w:t>the</w:t>
      </w:r>
      <w:r>
        <w:rPr>
          <w:spacing w:val="22"/>
        </w:rPr>
        <w:t> </w:t>
      </w:r>
      <w:r>
        <w:rPr/>
        <w:t>authentication</w:t>
      </w:r>
      <w:r>
        <w:rPr>
          <w:spacing w:val="23"/>
        </w:rPr>
        <w:t> </w:t>
      </w:r>
      <w:r>
        <w:rPr>
          <w:spacing w:val="-5"/>
        </w:rPr>
        <w:t>of</w:t>
      </w:r>
    </w:p>
    <w:p>
      <w:pPr>
        <w:pStyle w:val="BodyText"/>
        <w:spacing w:before="13"/>
        <w:ind w:left="957"/>
      </w:pPr>
      <w:r>
        <w:rPr/>
        <w:t>undergraduate/graduate</w:t>
      </w:r>
      <w:r>
        <w:rPr>
          <w:spacing w:val="10"/>
        </w:rPr>
        <w:t> </w:t>
      </w:r>
      <w:r>
        <w:rPr/>
        <w:t>student</w:t>
      </w:r>
      <w:r>
        <w:rPr>
          <w:spacing w:val="10"/>
        </w:rPr>
        <w:t> </w:t>
      </w:r>
      <w:r>
        <w:rPr>
          <w:spacing w:val="-2"/>
        </w:rPr>
        <w:t>credentials.</w:t>
      </w:r>
    </w:p>
    <w:p>
      <w:pPr>
        <w:pStyle w:val="BodyText"/>
        <w:spacing w:before="26"/>
      </w:pPr>
    </w:p>
    <w:p>
      <w:pPr>
        <w:pStyle w:val="BodyText"/>
        <w:spacing w:line="256" w:lineRule="auto" w:before="1"/>
        <w:ind w:left="957" w:right="320"/>
        <w:jc w:val="both"/>
      </w:pPr>
      <w:r>
        <w:rPr/>
        <w:t>Diploma:</w:t>
      </w:r>
      <w:r>
        <w:rPr>
          <w:spacing w:val="-2"/>
        </w:rPr>
        <w:t> </w:t>
      </w:r>
      <w:r>
        <w:rPr/>
        <w:t>document</w:t>
      </w:r>
      <w:r>
        <w:rPr>
          <w:spacing w:val="-2"/>
        </w:rPr>
        <w:t> </w:t>
      </w:r>
      <w:r>
        <w:rPr/>
        <w:t>issued</w:t>
      </w:r>
      <w:r>
        <w:rPr>
          <w:spacing w:val="-2"/>
        </w:rPr>
        <w:t> </w:t>
      </w:r>
      <w:r>
        <w:rPr/>
        <w:t>to</w:t>
      </w:r>
      <w:r>
        <w:rPr>
          <w:spacing w:val="-2"/>
        </w:rPr>
        <w:t> </w:t>
      </w:r>
      <w:r>
        <w:rPr/>
        <w:t>student</w:t>
      </w:r>
      <w:r>
        <w:rPr>
          <w:spacing w:val="-2"/>
        </w:rPr>
        <w:t> </w:t>
      </w:r>
      <w:r>
        <w:rPr/>
        <w:t>after</w:t>
      </w:r>
      <w:r>
        <w:rPr>
          <w:spacing w:val="-2"/>
        </w:rPr>
        <w:t> </w:t>
      </w:r>
      <w:r>
        <w:rPr/>
        <w:t>completing</w:t>
      </w:r>
      <w:r>
        <w:rPr>
          <w:spacing w:val="-2"/>
        </w:rPr>
        <w:t> </w:t>
      </w:r>
      <w:r>
        <w:rPr/>
        <w:t>all</w:t>
      </w:r>
      <w:r>
        <w:rPr>
          <w:spacing w:val="-2"/>
        </w:rPr>
        <w:t> </w:t>
      </w:r>
      <w:r>
        <w:rPr/>
        <w:t>the</w:t>
      </w:r>
      <w:r>
        <w:rPr>
          <w:spacing w:val="-2"/>
        </w:rPr>
        <w:t> </w:t>
      </w:r>
      <w:r>
        <w:rPr/>
        <w:t>requirements</w:t>
      </w:r>
      <w:r>
        <w:rPr>
          <w:spacing w:val="-2"/>
        </w:rPr>
        <w:t> </w:t>
      </w:r>
      <w:r>
        <w:rPr/>
        <w:t>towards the degree/ program set by CHED/TESDA.</w:t>
      </w:r>
    </w:p>
    <w:p>
      <w:pPr>
        <w:pStyle w:val="BodyText"/>
        <w:spacing w:before="12"/>
      </w:pPr>
    </w:p>
    <w:p>
      <w:pPr>
        <w:pStyle w:val="BodyText"/>
        <w:spacing w:line="256" w:lineRule="auto"/>
        <w:ind w:left="957" w:right="320"/>
        <w:jc w:val="both"/>
      </w:pPr>
      <w:r>
        <w:rPr/>
        <w:t>Automated Evaluation of Student Academic Records (AESAR): refers to </w:t>
      </w:r>
      <w:r>
        <w:rPr/>
        <w:t>the subjects taken and passed based on the curriculum.</w:t>
      </w:r>
    </w:p>
    <w:p>
      <w:pPr>
        <w:pStyle w:val="BodyText"/>
        <w:spacing w:before="12"/>
      </w:pPr>
    </w:p>
    <w:p>
      <w:pPr>
        <w:pStyle w:val="BodyText"/>
        <w:ind w:left="957"/>
      </w:pPr>
      <w:r>
        <w:rPr/>
        <w:t>Grading</w:t>
      </w:r>
      <w:r>
        <w:rPr>
          <w:spacing w:val="-4"/>
        </w:rPr>
        <w:t> </w:t>
      </w:r>
      <w:r>
        <w:rPr/>
        <w:t>Sheet</w:t>
      </w:r>
      <w:r>
        <w:rPr>
          <w:spacing w:val="-3"/>
        </w:rPr>
        <w:t> </w:t>
      </w:r>
      <w:r>
        <w:rPr/>
        <w:t>(GS):</w:t>
      </w:r>
      <w:r>
        <w:rPr>
          <w:spacing w:val="-3"/>
        </w:rPr>
        <w:t> </w:t>
      </w:r>
      <w:r>
        <w:rPr/>
        <w:t>refers</w:t>
      </w:r>
      <w:r>
        <w:rPr>
          <w:spacing w:val="-3"/>
        </w:rPr>
        <w:t> </w:t>
      </w:r>
      <w:r>
        <w:rPr/>
        <w:t>to</w:t>
      </w:r>
      <w:r>
        <w:rPr>
          <w:spacing w:val="-3"/>
        </w:rPr>
        <w:t> </w:t>
      </w:r>
      <w:r>
        <w:rPr/>
        <w:t>the</w:t>
      </w:r>
      <w:r>
        <w:rPr>
          <w:spacing w:val="-3"/>
        </w:rPr>
        <w:t> </w:t>
      </w:r>
      <w:r>
        <w:rPr/>
        <w:t>grade</w:t>
      </w:r>
      <w:r>
        <w:rPr>
          <w:spacing w:val="-3"/>
        </w:rPr>
        <w:t> </w:t>
      </w:r>
      <w:r>
        <w:rPr/>
        <w:t>of</w:t>
      </w:r>
      <w:r>
        <w:rPr>
          <w:spacing w:val="-3"/>
        </w:rPr>
        <w:t> </w:t>
      </w:r>
      <w:r>
        <w:rPr/>
        <w:t>students</w:t>
      </w:r>
      <w:r>
        <w:rPr>
          <w:spacing w:val="-3"/>
        </w:rPr>
        <w:t> </w:t>
      </w:r>
      <w:r>
        <w:rPr/>
        <w:t>earned</w:t>
      </w:r>
      <w:r>
        <w:rPr>
          <w:spacing w:val="-4"/>
        </w:rPr>
        <w:t> </w:t>
      </w:r>
      <w:r>
        <w:rPr/>
        <w:t>in</w:t>
      </w:r>
      <w:r>
        <w:rPr>
          <w:spacing w:val="-3"/>
        </w:rPr>
        <w:t> </w:t>
      </w:r>
      <w:r>
        <w:rPr/>
        <w:t>every</w:t>
      </w:r>
      <w:r>
        <w:rPr>
          <w:spacing w:val="-3"/>
        </w:rPr>
        <w:t> </w:t>
      </w:r>
      <w:r>
        <w:rPr/>
        <w:t>grading</w:t>
      </w:r>
      <w:r>
        <w:rPr>
          <w:spacing w:val="-3"/>
        </w:rPr>
        <w:t> </w:t>
      </w:r>
      <w:r>
        <w:rPr>
          <w:spacing w:val="-2"/>
        </w:rPr>
        <w:t>period.</w:t>
      </w:r>
    </w:p>
    <w:p>
      <w:pPr>
        <w:spacing w:after="0"/>
        <w:sectPr>
          <w:pgSz w:w="8640" w:h="12960"/>
          <w:pgMar w:header="0" w:footer="712" w:top="560" w:bottom="900" w:left="580" w:right="520"/>
        </w:sectPr>
      </w:pPr>
    </w:p>
    <w:p>
      <w:pPr>
        <w:pStyle w:val="BodyText"/>
        <w:spacing w:before="107"/>
        <w:ind w:left="957"/>
        <w:jc w:val="both"/>
      </w:pPr>
      <w:r>
        <w:rPr/>
        <w:t>Transfer</w:t>
      </w:r>
      <w:r>
        <w:rPr>
          <w:spacing w:val="17"/>
        </w:rPr>
        <w:t> </w:t>
      </w:r>
      <w:r>
        <w:rPr/>
        <w:t>Credentials</w:t>
      </w:r>
      <w:r>
        <w:rPr>
          <w:spacing w:val="17"/>
        </w:rPr>
        <w:t> </w:t>
      </w:r>
      <w:r>
        <w:rPr/>
        <w:t>(TC):</w:t>
      </w:r>
      <w:r>
        <w:rPr>
          <w:spacing w:val="17"/>
        </w:rPr>
        <w:t> </w:t>
      </w:r>
      <w:r>
        <w:rPr/>
        <w:t>a</w:t>
      </w:r>
      <w:r>
        <w:rPr>
          <w:spacing w:val="17"/>
        </w:rPr>
        <w:t> </w:t>
      </w:r>
      <w:r>
        <w:rPr/>
        <w:t>certificate</w:t>
      </w:r>
      <w:r>
        <w:rPr>
          <w:spacing w:val="18"/>
        </w:rPr>
        <w:t> </w:t>
      </w:r>
      <w:r>
        <w:rPr/>
        <w:t>of</w:t>
      </w:r>
      <w:r>
        <w:rPr>
          <w:spacing w:val="17"/>
        </w:rPr>
        <w:t> </w:t>
      </w:r>
      <w:r>
        <w:rPr/>
        <w:t>eligibility</w:t>
      </w:r>
      <w:r>
        <w:rPr>
          <w:spacing w:val="17"/>
        </w:rPr>
        <w:t> </w:t>
      </w:r>
      <w:r>
        <w:rPr/>
        <w:t>to</w:t>
      </w:r>
      <w:r>
        <w:rPr>
          <w:spacing w:val="17"/>
        </w:rPr>
        <w:t> </w:t>
      </w:r>
      <w:r>
        <w:rPr/>
        <w:t>transfer</w:t>
      </w:r>
      <w:r>
        <w:rPr>
          <w:spacing w:val="18"/>
        </w:rPr>
        <w:t> </w:t>
      </w:r>
      <w:r>
        <w:rPr/>
        <w:t>and</w:t>
      </w:r>
      <w:r>
        <w:rPr>
          <w:spacing w:val="17"/>
        </w:rPr>
        <w:t> </w:t>
      </w:r>
      <w:r>
        <w:rPr/>
        <w:t>/</w:t>
      </w:r>
      <w:r>
        <w:rPr>
          <w:spacing w:val="17"/>
        </w:rPr>
        <w:t> </w:t>
      </w:r>
      <w:r>
        <w:rPr/>
        <w:t>or</w:t>
      </w:r>
      <w:r>
        <w:rPr>
          <w:spacing w:val="17"/>
        </w:rPr>
        <w:t> </w:t>
      </w:r>
      <w:r>
        <w:rPr>
          <w:spacing w:val="-2"/>
        </w:rPr>
        <w:t>admission</w:t>
      </w:r>
    </w:p>
    <w:p>
      <w:pPr>
        <w:pStyle w:val="BodyText"/>
        <w:spacing w:before="13"/>
        <w:ind w:left="957"/>
        <w:jc w:val="both"/>
      </w:pPr>
      <w:r>
        <w:rPr/>
        <w:t>to</w:t>
      </w:r>
      <w:r>
        <w:rPr>
          <w:spacing w:val="2"/>
        </w:rPr>
        <w:t> </w:t>
      </w:r>
      <w:r>
        <w:rPr/>
        <w:t>other</w:t>
      </w:r>
      <w:r>
        <w:rPr>
          <w:spacing w:val="3"/>
        </w:rPr>
        <w:t> </w:t>
      </w:r>
      <w:r>
        <w:rPr>
          <w:spacing w:val="-2"/>
        </w:rPr>
        <w:t>school.</w:t>
      </w:r>
    </w:p>
    <w:p>
      <w:pPr>
        <w:pStyle w:val="BodyText"/>
        <w:spacing w:before="26"/>
      </w:pPr>
    </w:p>
    <w:p>
      <w:pPr>
        <w:pStyle w:val="BodyText"/>
        <w:spacing w:line="256" w:lineRule="auto"/>
        <w:ind w:left="957" w:right="320"/>
        <w:jc w:val="both"/>
      </w:pPr>
      <w:r>
        <w:rPr/>
        <w:t>True</w:t>
      </w:r>
      <w:r>
        <w:rPr>
          <w:spacing w:val="-1"/>
        </w:rPr>
        <w:t> </w:t>
      </w:r>
      <w:r>
        <w:rPr/>
        <w:t>Copy</w:t>
      </w:r>
      <w:r>
        <w:rPr>
          <w:spacing w:val="-1"/>
        </w:rPr>
        <w:t> </w:t>
      </w:r>
      <w:r>
        <w:rPr/>
        <w:t>of</w:t>
      </w:r>
      <w:r>
        <w:rPr>
          <w:spacing w:val="-1"/>
        </w:rPr>
        <w:t> </w:t>
      </w:r>
      <w:r>
        <w:rPr/>
        <w:t>Grades</w:t>
      </w:r>
      <w:r>
        <w:rPr>
          <w:spacing w:val="-1"/>
        </w:rPr>
        <w:t> </w:t>
      </w:r>
      <w:r>
        <w:rPr/>
        <w:t>(TCG):</w:t>
      </w:r>
      <w:r>
        <w:rPr>
          <w:spacing w:val="-1"/>
        </w:rPr>
        <w:t> </w:t>
      </w:r>
      <w:r>
        <w:rPr/>
        <w:t>reflects</w:t>
      </w:r>
      <w:r>
        <w:rPr>
          <w:spacing w:val="-1"/>
        </w:rPr>
        <w:t> </w:t>
      </w:r>
      <w:r>
        <w:rPr/>
        <w:t>all</w:t>
      </w:r>
      <w:r>
        <w:rPr>
          <w:spacing w:val="-1"/>
        </w:rPr>
        <w:t> </w:t>
      </w:r>
      <w:r>
        <w:rPr/>
        <w:t>academic</w:t>
      </w:r>
      <w:r>
        <w:rPr>
          <w:spacing w:val="-1"/>
        </w:rPr>
        <w:t> </w:t>
      </w:r>
      <w:r>
        <w:rPr/>
        <w:t>records</w:t>
      </w:r>
      <w:r>
        <w:rPr>
          <w:spacing w:val="-1"/>
        </w:rPr>
        <w:t> </w:t>
      </w:r>
      <w:r>
        <w:rPr/>
        <w:t>of</w:t>
      </w:r>
      <w:r>
        <w:rPr>
          <w:spacing w:val="-1"/>
        </w:rPr>
        <w:t> </w:t>
      </w:r>
      <w:r>
        <w:rPr/>
        <w:t>the</w:t>
      </w:r>
      <w:r>
        <w:rPr>
          <w:spacing w:val="-1"/>
        </w:rPr>
        <w:t> </w:t>
      </w:r>
      <w:r>
        <w:rPr/>
        <w:t>students</w:t>
      </w:r>
      <w:r>
        <w:rPr>
          <w:spacing w:val="-1"/>
        </w:rPr>
        <w:t> </w:t>
      </w:r>
      <w:r>
        <w:rPr/>
        <w:t>from</w:t>
      </w:r>
      <w:r>
        <w:rPr>
          <w:spacing w:val="-1"/>
        </w:rPr>
        <w:t> </w:t>
      </w:r>
      <w:r>
        <w:rPr/>
        <w:t>first year up to the latest enrollment.</w:t>
      </w:r>
    </w:p>
    <w:p>
      <w:pPr>
        <w:pStyle w:val="BodyText"/>
        <w:spacing w:before="12"/>
      </w:pPr>
    </w:p>
    <w:p>
      <w:pPr>
        <w:pStyle w:val="BodyText"/>
        <w:spacing w:line="256" w:lineRule="auto" w:before="1"/>
        <w:ind w:left="957" w:right="320"/>
        <w:jc w:val="both"/>
      </w:pPr>
      <w:r>
        <w:rPr/>
        <w:t>Official</w:t>
      </w:r>
      <w:r>
        <w:rPr>
          <w:spacing w:val="-2"/>
        </w:rPr>
        <w:t> </w:t>
      </w:r>
      <w:r>
        <w:rPr/>
        <w:t>Transcript of Records (TOR): is a document showing the academic records of graduate and undergraduate student and is used for employment, abroad and copy for requesting school.</w:t>
      </w:r>
    </w:p>
    <w:p>
      <w:pPr>
        <w:pStyle w:val="BodyText"/>
        <w:spacing w:before="11"/>
      </w:pPr>
    </w:p>
    <w:p>
      <w:pPr>
        <w:pStyle w:val="ListParagraph"/>
        <w:numPr>
          <w:ilvl w:val="1"/>
          <w:numId w:val="52"/>
        </w:numPr>
        <w:tabs>
          <w:tab w:pos="955" w:val="left" w:leader="none"/>
          <w:tab w:pos="957" w:val="left" w:leader="none"/>
        </w:tabs>
        <w:spacing w:line="256" w:lineRule="auto" w:before="0" w:after="0"/>
        <w:ind w:left="957" w:right="320" w:hanging="435"/>
        <w:jc w:val="both"/>
        <w:rPr>
          <w:sz w:val="17"/>
        </w:rPr>
      </w:pPr>
      <w:r>
        <w:rPr>
          <w:sz w:val="17"/>
        </w:rPr>
        <w:t>The following credentials will be issued only after a studenthas accomplished </w:t>
      </w:r>
      <w:r>
        <w:rPr>
          <w:sz w:val="17"/>
        </w:rPr>
        <w:t>the Application for School CredentialsForm (F-REG-303), has no lacking documents</w:t>
      </w:r>
      <w:r>
        <w:rPr>
          <w:spacing w:val="80"/>
          <w:sz w:val="17"/>
        </w:rPr>
        <w:t> </w:t>
      </w:r>
      <w:r>
        <w:rPr>
          <w:sz w:val="17"/>
        </w:rPr>
        <w:t>or deficiencies, and accountabilities related to the university-funded research:</w:t>
      </w:r>
    </w:p>
    <w:p>
      <w:pPr>
        <w:pStyle w:val="BodyText"/>
        <w:spacing w:before="12"/>
      </w:pPr>
    </w:p>
    <w:p>
      <w:pPr>
        <w:pStyle w:val="ListParagraph"/>
        <w:numPr>
          <w:ilvl w:val="2"/>
          <w:numId w:val="52"/>
        </w:numPr>
        <w:tabs>
          <w:tab w:pos="1146" w:val="left" w:leader="none"/>
        </w:tabs>
        <w:spacing w:line="240" w:lineRule="auto" w:before="0" w:after="0"/>
        <w:ind w:left="1146" w:right="0" w:hanging="189"/>
        <w:jc w:val="left"/>
        <w:rPr>
          <w:sz w:val="17"/>
        </w:rPr>
      </w:pPr>
      <w:r>
        <w:rPr>
          <w:sz w:val="17"/>
        </w:rPr>
        <w:t>Transcript</w:t>
      </w:r>
      <w:r>
        <w:rPr>
          <w:spacing w:val="8"/>
          <w:sz w:val="17"/>
        </w:rPr>
        <w:t> </w:t>
      </w:r>
      <w:r>
        <w:rPr>
          <w:sz w:val="17"/>
        </w:rPr>
        <w:t>of</w:t>
      </w:r>
      <w:r>
        <w:rPr>
          <w:spacing w:val="9"/>
          <w:sz w:val="17"/>
        </w:rPr>
        <w:t> </w:t>
      </w:r>
      <w:r>
        <w:rPr>
          <w:sz w:val="17"/>
        </w:rPr>
        <w:t>Records</w:t>
      </w:r>
      <w:r>
        <w:rPr>
          <w:spacing w:val="9"/>
          <w:sz w:val="17"/>
        </w:rPr>
        <w:t> </w:t>
      </w:r>
      <w:r>
        <w:rPr>
          <w:spacing w:val="-2"/>
          <w:sz w:val="17"/>
        </w:rPr>
        <w:t>(graduate/undergraduate)</w:t>
      </w:r>
    </w:p>
    <w:p>
      <w:pPr>
        <w:pStyle w:val="ListParagraph"/>
        <w:numPr>
          <w:ilvl w:val="2"/>
          <w:numId w:val="52"/>
        </w:numPr>
        <w:tabs>
          <w:tab w:pos="1150" w:val="left" w:leader="none"/>
        </w:tabs>
        <w:spacing w:line="240" w:lineRule="auto" w:before="13" w:after="0"/>
        <w:ind w:left="1150" w:right="0" w:hanging="193"/>
        <w:jc w:val="left"/>
        <w:rPr>
          <w:sz w:val="17"/>
        </w:rPr>
      </w:pPr>
      <w:r>
        <w:rPr>
          <w:spacing w:val="-2"/>
          <w:sz w:val="17"/>
        </w:rPr>
        <w:t>Diploma</w:t>
      </w:r>
    </w:p>
    <w:p>
      <w:pPr>
        <w:pStyle w:val="ListParagraph"/>
        <w:numPr>
          <w:ilvl w:val="2"/>
          <w:numId w:val="52"/>
        </w:numPr>
        <w:tabs>
          <w:tab w:pos="1136" w:val="left" w:leader="none"/>
        </w:tabs>
        <w:spacing w:line="240" w:lineRule="auto" w:before="13" w:after="0"/>
        <w:ind w:left="1136" w:right="0" w:hanging="179"/>
        <w:jc w:val="left"/>
        <w:rPr>
          <w:sz w:val="17"/>
        </w:rPr>
      </w:pPr>
      <w:r>
        <w:rPr>
          <w:sz w:val="17"/>
        </w:rPr>
        <w:t>True</w:t>
      </w:r>
      <w:r>
        <w:rPr>
          <w:spacing w:val="4"/>
          <w:sz w:val="17"/>
        </w:rPr>
        <w:t> </w:t>
      </w:r>
      <w:r>
        <w:rPr>
          <w:sz w:val="17"/>
        </w:rPr>
        <w:t>Copy</w:t>
      </w:r>
      <w:r>
        <w:rPr>
          <w:spacing w:val="5"/>
          <w:sz w:val="17"/>
        </w:rPr>
        <w:t> </w:t>
      </w:r>
      <w:r>
        <w:rPr>
          <w:sz w:val="17"/>
        </w:rPr>
        <w:t>of</w:t>
      </w:r>
      <w:r>
        <w:rPr>
          <w:spacing w:val="4"/>
          <w:sz w:val="17"/>
        </w:rPr>
        <w:t> </w:t>
      </w:r>
      <w:r>
        <w:rPr>
          <w:spacing w:val="-2"/>
          <w:sz w:val="17"/>
        </w:rPr>
        <w:t>Grades</w:t>
      </w:r>
    </w:p>
    <w:p>
      <w:pPr>
        <w:pStyle w:val="ListParagraph"/>
        <w:numPr>
          <w:ilvl w:val="2"/>
          <w:numId w:val="52"/>
        </w:numPr>
        <w:tabs>
          <w:tab w:pos="1150" w:val="left" w:leader="none"/>
        </w:tabs>
        <w:spacing w:line="240" w:lineRule="auto" w:before="13" w:after="0"/>
        <w:ind w:left="1150" w:right="0" w:hanging="193"/>
        <w:jc w:val="left"/>
        <w:rPr>
          <w:sz w:val="17"/>
        </w:rPr>
      </w:pPr>
      <w:r>
        <w:rPr>
          <w:sz w:val="17"/>
        </w:rPr>
        <w:t>Certificate</w:t>
      </w:r>
      <w:r>
        <w:rPr>
          <w:spacing w:val="10"/>
          <w:sz w:val="17"/>
        </w:rPr>
        <w:t> </w:t>
      </w:r>
      <w:r>
        <w:rPr>
          <w:sz w:val="17"/>
        </w:rPr>
        <w:t>of</w:t>
      </w:r>
      <w:r>
        <w:rPr>
          <w:spacing w:val="11"/>
          <w:sz w:val="17"/>
        </w:rPr>
        <w:t> </w:t>
      </w:r>
      <w:r>
        <w:rPr>
          <w:sz w:val="17"/>
        </w:rPr>
        <w:t>Graduation</w:t>
      </w:r>
      <w:r>
        <w:rPr>
          <w:spacing w:val="11"/>
          <w:sz w:val="17"/>
        </w:rPr>
        <w:t> </w:t>
      </w:r>
      <w:r>
        <w:rPr>
          <w:sz w:val="17"/>
        </w:rPr>
        <w:t>and</w:t>
      </w:r>
      <w:r>
        <w:rPr>
          <w:spacing w:val="11"/>
          <w:sz w:val="17"/>
        </w:rPr>
        <w:t> </w:t>
      </w:r>
      <w:r>
        <w:rPr>
          <w:sz w:val="17"/>
        </w:rPr>
        <w:t>Other</w:t>
      </w:r>
      <w:r>
        <w:rPr>
          <w:spacing w:val="11"/>
          <w:sz w:val="17"/>
        </w:rPr>
        <w:t> </w:t>
      </w:r>
      <w:r>
        <w:rPr>
          <w:spacing w:val="-2"/>
          <w:sz w:val="17"/>
        </w:rPr>
        <w:t>Certificates</w:t>
      </w:r>
    </w:p>
    <w:p>
      <w:pPr>
        <w:pStyle w:val="BodyText"/>
        <w:spacing w:before="27"/>
      </w:pPr>
    </w:p>
    <w:p>
      <w:pPr>
        <w:pStyle w:val="ListParagraph"/>
        <w:numPr>
          <w:ilvl w:val="1"/>
          <w:numId w:val="52"/>
        </w:numPr>
        <w:tabs>
          <w:tab w:pos="955" w:val="left" w:leader="none"/>
          <w:tab w:pos="957" w:val="left" w:leader="none"/>
        </w:tabs>
        <w:spacing w:line="256" w:lineRule="auto" w:before="0" w:after="0"/>
        <w:ind w:left="957" w:right="320" w:hanging="435"/>
        <w:jc w:val="both"/>
        <w:rPr>
          <w:sz w:val="17"/>
        </w:rPr>
      </w:pPr>
      <w:r>
        <w:rPr>
          <w:sz w:val="17"/>
        </w:rPr>
        <w:t>Release of student credentials/documentsis within 1-10 working days </w:t>
      </w:r>
      <w:r>
        <w:rPr>
          <w:sz w:val="17"/>
        </w:rPr>
        <w:t>depending</w:t>
      </w:r>
      <w:r>
        <w:rPr>
          <w:spacing w:val="40"/>
          <w:sz w:val="17"/>
        </w:rPr>
        <w:t> </w:t>
      </w:r>
      <w:r>
        <w:rPr>
          <w:sz w:val="17"/>
        </w:rPr>
        <w:t>on the type of the requested credentials/documents.</w:t>
      </w:r>
    </w:p>
    <w:p>
      <w:pPr>
        <w:pStyle w:val="BodyText"/>
        <w:spacing w:before="12"/>
      </w:pPr>
    </w:p>
    <w:p>
      <w:pPr>
        <w:pStyle w:val="ListParagraph"/>
        <w:numPr>
          <w:ilvl w:val="1"/>
          <w:numId w:val="52"/>
        </w:numPr>
        <w:tabs>
          <w:tab w:pos="922" w:val="left" w:leader="none"/>
          <w:tab w:pos="957" w:val="left" w:leader="none"/>
        </w:tabs>
        <w:spacing w:line="256" w:lineRule="auto" w:before="0" w:after="0"/>
        <w:ind w:left="957" w:right="320" w:hanging="435"/>
        <w:jc w:val="both"/>
        <w:rPr>
          <w:sz w:val="17"/>
        </w:rPr>
      </w:pPr>
      <w:r>
        <w:rPr>
          <w:sz w:val="17"/>
        </w:rPr>
        <w:t>Request of school credentials must be initiated by the student only.</w:t>
      </w:r>
      <w:r>
        <w:rPr>
          <w:spacing w:val="40"/>
          <w:sz w:val="17"/>
        </w:rPr>
        <w:t> </w:t>
      </w:r>
      <w:r>
        <w:rPr>
          <w:sz w:val="17"/>
        </w:rPr>
        <w:t>However, a representative shall be allowed provided he/she has an authorization letter signed by the student together with valid identification cards of both parties.</w:t>
      </w:r>
    </w:p>
    <w:p>
      <w:pPr>
        <w:pStyle w:val="BodyText"/>
        <w:spacing w:before="25"/>
      </w:pPr>
    </w:p>
    <w:p>
      <w:pPr>
        <w:pStyle w:val="Heading7"/>
        <w:spacing w:line="252" w:lineRule="auto"/>
        <w:ind w:right="430"/>
      </w:pPr>
      <w:r>
        <w:rPr/>
        <mc:AlternateContent>
          <mc:Choice Requires="wps">
            <w:drawing>
              <wp:anchor distT="0" distB="0" distL="0" distR="0" allowOverlap="1" layoutInCell="1" locked="0" behindDoc="1" simplePos="0" relativeHeight="487665664">
                <wp:simplePos x="0" y="0"/>
                <wp:positionH relativeFrom="page">
                  <wp:posOffset>536371</wp:posOffset>
                </wp:positionH>
                <wp:positionV relativeFrom="paragraph">
                  <wp:posOffset>389548</wp:posOffset>
                </wp:positionV>
                <wp:extent cx="4413885" cy="1905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0.673088pt;width:347.532pt;height:1.498pt;mso-position-horizontal-relative:page;mso-position-vertical-relative:paragraph;z-index:-15650816;mso-wrap-distance-left:0;mso-wrap-distance-right:0" id="docshape181" filled="false" stroked="true" strokeweight=".242pt" strokecolor="#000000">
                <v:stroke dashstyle="solid"/>
                <w10:wrap type="topAndBottom"/>
              </v:rect>
            </w:pict>
          </mc:Fallback>
        </mc:AlternateContent>
      </w:r>
      <w:bookmarkStart w:name="_TOC_250041" w:id="48"/>
      <w:r>
        <w:rPr/>
        <w:t>SECTION 16. PROCEDURE FOR APPLICATION </w:t>
      </w:r>
      <w:r>
        <w:rPr/>
        <w:t>OF</w:t>
      </w:r>
      <w:r>
        <w:rPr>
          <w:spacing w:val="40"/>
        </w:rPr>
        <w:t> </w:t>
      </w:r>
      <w:bookmarkEnd w:id="48"/>
      <w:r>
        <w:rPr>
          <w:spacing w:val="-2"/>
        </w:rPr>
        <w:t>DOCUMENTS</w:t>
      </w:r>
    </w:p>
    <w:p>
      <w:pPr>
        <w:pStyle w:val="ListParagraph"/>
        <w:numPr>
          <w:ilvl w:val="1"/>
          <w:numId w:val="53"/>
        </w:numPr>
        <w:tabs>
          <w:tab w:pos="955" w:val="left" w:leader="none"/>
          <w:tab w:pos="957" w:val="left" w:leader="none"/>
        </w:tabs>
        <w:spacing w:line="256" w:lineRule="auto" w:before="129" w:after="0"/>
        <w:ind w:left="957" w:right="320" w:hanging="435"/>
        <w:jc w:val="both"/>
        <w:rPr>
          <w:sz w:val="17"/>
        </w:rPr>
      </w:pPr>
      <w:r>
        <w:rPr>
          <w:sz w:val="17"/>
        </w:rPr>
        <w:t>Get an application form for School Credentials at the Program Window of </w:t>
      </w:r>
      <w:r>
        <w:rPr>
          <w:sz w:val="17"/>
        </w:rPr>
        <w:t>the Registrar's office.</w:t>
      </w:r>
    </w:p>
    <w:p>
      <w:pPr>
        <w:pStyle w:val="BodyText"/>
        <w:spacing w:before="12"/>
      </w:pPr>
    </w:p>
    <w:p>
      <w:pPr>
        <w:pStyle w:val="ListParagraph"/>
        <w:numPr>
          <w:ilvl w:val="1"/>
          <w:numId w:val="53"/>
        </w:numPr>
        <w:tabs>
          <w:tab w:pos="955" w:val="left" w:leader="none"/>
          <w:tab w:pos="957" w:val="left" w:leader="none"/>
        </w:tabs>
        <w:spacing w:line="256" w:lineRule="auto" w:before="0" w:after="0"/>
        <w:ind w:left="957" w:right="320" w:hanging="435"/>
        <w:jc w:val="both"/>
        <w:rPr>
          <w:sz w:val="17"/>
        </w:rPr>
      </w:pPr>
      <w:r>
        <w:rPr>
          <w:sz w:val="17"/>
        </w:rPr>
        <w:t>Submit the accomplished application form with necessary clearances </w:t>
      </w:r>
      <w:r>
        <w:rPr>
          <w:sz w:val="17"/>
        </w:rPr>
        <w:t>and </w:t>
      </w:r>
      <w:r>
        <w:rPr>
          <w:spacing w:val="-2"/>
          <w:sz w:val="17"/>
        </w:rPr>
        <w:t>requirements.</w:t>
      </w:r>
    </w:p>
    <w:p>
      <w:pPr>
        <w:pStyle w:val="BodyText"/>
        <w:spacing w:before="12"/>
      </w:pPr>
    </w:p>
    <w:p>
      <w:pPr>
        <w:pStyle w:val="ListParagraph"/>
        <w:numPr>
          <w:ilvl w:val="1"/>
          <w:numId w:val="53"/>
        </w:numPr>
        <w:tabs>
          <w:tab w:pos="956" w:val="left" w:leader="none"/>
        </w:tabs>
        <w:spacing w:line="240" w:lineRule="auto" w:before="0" w:after="0"/>
        <w:ind w:left="956" w:right="0" w:hanging="433"/>
        <w:jc w:val="left"/>
        <w:rPr>
          <w:sz w:val="17"/>
        </w:rPr>
      </w:pPr>
      <w:r>
        <w:rPr>
          <w:sz w:val="17"/>
        </w:rPr>
        <w:t>Pay</w:t>
      </w:r>
      <w:r>
        <w:rPr>
          <w:spacing w:val="9"/>
          <w:sz w:val="17"/>
        </w:rPr>
        <w:t> </w:t>
      </w:r>
      <w:r>
        <w:rPr>
          <w:sz w:val="17"/>
        </w:rPr>
        <w:t>at</w:t>
      </w:r>
      <w:r>
        <w:rPr>
          <w:spacing w:val="9"/>
          <w:sz w:val="17"/>
        </w:rPr>
        <w:t> </w:t>
      </w:r>
      <w:r>
        <w:rPr>
          <w:sz w:val="17"/>
        </w:rPr>
        <w:t>the</w:t>
      </w:r>
      <w:r>
        <w:rPr>
          <w:spacing w:val="9"/>
          <w:sz w:val="17"/>
        </w:rPr>
        <w:t> </w:t>
      </w:r>
      <w:r>
        <w:rPr>
          <w:sz w:val="17"/>
        </w:rPr>
        <w:t>Cashier's</w:t>
      </w:r>
      <w:r>
        <w:rPr>
          <w:spacing w:val="9"/>
          <w:sz w:val="17"/>
        </w:rPr>
        <w:t> </w:t>
      </w:r>
      <w:r>
        <w:rPr>
          <w:sz w:val="17"/>
        </w:rPr>
        <w:t>Office</w:t>
      </w:r>
      <w:r>
        <w:rPr>
          <w:spacing w:val="9"/>
          <w:sz w:val="17"/>
        </w:rPr>
        <w:t> </w:t>
      </w:r>
      <w:r>
        <w:rPr>
          <w:sz w:val="17"/>
        </w:rPr>
        <w:t>the</w:t>
      </w:r>
      <w:r>
        <w:rPr>
          <w:spacing w:val="9"/>
          <w:sz w:val="17"/>
        </w:rPr>
        <w:t> </w:t>
      </w:r>
      <w:r>
        <w:rPr>
          <w:sz w:val="17"/>
        </w:rPr>
        <w:t>necessary</w:t>
      </w:r>
      <w:r>
        <w:rPr>
          <w:spacing w:val="10"/>
          <w:sz w:val="17"/>
        </w:rPr>
        <w:t> </w:t>
      </w:r>
      <w:r>
        <w:rPr>
          <w:sz w:val="17"/>
        </w:rPr>
        <w:t>fees</w:t>
      </w:r>
      <w:r>
        <w:rPr>
          <w:spacing w:val="9"/>
          <w:sz w:val="17"/>
        </w:rPr>
        <w:t> </w:t>
      </w:r>
      <w:r>
        <w:rPr>
          <w:sz w:val="17"/>
        </w:rPr>
        <w:t>for</w:t>
      </w:r>
      <w:r>
        <w:rPr>
          <w:spacing w:val="9"/>
          <w:sz w:val="17"/>
        </w:rPr>
        <w:t> </w:t>
      </w:r>
      <w:r>
        <w:rPr>
          <w:sz w:val="17"/>
        </w:rPr>
        <w:t>the</w:t>
      </w:r>
      <w:r>
        <w:rPr>
          <w:spacing w:val="9"/>
          <w:sz w:val="17"/>
        </w:rPr>
        <w:t> </w:t>
      </w:r>
      <w:r>
        <w:rPr>
          <w:sz w:val="17"/>
        </w:rPr>
        <w:t>requested</w:t>
      </w:r>
      <w:r>
        <w:rPr>
          <w:spacing w:val="9"/>
          <w:sz w:val="17"/>
        </w:rPr>
        <w:t> </w:t>
      </w:r>
      <w:r>
        <w:rPr>
          <w:spacing w:val="-2"/>
          <w:sz w:val="17"/>
        </w:rPr>
        <w:t>documents.</w:t>
      </w:r>
    </w:p>
    <w:p>
      <w:pPr>
        <w:pStyle w:val="BodyText"/>
        <w:spacing w:before="27"/>
      </w:pPr>
    </w:p>
    <w:p>
      <w:pPr>
        <w:pStyle w:val="ListParagraph"/>
        <w:numPr>
          <w:ilvl w:val="1"/>
          <w:numId w:val="53"/>
        </w:numPr>
        <w:tabs>
          <w:tab w:pos="956" w:val="left" w:leader="none"/>
        </w:tabs>
        <w:spacing w:line="240" w:lineRule="auto" w:before="0" w:after="0"/>
        <w:ind w:left="956" w:right="0" w:hanging="433"/>
        <w:jc w:val="left"/>
        <w:rPr>
          <w:sz w:val="17"/>
        </w:rPr>
      </w:pPr>
      <w:r>
        <w:rPr>
          <w:sz w:val="17"/>
        </w:rPr>
        <w:t>Return</w:t>
      </w:r>
      <w:r>
        <w:rPr>
          <w:spacing w:val="9"/>
          <w:sz w:val="17"/>
        </w:rPr>
        <w:t> </w:t>
      </w:r>
      <w:r>
        <w:rPr>
          <w:sz w:val="17"/>
        </w:rPr>
        <w:t>the</w:t>
      </w:r>
      <w:r>
        <w:rPr>
          <w:spacing w:val="9"/>
          <w:sz w:val="17"/>
        </w:rPr>
        <w:t> </w:t>
      </w:r>
      <w:r>
        <w:rPr>
          <w:sz w:val="17"/>
        </w:rPr>
        <w:t>application</w:t>
      </w:r>
      <w:r>
        <w:rPr>
          <w:spacing w:val="9"/>
          <w:sz w:val="17"/>
        </w:rPr>
        <w:t> </w:t>
      </w:r>
      <w:r>
        <w:rPr>
          <w:sz w:val="17"/>
        </w:rPr>
        <w:t>form</w:t>
      </w:r>
      <w:r>
        <w:rPr>
          <w:spacing w:val="10"/>
          <w:sz w:val="17"/>
        </w:rPr>
        <w:t> </w:t>
      </w:r>
      <w:r>
        <w:rPr>
          <w:sz w:val="17"/>
        </w:rPr>
        <w:t>to</w:t>
      </w:r>
      <w:r>
        <w:rPr>
          <w:spacing w:val="9"/>
          <w:sz w:val="17"/>
        </w:rPr>
        <w:t> </w:t>
      </w:r>
      <w:r>
        <w:rPr>
          <w:sz w:val="17"/>
        </w:rPr>
        <w:t>the</w:t>
      </w:r>
      <w:r>
        <w:rPr>
          <w:spacing w:val="9"/>
          <w:sz w:val="17"/>
        </w:rPr>
        <w:t> </w:t>
      </w:r>
      <w:r>
        <w:rPr>
          <w:sz w:val="17"/>
        </w:rPr>
        <w:t>program</w:t>
      </w:r>
      <w:r>
        <w:rPr>
          <w:spacing w:val="10"/>
          <w:sz w:val="17"/>
        </w:rPr>
        <w:t> </w:t>
      </w:r>
      <w:r>
        <w:rPr>
          <w:spacing w:val="-2"/>
          <w:sz w:val="17"/>
        </w:rPr>
        <w:t>window.</w:t>
      </w:r>
    </w:p>
    <w:p>
      <w:pPr>
        <w:pStyle w:val="BodyText"/>
        <w:spacing w:before="26"/>
      </w:pPr>
    </w:p>
    <w:p>
      <w:pPr>
        <w:pStyle w:val="ListParagraph"/>
        <w:numPr>
          <w:ilvl w:val="1"/>
          <w:numId w:val="53"/>
        </w:numPr>
        <w:tabs>
          <w:tab w:pos="956" w:val="left" w:leader="none"/>
        </w:tabs>
        <w:spacing w:line="240" w:lineRule="auto" w:before="0" w:after="0"/>
        <w:ind w:left="956" w:right="0" w:hanging="433"/>
        <w:jc w:val="left"/>
        <w:rPr>
          <w:sz w:val="17"/>
        </w:rPr>
      </w:pPr>
      <w:r>
        <w:rPr>
          <w:sz w:val="17"/>
        </w:rPr>
        <w:t>Get</w:t>
      </w:r>
      <w:r>
        <w:rPr>
          <w:spacing w:val="7"/>
          <w:sz w:val="17"/>
        </w:rPr>
        <w:t> </w:t>
      </w:r>
      <w:r>
        <w:rPr>
          <w:sz w:val="17"/>
        </w:rPr>
        <w:t>the</w:t>
      </w:r>
      <w:r>
        <w:rPr>
          <w:spacing w:val="7"/>
          <w:sz w:val="17"/>
        </w:rPr>
        <w:t> </w:t>
      </w:r>
      <w:r>
        <w:rPr>
          <w:sz w:val="17"/>
        </w:rPr>
        <w:t>claim</w:t>
      </w:r>
      <w:r>
        <w:rPr>
          <w:spacing w:val="7"/>
          <w:sz w:val="17"/>
        </w:rPr>
        <w:t> </w:t>
      </w:r>
      <w:r>
        <w:rPr>
          <w:spacing w:val="-4"/>
          <w:sz w:val="17"/>
        </w:rPr>
        <w:t>stub</w:t>
      </w:r>
    </w:p>
    <w:p>
      <w:pPr>
        <w:pStyle w:val="BodyText"/>
        <w:spacing w:before="49"/>
      </w:pPr>
    </w:p>
    <w:p>
      <w:pPr>
        <w:pStyle w:val="ListParagraph"/>
        <w:numPr>
          <w:ilvl w:val="1"/>
          <w:numId w:val="53"/>
        </w:numPr>
        <w:tabs>
          <w:tab w:pos="953" w:val="left" w:leader="none"/>
        </w:tabs>
        <w:spacing w:line="240" w:lineRule="auto" w:before="1" w:after="0"/>
        <w:ind w:left="953" w:right="0" w:hanging="430"/>
        <w:jc w:val="left"/>
        <w:rPr>
          <w:sz w:val="17"/>
        </w:rPr>
      </w:pPr>
      <w:r>
        <w:rPr>
          <w:sz w:val="17"/>
        </w:rPr>
        <w:t>Get</w:t>
      </w:r>
      <w:r>
        <w:rPr>
          <w:spacing w:val="4"/>
          <w:sz w:val="17"/>
        </w:rPr>
        <w:t> </w:t>
      </w:r>
      <w:r>
        <w:rPr>
          <w:sz w:val="17"/>
        </w:rPr>
        <w:t>the</w:t>
      </w:r>
      <w:r>
        <w:rPr>
          <w:spacing w:val="5"/>
          <w:sz w:val="17"/>
        </w:rPr>
        <w:t> </w:t>
      </w:r>
      <w:r>
        <w:rPr>
          <w:sz w:val="17"/>
        </w:rPr>
        <w:t>requested</w:t>
      </w:r>
      <w:r>
        <w:rPr>
          <w:spacing w:val="4"/>
          <w:sz w:val="17"/>
        </w:rPr>
        <w:t> </w:t>
      </w:r>
      <w:r>
        <w:rPr>
          <w:sz w:val="17"/>
        </w:rPr>
        <w:t>credentials</w:t>
      </w:r>
      <w:r>
        <w:rPr>
          <w:spacing w:val="5"/>
          <w:sz w:val="17"/>
        </w:rPr>
        <w:t> </w:t>
      </w:r>
      <w:r>
        <w:rPr>
          <w:sz w:val="17"/>
        </w:rPr>
        <w:t>on</w:t>
      </w:r>
      <w:r>
        <w:rPr>
          <w:spacing w:val="4"/>
          <w:sz w:val="17"/>
        </w:rPr>
        <w:t> </w:t>
      </w:r>
      <w:r>
        <w:rPr>
          <w:sz w:val="17"/>
        </w:rPr>
        <w:t>the</w:t>
      </w:r>
      <w:r>
        <w:rPr>
          <w:spacing w:val="5"/>
          <w:sz w:val="17"/>
        </w:rPr>
        <w:t> </w:t>
      </w:r>
      <w:r>
        <w:rPr>
          <w:sz w:val="17"/>
        </w:rPr>
        <w:t>schedule</w:t>
      </w:r>
      <w:r>
        <w:rPr>
          <w:spacing w:val="4"/>
          <w:sz w:val="17"/>
        </w:rPr>
        <w:t> </w:t>
      </w:r>
      <w:r>
        <w:rPr>
          <w:spacing w:val="-2"/>
          <w:sz w:val="17"/>
        </w:rPr>
        <w:t>date.</w:t>
      </w:r>
    </w:p>
    <w:p>
      <w:pPr>
        <w:spacing w:after="0" w:line="240" w:lineRule="auto"/>
        <w:jc w:val="left"/>
        <w:rPr>
          <w:sz w:val="17"/>
        </w:rPr>
        <w:sectPr>
          <w:pgSz w:w="8640" w:h="12960"/>
          <w:pgMar w:header="0" w:footer="712" w:top="580" w:bottom="900" w:left="580" w:right="520"/>
        </w:sectPr>
      </w:pPr>
    </w:p>
    <w:p>
      <w:pPr>
        <w:pStyle w:val="Heading5"/>
        <w:spacing w:line="252" w:lineRule="auto" w:before="60"/>
        <w:ind w:left="1668" w:right="1722" w:firstLine="1149"/>
      </w:pPr>
      <w:r>
        <w:rPr/>
        <mc:AlternateContent>
          <mc:Choice Requires="wps">
            <w:drawing>
              <wp:anchor distT="0" distB="0" distL="0" distR="0" allowOverlap="1" layoutInCell="1" locked="0" behindDoc="0" simplePos="0" relativeHeight="15808000">
                <wp:simplePos x="0" y="0"/>
                <wp:positionH relativeFrom="page">
                  <wp:posOffset>534835</wp:posOffset>
                </wp:positionH>
                <wp:positionV relativeFrom="paragraph">
                  <wp:posOffset>83464</wp:posOffset>
                </wp:positionV>
                <wp:extent cx="795020" cy="327025"/>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795020" cy="327025"/>
                        </a:xfrm>
                        <a:custGeom>
                          <a:avLst/>
                          <a:gdLst/>
                          <a:ahLst/>
                          <a:cxnLst/>
                          <a:rect l="l" t="t" r="r" b="b"/>
                          <a:pathLst>
                            <a:path w="795020" h="327025">
                              <a:moveTo>
                                <a:pt x="795007" y="0"/>
                              </a:moveTo>
                              <a:lnTo>
                                <a:pt x="0" y="0"/>
                              </a:lnTo>
                              <a:lnTo>
                                <a:pt x="0" y="326834"/>
                              </a:lnTo>
                              <a:lnTo>
                                <a:pt x="795007" y="326834"/>
                              </a:lnTo>
                              <a:lnTo>
                                <a:pt x="795007"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6.572pt;width:62.599pt;height:25.735pt;mso-position-horizontal-relative:page;mso-position-vertical-relative:paragraph;z-index:15808000" id="docshape182"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08512">
                <wp:simplePos x="0" y="0"/>
                <wp:positionH relativeFrom="page">
                  <wp:posOffset>4147718</wp:posOffset>
                </wp:positionH>
                <wp:positionV relativeFrom="paragraph">
                  <wp:posOffset>83464</wp:posOffset>
                </wp:positionV>
                <wp:extent cx="803910" cy="327025"/>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803910" cy="327025"/>
                        </a:xfrm>
                        <a:custGeom>
                          <a:avLst/>
                          <a:gdLst/>
                          <a:ahLst/>
                          <a:cxnLst/>
                          <a:rect l="l" t="t" r="r" b="b"/>
                          <a:pathLst>
                            <a:path w="803910" h="327025">
                              <a:moveTo>
                                <a:pt x="803846" y="0"/>
                              </a:moveTo>
                              <a:lnTo>
                                <a:pt x="0" y="0"/>
                              </a:lnTo>
                              <a:lnTo>
                                <a:pt x="0" y="326834"/>
                              </a:lnTo>
                              <a:lnTo>
                                <a:pt x="803846" y="326834"/>
                              </a:lnTo>
                              <a:lnTo>
                                <a:pt x="803846"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26.59201pt;margin-top:6.572pt;width:63.295pt;height:25.735pt;mso-position-horizontal-relative:page;mso-position-vertical-relative:paragraph;z-index:15808512" id="docshape183" filled="true" fillcolor="#7f7f7f" stroked="false">
                <v:fill type="solid"/>
                <w10:wrap type="none"/>
              </v:rect>
            </w:pict>
          </mc:Fallback>
        </mc:AlternateContent>
      </w:r>
      <w:r>
        <w:rPr/>
        <w:t>ARTICLE VII. SCHOLARSHIPS AND GRANTS</w:t>
      </w:r>
    </w:p>
    <w:p>
      <w:pPr>
        <w:pStyle w:val="BodyText"/>
        <w:spacing w:before="24"/>
        <w:rPr>
          <w:rFonts w:ascii="Times New Roman"/>
          <w:b/>
          <w:sz w:val="27"/>
        </w:rPr>
      </w:pPr>
    </w:p>
    <w:p>
      <w:pPr>
        <w:pStyle w:val="Heading7"/>
        <w:spacing w:line="252" w:lineRule="auto"/>
        <w:ind w:left="262" w:right="1722" w:firstLine="4"/>
      </w:pPr>
      <w:r>
        <w:rPr/>
        <w:t>SECTION 1. ENTRANCE </w:t>
      </w:r>
      <w:r>
        <w:rPr/>
        <w:t>SCHOLARSHIP</w:t>
      </w:r>
      <w:r>
        <w:rPr>
          <w:spacing w:val="40"/>
        </w:rPr>
        <w:t> </w:t>
      </w:r>
      <w:r>
        <w:rPr/>
        <w:t>(FRESHMEN STUDENTS)</w:t>
      </w:r>
    </w:p>
    <w:p>
      <w:pPr>
        <w:pStyle w:val="BodyText"/>
        <w:spacing w:before="1"/>
        <w:rPr>
          <w:b/>
          <w:sz w:val="7"/>
        </w:rPr>
      </w:pPr>
      <w:r>
        <w:rPr/>
        <mc:AlternateContent>
          <mc:Choice Requires="wps">
            <w:drawing>
              <wp:anchor distT="0" distB="0" distL="0" distR="0" allowOverlap="1" layoutInCell="1" locked="0" behindDoc="1" simplePos="0" relativeHeight="487666176">
                <wp:simplePos x="0" y="0"/>
                <wp:positionH relativeFrom="page">
                  <wp:posOffset>536371</wp:posOffset>
                </wp:positionH>
                <wp:positionV relativeFrom="paragraph">
                  <wp:posOffset>67569</wp:posOffset>
                </wp:positionV>
                <wp:extent cx="4413885" cy="19050"/>
                <wp:effectExtent l="0" t="0" r="0" b="0"/>
                <wp:wrapTopAndBottom/>
                <wp:docPr id="260" name="Graphic 260"/>
                <wp:cNvGraphicFramePr>
                  <a:graphicFrameLocks/>
                </wp:cNvGraphicFramePr>
                <a:graphic>
                  <a:graphicData uri="http://schemas.microsoft.com/office/word/2010/wordprocessingShape">
                    <wps:wsp>
                      <wps:cNvPr id="260" name="Graphic 260"/>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320446pt;width:347.532pt;height:1.498pt;mso-position-horizontal-relative:page;mso-position-vertical-relative:paragraph;z-index:-15650304;mso-wrap-distance-left:0;mso-wrap-distance-right:0" id="docshape184" filled="false" stroked="true" strokeweight=".242pt" strokecolor="#000000">
                <v:stroke dashstyle="solid"/>
                <w10:wrap type="topAndBottom"/>
              </v:rect>
            </w:pict>
          </mc:Fallback>
        </mc:AlternateContent>
      </w:r>
    </w:p>
    <w:p>
      <w:pPr>
        <w:pStyle w:val="ListParagraph"/>
        <w:numPr>
          <w:ilvl w:val="1"/>
          <w:numId w:val="54"/>
        </w:numPr>
        <w:tabs>
          <w:tab w:pos="899" w:val="left" w:leader="none"/>
        </w:tabs>
        <w:spacing w:line="240" w:lineRule="auto" w:before="81" w:after="0"/>
        <w:ind w:left="899" w:right="0" w:hanging="289"/>
        <w:jc w:val="left"/>
        <w:rPr>
          <w:sz w:val="17"/>
        </w:rPr>
      </w:pPr>
      <w:r>
        <w:rPr>
          <w:sz w:val="17"/>
        </w:rPr>
        <w:t>Rank</w:t>
      </w:r>
      <w:r>
        <w:rPr>
          <w:spacing w:val="7"/>
          <w:sz w:val="17"/>
        </w:rPr>
        <w:t> </w:t>
      </w:r>
      <w:r>
        <w:rPr>
          <w:sz w:val="17"/>
        </w:rPr>
        <w:t>1</w:t>
      </w:r>
      <w:r>
        <w:rPr>
          <w:spacing w:val="8"/>
          <w:sz w:val="17"/>
        </w:rPr>
        <w:t> </w:t>
      </w:r>
      <w:r>
        <w:rPr>
          <w:sz w:val="17"/>
        </w:rPr>
        <w:t>among</w:t>
      </w:r>
      <w:r>
        <w:rPr>
          <w:spacing w:val="7"/>
          <w:sz w:val="17"/>
        </w:rPr>
        <w:t> </w:t>
      </w:r>
      <w:r>
        <w:rPr>
          <w:sz w:val="17"/>
        </w:rPr>
        <w:t>the</w:t>
      </w:r>
      <w:r>
        <w:rPr>
          <w:spacing w:val="8"/>
          <w:sz w:val="17"/>
        </w:rPr>
        <w:t> </w:t>
      </w:r>
      <w:r>
        <w:rPr>
          <w:sz w:val="17"/>
        </w:rPr>
        <w:t>batch</w:t>
      </w:r>
      <w:r>
        <w:rPr>
          <w:spacing w:val="8"/>
          <w:sz w:val="17"/>
        </w:rPr>
        <w:t> </w:t>
      </w:r>
      <w:r>
        <w:rPr>
          <w:sz w:val="17"/>
        </w:rPr>
        <w:t>of</w:t>
      </w:r>
      <w:r>
        <w:rPr>
          <w:spacing w:val="7"/>
          <w:sz w:val="17"/>
        </w:rPr>
        <w:t> </w:t>
      </w:r>
      <w:r>
        <w:rPr>
          <w:sz w:val="17"/>
        </w:rPr>
        <w:t>Senior</w:t>
      </w:r>
      <w:r>
        <w:rPr>
          <w:spacing w:val="8"/>
          <w:sz w:val="17"/>
        </w:rPr>
        <w:t> </w:t>
      </w:r>
      <w:r>
        <w:rPr>
          <w:sz w:val="17"/>
        </w:rPr>
        <w:t>High</w:t>
      </w:r>
      <w:r>
        <w:rPr>
          <w:spacing w:val="7"/>
          <w:sz w:val="17"/>
        </w:rPr>
        <w:t> </w:t>
      </w:r>
      <w:r>
        <w:rPr>
          <w:spacing w:val="-2"/>
          <w:sz w:val="17"/>
        </w:rPr>
        <w:t>Graduates</w:t>
      </w:r>
    </w:p>
    <w:p>
      <w:pPr>
        <w:pStyle w:val="BodyText"/>
        <w:spacing w:before="26"/>
      </w:pPr>
    </w:p>
    <w:p>
      <w:pPr>
        <w:pStyle w:val="BodyText"/>
        <w:spacing w:line="256" w:lineRule="auto"/>
        <w:ind w:left="957" w:right="322"/>
      </w:pPr>
      <w:r>
        <w:rPr/>
        <w:t>100% free tuition fee for the first semester, and the second semester, provided no grade below 2.5 and must passed the NSTP during the First Semester.</w:t>
      </w:r>
    </w:p>
    <w:p>
      <w:pPr>
        <w:pStyle w:val="BodyText"/>
        <w:spacing w:before="12"/>
      </w:pPr>
    </w:p>
    <w:p>
      <w:pPr>
        <w:pStyle w:val="ListParagraph"/>
        <w:numPr>
          <w:ilvl w:val="1"/>
          <w:numId w:val="54"/>
        </w:numPr>
        <w:tabs>
          <w:tab w:pos="899" w:val="left" w:leader="none"/>
        </w:tabs>
        <w:spacing w:line="240" w:lineRule="auto" w:before="0" w:after="0"/>
        <w:ind w:left="899" w:right="0" w:hanging="289"/>
        <w:jc w:val="left"/>
        <w:rPr>
          <w:sz w:val="17"/>
        </w:rPr>
      </w:pPr>
      <w:r>
        <w:rPr>
          <w:sz w:val="17"/>
        </w:rPr>
        <w:t>Rank</w:t>
      </w:r>
      <w:r>
        <w:rPr>
          <w:spacing w:val="7"/>
          <w:sz w:val="17"/>
        </w:rPr>
        <w:t> </w:t>
      </w:r>
      <w:r>
        <w:rPr>
          <w:sz w:val="17"/>
        </w:rPr>
        <w:t>2</w:t>
      </w:r>
      <w:r>
        <w:rPr>
          <w:spacing w:val="8"/>
          <w:sz w:val="17"/>
        </w:rPr>
        <w:t> </w:t>
      </w:r>
      <w:r>
        <w:rPr>
          <w:sz w:val="17"/>
        </w:rPr>
        <w:t>among</w:t>
      </w:r>
      <w:r>
        <w:rPr>
          <w:spacing w:val="7"/>
          <w:sz w:val="17"/>
        </w:rPr>
        <w:t> </w:t>
      </w:r>
      <w:r>
        <w:rPr>
          <w:sz w:val="17"/>
        </w:rPr>
        <w:t>the</w:t>
      </w:r>
      <w:r>
        <w:rPr>
          <w:spacing w:val="8"/>
          <w:sz w:val="17"/>
        </w:rPr>
        <w:t> </w:t>
      </w:r>
      <w:r>
        <w:rPr>
          <w:sz w:val="17"/>
        </w:rPr>
        <w:t>batch</w:t>
      </w:r>
      <w:r>
        <w:rPr>
          <w:spacing w:val="8"/>
          <w:sz w:val="17"/>
        </w:rPr>
        <w:t> </w:t>
      </w:r>
      <w:r>
        <w:rPr>
          <w:sz w:val="17"/>
        </w:rPr>
        <w:t>of</w:t>
      </w:r>
      <w:r>
        <w:rPr>
          <w:spacing w:val="7"/>
          <w:sz w:val="17"/>
        </w:rPr>
        <w:t> </w:t>
      </w:r>
      <w:r>
        <w:rPr>
          <w:sz w:val="17"/>
        </w:rPr>
        <w:t>Senior</w:t>
      </w:r>
      <w:r>
        <w:rPr>
          <w:spacing w:val="8"/>
          <w:sz w:val="17"/>
        </w:rPr>
        <w:t> </w:t>
      </w:r>
      <w:r>
        <w:rPr>
          <w:sz w:val="17"/>
        </w:rPr>
        <w:t>High</w:t>
      </w:r>
      <w:r>
        <w:rPr>
          <w:spacing w:val="7"/>
          <w:sz w:val="17"/>
        </w:rPr>
        <w:t> </w:t>
      </w:r>
      <w:r>
        <w:rPr>
          <w:spacing w:val="-2"/>
          <w:sz w:val="17"/>
        </w:rPr>
        <w:t>Graduates</w:t>
      </w:r>
    </w:p>
    <w:p>
      <w:pPr>
        <w:pStyle w:val="BodyText"/>
        <w:spacing w:before="27"/>
      </w:pPr>
    </w:p>
    <w:p>
      <w:pPr>
        <w:pStyle w:val="BodyText"/>
        <w:spacing w:line="256" w:lineRule="auto"/>
        <w:ind w:left="957" w:right="430"/>
      </w:pPr>
      <w:r>
        <w:rPr/>
        <w:t>50% free tuition fee for the first semester, and the second semester, provided </w:t>
      </w:r>
      <w:r>
        <w:rPr/>
        <w:t>no grade below 2.5 and must passed the NSTP during the First Semester</w:t>
      </w:r>
    </w:p>
    <w:p>
      <w:pPr>
        <w:pStyle w:val="BodyText"/>
        <w:spacing w:before="12"/>
      </w:pPr>
    </w:p>
    <w:p>
      <w:pPr>
        <w:pStyle w:val="ListParagraph"/>
        <w:numPr>
          <w:ilvl w:val="1"/>
          <w:numId w:val="54"/>
        </w:numPr>
        <w:tabs>
          <w:tab w:pos="899" w:val="left" w:leader="none"/>
        </w:tabs>
        <w:spacing w:line="240" w:lineRule="auto" w:before="0" w:after="0"/>
        <w:ind w:left="899" w:right="0" w:hanging="289"/>
        <w:jc w:val="left"/>
        <w:rPr>
          <w:sz w:val="17"/>
        </w:rPr>
      </w:pPr>
      <w:r>
        <w:rPr>
          <w:sz w:val="17"/>
        </w:rPr>
        <w:t>Qualifications</w:t>
      </w:r>
      <w:r>
        <w:rPr>
          <w:spacing w:val="14"/>
          <w:sz w:val="17"/>
        </w:rPr>
        <w:t> </w:t>
      </w:r>
      <w:r>
        <w:rPr>
          <w:sz w:val="17"/>
        </w:rPr>
        <w:t>and</w:t>
      </w:r>
      <w:r>
        <w:rPr>
          <w:spacing w:val="14"/>
          <w:sz w:val="17"/>
        </w:rPr>
        <w:t> </w:t>
      </w:r>
      <w:r>
        <w:rPr>
          <w:spacing w:val="-2"/>
          <w:sz w:val="17"/>
        </w:rPr>
        <w:t>Requirements:</w:t>
      </w:r>
    </w:p>
    <w:p>
      <w:pPr>
        <w:pStyle w:val="BodyText"/>
        <w:spacing w:before="26"/>
      </w:pPr>
    </w:p>
    <w:p>
      <w:pPr>
        <w:pStyle w:val="ListParagraph"/>
        <w:numPr>
          <w:ilvl w:val="2"/>
          <w:numId w:val="54"/>
        </w:numPr>
        <w:tabs>
          <w:tab w:pos="1653" w:val="left" w:leader="none"/>
        </w:tabs>
        <w:spacing w:line="240" w:lineRule="auto" w:before="0" w:after="0"/>
        <w:ind w:left="1653" w:right="0" w:hanging="609"/>
        <w:jc w:val="left"/>
        <w:rPr>
          <w:sz w:val="17"/>
        </w:rPr>
      </w:pPr>
      <w:r>
        <w:rPr>
          <w:sz w:val="17"/>
        </w:rPr>
        <w:t>Must</w:t>
      </w:r>
      <w:r>
        <w:rPr>
          <w:spacing w:val="7"/>
          <w:sz w:val="17"/>
        </w:rPr>
        <w:t> </w:t>
      </w:r>
      <w:r>
        <w:rPr>
          <w:sz w:val="17"/>
        </w:rPr>
        <w:t>be</w:t>
      </w:r>
      <w:r>
        <w:rPr>
          <w:spacing w:val="8"/>
          <w:sz w:val="17"/>
        </w:rPr>
        <w:t> </w:t>
      </w:r>
      <w:r>
        <w:rPr>
          <w:sz w:val="17"/>
        </w:rPr>
        <w:t>a</w:t>
      </w:r>
      <w:r>
        <w:rPr>
          <w:spacing w:val="7"/>
          <w:sz w:val="17"/>
        </w:rPr>
        <w:t> </w:t>
      </w:r>
      <w:r>
        <w:rPr>
          <w:sz w:val="17"/>
        </w:rPr>
        <w:t>graduate</w:t>
      </w:r>
      <w:r>
        <w:rPr>
          <w:spacing w:val="8"/>
          <w:sz w:val="17"/>
        </w:rPr>
        <w:t> </w:t>
      </w:r>
      <w:r>
        <w:rPr>
          <w:sz w:val="17"/>
        </w:rPr>
        <w:t>of</w:t>
      </w:r>
      <w:r>
        <w:rPr>
          <w:spacing w:val="7"/>
          <w:sz w:val="17"/>
        </w:rPr>
        <w:t> </w:t>
      </w:r>
      <w:r>
        <w:rPr>
          <w:sz w:val="17"/>
        </w:rPr>
        <w:t>a</w:t>
      </w:r>
      <w:r>
        <w:rPr>
          <w:spacing w:val="8"/>
          <w:sz w:val="17"/>
        </w:rPr>
        <w:t> </w:t>
      </w:r>
      <w:r>
        <w:rPr>
          <w:sz w:val="17"/>
        </w:rPr>
        <w:t>school</w:t>
      </w:r>
      <w:r>
        <w:rPr>
          <w:spacing w:val="8"/>
          <w:sz w:val="17"/>
        </w:rPr>
        <w:t> </w:t>
      </w:r>
      <w:r>
        <w:rPr>
          <w:sz w:val="17"/>
        </w:rPr>
        <w:t>recognized</w:t>
      </w:r>
      <w:r>
        <w:rPr>
          <w:spacing w:val="7"/>
          <w:sz w:val="17"/>
        </w:rPr>
        <w:t> </w:t>
      </w:r>
      <w:r>
        <w:rPr>
          <w:sz w:val="17"/>
        </w:rPr>
        <w:t>by</w:t>
      </w:r>
      <w:r>
        <w:rPr>
          <w:spacing w:val="8"/>
          <w:sz w:val="17"/>
        </w:rPr>
        <w:t> </w:t>
      </w:r>
      <w:r>
        <w:rPr>
          <w:sz w:val="17"/>
        </w:rPr>
        <w:t>the</w:t>
      </w:r>
      <w:r>
        <w:rPr>
          <w:spacing w:val="7"/>
          <w:sz w:val="17"/>
        </w:rPr>
        <w:t> </w:t>
      </w:r>
      <w:r>
        <w:rPr>
          <w:spacing w:val="-2"/>
          <w:sz w:val="17"/>
        </w:rPr>
        <w:t>government;</w:t>
      </w:r>
    </w:p>
    <w:p>
      <w:pPr>
        <w:pStyle w:val="BodyText"/>
        <w:spacing w:before="26"/>
      </w:pPr>
    </w:p>
    <w:p>
      <w:pPr>
        <w:pStyle w:val="ListParagraph"/>
        <w:numPr>
          <w:ilvl w:val="2"/>
          <w:numId w:val="54"/>
        </w:numPr>
        <w:tabs>
          <w:tab w:pos="1653" w:val="left" w:leader="none"/>
        </w:tabs>
        <w:spacing w:line="240" w:lineRule="auto" w:before="1" w:after="0"/>
        <w:ind w:left="1653" w:right="0" w:hanging="609"/>
        <w:jc w:val="left"/>
        <w:rPr>
          <w:sz w:val="17"/>
        </w:rPr>
      </w:pPr>
      <w:r>
        <w:rPr>
          <w:sz w:val="17"/>
        </w:rPr>
        <w:t>Must</w:t>
      </w:r>
      <w:r>
        <w:rPr>
          <w:spacing w:val="6"/>
          <w:sz w:val="17"/>
        </w:rPr>
        <w:t> </w:t>
      </w:r>
      <w:r>
        <w:rPr>
          <w:sz w:val="17"/>
        </w:rPr>
        <w:t>be</w:t>
      </w:r>
      <w:r>
        <w:rPr>
          <w:spacing w:val="7"/>
          <w:sz w:val="17"/>
        </w:rPr>
        <w:t> </w:t>
      </w:r>
      <w:r>
        <w:rPr>
          <w:sz w:val="17"/>
        </w:rPr>
        <w:t>a</w:t>
      </w:r>
      <w:r>
        <w:rPr>
          <w:spacing w:val="7"/>
          <w:sz w:val="17"/>
        </w:rPr>
        <w:t> </w:t>
      </w:r>
      <w:r>
        <w:rPr>
          <w:sz w:val="17"/>
        </w:rPr>
        <w:t>graduate</w:t>
      </w:r>
      <w:r>
        <w:rPr>
          <w:spacing w:val="6"/>
          <w:sz w:val="17"/>
        </w:rPr>
        <w:t> </w:t>
      </w:r>
      <w:r>
        <w:rPr>
          <w:sz w:val="17"/>
        </w:rPr>
        <w:t>of</w:t>
      </w:r>
      <w:r>
        <w:rPr>
          <w:spacing w:val="7"/>
          <w:sz w:val="17"/>
        </w:rPr>
        <w:t> </w:t>
      </w:r>
      <w:r>
        <w:rPr>
          <w:sz w:val="17"/>
        </w:rPr>
        <w:t>a</w:t>
      </w:r>
      <w:r>
        <w:rPr>
          <w:spacing w:val="7"/>
          <w:sz w:val="17"/>
        </w:rPr>
        <w:t> </w:t>
      </w:r>
      <w:r>
        <w:rPr>
          <w:sz w:val="17"/>
        </w:rPr>
        <w:t>school</w:t>
      </w:r>
      <w:r>
        <w:rPr>
          <w:spacing w:val="6"/>
          <w:sz w:val="17"/>
        </w:rPr>
        <w:t> </w:t>
      </w:r>
      <w:r>
        <w:rPr>
          <w:sz w:val="17"/>
        </w:rPr>
        <w:t>with</w:t>
      </w:r>
      <w:r>
        <w:rPr>
          <w:spacing w:val="7"/>
          <w:sz w:val="17"/>
        </w:rPr>
        <w:t> </w:t>
      </w:r>
      <w:r>
        <w:rPr>
          <w:sz w:val="17"/>
        </w:rPr>
        <w:t>at</w:t>
      </w:r>
      <w:r>
        <w:rPr>
          <w:spacing w:val="7"/>
          <w:sz w:val="17"/>
        </w:rPr>
        <w:t> </w:t>
      </w:r>
      <w:r>
        <w:rPr>
          <w:sz w:val="17"/>
        </w:rPr>
        <w:t>least</w:t>
      </w:r>
      <w:r>
        <w:rPr>
          <w:spacing w:val="7"/>
          <w:sz w:val="17"/>
        </w:rPr>
        <w:t> </w:t>
      </w:r>
      <w:r>
        <w:rPr>
          <w:sz w:val="17"/>
        </w:rPr>
        <w:t>100</w:t>
      </w:r>
      <w:r>
        <w:rPr>
          <w:spacing w:val="6"/>
          <w:sz w:val="17"/>
        </w:rPr>
        <w:t> </w:t>
      </w:r>
      <w:r>
        <w:rPr>
          <w:spacing w:val="-2"/>
          <w:sz w:val="17"/>
        </w:rPr>
        <w:t>graduates;</w:t>
      </w:r>
    </w:p>
    <w:p>
      <w:pPr>
        <w:pStyle w:val="BodyText"/>
        <w:spacing w:before="26"/>
      </w:pPr>
    </w:p>
    <w:p>
      <w:pPr>
        <w:pStyle w:val="BodyText"/>
        <w:spacing w:line="256" w:lineRule="auto"/>
        <w:ind w:left="1653" w:right="320"/>
        <w:jc w:val="both"/>
      </w:pPr>
      <w:r>
        <w:rPr/>
        <w:t>In case his/her former school has less than 100 graduates, his/her qualification is to be determined by the Registrar whether the </w:t>
      </w:r>
      <w:r>
        <w:rPr/>
        <w:t>previous school is of good reputation and at par with the standard of the Senior High School of Adamson University. Once admitted, his/her scholarship</w:t>
      </w:r>
      <w:r>
        <w:rPr>
          <w:spacing w:val="80"/>
        </w:rPr>
        <w:t> </w:t>
      </w:r>
      <w:r>
        <w:rPr/>
        <w:t>is good for one semester only.</w:t>
      </w:r>
    </w:p>
    <w:p>
      <w:pPr>
        <w:pStyle w:val="BodyText"/>
        <w:spacing w:before="11"/>
      </w:pPr>
    </w:p>
    <w:p>
      <w:pPr>
        <w:pStyle w:val="ListParagraph"/>
        <w:numPr>
          <w:ilvl w:val="2"/>
          <w:numId w:val="54"/>
        </w:numPr>
        <w:tabs>
          <w:tab w:pos="1653" w:val="left" w:leader="none"/>
        </w:tabs>
        <w:spacing w:line="256" w:lineRule="auto" w:before="0" w:after="0"/>
        <w:ind w:left="1653" w:right="320" w:hanging="522"/>
        <w:jc w:val="both"/>
        <w:rPr>
          <w:sz w:val="17"/>
        </w:rPr>
      </w:pPr>
      <w:r>
        <w:rPr>
          <w:sz w:val="17"/>
        </w:rPr>
        <w:t>Certificate of Honor with school dry seal indicating therein the </w:t>
      </w:r>
      <w:r>
        <w:rPr>
          <w:sz w:val="17"/>
        </w:rPr>
        <w:t>total</w:t>
      </w:r>
      <w:r>
        <w:rPr>
          <w:spacing w:val="40"/>
          <w:sz w:val="17"/>
        </w:rPr>
        <w:t> </w:t>
      </w:r>
      <w:r>
        <w:rPr>
          <w:sz w:val="17"/>
        </w:rPr>
        <w:t>number of graduates to be endorsed by the High School Principal of the school last attended;</w:t>
      </w:r>
    </w:p>
    <w:p>
      <w:pPr>
        <w:pStyle w:val="BodyText"/>
        <w:spacing w:before="11"/>
      </w:pPr>
    </w:p>
    <w:p>
      <w:pPr>
        <w:pStyle w:val="ListParagraph"/>
        <w:numPr>
          <w:ilvl w:val="2"/>
          <w:numId w:val="54"/>
        </w:numPr>
        <w:tabs>
          <w:tab w:pos="1652" w:val="left" w:leader="none"/>
        </w:tabs>
        <w:spacing w:line="240" w:lineRule="auto" w:before="0" w:after="0"/>
        <w:ind w:left="1652" w:right="0" w:hanging="521"/>
        <w:jc w:val="left"/>
        <w:rPr>
          <w:sz w:val="17"/>
        </w:rPr>
      </w:pPr>
      <w:r>
        <w:rPr>
          <w:sz w:val="17"/>
        </w:rPr>
        <w:t>1</w:t>
      </w:r>
      <w:r>
        <w:rPr>
          <w:spacing w:val="6"/>
          <w:sz w:val="17"/>
        </w:rPr>
        <w:t> </w:t>
      </w:r>
      <w:r>
        <w:rPr>
          <w:sz w:val="17"/>
        </w:rPr>
        <w:t>pc.</w:t>
      </w:r>
      <w:r>
        <w:rPr>
          <w:spacing w:val="6"/>
          <w:sz w:val="17"/>
        </w:rPr>
        <w:t> </w:t>
      </w:r>
      <w:r>
        <w:rPr>
          <w:sz w:val="17"/>
        </w:rPr>
        <w:t>2x2</w:t>
      </w:r>
      <w:r>
        <w:rPr>
          <w:spacing w:val="6"/>
          <w:sz w:val="17"/>
        </w:rPr>
        <w:t> </w:t>
      </w:r>
      <w:r>
        <w:rPr>
          <w:sz w:val="17"/>
        </w:rPr>
        <w:t>colored</w:t>
      </w:r>
      <w:r>
        <w:rPr>
          <w:spacing w:val="7"/>
          <w:sz w:val="17"/>
        </w:rPr>
        <w:t> </w:t>
      </w:r>
      <w:r>
        <w:rPr>
          <w:sz w:val="17"/>
        </w:rPr>
        <w:t>ID</w:t>
      </w:r>
      <w:r>
        <w:rPr>
          <w:spacing w:val="6"/>
          <w:sz w:val="17"/>
        </w:rPr>
        <w:t> </w:t>
      </w:r>
      <w:r>
        <w:rPr>
          <w:spacing w:val="-2"/>
          <w:sz w:val="17"/>
        </w:rPr>
        <w:t>picture.</w:t>
      </w:r>
    </w:p>
    <w:p>
      <w:pPr>
        <w:pStyle w:val="BodyText"/>
        <w:spacing w:before="27"/>
      </w:pPr>
    </w:p>
    <w:p>
      <w:pPr>
        <w:pStyle w:val="ListParagraph"/>
        <w:numPr>
          <w:ilvl w:val="1"/>
          <w:numId w:val="54"/>
        </w:numPr>
        <w:tabs>
          <w:tab w:pos="899" w:val="left" w:leader="none"/>
        </w:tabs>
        <w:spacing w:line="240" w:lineRule="auto" w:before="0" w:after="0"/>
        <w:ind w:left="899" w:right="0" w:hanging="289"/>
        <w:jc w:val="left"/>
        <w:rPr>
          <w:sz w:val="17"/>
        </w:rPr>
      </w:pPr>
      <w:r>
        <w:rPr>
          <w:spacing w:val="-2"/>
          <w:sz w:val="17"/>
        </w:rPr>
        <w:t>Procedure</w:t>
      </w:r>
    </w:p>
    <w:p>
      <w:pPr>
        <w:pStyle w:val="BodyText"/>
        <w:spacing w:before="26"/>
      </w:pPr>
    </w:p>
    <w:p>
      <w:pPr>
        <w:pStyle w:val="ListParagraph"/>
        <w:numPr>
          <w:ilvl w:val="2"/>
          <w:numId w:val="54"/>
        </w:numPr>
        <w:tabs>
          <w:tab w:pos="1615" w:val="left" w:leader="none"/>
          <w:tab w:pos="1653" w:val="left" w:leader="none"/>
        </w:tabs>
        <w:spacing w:line="256" w:lineRule="auto" w:before="0" w:after="0"/>
        <w:ind w:left="1653" w:right="320" w:hanging="522"/>
        <w:jc w:val="both"/>
        <w:rPr>
          <w:sz w:val="17"/>
        </w:rPr>
      </w:pPr>
      <w:r>
        <w:rPr>
          <w:sz w:val="17"/>
        </w:rPr>
        <w:t>Upon enrollment at the Admissions and Student Recruitment </w:t>
      </w:r>
      <w:r>
        <w:rPr>
          <w:sz w:val="17"/>
        </w:rPr>
        <w:t>Office, accomplish the following:</w:t>
      </w:r>
    </w:p>
    <w:p>
      <w:pPr>
        <w:pStyle w:val="BodyText"/>
        <w:spacing w:before="12"/>
      </w:pPr>
    </w:p>
    <w:p>
      <w:pPr>
        <w:pStyle w:val="ListParagraph"/>
        <w:numPr>
          <w:ilvl w:val="3"/>
          <w:numId w:val="54"/>
        </w:numPr>
        <w:tabs>
          <w:tab w:pos="1846" w:val="left" w:leader="none"/>
        </w:tabs>
        <w:spacing w:line="240" w:lineRule="auto" w:before="0" w:after="0"/>
        <w:ind w:left="1846" w:right="0" w:hanging="193"/>
        <w:jc w:val="left"/>
        <w:rPr>
          <w:sz w:val="17"/>
        </w:rPr>
      </w:pPr>
      <w:r>
        <w:rPr>
          <w:sz w:val="17"/>
        </w:rPr>
        <w:t>Student</w:t>
      </w:r>
      <w:r>
        <w:rPr>
          <w:spacing w:val="15"/>
          <w:sz w:val="17"/>
        </w:rPr>
        <w:t> </w:t>
      </w:r>
      <w:r>
        <w:rPr>
          <w:sz w:val="17"/>
        </w:rPr>
        <w:t>Information</w:t>
      </w:r>
      <w:r>
        <w:rPr>
          <w:spacing w:val="15"/>
          <w:sz w:val="17"/>
        </w:rPr>
        <w:t> </w:t>
      </w:r>
      <w:r>
        <w:rPr>
          <w:spacing w:val="-2"/>
          <w:sz w:val="17"/>
        </w:rPr>
        <w:t>Sheet</w:t>
      </w:r>
    </w:p>
    <w:p>
      <w:pPr>
        <w:pStyle w:val="ListParagraph"/>
        <w:numPr>
          <w:ilvl w:val="3"/>
          <w:numId w:val="54"/>
        </w:numPr>
        <w:tabs>
          <w:tab w:pos="1846" w:val="left" w:leader="none"/>
        </w:tabs>
        <w:spacing w:line="240" w:lineRule="auto" w:before="13" w:after="0"/>
        <w:ind w:left="1846" w:right="0" w:hanging="193"/>
        <w:jc w:val="left"/>
        <w:rPr>
          <w:sz w:val="17"/>
        </w:rPr>
      </w:pPr>
      <w:r>
        <w:rPr>
          <w:sz w:val="17"/>
        </w:rPr>
        <w:t>Student</w:t>
      </w:r>
      <w:r>
        <w:rPr>
          <w:spacing w:val="9"/>
          <w:sz w:val="17"/>
        </w:rPr>
        <w:t> </w:t>
      </w:r>
      <w:r>
        <w:rPr>
          <w:sz w:val="17"/>
        </w:rPr>
        <w:t>Consent</w:t>
      </w:r>
      <w:r>
        <w:rPr>
          <w:spacing w:val="10"/>
          <w:sz w:val="17"/>
        </w:rPr>
        <w:t> </w:t>
      </w:r>
      <w:r>
        <w:rPr>
          <w:sz w:val="17"/>
        </w:rPr>
        <w:t>Form</w:t>
      </w:r>
      <w:r>
        <w:rPr>
          <w:spacing w:val="9"/>
          <w:sz w:val="17"/>
        </w:rPr>
        <w:t> </w:t>
      </w:r>
      <w:r>
        <w:rPr>
          <w:sz w:val="17"/>
        </w:rPr>
        <w:t>(pursuant</w:t>
      </w:r>
      <w:r>
        <w:rPr>
          <w:spacing w:val="10"/>
          <w:sz w:val="17"/>
        </w:rPr>
        <w:t> </w:t>
      </w:r>
      <w:r>
        <w:rPr>
          <w:sz w:val="17"/>
        </w:rPr>
        <w:t>to</w:t>
      </w:r>
      <w:r>
        <w:rPr>
          <w:spacing w:val="9"/>
          <w:sz w:val="17"/>
        </w:rPr>
        <w:t> </w:t>
      </w:r>
      <w:r>
        <w:rPr>
          <w:sz w:val="17"/>
        </w:rPr>
        <w:t>Data</w:t>
      </w:r>
      <w:r>
        <w:rPr>
          <w:spacing w:val="10"/>
          <w:sz w:val="17"/>
        </w:rPr>
        <w:t> </w:t>
      </w:r>
      <w:r>
        <w:rPr>
          <w:sz w:val="17"/>
        </w:rPr>
        <w:t>Privacy</w:t>
      </w:r>
      <w:r>
        <w:rPr>
          <w:spacing w:val="-2"/>
          <w:sz w:val="17"/>
        </w:rPr>
        <w:t> </w:t>
      </w:r>
      <w:r>
        <w:rPr>
          <w:sz w:val="17"/>
        </w:rPr>
        <w:t>Act</w:t>
      </w:r>
      <w:r>
        <w:rPr>
          <w:spacing w:val="9"/>
          <w:sz w:val="17"/>
        </w:rPr>
        <w:t> </w:t>
      </w:r>
      <w:r>
        <w:rPr>
          <w:sz w:val="17"/>
        </w:rPr>
        <w:t>of</w:t>
      </w:r>
      <w:r>
        <w:rPr>
          <w:spacing w:val="10"/>
          <w:sz w:val="17"/>
        </w:rPr>
        <w:t> </w:t>
      </w:r>
      <w:r>
        <w:rPr>
          <w:sz w:val="17"/>
        </w:rPr>
        <w:t>2012/</w:t>
      </w:r>
      <w:r>
        <w:rPr>
          <w:spacing w:val="10"/>
          <w:sz w:val="17"/>
        </w:rPr>
        <w:t> </w:t>
      </w:r>
      <w:r>
        <w:rPr>
          <w:spacing w:val="-5"/>
          <w:sz w:val="17"/>
        </w:rPr>
        <w:t>RA</w:t>
      </w:r>
    </w:p>
    <w:p>
      <w:pPr>
        <w:pStyle w:val="BodyText"/>
        <w:spacing w:before="14"/>
        <w:ind w:left="1827"/>
      </w:pPr>
      <w:r>
        <w:rPr>
          <w:spacing w:val="-2"/>
        </w:rPr>
        <w:t>10173)</w:t>
      </w:r>
    </w:p>
    <w:p>
      <w:pPr>
        <w:pStyle w:val="ListParagraph"/>
        <w:numPr>
          <w:ilvl w:val="3"/>
          <w:numId w:val="54"/>
        </w:numPr>
        <w:tabs>
          <w:tab w:pos="1836" w:val="left" w:leader="none"/>
        </w:tabs>
        <w:spacing w:line="240" w:lineRule="auto" w:before="13" w:after="0"/>
        <w:ind w:left="1836" w:right="0" w:hanging="183"/>
        <w:jc w:val="left"/>
        <w:rPr>
          <w:sz w:val="17"/>
        </w:rPr>
      </w:pPr>
      <w:r>
        <w:rPr>
          <w:sz w:val="17"/>
        </w:rPr>
        <w:t>Student</w:t>
      </w:r>
      <w:r>
        <w:rPr>
          <w:spacing w:val="11"/>
          <w:sz w:val="17"/>
        </w:rPr>
        <w:t> </w:t>
      </w:r>
      <w:r>
        <w:rPr>
          <w:sz w:val="17"/>
        </w:rPr>
        <w:t>Data</w:t>
      </w:r>
      <w:r>
        <w:rPr>
          <w:spacing w:val="11"/>
          <w:sz w:val="17"/>
        </w:rPr>
        <w:t> </w:t>
      </w:r>
      <w:r>
        <w:rPr>
          <w:sz w:val="17"/>
        </w:rPr>
        <w:t>Processing</w:t>
      </w:r>
      <w:r>
        <w:rPr>
          <w:spacing w:val="12"/>
          <w:sz w:val="17"/>
        </w:rPr>
        <w:t> </w:t>
      </w:r>
      <w:r>
        <w:rPr>
          <w:sz w:val="17"/>
        </w:rPr>
        <w:t>Statement</w:t>
      </w:r>
      <w:r>
        <w:rPr>
          <w:spacing w:val="11"/>
          <w:sz w:val="17"/>
        </w:rPr>
        <w:t> </w:t>
      </w:r>
      <w:r>
        <w:rPr>
          <w:sz w:val="17"/>
        </w:rPr>
        <w:t>(pursuant</w:t>
      </w:r>
      <w:r>
        <w:rPr>
          <w:spacing w:val="12"/>
          <w:sz w:val="17"/>
        </w:rPr>
        <w:t> </w:t>
      </w:r>
      <w:r>
        <w:rPr>
          <w:sz w:val="17"/>
        </w:rPr>
        <w:t>to</w:t>
      </w:r>
      <w:r>
        <w:rPr>
          <w:spacing w:val="11"/>
          <w:sz w:val="17"/>
        </w:rPr>
        <w:t> </w:t>
      </w:r>
      <w:r>
        <w:rPr>
          <w:sz w:val="17"/>
        </w:rPr>
        <w:t>Data</w:t>
      </w:r>
      <w:r>
        <w:rPr>
          <w:spacing w:val="11"/>
          <w:sz w:val="17"/>
        </w:rPr>
        <w:t> </w:t>
      </w:r>
      <w:r>
        <w:rPr>
          <w:sz w:val="17"/>
        </w:rPr>
        <w:t>Privacy Act</w:t>
      </w:r>
      <w:r>
        <w:rPr>
          <w:spacing w:val="11"/>
          <w:sz w:val="17"/>
        </w:rPr>
        <w:t> </w:t>
      </w:r>
      <w:r>
        <w:rPr>
          <w:spacing w:val="-5"/>
          <w:sz w:val="17"/>
        </w:rPr>
        <w:t>of</w:t>
      </w:r>
    </w:p>
    <w:p>
      <w:pPr>
        <w:pStyle w:val="BodyText"/>
        <w:spacing w:before="13"/>
        <w:ind w:left="1827"/>
      </w:pPr>
      <w:r>
        <w:rPr/>
        <w:t>2012/</w:t>
      </w:r>
      <w:r>
        <w:rPr>
          <w:spacing w:val="4"/>
        </w:rPr>
        <w:t> </w:t>
      </w:r>
      <w:r>
        <w:rPr/>
        <w:t>RA</w:t>
      </w:r>
      <w:r>
        <w:rPr>
          <w:spacing w:val="-5"/>
        </w:rPr>
        <w:t> </w:t>
      </w:r>
      <w:r>
        <w:rPr>
          <w:spacing w:val="-2"/>
        </w:rPr>
        <w:t>10173)</w:t>
      </w:r>
    </w:p>
    <w:p>
      <w:pPr>
        <w:pStyle w:val="BodyText"/>
        <w:spacing w:before="39"/>
      </w:pPr>
    </w:p>
    <w:p>
      <w:pPr>
        <w:pStyle w:val="Heading7"/>
        <w:spacing w:before="1"/>
      </w:pPr>
      <w:bookmarkStart w:name="_TOC_250040" w:id="49"/>
      <w:r>
        <w:rPr/>
        <w:t>SECTION</w:t>
      </w:r>
      <w:r>
        <w:rPr>
          <w:spacing w:val="46"/>
        </w:rPr>
        <w:t> </w:t>
      </w:r>
      <w:r>
        <w:rPr/>
        <w:t>2.</w:t>
      </w:r>
      <w:r>
        <w:rPr>
          <w:spacing w:val="49"/>
        </w:rPr>
        <w:t> </w:t>
      </w:r>
      <w:r>
        <w:rPr/>
        <w:t>UNIVERSITY</w:t>
      </w:r>
      <w:r>
        <w:rPr>
          <w:spacing w:val="34"/>
        </w:rPr>
        <w:t> </w:t>
      </w:r>
      <w:r>
        <w:rPr/>
        <w:t>ACADEMIC</w:t>
      </w:r>
      <w:r>
        <w:rPr>
          <w:spacing w:val="56"/>
        </w:rPr>
        <w:t> </w:t>
      </w:r>
      <w:bookmarkEnd w:id="49"/>
      <w:r>
        <w:rPr>
          <w:spacing w:val="-2"/>
        </w:rPr>
        <w:t>SCHOLARSHIPS</w:t>
      </w:r>
    </w:p>
    <w:p>
      <w:pPr>
        <w:pStyle w:val="BodyText"/>
        <w:spacing w:before="4"/>
        <w:rPr>
          <w:b/>
          <w:sz w:val="7"/>
        </w:rPr>
      </w:pPr>
      <w:r>
        <w:rPr/>
        <mc:AlternateContent>
          <mc:Choice Requires="wps">
            <w:drawing>
              <wp:anchor distT="0" distB="0" distL="0" distR="0" allowOverlap="1" layoutInCell="1" locked="0" behindDoc="1" simplePos="0" relativeHeight="487666688">
                <wp:simplePos x="0" y="0"/>
                <wp:positionH relativeFrom="page">
                  <wp:posOffset>536371</wp:posOffset>
                </wp:positionH>
                <wp:positionV relativeFrom="paragraph">
                  <wp:posOffset>69479</wp:posOffset>
                </wp:positionV>
                <wp:extent cx="4413885" cy="19050"/>
                <wp:effectExtent l="0" t="0" r="0" b="0"/>
                <wp:wrapTopAndBottom/>
                <wp:docPr id="261" name="Graphic 261"/>
                <wp:cNvGraphicFramePr>
                  <a:graphicFrameLocks/>
                </wp:cNvGraphicFramePr>
                <a:graphic>
                  <a:graphicData uri="http://schemas.microsoft.com/office/word/2010/wordprocessingShape">
                    <wps:wsp>
                      <wps:cNvPr id="261" name="Graphic 261"/>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470809pt;width:347.532pt;height:1.498pt;mso-position-horizontal-relative:page;mso-position-vertical-relative:paragraph;z-index:-15649792;mso-wrap-distance-left:0;mso-wrap-distance-right:0" id="docshape185" filled="false" stroked="true" strokeweight=".242pt" strokecolor="#000000">
                <v:stroke dashstyle="solid"/>
                <w10:wrap type="topAndBottom"/>
              </v:rect>
            </w:pict>
          </mc:Fallback>
        </mc:AlternateContent>
      </w:r>
    </w:p>
    <w:p>
      <w:pPr>
        <w:pStyle w:val="ListParagraph"/>
        <w:numPr>
          <w:ilvl w:val="1"/>
          <w:numId w:val="55"/>
        </w:numPr>
        <w:tabs>
          <w:tab w:pos="954" w:val="left" w:leader="none"/>
          <w:tab w:pos="957" w:val="left" w:leader="none"/>
        </w:tabs>
        <w:spacing w:line="256" w:lineRule="auto" w:before="137" w:after="0"/>
        <w:ind w:left="957" w:right="320" w:hanging="348"/>
        <w:jc w:val="both"/>
        <w:rPr>
          <w:sz w:val="17"/>
        </w:rPr>
      </w:pPr>
      <w:r>
        <w:rPr>
          <w:sz w:val="17"/>
        </w:rPr>
        <w:t>Full Scholarship - 100% on Tuition Fees (Lec/Lab) for one (1) Semester provided,</w:t>
      </w:r>
      <w:r>
        <w:rPr>
          <w:spacing w:val="40"/>
          <w:sz w:val="17"/>
        </w:rPr>
        <w:t> </w:t>
      </w:r>
      <w:r>
        <w:rPr>
          <w:sz w:val="17"/>
        </w:rPr>
        <w:t>a student has a General Weighted</w:t>
      </w:r>
      <w:r>
        <w:rPr>
          <w:spacing w:val="-1"/>
          <w:sz w:val="17"/>
        </w:rPr>
        <w:t> </w:t>
      </w:r>
      <w:r>
        <w:rPr>
          <w:sz w:val="17"/>
        </w:rPr>
        <w:t>Average (GWA) of </w:t>
      </w:r>
      <w:r>
        <w:rPr>
          <w:b/>
          <w:sz w:val="17"/>
        </w:rPr>
        <w:t>1.00 to 1.24 </w:t>
      </w:r>
      <w:r>
        <w:rPr>
          <w:sz w:val="17"/>
        </w:rPr>
        <w:t>with </w:t>
      </w:r>
      <w:r>
        <w:rPr>
          <w:b/>
          <w:sz w:val="17"/>
        </w:rPr>
        <w:t>no grade lower than 90 </w:t>
      </w:r>
      <w:r>
        <w:rPr>
          <w:sz w:val="17"/>
        </w:rPr>
        <w:t>in previous semester.</w:t>
      </w:r>
    </w:p>
    <w:p>
      <w:pPr>
        <w:spacing w:after="0" w:line="256" w:lineRule="auto"/>
        <w:jc w:val="both"/>
        <w:rPr>
          <w:sz w:val="17"/>
        </w:rPr>
        <w:sectPr>
          <w:pgSz w:w="8640" w:h="12960"/>
          <w:pgMar w:header="0" w:footer="712" w:top="600" w:bottom="900" w:left="580" w:right="520"/>
        </w:sectPr>
      </w:pPr>
    </w:p>
    <w:p>
      <w:pPr>
        <w:pStyle w:val="ListParagraph"/>
        <w:numPr>
          <w:ilvl w:val="1"/>
          <w:numId w:val="55"/>
        </w:numPr>
        <w:tabs>
          <w:tab w:pos="957" w:val="left" w:leader="none"/>
        </w:tabs>
        <w:spacing w:line="256" w:lineRule="auto" w:before="107" w:after="0"/>
        <w:ind w:left="957" w:right="320" w:hanging="348"/>
        <w:jc w:val="both"/>
        <w:rPr>
          <w:sz w:val="17"/>
        </w:rPr>
      </w:pPr>
      <w:r>
        <w:rPr>
          <w:sz w:val="17"/>
        </w:rPr>
        <w:t>Half Scholarship - 50% Free Tuition Fee (Lec/Lab) for 1st Semester provided, a student has a General Weighted Average (GWA) of </w:t>
      </w:r>
      <w:r>
        <w:rPr>
          <w:b/>
          <w:sz w:val="17"/>
        </w:rPr>
        <w:t>1.25 to 1.49 </w:t>
      </w:r>
      <w:r>
        <w:rPr>
          <w:sz w:val="17"/>
        </w:rPr>
        <w:t>with </w:t>
      </w:r>
      <w:r>
        <w:rPr>
          <w:b/>
          <w:sz w:val="17"/>
        </w:rPr>
        <w:t>no grade lower than 85 </w:t>
      </w:r>
      <w:r>
        <w:rPr>
          <w:sz w:val="17"/>
        </w:rPr>
        <w:t>in previous semester.</w:t>
      </w:r>
    </w:p>
    <w:p>
      <w:pPr>
        <w:pStyle w:val="BodyText"/>
        <w:spacing w:before="11"/>
      </w:pPr>
    </w:p>
    <w:p>
      <w:pPr>
        <w:pStyle w:val="ListParagraph"/>
        <w:numPr>
          <w:ilvl w:val="1"/>
          <w:numId w:val="55"/>
        </w:numPr>
        <w:tabs>
          <w:tab w:pos="936" w:val="left" w:leader="none"/>
        </w:tabs>
        <w:spacing w:line="240" w:lineRule="auto" w:before="1" w:after="0"/>
        <w:ind w:left="936" w:right="0" w:hanging="326"/>
        <w:jc w:val="left"/>
        <w:rPr>
          <w:sz w:val="17"/>
        </w:rPr>
      </w:pPr>
      <w:r>
        <w:rPr>
          <w:sz w:val="17"/>
        </w:rPr>
        <w:t>Additional</w:t>
      </w:r>
      <w:r>
        <w:rPr>
          <w:spacing w:val="5"/>
          <w:sz w:val="17"/>
        </w:rPr>
        <w:t> </w:t>
      </w:r>
      <w:r>
        <w:rPr>
          <w:spacing w:val="-2"/>
          <w:sz w:val="17"/>
        </w:rPr>
        <w:t>Conditions:</w:t>
      </w:r>
    </w:p>
    <w:p>
      <w:pPr>
        <w:pStyle w:val="BodyText"/>
        <w:spacing w:line="256" w:lineRule="auto" w:before="13"/>
        <w:ind w:left="957" w:right="320"/>
        <w:jc w:val="both"/>
      </w:pPr>
      <w:r>
        <w:rPr/>
        <w:t>Regular student, No Failure (5.0), Dropped (6.0), No Grade (0.0) even </w:t>
      </w:r>
      <w:r>
        <w:rPr/>
        <w:t>with completion grades or withdrawn subjects.</w:t>
      </w:r>
    </w:p>
    <w:p>
      <w:pPr>
        <w:pStyle w:val="BodyText"/>
        <w:spacing w:before="12"/>
      </w:pPr>
    </w:p>
    <w:p>
      <w:pPr>
        <w:pStyle w:val="BodyText"/>
        <w:spacing w:line="256" w:lineRule="auto"/>
        <w:ind w:left="262" w:right="320"/>
        <w:jc w:val="both"/>
      </w:pPr>
      <w:r>
        <w:rPr/>
        <w:t>Note:This scholarship is no longer applicable to students who are already enjoying another scholarship, unless he/she opted to choose the academic scholarship and forego the other </w:t>
      </w:r>
      <w:r>
        <w:rPr>
          <w:spacing w:val="-4"/>
        </w:rPr>
        <w:t>one.</w:t>
      </w:r>
    </w:p>
    <w:p>
      <w:pPr>
        <w:pStyle w:val="BodyText"/>
        <w:spacing w:before="11"/>
      </w:pPr>
    </w:p>
    <w:p>
      <w:pPr>
        <w:pStyle w:val="ListParagraph"/>
        <w:numPr>
          <w:ilvl w:val="1"/>
          <w:numId w:val="55"/>
        </w:numPr>
        <w:tabs>
          <w:tab w:pos="896" w:val="left" w:leader="none"/>
        </w:tabs>
        <w:spacing w:line="240" w:lineRule="auto" w:before="1" w:after="0"/>
        <w:ind w:left="896" w:right="0" w:hanging="286"/>
        <w:jc w:val="left"/>
        <w:rPr>
          <w:sz w:val="17"/>
        </w:rPr>
      </w:pPr>
      <w:r>
        <w:rPr>
          <w:spacing w:val="-2"/>
          <w:sz w:val="17"/>
        </w:rPr>
        <w:t>Guidelines:</w:t>
      </w:r>
    </w:p>
    <w:p>
      <w:pPr>
        <w:pStyle w:val="BodyText"/>
        <w:spacing w:before="26"/>
      </w:pPr>
    </w:p>
    <w:p>
      <w:pPr>
        <w:pStyle w:val="ListParagraph"/>
        <w:numPr>
          <w:ilvl w:val="2"/>
          <w:numId w:val="55"/>
        </w:numPr>
        <w:tabs>
          <w:tab w:pos="1653" w:val="left" w:leader="none"/>
        </w:tabs>
        <w:spacing w:line="256" w:lineRule="auto" w:before="0" w:after="0"/>
        <w:ind w:left="1653" w:right="320" w:hanging="522"/>
        <w:jc w:val="both"/>
        <w:rPr>
          <w:sz w:val="17"/>
        </w:rPr>
      </w:pPr>
      <w:r>
        <w:rPr>
          <w:sz w:val="17"/>
        </w:rPr>
        <w:t>All college academic and non-academic units registered in the </w:t>
      </w:r>
      <w:r>
        <w:rPr>
          <w:sz w:val="17"/>
        </w:rPr>
        <w:t>semester are included in the computation of general weighted average.</w:t>
      </w:r>
    </w:p>
    <w:p>
      <w:pPr>
        <w:pStyle w:val="BodyText"/>
        <w:spacing w:before="12"/>
      </w:pPr>
    </w:p>
    <w:p>
      <w:pPr>
        <w:pStyle w:val="ListParagraph"/>
        <w:numPr>
          <w:ilvl w:val="2"/>
          <w:numId w:val="55"/>
        </w:numPr>
        <w:tabs>
          <w:tab w:pos="1653" w:val="left" w:leader="none"/>
        </w:tabs>
        <w:spacing w:line="256" w:lineRule="auto" w:before="0" w:after="0"/>
        <w:ind w:left="1653" w:right="320" w:hanging="522"/>
        <w:jc w:val="both"/>
        <w:rPr>
          <w:sz w:val="17"/>
        </w:rPr>
      </w:pPr>
      <w:r>
        <w:rPr>
          <w:sz w:val="17"/>
        </w:rPr>
        <w:t>Transferees must have at least 1 school year residence to take the required subjects reflected in the University's curriculum of the previous semester. Taking advance courses is strictly prohibited.</w:t>
      </w:r>
    </w:p>
    <w:p>
      <w:pPr>
        <w:pStyle w:val="BodyText"/>
        <w:spacing w:before="12"/>
      </w:pPr>
    </w:p>
    <w:p>
      <w:pPr>
        <w:pStyle w:val="ListParagraph"/>
        <w:numPr>
          <w:ilvl w:val="2"/>
          <w:numId w:val="55"/>
        </w:numPr>
        <w:tabs>
          <w:tab w:pos="1653" w:val="left" w:leader="none"/>
        </w:tabs>
        <w:spacing w:line="256" w:lineRule="auto" w:before="0" w:after="0"/>
        <w:ind w:left="1653" w:right="320" w:hanging="522"/>
        <w:jc w:val="both"/>
        <w:rPr>
          <w:sz w:val="17"/>
        </w:rPr>
      </w:pPr>
      <w:r>
        <w:rPr>
          <w:sz w:val="17"/>
        </w:rPr>
        <w:t>Old student registered as academic scholar must carry the regular </w:t>
      </w:r>
      <w:r>
        <w:rPr>
          <w:sz w:val="17"/>
        </w:rPr>
        <w:t>load and courses as prescribed on their curriculum.</w:t>
      </w:r>
    </w:p>
    <w:p>
      <w:pPr>
        <w:pStyle w:val="BodyText"/>
        <w:spacing w:before="12"/>
      </w:pPr>
    </w:p>
    <w:p>
      <w:pPr>
        <w:pStyle w:val="ListParagraph"/>
        <w:numPr>
          <w:ilvl w:val="2"/>
          <w:numId w:val="55"/>
        </w:numPr>
        <w:tabs>
          <w:tab w:pos="1653" w:val="left" w:leader="none"/>
        </w:tabs>
        <w:spacing w:line="256" w:lineRule="auto" w:before="0" w:after="0"/>
        <w:ind w:left="1653" w:right="320" w:hanging="522"/>
        <w:jc w:val="both"/>
        <w:rPr>
          <w:sz w:val="17"/>
        </w:rPr>
      </w:pPr>
      <w:r>
        <w:rPr>
          <w:sz w:val="17"/>
        </w:rPr>
        <w:t>Abide the Constitution and By-Laws of Academic Scholars Alliance </w:t>
      </w:r>
      <w:r>
        <w:rPr>
          <w:sz w:val="17"/>
        </w:rPr>
        <w:t>of Adamson University (ASA-AdU).</w:t>
      </w:r>
    </w:p>
    <w:p>
      <w:pPr>
        <w:pStyle w:val="BodyText"/>
        <w:spacing w:before="12"/>
      </w:pPr>
    </w:p>
    <w:p>
      <w:pPr>
        <w:pStyle w:val="ListParagraph"/>
        <w:numPr>
          <w:ilvl w:val="3"/>
          <w:numId w:val="55"/>
        </w:numPr>
        <w:tabs>
          <w:tab w:pos="1846" w:val="left" w:leader="none"/>
        </w:tabs>
        <w:spacing w:line="240" w:lineRule="auto" w:before="0" w:after="0"/>
        <w:ind w:left="1846" w:right="0" w:hanging="193"/>
        <w:jc w:val="left"/>
        <w:rPr>
          <w:sz w:val="17"/>
        </w:rPr>
      </w:pPr>
      <w:r>
        <w:rPr>
          <w:sz w:val="17"/>
        </w:rPr>
        <w:t>Must</w:t>
      </w:r>
      <w:r>
        <w:rPr>
          <w:spacing w:val="8"/>
          <w:sz w:val="17"/>
        </w:rPr>
        <w:t> </w:t>
      </w:r>
      <w:r>
        <w:rPr>
          <w:sz w:val="17"/>
        </w:rPr>
        <w:t>have</w:t>
      </w:r>
      <w:r>
        <w:rPr>
          <w:spacing w:val="9"/>
          <w:sz w:val="17"/>
        </w:rPr>
        <w:t> </w:t>
      </w:r>
      <w:r>
        <w:rPr>
          <w:sz w:val="17"/>
        </w:rPr>
        <w:t>good</w:t>
      </w:r>
      <w:r>
        <w:rPr>
          <w:spacing w:val="9"/>
          <w:sz w:val="17"/>
        </w:rPr>
        <w:t> </w:t>
      </w:r>
      <w:r>
        <w:rPr>
          <w:sz w:val="17"/>
        </w:rPr>
        <w:t>moral</w:t>
      </w:r>
      <w:r>
        <w:rPr>
          <w:spacing w:val="8"/>
          <w:sz w:val="17"/>
        </w:rPr>
        <w:t> </w:t>
      </w:r>
      <w:r>
        <w:rPr>
          <w:spacing w:val="-2"/>
          <w:sz w:val="17"/>
        </w:rPr>
        <w:t>character.</w:t>
      </w:r>
    </w:p>
    <w:p>
      <w:pPr>
        <w:pStyle w:val="BodyText"/>
        <w:spacing w:before="63"/>
      </w:pPr>
    </w:p>
    <w:p>
      <w:pPr>
        <w:pStyle w:val="Heading7"/>
        <w:spacing w:line="252" w:lineRule="auto"/>
        <w:ind w:right="430"/>
      </w:pPr>
      <w:bookmarkStart w:name="_TOC_250039" w:id="50"/>
      <w:r>
        <w:rPr/>
        <w:t>SECTION</w:t>
      </w:r>
      <w:r>
        <w:rPr>
          <w:spacing w:val="40"/>
        </w:rPr>
        <w:t> </w:t>
      </w:r>
      <w:r>
        <w:rPr/>
        <w:t>3.</w:t>
      </w:r>
      <w:r>
        <w:rPr>
          <w:spacing w:val="40"/>
        </w:rPr>
        <w:t> </w:t>
      </w:r>
      <w:r>
        <w:rPr/>
        <w:t>OTHER</w:t>
      </w:r>
      <w:r>
        <w:rPr>
          <w:spacing w:val="40"/>
        </w:rPr>
        <w:t> </w:t>
      </w:r>
      <w:r>
        <w:rPr/>
        <w:t>UNIVERSITY</w:t>
      </w:r>
      <w:r>
        <w:rPr>
          <w:spacing w:val="40"/>
        </w:rPr>
        <w:t> </w:t>
      </w:r>
      <w:r>
        <w:rPr/>
        <w:t>SCHOLARSHIPS </w:t>
      </w:r>
      <w:bookmarkEnd w:id="50"/>
      <w:r>
        <w:rPr/>
        <w:t>AND GRANT PROGRAMS</w:t>
      </w:r>
    </w:p>
    <w:p>
      <w:pPr>
        <w:pStyle w:val="BodyText"/>
        <w:spacing w:before="11"/>
        <w:rPr>
          <w:b/>
          <w:sz w:val="3"/>
        </w:rPr>
      </w:pPr>
      <w:r>
        <w:rPr/>
        <mc:AlternateContent>
          <mc:Choice Requires="wps">
            <w:drawing>
              <wp:anchor distT="0" distB="0" distL="0" distR="0" allowOverlap="1" layoutInCell="1" locked="0" behindDoc="1" simplePos="0" relativeHeight="487668224">
                <wp:simplePos x="0" y="0"/>
                <wp:positionH relativeFrom="page">
                  <wp:posOffset>536371</wp:posOffset>
                </wp:positionH>
                <wp:positionV relativeFrom="paragraph">
                  <wp:posOffset>44229</wp:posOffset>
                </wp:positionV>
                <wp:extent cx="4413885" cy="19050"/>
                <wp:effectExtent l="0" t="0" r="0" b="0"/>
                <wp:wrapTopAndBottom/>
                <wp:docPr id="262" name="Graphic 262"/>
                <wp:cNvGraphicFramePr>
                  <a:graphicFrameLocks/>
                </wp:cNvGraphicFramePr>
                <a:graphic>
                  <a:graphicData uri="http://schemas.microsoft.com/office/word/2010/wordprocessingShape">
                    <wps:wsp>
                      <wps:cNvPr id="262" name="Graphic 262"/>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482668pt;width:347.532pt;height:1.497pt;mso-position-horizontal-relative:page;mso-position-vertical-relative:paragraph;z-index:-15648256;mso-wrap-distance-left:0;mso-wrap-distance-right:0" id="docshape186" filled="false" stroked="true" strokeweight=".242pt" strokecolor="#000000">
                <v:stroke dashstyle="solid"/>
                <w10:wrap type="topAndBottom"/>
              </v:rect>
            </w:pict>
          </mc:Fallback>
        </mc:AlternateContent>
      </w:r>
    </w:p>
    <w:p>
      <w:pPr>
        <w:pStyle w:val="ListParagraph"/>
        <w:numPr>
          <w:ilvl w:val="1"/>
          <w:numId w:val="56"/>
        </w:numPr>
        <w:tabs>
          <w:tab w:pos="957" w:val="left" w:leader="none"/>
        </w:tabs>
        <w:spacing w:line="240" w:lineRule="auto" w:before="118" w:after="0"/>
        <w:ind w:left="957" w:right="0" w:hanging="347"/>
        <w:jc w:val="left"/>
        <w:rPr>
          <w:sz w:val="17"/>
        </w:rPr>
      </w:pPr>
      <w:r>
        <w:rPr>
          <w:sz w:val="17"/>
        </w:rPr>
        <w:t>Ozanam</w:t>
      </w:r>
      <w:r>
        <w:rPr>
          <w:spacing w:val="11"/>
          <w:sz w:val="17"/>
        </w:rPr>
        <w:t> </w:t>
      </w:r>
      <w:r>
        <w:rPr>
          <w:sz w:val="17"/>
        </w:rPr>
        <w:t>Study</w:t>
      </w:r>
      <w:r>
        <w:rPr>
          <w:spacing w:val="12"/>
          <w:sz w:val="17"/>
        </w:rPr>
        <w:t> </w:t>
      </w:r>
      <w:r>
        <w:rPr>
          <w:sz w:val="17"/>
        </w:rPr>
        <w:t>Grant</w:t>
      </w:r>
      <w:r>
        <w:rPr>
          <w:spacing w:val="12"/>
          <w:sz w:val="17"/>
        </w:rPr>
        <w:t> </w:t>
      </w:r>
      <w:r>
        <w:rPr>
          <w:sz w:val="17"/>
        </w:rPr>
        <w:t>Program</w:t>
      </w:r>
      <w:r>
        <w:rPr>
          <w:spacing w:val="12"/>
          <w:sz w:val="17"/>
        </w:rPr>
        <w:t> </w:t>
      </w:r>
      <w:r>
        <w:rPr>
          <w:spacing w:val="-2"/>
          <w:sz w:val="17"/>
        </w:rPr>
        <w:t>(OSGP)</w:t>
      </w:r>
    </w:p>
    <w:p>
      <w:pPr>
        <w:pStyle w:val="BodyText"/>
        <w:spacing w:before="26"/>
      </w:pPr>
    </w:p>
    <w:p>
      <w:pPr>
        <w:pStyle w:val="BodyText"/>
        <w:spacing w:line="256" w:lineRule="auto"/>
        <w:ind w:left="957" w:right="320"/>
        <w:jc w:val="both"/>
      </w:pPr>
      <w:r>
        <w:rPr/>
        <w:t>The OSGP is the scholarship program provided by the university to deserving but financially challenged students. Grantees of the Program render service in </w:t>
      </w:r>
      <w:r>
        <w:rPr/>
        <w:t>the University's various offices, sports facilities, laboratories and libraries in exchange for the 100% free tuition fee and monthly allowance.</w:t>
      </w:r>
    </w:p>
    <w:p>
      <w:pPr>
        <w:pStyle w:val="BodyText"/>
        <w:spacing w:before="11"/>
      </w:pPr>
    </w:p>
    <w:p>
      <w:pPr>
        <w:pStyle w:val="BodyText"/>
        <w:spacing w:line="256" w:lineRule="auto"/>
        <w:ind w:left="957" w:right="320"/>
        <w:jc w:val="both"/>
      </w:pPr>
      <w:r>
        <w:rPr/>
        <w:t>The OSGP has three areas of educational development concerns: </w:t>
      </w:r>
      <w:r>
        <w:rPr/>
        <w:t>academic,</w:t>
      </w:r>
      <w:r>
        <w:rPr>
          <w:spacing w:val="80"/>
        </w:rPr>
        <w:t> </w:t>
      </w:r>
      <w:r>
        <w:rPr/>
        <w:t>office and apostolate. The OSGP scholars should be able to maintain a certain General Weighted Average every semester, while keeping satisfactory service outputs in their respective office assignments. They should likewise be able to render apostolic service while enjoying the scholarship.</w:t>
      </w:r>
    </w:p>
    <w:p>
      <w:pPr>
        <w:pStyle w:val="BodyText"/>
        <w:spacing w:before="11"/>
      </w:pPr>
    </w:p>
    <w:p>
      <w:pPr>
        <w:pStyle w:val="ListParagraph"/>
        <w:numPr>
          <w:ilvl w:val="1"/>
          <w:numId w:val="56"/>
        </w:numPr>
        <w:tabs>
          <w:tab w:pos="899" w:val="left" w:leader="none"/>
        </w:tabs>
        <w:spacing w:line="240" w:lineRule="auto" w:before="0" w:after="0"/>
        <w:ind w:left="899" w:right="0" w:hanging="289"/>
        <w:jc w:val="left"/>
        <w:rPr>
          <w:sz w:val="17"/>
        </w:rPr>
      </w:pPr>
      <w:r>
        <w:rPr>
          <w:sz w:val="17"/>
        </w:rPr>
        <w:t>Scholarships</w:t>
      </w:r>
      <w:r>
        <w:rPr>
          <w:spacing w:val="11"/>
          <w:sz w:val="17"/>
        </w:rPr>
        <w:t> </w:t>
      </w:r>
      <w:r>
        <w:rPr>
          <w:sz w:val="17"/>
        </w:rPr>
        <w:t>under</w:t>
      </w:r>
      <w:r>
        <w:rPr>
          <w:spacing w:val="11"/>
          <w:sz w:val="17"/>
        </w:rPr>
        <w:t> </w:t>
      </w:r>
      <w:r>
        <w:rPr>
          <w:sz w:val="17"/>
        </w:rPr>
        <w:t>the</w:t>
      </w:r>
      <w:r>
        <w:rPr>
          <w:spacing w:val="11"/>
          <w:sz w:val="17"/>
        </w:rPr>
        <w:t> </w:t>
      </w:r>
      <w:r>
        <w:rPr>
          <w:sz w:val="17"/>
        </w:rPr>
        <w:t>Cultural Affairs</w:t>
      </w:r>
      <w:r>
        <w:rPr>
          <w:spacing w:val="11"/>
          <w:sz w:val="17"/>
        </w:rPr>
        <w:t> </w:t>
      </w:r>
      <w:r>
        <w:rPr>
          <w:spacing w:val="-2"/>
          <w:sz w:val="17"/>
        </w:rPr>
        <w:t>Office</w:t>
      </w:r>
    </w:p>
    <w:p>
      <w:pPr>
        <w:pStyle w:val="BodyText"/>
        <w:spacing w:before="26"/>
      </w:pPr>
    </w:p>
    <w:p>
      <w:pPr>
        <w:pStyle w:val="ListParagraph"/>
        <w:numPr>
          <w:ilvl w:val="2"/>
          <w:numId w:val="56"/>
        </w:numPr>
        <w:tabs>
          <w:tab w:pos="1555" w:val="left" w:leader="none"/>
        </w:tabs>
        <w:spacing w:line="240" w:lineRule="auto" w:before="0" w:after="0"/>
        <w:ind w:left="1555" w:right="0" w:hanging="424"/>
        <w:jc w:val="left"/>
        <w:rPr>
          <w:sz w:val="17"/>
        </w:rPr>
      </w:pPr>
      <w:r>
        <w:rPr>
          <w:sz w:val="17"/>
        </w:rPr>
        <w:t>Adamson</w:t>
      </w:r>
      <w:r>
        <w:rPr>
          <w:spacing w:val="15"/>
          <w:sz w:val="17"/>
        </w:rPr>
        <w:t> </w:t>
      </w:r>
      <w:r>
        <w:rPr>
          <w:sz w:val="17"/>
        </w:rPr>
        <w:t>University</w:t>
      </w:r>
      <w:r>
        <w:rPr>
          <w:spacing w:val="16"/>
          <w:sz w:val="17"/>
        </w:rPr>
        <w:t> </w:t>
      </w:r>
      <w:r>
        <w:rPr>
          <w:spacing w:val="-2"/>
          <w:sz w:val="17"/>
        </w:rPr>
        <w:t>Chorale</w:t>
      </w:r>
    </w:p>
    <w:p>
      <w:pPr>
        <w:pStyle w:val="BodyText"/>
        <w:spacing w:before="26"/>
      </w:pPr>
    </w:p>
    <w:p>
      <w:pPr>
        <w:pStyle w:val="BodyText"/>
        <w:spacing w:line="256" w:lineRule="auto"/>
        <w:ind w:left="1653" w:right="320"/>
        <w:jc w:val="both"/>
      </w:pPr>
      <w:r>
        <w:rPr/>
        <w:t>Any Chorale members can avail the Php 10,000.00, 50% and </w:t>
      </w:r>
      <w:r>
        <w:rPr/>
        <w:t>100% discount from the tuition fee based on the length of services (computed</w:t>
      </w:r>
      <w:r>
        <w:rPr>
          <w:spacing w:val="40"/>
        </w:rPr>
        <w:t> </w:t>
      </w:r>
      <w:r>
        <w:rPr/>
        <w:t>on the actual enrolled courses) upon passing the audition and training;</w:t>
      </w:r>
    </w:p>
    <w:p>
      <w:pPr>
        <w:spacing w:after="0" w:line="256" w:lineRule="auto"/>
        <w:jc w:val="both"/>
        <w:sectPr>
          <w:pgSz w:w="8640" w:h="12960"/>
          <w:pgMar w:header="0" w:footer="712" w:top="580" w:bottom="900" w:left="580" w:right="520"/>
        </w:sectPr>
      </w:pPr>
    </w:p>
    <w:p>
      <w:pPr>
        <w:pStyle w:val="ListParagraph"/>
        <w:numPr>
          <w:ilvl w:val="3"/>
          <w:numId w:val="56"/>
        </w:numPr>
        <w:tabs>
          <w:tab w:pos="1739" w:val="left" w:leader="none"/>
        </w:tabs>
        <w:spacing w:line="240" w:lineRule="auto" w:before="107" w:after="0"/>
        <w:ind w:left="1739" w:right="0" w:hanging="173"/>
        <w:jc w:val="both"/>
        <w:rPr>
          <w:sz w:val="17"/>
        </w:rPr>
      </w:pPr>
      <w:r>
        <w:rPr>
          <w:sz w:val="17"/>
        </w:rPr>
        <w:t>Services</w:t>
      </w:r>
      <w:r>
        <w:rPr>
          <w:spacing w:val="12"/>
          <w:sz w:val="17"/>
        </w:rPr>
        <w:t> </w:t>
      </w:r>
      <w:r>
        <w:rPr>
          <w:sz w:val="17"/>
        </w:rPr>
        <w:t>rendered</w:t>
      </w:r>
      <w:r>
        <w:rPr>
          <w:spacing w:val="12"/>
          <w:sz w:val="17"/>
        </w:rPr>
        <w:t> </w:t>
      </w:r>
      <w:r>
        <w:rPr>
          <w:sz w:val="17"/>
        </w:rPr>
        <w:t>within</w:t>
      </w:r>
      <w:r>
        <w:rPr>
          <w:spacing w:val="12"/>
          <w:sz w:val="17"/>
        </w:rPr>
        <w:t> </w:t>
      </w:r>
      <w:r>
        <w:rPr>
          <w:sz w:val="17"/>
        </w:rPr>
        <w:t>1</w:t>
      </w:r>
      <w:r>
        <w:rPr>
          <w:spacing w:val="13"/>
          <w:sz w:val="17"/>
        </w:rPr>
        <w:t> </w:t>
      </w:r>
      <w:r>
        <w:rPr>
          <w:sz w:val="17"/>
        </w:rPr>
        <w:t>year</w:t>
      </w:r>
      <w:r>
        <w:rPr>
          <w:spacing w:val="12"/>
          <w:sz w:val="17"/>
        </w:rPr>
        <w:t> </w:t>
      </w:r>
      <w:r>
        <w:rPr>
          <w:sz w:val="17"/>
        </w:rPr>
        <w:t>can</w:t>
      </w:r>
      <w:r>
        <w:rPr>
          <w:spacing w:val="12"/>
          <w:sz w:val="17"/>
        </w:rPr>
        <w:t> </w:t>
      </w:r>
      <w:r>
        <w:rPr>
          <w:sz w:val="17"/>
        </w:rPr>
        <w:t>avail</w:t>
      </w:r>
      <w:r>
        <w:rPr>
          <w:spacing w:val="13"/>
          <w:sz w:val="17"/>
        </w:rPr>
        <w:t> </w:t>
      </w:r>
      <w:r>
        <w:rPr>
          <w:sz w:val="17"/>
        </w:rPr>
        <w:t>the</w:t>
      </w:r>
      <w:r>
        <w:rPr>
          <w:spacing w:val="12"/>
          <w:sz w:val="17"/>
        </w:rPr>
        <w:t> </w:t>
      </w:r>
      <w:r>
        <w:rPr>
          <w:sz w:val="17"/>
        </w:rPr>
        <w:t>Php</w:t>
      </w:r>
      <w:r>
        <w:rPr>
          <w:spacing w:val="12"/>
          <w:sz w:val="17"/>
        </w:rPr>
        <w:t> </w:t>
      </w:r>
      <w:r>
        <w:rPr>
          <w:sz w:val="17"/>
        </w:rPr>
        <w:t>10,000.00</w:t>
      </w:r>
      <w:r>
        <w:rPr>
          <w:spacing w:val="13"/>
          <w:sz w:val="17"/>
        </w:rPr>
        <w:t> </w:t>
      </w:r>
      <w:r>
        <w:rPr>
          <w:sz w:val="17"/>
        </w:rPr>
        <w:t>tuition</w:t>
      </w:r>
      <w:r>
        <w:rPr>
          <w:spacing w:val="12"/>
          <w:sz w:val="17"/>
        </w:rPr>
        <w:t> </w:t>
      </w:r>
      <w:r>
        <w:rPr>
          <w:spacing w:val="-5"/>
          <w:sz w:val="17"/>
        </w:rPr>
        <w:t>fee</w:t>
      </w:r>
    </w:p>
    <w:p>
      <w:pPr>
        <w:pStyle w:val="BodyText"/>
        <w:spacing w:before="13"/>
        <w:ind w:left="1740"/>
      </w:pPr>
      <w:r>
        <w:rPr>
          <w:spacing w:val="-2"/>
        </w:rPr>
        <w:t>discount.</w:t>
      </w:r>
    </w:p>
    <w:p>
      <w:pPr>
        <w:pStyle w:val="ListParagraph"/>
        <w:numPr>
          <w:ilvl w:val="3"/>
          <w:numId w:val="56"/>
        </w:numPr>
        <w:tabs>
          <w:tab w:pos="1740" w:val="left" w:leader="none"/>
        </w:tabs>
        <w:spacing w:line="256" w:lineRule="auto" w:before="13" w:after="0"/>
        <w:ind w:left="1740" w:right="320" w:hanging="174"/>
        <w:jc w:val="both"/>
        <w:rPr>
          <w:sz w:val="17"/>
        </w:rPr>
      </w:pPr>
      <w:r>
        <w:rPr>
          <w:sz w:val="17"/>
        </w:rPr>
        <w:t>Services rendered within 2 consecutive years can avail the 50% tuition fee discount.</w:t>
      </w:r>
    </w:p>
    <w:p>
      <w:pPr>
        <w:pStyle w:val="ListParagraph"/>
        <w:numPr>
          <w:ilvl w:val="3"/>
          <w:numId w:val="56"/>
        </w:numPr>
        <w:tabs>
          <w:tab w:pos="1740" w:val="left" w:leader="none"/>
        </w:tabs>
        <w:spacing w:line="256" w:lineRule="auto" w:before="0" w:after="0"/>
        <w:ind w:left="1740" w:right="320" w:hanging="174"/>
        <w:jc w:val="both"/>
        <w:rPr>
          <w:sz w:val="17"/>
        </w:rPr>
      </w:pPr>
      <w:r>
        <w:rPr>
          <w:sz w:val="17"/>
        </w:rPr>
        <w:t>Services rendered within 3 to 4 and 5 consecutive years and 6 consecutive years for those who are enrolled in a 5 year program, can avail the 100% tuition fee discount.</w:t>
      </w:r>
    </w:p>
    <w:p>
      <w:pPr>
        <w:pStyle w:val="BodyText"/>
        <w:spacing w:before="11"/>
      </w:pPr>
    </w:p>
    <w:p>
      <w:pPr>
        <w:pStyle w:val="ListParagraph"/>
        <w:numPr>
          <w:ilvl w:val="2"/>
          <w:numId w:val="56"/>
        </w:numPr>
        <w:tabs>
          <w:tab w:pos="1555" w:val="left" w:leader="none"/>
        </w:tabs>
        <w:spacing w:line="240" w:lineRule="auto" w:before="0" w:after="0"/>
        <w:ind w:left="1555" w:right="0" w:hanging="424"/>
        <w:jc w:val="left"/>
        <w:rPr>
          <w:sz w:val="17"/>
        </w:rPr>
      </w:pPr>
      <w:r>
        <w:rPr>
          <w:sz w:val="17"/>
        </w:rPr>
        <w:t>Adamson</w:t>
      </w:r>
      <w:r>
        <w:rPr>
          <w:spacing w:val="12"/>
          <w:sz w:val="17"/>
        </w:rPr>
        <w:t> </w:t>
      </w:r>
      <w:r>
        <w:rPr>
          <w:sz w:val="17"/>
        </w:rPr>
        <w:t>University</w:t>
      </w:r>
      <w:r>
        <w:rPr>
          <w:spacing w:val="13"/>
          <w:sz w:val="17"/>
        </w:rPr>
        <w:t> </w:t>
      </w:r>
      <w:r>
        <w:rPr>
          <w:sz w:val="17"/>
        </w:rPr>
        <w:t>Folk</w:t>
      </w:r>
      <w:r>
        <w:rPr>
          <w:spacing w:val="12"/>
          <w:sz w:val="17"/>
        </w:rPr>
        <w:t> </w:t>
      </w:r>
      <w:r>
        <w:rPr>
          <w:sz w:val="17"/>
        </w:rPr>
        <w:t>Dance</w:t>
      </w:r>
      <w:r>
        <w:rPr>
          <w:spacing w:val="9"/>
          <w:sz w:val="17"/>
        </w:rPr>
        <w:t> </w:t>
      </w:r>
      <w:r>
        <w:rPr>
          <w:spacing w:val="-2"/>
          <w:sz w:val="17"/>
        </w:rPr>
        <w:t>Troupe</w:t>
      </w:r>
    </w:p>
    <w:p>
      <w:pPr>
        <w:pStyle w:val="BodyText"/>
        <w:spacing w:before="26"/>
      </w:pPr>
    </w:p>
    <w:p>
      <w:pPr>
        <w:pStyle w:val="BodyText"/>
        <w:spacing w:line="256" w:lineRule="auto"/>
        <w:ind w:left="1653" w:right="320"/>
        <w:jc w:val="both"/>
      </w:pPr>
      <w:r>
        <w:rPr/>
        <w:t>Any</w:t>
      </w:r>
      <w:r>
        <w:rPr>
          <w:spacing w:val="80"/>
        </w:rPr>
        <w:t> </w:t>
      </w:r>
      <w:r>
        <w:rPr/>
        <w:t>folk</w:t>
      </w:r>
      <w:r>
        <w:rPr>
          <w:spacing w:val="80"/>
        </w:rPr>
        <w:t> </w:t>
      </w:r>
      <w:r>
        <w:rPr/>
        <w:t>dance</w:t>
      </w:r>
      <w:r>
        <w:rPr>
          <w:spacing w:val="80"/>
        </w:rPr>
        <w:t> </w:t>
      </w:r>
      <w:r>
        <w:rPr/>
        <w:t>troupe</w:t>
      </w:r>
      <w:r>
        <w:rPr>
          <w:spacing w:val="80"/>
        </w:rPr>
        <w:t> </w:t>
      </w:r>
      <w:r>
        <w:rPr/>
        <w:t>members</w:t>
      </w:r>
      <w:r>
        <w:rPr>
          <w:spacing w:val="80"/>
        </w:rPr>
        <w:t> </w:t>
      </w:r>
      <w:r>
        <w:rPr/>
        <w:t>can</w:t>
      </w:r>
      <w:r>
        <w:rPr>
          <w:spacing w:val="80"/>
        </w:rPr>
        <w:t> </w:t>
      </w:r>
      <w:r>
        <w:rPr/>
        <w:t>avail</w:t>
      </w:r>
      <w:r>
        <w:rPr>
          <w:spacing w:val="80"/>
        </w:rPr>
        <w:t> </w:t>
      </w:r>
      <w:r>
        <w:rPr/>
        <w:t>the</w:t>
      </w:r>
      <w:r>
        <w:rPr>
          <w:spacing w:val="80"/>
        </w:rPr>
        <w:t> </w:t>
      </w:r>
      <w:r>
        <w:rPr/>
        <w:t>Php</w:t>
      </w:r>
      <w:r>
        <w:rPr>
          <w:spacing w:val="80"/>
        </w:rPr>
        <w:t> </w:t>
      </w:r>
      <w:r>
        <w:rPr/>
        <w:t>9,000.00,</w:t>
      </w:r>
      <w:r>
        <w:rPr>
          <w:spacing w:val="40"/>
        </w:rPr>
        <w:t> </w:t>
      </w:r>
      <w:r>
        <w:rPr/>
        <w:t>Php 12,000.00 and Php 15,000.00 tuition fee discounts based on the length of services (computed on the actual enrolled courses) upon</w:t>
      </w:r>
      <w:r>
        <w:rPr>
          <w:spacing w:val="40"/>
        </w:rPr>
        <w:t> </w:t>
      </w:r>
      <w:r>
        <w:rPr/>
        <w:t>passing the audition</w:t>
      </w:r>
      <w:r>
        <w:rPr>
          <w:spacing w:val="40"/>
        </w:rPr>
        <w:t> </w:t>
      </w:r>
      <w:r>
        <w:rPr/>
        <w:t>and training;</w:t>
      </w:r>
    </w:p>
    <w:p>
      <w:pPr>
        <w:pStyle w:val="BodyText"/>
        <w:spacing w:before="11"/>
      </w:pPr>
    </w:p>
    <w:p>
      <w:pPr>
        <w:pStyle w:val="ListParagraph"/>
        <w:numPr>
          <w:ilvl w:val="3"/>
          <w:numId w:val="56"/>
        </w:numPr>
        <w:tabs>
          <w:tab w:pos="1827" w:val="left" w:leader="none"/>
        </w:tabs>
        <w:spacing w:line="256" w:lineRule="auto" w:before="0" w:after="0"/>
        <w:ind w:left="1827" w:right="2250" w:hanging="174"/>
        <w:jc w:val="left"/>
        <w:rPr>
          <w:sz w:val="17"/>
        </w:rPr>
      </w:pPr>
      <w:r>
        <w:rPr>
          <w:sz w:val="17"/>
        </w:rPr>
        <w:t>Services rendered within 1 year can avail </w:t>
      </w:r>
      <w:r>
        <w:rPr>
          <w:sz w:val="17"/>
        </w:rPr>
        <w:t>the Php 9,000.00 tuition fee discount.</w:t>
      </w:r>
    </w:p>
    <w:p>
      <w:pPr>
        <w:pStyle w:val="ListParagraph"/>
        <w:numPr>
          <w:ilvl w:val="3"/>
          <w:numId w:val="56"/>
        </w:numPr>
        <w:tabs>
          <w:tab w:pos="1827" w:val="left" w:leader="none"/>
        </w:tabs>
        <w:spacing w:line="256" w:lineRule="auto" w:before="0" w:after="0"/>
        <w:ind w:left="1827" w:right="320" w:hanging="174"/>
        <w:jc w:val="left"/>
        <w:rPr>
          <w:sz w:val="17"/>
        </w:rPr>
      </w:pPr>
      <w:r>
        <w:rPr>
          <w:sz w:val="17"/>
        </w:rPr>
        <w:t>Services</w:t>
      </w:r>
      <w:r>
        <w:rPr>
          <w:spacing w:val="80"/>
          <w:w w:val="150"/>
          <w:sz w:val="17"/>
        </w:rPr>
        <w:t> </w:t>
      </w:r>
      <w:r>
        <w:rPr>
          <w:sz w:val="17"/>
        </w:rPr>
        <w:t>rendered</w:t>
      </w:r>
      <w:r>
        <w:rPr>
          <w:spacing w:val="80"/>
          <w:w w:val="150"/>
          <w:sz w:val="17"/>
        </w:rPr>
        <w:t> </w:t>
      </w:r>
      <w:r>
        <w:rPr>
          <w:sz w:val="17"/>
        </w:rPr>
        <w:t>within</w:t>
      </w:r>
      <w:r>
        <w:rPr>
          <w:spacing w:val="80"/>
          <w:w w:val="150"/>
          <w:sz w:val="17"/>
        </w:rPr>
        <w:t> </w:t>
      </w:r>
      <w:r>
        <w:rPr>
          <w:sz w:val="17"/>
        </w:rPr>
        <w:t>2</w:t>
      </w:r>
      <w:r>
        <w:rPr>
          <w:spacing w:val="80"/>
          <w:w w:val="150"/>
          <w:sz w:val="17"/>
        </w:rPr>
        <w:t> </w:t>
      </w:r>
      <w:r>
        <w:rPr>
          <w:sz w:val="17"/>
        </w:rPr>
        <w:t>consecutive</w:t>
      </w:r>
      <w:r>
        <w:rPr>
          <w:spacing w:val="80"/>
          <w:w w:val="150"/>
          <w:sz w:val="17"/>
        </w:rPr>
        <w:t> </w:t>
      </w:r>
      <w:r>
        <w:rPr>
          <w:sz w:val="17"/>
        </w:rPr>
        <w:t>years</w:t>
      </w:r>
      <w:r>
        <w:rPr>
          <w:spacing w:val="80"/>
          <w:w w:val="150"/>
          <w:sz w:val="17"/>
        </w:rPr>
        <w:t> </w:t>
      </w:r>
      <w:r>
        <w:rPr>
          <w:sz w:val="17"/>
        </w:rPr>
        <w:t>can</w:t>
      </w:r>
      <w:r>
        <w:rPr>
          <w:spacing w:val="80"/>
          <w:w w:val="150"/>
          <w:sz w:val="17"/>
        </w:rPr>
        <w:t> </w:t>
      </w:r>
      <w:r>
        <w:rPr>
          <w:sz w:val="17"/>
        </w:rPr>
        <w:t>avail</w:t>
      </w:r>
      <w:r>
        <w:rPr>
          <w:spacing w:val="80"/>
          <w:w w:val="150"/>
          <w:sz w:val="17"/>
        </w:rPr>
        <w:t> </w:t>
      </w:r>
      <w:r>
        <w:rPr>
          <w:sz w:val="17"/>
        </w:rPr>
        <w:t>the Php 12,000.00 tuition fee discount.</w:t>
      </w:r>
    </w:p>
    <w:p>
      <w:pPr>
        <w:pStyle w:val="ListParagraph"/>
        <w:numPr>
          <w:ilvl w:val="3"/>
          <w:numId w:val="56"/>
        </w:numPr>
        <w:tabs>
          <w:tab w:pos="1827" w:val="left" w:leader="none"/>
        </w:tabs>
        <w:spacing w:line="256" w:lineRule="auto" w:before="0" w:after="0"/>
        <w:ind w:left="1827" w:right="320" w:hanging="174"/>
        <w:jc w:val="both"/>
        <w:rPr>
          <w:sz w:val="17"/>
        </w:rPr>
      </w:pPr>
      <w:r>
        <w:rPr>
          <w:sz w:val="17"/>
        </w:rPr>
        <w:t>Services rendered with 3, 4 to 5 consecutive years and 6 </w:t>
      </w:r>
      <w:r>
        <w:rPr>
          <w:sz w:val="17"/>
        </w:rPr>
        <w:t>consecutive years</w:t>
      </w:r>
      <w:r>
        <w:rPr>
          <w:spacing w:val="30"/>
          <w:sz w:val="17"/>
        </w:rPr>
        <w:t> </w:t>
      </w:r>
      <w:r>
        <w:rPr>
          <w:sz w:val="17"/>
        </w:rPr>
        <w:t>for</w:t>
      </w:r>
      <w:r>
        <w:rPr>
          <w:spacing w:val="30"/>
          <w:sz w:val="17"/>
        </w:rPr>
        <w:t> </w:t>
      </w:r>
      <w:r>
        <w:rPr>
          <w:sz w:val="17"/>
        </w:rPr>
        <w:t>those</w:t>
      </w:r>
      <w:r>
        <w:rPr>
          <w:spacing w:val="30"/>
          <w:sz w:val="17"/>
        </w:rPr>
        <w:t> </w:t>
      </w:r>
      <w:r>
        <w:rPr>
          <w:sz w:val="17"/>
        </w:rPr>
        <w:t>who</w:t>
      </w:r>
      <w:r>
        <w:rPr>
          <w:spacing w:val="30"/>
          <w:sz w:val="17"/>
        </w:rPr>
        <w:t> </w:t>
      </w:r>
      <w:r>
        <w:rPr>
          <w:sz w:val="17"/>
        </w:rPr>
        <w:t>are</w:t>
      </w:r>
      <w:r>
        <w:rPr>
          <w:spacing w:val="30"/>
          <w:sz w:val="17"/>
        </w:rPr>
        <w:t> </w:t>
      </w:r>
      <w:r>
        <w:rPr>
          <w:sz w:val="17"/>
        </w:rPr>
        <w:t>enrolled</w:t>
      </w:r>
      <w:r>
        <w:rPr>
          <w:spacing w:val="31"/>
          <w:sz w:val="17"/>
        </w:rPr>
        <w:t> </w:t>
      </w:r>
      <w:r>
        <w:rPr>
          <w:sz w:val="17"/>
        </w:rPr>
        <w:t>in</w:t>
      </w:r>
      <w:r>
        <w:rPr>
          <w:spacing w:val="30"/>
          <w:sz w:val="17"/>
        </w:rPr>
        <w:t> </w:t>
      </w:r>
      <w:r>
        <w:rPr>
          <w:sz w:val="17"/>
        </w:rPr>
        <w:t>a</w:t>
      </w:r>
      <w:r>
        <w:rPr>
          <w:spacing w:val="30"/>
          <w:sz w:val="17"/>
        </w:rPr>
        <w:t> </w:t>
      </w:r>
      <w:r>
        <w:rPr>
          <w:sz w:val="17"/>
        </w:rPr>
        <w:t>5</w:t>
      </w:r>
      <w:r>
        <w:rPr>
          <w:spacing w:val="30"/>
          <w:sz w:val="17"/>
        </w:rPr>
        <w:t> </w:t>
      </w:r>
      <w:r>
        <w:rPr>
          <w:sz w:val="17"/>
        </w:rPr>
        <w:t>year</w:t>
      </w:r>
      <w:r>
        <w:rPr>
          <w:spacing w:val="30"/>
          <w:sz w:val="17"/>
        </w:rPr>
        <w:t> </w:t>
      </w:r>
      <w:r>
        <w:rPr>
          <w:sz w:val="17"/>
        </w:rPr>
        <w:t>program</w:t>
      </w:r>
      <w:r>
        <w:rPr>
          <w:spacing w:val="31"/>
          <w:sz w:val="17"/>
        </w:rPr>
        <w:t> </w:t>
      </w:r>
      <w:r>
        <w:rPr>
          <w:sz w:val="17"/>
        </w:rPr>
        <w:t>can</w:t>
      </w:r>
      <w:r>
        <w:rPr>
          <w:spacing w:val="30"/>
          <w:sz w:val="17"/>
        </w:rPr>
        <w:t> </w:t>
      </w:r>
      <w:r>
        <w:rPr>
          <w:sz w:val="17"/>
        </w:rPr>
        <w:t>avail</w:t>
      </w:r>
      <w:r>
        <w:rPr>
          <w:spacing w:val="31"/>
          <w:sz w:val="17"/>
        </w:rPr>
        <w:t> </w:t>
      </w:r>
      <w:r>
        <w:rPr>
          <w:sz w:val="17"/>
        </w:rPr>
        <w:t>the Php 15,000.00 tuition fee discount.</w:t>
      </w:r>
    </w:p>
    <w:p>
      <w:pPr>
        <w:pStyle w:val="BodyText"/>
        <w:spacing w:before="10"/>
      </w:pPr>
    </w:p>
    <w:p>
      <w:pPr>
        <w:pStyle w:val="ListParagraph"/>
        <w:numPr>
          <w:ilvl w:val="2"/>
          <w:numId w:val="56"/>
        </w:numPr>
        <w:tabs>
          <w:tab w:pos="1555" w:val="left" w:leader="none"/>
        </w:tabs>
        <w:spacing w:line="240" w:lineRule="auto" w:before="0" w:after="0"/>
        <w:ind w:left="1555" w:right="0" w:hanging="424"/>
        <w:jc w:val="left"/>
        <w:rPr>
          <w:sz w:val="17"/>
        </w:rPr>
      </w:pPr>
      <w:r>
        <w:rPr>
          <w:sz w:val="17"/>
        </w:rPr>
        <w:t>Adamson</w:t>
      </w:r>
      <w:r>
        <w:rPr>
          <w:spacing w:val="11"/>
          <w:sz w:val="17"/>
        </w:rPr>
        <w:t> </w:t>
      </w:r>
      <w:r>
        <w:rPr>
          <w:sz w:val="17"/>
        </w:rPr>
        <w:t>University</w:t>
      </w:r>
      <w:r>
        <w:rPr>
          <w:spacing w:val="12"/>
          <w:sz w:val="17"/>
        </w:rPr>
        <w:t> </w:t>
      </w:r>
      <w:r>
        <w:rPr>
          <w:sz w:val="17"/>
        </w:rPr>
        <w:t>Band</w:t>
      </w:r>
      <w:r>
        <w:rPr>
          <w:spacing w:val="12"/>
          <w:sz w:val="17"/>
        </w:rPr>
        <w:t> </w:t>
      </w:r>
      <w:r>
        <w:rPr>
          <w:sz w:val="17"/>
        </w:rPr>
        <w:t>(brass,</w:t>
      </w:r>
      <w:r>
        <w:rPr>
          <w:spacing w:val="12"/>
          <w:sz w:val="17"/>
        </w:rPr>
        <w:t> </w:t>
      </w:r>
      <w:r>
        <w:rPr>
          <w:sz w:val="17"/>
        </w:rPr>
        <w:t>acoustic,</w:t>
      </w:r>
      <w:r>
        <w:rPr>
          <w:spacing w:val="12"/>
          <w:sz w:val="17"/>
        </w:rPr>
        <w:t> </w:t>
      </w:r>
      <w:r>
        <w:rPr>
          <w:sz w:val="17"/>
        </w:rPr>
        <w:t>strings</w:t>
      </w:r>
      <w:r>
        <w:rPr>
          <w:spacing w:val="11"/>
          <w:sz w:val="17"/>
        </w:rPr>
        <w:t> </w:t>
      </w:r>
      <w:r>
        <w:rPr>
          <w:sz w:val="17"/>
        </w:rPr>
        <w:t>&amp;</w:t>
      </w:r>
      <w:r>
        <w:rPr>
          <w:spacing w:val="12"/>
          <w:sz w:val="17"/>
        </w:rPr>
        <w:t> </w:t>
      </w:r>
      <w:r>
        <w:rPr>
          <w:sz w:val="17"/>
        </w:rPr>
        <w:t>chamber</w:t>
      </w:r>
      <w:r>
        <w:rPr>
          <w:spacing w:val="12"/>
          <w:sz w:val="17"/>
        </w:rPr>
        <w:t> </w:t>
      </w:r>
      <w:r>
        <w:rPr>
          <w:spacing w:val="-2"/>
          <w:sz w:val="17"/>
        </w:rPr>
        <w:t>orchestra)</w:t>
      </w:r>
    </w:p>
    <w:p>
      <w:pPr>
        <w:pStyle w:val="BodyText"/>
        <w:spacing w:before="26"/>
      </w:pPr>
    </w:p>
    <w:p>
      <w:pPr>
        <w:pStyle w:val="BodyText"/>
        <w:spacing w:line="256" w:lineRule="auto"/>
        <w:ind w:left="1653" w:right="320"/>
        <w:jc w:val="both"/>
      </w:pPr>
      <w:r>
        <w:rPr/>
        <w:t>Any band members can avail the 50%, 75% and 100% tuition </w:t>
      </w:r>
      <w:r>
        <w:rPr/>
        <w:t>fee discounts based on the length of services and musical instruments provided (computed on the actual enrolled courses) upon passing the audition</w:t>
      </w:r>
      <w:r>
        <w:rPr>
          <w:spacing w:val="40"/>
        </w:rPr>
        <w:t> </w:t>
      </w:r>
      <w:r>
        <w:rPr/>
        <w:t>and training;</w:t>
      </w:r>
    </w:p>
    <w:p>
      <w:pPr>
        <w:pStyle w:val="BodyText"/>
        <w:spacing w:before="11"/>
      </w:pPr>
    </w:p>
    <w:p>
      <w:pPr>
        <w:pStyle w:val="ListParagraph"/>
        <w:numPr>
          <w:ilvl w:val="3"/>
          <w:numId w:val="56"/>
        </w:numPr>
        <w:tabs>
          <w:tab w:pos="1848" w:val="left" w:leader="none"/>
        </w:tabs>
        <w:spacing w:line="240" w:lineRule="auto" w:before="1" w:after="0"/>
        <w:ind w:left="1848" w:right="0" w:hanging="195"/>
        <w:jc w:val="both"/>
        <w:rPr>
          <w:sz w:val="17"/>
        </w:rPr>
      </w:pPr>
      <w:r>
        <w:rPr>
          <w:sz w:val="17"/>
        </w:rPr>
        <w:t>Services</w:t>
      </w:r>
      <w:r>
        <w:rPr>
          <w:spacing w:val="4"/>
          <w:sz w:val="17"/>
        </w:rPr>
        <w:t> </w:t>
      </w:r>
      <w:r>
        <w:rPr>
          <w:sz w:val="17"/>
        </w:rPr>
        <w:t>rendered</w:t>
      </w:r>
      <w:r>
        <w:rPr>
          <w:spacing w:val="4"/>
          <w:sz w:val="17"/>
        </w:rPr>
        <w:t> </w:t>
      </w:r>
      <w:r>
        <w:rPr>
          <w:sz w:val="17"/>
        </w:rPr>
        <w:t>within</w:t>
      </w:r>
      <w:r>
        <w:rPr>
          <w:spacing w:val="5"/>
          <w:sz w:val="17"/>
        </w:rPr>
        <w:t> </w:t>
      </w:r>
      <w:r>
        <w:rPr>
          <w:sz w:val="17"/>
        </w:rPr>
        <w:t>1</w:t>
      </w:r>
      <w:r>
        <w:rPr>
          <w:spacing w:val="4"/>
          <w:sz w:val="17"/>
        </w:rPr>
        <w:t> </w:t>
      </w:r>
      <w:r>
        <w:rPr>
          <w:sz w:val="17"/>
        </w:rPr>
        <w:t>year</w:t>
      </w:r>
      <w:r>
        <w:rPr>
          <w:spacing w:val="5"/>
          <w:sz w:val="17"/>
        </w:rPr>
        <w:t> </w:t>
      </w:r>
      <w:r>
        <w:rPr>
          <w:sz w:val="17"/>
        </w:rPr>
        <w:t>can</w:t>
      </w:r>
      <w:r>
        <w:rPr>
          <w:spacing w:val="4"/>
          <w:sz w:val="17"/>
        </w:rPr>
        <w:t> </w:t>
      </w:r>
      <w:r>
        <w:rPr>
          <w:sz w:val="17"/>
        </w:rPr>
        <w:t>avail</w:t>
      </w:r>
      <w:r>
        <w:rPr>
          <w:spacing w:val="4"/>
          <w:sz w:val="17"/>
        </w:rPr>
        <w:t> </w:t>
      </w:r>
      <w:r>
        <w:rPr>
          <w:sz w:val="17"/>
        </w:rPr>
        <w:t>the</w:t>
      </w:r>
      <w:r>
        <w:rPr>
          <w:spacing w:val="5"/>
          <w:sz w:val="17"/>
        </w:rPr>
        <w:t> </w:t>
      </w:r>
      <w:r>
        <w:rPr>
          <w:sz w:val="17"/>
        </w:rPr>
        <w:t>50%</w:t>
      </w:r>
      <w:r>
        <w:rPr>
          <w:spacing w:val="4"/>
          <w:sz w:val="17"/>
        </w:rPr>
        <w:t> </w:t>
      </w:r>
      <w:r>
        <w:rPr>
          <w:sz w:val="17"/>
        </w:rPr>
        <w:t>tuition</w:t>
      </w:r>
      <w:r>
        <w:rPr>
          <w:spacing w:val="5"/>
          <w:sz w:val="17"/>
        </w:rPr>
        <w:t> </w:t>
      </w:r>
      <w:r>
        <w:rPr>
          <w:sz w:val="17"/>
        </w:rPr>
        <w:t>fee</w:t>
      </w:r>
      <w:r>
        <w:rPr>
          <w:spacing w:val="4"/>
          <w:sz w:val="17"/>
        </w:rPr>
        <w:t> </w:t>
      </w:r>
      <w:r>
        <w:rPr>
          <w:spacing w:val="-2"/>
          <w:sz w:val="17"/>
        </w:rPr>
        <w:t>discount.</w:t>
      </w:r>
    </w:p>
    <w:p>
      <w:pPr>
        <w:pStyle w:val="ListParagraph"/>
        <w:numPr>
          <w:ilvl w:val="3"/>
          <w:numId w:val="56"/>
        </w:numPr>
        <w:tabs>
          <w:tab w:pos="1827" w:val="left" w:leader="none"/>
        </w:tabs>
        <w:spacing w:line="256" w:lineRule="auto" w:before="13" w:after="0"/>
        <w:ind w:left="1827" w:right="320" w:hanging="174"/>
        <w:jc w:val="both"/>
        <w:rPr>
          <w:sz w:val="17"/>
        </w:rPr>
      </w:pPr>
      <w:r>
        <w:rPr>
          <w:sz w:val="17"/>
        </w:rPr>
        <w:t>Services rendered within 2 consecutive years either with or </w:t>
      </w:r>
      <w:r>
        <w:rPr>
          <w:sz w:val="17"/>
        </w:rPr>
        <w:t>without musical instruments (case to case basis) musical instruments provided or</w:t>
      </w:r>
      <w:r>
        <w:rPr>
          <w:spacing w:val="-2"/>
          <w:sz w:val="17"/>
        </w:rPr>
        <w:t> </w:t>
      </w:r>
      <w:r>
        <w:rPr>
          <w:sz w:val="17"/>
        </w:rPr>
        <w:t>involved</w:t>
      </w:r>
      <w:r>
        <w:rPr>
          <w:spacing w:val="-2"/>
          <w:sz w:val="17"/>
        </w:rPr>
        <w:t> </w:t>
      </w:r>
      <w:r>
        <w:rPr>
          <w:sz w:val="17"/>
        </w:rPr>
        <w:t>in</w:t>
      </w:r>
      <w:r>
        <w:rPr>
          <w:spacing w:val="-2"/>
          <w:sz w:val="17"/>
        </w:rPr>
        <w:t> </w:t>
      </w:r>
      <w:r>
        <w:rPr>
          <w:sz w:val="17"/>
        </w:rPr>
        <w:t>2</w:t>
      </w:r>
      <w:r>
        <w:rPr>
          <w:spacing w:val="-2"/>
          <w:sz w:val="17"/>
        </w:rPr>
        <w:t> </w:t>
      </w:r>
      <w:r>
        <w:rPr>
          <w:sz w:val="17"/>
        </w:rPr>
        <w:t>or</w:t>
      </w:r>
      <w:r>
        <w:rPr>
          <w:spacing w:val="-2"/>
          <w:sz w:val="17"/>
        </w:rPr>
        <w:t> </w:t>
      </w:r>
      <w:r>
        <w:rPr>
          <w:sz w:val="17"/>
        </w:rPr>
        <w:t>more</w:t>
      </w:r>
      <w:r>
        <w:rPr>
          <w:spacing w:val="-2"/>
          <w:sz w:val="17"/>
        </w:rPr>
        <w:t> </w:t>
      </w:r>
      <w:r>
        <w:rPr>
          <w:sz w:val="17"/>
        </w:rPr>
        <w:t>performing</w:t>
      </w:r>
      <w:r>
        <w:rPr>
          <w:spacing w:val="-2"/>
          <w:sz w:val="17"/>
        </w:rPr>
        <w:t> </w:t>
      </w:r>
      <w:r>
        <w:rPr>
          <w:sz w:val="17"/>
        </w:rPr>
        <w:t>groups</w:t>
      </w:r>
      <w:r>
        <w:rPr>
          <w:spacing w:val="-2"/>
          <w:sz w:val="17"/>
        </w:rPr>
        <w:t> </w:t>
      </w:r>
      <w:r>
        <w:rPr>
          <w:sz w:val="17"/>
        </w:rPr>
        <w:t>can</w:t>
      </w:r>
      <w:r>
        <w:rPr>
          <w:spacing w:val="-2"/>
          <w:sz w:val="17"/>
        </w:rPr>
        <w:t> </w:t>
      </w:r>
      <w:r>
        <w:rPr>
          <w:sz w:val="17"/>
        </w:rPr>
        <w:t>avail</w:t>
      </w:r>
      <w:r>
        <w:rPr>
          <w:spacing w:val="-2"/>
          <w:sz w:val="17"/>
        </w:rPr>
        <w:t> </w:t>
      </w:r>
      <w:r>
        <w:rPr>
          <w:sz w:val="17"/>
        </w:rPr>
        <w:t>the</w:t>
      </w:r>
      <w:r>
        <w:rPr>
          <w:spacing w:val="-2"/>
          <w:sz w:val="17"/>
        </w:rPr>
        <w:t> </w:t>
      </w:r>
      <w:r>
        <w:rPr>
          <w:sz w:val="17"/>
        </w:rPr>
        <w:t>75%</w:t>
      </w:r>
      <w:r>
        <w:rPr>
          <w:spacing w:val="-2"/>
          <w:sz w:val="17"/>
        </w:rPr>
        <w:t> </w:t>
      </w:r>
      <w:r>
        <w:rPr>
          <w:sz w:val="17"/>
        </w:rPr>
        <w:t>tuition</w:t>
      </w:r>
      <w:r>
        <w:rPr>
          <w:spacing w:val="-2"/>
          <w:sz w:val="17"/>
        </w:rPr>
        <w:t> </w:t>
      </w:r>
      <w:r>
        <w:rPr>
          <w:sz w:val="17"/>
        </w:rPr>
        <w:t>fee </w:t>
      </w:r>
      <w:r>
        <w:rPr>
          <w:spacing w:val="-2"/>
          <w:sz w:val="17"/>
        </w:rPr>
        <w:t>discount.</w:t>
      </w:r>
    </w:p>
    <w:p>
      <w:pPr>
        <w:pStyle w:val="ListParagraph"/>
        <w:numPr>
          <w:ilvl w:val="3"/>
          <w:numId w:val="56"/>
        </w:numPr>
        <w:tabs>
          <w:tab w:pos="1827" w:val="left" w:leader="none"/>
        </w:tabs>
        <w:spacing w:line="256" w:lineRule="auto" w:before="0" w:after="0"/>
        <w:ind w:left="1827" w:right="320" w:hanging="174"/>
        <w:jc w:val="both"/>
        <w:rPr>
          <w:sz w:val="17"/>
        </w:rPr>
      </w:pPr>
      <w:r>
        <w:rPr>
          <w:sz w:val="17"/>
        </w:rPr>
        <w:t>Services rendered with 3, 4 to 5 consecutive years and 6 </w:t>
      </w:r>
      <w:r>
        <w:rPr>
          <w:sz w:val="17"/>
        </w:rPr>
        <w:t>consecutive years for those who are enrolled in a 5 year program, either with or without musical instruments (case to case basis) provide or involved in 2 or more performing groups can avail the 100% tuition fee discount.</w:t>
      </w:r>
    </w:p>
    <w:p>
      <w:pPr>
        <w:pStyle w:val="BodyText"/>
        <w:spacing w:before="9"/>
      </w:pPr>
    </w:p>
    <w:p>
      <w:pPr>
        <w:pStyle w:val="BodyText"/>
        <w:spacing w:line="256" w:lineRule="auto"/>
        <w:ind w:left="262"/>
      </w:pPr>
      <w:r>
        <w:rPr/>
        <w:t>Note:</w:t>
      </w:r>
      <w:r>
        <w:rPr>
          <w:spacing w:val="69"/>
        </w:rPr>
        <w:t> </w:t>
      </w:r>
      <w:r>
        <w:rPr/>
        <w:t>For</w:t>
      </w:r>
      <w:r>
        <w:rPr>
          <w:spacing w:val="67"/>
        </w:rPr>
        <w:t> </w:t>
      </w:r>
      <w:r>
        <w:rPr/>
        <w:t>Policies</w:t>
      </w:r>
      <w:r>
        <w:rPr>
          <w:spacing w:val="67"/>
        </w:rPr>
        <w:t> </w:t>
      </w:r>
      <w:r>
        <w:rPr/>
        <w:t>and</w:t>
      </w:r>
      <w:r>
        <w:rPr>
          <w:spacing w:val="67"/>
        </w:rPr>
        <w:t> </w:t>
      </w:r>
      <w:r>
        <w:rPr/>
        <w:t>Procedures</w:t>
      </w:r>
      <w:r>
        <w:rPr>
          <w:spacing w:val="67"/>
        </w:rPr>
        <w:t> </w:t>
      </w:r>
      <w:r>
        <w:rPr/>
        <w:t>in</w:t>
      </w:r>
      <w:r>
        <w:rPr>
          <w:spacing w:val="67"/>
        </w:rPr>
        <w:t> </w:t>
      </w:r>
      <w:r>
        <w:rPr/>
        <w:t>Recruitment</w:t>
      </w:r>
      <w:r>
        <w:rPr>
          <w:spacing w:val="67"/>
        </w:rPr>
        <w:t> </w:t>
      </w:r>
      <w:r>
        <w:rPr/>
        <w:t>and</w:t>
      </w:r>
      <w:r>
        <w:rPr>
          <w:spacing w:val="40"/>
        </w:rPr>
        <w:t> </w:t>
      </w:r>
      <w:r>
        <w:rPr/>
        <w:t>Acceptance,</w:t>
      </w:r>
      <w:r>
        <w:rPr>
          <w:spacing w:val="67"/>
        </w:rPr>
        <w:t> </w:t>
      </w:r>
      <w:r>
        <w:rPr/>
        <w:t>please</w:t>
      </w:r>
      <w:r>
        <w:rPr>
          <w:spacing w:val="67"/>
        </w:rPr>
        <w:t> </w:t>
      </w:r>
      <w:r>
        <w:rPr/>
        <w:t>refer</w:t>
      </w:r>
      <w:r>
        <w:rPr>
          <w:spacing w:val="67"/>
        </w:rPr>
        <w:t> </w:t>
      </w:r>
      <w:r>
        <w:rPr/>
        <w:t>to Article IX Section 7.</w:t>
      </w:r>
    </w:p>
    <w:p>
      <w:pPr>
        <w:pStyle w:val="BodyText"/>
        <w:spacing w:before="12"/>
      </w:pPr>
    </w:p>
    <w:p>
      <w:pPr>
        <w:pStyle w:val="ListParagraph"/>
        <w:numPr>
          <w:ilvl w:val="1"/>
          <w:numId w:val="56"/>
        </w:numPr>
        <w:tabs>
          <w:tab w:pos="957" w:val="left" w:leader="none"/>
        </w:tabs>
        <w:spacing w:line="256" w:lineRule="auto" w:before="0" w:after="0"/>
        <w:ind w:left="957" w:right="2128" w:hanging="348"/>
        <w:jc w:val="left"/>
        <w:rPr>
          <w:sz w:val="17"/>
        </w:rPr>
      </w:pPr>
      <w:r>
        <w:rPr>
          <w:sz w:val="17"/>
        </w:rPr>
        <w:t>Scholarships under the Office for</w:t>
      </w:r>
      <w:r>
        <w:rPr>
          <w:spacing w:val="-3"/>
          <w:sz w:val="17"/>
        </w:rPr>
        <w:t> </w:t>
      </w:r>
      <w:r>
        <w:rPr>
          <w:sz w:val="17"/>
        </w:rPr>
        <w:t>Athletics and </w:t>
      </w:r>
      <w:r>
        <w:rPr>
          <w:sz w:val="17"/>
        </w:rPr>
        <w:t>Recreation (Please refer to Article IX, Section 11)</w:t>
      </w:r>
    </w:p>
    <w:p>
      <w:pPr>
        <w:pStyle w:val="BodyText"/>
        <w:spacing w:before="12"/>
      </w:pPr>
    </w:p>
    <w:p>
      <w:pPr>
        <w:pStyle w:val="ListParagraph"/>
        <w:numPr>
          <w:ilvl w:val="1"/>
          <w:numId w:val="56"/>
        </w:numPr>
        <w:tabs>
          <w:tab w:pos="957" w:val="left" w:leader="none"/>
        </w:tabs>
        <w:spacing w:line="240" w:lineRule="auto" w:before="0" w:after="0"/>
        <w:ind w:left="957" w:right="0" w:hanging="347"/>
        <w:jc w:val="both"/>
        <w:rPr>
          <w:sz w:val="17"/>
        </w:rPr>
      </w:pPr>
      <w:r>
        <w:rPr>
          <w:sz w:val="17"/>
        </w:rPr>
        <w:t>Adamson</w:t>
      </w:r>
      <w:r>
        <w:rPr>
          <w:spacing w:val="13"/>
          <w:sz w:val="17"/>
        </w:rPr>
        <w:t> </w:t>
      </w:r>
      <w:r>
        <w:rPr>
          <w:sz w:val="17"/>
        </w:rPr>
        <w:t>University</w:t>
      </w:r>
      <w:r>
        <w:rPr>
          <w:spacing w:val="14"/>
          <w:sz w:val="17"/>
        </w:rPr>
        <w:t> </w:t>
      </w:r>
      <w:r>
        <w:rPr>
          <w:sz w:val="17"/>
        </w:rPr>
        <w:t>Financial</w:t>
      </w:r>
      <w:r>
        <w:rPr>
          <w:spacing w:val="1"/>
          <w:sz w:val="17"/>
        </w:rPr>
        <w:t> </w:t>
      </w:r>
      <w:r>
        <w:rPr>
          <w:sz w:val="17"/>
        </w:rPr>
        <w:t>Aid</w:t>
      </w:r>
      <w:r>
        <w:rPr>
          <w:spacing w:val="14"/>
          <w:sz w:val="17"/>
        </w:rPr>
        <w:t> </w:t>
      </w:r>
      <w:r>
        <w:rPr>
          <w:sz w:val="17"/>
        </w:rPr>
        <w:t>Program</w:t>
      </w:r>
      <w:r>
        <w:rPr>
          <w:spacing w:val="13"/>
          <w:sz w:val="17"/>
        </w:rPr>
        <w:t> </w:t>
      </w:r>
      <w:r>
        <w:rPr>
          <w:spacing w:val="-2"/>
          <w:sz w:val="17"/>
        </w:rPr>
        <w:t>(AUFAP)</w:t>
      </w:r>
    </w:p>
    <w:p>
      <w:pPr>
        <w:pStyle w:val="BodyText"/>
        <w:spacing w:line="256" w:lineRule="auto" w:before="13"/>
        <w:ind w:left="957" w:right="320"/>
        <w:jc w:val="both"/>
      </w:pPr>
      <w:r>
        <w:rPr/>
        <w:t>Initiated by Fr.Gimarino, C.M. and the Adamson University Volunteer Center in Japan in 1990, the program serves financially challenged but deserving students. The program is committed to the education, growth and values formation </w:t>
      </w:r>
      <w:r>
        <w:rPr/>
        <w:t>of </w:t>
      </w:r>
      <w:r>
        <w:rPr>
          <w:spacing w:val="-2"/>
        </w:rPr>
        <w:t>itsbeneficiaries.</w:t>
      </w:r>
    </w:p>
    <w:p>
      <w:pPr>
        <w:spacing w:after="0" w:line="256" w:lineRule="auto"/>
        <w:jc w:val="both"/>
        <w:sectPr>
          <w:pgSz w:w="8640" w:h="12960"/>
          <w:pgMar w:header="0" w:footer="712" w:top="580" w:bottom="900" w:left="580" w:right="520"/>
        </w:sectPr>
      </w:pPr>
    </w:p>
    <w:p>
      <w:pPr>
        <w:pStyle w:val="Heading7"/>
        <w:spacing w:line="252" w:lineRule="auto" w:before="113"/>
        <w:ind w:right="430"/>
      </w:pPr>
      <w:bookmarkStart w:name="_TOC_250038" w:id="51"/>
      <w:r>
        <w:rPr/>
        <w:t>SECTION 4. CORPORATE / PRIVATE / INDIVIDUAL</w:t>
      </w:r>
      <w:r>
        <w:rPr>
          <w:spacing w:val="40"/>
        </w:rPr>
        <w:t> </w:t>
      </w:r>
      <w:bookmarkEnd w:id="51"/>
      <w:r>
        <w:rPr>
          <w:spacing w:val="-2"/>
        </w:rPr>
        <w:t>SCHOLARSHIPS</w:t>
      </w:r>
    </w:p>
    <w:p>
      <w:pPr>
        <w:pStyle w:val="BodyText"/>
        <w:spacing w:before="8"/>
        <w:rPr>
          <w:b/>
          <w:sz w:val="4"/>
        </w:rPr>
      </w:pPr>
      <w:r>
        <w:rPr/>
        <mc:AlternateContent>
          <mc:Choice Requires="wps">
            <w:drawing>
              <wp:anchor distT="0" distB="0" distL="0" distR="0" allowOverlap="1" layoutInCell="1" locked="0" behindDoc="1" simplePos="0" relativeHeight="487668736">
                <wp:simplePos x="0" y="0"/>
                <wp:positionH relativeFrom="page">
                  <wp:posOffset>536371</wp:posOffset>
                </wp:positionH>
                <wp:positionV relativeFrom="paragraph">
                  <wp:posOffset>49718</wp:posOffset>
                </wp:positionV>
                <wp:extent cx="4413885" cy="1905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914858pt;width:347.532pt;height:1.497pt;mso-position-horizontal-relative:page;mso-position-vertical-relative:paragraph;z-index:-15647744;mso-wrap-distance-left:0;mso-wrap-distance-right:0" id="docshape187" filled="false" stroked="true" strokeweight=".242pt" strokecolor="#000000">
                <v:stroke dashstyle="solid"/>
                <w10:wrap type="topAndBottom"/>
              </v:rect>
            </w:pict>
          </mc:Fallback>
        </mc:AlternateContent>
      </w:r>
    </w:p>
    <w:p>
      <w:pPr>
        <w:pStyle w:val="BodyText"/>
        <w:spacing w:line="256" w:lineRule="auto" w:before="155"/>
        <w:ind w:left="262" w:right="320"/>
        <w:jc w:val="both"/>
      </w:pPr>
      <w:r>
        <w:rPr/>
        <w:t>Scholars of different corporate or individual scholarships receive full (100%) or half </w:t>
      </w:r>
      <w:r>
        <w:rPr/>
        <w:t>(50%) benefit in tuition and miscellaneous fees with the condition that the required General Weighted</w:t>
      </w:r>
      <w:r>
        <w:rPr>
          <w:spacing w:val="-8"/>
        </w:rPr>
        <w:t> </w:t>
      </w:r>
      <w:r>
        <w:rPr/>
        <w:t>Average (GWA) is being maintained while under the scholarship without dropped, failed, or incomplete grades. He / she is also required to attend at least two (2) activities of OSAS or of his/her college/ department every semester.</w:t>
      </w:r>
    </w:p>
    <w:p>
      <w:pPr>
        <w:pStyle w:val="BodyText"/>
        <w:spacing w:before="11"/>
      </w:pPr>
    </w:p>
    <w:p>
      <w:pPr>
        <w:pStyle w:val="BodyText"/>
        <w:ind w:left="610"/>
      </w:pPr>
      <w:r>
        <w:rPr/>
        <w:t>Initial</w:t>
      </w:r>
      <w:r>
        <w:rPr>
          <w:spacing w:val="8"/>
        </w:rPr>
        <w:t> </w:t>
      </w:r>
      <w:r>
        <w:rPr>
          <w:spacing w:val="-2"/>
        </w:rPr>
        <w:t>Requirements:</w:t>
      </w:r>
    </w:p>
    <w:p>
      <w:pPr>
        <w:pStyle w:val="BodyText"/>
        <w:spacing w:before="26"/>
      </w:pPr>
    </w:p>
    <w:p>
      <w:pPr>
        <w:pStyle w:val="ListParagraph"/>
        <w:numPr>
          <w:ilvl w:val="0"/>
          <w:numId w:val="57"/>
        </w:numPr>
        <w:tabs>
          <w:tab w:pos="869" w:val="left" w:leader="none"/>
        </w:tabs>
        <w:spacing w:line="240" w:lineRule="auto" w:before="0" w:after="0"/>
        <w:ind w:left="869" w:right="0" w:hanging="173"/>
        <w:jc w:val="left"/>
        <w:rPr>
          <w:sz w:val="17"/>
        </w:rPr>
      </w:pPr>
      <w:r>
        <w:rPr>
          <w:sz w:val="17"/>
        </w:rPr>
        <w:t>Letter</w:t>
      </w:r>
      <w:r>
        <w:rPr>
          <w:spacing w:val="9"/>
          <w:sz w:val="17"/>
        </w:rPr>
        <w:t> </w:t>
      </w:r>
      <w:r>
        <w:rPr>
          <w:sz w:val="17"/>
        </w:rPr>
        <w:t>of</w:t>
      </w:r>
      <w:r>
        <w:rPr>
          <w:spacing w:val="-3"/>
          <w:sz w:val="17"/>
        </w:rPr>
        <w:t> </w:t>
      </w:r>
      <w:r>
        <w:rPr>
          <w:sz w:val="17"/>
        </w:rPr>
        <w:t>Application</w:t>
      </w:r>
      <w:r>
        <w:rPr>
          <w:spacing w:val="10"/>
          <w:sz w:val="17"/>
        </w:rPr>
        <w:t> </w:t>
      </w:r>
      <w:r>
        <w:rPr>
          <w:sz w:val="17"/>
        </w:rPr>
        <w:t>of</w:t>
      </w:r>
      <w:r>
        <w:rPr>
          <w:spacing w:val="9"/>
          <w:sz w:val="17"/>
        </w:rPr>
        <w:t> </w:t>
      </w:r>
      <w:r>
        <w:rPr>
          <w:sz w:val="17"/>
        </w:rPr>
        <w:t>Intent</w:t>
      </w:r>
      <w:r>
        <w:rPr>
          <w:spacing w:val="9"/>
          <w:sz w:val="17"/>
        </w:rPr>
        <w:t> </w:t>
      </w:r>
      <w:r>
        <w:rPr>
          <w:sz w:val="17"/>
        </w:rPr>
        <w:t>addressed</w:t>
      </w:r>
      <w:r>
        <w:rPr>
          <w:spacing w:val="9"/>
          <w:sz w:val="17"/>
        </w:rPr>
        <w:t> </w:t>
      </w:r>
      <w:r>
        <w:rPr>
          <w:sz w:val="17"/>
        </w:rPr>
        <w:t>to</w:t>
      </w:r>
      <w:r>
        <w:rPr>
          <w:spacing w:val="9"/>
          <w:sz w:val="17"/>
        </w:rPr>
        <w:t> </w:t>
      </w:r>
      <w:r>
        <w:rPr>
          <w:sz w:val="17"/>
        </w:rPr>
        <w:t>VP</w:t>
      </w:r>
      <w:r>
        <w:rPr>
          <w:spacing w:val="6"/>
          <w:sz w:val="17"/>
        </w:rPr>
        <w:t> </w:t>
      </w:r>
      <w:r>
        <w:rPr>
          <w:sz w:val="17"/>
        </w:rPr>
        <w:t>for</w:t>
      </w:r>
      <w:r>
        <w:rPr>
          <w:spacing w:val="9"/>
          <w:sz w:val="17"/>
        </w:rPr>
        <w:t> </w:t>
      </w:r>
      <w:r>
        <w:rPr>
          <w:sz w:val="17"/>
        </w:rPr>
        <w:t>Student</w:t>
      </w:r>
      <w:r>
        <w:rPr>
          <w:spacing w:val="-2"/>
          <w:sz w:val="17"/>
        </w:rPr>
        <w:t> Affairs</w:t>
      </w:r>
    </w:p>
    <w:p>
      <w:pPr>
        <w:pStyle w:val="BodyText"/>
        <w:spacing w:before="26"/>
      </w:pPr>
    </w:p>
    <w:p>
      <w:pPr>
        <w:pStyle w:val="ListParagraph"/>
        <w:numPr>
          <w:ilvl w:val="0"/>
          <w:numId w:val="57"/>
        </w:numPr>
        <w:tabs>
          <w:tab w:pos="869" w:val="left" w:leader="none"/>
        </w:tabs>
        <w:spacing w:line="240" w:lineRule="auto" w:before="0" w:after="0"/>
        <w:ind w:left="869" w:right="0" w:hanging="173"/>
        <w:jc w:val="left"/>
        <w:rPr>
          <w:sz w:val="17"/>
        </w:rPr>
      </w:pPr>
      <w:r>
        <w:rPr>
          <w:sz w:val="17"/>
        </w:rPr>
        <w:t>Senior</w:t>
      </w:r>
      <w:r>
        <w:rPr>
          <w:spacing w:val="63"/>
          <w:sz w:val="17"/>
        </w:rPr>
        <w:t> </w:t>
      </w:r>
      <w:r>
        <w:rPr>
          <w:sz w:val="17"/>
        </w:rPr>
        <w:t>High</w:t>
      </w:r>
      <w:r>
        <w:rPr>
          <w:spacing w:val="9"/>
          <w:sz w:val="17"/>
        </w:rPr>
        <w:t> </w:t>
      </w:r>
      <w:r>
        <w:rPr>
          <w:sz w:val="17"/>
        </w:rPr>
        <w:t>School</w:t>
      </w:r>
      <w:r>
        <w:rPr>
          <w:spacing w:val="8"/>
          <w:sz w:val="17"/>
        </w:rPr>
        <w:t> </w:t>
      </w:r>
      <w:r>
        <w:rPr>
          <w:sz w:val="17"/>
        </w:rPr>
        <w:t>graduate/at</w:t>
      </w:r>
      <w:r>
        <w:rPr>
          <w:spacing w:val="8"/>
          <w:sz w:val="17"/>
        </w:rPr>
        <w:t> </w:t>
      </w:r>
      <w:r>
        <w:rPr>
          <w:sz w:val="17"/>
        </w:rPr>
        <w:t>least</w:t>
      </w:r>
      <w:r>
        <w:rPr>
          <w:spacing w:val="9"/>
          <w:sz w:val="17"/>
        </w:rPr>
        <w:t> </w:t>
      </w:r>
      <w:r>
        <w:rPr>
          <w:sz w:val="17"/>
        </w:rPr>
        <w:t>2nd</w:t>
      </w:r>
      <w:r>
        <w:rPr>
          <w:spacing w:val="8"/>
          <w:sz w:val="17"/>
        </w:rPr>
        <w:t> </w:t>
      </w:r>
      <w:r>
        <w:rPr>
          <w:sz w:val="17"/>
        </w:rPr>
        <w:t>year</w:t>
      </w:r>
      <w:r>
        <w:rPr>
          <w:spacing w:val="8"/>
          <w:sz w:val="17"/>
        </w:rPr>
        <w:t> </w:t>
      </w:r>
      <w:r>
        <w:rPr>
          <w:sz w:val="17"/>
        </w:rPr>
        <w:t>level</w:t>
      </w:r>
      <w:r>
        <w:rPr>
          <w:spacing w:val="9"/>
          <w:sz w:val="17"/>
        </w:rPr>
        <w:t> </w:t>
      </w:r>
      <w:r>
        <w:rPr>
          <w:sz w:val="17"/>
        </w:rPr>
        <w:t>in</w:t>
      </w:r>
      <w:r>
        <w:rPr>
          <w:spacing w:val="8"/>
          <w:sz w:val="17"/>
        </w:rPr>
        <w:t> </w:t>
      </w:r>
      <w:r>
        <w:rPr>
          <w:spacing w:val="-2"/>
          <w:sz w:val="17"/>
        </w:rPr>
        <w:t>College</w:t>
      </w:r>
    </w:p>
    <w:p>
      <w:pPr>
        <w:pStyle w:val="BodyText"/>
        <w:spacing w:before="27"/>
      </w:pPr>
    </w:p>
    <w:p>
      <w:pPr>
        <w:pStyle w:val="ListParagraph"/>
        <w:numPr>
          <w:ilvl w:val="0"/>
          <w:numId w:val="57"/>
        </w:numPr>
        <w:tabs>
          <w:tab w:pos="869" w:val="left" w:leader="none"/>
        </w:tabs>
        <w:spacing w:line="240" w:lineRule="auto" w:before="0" w:after="0"/>
        <w:ind w:left="869" w:right="0" w:hanging="173"/>
        <w:jc w:val="left"/>
        <w:rPr>
          <w:sz w:val="17"/>
        </w:rPr>
      </w:pPr>
      <w:r>
        <w:rPr>
          <w:sz w:val="17"/>
        </w:rPr>
        <w:t>Biodata/Resume</w:t>
      </w:r>
      <w:r>
        <w:rPr>
          <w:spacing w:val="10"/>
          <w:sz w:val="17"/>
        </w:rPr>
        <w:t> </w:t>
      </w:r>
      <w:r>
        <w:rPr>
          <w:sz w:val="17"/>
        </w:rPr>
        <w:t>with</w:t>
      </w:r>
      <w:r>
        <w:rPr>
          <w:spacing w:val="11"/>
          <w:sz w:val="17"/>
        </w:rPr>
        <w:t> </w:t>
      </w:r>
      <w:r>
        <w:rPr>
          <w:sz w:val="17"/>
        </w:rPr>
        <w:t>2pcs.</w:t>
      </w:r>
      <w:r>
        <w:rPr>
          <w:spacing w:val="10"/>
          <w:sz w:val="17"/>
        </w:rPr>
        <w:t> </w:t>
      </w:r>
      <w:r>
        <w:rPr>
          <w:sz w:val="17"/>
        </w:rPr>
        <w:t>of</w:t>
      </w:r>
      <w:r>
        <w:rPr>
          <w:spacing w:val="11"/>
          <w:sz w:val="17"/>
        </w:rPr>
        <w:t> </w:t>
      </w:r>
      <w:r>
        <w:rPr>
          <w:sz w:val="17"/>
        </w:rPr>
        <w:t>2x2</w:t>
      </w:r>
      <w:r>
        <w:rPr>
          <w:spacing w:val="10"/>
          <w:sz w:val="17"/>
        </w:rPr>
        <w:t> </w:t>
      </w:r>
      <w:r>
        <w:rPr>
          <w:spacing w:val="-2"/>
          <w:sz w:val="17"/>
        </w:rPr>
        <w:t>picture</w:t>
      </w:r>
    </w:p>
    <w:p>
      <w:pPr>
        <w:pStyle w:val="BodyText"/>
        <w:spacing w:before="26"/>
      </w:pPr>
    </w:p>
    <w:p>
      <w:pPr>
        <w:pStyle w:val="ListParagraph"/>
        <w:numPr>
          <w:ilvl w:val="0"/>
          <w:numId w:val="57"/>
        </w:numPr>
        <w:tabs>
          <w:tab w:pos="869" w:val="left" w:leader="none"/>
        </w:tabs>
        <w:spacing w:line="240" w:lineRule="auto" w:before="0" w:after="0"/>
        <w:ind w:left="869" w:right="0" w:hanging="173"/>
        <w:jc w:val="left"/>
        <w:rPr>
          <w:sz w:val="17"/>
        </w:rPr>
      </w:pPr>
      <w:r>
        <w:rPr>
          <w:sz w:val="17"/>
        </w:rPr>
        <w:t>PSA</w:t>
      </w:r>
      <w:r>
        <w:rPr>
          <w:spacing w:val="-3"/>
          <w:sz w:val="17"/>
        </w:rPr>
        <w:t> </w:t>
      </w:r>
      <w:r>
        <w:rPr>
          <w:sz w:val="17"/>
        </w:rPr>
        <w:t>Birth</w:t>
      </w:r>
      <w:r>
        <w:rPr>
          <w:spacing w:val="8"/>
          <w:sz w:val="17"/>
        </w:rPr>
        <w:t> </w:t>
      </w:r>
      <w:r>
        <w:rPr>
          <w:spacing w:val="-2"/>
          <w:sz w:val="17"/>
        </w:rPr>
        <w:t>Certificate</w:t>
      </w:r>
    </w:p>
    <w:p>
      <w:pPr>
        <w:pStyle w:val="BodyText"/>
        <w:spacing w:before="26"/>
      </w:pPr>
    </w:p>
    <w:p>
      <w:pPr>
        <w:pStyle w:val="ListParagraph"/>
        <w:numPr>
          <w:ilvl w:val="0"/>
          <w:numId w:val="57"/>
        </w:numPr>
        <w:tabs>
          <w:tab w:pos="869" w:val="left" w:leader="none"/>
        </w:tabs>
        <w:spacing w:line="240" w:lineRule="auto" w:before="1" w:after="0"/>
        <w:ind w:left="869" w:right="0" w:hanging="173"/>
        <w:jc w:val="left"/>
        <w:rPr>
          <w:sz w:val="17"/>
        </w:rPr>
      </w:pPr>
      <w:r>
        <w:rPr>
          <w:sz w:val="17"/>
        </w:rPr>
        <w:t>National</w:t>
      </w:r>
      <w:r>
        <w:rPr>
          <w:spacing w:val="14"/>
          <w:sz w:val="17"/>
        </w:rPr>
        <w:t> </w:t>
      </w:r>
      <w:r>
        <w:rPr>
          <w:sz w:val="17"/>
        </w:rPr>
        <w:t>College</w:t>
      </w:r>
      <w:r>
        <w:rPr>
          <w:spacing w:val="2"/>
          <w:sz w:val="17"/>
        </w:rPr>
        <w:t> </w:t>
      </w:r>
      <w:r>
        <w:rPr>
          <w:sz w:val="17"/>
        </w:rPr>
        <w:t>Assessment</w:t>
      </w:r>
      <w:r>
        <w:rPr>
          <w:spacing w:val="14"/>
          <w:sz w:val="17"/>
        </w:rPr>
        <w:t> </w:t>
      </w:r>
      <w:r>
        <w:rPr>
          <w:sz w:val="17"/>
        </w:rPr>
        <w:t>Exam</w:t>
      </w:r>
      <w:r>
        <w:rPr>
          <w:spacing w:val="15"/>
          <w:sz w:val="17"/>
        </w:rPr>
        <w:t> </w:t>
      </w:r>
      <w:r>
        <w:rPr>
          <w:spacing w:val="-2"/>
          <w:sz w:val="17"/>
        </w:rPr>
        <w:t>Results</w:t>
      </w:r>
    </w:p>
    <w:p>
      <w:pPr>
        <w:pStyle w:val="BodyText"/>
        <w:spacing w:before="26"/>
      </w:pPr>
    </w:p>
    <w:p>
      <w:pPr>
        <w:pStyle w:val="ListParagraph"/>
        <w:numPr>
          <w:ilvl w:val="0"/>
          <w:numId w:val="57"/>
        </w:numPr>
        <w:tabs>
          <w:tab w:pos="869" w:val="left" w:leader="none"/>
        </w:tabs>
        <w:spacing w:line="240" w:lineRule="auto" w:before="0" w:after="0"/>
        <w:ind w:left="869" w:right="0" w:hanging="173"/>
        <w:jc w:val="left"/>
        <w:rPr>
          <w:sz w:val="17"/>
        </w:rPr>
      </w:pPr>
      <w:r>
        <w:rPr>
          <w:sz w:val="17"/>
        </w:rPr>
        <w:t>Must</w:t>
      </w:r>
      <w:r>
        <w:rPr>
          <w:spacing w:val="-4"/>
          <w:sz w:val="17"/>
        </w:rPr>
        <w:t> </w:t>
      </w:r>
      <w:r>
        <w:rPr>
          <w:sz w:val="17"/>
        </w:rPr>
        <w:t>take</w:t>
      </w:r>
      <w:r>
        <w:rPr>
          <w:spacing w:val="-3"/>
          <w:sz w:val="17"/>
        </w:rPr>
        <w:t> </w:t>
      </w:r>
      <w:r>
        <w:rPr>
          <w:sz w:val="17"/>
        </w:rPr>
        <w:t>the</w:t>
      </w:r>
      <w:r>
        <w:rPr>
          <w:spacing w:val="-3"/>
          <w:sz w:val="17"/>
        </w:rPr>
        <w:t> </w:t>
      </w:r>
      <w:r>
        <w:rPr>
          <w:sz w:val="17"/>
        </w:rPr>
        <w:t>required</w:t>
      </w:r>
      <w:r>
        <w:rPr>
          <w:spacing w:val="-4"/>
          <w:sz w:val="17"/>
        </w:rPr>
        <w:t> </w:t>
      </w:r>
      <w:r>
        <w:rPr>
          <w:sz w:val="17"/>
        </w:rPr>
        <w:t>program</w:t>
      </w:r>
      <w:r>
        <w:rPr>
          <w:spacing w:val="-3"/>
          <w:sz w:val="17"/>
        </w:rPr>
        <w:t> </w:t>
      </w:r>
      <w:r>
        <w:rPr>
          <w:sz w:val="17"/>
        </w:rPr>
        <w:t>of</w:t>
      </w:r>
      <w:r>
        <w:rPr>
          <w:spacing w:val="-3"/>
          <w:sz w:val="17"/>
        </w:rPr>
        <w:t> </w:t>
      </w:r>
      <w:r>
        <w:rPr>
          <w:sz w:val="17"/>
        </w:rPr>
        <w:t>the</w:t>
      </w:r>
      <w:r>
        <w:rPr>
          <w:spacing w:val="-4"/>
          <w:sz w:val="17"/>
        </w:rPr>
        <w:t> </w:t>
      </w:r>
      <w:r>
        <w:rPr>
          <w:sz w:val="17"/>
        </w:rPr>
        <w:t>said</w:t>
      </w:r>
      <w:r>
        <w:rPr>
          <w:spacing w:val="-3"/>
          <w:sz w:val="17"/>
        </w:rPr>
        <w:t> </w:t>
      </w:r>
      <w:r>
        <w:rPr>
          <w:sz w:val="17"/>
        </w:rPr>
        <w:t>scholarship</w:t>
      </w:r>
      <w:r>
        <w:rPr>
          <w:spacing w:val="-3"/>
          <w:sz w:val="17"/>
        </w:rPr>
        <w:t> </w:t>
      </w:r>
      <w:r>
        <w:rPr>
          <w:sz w:val="17"/>
        </w:rPr>
        <w:t>&amp;</w:t>
      </w:r>
      <w:r>
        <w:rPr>
          <w:spacing w:val="-4"/>
          <w:sz w:val="17"/>
        </w:rPr>
        <w:t> </w:t>
      </w:r>
      <w:r>
        <w:rPr>
          <w:sz w:val="17"/>
        </w:rPr>
        <w:t>with</w:t>
      </w:r>
      <w:r>
        <w:rPr>
          <w:spacing w:val="-3"/>
          <w:sz w:val="17"/>
        </w:rPr>
        <w:t> </w:t>
      </w:r>
      <w:r>
        <w:rPr>
          <w:sz w:val="17"/>
        </w:rPr>
        <w:t>Good</w:t>
      </w:r>
      <w:r>
        <w:rPr>
          <w:spacing w:val="-3"/>
          <w:sz w:val="17"/>
        </w:rPr>
        <w:t> </w:t>
      </w:r>
      <w:r>
        <w:rPr>
          <w:sz w:val="17"/>
        </w:rPr>
        <w:t>Moral</w:t>
      </w:r>
      <w:r>
        <w:rPr>
          <w:spacing w:val="-4"/>
          <w:sz w:val="17"/>
        </w:rPr>
        <w:t> </w:t>
      </w:r>
      <w:r>
        <w:rPr>
          <w:spacing w:val="-2"/>
          <w:sz w:val="17"/>
        </w:rPr>
        <w:t>Character</w:t>
      </w:r>
    </w:p>
    <w:p>
      <w:pPr>
        <w:pStyle w:val="BodyText"/>
        <w:spacing w:before="26"/>
      </w:pPr>
    </w:p>
    <w:p>
      <w:pPr>
        <w:pStyle w:val="ListParagraph"/>
        <w:numPr>
          <w:ilvl w:val="0"/>
          <w:numId w:val="57"/>
        </w:numPr>
        <w:tabs>
          <w:tab w:pos="870" w:val="left" w:leader="none"/>
        </w:tabs>
        <w:spacing w:line="256" w:lineRule="auto" w:before="0" w:after="0"/>
        <w:ind w:left="870" w:right="321" w:hanging="174"/>
        <w:jc w:val="left"/>
        <w:rPr>
          <w:sz w:val="17"/>
        </w:rPr>
      </w:pPr>
      <w:r>
        <w:rPr>
          <w:sz w:val="17"/>
        </w:rPr>
        <w:t>Form 138 with GWA</w:t>
      </w:r>
      <w:r>
        <w:rPr>
          <w:spacing w:val="-6"/>
          <w:sz w:val="17"/>
        </w:rPr>
        <w:t> </w:t>
      </w:r>
      <w:r>
        <w:rPr>
          <w:sz w:val="17"/>
        </w:rPr>
        <w:t>of at least 88% or semestral</w:t>
      </w:r>
      <w:r>
        <w:rPr>
          <w:spacing w:val="40"/>
          <w:sz w:val="17"/>
        </w:rPr>
        <w:t> </w:t>
      </w:r>
      <w:r>
        <w:rPr>
          <w:sz w:val="17"/>
        </w:rPr>
        <w:t>grade</w:t>
      </w:r>
      <w:r>
        <w:rPr>
          <w:spacing w:val="40"/>
          <w:sz w:val="17"/>
        </w:rPr>
        <w:t> </w:t>
      </w:r>
      <w:r>
        <w:rPr>
          <w:sz w:val="17"/>
        </w:rPr>
        <w:t>with GWA</w:t>
      </w:r>
      <w:r>
        <w:rPr>
          <w:spacing w:val="-6"/>
          <w:sz w:val="17"/>
        </w:rPr>
        <w:t> </w:t>
      </w:r>
      <w:r>
        <w:rPr>
          <w:sz w:val="17"/>
        </w:rPr>
        <w:t>of at least 2.00 with no dropped, failed, or incomplete course</w:t>
      </w:r>
    </w:p>
    <w:p>
      <w:pPr>
        <w:pStyle w:val="BodyText"/>
        <w:spacing w:before="12"/>
      </w:pPr>
    </w:p>
    <w:p>
      <w:pPr>
        <w:pStyle w:val="ListParagraph"/>
        <w:numPr>
          <w:ilvl w:val="0"/>
          <w:numId w:val="57"/>
        </w:numPr>
        <w:tabs>
          <w:tab w:pos="869" w:val="left" w:leader="none"/>
        </w:tabs>
        <w:spacing w:line="240" w:lineRule="auto" w:before="0" w:after="0"/>
        <w:ind w:left="869" w:right="0" w:hanging="173"/>
        <w:jc w:val="left"/>
        <w:rPr>
          <w:sz w:val="17"/>
        </w:rPr>
      </w:pPr>
      <w:r>
        <w:rPr>
          <w:sz w:val="17"/>
        </w:rPr>
        <w:t>Must</w:t>
      </w:r>
      <w:r>
        <w:rPr>
          <w:spacing w:val="7"/>
          <w:sz w:val="17"/>
        </w:rPr>
        <w:t> </w:t>
      </w:r>
      <w:r>
        <w:rPr>
          <w:sz w:val="17"/>
        </w:rPr>
        <w:t>belong</w:t>
      </w:r>
      <w:r>
        <w:rPr>
          <w:spacing w:val="7"/>
          <w:sz w:val="17"/>
        </w:rPr>
        <w:t> </w:t>
      </w:r>
      <w:r>
        <w:rPr>
          <w:sz w:val="17"/>
        </w:rPr>
        <w:t>to</w:t>
      </w:r>
      <w:r>
        <w:rPr>
          <w:spacing w:val="8"/>
          <w:sz w:val="17"/>
        </w:rPr>
        <w:t> </w:t>
      </w:r>
      <w:r>
        <w:rPr>
          <w:sz w:val="17"/>
        </w:rPr>
        <w:t>the</w:t>
      </w:r>
      <w:r>
        <w:rPr>
          <w:spacing w:val="7"/>
          <w:sz w:val="17"/>
        </w:rPr>
        <w:t> </w:t>
      </w:r>
      <w:r>
        <w:rPr>
          <w:sz w:val="17"/>
        </w:rPr>
        <w:t>top</w:t>
      </w:r>
      <w:r>
        <w:rPr>
          <w:spacing w:val="7"/>
          <w:sz w:val="17"/>
        </w:rPr>
        <w:t> </w:t>
      </w:r>
      <w:r>
        <w:rPr>
          <w:sz w:val="17"/>
        </w:rPr>
        <w:t>10%</w:t>
      </w:r>
      <w:r>
        <w:rPr>
          <w:spacing w:val="8"/>
          <w:sz w:val="17"/>
        </w:rPr>
        <w:t> </w:t>
      </w:r>
      <w:r>
        <w:rPr>
          <w:sz w:val="17"/>
        </w:rPr>
        <w:t>to</w:t>
      </w:r>
      <w:r>
        <w:rPr>
          <w:spacing w:val="7"/>
          <w:sz w:val="17"/>
        </w:rPr>
        <w:t> </w:t>
      </w:r>
      <w:r>
        <w:rPr>
          <w:sz w:val="17"/>
        </w:rPr>
        <w:t>20%</w:t>
      </w:r>
      <w:r>
        <w:rPr>
          <w:spacing w:val="7"/>
          <w:sz w:val="17"/>
        </w:rPr>
        <w:t> </w:t>
      </w:r>
      <w:r>
        <w:rPr>
          <w:sz w:val="17"/>
        </w:rPr>
        <w:t>of</w:t>
      </w:r>
      <w:r>
        <w:rPr>
          <w:spacing w:val="8"/>
          <w:sz w:val="17"/>
        </w:rPr>
        <w:t> </w:t>
      </w:r>
      <w:r>
        <w:rPr>
          <w:sz w:val="17"/>
        </w:rPr>
        <w:t>the</w:t>
      </w:r>
      <w:r>
        <w:rPr>
          <w:spacing w:val="7"/>
          <w:sz w:val="17"/>
        </w:rPr>
        <w:t> </w:t>
      </w:r>
      <w:r>
        <w:rPr>
          <w:sz w:val="17"/>
        </w:rPr>
        <w:t>graduating</w:t>
      </w:r>
      <w:r>
        <w:rPr>
          <w:spacing w:val="7"/>
          <w:sz w:val="17"/>
        </w:rPr>
        <w:t> </w:t>
      </w:r>
      <w:r>
        <w:rPr>
          <w:spacing w:val="-2"/>
          <w:sz w:val="17"/>
        </w:rPr>
        <w:t>class.</w:t>
      </w:r>
    </w:p>
    <w:p>
      <w:pPr>
        <w:pStyle w:val="BodyText"/>
        <w:spacing w:before="27"/>
      </w:pPr>
    </w:p>
    <w:p>
      <w:pPr>
        <w:pStyle w:val="ListParagraph"/>
        <w:numPr>
          <w:ilvl w:val="0"/>
          <w:numId w:val="57"/>
        </w:numPr>
        <w:tabs>
          <w:tab w:pos="870" w:val="left" w:leader="none"/>
        </w:tabs>
        <w:spacing w:line="256" w:lineRule="auto" w:before="0" w:after="0"/>
        <w:ind w:left="870" w:right="320" w:hanging="174"/>
        <w:jc w:val="left"/>
        <w:rPr>
          <w:sz w:val="17"/>
        </w:rPr>
      </w:pPr>
      <w:r>
        <w:rPr>
          <w:sz w:val="17"/>
        </w:rPr>
        <w:t>Recommendation</w:t>
      </w:r>
      <w:r>
        <w:rPr>
          <w:spacing w:val="40"/>
          <w:sz w:val="17"/>
        </w:rPr>
        <w:t> </w:t>
      </w:r>
      <w:r>
        <w:rPr>
          <w:sz w:val="17"/>
        </w:rPr>
        <w:t>letters</w:t>
      </w:r>
      <w:r>
        <w:rPr>
          <w:spacing w:val="40"/>
          <w:sz w:val="17"/>
        </w:rPr>
        <w:t> </w:t>
      </w:r>
      <w:r>
        <w:rPr>
          <w:sz w:val="17"/>
        </w:rPr>
        <w:t>from</w:t>
      </w:r>
      <w:r>
        <w:rPr>
          <w:spacing w:val="40"/>
          <w:sz w:val="17"/>
        </w:rPr>
        <w:t> </w:t>
      </w:r>
      <w:r>
        <w:rPr>
          <w:sz w:val="17"/>
        </w:rPr>
        <w:t>the</w:t>
      </w:r>
      <w:r>
        <w:rPr>
          <w:spacing w:val="40"/>
          <w:sz w:val="17"/>
        </w:rPr>
        <w:t> </w:t>
      </w:r>
      <w:r>
        <w:rPr>
          <w:sz w:val="17"/>
        </w:rPr>
        <w:t>Principal.</w:t>
      </w:r>
      <w:r>
        <w:rPr>
          <w:spacing w:val="34"/>
          <w:sz w:val="17"/>
        </w:rPr>
        <w:t> </w:t>
      </w:r>
      <w:r>
        <w:rPr>
          <w:sz w:val="17"/>
        </w:rPr>
        <w:t>Adviser.</w:t>
      </w:r>
      <w:r>
        <w:rPr>
          <w:spacing w:val="40"/>
          <w:sz w:val="17"/>
        </w:rPr>
        <w:t> </w:t>
      </w:r>
      <w:r>
        <w:rPr>
          <w:sz w:val="17"/>
        </w:rPr>
        <w:t>Dean,</w:t>
      </w:r>
      <w:r>
        <w:rPr>
          <w:spacing w:val="40"/>
          <w:sz w:val="17"/>
        </w:rPr>
        <w:t> </w:t>
      </w:r>
      <w:r>
        <w:rPr>
          <w:sz w:val="17"/>
        </w:rPr>
        <w:t>Chairperson</w:t>
      </w:r>
      <w:r>
        <w:rPr>
          <w:spacing w:val="40"/>
          <w:sz w:val="17"/>
        </w:rPr>
        <w:t> </w:t>
      </w:r>
      <w:r>
        <w:rPr>
          <w:sz w:val="17"/>
        </w:rPr>
        <w:t>(any</w:t>
      </w:r>
      <w:r>
        <w:rPr>
          <w:spacing w:val="40"/>
          <w:sz w:val="17"/>
        </w:rPr>
        <w:t> </w:t>
      </w:r>
      <w:r>
        <w:rPr>
          <w:sz w:val="17"/>
        </w:rPr>
        <w:t>3 disinterested parties) stating the academic capabilities of the applicant</w:t>
      </w:r>
    </w:p>
    <w:p>
      <w:pPr>
        <w:pStyle w:val="BodyText"/>
        <w:spacing w:before="12"/>
      </w:pPr>
    </w:p>
    <w:p>
      <w:pPr>
        <w:pStyle w:val="ListParagraph"/>
        <w:numPr>
          <w:ilvl w:val="0"/>
          <w:numId w:val="57"/>
        </w:numPr>
        <w:tabs>
          <w:tab w:pos="869" w:val="left" w:leader="none"/>
        </w:tabs>
        <w:spacing w:line="240" w:lineRule="auto" w:before="0" w:after="0"/>
        <w:ind w:left="869" w:right="0" w:hanging="173"/>
        <w:jc w:val="left"/>
        <w:rPr>
          <w:sz w:val="17"/>
        </w:rPr>
      </w:pPr>
      <w:r>
        <w:rPr>
          <w:sz w:val="17"/>
        </w:rPr>
        <w:t>Other</w:t>
      </w:r>
      <w:r>
        <w:rPr>
          <w:spacing w:val="11"/>
          <w:sz w:val="17"/>
        </w:rPr>
        <w:t> </w:t>
      </w:r>
      <w:r>
        <w:rPr>
          <w:sz w:val="17"/>
        </w:rPr>
        <w:t>requirements</w:t>
      </w:r>
      <w:r>
        <w:rPr>
          <w:spacing w:val="12"/>
          <w:sz w:val="17"/>
        </w:rPr>
        <w:t> </w:t>
      </w:r>
      <w:r>
        <w:rPr>
          <w:sz w:val="17"/>
        </w:rPr>
        <w:t>by</w:t>
      </w:r>
      <w:r>
        <w:rPr>
          <w:spacing w:val="11"/>
          <w:sz w:val="17"/>
        </w:rPr>
        <w:t> </w:t>
      </w:r>
      <w:r>
        <w:rPr>
          <w:sz w:val="17"/>
        </w:rPr>
        <w:t>Office</w:t>
      </w:r>
      <w:r>
        <w:rPr>
          <w:spacing w:val="12"/>
          <w:sz w:val="17"/>
        </w:rPr>
        <w:t> </w:t>
      </w:r>
      <w:r>
        <w:rPr>
          <w:sz w:val="17"/>
        </w:rPr>
        <w:t>for</w:t>
      </w:r>
      <w:r>
        <w:rPr>
          <w:spacing w:val="12"/>
          <w:sz w:val="17"/>
        </w:rPr>
        <w:t> </w:t>
      </w:r>
      <w:r>
        <w:rPr>
          <w:sz w:val="17"/>
        </w:rPr>
        <w:t>Student</w:t>
      </w:r>
      <w:r>
        <w:rPr>
          <w:spacing w:val="-1"/>
          <w:sz w:val="17"/>
        </w:rPr>
        <w:t> </w:t>
      </w:r>
      <w:r>
        <w:rPr>
          <w:sz w:val="17"/>
        </w:rPr>
        <w:t>Assistance</w:t>
      </w:r>
      <w:r>
        <w:rPr>
          <w:spacing w:val="12"/>
          <w:sz w:val="17"/>
        </w:rPr>
        <w:t> </w:t>
      </w:r>
      <w:r>
        <w:rPr>
          <w:sz w:val="17"/>
        </w:rPr>
        <w:t>and</w:t>
      </w:r>
      <w:r>
        <w:rPr>
          <w:spacing w:val="12"/>
          <w:sz w:val="17"/>
        </w:rPr>
        <w:t> </w:t>
      </w:r>
      <w:r>
        <w:rPr>
          <w:sz w:val="17"/>
        </w:rPr>
        <w:t>Scholarships</w:t>
      </w:r>
      <w:r>
        <w:rPr>
          <w:spacing w:val="11"/>
          <w:sz w:val="17"/>
        </w:rPr>
        <w:t> </w:t>
      </w:r>
      <w:r>
        <w:rPr>
          <w:spacing w:val="-2"/>
          <w:sz w:val="17"/>
        </w:rPr>
        <w:t>(OSAS)</w:t>
      </w:r>
    </w:p>
    <w:p>
      <w:pPr>
        <w:pStyle w:val="BodyText"/>
        <w:spacing w:before="26"/>
      </w:pPr>
    </w:p>
    <w:p>
      <w:pPr>
        <w:numPr>
          <w:ilvl w:val="1"/>
          <w:numId w:val="58"/>
        </w:numPr>
        <w:tabs>
          <w:tab w:pos="957" w:val="left" w:leader="none"/>
        </w:tabs>
        <w:spacing w:before="0"/>
        <w:ind w:left="957" w:right="0" w:hanging="347"/>
        <w:jc w:val="left"/>
        <w:rPr>
          <w:b/>
          <w:sz w:val="17"/>
        </w:rPr>
      </w:pPr>
      <w:r>
        <w:rPr>
          <w:b/>
          <w:sz w:val="17"/>
        </w:rPr>
        <w:t>75th</w:t>
      </w:r>
      <w:r>
        <w:rPr>
          <w:b/>
          <w:spacing w:val="13"/>
          <w:sz w:val="17"/>
        </w:rPr>
        <w:t> </w:t>
      </w:r>
      <w:r>
        <w:rPr>
          <w:b/>
          <w:sz w:val="17"/>
        </w:rPr>
        <w:t>Diamond</w:t>
      </w:r>
      <w:r>
        <w:rPr>
          <w:b/>
          <w:spacing w:val="14"/>
          <w:sz w:val="17"/>
        </w:rPr>
        <w:t> </w:t>
      </w:r>
      <w:r>
        <w:rPr>
          <w:b/>
          <w:sz w:val="17"/>
        </w:rPr>
        <w:t>Jubilee</w:t>
      </w:r>
      <w:r>
        <w:rPr>
          <w:b/>
          <w:spacing w:val="14"/>
          <w:sz w:val="17"/>
        </w:rPr>
        <w:t> </w:t>
      </w:r>
      <w:r>
        <w:rPr>
          <w:b/>
          <w:sz w:val="17"/>
        </w:rPr>
        <w:t>Foundation</w:t>
      </w:r>
      <w:r>
        <w:rPr>
          <w:b/>
          <w:spacing w:val="14"/>
          <w:sz w:val="17"/>
        </w:rPr>
        <w:t> </w:t>
      </w:r>
      <w:r>
        <w:rPr>
          <w:b/>
          <w:spacing w:val="-2"/>
          <w:sz w:val="17"/>
        </w:rPr>
        <w:t>Scholarship</w:t>
      </w:r>
    </w:p>
    <w:p>
      <w:pPr>
        <w:pStyle w:val="BodyText"/>
        <w:spacing w:line="256" w:lineRule="auto" w:before="14"/>
        <w:ind w:left="957" w:right="320"/>
        <w:jc w:val="both"/>
      </w:pPr>
      <w:r>
        <w:rPr/>
        <w:t>A scholarship grant initiated by the members of 75th Diamond Jubilee Board of Committee to benefit students who are taking up BS Chemistry program.</w:t>
      </w:r>
    </w:p>
    <w:p>
      <w:pPr>
        <w:pStyle w:val="BodyText"/>
        <w:spacing w:before="12"/>
      </w:pPr>
    </w:p>
    <w:p>
      <w:pPr>
        <w:numPr>
          <w:ilvl w:val="1"/>
          <w:numId w:val="58"/>
        </w:numPr>
        <w:tabs>
          <w:tab w:pos="957" w:val="left" w:leader="none"/>
        </w:tabs>
        <w:spacing w:before="0"/>
        <w:ind w:left="957" w:right="0" w:hanging="347"/>
        <w:jc w:val="both"/>
        <w:rPr>
          <w:b/>
          <w:sz w:val="17"/>
        </w:rPr>
      </w:pPr>
      <w:r>
        <w:rPr>
          <w:b/>
          <w:sz w:val="17"/>
        </w:rPr>
        <w:t>Adamson</w:t>
      </w:r>
      <w:r>
        <w:rPr>
          <w:b/>
          <w:spacing w:val="18"/>
          <w:sz w:val="17"/>
        </w:rPr>
        <w:t> </w:t>
      </w:r>
      <w:r>
        <w:rPr>
          <w:b/>
          <w:sz w:val="17"/>
        </w:rPr>
        <w:t>University</w:t>
      </w:r>
      <w:r>
        <w:rPr>
          <w:b/>
          <w:spacing w:val="9"/>
          <w:sz w:val="17"/>
        </w:rPr>
        <w:t> </w:t>
      </w:r>
      <w:r>
        <w:rPr>
          <w:b/>
          <w:sz w:val="17"/>
        </w:rPr>
        <w:t>Alumni</w:t>
      </w:r>
      <w:r>
        <w:rPr>
          <w:b/>
          <w:spacing w:val="8"/>
          <w:sz w:val="17"/>
        </w:rPr>
        <w:t> </w:t>
      </w:r>
      <w:r>
        <w:rPr>
          <w:b/>
          <w:sz w:val="17"/>
        </w:rPr>
        <w:t>Association</w:t>
      </w:r>
      <w:r>
        <w:rPr>
          <w:b/>
          <w:spacing w:val="19"/>
          <w:sz w:val="17"/>
        </w:rPr>
        <w:t> </w:t>
      </w:r>
      <w:r>
        <w:rPr>
          <w:b/>
          <w:sz w:val="17"/>
        </w:rPr>
        <w:t>Inc.(AUAAI)</w:t>
      </w:r>
      <w:r>
        <w:rPr>
          <w:b/>
          <w:spacing w:val="18"/>
          <w:sz w:val="17"/>
        </w:rPr>
        <w:t> </w:t>
      </w:r>
      <w:r>
        <w:rPr>
          <w:b/>
          <w:spacing w:val="-2"/>
          <w:sz w:val="17"/>
        </w:rPr>
        <w:t>Scholarship</w:t>
      </w:r>
    </w:p>
    <w:p>
      <w:pPr>
        <w:pStyle w:val="BodyText"/>
        <w:spacing w:line="256" w:lineRule="auto" w:before="13"/>
        <w:ind w:left="957" w:right="320"/>
        <w:jc w:val="both"/>
      </w:pPr>
      <w:r>
        <w:rPr/>
        <w:t>A scholarship grant given to students taking up any program and who </w:t>
      </w:r>
      <w:r>
        <w:rPr/>
        <w:t>maintain good academic performance without failed/ dropped grades.The scholar is</w:t>
      </w:r>
      <w:r>
        <w:rPr>
          <w:spacing w:val="80"/>
        </w:rPr>
        <w:t> </w:t>
      </w:r>
      <w:r>
        <w:rPr/>
        <w:t>required to render service to the AUAAI Office.</w:t>
      </w:r>
    </w:p>
    <w:p>
      <w:pPr>
        <w:pStyle w:val="BodyText"/>
        <w:spacing w:before="11"/>
      </w:pPr>
    </w:p>
    <w:p>
      <w:pPr>
        <w:numPr>
          <w:ilvl w:val="1"/>
          <w:numId w:val="58"/>
        </w:numPr>
        <w:tabs>
          <w:tab w:pos="941" w:val="left" w:leader="none"/>
        </w:tabs>
        <w:spacing w:before="1"/>
        <w:ind w:left="941" w:right="0" w:hanging="331"/>
        <w:jc w:val="both"/>
        <w:rPr>
          <w:b/>
          <w:sz w:val="17"/>
        </w:rPr>
      </w:pPr>
      <w:r>
        <w:rPr>
          <w:b/>
          <w:sz w:val="17"/>
        </w:rPr>
        <w:t>AdU</w:t>
      </w:r>
      <w:r>
        <w:rPr>
          <w:b/>
          <w:spacing w:val="14"/>
          <w:sz w:val="17"/>
        </w:rPr>
        <w:t> </w:t>
      </w:r>
      <w:r>
        <w:rPr>
          <w:b/>
          <w:sz w:val="17"/>
        </w:rPr>
        <w:t>Calgary</w:t>
      </w:r>
      <w:r>
        <w:rPr>
          <w:b/>
          <w:spacing w:val="6"/>
          <w:sz w:val="17"/>
        </w:rPr>
        <w:t> </w:t>
      </w:r>
      <w:r>
        <w:rPr>
          <w:b/>
          <w:sz w:val="17"/>
        </w:rPr>
        <w:t>Alumni</w:t>
      </w:r>
      <w:r>
        <w:rPr>
          <w:b/>
          <w:spacing w:val="5"/>
          <w:sz w:val="17"/>
        </w:rPr>
        <w:t> </w:t>
      </w:r>
      <w:r>
        <w:rPr>
          <w:b/>
          <w:sz w:val="17"/>
        </w:rPr>
        <w:t>Association</w:t>
      </w:r>
      <w:r>
        <w:rPr>
          <w:b/>
          <w:spacing w:val="15"/>
          <w:sz w:val="17"/>
        </w:rPr>
        <w:t> </w:t>
      </w:r>
      <w:r>
        <w:rPr>
          <w:b/>
          <w:spacing w:val="-2"/>
          <w:sz w:val="17"/>
        </w:rPr>
        <w:t>Scholarship</w:t>
      </w:r>
    </w:p>
    <w:p>
      <w:pPr>
        <w:pStyle w:val="BodyText"/>
        <w:spacing w:line="256" w:lineRule="auto" w:before="13"/>
        <w:ind w:left="957" w:right="320"/>
        <w:jc w:val="both"/>
      </w:pPr>
      <w:r>
        <w:rPr/>
        <w:t>Association of</w:t>
      </w:r>
      <w:r>
        <w:rPr>
          <w:spacing w:val="-7"/>
        </w:rPr>
        <w:t> </w:t>
      </w:r>
      <w:r>
        <w:rPr/>
        <w:t>Adamson</w:t>
      </w:r>
      <w:r>
        <w:rPr>
          <w:spacing w:val="-7"/>
        </w:rPr>
        <w:t> </w:t>
      </w:r>
      <w:r>
        <w:rPr/>
        <w:t>Alumni in Calgary,</w:t>
      </w:r>
      <w:r>
        <w:rPr>
          <w:spacing w:val="-7"/>
        </w:rPr>
        <w:t> </w:t>
      </w:r>
      <w:r>
        <w:rPr/>
        <w:t>Alberta, Canada that was </w:t>
      </w:r>
      <w:r>
        <w:rPr/>
        <w:t>incorporated on 7th of July 2012.</w:t>
      </w:r>
    </w:p>
    <w:p>
      <w:pPr>
        <w:pStyle w:val="BodyText"/>
        <w:spacing w:before="12"/>
      </w:pPr>
    </w:p>
    <w:p>
      <w:pPr>
        <w:numPr>
          <w:ilvl w:val="1"/>
          <w:numId w:val="58"/>
        </w:numPr>
        <w:tabs>
          <w:tab w:pos="941" w:val="left" w:leader="none"/>
        </w:tabs>
        <w:spacing w:before="0"/>
        <w:ind w:left="941" w:right="0" w:hanging="331"/>
        <w:jc w:val="both"/>
        <w:rPr>
          <w:b/>
          <w:sz w:val="17"/>
        </w:rPr>
      </w:pPr>
      <w:r>
        <w:rPr>
          <w:b/>
          <w:sz w:val="17"/>
        </w:rPr>
        <w:t>AdU</w:t>
      </w:r>
      <w:r>
        <w:rPr>
          <w:b/>
          <w:spacing w:val="15"/>
          <w:sz w:val="17"/>
        </w:rPr>
        <w:t> </w:t>
      </w:r>
      <w:r>
        <w:rPr>
          <w:b/>
          <w:sz w:val="17"/>
        </w:rPr>
        <w:t>Chemical</w:t>
      </w:r>
      <w:r>
        <w:rPr>
          <w:b/>
          <w:spacing w:val="16"/>
          <w:sz w:val="17"/>
        </w:rPr>
        <w:t> </w:t>
      </w:r>
      <w:r>
        <w:rPr>
          <w:b/>
          <w:sz w:val="17"/>
        </w:rPr>
        <w:t>Engineers</w:t>
      </w:r>
      <w:r>
        <w:rPr>
          <w:b/>
          <w:spacing w:val="7"/>
          <w:sz w:val="17"/>
        </w:rPr>
        <w:t> </w:t>
      </w:r>
      <w:r>
        <w:rPr>
          <w:b/>
          <w:sz w:val="17"/>
        </w:rPr>
        <w:t>Alumni</w:t>
      </w:r>
      <w:r>
        <w:rPr>
          <w:b/>
          <w:spacing w:val="6"/>
          <w:sz w:val="17"/>
        </w:rPr>
        <w:t> </w:t>
      </w:r>
      <w:r>
        <w:rPr>
          <w:b/>
          <w:sz w:val="17"/>
        </w:rPr>
        <w:t>Association</w:t>
      </w:r>
      <w:r>
        <w:rPr>
          <w:b/>
          <w:spacing w:val="16"/>
          <w:sz w:val="17"/>
        </w:rPr>
        <w:t> </w:t>
      </w:r>
      <w:r>
        <w:rPr>
          <w:b/>
          <w:spacing w:val="-2"/>
          <w:sz w:val="17"/>
        </w:rPr>
        <w:t>Scholarship</w:t>
      </w:r>
    </w:p>
    <w:p>
      <w:pPr>
        <w:pStyle w:val="BodyText"/>
        <w:spacing w:line="256" w:lineRule="auto" w:before="13"/>
        <w:ind w:left="957" w:right="320"/>
        <w:jc w:val="both"/>
      </w:pPr>
      <w:r>
        <w:rPr/>
        <w:t>A</w:t>
      </w:r>
      <w:r>
        <w:rPr>
          <w:spacing w:val="-12"/>
        </w:rPr>
        <w:t> </w:t>
      </w:r>
      <w:r>
        <w:rPr/>
        <w:t>group</w:t>
      </w:r>
      <w:r>
        <w:rPr>
          <w:spacing w:val="-7"/>
        </w:rPr>
        <w:t> </w:t>
      </w:r>
      <w:r>
        <w:rPr/>
        <w:t>of</w:t>
      </w:r>
      <w:r>
        <w:rPr>
          <w:spacing w:val="-3"/>
        </w:rPr>
        <w:t> </w:t>
      </w:r>
      <w:r>
        <w:rPr/>
        <w:t>Chemical</w:t>
      </w:r>
      <w:r>
        <w:rPr>
          <w:spacing w:val="-3"/>
        </w:rPr>
        <w:t> </w:t>
      </w:r>
      <w:r>
        <w:rPr/>
        <w:t>Engineers</w:t>
      </w:r>
      <w:r>
        <w:rPr>
          <w:spacing w:val="-3"/>
        </w:rPr>
        <w:t> </w:t>
      </w:r>
      <w:r>
        <w:rPr/>
        <w:t>who</w:t>
      </w:r>
      <w:r>
        <w:rPr>
          <w:spacing w:val="-3"/>
        </w:rPr>
        <w:t> </w:t>
      </w:r>
      <w:r>
        <w:rPr/>
        <w:t>provide</w:t>
      </w:r>
      <w:r>
        <w:rPr>
          <w:spacing w:val="-3"/>
        </w:rPr>
        <w:t> </w:t>
      </w:r>
      <w:r>
        <w:rPr/>
        <w:t>financial</w:t>
      </w:r>
      <w:r>
        <w:rPr>
          <w:spacing w:val="-3"/>
        </w:rPr>
        <w:t> </w:t>
      </w:r>
      <w:r>
        <w:rPr/>
        <w:t>support</w:t>
      </w:r>
      <w:r>
        <w:rPr>
          <w:spacing w:val="-3"/>
        </w:rPr>
        <w:t> </w:t>
      </w:r>
      <w:r>
        <w:rPr/>
        <w:t>to</w:t>
      </w:r>
      <w:r>
        <w:rPr>
          <w:spacing w:val="-3"/>
        </w:rPr>
        <w:t> </w:t>
      </w:r>
      <w:r>
        <w:rPr/>
        <w:t>deserving</w:t>
      </w:r>
      <w:r>
        <w:rPr>
          <w:spacing w:val="-3"/>
        </w:rPr>
        <w:t> </w:t>
      </w:r>
      <w:r>
        <w:rPr/>
        <w:t>students taking the same program.</w:t>
      </w:r>
    </w:p>
    <w:p>
      <w:pPr>
        <w:spacing w:after="0" w:line="256" w:lineRule="auto"/>
        <w:jc w:val="both"/>
        <w:sectPr>
          <w:pgSz w:w="8640" w:h="12960"/>
          <w:pgMar w:header="0" w:footer="712" w:top="560" w:bottom="900" w:left="580" w:right="520"/>
        </w:sectPr>
      </w:pPr>
    </w:p>
    <w:p>
      <w:pPr>
        <w:numPr>
          <w:ilvl w:val="1"/>
          <w:numId w:val="58"/>
        </w:numPr>
        <w:tabs>
          <w:tab w:pos="941" w:val="left" w:leader="none"/>
        </w:tabs>
        <w:spacing w:before="107"/>
        <w:ind w:left="941" w:right="0" w:hanging="331"/>
        <w:jc w:val="both"/>
        <w:rPr>
          <w:b/>
          <w:sz w:val="17"/>
        </w:rPr>
      </w:pPr>
      <w:r>
        <w:rPr>
          <w:b/>
          <w:sz w:val="17"/>
        </w:rPr>
        <w:t>AdU</w:t>
      </w:r>
      <w:r>
        <w:rPr>
          <w:b/>
          <w:spacing w:val="15"/>
          <w:sz w:val="17"/>
        </w:rPr>
        <w:t> </w:t>
      </w:r>
      <w:r>
        <w:rPr>
          <w:b/>
          <w:sz w:val="17"/>
        </w:rPr>
        <w:t>Chemistry</w:t>
      </w:r>
      <w:r>
        <w:rPr>
          <w:b/>
          <w:spacing w:val="7"/>
          <w:sz w:val="17"/>
        </w:rPr>
        <w:t> </w:t>
      </w:r>
      <w:r>
        <w:rPr>
          <w:b/>
          <w:sz w:val="17"/>
        </w:rPr>
        <w:t>Alumni</w:t>
      </w:r>
      <w:r>
        <w:rPr>
          <w:b/>
          <w:spacing w:val="6"/>
          <w:sz w:val="17"/>
        </w:rPr>
        <w:t> </w:t>
      </w:r>
      <w:r>
        <w:rPr>
          <w:b/>
          <w:sz w:val="17"/>
        </w:rPr>
        <w:t>Association</w:t>
      </w:r>
      <w:r>
        <w:rPr>
          <w:b/>
          <w:spacing w:val="16"/>
          <w:sz w:val="17"/>
        </w:rPr>
        <w:t> </w:t>
      </w:r>
      <w:r>
        <w:rPr>
          <w:b/>
          <w:spacing w:val="-2"/>
          <w:sz w:val="17"/>
        </w:rPr>
        <w:t>Scholarship</w:t>
      </w:r>
    </w:p>
    <w:p>
      <w:pPr>
        <w:pStyle w:val="BodyText"/>
        <w:spacing w:line="256" w:lineRule="auto" w:before="13"/>
        <w:ind w:left="957" w:right="319"/>
        <w:jc w:val="both"/>
      </w:pPr>
      <w:r>
        <w:rPr/>
        <w:t>Adamson University Chemistry Alumni Association Inc. is registered in </w:t>
      </w:r>
      <w:r>
        <w:rPr/>
        <w:t>the Securities and Exchange Commission (SEC) as non-government and non-profit organization. One of its initiatives is to provide financial support (funds permitting)</w:t>
      </w:r>
      <w:r>
        <w:rPr>
          <w:spacing w:val="40"/>
        </w:rPr>
        <w:t> </w:t>
      </w:r>
      <w:r>
        <w:rPr/>
        <w:t>in</w:t>
      </w:r>
      <w:r>
        <w:rPr>
          <w:spacing w:val="-2"/>
        </w:rPr>
        <w:t> </w:t>
      </w:r>
      <w:r>
        <w:rPr/>
        <w:t>the</w:t>
      </w:r>
      <w:r>
        <w:rPr>
          <w:spacing w:val="-2"/>
        </w:rPr>
        <w:t> </w:t>
      </w:r>
      <w:r>
        <w:rPr/>
        <w:t>form</w:t>
      </w:r>
      <w:r>
        <w:rPr>
          <w:spacing w:val="-2"/>
        </w:rPr>
        <w:t> </w:t>
      </w:r>
      <w:r>
        <w:rPr/>
        <w:t>of</w:t>
      </w:r>
      <w:r>
        <w:rPr>
          <w:spacing w:val="-2"/>
        </w:rPr>
        <w:t> </w:t>
      </w:r>
      <w:r>
        <w:rPr/>
        <w:t>scholarship</w:t>
      </w:r>
      <w:r>
        <w:rPr>
          <w:spacing w:val="-2"/>
        </w:rPr>
        <w:t> </w:t>
      </w:r>
      <w:r>
        <w:rPr/>
        <w:t>and/or</w:t>
      </w:r>
      <w:r>
        <w:rPr>
          <w:spacing w:val="-2"/>
        </w:rPr>
        <w:t> </w:t>
      </w:r>
      <w:r>
        <w:rPr/>
        <w:t>allowance</w:t>
      </w:r>
      <w:r>
        <w:rPr>
          <w:spacing w:val="-2"/>
        </w:rPr>
        <w:t> </w:t>
      </w:r>
      <w:r>
        <w:rPr/>
        <w:t>assistance</w:t>
      </w:r>
      <w:r>
        <w:rPr>
          <w:spacing w:val="-2"/>
        </w:rPr>
        <w:t> </w:t>
      </w:r>
      <w:r>
        <w:rPr/>
        <w:t>to</w:t>
      </w:r>
      <w:r>
        <w:rPr>
          <w:spacing w:val="-2"/>
        </w:rPr>
        <w:t> </w:t>
      </w:r>
      <w:r>
        <w:rPr/>
        <w:t>deserving</w:t>
      </w:r>
      <w:r>
        <w:rPr>
          <w:spacing w:val="-2"/>
        </w:rPr>
        <w:t> </w:t>
      </w:r>
      <w:r>
        <w:rPr/>
        <w:t>B.S.</w:t>
      </w:r>
      <w:r>
        <w:rPr>
          <w:spacing w:val="-2"/>
        </w:rPr>
        <w:t> </w:t>
      </w:r>
      <w:r>
        <w:rPr/>
        <w:t>Chemistry students to ensure completion of their program.</w:t>
      </w:r>
    </w:p>
    <w:p>
      <w:pPr>
        <w:pStyle w:val="BodyText"/>
        <w:spacing w:before="11"/>
      </w:pPr>
    </w:p>
    <w:p>
      <w:pPr>
        <w:numPr>
          <w:ilvl w:val="1"/>
          <w:numId w:val="58"/>
        </w:numPr>
        <w:tabs>
          <w:tab w:pos="941" w:val="left" w:leader="none"/>
        </w:tabs>
        <w:spacing w:before="0"/>
        <w:ind w:left="941" w:right="0" w:hanging="331"/>
        <w:jc w:val="both"/>
        <w:rPr>
          <w:b/>
          <w:sz w:val="17"/>
        </w:rPr>
      </w:pPr>
      <w:r>
        <w:rPr>
          <w:b/>
          <w:sz w:val="17"/>
        </w:rPr>
        <w:t>AdU</w:t>
      </w:r>
      <w:r>
        <w:rPr>
          <w:b/>
          <w:spacing w:val="11"/>
          <w:sz w:val="17"/>
        </w:rPr>
        <w:t> </w:t>
      </w:r>
      <w:r>
        <w:rPr>
          <w:b/>
          <w:sz w:val="17"/>
        </w:rPr>
        <w:t>UAE</w:t>
      </w:r>
      <w:r>
        <w:rPr>
          <w:b/>
          <w:spacing w:val="12"/>
          <w:sz w:val="17"/>
        </w:rPr>
        <w:t> </w:t>
      </w:r>
      <w:r>
        <w:rPr>
          <w:b/>
          <w:sz w:val="17"/>
        </w:rPr>
        <w:t>Dubai</w:t>
      </w:r>
      <w:r>
        <w:rPr>
          <w:b/>
          <w:spacing w:val="12"/>
          <w:sz w:val="17"/>
        </w:rPr>
        <w:t> </w:t>
      </w:r>
      <w:r>
        <w:rPr>
          <w:b/>
          <w:sz w:val="17"/>
        </w:rPr>
        <w:t>Board</w:t>
      </w:r>
      <w:r>
        <w:rPr>
          <w:b/>
          <w:spacing w:val="11"/>
          <w:sz w:val="17"/>
        </w:rPr>
        <w:t> </w:t>
      </w:r>
      <w:r>
        <w:rPr>
          <w:b/>
          <w:sz w:val="17"/>
        </w:rPr>
        <w:t>of</w:t>
      </w:r>
      <w:r>
        <w:rPr>
          <w:b/>
          <w:spacing w:val="12"/>
          <w:sz w:val="17"/>
        </w:rPr>
        <w:t> </w:t>
      </w:r>
      <w:r>
        <w:rPr>
          <w:b/>
          <w:sz w:val="17"/>
        </w:rPr>
        <w:t>Directors</w:t>
      </w:r>
      <w:r>
        <w:rPr>
          <w:b/>
          <w:spacing w:val="3"/>
          <w:sz w:val="17"/>
        </w:rPr>
        <w:t> </w:t>
      </w:r>
      <w:r>
        <w:rPr>
          <w:b/>
          <w:sz w:val="17"/>
        </w:rPr>
        <w:t>Alumni</w:t>
      </w:r>
      <w:r>
        <w:rPr>
          <w:b/>
          <w:spacing w:val="3"/>
          <w:sz w:val="17"/>
        </w:rPr>
        <w:t> </w:t>
      </w:r>
      <w:r>
        <w:rPr>
          <w:b/>
          <w:sz w:val="17"/>
        </w:rPr>
        <w:t>Association</w:t>
      </w:r>
      <w:r>
        <w:rPr>
          <w:b/>
          <w:spacing w:val="12"/>
          <w:sz w:val="17"/>
        </w:rPr>
        <w:t> </w:t>
      </w:r>
      <w:r>
        <w:rPr>
          <w:b/>
          <w:spacing w:val="-2"/>
          <w:sz w:val="17"/>
        </w:rPr>
        <w:t>Scholarship</w:t>
      </w:r>
    </w:p>
    <w:p>
      <w:pPr>
        <w:pStyle w:val="BodyText"/>
        <w:spacing w:line="256" w:lineRule="auto" w:before="13"/>
        <w:ind w:left="957" w:right="320"/>
        <w:jc w:val="both"/>
      </w:pPr>
      <w:r>
        <w:rPr/>
        <w:t>A scholarship grant initiated</w:t>
      </w:r>
      <w:r>
        <w:rPr>
          <w:spacing w:val="40"/>
        </w:rPr>
        <w:t> </w:t>
      </w:r>
      <w:r>
        <w:rPr/>
        <w:t>by alumni</w:t>
      </w:r>
      <w:r>
        <w:rPr>
          <w:spacing w:val="40"/>
        </w:rPr>
        <w:t> </w:t>
      </w:r>
      <w:r>
        <w:rPr/>
        <w:t>members</w:t>
      </w:r>
      <w:r>
        <w:rPr>
          <w:spacing w:val="40"/>
        </w:rPr>
        <w:t> </w:t>
      </w:r>
      <w:r>
        <w:rPr/>
        <w:t>who</w:t>
      </w:r>
      <w:r>
        <w:rPr>
          <w:spacing w:val="40"/>
        </w:rPr>
        <w:t> </w:t>
      </w:r>
      <w:r>
        <w:rPr/>
        <w:t>are</w:t>
      </w:r>
      <w:r>
        <w:rPr>
          <w:spacing w:val="40"/>
        </w:rPr>
        <w:t> </w:t>
      </w:r>
      <w:r>
        <w:rPr/>
        <w:t>based in Dubai and other countries in United Arab Emirates to support students who</w:t>
      </w:r>
      <w:r>
        <w:rPr>
          <w:spacing w:val="40"/>
        </w:rPr>
        <w:t> </w:t>
      </w:r>
      <w:r>
        <w:rPr/>
        <w:t>are taking </w:t>
      </w:r>
      <w:r>
        <w:rPr/>
        <w:t>up Chemical</w:t>
      </w:r>
      <w:r>
        <w:rPr>
          <w:spacing w:val="40"/>
        </w:rPr>
        <w:t> </w:t>
      </w:r>
      <w:r>
        <w:rPr/>
        <w:t>Engineering.</w:t>
      </w:r>
    </w:p>
    <w:p>
      <w:pPr>
        <w:pStyle w:val="BodyText"/>
        <w:spacing w:before="11"/>
      </w:pPr>
    </w:p>
    <w:p>
      <w:pPr>
        <w:numPr>
          <w:ilvl w:val="1"/>
          <w:numId w:val="58"/>
        </w:numPr>
        <w:tabs>
          <w:tab w:pos="989" w:val="left" w:leader="none"/>
        </w:tabs>
        <w:spacing w:before="1"/>
        <w:ind w:left="989" w:right="0" w:hanging="379"/>
        <w:jc w:val="both"/>
        <w:rPr>
          <w:b/>
          <w:sz w:val="17"/>
        </w:rPr>
      </w:pPr>
      <w:r>
        <w:rPr>
          <w:b/>
          <w:sz w:val="17"/>
        </w:rPr>
        <w:t>Atty.</w:t>
      </w:r>
      <w:r>
        <w:rPr>
          <w:b/>
          <w:spacing w:val="1"/>
          <w:sz w:val="17"/>
        </w:rPr>
        <w:t> </w:t>
      </w:r>
      <w:r>
        <w:rPr>
          <w:b/>
          <w:sz w:val="17"/>
        </w:rPr>
        <w:t>Ponciano</w:t>
      </w:r>
      <w:r>
        <w:rPr>
          <w:b/>
          <w:spacing w:val="2"/>
          <w:sz w:val="17"/>
        </w:rPr>
        <w:t> </w:t>
      </w:r>
      <w:r>
        <w:rPr>
          <w:b/>
          <w:sz w:val="17"/>
        </w:rPr>
        <w:t>V.</w:t>
      </w:r>
      <w:r>
        <w:rPr>
          <w:b/>
          <w:spacing w:val="2"/>
          <w:sz w:val="17"/>
        </w:rPr>
        <w:t> </w:t>
      </w:r>
      <w:r>
        <w:rPr>
          <w:b/>
          <w:sz w:val="17"/>
        </w:rPr>
        <w:t>Cruz</w:t>
      </w:r>
      <w:r>
        <w:rPr>
          <w:b/>
          <w:spacing w:val="2"/>
          <w:sz w:val="17"/>
        </w:rPr>
        <w:t> </w:t>
      </w:r>
      <w:r>
        <w:rPr>
          <w:b/>
          <w:spacing w:val="-2"/>
          <w:sz w:val="17"/>
        </w:rPr>
        <w:t>Scholarship</w:t>
      </w:r>
    </w:p>
    <w:p>
      <w:pPr>
        <w:pStyle w:val="BodyText"/>
        <w:spacing w:line="256" w:lineRule="auto" w:before="13"/>
        <w:ind w:left="957" w:right="320"/>
        <w:jc w:val="both"/>
      </w:pPr>
      <w:r>
        <w:rPr/>
        <w:t>A scholarship</w:t>
      </w:r>
      <w:r>
        <w:rPr>
          <w:spacing w:val="16"/>
        </w:rPr>
        <w:t> </w:t>
      </w:r>
      <w:r>
        <w:rPr/>
        <w:t>grant</w:t>
      </w:r>
      <w:r>
        <w:rPr>
          <w:spacing w:val="16"/>
        </w:rPr>
        <w:t> </w:t>
      </w:r>
      <w:r>
        <w:rPr/>
        <w:t>initiated</w:t>
      </w:r>
      <w:r>
        <w:rPr>
          <w:spacing w:val="16"/>
        </w:rPr>
        <w:t> </w:t>
      </w:r>
      <w:r>
        <w:rPr/>
        <w:t>by Atty.</w:t>
      </w:r>
      <w:r>
        <w:rPr>
          <w:spacing w:val="16"/>
        </w:rPr>
        <w:t> </w:t>
      </w:r>
      <w:r>
        <w:rPr/>
        <w:t>Ponciano</w:t>
      </w:r>
      <w:r>
        <w:rPr>
          <w:spacing w:val="16"/>
        </w:rPr>
        <w:t> </w:t>
      </w:r>
      <w:r>
        <w:rPr/>
        <w:t>V.</w:t>
      </w:r>
      <w:r>
        <w:rPr>
          <w:spacing w:val="16"/>
        </w:rPr>
        <w:t> </w:t>
      </w:r>
      <w:r>
        <w:rPr/>
        <w:t>Cruz,</w:t>
      </w:r>
      <w:r>
        <w:rPr>
          <w:spacing w:val="16"/>
        </w:rPr>
        <w:t> </w:t>
      </w:r>
      <w:r>
        <w:rPr/>
        <w:t>a</w:t>
      </w:r>
      <w:r>
        <w:rPr>
          <w:spacing w:val="16"/>
        </w:rPr>
        <w:t> </w:t>
      </w:r>
      <w:r>
        <w:rPr/>
        <w:t>current</w:t>
      </w:r>
      <w:r>
        <w:rPr>
          <w:spacing w:val="16"/>
        </w:rPr>
        <w:t> </w:t>
      </w:r>
      <w:r>
        <w:rPr/>
        <w:t>faculty</w:t>
      </w:r>
      <w:r>
        <w:rPr>
          <w:spacing w:val="16"/>
        </w:rPr>
        <w:t> </w:t>
      </w:r>
      <w:r>
        <w:rPr/>
        <w:t>member of the College of law. It is extended to students who are financially challenged </w:t>
      </w:r>
      <w:r>
        <w:rPr/>
        <w:t>yet academically excelling in a certain program.</w:t>
      </w:r>
    </w:p>
    <w:p>
      <w:pPr>
        <w:pStyle w:val="BodyText"/>
        <w:spacing w:before="11"/>
      </w:pPr>
    </w:p>
    <w:p>
      <w:pPr>
        <w:numPr>
          <w:ilvl w:val="1"/>
          <w:numId w:val="58"/>
        </w:numPr>
        <w:tabs>
          <w:tab w:pos="948" w:val="left" w:leader="none"/>
        </w:tabs>
        <w:spacing w:before="0"/>
        <w:ind w:left="948" w:right="0" w:hanging="338"/>
        <w:jc w:val="both"/>
        <w:rPr>
          <w:b/>
          <w:sz w:val="17"/>
        </w:rPr>
      </w:pPr>
      <w:r>
        <w:rPr>
          <w:b/>
          <w:sz w:val="17"/>
        </w:rPr>
        <w:t>FCF</w:t>
      </w:r>
      <w:r>
        <w:rPr>
          <w:b/>
          <w:spacing w:val="14"/>
          <w:sz w:val="17"/>
        </w:rPr>
        <w:t> </w:t>
      </w:r>
      <w:r>
        <w:rPr>
          <w:b/>
          <w:sz w:val="17"/>
        </w:rPr>
        <w:t>Minerals</w:t>
      </w:r>
      <w:r>
        <w:rPr>
          <w:b/>
          <w:spacing w:val="14"/>
          <w:sz w:val="17"/>
        </w:rPr>
        <w:t> </w:t>
      </w:r>
      <w:r>
        <w:rPr>
          <w:b/>
          <w:sz w:val="17"/>
        </w:rPr>
        <w:t>Corporation</w:t>
      </w:r>
      <w:r>
        <w:rPr>
          <w:b/>
          <w:spacing w:val="14"/>
          <w:sz w:val="17"/>
        </w:rPr>
        <w:t> </w:t>
      </w:r>
      <w:r>
        <w:rPr>
          <w:b/>
          <w:spacing w:val="-2"/>
          <w:sz w:val="17"/>
        </w:rPr>
        <w:t>Scholarship</w:t>
      </w:r>
    </w:p>
    <w:p>
      <w:pPr>
        <w:pStyle w:val="BodyText"/>
        <w:spacing w:line="256" w:lineRule="auto" w:before="14"/>
        <w:ind w:left="957" w:right="320"/>
        <w:jc w:val="both"/>
      </w:pPr>
      <w:r>
        <w:rPr/>
        <w:t>Provides scholarship grant consisting of 100% tuition and miscellaneous </w:t>
      </w:r>
      <w:r>
        <w:rPr/>
        <w:t>fees, books, uniform and other school supplies and monthly allowance for food, transportation and cost of accommodation to qualified students in BS Geology.</w:t>
      </w:r>
    </w:p>
    <w:p>
      <w:pPr>
        <w:pStyle w:val="BodyText"/>
        <w:spacing w:before="11"/>
      </w:pPr>
    </w:p>
    <w:p>
      <w:pPr>
        <w:numPr>
          <w:ilvl w:val="1"/>
          <w:numId w:val="58"/>
        </w:numPr>
        <w:tabs>
          <w:tab w:pos="948" w:val="left" w:leader="none"/>
        </w:tabs>
        <w:spacing w:before="0"/>
        <w:ind w:left="948" w:right="0" w:hanging="338"/>
        <w:jc w:val="both"/>
        <w:rPr>
          <w:b/>
          <w:sz w:val="17"/>
        </w:rPr>
      </w:pPr>
      <w:r>
        <w:rPr>
          <w:b/>
          <w:sz w:val="17"/>
        </w:rPr>
        <w:t>Fluor</w:t>
      </w:r>
      <w:r>
        <w:rPr>
          <w:b/>
          <w:spacing w:val="11"/>
          <w:sz w:val="17"/>
        </w:rPr>
        <w:t> </w:t>
      </w:r>
      <w:r>
        <w:rPr>
          <w:b/>
          <w:sz w:val="17"/>
        </w:rPr>
        <w:t>Daniel</w:t>
      </w:r>
      <w:r>
        <w:rPr>
          <w:b/>
          <w:spacing w:val="12"/>
          <w:sz w:val="17"/>
        </w:rPr>
        <w:t> </w:t>
      </w:r>
      <w:r>
        <w:rPr>
          <w:b/>
          <w:sz w:val="17"/>
        </w:rPr>
        <w:t>Philippines,</w:t>
      </w:r>
      <w:r>
        <w:rPr>
          <w:b/>
          <w:spacing w:val="12"/>
          <w:sz w:val="17"/>
        </w:rPr>
        <w:t> </w:t>
      </w:r>
      <w:r>
        <w:rPr>
          <w:b/>
          <w:sz w:val="17"/>
        </w:rPr>
        <w:t>Inc.</w:t>
      </w:r>
      <w:r>
        <w:rPr>
          <w:b/>
          <w:spacing w:val="12"/>
          <w:sz w:val="17"/>
        </w:rPr>
        <w:t> </w:t>
      </w:r>
      <w:r>
        <w:rPr>
          <w:b/>
          <w:spacing w:val="-2"/>
          <w:sz w:val="17"/>
        </w:rPr>
        <w:t>Scholarship</w:t>
      </w:r>
    </w:p>
    <w:p>
      <w:pPr>
        <w:pStyle w:val="BodyText"/>
        <w:spacing w:line="256" w:lineRule="auto" w:before="13"/>
        <w:ind w:left="957" w:right="320"/>
        <w:jc w:val="both"/>
      </w:pPr>
      <w:r>
        <w:rPr/>
        <w:t>Provides scholarship grant in the form of financial assistance of school fees, books and clothing allowance to qualified students in engineering programs.</w:t>
      </w:r>
    </w:p>
    <w:p>
      <w:pPr>
        <w:pStyle w:val="BodyText"/>
        <w:spacing w:before="12"/>
      </w:pPr>
    </w:p>
    <w:p>
      <w:pPr>
        <w:numPr>
          <w:ilvl w:val="1"/>
          <w:numId w:val="58"/>
        </w:numPr>
        <w:tabs>
          <w:tab w:pos="1044" w:val="left" w:leader="none"/>
        </w:tabs>
        <w:spacing w:before="1"/>
        <w:ind w:left="1044" w:right="0" w:hanging="434"/>
        <w:jc w:val="both"/>
        <w:rPr>
          <w:b/>
          <w:sz w:val="17"/>
        </w:rPr>
      </w:pPr>
      <w:r>
        <w:rPr>
          <w:b/>
          <w:sz w:val="17"/>
        </w:rPr>
        <w:t>Gokongwei</w:t>
      </w:r>
      <w:r>
        <w:rPr>
          <w:b/>
          <w:spacing w:val="17"/>
          <w:sz w:val="17"/>
        </w:rPr>
        <w:t> </w:t>
      </w:r>
      <w:r>
        <w:rPr>
          <w:b/>
          <w:sz w:val="17"/>
        </w:rPr>
        <w:t>Brothers</w:t>
      </w:r>
      <w:r>
        <w:rPr>
          <w:b/>
          <w:spacing w:val="17"/>
          <w:sz w:val="17"/>
        </w:rPr>
        <w:t> </w:t>
      </w:r>
      <w:r>
        <w:rPr>
          <w:b/>
          <w:spacing w:val="-2"/>
          <w:sz w:val="17"/>
        </w:rPr>
        <w:t>Foundation</w:t>
      </w:r>
    </w:p>
    <w:p>
      <w:pPr>
        <w:spacing w:before="13"/>
        <w:ind w:left="1044" w:right="0" w:firstLine="0"/>
        <w:jc w:val="both"/>
        <w:rPr>
          <w:b/>
          <w:sz w:val="17"/>
        </w:rPr>
      </w:pPr>
      <w:r>
        <w:rPr>
          <w:b/>
          <w:sz w:val="17"/>
        </w:rPr>
        <w:t>(GBF-</w:t>
      </w:r>
      <w:r>
        <w:rPr>
          <w:b/>
          <w:spacing w:val="12"/>
          <w:sz w:val="17"/>
        </w:rPr>
        <w:t> </w:t>
      </w:r>
      <w:r>
        <w:rPr>
          <w:b/>
          <w:sz w:val="17"/>
        </w:rPr>
        <w:t>Petrochem-</w:t>
      </w:r>
      <w:r>
        <w:rPr>
          <w:b/>
          <w:spacing w:val="12"/>
          <w:sz w:val="17"/>
        </w:rPr>
        <w:t> </w:t>
      </w:r>
      <w:r>
        <w:rPr>
          <w:b/>
          <w:sz w:val="17"/>
        </w:rPr>
        <w:t>RLC</w:t>
      </w:r>
      <w:r>
        <w:rPr>
          <w:b/>
          <w:spacing w:val="13"/>
          <w:sz w:val="17"/>
        </w:rPr>
        <w:t> </w:t>
      </w:r>
      <w:r>
        <w:rPr>
          <w:b/>
          <w:sz w:val="17"/>
        </w:rPr>
        <w:t>STEM</w:t>
      </w:r>
      <w:r>
        <w:rPr>
          <w:b/>
          <w:spacing w:val="12"/>
          <w:sz w:val="17"/>
        </w:rPr>
        <w:t> </w:t>
      </w:r>
      <w:r>
        <w:rPr>
          <w:b/>
          <w:sz w:val="17"/>
        </w:rPr>
        <w:t>Scholarship</w:t>
      </w:r>
      <w:r>
        <w:rPr>
          <w:b/>
          <w:spacing w:val="13"/>
          <w:sz w:val="17"/>
        </w:rPr>
        <w:t> </w:t>
      </w:r>
      <w:r>
        <w:rPr>
          <w:b/>
          <w:sz w:val="17"/>
        </w:rPr>
        <w:t>for</w:t>
      </w:r>
      <w:r>
        <w:rPr>
          <w:b/>
          <w:spacing w:val="12"/>
          <w:sz w:val="17"/>
        </w:rPr>
        <w:t> </w:t>
      </w:r>
      <w:r>
        <w:rPr>
          <w:b/>
          <w:spacing w:val="-2"/>
          <w:sz w:val="17"/>
        </w:rPr>
        <w:t>Excellence)</w:t>
      </w:r>
    </w:p>
    <w:p>
      <w:pPr>
        <w:pStyle w:val="BodyText"/>
        <w:spacing w:line="256" w:lineRule="auto" w:before="13"/>
        <w:ind w:left="1044" w:right="320"/>
        <w:jc w:val="both"/>
      </w:pPr>
      <w:r>
        <w:rPr/>
        <w:t>Provides college scholarships to top ranked students in the fields of Science </w:t>
      </w:r>
      <w:r>
        <w:rPr/>
        <w:t>and Engineering to qualified incoming 3rdto 4th Year students. Qualified scholars will be awarded a fix scholarship amount per academic year until graduation.</w:t>
      </w:r>
    </w:p>
    <w:p>
      <w:pPr>
        <w:pStyle w:val="BodyText"/>
        <w:spacing w:before="11"/>
      </w:pPr>
    </w:p>
    <w:p>
      <w:pPr>
        <w:numPr>
          <w:ilvl w:val="1"/>
          <w:numId w:val="58"/>
        </w:numPr>
        <w:tabs>
          <w:tab w:pos="1034" w:val="left" w:leader="none"/>
        </w:tabs>
        <w:spacing w:before="1"/>
        <w:ind w:left="1034" w:right="0" w:hanging="424"/>
        <w:jc w:val="both"/>
        <w:rPr>
          <w:b/>
          <w:sz w:val="17"/>
        </w:rPr>
      </w:pPr>
      <w:r>
        <w:rPr>
          <w:b/>
          <w:sz w:val="17"/>
        </w:rPr>
        <w:t>Holcim</w:t>
      </w:r>
      <w:r>
        <w:rPr>
          <w:b/>
          <w:spacing w:val="15"/>
          <w:sz w:val="17"/>
        </w:rPr>
        <w:t> </w:t>
      </w:r>
      <w:r>
        <w:rPr>
          <w:b/>
          <w:sz w:val="17"/>
        </w:rPr>
        <w:t>Philippines</w:t>
      </w:r>
      <w:r>
        <w:rPr>
          <w:b/>
          <w:spacing w:val="16"/>
          <w:sz w:val="17"/>
        </w:rPr>
        <w:t> </w:t>
      </w:r>
      <w:r>
        <w:rPr>
          <w:b/>
          <w:spacing w:val="-2"/>
          <w:sz w:val="17"/>
        </w:rPr>
        <w:t>Scholarship</w:t>
      </w:r>
    </w:p>
    <w:p>
      <w:pPr>
        <w:pStyle w:val="BodyText"/>
        <w:spacing w:line="256" w:lineRule="auto" w:before="13"/>
        <w:ind w:left="1044" w:right="320"/>
        <w:jc w:val="both"/>
      </w:pPr>
      <w:r>
        <w:rPr/>
        <w:t>Provides scholarship to well-deserving Geology and Mining Students under </w:t>
      </w:r>
      <w:r>
        <w:rPr/>
        <w:t>its CSR program for education called FACE (Foster a Child's Education).</w:t>
      </w:r>
    </w:p>
    <w:p>
      <w:pPr>
        <w:pStyle w:val="BodyText"/>
        <w:spacing w:before="12"/>
      </w:pPr>
    </w:p>
    <w:p>
      <w:pPr>
        <w:numPr>
          <w:ilvl w:val="1"/>
          <w:numId w:val="58"/>
        </w:numPr>
        <w:tabs>
          <w:tab w:pos="1044" w:val="left" w:leader="none"/>
        </w:tabs>
        <w:spacing w:before="0"/>
        <w:ind w:left="1044" w:right="0" w:hanging="434"/>
        <w:jc w:val="both"/>
        <w:rPr>
          <w:b/>
          <w:sz w:val="17"/>
        </w:rPr>
      </w:pPr>
      <w:r>
        <w:rPr>
          <w:b/>
          <w:sz w:val="17"/>
        </w:rPr>
        <w:t>JG</w:t>
      </w:r>
      <w:r>
        <w:rPr>
          <w:b/>
          <w:spacing w:val="15"/>
          <w:sz w:val="17"/>
        </w:rPr>
        <w:t> </w:t>
      </w:r>
      <w:r>
        <w:rPr>
          <w:b/>
          <w:sz w:val="17"/>
        </w:rPr>
        <w:t>Summit</w:t>
      </w:r>
      <w:r>
        <w:rPr>
          <w:b/>
          <w:spacing w:val="15"/>
          <w:sz w:val="17"/>
        </w:rPr>
        <w:t> </w:t>
      </w:r>
      <w:r>
        <w:rPr>
          <w:b/>
          <w:sz w:val="17"/>
        </w:rPr>
        <w:t>Petrochemicals</w:t>
      </w:r>
      <w:r>
        <w:rPr>
          <w:b/>
          <w:spacing w:val="15"/>
          <w:sz w:val="17"/>
        </w:rPr>
        <w:t> </w:t>
      </w:r>
      <w:r>
        <w:rPr>
          <w:b/>
          <w:spacing w:val="-2"/>
          <w:sz w:val="17"/>
        </w:rPr>
        <w:t>Group</w:t>
      </w:r>
    </w:p>
    <w:p>
      <w:pPr>
        <w:pStyle w:val="BodyText"/>
        <w:spacing w:line="256" w:lineRule="auto" w:before="13"/>
        <w:ind w:left="1044" w:right="320"/>
        <w:jc w:val="both"/>
      </w:pPr>
      <w:r>
        <w:rPr/>
        <w:t>Provides scholarship grant in the form of financial assistance in the amount of</w:t>
      </w:r>
      <w:r>
        <w:rPr>
          <w:spacing w:val="40"/>
        </w:rPr>
        <w:t> </w:t>
      </w:r>
      <w:r>
        <w:rPr/>
        <w:t>Php 42,500 per semester per school year and applicable fees to </w:t>
      </w:r>
      <w:r>
        <w:rPr/>
        <w:t>deserving students in BS Mechanical, Electrical, Chemical, Electronics and Communication, Petroleum Engineering, and BS Chemistry.</w:t>
      </w:r>
    </w:p>
    <w:p>
      <w:pPr>
        <w:pStyle w:val="BodyText"/>
        <w:spacing w:before="11"/>
      </w:pPr>
    </w:p>
    <w:p>
      <w:pPr>
        <w:numPr>
          <w:ilvl w:val="1"/>
          <w:numId w:val="58"/>
        </w:numPr>
        <w:tabs>
          <w:tab w:pos="1044" w:val="left" w:leader="none"/>
        </w:tabs>
        <w:spacing w:before="0"/>
        <w:ind w:left="1044" w:right="0" w:hanging="434"/>
        <w:jc w:val="both"/>
        <w:rPr>
          <w:b/>
          <w:sz w:val="17"/>
        </w:rPr>
      </w:pPr>
      <w:r>
        <w:rPr>
          <w:b/>
          <w:sz w:val="17"/>
        </w:rPr>
        <w:t>Kayan</w:t>
      </w:r>
      <w:r>
        <w:rPr>
          <w:b/>
          <w:spacing w:val="13"/>
          <w:sz w:val="17"/>
        </w:rPr>
        <w:t> </w:t>
      </w:r>
      <w:r>
        <w:rPr>
          <w:b/>
          <w:sz w:val="17"/>
        </w:rPr>
        <w:t>Chan</w:t>
      </w:r>
      <w:r>
        <w:rPr>
          <w:b/>
          <w:spacing w:val="14"/>
          <w:sz w:val="17"/>
        </w:rPr>
        <w:t> </w:t>
      </w:r>
      <w:r>
        <w:rPr>
          <w:b/>
          <w:sz w:val="17"/>
        </w:rPr>
        <w:t>Scholarship</w:t>
      </w:r>
      <w:r>
        <w:rPr>
          <w:b/>
          <w:spacing w:val="14"/>
          <w:sz w:val="17"/>
        </w:rPr>
        <w:t> </w:t>
      </w:r>
      <w:r>
        <w:rPr>
          <w:b/>
          <w:spacing w:val="-2"/>
          <w:sz w:val="17"/>
        </w:rPr>
        <w:t>Foundation</w:t>
      </w:r>
    </w:p>
    <w:p>
      <w:pPr>
        <w:pStyle w:val="BodyText"/>
        <w:spacing w:line="256" w:lineRule="auto" w:before="13"/>
        <w:ind w:left="1044" w:right="320"/>
        <w:jc w:val="both"/>
      </w:pPr>
      <w:r>
        <w:rPr/>
        <w:t>Created by the Co Family, the Foundation provides scholarship grant </w:t>
      </w:r>
      <w:r>
        <w:rPr/>
        <w:t>consisting</w:t>
      </w:r>
      <w:r>
        <w:rPr>
          <w:spacing w:val="40"/>
        </w:rPr>
        <w:t> </w:t>
      </w:r>
      <w:r>
        <w:rPr/>
        <w:t>of 100% tuition and miscellaneous fees, books, and monthly stipend allowance to qualified students in BS Industrial Engineering.</w:t>
      </w:r>
    </w:p>
    <w:p>
      <w:pPr>
        <w:pStyle w:val="BodyText"/>
        <w:spacing w:before="12"/>
      </w:pPr>
    </w:p>
    <w:p>
      <w:pPr>
        <w:numPr>
          <w:ilvl w:val="1"/>
          <w:numId w:val="58"/>
        </w:numPr>
        <w:tabs>
          <w:tab w:pos="1044" w:val="left" w:leader="none"/>
        </w:tabs>
        <w:spacing w:before="0"/>
        <w:ind w:left="1044" w:right="0" w:hanging="434"/>
        <w:jc w:val="both"/>
        <w:rPr>
          <w:b/>
          <w:sz w:val="17"/>
        </w:rPr>
      </w:pPr>
      <w:r>
        <w:rPr>
          <w:b/>
          <w:sz w:val="17"/>
        </w:rPr>
        <w:t>La</w:t>
      </w:r>
      <w:r>
        <w:rPr>
          <w:b/>
          <w:spacing w:val="13"/>
          <w:sz w:val="17"/>
        </w:rPr>
        <w:t> </w:t>
      </w:r>
      <w:r>
        <w:rPr>
          <w:b/>
          <w:sz w:val="17"/>
        </w:rPr>
        <w:t>FargeHolcim</w:t>
      </w:r>
      <w:r>
        <w:rPr>
          <w:b/>
          <w:spacing w:val="6"/>
          <w:sz w:val="17"/>
        </w:rPr>
        <w:t> </w:t>
      </w:r>
      <w:r>
        <w:rPr>
          <w:b/>
          <w:sz w:val="17"/>
        </w:rPr>
        <w:t>Aggregates,</w:t>
      </w:r>
      <w:r>
        <w:rPr>
          <w:b/>
          <w:spacing w:val="14"/>
          <w:sz w:val="17"/>
        </w:rPr>
        <w:t> </w:t>
      </w:r>
      <w:r>
        <w:rPr>
          <w:b/>
          <w:sz w:val="17"/>
        </w:rPr>
        <w:t>Inc.</w:t>
      </w:r>
      <w:r>
        <w:rPr>
          <w:b/>
          <w:spacing w:val="14"/>
          <w:sz w:val="17"/>
        </w:rPr>
        <w:t> </w:t>
      </w:r>
      <w:r>
        <w:rPr>
          <w:b/>
          <w:spacing w:val="-2"/>
          <w:sz w:val="17"/>
        </w:rPr>
        <w:t>Scholarship</w:t>
      </w:r>
    </w:p>
    <w:p>
      <w:pPr>
        <w:pStyle w:val="BodyText"/>
        <w:spacing w:line="256" w:lineRule="auto" w:before="13"/>
        <w:ind w:left="1044" w:right="320"/>
        <w:jc w:val="both"/>
      </w:pPr>
      <w:r>
        <w:rPr/>
        <w:t>Provides</w:t>
      </w:r>
      <w:r>
        <w:rPr>
          <w:spacing w:val="37"/>
        </w:rPr>
        <w:t> </w:t>
      </w:r>
      <w:r>
        <w:rPr/>
        <w:t>scholarship</w:t>
      </w:r>
      <w:r>
        <w:rPr>
          <w:spacing w:val="37"/>
        </w:rPr>
        <w:t> </w:t>
      </w:r>
      <w:r>
        <w:rPr/>
        <w:t>grant</w:t>
      </w:r>
      <w:r>
        <w:rPr>
          <w:spacing w:val="37"/>
        </w:rPr>
        <w:t> </w:t>
      </w:r>
      <w:r>
        <w:rPr/>
        <w:t>consisting</w:t>
      </w:r>
      <w:r>
        <w:rPr>
          <w:spacing w:val="37"/>
        </w:rPr>
        <w:t> </w:t>
      </w:r>
      <w:r>
        <w:rPr/>
        <w:t>of</w:t>
      </w:r>
      <w:r>
        <w:rPr>
          <w:spacing w:val="37"/>
        </w:rPr>
        <w:t> </w:t>
      </w:r>
      <w:r>
        <w:rPr/>
        <w:t>100%</w:t>
      </w:r>
      <w:r>
        <w:rPr>
          <w:spacing w:val="37"/>
        </w:rPr>
        <w:t> </w:t>
      </w:r>
      <w:r>
        <w:rPr/>
        <w:t>tuition</w:t>
      </w:r>
      <w:r>
        <w:rPr>
          <w:spacing w:val="37"/>
        </w:rPr>
        <w:t> </w:t>
      </w:r>
      <w:r>
        <w:rPr/>
        <w:t>and</w:t>
      </w:r>
      <w:r>
        <w:rPr>
          <w:spacing w:val="37"/>
        </w:rPr>
        <w:t> </w:t>
      </w:r>
      <w:r>
        <w:rPr/>
        <w:t>miscellaneous</w:t>
      </w:r>
      <w:r>
        <w:rPr>
          <w:spacing w:val="37"/>
        </w:rPr>
        <w:t> </w:t>
      </w:r>
      <w:r>
        <w:rPr/>
        <w:t>fees and</w:t>
      </w:r>
      <w:r>
        <w:rPr>
          <w:spacing w:val="-1"/>
        </w:rPr>
        <w:t> </w:t>
      </w:r>
      <w:r>
        <w:rPr/>
        <w:t>school</w:t>
      </w:r>
      <w:r>
        <w:rPr>
          <w:spacing w:val="-1"/>
        </w:rPr>
        <w:t> </w:t>
      </w:r>
      <w:r>
        <w:rPr/>
        <w:t>allowance</w:t>
      </w:r>
      <w:r>
        <w:rPr>
          <w:spacing w:val="-1"/>
        </w:rPr>
        <w:t> </w:t>
      </w:r>
      <w:r>
        <w:rPr/>
        <w:t>of</w:t>
      </w:r>
      <w:r>
        <w:rPr>
          <w:spacing w:val="-1"/>
        </w:rPr>
        <w:t> </w:t>
      </w:r>
      <w:r>
        <w:rPr/>
        <w:t>Php</w:t>
      </w:r>
      <w:r>
        <w:rPr>
          <w:spacing w:val="-1"/>
        </w:rPr>
        <w:t> </w:t>
      </w:r>
      <w:r>
        <w:rPr/>
        <w:t>5,000</w:t>
      </w:r>
      <w:r>
        <w:rPr>
          <w:spacing w:val="-1"/>
        </w:rPr>
        <w:t> </w:t>
      </w:r>
      <w:r>
        <w:rPr/>
        <w:t>per</w:t>
      </w:r>
      <w:r>
        <w:rPr>
          <w:spacing w:val="-1"/>
        </w:rPr>
        <w:t> </w:t>
      </w:r>
      <w:r>
        <w:rPr/>
        <w:t>month</w:t>
      </w:r>
      <w:r>
        <w:rPr>
          <w:spacing w:val="-1"/>
        </w:rPr>
        <w:t> </w:t>
      </w:r>
      <w:r>
        <w:rPr/>
        <w:t>to</w:t>
      </w:r>
      <w:r>
        <w:rPr>
          <w:spacing w:val="-1"/>
        </w:rPr>
        <w:t> </w:t>
      </w:r>
      <w:r>
        <w:rPr/>
        <w:t>qualified</w:t>
      </w:r>
      <w:r>
        <w:rPr>
          <w:spacing w:val="-1"/>
        </w:rPr>
        <w:t> </w:t>
      </w:r>
      <w:r>
        <w:rPr/>
        <w:t>students</w:t>
      </w:r>
      <w:r>
        <w:rPr>
          <w:spacing w:val="-1"/>
        </w:rPr>
        <w:t> </w:t>
      </w:r>
      <w:r>
        <w:rPr/>
        <w:t>in</w:t>
      </w:r>
      <w:r>
        <w:rPr>
          <w:spacing w:val="-1"/>
        </w:rPr>
        <w:t> </w:t>
      </w:r>
      <w:r>
        <w:rPr/>
        <w:t>BS</w:t>
      </w:r>
      <w:r>
        <w:rPr>
          <w:spacing w:val="-1"/>
        </w:rPr>
        <w:t> </w:t>
      </w:r>
      <w:r>
        <w:rPr/>
        <w:t>Geology and BS Mining Engineering.</w:t>
      </w:r>
    </w:p>
    <w:p>
      <w:pPr>
        <w:spacing w:after="0" w:line="256" w:lineRule="auto"/>
        <w:jc w:val="both"/>
        <w:sectPr>
          <w:pgSz w:w="8640" w:h="12960"/>
          <w:pgMar w:header="0" w:footer="712" w:top="580" w:bottom="900" w:left="580" w:right="520"/>
        </w:sectPr>
      </w:pPr>
    </w:p>
    <w:p>
      <w:pPr>
        <w:numPr>
          <w:ilvl w:val="1"/>
          <w:numId w:val="58"/>
        </w:numPr>
        <w:tabs>
          <w:tab w:pos="1044" w:val="left" w:leader="none"/>
        </w:tabs>
        <w:spacing w:before="107"/>
        <w:ind w:left="1044" w:right="0" w:hanging="434"/>
        <w:jc w:val="both"/>
        <w:rPr>
          <w:b/>
          <w:sz w:val="17"/>
        </w:rPr>
      </w:pPr>
      <w:r>
        <w:rPr>
          <w:b/>
          <w:sz w:val="17"/>
        </w:rPr>
        <w:t>Luis</w:t>
      </w:r>
      <w:r>
        <w:rPr>
          <w:b/>
          <w:spacing w:val="9"/>
          <w:sz w:val="17"/>
        </w:rPr>
        <w:t> </w:t>
      </w:r>
      <w:r>
        <w:rPr>
          <w:b/>
          <w:sz w:val="17"/>
        </w:rPr>
        <w:t>Co</w:t>
      </w:r>
      <w:r>
        <w:rPr>
          <w:b/>
          <w:spacing w:val="9"/>
          <w:sz w:val="17"/>
        </w:rPr>
        <w:t> </w:t>
      </w:r>
      <w:r>
        <w:rPr>
          <w:b/>
          <w:sz w:val="17"/>
        </w:rPr>
        <w:t>Chi</w:t>
      </w:r>
      <w:r>
        <w:rPr>
          <w:b/>
          <w:spacing w:val="9"/>
          <w:sz w:val="17"/>
        </w:rPr>
        <w:t> </w:t>
      </w:r>
      <w:r>
        <w:rPr>
          <w:b/>
          <w:sz w:val="17"/>
        </w:rPr>
        <w:t>Kiat</w:t>
      </w:r>
      <w:r>
        <w:rPr>
          <w:b/>
          <w:spacing w:val="9"/>
          <w:sz w:val="17"/>
        </w:rPr>
        <w:t> </w:t>
      </w:r>
      <w:r>
        <w:rPr>
          <w:b/>
          <w:sz w:val="17"/>
        </w:rPr>
        <w:t>Foundation,</w:t>
      </w:r>
      <w:r>
        <w:rPr>
          <w:b/>
          <w:spacing w:val="9"/>
          <w:sz w:val="17"/>
        </w:rPr>
        <w:t> </w:t>
      </w:r>
      <w:r>
        <w:rPr>
          <w:b/>
          <w:sz w:val="17"/>
        </w:rPr>
        <w:t>Inc.</w:t>
      </w:r>
      <w:r>
        <w:rPr>
          <w:b/>
          <w:spacing w:val="9"/>
          <w:sz w:val="17"/>
        </w:rPr>
        <w:t> </w:t>
      </w:r>
      <w:r>
        <w:rPr>
          <w:b/>
          <w:spacing w:val="-2"/>
          <w:sz w:val="17"/>
        </w:rPr>
        <w:t>(LCCKFI)</w:t>
      </w:r>
    </w:p>
    <w:p>
      <w:pPr>
        <w:pStyle w:val="BodyText"/>
        <w:spacing w:line="256" w:lineRule="auto" w:before="13"/>
        <w:ind w:left="1044" w:right="320"/>
        <w:jc w:val="both"/>
      </w:pPr>
      <w:r>
        <w:rPr/>
        <w:t>Founded and registered on March 28, 2003 by the children of the late Luis </w:t>
      </w:r>
      <w:r>
        <w:rPr/>
        <w:t>Co</w:t>
      </w:r>
      <w:r>
        <w:rPr>
          <w:spacing w:val="80"/>
        </w:rPr>
        <w:t> </w:t>
      </w:r>
      <w:r>
        <w:rPr/>
        <w:t>Chi Kiat. The children believe that the foundation is a vehicle by which the values and ideals of their father will be sustained - to keep alive their father's concept of work and productivity.</w:t>
      </w:r>
    </w:p>
    <w:p>
      <w:pPr>
        <w:pStyle w:val="BodyText"/>
        <w:spacing w:before="11"/>
      </w:pPr>
    </w:p>
    <w:p>
      <w:pPr>
        <w:pStyle w:val="BodyText"/>
        <w:spacing w:line="256" w:lineRule="auto"/>
        <w:ind w:left="1044" w:right="320"/>
        <w:jc w:val="both"/>
      </w:pPr>
      <w:r>
        <w:rPr/>
        <w:t>Provides scholarship grant consisting of 100% tuition and miscellaneous </w:t>
      </w:r>
      <w:r>
        <w:rPr/>
        <w:t>fees, living, book and uniform allowance per semester to deserving and qualified</w:t>
      </w:r>
      <w:r>
        <w:rPr>
          <w:spacing w:val="40"/>
        </w:rPr>
        <w:t> </w:t>
      </w:r>
      <w:r>
        <w:rPr/>
        <w:t>regular students in any program under the College of Business Administration.</w:t>
      </w:r>
    </w:p>
    <w:p>
      <w:pPr>
        <w:pStyle w:val="BodyText"/>
        <w:spacing w:before="12"/>
      </w:pPr>
    </w:p>
    <w:p>
      <w:pPr>
        <w:numPr>
          <w:ilvl w:val="1"/>
          <w:numId w:val="58"/>
        </w:numPr>
        <w:tabs>
          <w:tab w:pos="1044" w:val="left" w:leader="none"/>
        </w:tabs>
        <w:spacing w:before="0"/>
        <w:ind w:left="1044" w:right="0" w:hanging="434"/>
        <w:jc w:val="both"/>
        <w:rPr>
          <w:b/>
          <w:sz w:val="17"/>
        </w:rPr>
      </w:pPr>
      <w:r>
        <w:rPr>
          <w:b/>
          <w:sz w:val="17"/>
        </w:rPr>
        <w:t>Megaworld</w:t>
      </w:r>
      <w:r>
        <w:rPr>
          <w:b/>
          <w:spacing w:val="73"/>
          <w:sz w:val="17"/>
        </w:rPr>
        <w:t> </w:t>
      </w:r>
      <w:r>
        <w:rPr>
          <w:b/>
          <w:sz w:val="17"/>
        </w:rPr>
        <w:t>Foundation</w:t>
      </w:r>
      <w:r>
        <w:rPr>
          <w:b/>
          <w:spacing w:val="13"/>
          <w:sz w:val="17"/>
        </w:rPr>
        <w:t> </w:t>
      </w:r>
      <w:r>
        <w:rPr>
          <w:b/>
          <w:spacing w:val="-2"/>
          <w:sz w:val="17"/>
        </w:rPr>
        <w:t>Scholarship</w:t>
      </w:r>
    </w:p>
    <w:p>
      <w:pPr>
        <w:pStyle w:val="BodyText"/>
        <w:spacing w:line="256" w:lineRule="auto" w:before="13"/>
        <w:ind w:left="1044" w:right="320"/>
        <w:jc w:val="both"/>
      </w:pPr>
      <w:r>
        <w:rPr/>
        <w:t>A company scholarship grant managed by the OSAS and the</w:t>
      </w:r>
      <w:r>
        <w:rPr>
          <w:spacing w:val="40"/>
        </w:rPr>
        <w:t> </w:t>
      </w:r>
      <w:r>
        <w:rPr/>
        <w:t>Megaworld Foundation Inc. open to qualified students who are taking up Architecture, Accountancy, Engineering, Human Resource Management, and any </w:t>
      </w:r>
      <w:r>
        <w:rPr/>
        <w:t>Business related programs.</w:t>
      </w:r>
      <w:r>
        <w:rPr>
          <w:spacing w:val="-4"/>
        </w:rPr>
        <w:t> </w:t>
      </w:r>
      <w:r>
        <w:rPr/>
        <w:t>The scholars are required to actively participate with the events conducted by Megaworld Foundation Inc.</w:t>
      </w:r>
    </w:p>
    <w:p>
      <w:pPr>
        <w:pStyle w:val="BodyText"/>
        <w:spacing w:before="11"/>
      </w:pPr>
    </w:p>
    <w:p>
      <w:pPr>
        <w:numPr>
          <w:ilvl w:val="1"/>
          <w:numId w:val="58"/>
        </w:numPr>
        <w:tabs>
          <w:tab w:pos="1044" w:val="left" w:leader="none"/>
        </w:tabs>
        <w:spacing w:before="0"/>
        <w:ind w:left="1044" w:right="0" w:hanging="434"/>
        <w:jc w:val="both"/>
        <w:rPr>
          <w:b/>
          <w:sz w:val="17"/>
        </w:rPr>
      </w:pPr>
      <w:r>
        <w:rPr>
          <w:b/>
          <w:sz w:val="17"/>
        </w:rPr>
        <w:t>MERCK</w:t>
      </w:r>
      <w:r>
        <w:rPr>
          <w:b/>
          <w:spacing w:val="13"/>
          <w:sz w:val="17"/>
        </w:rPr>
        <w:t> </w:t>
      </w:r>
      <w:r>
        <w:rPr>
          <w:b/>
          <w:spacing w:val="-2"/>
          <w:sz w:val="17"/>
        </w:rPr>
        <w:t>Scholarship</w:t>
      </w:r>
    </w:p>
    <w:p>
      <w:pPr>
        <w:pStyle w:val="BodyText"/>
        <w:spacing w:line="256" w:lineRule="auto" w:before="13"/>
        <w:ind w:left="1044" w:right="320"/>
        <w:jc w:val="both"/>
      </w:pPr>
      <w:r>
        <w:rPr/>
        <w:t>A company scholarship grant managed by the OSAS and MERCK Inc. given </w:t>
      </w:r>
      <w:r>
        <w:rPr/>
        <w:t>to qualified students who are taking up programs in Chemistry</w:t>
      </w:r>
      <w:r>
        <w:rPr>
          <w:spacing w:val="40"/>
        </w:rPr>
        <w:t> </w:t>
      </w:r>
      <w:r>
        <w:rPr/>
        <w:t>and Geology.</w:t>
      </w:r>
    </w:p>
    <w:p>
      <w:pPr>
        <w:pStyle w:val="BodyText"/>
        <w:spacing w:before="12"/>
      </w:pPr>
    </w:p>
    <w:p>
      <w:pPr>
        <w:numPr>
          <w:ilvl w:val="1"/>
          <w:numId w:val="58"/>
        </w:numPr>
        <w:tabs>
          <w:tab w:pos="1044" w:val="left" w:leader="none"/>
        </w:tabs>
        <w:spacing w:before="0"/>
        <w:ind w:left="1044" w:right="0" w:hanging="434"/>
        <w:jc w:val="both"/>
        <w:rPr>
          <w:b/>
          <w:sz w:val="17"/>
        </w:rPr>
      </w:pPr>
      <w:r>
        <w:rPr>
          <w:b/>
          <w:sz w:val="17"/>
        </w:rPr>
        <w:t>Mercury</w:t>
      </w:r>
      <w:r>
        <w:rPr>
          <w:b/>
          <w:spacing w:val="11"/>
          <w:sz w:val="17"/>
        </w:rPr>
        <w:t> </w:t>
      </w:r>
      <w:r>
        <w:rPr>
          <w:b/>
          <w:sz w:val="17"/>
        </w:rPr>
        <w:t>Drug</w:t>
      </w:r>
      <w:r>
        <w:rPr>
          <w:b/>
          <w:spacing w:val="12"/>
          <w:sz w:val="17"/>
        </w:rPr>
        <w:t> </w:t>
      </w:r>
      <w:r>
        <w:rPr>
          <w:b/>
          <w:spacing w:val="-2"/>
          <w:sz w:val="17"/>
        </w:rPr>
        <w:t>Foundation</w:t>
      </w:r>
    </w:p>
    <w:p>
      <w:pPr>
        <w:pStyle w:val="BodyText"/>
        <w:spacing w:line="256" w:lineRule="auto" w:before="13"/>
        <w:ind w:left="1044" w:right="320"/>
        <w:jc w:val="both"/>
      </w:pPr>
      <w:r>
        <w:rPr/>
        <w:t>MDFI's</w:t>
      </w:r>
      <w:r>
        <w:rPr>
          <w:spacing w:val="40"/>
        </w:rPr>
        <w:t> </w:t>
      </w:r>
      <w:r>
        <w:rPr/>
        <w:t>scholarship</w:t>
      </w:r>
      <w:r>
        <w:rPr>
          <w:spacing w:val="40"/>
        </w:rPr>
        <w:t> </w:t>
      </w:r>
      <w:r>
        <w:rPr/>
        <w:t>program</w:t>
      </w:r>
      <w:r>
        <w:rPr>
          <w:spacing w:val="40"/>
        </w:rPr>
        <w:t> </w:t>
      </w:r>
      <w:r>
        <w:rPr/>
        <w:t>covers</w:t>
      </w:r>
      <w:r>
        <w:rPr>
          <w:spacing w:val="40"/>
        </w:rPr>
        <w:t> </w:t>
      </w:r>
      <w:r>
        <w:rPr/>
        <w:t>tuition,</w:t>
      </w:r>
      <w:r>
        <w:rPr>
          <w:spacing w:val="40"/>
        </w:rPr>
        <w:t> </w:t>
      </w:r>
      <w:r>
        <w:rPr/>
        <w:t>miscellaneous</w:t>
      </w:r>
      <w:r>
        <w:rPr>
          <w:spacing w:val="40"/>
        </w:rPr>
        <w:t> </w:t>
      </w:r>
      <w:r>
        <w:rPr/>
        <w:t>school</w:t>
      </w:r>
      <w:r>
        <w:rPr>
          <w:spacing w:val="40"/>
        </w:rPr>
        <w:t> </w:t>
      </w:r>
      <w:r>
        <w:rPr/>
        <w:t>fees,</w:t>
      </w:r>
      <w:r>
        <w:rPr>
          <w:spacing w:val="40"/>
        </w:rPr>
        <w:t> </w:t>
      </w:r>
      <w:r>
        <w:rPr/>
        <w:t>food and transportation expenses of deserving but financially-challenged </w:t>
      </w:r>
      <w:r>
        <w:rPr/>
        <w:t>pharmacy students</w:t>
      </w:r>
      <w:r>
        <w:rPr>
          <w:spacing w:val="30"/>
        </w:rPr>
        <w:t> </w:t>
      </w:r>
      <w:r>
        <w:rPr/>
        <w:t>enrolled</w:t>
      </w:r>
      <w:r>
        <w:rPr>
          <w:spacing w:val="31"/>
        </w:rPr>
        <w:t> </w:t>
      </w:r>
      <w:r>
        <w:rPr/>
        <w:t>in</w:t>
      </w:r>
      <w:r>
        <w:rPr>
          <w:spacing w:val="30"/>
        </w:rPr>
        <w:t> </w:t>
      </w:r>
      <w:r>
        <w:rPr/>
        <w:t>member</w:t>
      </w:r>
      <w:r>
        <w:rPr>
          <w:spacing w:val="31"/>
        </w:rPr>
        <w:t> </w:t>
      </w:r>
      <w:r>
        <w:rPr/>
        <w:t>schools</w:t>
      </w:r>
      <w:r>
        <w:rPr>
          <w:spacing w:val="31"/>
        </w:rPr>
        <w:t> </w:t>
      </w:r>
      <w:r>
        <w:rPr/>
        <w:t>of</w:t>
      </w:r>
      <w:r>
        <w:rPr>
          <w:spacing w:val="30"/>
        </w:rPr>
        <w:t> </w:t>
      </w:r>
      <w:r>
        <w:rPr/>
        <w:t>the</w:t>
      </w:r>
      <w:r>
        <w:rPr>
          <w:spacing w:val="30"/>
        </w:rPr>
        <w:t> </w:t>
      </w:r>
      <w:r>
        <w:rPr/>
        <w:t>Philippine</w:t>
      </w:r>
      <w:r>
        <w:rPr>
          <w:spacing w:val="19"/>
        </w:rPr>
        <w:t> </w:t>
      </w:r>
      <w:r>
        <w:rPr/>
        <w:t>Association</w:t>
      </w:r>
      <w:r>
        <w:rPr>
          <w:spacing w:val="31"/>
        </w:rPr>
        <w:t> </w:t>
      </w:r>
      <w:r>
        <w:rPr/>
        <w:t>of</w:t>
      </w:r>
      <w:r>
        <w:rPr>
          <w:spacing w:val="30"/>
        </w:rPr>
        <w:t> </w:t>
      </w:r>
      <w:r>
        <w:rPr/>
        <w:t>Colleges of Pharmacy (PACOP). Eligible to apply are incoming third and fourth year Pharmacy</w:t>
      </w:r>
      <w:r>
        <w:rPr>
          <w:spacing w:val="40"/>
        </w:rPr>
        <w:t> </w:t>
      </w:r>
      <w:r>
        <w:rPr/>
        <w:t>students</w:t>
      </w:r>
      <w:r>
        <w:rPr>
          <w:spacing w:val="40"/>
        </w:rPr>
        <w:t> </w:t>
      </w:r>
      <w:r>
        <w:rPr/>
        <w:t>with</w:t>
      </w:r>
      <w:r>
        <w:rPr>
          <w:spacing w:val="40"/>
        </w:rPr>
        <w:t> </w:t>
      </w:r>
      <w:r>
        <w:rPr/>
        <w:t>a</w:t>
      </w:r>
      <w:r>
        <w:rPr>
          <w:spacing w:val="40"/>
        </w:rPr>
        <w:t> </w:t>
      </w:r>
      <w:r>
        <w:rPr/>
        <w:t>general</w:t>
      </w:r>
      <w:r>
        <w:rPr>
          <w:spacing w:val="40"/>
        </w:rPr>
        <w:t> </w:t>
      </w:r>
      <w:r>
        <w:rPr/>
        <w:t>weighted</w:t>
      </w:r>
      <w:r>
        <w:rPr>
          <w:spacing w:val="40"/>
        </w:rPr>
        <w:t> </w:t>
      </w:r>
      <w:r>
        <w:rPr/>
        <w:t>average</w:t>
      </w:r>
      <w:r>
        <w:rPr>
          <w:spacing w:val="40"/>
        </w:rPr>
        <w:t> </w:t>
      </w:r>
      <w:r>
        <w:rPr/>
        <w:t>of</w:t>
      </w:r>
      <w:r>
        <w:rPr>
          <w:spacing w:val="40"/>
        </w:rPr>
        <w:t> </w:t>
      </w:r>
      <w:r>
        <w:rPr/>
        <w:t>2.5</w:t>
      </w:r>
      <w:r>
        <w:rPr>
          <w:spacing w:val="40"/>
        </w:rPr>
        <w:t> </w:t>
      </w:r>
      <w:r>
        <w:rPr/>
        <w:t>and</w:t>
      </w:r>
      <w:r>
        <w:rPr>
          <w:spacing w:val="40"/>
        </w:rPr>
        <w:t> </w:t>
      </w:r>
      <w:r>
        <w:rPr/>
        <w:t>above;</w:t>
      </w:r>
      <w:r>
        <w:rPr>
          <w:spacing w:val="40"/>
        </w:rPr>
        <w:t> </w:t>
      </w:r>
      <w:r>
        <w:rPr/>
        <w:t>of good moral character, single and not more than 21 years old; not on any other scholarship or educational plan; with a combined family income of not more than P250,000 or less per year; and not a dependent of an employee of Mercury Drug Corporation, Mercury Group of Companies or its subsidiaries.</w:t>
      </w:r>
    </w:p>
    <w:p>
      <w:pPr>
        <w:pStyle w:val="BodyText"/>
        <w:spacing w:before="9"/>
      </w:pPr>
    </w:p>
    <w:p>
      <w:pPr>
        <w:numPr>
          <w:ilvl w:val="1"/>
          <w:numId w:val="58"/>
        </w:numPr>
        <w:tabs>
          <w:tab w:pos="1044" w:val="left" w:leader="none"/>
        </w:tabs>
        <w:spacing w:before="0"/>
        <w:ind w:left="1044" w:right="0" w:hanging="434"/>
        <w:jc w:val="both"/>
        <w:rPr>
          <w:b/>
          <w:sz w:val="17"/>
        </w:rPr>
      </w:pPr>
      <w:r>
        <w:rPr>
          <w:b/>
          <w:sz w:val="17"/>
        </w:rPr>
        <w:t>Petron</w:t>
      </w:r>
      <w:r>
        <w:rPr>
          <w:b/>
          <w:spacing w:val="15"/>
          <w:sz w:val="17"/>
        </w:rPr>
        <w:t> </w:t>
      </w:r>
      <w:r>
        <w:rPr>
          <w:b/>
          <w:sz w:val="17"/>
        </w:rPr>
        <w:t>Foundation</w:t>
      </w:r>
      <w:r>
        <w:rPr>
          <w:b/>
          <w:spacing w:val="16"/>
          <w:sz w:val="17"/>
        </w:rPr>
        <w:t> </w:t>
      </w:r>
      <w:r>
        <w:rPr>
          <w:b/>
          <w:spacing w:val="-2"/>
          <w:sz w:val="17"/>
        </w:rPr>
        <w:t>Scholarship</w:t>
      </w:r>
    </w:p>
    <w:p>
      <w:pPr>
        <w:pStyle w:val="BodyText"/>
        <w:spacing w:line="256" w:lineRule="auto" w:before="13"/>
        <w:ind w:left="1044" w:right="320"/>
        <w:jc w:val="both"/>
      </w:pPr>
      <w:r>
        <w:rPr/>
        <w:t>In</w:t>
      </w:r>
      <w:r>
        <w:rPr>
          <w:spacing w:val="-3"/>
        </w:rPr>
        <w:t> </w:t>
      </w:r>
      <w:r>
        <w:rPr/>
        <w:t>partnership</w:t>
      </w:r>
      <w:r>
        <w:rPr>
          <w:spacing w:val="-3"/>
        </w:rPr>
        <w:t> </w:t>
      </w:r>
      <w:r>
        <w:rPr/>
        <w:t>with</w:t>
      </w:r>
      <w:r>
        <w:rPr>
          <w:spacing w:val="-3"/>
        </w:rPr>
        <w:t> </w:t>
      </w:r>
      <w:r>
        <w:rPr/>
        <w:t>the</w:t>
      </w:r>
      <w:r>
        <w:rPr>
          <w:spacing w:val="-3"/>
        </w:rPr>
        <w:t> </w:t>
      </w:r>
      <w:r>
        <w:rPr/>
        <w:t>Department</w:t>
      </w:r>
      <w:r>
        <w:rPr>
          <w:spacing w:val="-3"/>
        </w:rPr>
        <w:t> </w:t>
      </w:r>
      <w:r>
        <w:rPr/>
        <w:t>of</w:t>
      </w:r>
      <w:r>
        <w:rPr>
          <w:spacing w:val="-3"/>
        </w:rPr>
        <w:t> </w:t>
      </w:r>
      <w:r>
        <w:rPr/>
        <w:t>Social</w:t>
      </w:r>
      <w:r>
        <w:rPr>
          <w:spacing w:val="-3"/>
        </w:rPr>
        <w:t> </w:t>
      </w:r>
      <w:r>
        <w:rPr/>
        <w:t>Welfare</w:t>
      </w:r>
      <w:r>
        <w:rPr>
          <w:spacing w:val="-3"/>
        </w:rPr>
        <w:t> </w:t>
      </w:r>
      <w:r>
        <w:rPr/>
        <w:t>and</w:t>
      </w:r>
      <w:r>
        <w:rPr>
          <w:spacing w:val="-3"/>
        </w:rPr>
        <w:t> </w:t>
      </w:r>
      <w:r>
        <w:rPr/>
        <w:t>Development</w:t>
      </w:r>
      <w:r>
        <w:rPr>
          <w:spacing w:val="-3"/>
        </w:rPr>
        <w:t> </w:t>
      </w:r>
      <w:r>
        <w:rPr/>
        <w:t>(“DSWD”), the Department of Education (“DepEd”) the Philippine Business for </w:t>
      </w:r>
      <w:r>
        <w:rPr/>
        <w:t>Social Progress and the World Vision Development Foundation, the Company continued its</w:t>
      </w:r>
      <w:r>
        <w:rPr>
          <w:spacing w:val="-3"/>
        </w:rPr>
        <w:t> </w:t>
      </w:r>
      <w:r>
        <w:rPr/>
        <w:t>Tulong</w:t>
      </w:r>
      <w:r>
        <w:rPr>
          <w:spacing w:val="-11"/>
        </w:rPr>
        <w:t> </w:t>
      </w:r>
      <w:r>
        <w:rPr/>
        <w:t>Aral ng Petron (“Tulong</w:t>
      </w:r>
      <w:r>
        <w:rPr>
          <w:spacing w:val="-11"/>
        </w:rPr>
        <w:t> </w:t>
      </w:r>
      <w:r>
        <w:rPr/>
        <w:t>Aral”), a long-term, strategic initiative that helps send poor children to school, keep them there and make sure they learn. Tulong Aral has scholarship programs for elementary, high school and college students. The scholars enjoy the benefits of Petron's send-a-child to school program, including the provision of books, school supplies, shoes and uniforms; daily meal allowances for children, as well as capability building and livelihood programs for parents. Graduating college scholars will have an opportunity to join the Petron </w:t>
      </w:r>
      <w:r>
        <w:rPr>
          <w:spacing w:val="-2"/>
        </w:rPr>
        <w:t>family.</w:t>
      </w:r>
    </w:p>
    <w:p>
      <w:pPr>
        <w:pStyle w:val="BodyText"/>
        <w:spacing w:before="8"/>
      </w:pPr>
    </w:p>
    <w:p>
      <w:pPr>
        <w:numPr>
          <w:ilvl w:val="1"/>
          <w:numId w:val="58"/>
        </w:numPr>
        <w:tabs>
          <w:tab w:pos="1044" w:val="left" w:leader="none"/>
        </w:tabs>
        <w:spacing w:before="0"/>
        <w:ind w:left="1044" w:right="0" w:hanging="434"/>
        <w:jc w:val="both"/>
        <w:rPr>
          <w:b/>
          <w:sz w:val="17"/>
        </w:rPr>
      </w:pPr>
      <w:r>
        <w:rPr>
          <w:b/>
          <w:sz w:val="17"/>
        </w:rPr>
        <w:t>Petron</w:t>
      </w:r>
      <w:r>
        <w:rPr>
          <w:b/>
          <w:spacing w:val="12"/>
          <w:sz w:val="17"/>
        </w:rPr>
        <w:t> </w:t>
      </w:r>
      <w:r>
        <w:rPr>
          <w:b/>
          <w:sz w:val="17"/>
        </w:rPr>
        <w:t>Bataan</w:t>
      </w:r>
      <w:r>
        <w:rPr>
          <w:b/>
          <w:spacing w:val="12"/>
          <w:sz w:val="17"/>
        </w:rPr>
        <w:t> </w:t>
      </w:r>
      <w:r>
        <w:rPr>
          <w:b/>
          <w:sz w:val="17"/>
        </w:rPr>
        <w:t>Refinery</w:t>
      </w:r>
      <w:r>
        <w:rPr>
          <w:b/>
          <w:spacing w:val="12"/>
          <w:sz w:val="17"/>
        </w:rPr>
        <w:t> </w:t>
      </w:r>
      <w:r>
        <w:rPr>
          <w:b/>
          <w:sz w:val="17"/>
        </w:rPr>
        <w:t>(PBR)</w:t>
      </w:r>
      <w:r>
        <w:rPr>
          <w:b/>
          <w:spacing w:val="13"/>
          <w:sz w:val="17"/>
        </w:rPr>
        <w:t> </w:t>
      </w:r>
      <w:r>
        <w:rPr>
          <w:b/>
          <w:spacing w:val="-2"/>
          <w:sz w:val="17"/>
        </w:rPr>
        <w:t>Scholarship</w:t>
      </w:r>
    </w:p>
    <w:p>
      <w:pPr>
        <w:pStyle w:val="BodyText"/>
        <w:spacing w:line="256" w:lineRule="auto" w:before="13"/>
        <w:ind w:left="1044" w:right="320"/>
        <w:jc w:val="both"/>
      </w:pPr>
      <w:r>
        <w:rPr/>
        <w:t>In partnership with the country's top universities, Petron through the Special Campus Recruitment Program-Scholarship Grant that provides scholarships </w:t>
      </w:r>
      <w:r>
        <w:rPr/>
        <w:t>to engineering students who have passed its rigorous evaluation spearheaded by Petron</w:t>
      </w:r>
      <w:r>
        <w:rPr>
          <w:spacing w:val="8"/>
        </w:rPr>
        <w:t> </w:t>
      </w:r>
      <w:r>
        <w:rPr/>
        <w:t>Refinery</w:t>
      </w:r>
      <w:r>
        <w:rPr>
          <w:spacing w:val="-2"/>
        </w:rPr>
        <w:t> </w:t>
      </w:r>
      <w:r>
        <w:rPr/>
        <w:t>Audit</w:t>
      </w:r>
      <w:r>
        <w:rPr>
          <w:spacing w:val="9"/>
        </w:rPr>
        <w:t> </w:t>
      </w:r>
      <w:r>
        <w:rPr/>
        <w:t>and</w:t>
      </w:r>
      <w:r>
        <w:rPr>
          <w:spacing w:val="9"/>
        </w:rPr>
        <w:t> </w:t>
      </w:r>
      <w:r>
        <w:rPr/>
        <w:t>Management</w:t>
      </w:r>
      <w:r>
        <w:rPr>
          <w:spacing w:val="8"/>
        </w:rPr>
        <w:t> </w:t>
      </w:r>
      <w:r>
        <w:rPr/>
        <w:t>Systems</w:t>
      </w:r>
      <w:r>
        <w:rPr>
          <w:spacing w:val="9"/>
        </w:rPr>
        <w:t> </w:t>
      </w:r>
      <w:r>
        <w:rPr/>
        <w:t>(RAMS)</w:t>
      </w:r>
      <w:r>
        <w:rPr>
          <w:spacing w:val="9"/>
        </w:rPr>
        <w:t> </w:t>
      </w:r>
      <w:r>
        <w:rPr/>
        <w:t>Manager</w:t>
      </w:r>
      <w:r>
        <w:rPr>
          <w:spacing w:val="9"/>
        </w:rPr>
        <w:t> </w:t>
      </w:r>
      <w:r>
        <w:rPr/>
        <w:t>Engr.</w:t>
      </w:r>
      <w:r>
        <w:rPr>
          <w:spacing w:val="-4"/>
        </w:rPr>
        <w:t> </w:t>
      </w:r>
      <w:r>
        <w:rPr>
          <w:spacing w:val="-2"/>
        </w:rPr>
        <w:t>Aurelio</w:t>
      </w:r>
    </w:p>
    <w:p>
      <w:pPr>
        <w:pStyle w:val="BodyText"/>
        <w:spacing w:line="193" w:lineRule="exact"/>
        <w:ind w:left="1044"/>
        <w:jc w:val="both"/>
      </w:pPr>
      <w:r>
        <w:rPr/>
        <w:t>P.</w:t>
      </w:r>
      <w:r>
        <w:rPr>
          <w:spacing w:val="-4"/>
        </w:rPr>
        <w:t> </w:t>
      </w:r>
      <w:r>
        <w:rPr/>
        <w:t>Uapal,</w:t>
      </w:r>
      <w:r>
        <w:rPr>
          <w:spacing w:val="-4"/>
        </w:rPr>
        <w:t> </w:t>
      </w:r>
      <w:r>
        <w:rPr>
          <w:spacing w:val="-5"/>
        </w:rPr>
        <w:t>Jr.</w:t>
      </w:r>
    </w:p>
    <w:p>
      <w:pPr>
        <w:spacing w:after="0" w:line="193" w:lineRule="exact"/>
        <w:jc w:val="both"/>
        <w:sectPr>
          <w:pgSz w:w="8640" w:h="12960"/>
          <w:pgMar w:header="0" w:footer="712" w:top="580" w:bottom="900" w:left="580" w:right="520"/>
        </w:sectPr>
      </w:pPr>
    </w:p>
    <w:p>
      <w:pPr>
        <w:pStyle w:val="BodyText"/>
        <w:spacing w:line="256" w:lineRule="auto" w:before="107"/>
        <w:ind w:left="1044" w:right="320"/>
        <w:jc w:val="both"/>
      </w:pPr>
      <w:r>
        <w:rPr/>
        <w:t>The</w:t>
      </w:r>
      <w:r>
        <w:rPr>
          <w:spacing w:val="40"/>
        </w:rPr>
        <w:t> </w:t>
      </w:r>
      <w:r>
        <w:rPr/>
        <w:t>scholarship</w:t>
      </w:r>
      <w:r>
        <w:rPr>
          <w:spacing w:val="40"/>
        </w:rPr>
        <w:t> </w:t>
      </w:r>
      <w:r>
        <w:rPr/>
        <w:t>package</w:t>
      </w:r>
      <w:r>
        <w:rPr>
          <w:spacing w:val="40"/>
        </w:rPr>
        <w:t> </w:t>
      </w:r>
      <w:r>
        <w:rPr/>
        <w:t>includes</w:t>
      </w:r>
      <w:r>
        <w:rPr>
          <w:spacing w:val="40"/>
        </w:rPr>
        <w:t> </w:t>
      </w:r>
      <w:r>
        <w:rPr/>
        <w:t>full</w:t>
      </w:r>
      <w:r>
        <w:rPr>
          <w:spacing w:val="40"/>
        </w:rPr>
        <w:t> </w:t>
      </w:r>
      <w:r>
        <w:rPr/>
        <w:t>tuition</w:t>
      </w:r>
      <w:r>
        <w:rPr>
          <w:spacing w:val="40"/>
        </w:rPr>
        <w:t> </w:t>
      </w:r>
      <w:r>
        <w:rPr/>
        <w:t>fee,</w:t>
      </w:r>
      <w:r>
        <w:rPr>
          <w:spacing w:val="40"/>
        </w:rPr>
        <w:t> </w:t>
      </w:r>
      <w:r>
        <w:rPr/>
        <w:t>monthly</w:t>
      </w:r>
      <w:r>
        <w:rPr>
          <w:spacing w:val="40"/>
        </w:rPr>
        <w:t> </w:t>
      </w:r>
      <w:r>
        <w:rPr/>
        <w:t>living</w:t>
      </w:r>
      <w:r>
        <w:rPr>
          <w:spacing w:val="40"/>
        </w:rPr>
        <w:t> </w:t>
      </w:r>
      <w:r>
        <w:rPr/>
        <w:t>allowance, and annual miscellaneous academic expenses. Part of the Scholarship is the opportunity to be selected as an apprentice</w:t>
      </w:r>
      <w:r>
        <w:rPr>
          <w:spacing w:val="40"/>
        </w:rPr>
        <w:t> </w:t>
      </w:r>
      <w:r>
        <w:rPr/>
        <w:t>to be trained in the refinery and eventually</w:t>
      </w:r>
      <w:r>
        <w:rPr>
          <w:spacing w:val="20"/>
        </w:rPr>
        <w:t> </w:t>
      </w:r>
      <w:r>
        <w:rPr/>
        <w:t>earning</w:t>
      </w:r>
      <w:r>
        <w:rPr>
          <w:spacing w:val="20"/>
        </w:rPr>
        <w:t> </w:t>
      </w:r>
      <w:r>
        <w:rPr/>
        <w:t>an</w:t>
      </w:r>
      <w:r>
        <w:rPr>
          <w:spacing w:val="20"/>
        </w:rPr>
        <w:t> </w:t>
      </w:r>
      <w:r>
        <w:rPr/>
        <w:t>opportunity</w:t>
      </w:r>
      <w:r>
        <w:rPr>
          <w:spacing w:val="20"/>
        </w:rPr>
        <w:t> </w:t>
      </w:r>
      <w:r>
        <w:rPr/>
        <w:t>to</w:t>
      </w:r>
      <w:r>
        <w:rPr>
          <w:spacing w:val="20"/>
        </w:rPr>
        <w:t> </w:t>
      </w:r>
      <w:r>
        <w:rPr/>
        <w:t>be</w:t>
      </w:r>
      <w:r>
        <w:rPr>
          <w:spacing w:val="20"/>
        </w:rPr>
        <w:t> </w:t>
      </w:r>
      <w:r>
        <w:rPr/>
        <w:t>employed</w:t>
      </w:r>
      <w:r>
        <w:rPr>
          <w:spacing w:val="20"/>
        </w:rPr>
        <w:t> </w:t>
      </w:r>
      <w:r>
        <w:rPr/>
        <w:t>in</w:t>
      </w:r>
      <w:r>
        <w:rPr>
          <w:spacing w:val="20"/>
        </w:rPr>
        <w:t> </w:t>
      </w:r>
      <w:r>
        <w:rPr/>
        <w:t>Petron.</w:t>
      </w:r>
      <w:r>
        <w:rPr>
          <w:spacing w:val="17"/>
        </w:rPr>
        <w:t> </w:t>
      </w:r>
      <w:r>
        <w:rPr/>
        <w:t>This</w:t>
      </w:r>
      <w:r>
        <w:rPr>
          <w:spacing w:val="20"/>
        </w:rPr>
        <w:t> </w:t>
      </w:r>
      <w:r>
        <w:rPr/>
        <w:t>is</w:t>
      </w:r>
      <w:r>
        <w:rPr>
          <w:spacing w:val="20"/>
        </w:rPr>
        <w:t> </w:t>
      </w:r>
      <w:r>
        <w:rPr/>
        <w:t>PBR's</w:t>
      </w:r>
      <w:r>
        <w:rPr>
          <w:spacing w:val="20"/>
        </w:rPr>
        <w:t> </w:t>
      </w:r>
      <w:r>
        <w:rPr/>
        <w:t>way of giving back to the academe and to the countryby helping to shape the next generation of Filipino engineers.</w:t>
      </w:r>
    </w:p>
    <w:p>
      <w:pPr>
        <w:pStyle w:val="BodyText"/>
        <w:spacing w:before="10"/>
      </w:pPr>
    </w:p>
    <w:p>
      <w:pPr>
        <w:numPr>
          <w:ilvl w:val="1"/>
          <w:numId w:val="58"/>
        </w:numPr>
        <w:tabs>
          <w:tab w:pos="996" w:val="left" w:leader="none"/>
        </w:tabs>
        <w:spacing w:line="256" w:lineRule="auto" w:before="0"/>
        <w:ind w:left="996" w:right="2041" w:hanging="387"/>
        <w:jc w:val="left"/>
        <w:rPr>
          <w:b/>
          <w:sz w:val="17"/>
        </w:rPr>
      </w:pPr>
      <w:r>
        <w:rPr>
          <w:b/>
          <w:sz w:val="17"/>
        </w:rPr>
        <w:t>PHILTRUST Scholarship (formerly known as Dr. </w:t>
      </w:r>
      <w:r>
        <w:rPr>
          <w:b/>
          <w:sz w:val="17"/>
        </w:rPr>
        <w:t>Emilio T. Yap Scholarship Grant)</w:t>
      </w:r>
    </w:p>
    <w:p>
      <w:pPr>
        <w:pStyle w:val="BodyText"/>
        <w:spacing w:line="256" w:lineRule="auto"/>
        <w:ind w:left="1044" w:right="316"/>
        <w:jc w:val="both"/>
      </w:pPr>
      <w:r>
        <w:rPr/>
        <w:t>A company scholarship grant managed by the OSAS and the </w:t>
      </w:r>
      <w:r>
        <w:rPr/>
        <w:t>PHILTRUST Scholarship</w:t>
      </w:r>
      <w:r>
        <w:rPr>
          <w:spacing w:val="5"/>
        </w:rPr>
        <w:t> </w:t>
      </w:r>
      <w:r>
        <w:rPr/>
        <w:t>given</w:t>
      </w:r>
      <w:r>
        <w:rPr>
          <w:spacing w:val="6"/>
        </w:rPr>
        <w:t> </w:t>
      </w:r>
      <w:r>
        <w:rPr/>
        <w:t>to</w:t>
      </w:r>
      <w:r>
        <w:rPr>
          <w:spacing w:val="6"/>
        </w:rPr>
        <w:t> </w:t>
      </w:r>
      <w:r>
        <w:rPr/>
        <w:t>qualified</w:t>
      </w:r>
      <w:r>
        <w:rPr>
          <w:spacing w:val="6"/>
        </w:rPr>
        <w:t> </w:t>
      </w:r>
      <w:r>
        <w:rPr/>
        <w:t>students</w:t>
      </w:r>
      <w:r>
        <w:rPr>
          <w:spacing w:val="6"/>
        </w:rPr>
        <w:t> </w:t>
      </w:r>
      <w:r>
        <w:rPr/>
        <w:t>who</w:t>
      </w:r>
      <w:r>
        <w:rPr>
          <w:spacing w:val="6"/>
        </w:rPr>
        <w:t> </w:t>
      </w:r>
      <w:r>
        <w:rPr/>
        <w:t>are</w:t>
      </w:r>
      <w:r>
        <w:rPr>
          <w:spacing w:val="6"/>
        </w:rPr>
        <w:t> </w:t>
      </w:r>
      <w:r>
        <w:rPr/>
        <w:t>taking</w:t>
      </w:r>
      <w:r>
        <w:rPr>
          <w:spacing w:val="5"/>
        </w:rPr>
        <w:t> </w:t>
      </w:r>
      <w:r>
        <w:rPr/>
        <w:t>up</w:t>
      </w:r>
      <w:r>
        <w:rPr>
          <w:spacing w:val="6"/>
        </w:rPr>
        <w:t> </w:t>
      </w:r>
      <w:r>
        <w:rPr/>
        <w:t>any</w:t>
      </w:r>
      <w:r>
        <w:rPr>
          <w:spacing w:val="6"/>
        </w:rPr>
        <w:t> </w:t>
      </w:r>
      <w:r>
        <w:rPr/>
        <w:t>Business</w:t>
      </w:r>
      <w:r>
        <w:rPr>
          <w:spacing w:val="6"/>
        </w:rPr>
        <w:t> </w:t>
      </w:r>
      <w:r>
        <w:rPr>
          <w:spacing w:val="-2"/>
        </w:rPr>
        <w:t>program.</w:t>
      </w:r>
    </w:p>
    <w:p>
      <w:pPr>
        <w:pStyle w:val="BodyText"/>
        <w:spacing w:before="11"/>
      </w:pPr>
    </w:p>
    <w:p>
      <w:pPr>
        <w:numPr>
          <w:ilvl w:val="1"/>
          <w:numId w:val="58"/>
        </w:numPr>
        <w:tabs>
          <w:tab w:pos="1044" w:val="left" w:leader="none"/>
        </w:tabs>
        <w:spacing w:before="0"/>
        <w:ind w:left="1044" w:right="0" w:hanging="434"/>
        <w:jc w:val="both"/>
        <w:rPr>
          <w:b/>
          <w:sz w:val="17"/>
        </w:rPr>
      </w:pPr>
      <w:r>
        <w:rPr>
          <w:b/>
          <w:sz w:val="17"/>
        </w:rPr>
        <w:t>Rotary</w:t>
      </w:r>
      <w:r>
        <w:rPr>
          <w:b/>
          <w:spacing w:val="9"/>
          <w:sz w:val="17"/>
        </w:rPr>
        <w:t> </w:t>
      </w:r>
      <w:r>
        <w:rPr>
          <w:b/>
          <w:sz w:val="17"/>
        </w:rPr>
        <w:t>Club</w:t>
      </w:r>
      <w:r>
        <w:rPr>
          <w:b/>
          <w:spacing w:val="9"/>
          <w:sz w:val="17"/>
        </w:rPr>
        <w:t> </w:t>
      </w:r>
      <w:r>
        <w:rPr>
          <w:b/>
          <w:sz w:val="17"/>
        </w:rPr>
        <w:t>of</w:t>
      </w:r>
      <w:r>
        <w:rPr>
          <w:b/>
          <w:spacing w:val="9"/>
          <w:sz w:val="17"/>
        </w:rPr>
        <w:t> </w:t>
      </w:r>
      <w:r>
        <w:rPr>
          <w:b/>
          <w:sz w:val="17"/>
        </w:rPr>
        <w:t>Manila</w:t>
      </w:r>
      <w:r>
        <w:rPr>
          <w:b/>
          <w:spacing w:val="9"/>
          <w:sz w:val="17"/>
        </w:rPr>
        <w:t> </w:t>
      </w:r>
      <w:r>
        <w:rPr>
          <w:b/>
          <w:spacing w:val="-5"/>
          <w:sz w:val="17"/>
        </w:rPr>
        <w:t>Bay</w:t>
      </w:r>
    </w:p>
    <w:p>
      <w:pPr>
        <w:pStyle w:val="BodyText"/>
        <w:spacing w:line="256" w:lineRule="auto" w:before="13"/>
        <w:ind w:left="1044" w:right="320"/>
        <w:jc w:val="both"/>
      </w:pPr>
      <w:r>
        <w:rPr/>
        <w:t>Provides scholarship grant through the initiative of Atty. Ponciano V. </w:t>
      </w:r>
      <w:r>
        <w:rPr/>
        <w:t>Cruz consisting of 100% tuition and miscellaneous fees to any students who are financially challenged yet academically excelling on a certain program.</w:t>
      </w:r>
    </w:p>
    <w:p>
      <w:pPr>
        <w:pStyle w:val="BodyText"/>
        <w:spacing w:before="12"/>
      </w:pPr>
    </w:p>
    <w:p>
      <w:pPr>
        <w:numPr>
          <w:ilvl w:val="1"/>
          <w:numId w:val="58"/>
        </w:numPr>
        <w:tabs>
          <w:tab w:pos="1044" w:val="left" w:leader="none"/>
        </w:tabs>
        <w:spacing w:before="0"/>
        <w:ind w:left="1044" w:right="0" w:hanging="434"/>
        <w:jc w:val="both"/>
        <w:rPr>
          <w:b/>
          <w:sz w:val="17"/>
        </w:rPr>
      </w:pPr>
      <w:r>
        <w:rPr>
          <w:b/>
          <w:sz w:val="17"/>
        </w:rPr>
        <w:t>Sami</w:t>
      </w:r>
      <w:r>
        <w:rPr>
          <w:b/>
          <w:spacing w:val="1"/>
          <w:sz w:val="17"/>
        </w:rPr>
        <w:t> </w:t>
      </w:r>
      <w:r>
        <w:rPr>
          <w:b/>
          <w:sz w:val="17"/>
        </w:rPr>
        <w:t>Al</w:t>
      </w:r>
      <w:r>
        <w:rPr>
          <w:b/>
          <w:spacing w:val="9"/>
          <w:sz w:val="17"/>
        </w:rPr>
        <w:t> </w:t>
      </w:r>
      <w:r>
        <w:rPr>
          <w:b/>
          <w:sz w:val="17"/>
        </w:rPr>
        <w:t>Hamadi</w:t>
      </w:r>
      <w:r>
        <w:rPr>
          <w:b/>
          <w:spacing w:val="9"/>
          <w:sz w:val="17"/>
        </w:rPr>
        <w:t> </w:t>
      </w:r>
      <w:r>
        <w:rPr>
          <w:b/>
          <w:spacing w:val="-2"/>
          <w:sz w:val="17"/>
        </w:rPr>
        <w:t>Scholarship</w:t>
      </w:r>
    </w:p>
    <w:p>
      <w:pPr>
        <w:pStyle w:val="BodyText"/>
        <w:spacing w:line="256" w:lineRule="auto" w:before="13"/>
        <w:ind w:left="1044" w:right="320"/>
        <w:jc w:val="both"/>
      </w:pPr>
      <w:r>
        <w:rPr/>
        <w:t>Named after a successful Industrial Engineering Alumnus from the United </w:t>
      </w:r>
      <w:r>
        <w:rPr/>
        <w:t>Arab Emirates (UAE), who is also the Managing Director of Emirates Fire Fighting Equipment</w:t>
      </w:r>
      <w:r>
        <w:rPr>
          <w:spacing w:val="-3"/>
        </w:rPr>
        <w:t> </w:t>
      </w:r>
      <w:r>
        <w:rPr/>
        <w:t>Factory</w:t>
      </w:r>
      <w:r>
        <w:rPr>
          <w:spacing w:val="-3"/>
        </w:rPr>
        <w:t> </w:t>
      </w:r>
      <w:r>
        <w:rPr/>
        <w:t>LLC.</w:t>
      </w:r>
      <w:r>
        <w:rPr>
          <w:spacing w:val="-3"/>
        </w:rPr>
        <w:t> </w:t>
      </w:r>
      <w:r>
        <w:rPr/>
        <w:t>He</w:t>
      </w:r>
      <w:r>
        <w:rPr>
          <w:spacing w:val="-3"/>
        </w:rPr>
        <w:t> </w:t>
      </w:r>
      <w:r>
        <w:rPr/>
        <w:t>finished</w:t>
      </w:r>
      <w:r>
        <w:rPr>
          <w:spacing w:val="-3"/>
        </w:rPr>
        <w:t> </w:t>
      </w:r>
      <w:r>
        <w:rPr/>
        <w:t>his</w:t>
      </w:r>
      <w:r>
        <w:rPr>
          <w:spacing w:val="-3"/>
        </w:rPr>
        <w:t> </w:t>
      </w:r>
      <w:r>
        <w:rPr/>
        <w:t>bachelor,</w:t>
      </w:r>
      <w:r>
        <w:rPr>
          <w:spacing w:val="-3"/>
        </w:rPr>
        <w:t> </w:t>
      </w:r>
      <w:r>
        <w:rPr/>
        <w:t>master</w:t>
      </w:r>
      <w:r>
        <w:rPr>
          <w:spacing w:val="-3"/>
        </w:rPr>
        <w:t> </w:t>
      </w:r>
      <w:r>
        <w:rPr/>
        <w:t>and</w:t>
      </w:r>
      <w:r>
        <w:rPr>
          <w:spacing w:val="-3"/>
        </w:rPr>
        <w:t> </w:t>
      </w:r>
      <w:r>
        <w:rPr/>
        <w:t>doctorate</w:t>
      </w:r>
      <w:r>
        <w:rPr>
          <w:spacing w:val="-3"/>
        </w:rPr>
        <w:t> </w:t>
      </w:r>
      <w:r>
        <w:rPr/>
        <w:t>studies</w:t>
      </w:r>
      <w:r>
        <w:rPr>
          <w:spacing w:val="-3"/>
        </w:rPr>
        <w:t> </w:t>
      </w:r>
      <w:r>
        <w:rPr/>
        <w:t>in Adamson University. Currently, he helps &amp; supports students who are financially disadvantaged but academically deserving.</w:t>
      </w:r>
    </w:p>
    <w:p>
      <w:pPr>
        <w:pStyle w:val="BodyText"/>
        <w:spacing w:before="11"/>
      </w:pPr>
    </w:p>
    <w:p>
      <w:pPr>
        <w:numPr>
          <w:ilvl w:val="1"/>
          <w:numId w:val="58"/>
        </w:numPr>
        <w:tabs>
          <w:tab w:pos="1044" w:val="left" w:leader="none"/>
        </w:tabs>
        <w:spacing w:before="0"/>
        <w:ind w:left="1044" w:right="0" w:hanging="434"/>
        <w:jc w:val="both"/>
        <w:rPr>
          <w:b/>
          <w:sz w:val="17"/>
        </w:rPr>
      </w:pPr>
      <w:r>
        <w:rPr>
          <w:b/>
          <w:sz w:val="17"/>
        </w:rPr>
        <w:t>Simplicio</w:t>
      </w:r>
      <w:r>
        <w:rPr>
          <w:b/>
          <w:spacing w:val="10"/>
          <w:sz w:val="17"/>
        </w:rPr>
        <w:t> </w:t>
      </w:r>
      <w:r>
        <w:rPr>
          <w:b/>
          <w:sz w:val="17"/>
        </w:rPr>
        <w:t>Gamboa</w:t>
      </w:r>
      <w:r>
        <w:rPr>
          <w:b/>
          <w:spacing w:val="10"/>
          <w:sz w:val="17"/>
        </w:rPr>
        <w:t> </w:t>
      </w:r>
      <w:r>
        <w:rPr>
          <w:b/>
          <w:sz w:val="17"/>
        </w:rPr>
        <w:t>Sr.</w:t>
      </w:r>
      <w:r>
        <w:rPr>
          <w:b/>
          <w:spacing w:val="11"/>
          <w:sz w:val="17"/>
        </w:rPr>
        <w:t> </w:t>
      </w:r>
      <w:r>
        <w:rPr>
          <w:b/>
          <w:sz w:val="17"/>
        </w:rPr>
        <w:t>Foundation,</w:t>
      </w:r>
      <w:r>
        <w:rPr>
          <w:b/>
          <w:spacing w:val="10"/>
          <w:sz w:val="17"/>
        </w:rPr>
        <w:t> </w:t>
      </w:r>
      <w:r>
        <w:rPr>
          <w:b/>
          <w:sz w:val="17"/>
        </w:rPr>
        <w:t>Inc.</w:t>
      </w:r>
      <w:r>
        <w:rPr>
          <w:b/>
          <w:spacing w:val="11"/>
          <w:sz w:val="17"/>
        </w:rPr>
        <w:t> </w:t>
      </w:r>
      <w:r>
        <w:rPr>
          <w:b/>
          <w:sz w:val="17"/>
        </w:rPr>
        <w:t>(SGS</w:t>
      </w:r>
      <w:r>
        <w:rPr>
          <w:b/>
          <w:spacing w:val="10"/>
          <w:sz w:val="17"/>
        </w:rPr>
        <w:t> </w:t>
      </w:r>
      <w:r>
        <w:rPr>
          <w:b/>
          <w:spacing w:val="-2"/>
          <w:sz w:val="17"/>
        </w:rPr>
        <w:t>Foundation)</w:t>
      </w:r>
    </w:p>
    <w:p>
      <w:pPr>
        <w:pStyle w:val="BodyText"/>
        <w:spacing w:line="256" w:lineRule="auto" w:before="13"/>
        <w:ind w:left="1044" w:right="320"/>
        <w:jc w:val="both"/>
      </w:pPr>
      <w:r>
        <w:rPr/>
        <w:t>A non-stock, non-profit corporation duly organized and registered with </w:t>
      </w:r>
      <w:r>
        <w:rPr/>
        <w:t>the Securities and Exchange Commission dedicated to provide educational opportunities</w:t>
      </w:r>
      <w:r>
        <w:rPr>
          <w:spacing w:val="40"/>
        </w:rPr>
        <w:t> </w:t>
      </w:r>
      <w:r>
        <w:rPr/>
        <w:t>to</w:t>
      </w:r>
      <w:r>
        <w:rPr>
          <w:spacing w:val="40"/>
        </w:rPr>
        <w:t> </w:t>
      </w:r>
      <w:r>
        <w:rPr/>
        <w:t>the</w:t>
      </w:r>
      <w:r>
        <w:rPr>
          <w:spacing w:val="40"/>
        </w:rPr>
        <w:t> </w:t>
      </w:r>
      <w:r>
        <w:rPr/>
        <w:t>less</w:t>
      </w:r>
      <w:r>
        <w:rPr>
          <w:spacing w:val="40"/>
        </w:rPr>
        <w:t> </w:t>
      </w:r>
      <w:r>
        <w:rPr/>
        <w:t>fortunate</w:t>
      </w:r>
      <w:r>
        <w:rPr>
          <w:spacing w:val="40"/>
        </w:rPr>
        <w:t> </w:t>
      </w:r>
      <w:r>
        <w:rPr/>
        <w:t>but</w:t>
      </w:r>
      <w:r>
        <w:rPr>
          <w:spacing w:val="40"/>
        </w:rPr>
        <w:t> </w:t>
      </w:r>
      <w:r>
        <w:rPr/>
        <w:t>deserving</w:t>
      </w:r>
      <w:r>
        <w:rPr>
          <w:spacing w:val="40"/>
        </w:rPr>
        <w:t> </w:t>
      </w:r>
      <w:r>
        <w:rPr/>
        <w:t>youth</w:t>
      </w:r>
      <w:r>
        <w:rPr>
          <w:spacing w:val="40"/>
        </w:rPr>
        <w:t> </w:t>
      </w:r>
      <w:r>
        <w:rPr/>
        <w:t>of</w:t>
      </w:r>
      <w:r>
        <w:rPr>
          <w:spacing w:val="40"/>
        </w:rPr>
        <w:t> </w:t>
      </w:r>
      <w:r>
        <w:rPr/>
        <w:t>the</w:t>
      </w:r>
      <w:r>
        <w:rPr>
          <w:spacing w:val="40"/>
        </w:rPr>
        <w:t> </w:t>
      </w:r>
      <w:r>
        <w:rPr/>
        <w:t>land.</w:t>
      </w:r>
      <w:r>
        <w:rPr>
          <w:spacing w:val="40"/>
        </w:rPr>
        <w:t> </w:t>
      </w:r>
      <w:r>
        <w:rPr/>
        <w:t>Provides and grants scholarship and other form of financial assistance to those who are qualified to undertake studies and or educational endeavors in all fields.</w:t>
      </w:r>
    </w:p>
    <w:p>
      <w:pPr>
        <w:pStyle w:val="BodyText"/>
      </w:pPr>
    </w:p>
    <w:p>
      <w:pPr>
        <w:pStyle w:val="BodyText"/>
        <w:spacing w:before="83"/>
      </w:pPr>
    </w:p>
    <w:p>
      <w:pPr>
        <w:pStyle w:val="Heading7"/>
        <w:spacing w:line="252" w:lineRule="auto" w:before="1"/>
        <w:ind w:right="1117"/>
      </w:pPr>
      <w:r>
        <w:rPr/>
        <mc:AlternateContent>
          <mc:Choice Requires="wps">
            <w:drawing>
              <wp:anchor distT="0" distB="0" distL="0" distR="0" allowOverlap="1" layoutInCell="1" locked="0" behindDoc="1" simplePos="0" relativeHeight="487669248">
                <wp:simplePos x="0" y="0"/>
                <wp:positionH relativeFrom="page">
                  <wp:posOffset>536371</wp:posOffset>
                </wp:positionH>
                <wp:positionV relativeFrom="paragraph">
                  <wp:posOffset>373750</wp:posOffset>
                </wp:positionV>
                <wp:extent cx="4413885" cy="19050"/>
                <wp:effectExtent l="0" t="0" r="0" b="0"/>
                <wp:wrapTopAndBottom/>
                <wp:docPr id="264" name="Graphic 264"/>
                <wp:cNvGraphicFramePr>
                  <a:graphicFrameLocks/>
                </wp:cNvGraphicFramePr>
                <a:graphic>
                  <a:graphicData uri="http://schemas.microsoft.com/office/word/2010/wordprocessingShape">
                    <wps:wsp>
                      <wps:cNvPr id="264" name="Graphic 26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29.42915pt;width:347.532pt;height:1.497pt;mso-position-horizontal-relative:page;mso-position-vertical-relative:paragraph;z-index:-15647232;mso-wrap-distance-left:0;mso-wrap-distance-right:0" id="docshape188" filled="false" stroked="true" strokeweight=".242pt" strokecolor="#000000">
                <v:stroke dashstyle="solid"/>
                <w10:wrap type="topAndBottom"/>
              </v:rect>
            </w:pict>
          </mc:Fallback>
        </mc:AlternateContent>
      </w:r>
      <w:bookmarkStart w:name="_TOC_250037" w:id="52"/>
      <w:r>
        <w:rPr/>
        <w:t>SECTION 5. FINANCIAL ASSISTANCE PROGRAM OR</w:t>
      </w:r>
      <w:r>
        <w:rPr>
          <w:spacing w:val="80"/>
        </w:rPr>
        <w:t> </w:t>
      </w:r>
      <w:bookmarkEnd w:id="52"/>
      <w:r>
        <w:rPr/>
        <w:t>BRIDGE PROGRAM</w:t>
      </w:r>
    </w:p>
    <w:p>
      <w:pPr>
        <w:pStyle w:val="BodyText"/>
        <w:spacing w:before="155"/>
        <w:ind w:left="262"/>
        <w:jc w:val="both"/>
      </w:pPr>
      <w:r>
        <w:rPr/>
        <w:t>A</w:t>
      </w:r>
      <w:r>
        <w:rPr>
          <w:spacing w:val="23"/>
        </w:rPr>
        <w:t> </w:t>
      </w:r>
      <w:r>
        <w:rPr/>
        <w:t>special</w:t>
      </w:r>
      <w:r>
        <w:rPr>
          <w:spacing w:val="35"/>
        </w:rPr>
        <w:t> </w:t>
      </w:r>
      <w:r>
        <w:rPr/>
        <w:t>financial</w:t>
      </w:r>
      <w:r>
        <w:rPr>
          <w:spacing w:val="35"/>
        </w:rPr>
        <w:t> </w:t>
      </w:r>
      <w:r>
        <w:rPr/>
        <w:t>assistance</w:t>
      </w:r>
      <w:r>
        <w:rPr>
          <w:spacing w:val="34"/>
        </w:rPr>
        <w:t> </w:t>
      </w:r>
      <w:r>
        <w:rPr/>
        <w:t>program</w:t>
      </w:r>
      <w:r>
        <w:rPr>
          <w:spacing w:val="35"/>
        </w:rPr>
        <w:t> </w:t>
      </w:r>
      <w:r>
        <w:rPr/>
        <w:t>co-founded</w:t>
      </w:r>
      <w:r>
        <w:rPr>
          <w:spacing w:val="35"/>
        </w:rPr>
        <w:t> </w:t>
      </w:r>
      <w:r>
        <w:rPr/>
        <w:t>by</w:t>
      </w:r>
      <w:r>
        <w:rPr>
          <w:spacing w:val="34"/>
        </w:rPr>
        <w:t> </w:t>
      </w:r>
      <w:r>
        <w:rPr/>
        <w:t>Rev.</w:t>
      </w:r>
      <w:r>
        <w:rPr>
          <w:spacing w:val="35"/>
        </w:rPr>
        <w:t> </w:t>
      </w:r>
      <w:r>
        <w:rPr/>
        <w:t>Fr.</w:t>
      </w:r>
      <w:r>
        <w:rPr>
          <w:spacing w:val="35"/>
        </w:rPr>
        <w:t> </w:t>
      </w:r>
      <w:r>
        <w:rPr/>
        <w:t>Gregorio</w:t>
      </w:r>
      <w:r>
        <w:rPr>
          <w:spacing w:val="35"/>
        </w:rPr>
        <w:t> </w:t>
      </w:r>
      <w:r>
        <w:rPr/>
        <w:t>L.</w:t>
      </w:r>
      <w:r>
        <w:rPr>
          <w:spacing w:val="34"/>
        </w:rPr>
        <w:t> </w:t>
      </w:r>
      <w:r>
        <w:rPr/>
        <w:t>Bañaga,</w:t>
      </w:r>
      <w:r>
        <w:rPr>
          <w:spacing w:val="35"/>
        </w:rPr>
        <w:t> </w:t>
      </w:r>
      <w:r>
        <w:rPr>
          <w:spacing w:val="-4"/>
        </w:rPr>
        <w:t>Jr.,</w:t>
      </w:r>
    </w:p>
    <w:p>
      <w:pPr>
        <w:pStyle w:val="BodyText"/>
        <w:spacing w:line="256" w:lineRule="auto" w:before="13"/>
        <w:ind w:left="262" w:right="320"/>
        <w:jc w:val="both"/>
      </w:pPr>
      <w:r>
        <w:rPr/>
        <w:t>C.M.</w:t>
      </w:r>
      <w:r>
        <w:rPr>
          <w:spacing w:val="15"/>
        </w:rPr>
        <w:t> </w:t>
      </w:r>
      <w:r>
        <w:rPr/>
        <w:t>with</w:t>
      </w:r>
      <w:r>
        <w:rPr>
          <w:spacing w:val="15"/>
        </w:rPr>
        <w:t> </w:t>
      </w:r>
      <w:r>
        <w:rPr/>
        <w:t>the</w:t>
      </w:r>
      <w:r>
        <w:rPr>
          <w:spacing w:val="15"/>
        </w:rPr>
        <w:t> </w:t>
      </w:r>
      <w:r>
        <w:rPr/>
        <w:t>aim</w:t>
      </w:r>
      <w:r>
        <w:rPr>
          <w:spacing w:val="15"/>
        </w:rPr>
        <w:t> </w:t>
      </w:r>
      <w:r>
        <w:rPr/>
        <w:t>of</w:t>
      </w:r>
      <w:r>
        <w:rPr>
          <w:spacing w:val="15"/>
        </w:rPr>
        <w:t> </w:t>
      </w:r>
      <w:r>
        <w:rPr/>
        <w:t>extending</w:t>
      </w:r>
      <w:r>
        <w:rPr>
          <w:spacing w:val="15"/>
        </w:rPr>
        <w:t> </w:t>
      </w:r>
      <w:r>
        <w:rPr/>
        <w:t>financial</w:t>
      </w:r>
      <w:r>
        <w:rPr>
          <w:spacing w:val="15"/>
        </w:rPr>
        <w:t> </w:t>
      </w:r>
      <w:r>
        <w:rPr/>
        <w:t>help</w:t>
      </w:r>
      <w:r>
        <w:rPr>
          <w:spacing w:val="15"/>
        </w:rPr>
        <w:t> </w:t>
      </w:r>
      <w:r>
        <w:rPr/>
        <w:t>to</w:t>
      </w:r>
      <w:r>
        <w:rPr>
          <w:spacing w:val="15"/>
        </w:rPr>
        <w:t> </w:t>
      </w:r>
      <w:r>
        <w:rPr/>
        <w:t>students</w:t>
      </w:r>
      <w:r>
        <w:rPr>
          <w:spacing w:val="15"/>
        </w:rPr>
        <w:t> </w:t>
      </w:r>
      <w:r>
        <w:rPr/>
        <w:t>who</w:t>
      </w:r>
      <w:r>
        <w:rPr>
          <w:spacing w:val="15"/>
        </w:rPr>
        <w:t> </w:t>
      </w:r>
      <w:r>
        <w:rPr/>
        <w:t>are</w:t>
      </w:r>
      <w:r>
        <w:rPr>
          <w:spacing w:val="15"/>
        </w:rPr>
        <w:t> </w:t>
      </w:r>
      <w:r>
        <w:rPr/>
        <w:t>graduating</w:t>
      </w:r>
      <w:r>
        <w:rPr>
          <w:spacing w:val="15"/>
        </w:rPr>
        <w:t> </w:t>
      </w:r>
      <w:r>
        <w:rPr/>
        <w:t>or</w:t>
      </w:r>
      <w:r>
        <w:rPr>
          <w:spacing w:val="15"/>
        </w:rPr>
        <w:t> </w:t>
      </w:r>
      <w:r>
        <w:rPr/>
        <w:t>have</w:t>
      </w:r>
      <w:r>
        <w:rPr>
          <w:spacing w:val="15"/>
        </w:rPr>
        <w:t> </w:t>
      </w:r>
      <w:r>
        <w:rPr/>
        <w:t>only a few semesters to go before graduation. Funds in this program came from solicited efforts of the University President from alumni, friends, partner companies, donations from private individuals and coordinated projects with Finance Department.</w:t>
      </w:r>
    </w:p>
    <w:p>
      <w:pPr>
        <w:pStyle w:val="BodyText"/>
        <w:spacing w:before="34"/>
      </w:pPr>
    </w:p>
    <w:p>
      <w:pPr>
        <w:pStyle w:val="BodyText"/>
        <w:ind w:left="262"/>
        <w:jc w:val="both"/>
      </w:pPr>
      <w:r>
        <w:rPr/>
        <w:t>The</w:t>
      </w:r>
      <w:r>
        <w:rPr>
          <w:spacing w:val="8"/>
        </w:rPr>
        <w:t> </w:t>
      </w:r>
      <w:r>
        <w:rPr/>
        <w:t>assistance</w:t>
      </w:r>
      <w:r>
        <w:rPr>
          <w:spacing w:val="8"/>
        </w:rPr>
        <w:t> </w:t>
      </w:r>
      <w:r>
        <w:rPr/>
        <w:t>given</w:t>
      </w:r>
      <w:r>
        <w:rPr>
          <w:spacing w:val="8"/>
        </w:rPr>
        <w:t> </w:t>
      </w:r>
      <w:r>
        <w:rPr/>
        <w:t>to</w:t>
      </w:r>
      <w:r>
        <w:rPr>
          <w:spacing w:val="8"/>
        </w:rPr>
        <w:t> </w:t>
      </w:r>
      <w:r>
        <w:rPr/>
        <w:t>the</w:t>
      </w:r>
      <w:r>
        <w:rPr>
          <w:spacing w:val="8"/>
        </w:rPr>
        <w:t> </w:t>
      </w:r>
      <w:r>
        <w:rPr/>
        <w:t>beneficiaries</w:t>
      </w:r>
      <w:r>
        <w:rPr>
          <w:spacing w:val="8"/>
        </w:rPr>
        <w:t> </w:t>
      </w:r>
      <w:r>
        <w:rPr/>
        <w:t>is</w:t>
      </w:r>
      <w:r>
        <w:rPr>
          <w:spacing w:val="8"/>
        </w:rPr>
        <w:t> </w:t>
      </w:r>
      <w:r>
        <w:rPr/>
        <w:t>in</w:t>
      </w:r>
      <w:r>
        <w:rPr>
          <w:spacing w:val="8"/>
        </w:rPr>
        <w:t> </w:t>
      </w:r>
      <w:r>
        <w:rPr/>
        <w:t>the</w:t>
      </w:r>
      <w:r>
        <w:rPr>
          <w:spacing w:val="8"/>
        </w:rPr>
        <w:t> </w:t>
      </w:r>
      <w:r>
        <w:rPr/>
        <w:t>form</w:t>
      </w:r>
      <w:r>
        <w:rPr>
          <w:spacing w:val="8"/>
        </w:rPr>
        <w:t> </w:t>
      </w:r>
      <w:r>
        <w:rPr/>
        <w:t>of</w:t>
      </w:r>
      <w:r>
        <w:rPr>
          <w:spacing w:val="8"/>
        </w:rPr>
        <w:t> </w:t>
      </w:r>
      <w:r>
        <w:rPr/>
        <w:t>down</w:t>
      </w:r>
      <w:r>
        <w:rPr>
          <w:spacing w:val="8"/>
        </w:rPr>
        <w:t> </w:t>
      </w:r>
      <w:r>
        <w:rPr>
          <w:spacing w:val="-2"/>
        </w:rPr>
        <w:t>payment.</w:t>
      </w:r>
    </w:p>
    <w:p>
      <w:pPr>
        <w:spacing w:after="0"/>
        <w:jc w:val="both"/>
        <w:sectPr>
          <w:pgSz w:w="8640" w:h="12960"/>
          <w:pgMar w:header="0" w:footer="712" w:top="580" w:bottom="900" w:left="580" w:right="520"/>
        </w:sectPr>
      </w:pPr>
    </w:p>
    <w:p>
      <w:pPr>
        <w:pStyle w:val="Heading5"/>
        <w:spacing w:before="59"/>
        <w:ind w:left="279" w:right="334"/>
        <w:jc w:val="center"/>
      </w:pPr>
      <w:r>
        <w:rPr/>
        <mc:AlternateContent>
          <mc:Choice Requires="wps">
            <w:drawing>
              <wp:anchor distT="0" distB="0" distL="0" distR="0" allowOverlap="1" layoutInCell="1" locked="0" behindDoc="0" simplePos="0" relativeHeight="15811584">
                <wp:simplePos x="0" y="0"/>
                <wp:positionH relativeFrom="page">
                  <wp:posOffset>534835</wp:posOffset>
                </wp:positionH>
                <wp:positionV relativeFrom="paragraph">
                  <wp:posOffset>82486</wp:posOffset>
                </wp:positionV>
                <wp:extent cx="512445" cy="327025"/>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512445" cy="327025"/>
                        </a:xfrm>
                        <a:custGeom>
                          <a:avLst/>
                          <a:gdLst/>
                          <a:ahLst/>
                          <a:cxnLst/>
                          <a:rect l="l" t="t" r="r" b="b"/>
                          <a:pathLst>
                            <a:path w="512445" h="327025">
                              <a:moveTo>
                                <a:pt x="512343" y="0"/>
                              </a:moveTo>
                              <a:lnTo>
                                <a:pt x="0" y="0"/>
                              </a:lnTo>
                              <a:lnTo>
                                <a:pt x="0" y="326834"/>
                              </a:lnTo>
                              <a:lnTo>
                                <a:pt x="512343" y="326834"/>
                              </a:lnTo>
                              <a:lnTo>
                                <a:pt x="512343"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6.495pt;width:40.342pt;height:25.735pt;mso-position-horizontal-relative:page;mso-position-vertical-relative:paragraph;z-index:15811584" id="docshape189"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12096">
                <wp:simplePos x="0" y="0"/>
                <wp:positionH relativeFrom="page">
                  <wp:posOffset>4448060</wp:posOffset>
                </wp:positionH>
                <wp:positionV relativeFrom="paragraph">
                  <wp:posOffset>82486</wp:posOffset>
                </wp:positionV>
                <wp:extent cx="503555" cy="327025"/>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503555" cy="327025"/>
                        </a:xfrm>
                        <a:custGeom>
                          <a:avLst/>
                          <a:gdLst/>
                          <a:ahLst/>
                          <a:cxnLst/>
                          <a:rect l="l" t="t" r="r" b="b"/>
                          <a:pathLst>
                            <a:path w="503555" h="327025">
                              <a:moveTo>
                                <a:pt x="503504" y="0"/>
                              </a:moveTo>
                              <a:lnTo>
                                <a:pt x="0" y="0"/>
                              </a:lnTo>
                              <a:lnTo>
                                <a:pt x="0" y="326834"/>
                              </a:lnTo>
                              <a:lnTo>
                                <a:pt x="503504" y="326834"/>
                              </a:lnTo>
                              <a:lnTo>
                                <a:pt x="503504"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50.240997pt;margin-top:6.495pt;width:39.646pt;height:25.735pt;mso-position-horizontal-relative:page;mso-position-vertical-relative:paragraph;z-index:15812096" id="docshape190" filled="true" fillcolor="#7f7f7f" stroked="false">
                <v:fill type="solid"/>
                <w10:wrap type="none"/>
              </v:rect>
            </w:pict>
          </mc:Fallback>
        </mc:AlternateContent>
      </w:r>
      <w:r>
        <w:rPr/>
        <w:t>ARTICLE</w:t>
      </w:r>
      <w:r>
        <w:rPr>
          <w:spacing w:val="46"/>
        </w:rPr>
        <w:t> </w:t>
      </w:r>
      <w:r>
        <w:rPr>
          <w:spacing w:val="-4"/>
        </w:rPr>
        <w:t>VIII.</w:t>
      </w:r>
    </w:p>
    <w:p>
      <w:pPr>
        <w:spacing w:before="14"/>
        <w:ind w:left="279" w:right="336" w:firstLine="0"/>
        <w:jc w:val="center"/>
        <w:rPr>
          <w:rFonts w:ascii="Times New Roman"/>
          <w:b/>
          <w:sz w:val="27"/>
        </w:rPr>
      </w:pPr>
      <w:r>
        <w:rPr>
          <w:rFonts w:ascii="Times New Roman"/>
          <w:b/>
          <w:sz w:val="27"/>
        </w:rPr>
        <w:t>STUDENT</w:t>
      </w:r>
      <w:r>
        <w:rPr>
          <w:rFonts w:ascii="Times New Roman"/>
          <w:b/>
          <w:spacing w:val="48"/>
          <w:sz w:val="27"/>
        </w:rPr>
        <w:t> </w:t>
      </w:r>
      <w:r>
        <w:rPr>
          <w:rFonts w:ascii="Times New Roman"/>
          <w:b/>
          <w:sz w:val="27"/>
        </w:rPr>
        <w:t>CONDUCT</w:t>
      </w:r>
      <w:r>
        <w:rPr>
          <w:rFonts w:ascii="Times New Roman"/>
          <w:b/>
          <w:spacing w:val="23"/>
          <w:sz w:val="27"/>
        </w:rPr>
        <w:t> </w:t>
      </w:r>
      <w:r>
        <w:rPr>
          <w:rFonts w:ascii="Times New Roman"/>
          <w:b/>
          <w:sz w:val="27"/>
        </w:rPr>
        <w:t>AND</w:t>
      </w:r>
      <w:r>
        <w:rPr>
          <w:rFonts w:ascii="Times New Roman"/>
          <w:b/>
          <w:spacing w:val="57"/>
          <w:sz w:val="27"/>
        </w:rPr>
        <w:t> </w:t>
      </w:r>
      <w:r>
        <w:rPr>
          <w:rFonts w:ascii="Times New Roman"/>
          <w:b/>
          <w:spacing w:val="-2"/>
          <w:sz w:val="27"/>
        </w:rPr>
        <w:t>DISCIPLINE</w:t>
      </w:r>
    </w:p>
    <w:p>
      <w:pPr>
        <w:pStyle w:val="BodyText"/>
        <w:spacing w:before="116"/>
        <w:rPr>
          <w:rFonts w:ascii="Times New Roman"/>
          <w:b/>
          <w:sz w:val="23"/>
        </w:rPr>
      </w:pPr>
    </w:p>
    <w:p>
      <w:pPr>
        <w:pStyle w:val="Heading7"/>
        <w:jc w:val="both"/>
      </w:pPr>
      <w:r>
        <w:rPr/>
        <mc:AlternateContent>
          <mc:Choice Requires="wps">
            <w:drawing>
              <wp:anchor distT="0" distB="0" distL="0" distR="0" allowOverlap="1" layoutInCell="1" locked="0" behindDoc="1" simplePos="0" relativeHeight="487669760">
                <wp:simplePos x="0" y="0"/>
                <wp:positionH relativeFrom="page">
                  <wp:posOffset>536371</wp:posOffset>
                </wp:positionH>
                <wp:positionV relativeFrom="paragraph">
                  <wp:posOffset>208162</wp:posOffset>
                </wp:positionV>
                <wp:extent cx="4413885" cy="1905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6.39076pt;width:347.532pt;height:1.498pt;mso-position-horizontal-relative:page;mso-position-vertical-relative:paragraph;z-index:-15646720;mso-wrap-distance-left:0;mso-wrap-distance-right:0" id="docshape191" filled="false" stroked="true" strokeweight=".242pt" strokecolor="#000000">
                <v:stroke dashstyle="solid"/>
                <w10:wrap type="topAndBottom"/>
              </v:rect>
            </w:pict>
          </mc:Fallback>
        </mc:AlternateContent>
      </w:r>
      <w:bookmarkStart w:name="_TOC_250036" w:id="53"/>
      <w:r>
        <w:rPr/>
        <w:t>SECTION</w:t>
      </w:r>
      <w:r>
        <w:rPr>
          <w:spacing w:val="35"/>
        </w:rPr>
        <w:t> </w:t>
      </w:r>
      <w:r>
        <w:rPr/>
        <w:t>1.</w:t>
      </w:r>
      <w:r>
        <w:rPr>
          <w:spacing w:val="35"/>
        </w:rPr>
        <w:t> </w:t>
      </w:r>
      <w:r>
        <w:rPr/>
        <w:t>STUDENT</w:t>
      </w:r>
      <w:r>
        <w:rPr>
          <w:spacing w:val="42"/>
        </w:rPr>
        <w:t> </w:t>
      </w:r>
      <w:bookmarkEnd w:id="53"/>
      <w:r>
        <w:rPr>
          <w:spacing w:val="-2"/>
        </w:rPr>
        <w:t>CONDUCT</w:t>
      </w:r>
    </w:p>
    <w:p>
      <w:pPr>
        <w:pStyle w:val="BodyText"/>
        <w:spacing w:line="256" w:lineRule="auto" w:before="137"/>
        <w:ind w:left="262" w:right="320"/>
        <w:jc w:val="both"/>
      </w:pPr>
      <w:r>
        <w:rPr/>
        <w:t>Adamson University expects that each student must conduct or behave in a manner </w:t>
      </w:r>
      <w:r>
        <w:rPr/>
        <w:t>that manifests the moral integrity and personal refinement consistent of a true Adamsonian.</w:t>
      </w:r>
    </w:p>
    <w:p>
      <w:pPr>
        <w:pStyle w:val="BodyText"/>
        <w:spacing w:before="12"/>
      </w:pPr>
    </w:p>
    <w:p>
      <w:pPr>
        <w:pStyle w:val="BodyText"/>
        <w:spacing w:line="256" w:lineRule="auto"/>
        <w:ind w:left="262" w:right="320"/>
        <w:jc w:val="both"/>
      </w:pPr>
      <w:r>
        <w:rPr/>
        <w:t>A student is expected to present himself/herself with dignity and deportment. It is also expected that he/she shows respect to school administrators, faculty members, </w:t>
      </w:r>
      <w:r>
        <w:rPr/>
        <w:t>employees, fellow students and to every individual.</w:t>
      </w:r>
    </w:p>
    <w:p>
      <w:pPr>
        <w:pStyle w:val="BodyText"/>
        <w:spacing w:before="11"/>
      </w:pPr>
    </w:p>
    <w:p>
      <w:pPr>
        <w:pStyle w:val="BodyText"/>
        <w:spacing w:line="256" w:lineRule="auto"/>
        <w:ind w:left="262" w:right="320"/>
        <w:jc w:val="both"/>
      </w:pPr>
      <w:r>
        <w:rPr/>
        <w:t>The OSA Discipline Section monitors and maintains the proper conduct and discipline of students and will constantly put them under its guidance.</w:t>
      </w:r>
    </w:p>
    <w:p>
      <w:pPr>
        <w:pStyle w:val="BodyText"/>
        <w:spacing w:before="49"/>
      </w:pPr>
    </w:p>
    <w:p>
      <w:pPr>
        <w:pStyle w:val="Heading7"/>
        <w:jc w:val="both"/>
      </w:pPr>
      <w:bookmarkStart w:name="_TOC_250035" w:id="54"/>
      <w:r>
        <w:rPr/>
        <w:t>SECTION</w:t>
      </w:r>
      <w:r>
        <w:rPr>
          <w:spacing w:val="32"/>
        </w:rPr>
        <w:t> </w:t>
      </w:r>
      <w:r>
        <w:rPr/>
        <w:t>2.</w:t>
      </w:r>
      <w:r>
        <w:rPr>
          <w:spacing w:val="33"/>
        </w:rPr>
        <w:t> </w:t>
      </w:r>
      <w:r>
        <w:rPr/>
        <w:t>PROPER</w:t>
      </w:r>
      <w:r>
        <w:rPr>
          <w:spacing w:val="39"/>
        </w:rPr>
        <w:t> </w:t>
      </w:r>
      <w:bookmarkEnd w:id="54"/>
      <w:r>
        <w:rPr>
          <w:spacing w:val="-2"/>
        </w:rPr>
        <w:t>DECORUM</w:t>
      </w:r>
    </w:p>
    <w:p>
      <w:pPr>
        <w:pStyle w:val="BodyText"/>
        <w:spacing w:before="9"/>
        <w:rPr>
          <w:b/>
          <w:sz w:val="7"/>
        </w:rPr>
      </w:pPr>
      <w:r>
        <w:rPr/>
        <mc:AlternateContent>
          <mc:Choice Requires="wps">
            <w:drawing>
              <wp:anchor distT="0" distB="0" distL="0" distR="0" allowOverlap="1" layoutInCell="1" locked="0" behindDoc="1" simplePos="0" relativeHeight="487670272">
                <wp:simplePos x="0" y="0"/>
                <wp:positionH relativeFrom="page">
                  <wp:posOffset>536371</wp:posOffset>
                </wp:positionH>
                <wp:positionV relativeFrom="paragraph">
                  <wp:posOffset>72657</wp:posOffset>
                </wp:positionV>
                <wp:extent cx="4413885" cy="19050"/>
                <wp:effectExtent l="0" t="0" r="0" b="0"/>
                <wp:wrapTopAndBottom/>
                <wp:docPr id="268" name="Graphic 268"/>
                <wp:cNvGraphicFramePr>
                  <a:graphicFrameLocks/>
                </wp:cNvGraphicFramePr>
                <a:graphic>
                  <a:graphicData uri="http://schemas.microsoft.com/office/word/2010/wordprocessingShape">
                    <wps:wsp>
                      <wps:cNvPr id="268" name="Graphic 268"/>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721081pt;width:347.532pt;height:1.498pt;mso-position-horizontal-relative:page;mso-position-vertical-relative:paragraph;z-index:-15646208;mso-wrap-distance-left:0;mso-wrap-distance-right:0" id="docshape192" filled="false" stroked="true" strokeweight=".242pt" strokecolor="#000000">
                <v:stroke dashstyle="solid"/>
                <w10:wrap type="topAndBottom"/>
              </v:rect>
            </w:pict>
          </mc:Fallback>
        </mc:AlternateContent>
      </w:r>
    </w:p>
    <w:p>
      <w:pPr>
        <w:pStyle w:val="BodyText"/>
        <w:spacing w:line="256" w:lineRule="auto" w:before="86"/>
        <w:ind w:left="262" w:right="320"/>
        <w:jc w:val="both"/>
      </w:pPr>
      <w:r>
        <w:rPr/>
        <w:t>Students of Adamson University are expected to present themselves with proper </w:t>
      </w:r>
      <w:r>
        <w:rPr/>
        <w:t>decorum</w:t>
      </w:r>
      <w:r>
        <w:rPr>
          <w:spacing w:val="80"/>
        </w:rPr>
        <w:t> </w:t>
      </w:r>
      <w:r>
        <w:rPr/>
        <w:t>at all times within and outside of the school premises.</w:t>
      </w:r>
    </w:p>
    <w:p>
      <w:pPr>
        <w:pStyle w:val="BodyText"/>
        <w:spacing w:before="12"/>
      </w:pPr>
    </w:p>
    <w:p>
      <w:pPr>
        <w:pStyle w:val="BodyText"/>
        <w:ind w:left="262"/>
        <w:jc w:val="both"/>
      </w:pPr>
      <w:r>
        <w:rPr/>
        <w:t>The</w:t>
      </w:r>
      <w:r>
        <w:rPr>
          <w:spacing w:val="9"/>
        </w:rPr>
        <w:t> </w:t>
      </w:r>
      <w:r>
        <w:rPr/>
        <w:t>student</w:t>
      </w:r>
      <w:r>
        <w:rPr>
          <w:spacing w:val="10"/>
        </w:rPr>
        <w:t> </w:t>
      </w:r>
      <w:r>
        <w:rPr>
          <w:spacing w:val="-2"/>
        </w:rPr>
        <w:t>must:</w:t>
      </w:r>
    </w:p>
    <w:p>
      <w:pPr>
        <w:pStyle w:val="BodyText"/>
        <w:spacing w:before="26"/>
      </w:pPr>
    </w:p>
    <w:p>
      <w:pPr>
        <w:pStyle w:val="ListParagraph"/>
        <w:numPr>
          <w:ilvl w:val="1"/>
          <w:numId w:val="59"/>
        </w:numPr>
        <w:tabs>
          <w:tab w:pos="957" w:val="left" w:leader="none"/>
        </w:tabs>
        <w:spacing w:line="256" w:lineRule="auto" w:before="0" w:after="0"/>
        <w:ind w:left="957" w:right="320" w:hanging="348"/>
        <w:jc w:val="left"/>
        <w:rPr>
          <w:sz w:val="17"/>
        </w:rPr>
      </w:pPr>
      <w:r>
        <w:rPr>
          <w:sz w:val="17"/>
        </w:rPr>
        <w:t>Courteously knock the door before entering any room; and then greet, </w:t>
      </w:r>
      <w:r>
        <w:rPr>
          <w:sz w:val="17"/>
        </w:rPr>
        <w:t>introduce</w:t>
      </w:r>
      <w:r>
        <w:rPr>
          <w:spacing w:val="80"/>
          <w:sz w:val="17"/>
        </w:rPr>
        <w:t> </w:t>
      </w:r>
      <w:r>
        <w:rPr>
          <w:sz w:val="17"/>
        </w:rPr>
        <w:t>himself/herself and state his/her purpose or concerns;</w:t>
      </w:r>
    </w:p>
    <w:p>
      <w:pPr>
        <w:pStyle w:val="BodyText"/>
        <w:spacing w:before="12"/>
      </w:pPr>
    </w:p>
    <w:p>
      <w:pPr>
        <w:pStyle w:val="ListParagraph"/>
        <w:numPr>
          <w:ilvl w:val="1"/>
          <w:numId w:val="59"/>
        </w:numPr>
        <w:tabs>
          <w:tab w:pos="957" w:val="left" w:leader="none"/>
        </w:tabs>
        <w:spacing w:line="256" w:lineRule="auto" w:before="0" w:after="0"/>
        <w:ind w:left="957" w:right="320" w:hanging="348"/>
        <w:jc w:val="left"/>
        <w:rPr>
          <w:sz w:val="17"/>
        </w:rPr>
      </w:pPr>
      <w:r>
        <w:rPr>
          <w:sz w:val="17"/>
        </w:rPr>
        <w:t>Maintain</w:t>
      </w:r>
      <w:r>
        <w:rPr>
          <w:spacing w:val="27"/>
          <w:sz w:val="17"/>
        </w:rPr>
        <w:t> </w:t>
      </w:r>
      <w:r>
        <w:rPr>
          <w:sz w:val="17"/>
        </w:rPr>
        <w:t>a</w:t>
      </w:r>
      <w:r>
        <w:rPr>
          <w:spacing w:val="27"/>
          <w:sz w:val="17"/>
        </w:rPr>
        <w:t> </w:t>
      </w:r>
      <w:r>
        <w:rPr>
          <w:sz w:val="17"/>
        </w:rPr>
        <w:t>moderate</w:t>
      </w:r>
      <w:r>
        <w:rPr>
          <w:spacing w:val="27"/>
          <w:sz w:val="17"/>
        </w:rPr>
        <w:t> </w:t>
      </w:r>
      <w:r>
        <w:rPr>
          <w:sz w:val="17"/>
        </w:rPr>
        <w:t>tone</w:t>
      </w:r>
      <w:r>
        <w:rPr>
          <w:spacing w:val="27"/>
          <w:sz w:val="17"/>
        </w:rPr>
        <w:t> </w:t>
      </w:r>
      <w:r>
        <w:rPr>
          <w:sz w:val="17"/>
        </w:rPr>
        <w:t>of</w:t>
      </w:r>
      <w:r>
        <w:rPr>
          <w:spacing w:val="27"/>
          <w:sz w:val="17"/>
        </w:rPr>
        <w:t> </w:t>
      </w:r>
      <w:r>
        <w:rPr>
          <w:sz w:val="17"/>
        </w:rPr>
        <w:t>voice</w:t>
      </w:r>
      <w:r>
        <w:rPr>
          <w:spacing w:val="27"/>
          <w:sz w:val="17"/>
        </w:rPr>
        <w:t> </w:t>
      </w:r>
      <w:r>
        <w:rPr>
          <w:sz w:val="17"/>
        </w:rPr>
        <w:t>anywhere</w:t>
      </w:r>
      <w:r>
        <w:rPr>
          <w:spacing w:val="27"/>
          <w:sz w:val="17"/>
        </w:rPr>
        <w:t> </w:t>
      </w:r>
      <w:r>
        <w:rPr>
          <w:sz w:val="17"/>
        </w:rPr>
        <w:t>especially</w:t>
      </w:r>
      <w:r>
        <w:rPr>
          <w:spacing w:val="27"/>
          <w:sz w:val="17"/>
        </w:rPr>
        <w:t> </w:t>
      </w:r>
      <w:r>
        <w:rPr>
          <w:sz w:val="17"/>
        </w:rPr>
        <w:t>along</w:t>
      </w:r>
      <w:r>
        <w:rPr>
          <w:spacing w:val="27"/>
          <w:sz w:val="17"/>
        </w:rPr>
        <w:t> </w:t>
      </w:r>
      <w:r>
        <w:rPr>
          <w:sz w:val="17"/>
        </w:rPr>
        <w:t>the</w:t>
      </w:r>
      <w:r>
        <w:rPr>
          <w:spacing w:val="27"/>
          <w:sz w:val="17"/>
        </w:rPr>
        <w:t> </w:t>
      </w:r>
      <w:r>
        <w:rPr>
          <w:sz w:val="17"/>
        </w:rPr>
        <w:t>corridors</w:t>
      </w:r>
      <w:r>
        <w:rPr>
          <w:spacing w:val="27"/>
          <w:sz w:val="17"/>
        </w:rPr>
        <w:t> </w:t>
      </w:r>
      <w:r>
        <w:rPr>
          <w:sz w:val="17"/>
        </w:rPr>
        <w:t>and </w:t>
      </w:r>
      <w:r>
        <w:rPr>
          <w:spacing w:val="-2"/>
          <w:sz w:val="17"/>
        </w:rPr>
        <w:t>classrooms;</w:t>
      </w:r>
    </w:p>
    <w:p>
      <w:pPr>
        <w:pStyle w:val="BodyText"/>
        <w:spacing w:before="12"/>
      </w:pPr>
    </w:p>
    <w:p>
      <w:pPr>
        <w:pStyle w:val="ListParagraph"/>
        <w:numPr>
          <w:ilvl w:val="1"/>
          <w:numId w:val="59"/>
        </w:numPr>
        <w:tabs>
          <w:tab w:pos="957" w:val="left" w:leader="none"/>
          <w:tab w:pos="5503" w:val="left" w:leader="none"/>
        </w:tabs>
        <w:spacing w:line="256" w:lineRule="auto" w:before="0" w:after="0"/>
        <w:ind w:left="957" w:right="320" w:hanging="348"/>
        <w:jc w:val="left"/>
        <w:rPr>
          <w:sz w:val="17"/>
        </w:rPr>
      </w:pPr>
      <w:r>
        <w:rPr>
          <w:sz w:val="17"/>
        </w:rPr>
        <w:t>Be</w:t>
      </w:r>
      <w:r>
        <w:rPr>
          <w:spacing w:val="40"/>
          <w:sz w:val="17"/>
        </w:rPr>
        <w:t> </w:t>
      </w:r>
      <w:r>
        <w:rPr>
          <w:sz w:val="17"/>
        </w:rPr>
        <w:t>friendly</w:t>
      </w:r>
      <w:r>
        <w:rPr>
          <w:spacing w:val="40"/>
          <w:sz w:val="17"/>
        </w:rPr>
        <w:t> </w:t>
      </w:r>
      <w:r>
        <w:rPr>
          <w:sz w:val="17"/>
        </w:rPr>
        <w:t>but</w:t>
      </w:r>
      <w:r>
        <w:rPr>
          <w:spacing w:val="40"/>
          <w:sz w:val="17"/>
        </w:rPr>
        <w:t> </w:t>
      </w:r>
      <w:r>
        <w:rPr>
          <w:sz w:val="17"/>
        </w:rPr>
        <w:t>maintain</w:t>
      </w:r>
      <w:r>
        <w:rPr>
          <w:spacing w:val="40"/>
          <w:sz w:val="17"/>
        </w:rPr>
        <w:t> </w:t>
      </w:r>
      <w:r>
        <w:rPr>
          <w:sz w:val="17"/>
        </w:rPr>
        <w:t>professionalism</w:t>
      </w:r>
      <w:r>
        <w:rPr>
          <w:spacing w:val="40"/>
          <w:sz w:val="17"/>
        </w:rPr>
        <w:t> </w:t>
      </w:r>
      <w:r>
        <w:rPr>
          <w:sz w:val="17"/>
        </w:rPr>
        <w:t>since</w:t>
      </w:r>
      <w:r>
        <w:rPr>
          <w:spacing w:val="40"/>
          <w:sz w:val="17"/>
        </w:rPr>
        <w:t> </w:t>
      </w:r>
      <w:r>
        <w:rPr>
          <w:sz w:val="17"/>
        </w:rPr>
        <w:t>too</w:t>
        <w:tab/>
        <w:t>much</w:t>
      </w:r>
      <w:r>
        <w:rPr>
          <w:spacing w:val="40"/>
          <w:sz w:val="17"/>
        </w:rPr>
        <w:t> </w:t>
      </w:r>
      <w:r>
        <w:rPr>
          <w:sz w:val="17"/>
        </w:rPr>
        <w:t>familiarity</w:t>
      </w:r>
      <w:r>
        <w:rPr>
          <w:spacing w:val="40"/>
          <w:sz w:val="17"/>
        </w:rPr>
        <w:t> </w:t>
      </w:r>
      <w:r>
        <w:rPr>
          <w:sz w:val="17"/>
        </w:rPr>
        <w:t>may compromise respect for each other;</w:t>
      </w:r>
    </w:p>
    <w:p>
      <w:pPr>
        <w:pStyle w:val="BodyText"/>
        <w:spacing w:before="12"/>
      </w:pPr>
    </w:p>
    <w:p>
      <w:pPr>
        <w:pStyle w:val="ListParagraph"/>
        <w:numPr>
          <w:ilvl w:val="1"/>
          <w:numId w:val="59"/>
        </w:numPr>
        <w:tabs>
          <w:tab w:pos="957" w:val="left" w:leader="none"/>
        </w:tabs>
        <w:spacing w:line="240" w:lineRule="auto" w:before="1" w:after="0"/>
        <w:ind w:left="957" w:right="0" w:hanging="347"/>
        <w:jc w:val="left"/>
        <w:rPr>
          <w:sz w:val="17"/>
        </w:rPr>
      </w:pPr>
      <w:r>
        <w:rPr>
          <w:sz w:val="17"/>
        </w:rPr>
        <w:t>Observe</w:t>
      </w:r>
      <w:r>
        <w:rPr>
          <w:spacing w:val="9"/>
          <w:sz w:val="17"/>
        </w:rPr>
        <w:t> </w:t>
      </w:r>
      <w:r>
        <w:rPr>
          <w:sz w:val="17"/>
        </w:rPr>
        <w:t>humility,</w:t>
      </w:r>
      <w:r>
        <w:rPr>
          <w:spacing w:val="10"/>
          <w:sz w:val="17"/>
        </w:rPr>
        <w:t> </w:t>
      </w:r>
      <w:r>
        <w:rPr>
          <w:sz w:val="17"/>
        </w:rPr>
        <w:t>tactfulness,</w:t>
      </w:r>
      <w:r>
        <w:rPr>
          <w:spacing w:val="10"/>
          <w:sz w:val="17"/>
        </w:rPr>
        <w:t> </w:t>
      </w:r>
      <w:r>
        <w:rPr>
          <w:sz w:val="17"/>
        </w:rPr>
        <w:t>and</w:t>
      </w:r>
      <w:r>
        <w:rPr>
          <w:spacing w:val="10"/>
          <w:sz w:val="17"/>
        </w:rPr>
        <w:t> </w:t>
      </w:r>
      <w:r>
        <w:rPr>
          <w:sz w:val="17"/>
        </w:rPr>
        <w:t>respect</w:t>
      </w:r>
      <w:r>
        <w:rPr>
          <w:spacing w:val="10"/>
          <w:sz w:val="17"/>
        </w:rPr>
        <w:t> </w:t>
      </w:r>
      <w:r>
        <w:rPr>
          <w:sz w:val="17"/>
        </w:rPr>
        <w:t>when</w:t>
      </w:r>
      <w:r>
        <w:rPr>
          <w:spacing w:val="10"/>
          <w:sz w:val="17"/>
        </w:rPr>
        <w:t> </w:t>
      </w:r>
      <w:r>
        <w:rPr>
          <w:sz w:val="17"/>
        </w:rPr>
        <w:t>dealing</w:t>
      </w:r>
      <w:r>
        <w:rPr>
          <w:spacing w:val="10"/>
          <w:sz w:val="17"/>
        </w:rPr>
        <w:t> </w:t>
      </w:r>
      <w:r>
        <w:rPr>
          <w:sz w:val="17"/>
        </w:rPr>
        <w:t>with</w:t>
      </w:r>
      <w:r>
        <w:rPr>
          <w:spacing w:val="10"/>
          <w:sz w:val="17"/>
        </w:rPr>
        <w:t> </w:t>
      </w:r>
      <w:r>
        <w:rPr>
          <w:spacing w:val="-2"/>
          <w:sz w:val="17"/>
        </w:rPr>
        <w:t>others;</w:t>
      </w:r>
    </w:p>
    <w:p>
      <w:pPr>
        <w:pStyle w:val="BodyText"/>
        <w:spacing w:before="26"/>
      </w:pPr>
    </w:p>
    <w:p>
      <w:pPr>
        <w:pStyle w:val="ListParagraph"/>
        <w:numPr>
          <w:ilvl w:val="1"/>
          <w:numId w:val="59"/>
        </w:numPr>
        <w:tabs>
          <w:tab w:pos="957" w:val="left" w:leader="none"/>
        </w:tabs>
        <w:spacing w:line="240" w:lineRule="auto" w:before="0" w:after="0"/>
        <w:ind w:left="957" w:right="0" w:hanging="347"/>
        <w:jc w:val="left"/>
        <w:rPr>
          <w:sz w:val="17"/>
        </w:rPr>
      </w:pPr>
      <w:r>
        <w:rPr>
          <w:sz w:val="17"/>
        </w:rPr>
        <w:t>Wear</w:t>
      </w:r>
      <w:r>
        <w:rPr>
          <w:spacing w:val="9"/>
          <w:sz w:val="17"/>
        </w:rPr>
        <w:t> </w:t>
      </w:r>
      <w:r>
        <w:rPr>
          <w:sz w:val="17"/>
        </w:rPr>
        <w:t>the</w:t>
      </w:r>
      <w:r>
        <w:rPr>
          <w:spacing w:val="10"/>
          <w:sz w:val="17"/>
        </w:rPr>
        <w:t> </w:t>
      </w:r>
      <w:r>
        <w:rPr>
          <w:sz w:val="17"/>
        </w:rPr>
        <w:t>prescribed</w:t>
      </w:r>
      <w:r>
        <w:rPr>
          <w:spacing w:val="10"/>
          <w:sz w:val="17"/>
        </w:rPr>
        <w:t> </w:t>
      </w:r>
      <w:r>
        <w:rPr>
          <w:sz w:val="17"/>
        </w:rPr>
        <w:t>complete</w:t>
      </w:r>
      <w:r>
        <w:rPr>
          <w:spacing w:val="10"/>
          <w:sz w:val="17"/>
        </w:rPr>
        <w:t> </w:t>
      </w:r>
      <w:r>
        <w:rPr>
          <w:sz w:val="17"/>
        </w:rPr>
        <w:t>uniform</w:t>
      </w:r>
      <w:r>
        <w:rPr>
          <w:spacing w:val="10"/>
          <w:sz w:val="17"/>
        </w:rPr>
        <w:t> </w:t>
      </w:r>
      <w:r>
        <w:rPr>
          <w:sz w:val="17"/>
        </w:rPr>
        <w:t>with</w:t>
      </w:r>
      <w:r>
        <w:rPr>
          <w:spacing w:val="10"/>
          <w:sz w:val="17"/>
        </w:rPr>
        <w:t> </w:t>
      </w:r>
      <w:r>
        <w:rPr>
          <w:sz w:val="17"/>
        </w:rPr>
        <w:t>dignity</w:t>
      </w:r>
      <w:r>
        <w:rPr>
          <w:spacing w:val="10"/>
          <w:sz w:val="17"/>
        </w:rPr>
        <w:t> </w:t>
      </w:r>
      <w:r>
        <w:rPr>
          <w:sz w:val="17"/>
        </w:rPr>
        <w:t>and</w:t>
      </w:r>
      <w:r>
        <w:rPr>
          <w:spacing w:val="10"/>
          <w:sz w:val="17"/>
        </w:rPr>
        <w:t> </w:t>
      </w:r>
      <w:r>
        <w:rPr>
          <w:spacing w:val="-2"/>
          <w:sz w:val="17"/>
        </w:rPr>
        <w:t>respect;</w:t>
      </w:r>
    </w:p>
    <w:p>
      <w:pPr>
        <w:pStyle w:val="BodyText"/>
        <w:spacing w:before="26"/>
      </w:pPr>
    </w:p>
    <w:p>
      <w:pPr>
        <w:pStyle w:val="ListParagraph"/>
        <w:numPr>
          <w:ilvl w:val="1"/>
          <w:numId w:val="59"/>
        </w:numPr>
        <w:tabs>
          <w:tab w:pos="954" w:val="left" w:leader="none"/>
          <w:tab w:pos="957" w:val="left" w:leader="none"/>
        </w:tabs>
        <w:spacing w:line="256" w:lineRule="auto" w:before="0" w:after="0"/>
        <w:ind w:left="957" w:right="320" w:hanging="348"/>
        <w:jc w:val="left"/>
        <w:rPr>
          <w:sz w:val="17"/>
        </w:rPr>
      </w:pPr>
      <w:r>
        <w:rPr>
          <w:sz w:val="17"/>
        </w:rPr>
        <w:t>Not drink alcoholic beverages and/or use or possess prohibited drugs/substances while on campus and its perimeter;</w:t>
      </w:r>
    </w:p>
    <w:p>
      <w:pPr>
        <w:pStyle w:val="BodyText"/>
        <w:spacing w:before="12"/>
      </w:pPr>
    </w:p>
    <w:p>
      <w:pPr>
        <w:pStyle w:val="ListParagraph"/>
        <w:numPr>
          <w:ilvl w:val="1"/>
          <w:numId w:val="59"/>
        </w:numPr>
        <w:tabs>
          <w:tab w:pos="957" w:val="left" w:leader="none"/>
        </w:tabs>
        <w:spacing w:line="240" w:lineRule="auto" w:before="0" w:after="0"/>
        <w:ind w:left="957" w:right="0" w:hanging="347"/>
        <w:jc w:val="left"/>
        <w:rPr>
          <w:sz w:val="17"/>
        </w:rPr>
      </w:pPr>
      <w:r>
        <w:rPr>
          <w:sz w:val="17"/>
        </w:rPr>
        <w:t>Not</w:t>
      </w:r>
      <w:r>
        <w:rPr>
          <w:spacing w:val="8"/>
          <w:sz w:val="17"/>
        </w:rPr>
        <w:t> </w:t>
      </w:r>
      <w:r>
        <w:rPr>
          <w:sz w:val="17"/>
        </w:rPr>
        <w:t>smoke</w:t>
      </w:r>
      <w:r>
        <w:rPr>
          <w:spacing w:val="9"/>
          <w:sz w:val="17"/>
        </w:rPr>
        <w:t> </w:t>
      </w:r>
      <w:r>
        <w:rPr>
          <w:sz w:val="17"/>
        </w:rPr>
        <w:t>within</w:t>
      </w:r>
      <w:r>
        <w:rPr>
          <w:spacing w:val="9"/>
          <w:sz w:val="17"/>
        </w:rPr>
        <w:t> </w:t>
      </w:r>
      <w:r>
        <w:rPr>
          <w:sz w:val="17"/>
        </w:rPr>
        <w:t>the</w:t>
      </w:r>
      <w:r>
        <w:rPr>
          <w:spacing w:val="8"/>
          <w:sz w:val="17"/>
        </w:rPr>
        <w:t> </w:t>
      </w:r>
      <w:r>
        <w:rPr>
          <w:sz w:val="17"/>
        </w:rPr>
        <w:t>campus</w:t>
      </w:r>
      <w:r>
        <w:rPr>
          <w:spacing w:val="9"/>
          <w:sz w:val="17"/>
        </w:rPr>
        <w:t> </w:t>
      </w:r>
      <w:r>
        <w:rPr>
          <w:sz w:val="17"/>
        </w:rPr>
        <w:t>and</w:t>
      </w:r>
      <w:r>
        <w:rPr>
          <w:spacing w:val="9"/>
          <w:sz w:val="17"/>
        </w:rPr>
        <w:t> </w:t>
      </w:r>
      <w:r>
        <w:rPr>
          <w:sz w:val="17"/>
        </w:rPr>
        <w:t>within</w:t>
      </w:r>
      <w:r>
        <w:rPr>
          <w:spacing w:val="8"/>
          <w:sz w:val="17"/>
        </w:rPr>
        <w:t> </w:t>
      </w:r>
      <w:r>
        <w:rPr>
          <w:sz w:val="17"/>
        </w:rPr>
        <w:t>100</w:t>
      </w:r>
      <w:r>
        <w:rPr>
          <w:spacing w:val="9"/>
          <w:sz w:val="17"/>
        </w:rPr>
        <w:t> </w:t>
      </w:r>
      <w:r>
        <w:rPr>
          <w:sz w:val="17"/>
        </w:rPr>
        <w:t>meters</w:t>
      </w:r>
      <w:r>
        <w:rPr>
          <w:spacing w:val="9"/>
          <w:sz w:val="17"/>
        </w:rPr>
        <w:t> </w:t>
      </w:r>
      <w:r>
        <w:rPr>
          <w:sz w:val="17"/>
        </w:rPr>
        <w:t>from</w:t>
      </w:r>
      <w:r>
        <w:rPr>
          <w:spacing w:val="9"/>
          <w:sz w:val="17"/>
        </w:rPr>
        <w:t> </w:t>
      </w:r>
      <w:r>
        <w:rPr>
          <w:sz w:val="17"/>
        </w:rPr>
        <w:t>the</w:t>
      </w:r>
      <w:r>
        <w:rPr>
          <w:spacing w:val="8"/>
          <w:sz w:val="17"/>
        </w:rPr>
        <w:t> </w:t>
      </w:r>
      <w:r>
        <w:rPr>
          <w:sz w:val="17"/>
        </w:rPr>
        <w:t>school</w:t>
      </w:r>
      <w:r>
        <w:rPr>
          <w:spacing w:val="9"/>
          <w:sz w:val="17"/>
        </w:rPr>
        <w:t> </w:t>
      </w:r>
      <w:r>
        <w:rPr>
          <w:spacing w:val="-2"/>
          <w:sz w:val="17"/>
        </w:rPr>
        <w:t>perimeter;</w:t>
      </w:r>
    </w:p>
    <w:p>
      <w:pPr>
        <w:pStyle w:val="BodyText"/>
        <w:spacing w:before="27"/>
      </w:pPr>
    </w:p>
    <w:p>
      <w:pPr>
        <w:pStyle w:val="ListParagraph"/>
        <w:numPr>
          <w:ilvl w:val="1"/>
          <w:numId w:val="59"/>
        </w:numPr>
        <w:tabs>
          <w:tab w:pos="957" w:val="left" w:leader="none"/>
        </w:tabs>
        <w:spacing w:line="240" w:lineRule="auto" w:before="0" w:after="0"/>
        <w:ind w:left="957" w:right="0" w:hanging="347"/>
        <w:jc w:val="left"/>
        <w:rPr>
          <w:sz w:val="17"/>
        </w:rPr>
      </w:pPr>
      <w:r>
        <w:rPr>
          <w:sz w:val="17"/>
        </w:rPr>
        <w:t>Be</w:t>
      </w:r>
      <w:r>
        <w:rPr>
          <w:spacing w:val="6"/>
          <w:sz w:val="17"/>
        </w:rPr>
        <w:t> </w:t>
      </w:r>
      <w:r>
        <w:rPr>
          <w:sz w:val="17"/>
        </w:rPr>
        <w:t>prompt</w:t>
      </w:r>
      <w:r>
        <w:rPr>
          <w:spacing w:val="7"/>
          <w:sz w:val="17"/>
        </w:rPr>
        <w:t> </w:t>
      </w:r>
      <w:r>
        <w:rPr>
          <w:sz w:val="17"/>
        </w:rPr>
        <w:t>at</w:t>
      </w:r>
      <w:r>
        <w:rPr>
          <w:spacing w:val="7"/>
          <w:sz w:val="17"/>
        </w:rPr>
        <w:t> </w:t>
      </w:r>
      <w:r>
        <w:rPr>
          <w:sz w:val="17"/>
        </w:rPr>
        <w:t>all</w:t>
      </w:r>
      <w:r>
        <w:rPr>
          <w:spacing w:val="7"/>
          <w:sz w:val="17"/>
        </w:rPr>
        <w:t> </w:t>
      </w:r>
      <w:r>
        <w:rPr>
          <w:sz w:val="17"/>
        </w:rPr>
        <w:t>times,</w:t>
      </w:r>
      <w:r>
        <w:rPr>
          <w:spacing w:val="7"/>
          <w:sz w:val="17"/>
        </w:rPr>
        <w:t> </w:t>
      </w:r>
      <w:r>
        <w:rPr>
          <w:sz w:val="17"/>
        </w:rPr>
        <w:t>in</w:t>
      </w:r>
      <w:r>
        <w:rPr>
          <w:spacing w:val="7"/>
          <w:sz w:val="17"/>
        </w:rPr>
        <w:t> </w:t>
      </w:r>
      <w:r>
        <w:rPr>
          <w:sz w:val="17"/>
        </w:rPr>
        <w:t>all</w:t>
      </w:r>
      <w:r>
        <w:rPr>
          <w:spacing w:val="7"/>
          <w:sz w:val="17"/>
        </w:rPr>
        <w:t> </w:t>
      </w:r>
      <w:r>
        <w:rPr>
          <w:sz w:val="17"/>
        </w:rPr>
        <w:t>occasions</w:t>
      </w:r>
      <w:r>
        <w:rPr>
          <w:spacing w:val="7"/>
          <w:sz w:val="17"/>
        </w:rPr>
        <w:t> </w:t>
      </w:r>
      <w:r>
        <w:rPr>
          <w:sz w:val="17"/>
        </w:rPr>
        <w:t>and</w:t>
      </w:r>
      <w:r>
        <w:rPr>
          <w:spacing w:val="7"/>
          <w:sz w:val="17"/>
        </w:rPr>
        <w:t> </w:t>
      </w:r>
      <w:r>
        <w:rPr>
          <w:sz w:val="17"/>
        </w:rPr>
        <w:t>in</w:t>
      </w:r>
      <w:r>
        <w:rPr>
          <w:spacing w:val="7"/>
          <w:sz w:val="17"/>
        </w:rPr>
        <w:t> </w:t>
      </w:r>
      <w:r>
        <w:rPr>
          <w:sz w:val="17"/>
        </w:rPr>
        <w:t>any</w:t>
      </w:r>
      <w:r>
        <w:rPr>
          <w:spacing w:val="7"/>
          <w:sz w:val="17"/>
        </w:rPr>
        <w:t> </w:t>
      </w:r>
      <w:r>
        <w:rPr>
          <w:spacing w:val="-2"/>
          <w:sz w:val="17"/>
        </w:rPr>
        <w:t>setting;</w:t>
      </w:r>
    </w:p>
    <w:p>
      <w:pPr>
        <w:pStyle w:val="BodyText"/>
        <w:spacing w:before="26"/>
      </w:pPr>
    </w:p>
    <w:p>
      <w:pPr>
        <w:pStyle w:val="ListParagraph"/>
        <w:numPr>
          <w:ilvl w:val="1"/>
          <w:numId w:val="59"/>
        </w:numPr>
        <w:tabs>
          <w:tab w:pos="957" w:val="left" w:leader="none"/>
        </w:tabs>
        <w:spacing w:line="256" w:lineRule="auto" w:before="0" w:after="0"/>
        <w:ind w:left="957" w:right="320" w:hanging="348"/>
        <w:jc w:val="left"/>
        <w:rPr>
          <w:sz w:val="17"/>
        </w:rPr>
      </w:pPr>
      <w:r>
        <w:rPr>
          <w:sz w:val="17"/>
        </w:rPr>
        <w:t>Not loiter along corridors, hallways, passageways, especially where classes are</w:t>
      </w:r>
      <w:r>
        <w:rPr>
          <w:spacing w:val="80"/>
          <w:sz w:val="17"/>
        </w:rPr>
        <w:t> </w:t>
      </w:r>
      <w:r>
        <w:rPr>
          <w:spacing w:val="-2"/>
          <w:sz w:val="17"/>
        </w:rPr>
        <w:t>ongoing;</w:t>
      </w:r>
    </w:p>
    <w:p>
      <w:pPr>
        <w:pStyle w:val="BodyText"/>
        <w:spacing w:before="12"/>
      </w:pPr>
    </w:p>
    <w:p>
      <w:pPr>
        <w:pStyle w:val="ListParagraph"/>
        <w:numPr>
          <w:ilvl w:val="1"/>
          <w:numId w:val="59"/>
        </w:numPr>
        <w:tabs>
          <w:tab w:pos="996" w:val="left" w:leader="none"/>
        </w:tabs>
        <w:spacing w:line="240" w:lineRule="auto" w:before="0" w:after="0"/>
        <w:ind w:left="996" w:right="0" w:hanging="386"/>
        <w:jc w:val="left"/>
        <w:rPr>
          <w:sz w:val="17"/>
        </w:rPr>
      </w:pPr>
      <w:r>
        <w:rPr>
          <w:sz w:val="17"/>
        </w:rPr>
        <w:t>Must</w:t>
      </w:r>
      <w:r>
        <w:rPr>
          <w:spacing w:val="8"/>
          <w:sz w:val="17"/>
        </w:rPr>
        <w:t> </w:t>
      </w:r>
      <w:r>
        <w:rPr>
          <w:sz w:val="17"/>
        </w:rPr>
        <w:t>not</w:t>
      </w:r>
      <w:r>
        <w:rPr>
          <w:spacing w:val="9"/>
          <w:sz w:val="17"/>
        </w:rPr>
        <w:t> </w:t>
      </w:r>
      <w:r>
        <w:rPr>
          <w:sz w:val="17"/>
        </w:rPr>
        <w:t>have</w:t>
      </w:r>
      <w:r>
        <w:rPr>
          <w:spacing w:val="9"/>
          <w:sz w:val="17"/>
        </w:rPr>
        <w:t> </w:t>
      </w:r>
      <w:r>
        <w:rPr>
          <w:sz w:val="17"/>
        </w:rPr>
        <w:t>sporting</w:t>
      </w:r>
      <w:r>
        <w:rPr>
          <w:spacing w:val="9"/>
          <w:sz w:val="17"/>
        </w:rPr>
        <w:t> </w:t>
      </w:r>
      <w:r>
        <w:rPr>
          <w:spacing w:val="-2"/>
          <w:sz w:val="17"/>
        </w:rPr>
        <w:t>moustache/beard;</w:t>
      </w:r>
    </w:p>
    <w:p>
      <w:pPr>
        <w:pStyle w:val="BodyText"/>
        <w:spacing w:before="27"/>
      </w:pPr>
    </w:p>
    <w:p>
      <w:pPr>
        <w:pStyle w:val="ListParagraph"/>
        <w:numPr>
          <w:ilvl w:val="1"/>
          <w:numId w:val="59"/>
        </w:numPr>
        <w:tabs>
          <w:tab w:pos="983" w:val="left" w:leader="none"/>
        </w:tabs>
        <w:spacing w:line="240" w:lineRule="auto" w:before="0" w:after="0"/>
        <w:ind w:left="983" w:right="0" w:hanging="373"/>
        <w:jc w:val="left"/>
        <w:rPr>
          <w:sz w:val="17"/>
        </w:rPr>
      </w:pPr>
      <w:r>
        <w:rPr>
          <w:sz w:val="17"/>
        </w:rPr>
        <w:t>Must</w:t>
      </w:r>
      <w:r>
        <w:rPr>
          <w:spacing w:val="7"/>
          <w:sz w:val="17"/>
        </w:rPr>
        <w:t> </w:t>
      </w:r>
      <w:r>
        <w:rPr>
          <w:sz w:val="17"/>
        </w:rPr>
        <w:t>not</w:t>
      </w:r>
      <w:r>
        <w:rPr>
          <w:spacing w:val="8"/>
          <w:sz w:val="17"/>
        </w:rPr>
        <w:t> </w:t>
      </w:r>
      <w:r>
        <w:rPr>
          <w:sz w:val="17"/>
        </w:rPr>
        <w:t>have</w:t>
      </w:r>
      <w:r>
        <w:rPr>
          <w:spacing w:val="8"/>
          <w:sz w:val="17"/>
        </w:rPr>
        <w:t> </w:t>
      </w:r>
      <w:r>
        <w:rPr>
          <w:sz w:val="17"/>
        </w:rPr>
        <w:t>exposed</w:t>
      </w:r>
      <w:r>
        <w:rPr>
          <w:spacing w:val="4"/>
          <w:sz w:val="17"/>
        </w:rPr>
        <w:t> </w:t>
      </w:r>
      <w:r>
        <w:rPr>
          <w:sz w:val="17"/>
        </w:rPr>
        <w:t>Tattoo(s)</w:t>
      </w:r>
      <w:r>
        <w:rPr>
          <w:spacing w:val="8"/>
          <w:sz w:val="17"/>
        </w:rPr>
        <w:t> </w:t>
      </w:r>
      <w:r>
        <w:rPr>
          <w:sz w:val="17"/>
        </w:rPr>
        <w:t>and</w:t>
      </w:r>
      <w:r>
        <w:rPr>
          <w:spacing w:val="7"/>
          <w:sz w:val="17"/>
        </w:rPr>
        <w:t> </w:t>
      </w:r>
      <w:r>
        <w:rPr>
          <w:sz w:val="17"/>
        </w:rPr>
        <w:t>body</w:t>
      </w:r>
      <w:r>
        <w:rPr>
          <w:spacing w:val="8"/>
          <w:sz w:val="17"/>
        </w:rPr>
        <w:t> </w:t>
      </w:r>
      <w:r>
        <w:rPr>
          <w:sz w:val="17"/>
        </w:rPr>
        <w:t>piercing</w:t>
      </w:r>
      <w:r>
        <w:rPr>
          <w:spacing w:val="8"/>
          <w:sz w:val="17"/>
        </w:rPr>
        <w:t> </w:t>
      </w:r>
      <w:r>
        <w:rPr>
          <w:sz w:val="17"/>
        </w:rPr>
        <w:t>whether</w:t>
      </w:r>
      <w:r>
        <w:rPr>
          <w:spacing w:val="7"/>
          <w:sz w:val="17"/>
        </w:rPr>
        <w:t> </w:t>
      </w:r>
      <w:r>
        <w:rPr>
          <w:sz w:val="17"/>
        </w:rPr>
        <w:t>male</w:t>
      </w:r>
      <w:r>
        <w:rPr>
          <w:spacing w:val="8"/>
          <w:sz w:val="17"/>
        </w:rPr>
        <w:t> </w:t>
      </w:r>
      <w:r>
        <w:rPr>
          <w:sz w:val="17"/>
        </w:rPr>
        <w:t>or</w:t>
      </w:r>
      <w:r>
        <w:rPr>
          <w:spacing w:val="8"/>
          <w:sz w:val="17"/>
        </w:rPr>
        <w:t> </w:t>
      </w:r>
      <w:r>
        <w:rPr>
          <w:spacing w:val="-2"/>
          <w:sz w:val="17"/>
        </w:rPr>
        <w:t>female.</w:t>
      </w:r>
    </w:p>
    <w:p>
      <w:pPr>
        <w:spacing w:after="0" w:line="240" w:lineRule="auto"/>
        <w:jc w:val="left"/>
        <w:rPr>
          <w:sz w:val="17"/>
        </w:rPr>
        <w:sectPr>
          <w:pgSz w:w="8640" w:h="12960"/>
          <w:pgMar w:header="0" w:footer="712" w:top="600" w:bottom="900" w:left="580" w:right="520"/>
        </w:sectPr>
      </w:pPr>
    </w:p>
    <w:p>
      <w:pPr>
        <w:pStyle w:val="Heading7"/>
        <w:spacing w:line="252" w:lineRule="auto" w:before="113"/>
        <w:ind w:right="430"/>
      </w:pPr>
      <w:bookmarkStart w:name="_TOC_250034" w:id="55"/>
      <w:r>
        <w:rPr/>
        <w:t>SECTION 3. GUIDELINES</w:t>
      </w:r>
      <w:r>
        <w:rPr>
          <w:spacing w:val="40"/>
        </w:rPr>
        <w:t> </w:t>
      </w:r>
      <w:r>
        <w:rPr/>
        <w:t>ON</w:t>
      </w:r>
      <w:r>
        <w:rPr>
          <w:spacing w:val="40"/>
        </w:rPr>
        <w:t> </w:t>
      </w:r>
      <w:r>
        <w:rPr/>
        <w:t>STANDARD</w:t>
      </w:r>
      <w:r>
        <w:rPr>
          <w:spacing w:val="40"/>
        </w:rPr>
        <w:t> </w:t>
      </w:r>
      <w:r>
        <w:rPr/>
        <w:t>UNIFORM AND </w:t>
      </w:r>
      <w:bookmarkEnd w:id="55"/>
      <w:r>
        <w:rPr>
          <w:spacing w:val="-2"/>
        </w:rPr>
        <w:t>EXEMPTION</w:t>
      </w:r>
    </w:p>
    <w:p>
      <w:pPr>
        <w:pStyle w:val="BodyText"/>
        <w:spacing w:before="1"/>
        <w:rPr>
          <w:b/>
          <w:sz w:val="7"/>
        </w:rPr>
      </w:pPr>
      <w:r>
        <w:rPr/>
        <mc:AlternateContent>
          <mc:Choice Requires="wps">
            <w:drawing>
              <wp:anchor distT="0" distB="0" distL="0" distR="0" allowOverlap="1" layoutInCell="1" locked="0" behindDoc="1" simplePos="0" relativeHeight="487671808">
                <wp:simplePos x="0" y="0"/>
                <wp:positionH relativeFrom="page">
                  <wp:posOffset>536371</wp:posOffset>
                </wp:positionH>
                <wp:positionV relativeFrom="paragraph">
                  <wp:posOffset>67384</wp:posOffset>
                </wp:positionV>
                <wp:extent cx="4413885" cy="19050"/>
                <wp:effectExtent l="0" t="0" r="0" b="0"/>
                <wp:wrapTopAndBottom/>
                <wp:docPr id="269" name="Graphic 269"/>
                <wp:cNvGraphicFramePr>
                  <a:graphicFrameLocks/>
                </wp:cNvGraphicFramePr>
                <a:graphic>
                  <a:graphicData uri="http://schemas.microsoft.com/office/word/2010/wordprocessingShape">
                    <wps:wsp>
                      <wps:cNvPr id="269" name="Graphic 269"/>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305859pt;width:347.532pt;height:1.497pt;mso-position-horizontal-relative:page;mso-position-vertical-relative:paragraph;z-index:-15644672;mso-wrap-distance-left:0;mso-wrap-distance-right:0" id="docshape193" filled="false" stroked="true" strokeweight=".242pt" strokecolor="#000000">
                <v:stroke dashstyle="solid"/>
                <w10:wrap type="topAndBottom"/>
              </v:rect>
            </w:pict>
          </mc:Fallback>
        </mc:AlternateContent>
      </w:r>
    </w:p>
    <w:p>
      <w:pPr>
        <w:pStyle w:val="ListParagraph"/>
        <w:numPr>
          <w:ilvl w:val="1"/>
          <w:numId w:val="60"/>
        </w:numPr>
        <w:tabs>
          <w:tab w:pos="957" w:val="left" w:leader="none"/>
        </w:tabs>
        <w:spacing w:line="256" w:lineRule="auto" w:before="81" w:after="0"/>
        <w:ind w:left="957" w:right="320" w:hanging="348"/>
        <w:jc w:val="left"/>
        <w:rPr>
          <w:sz w:val="17"/>
        </w:rPr>
      </w:pPr>
      <w:r>
        <w:rPr>
          <w:sz w:val="17"/>
        </w:rPr>
        <w:t>All students are required to be in their complete uniform with unfaded logo within</w:t>
      </w:r>
      <w:r>
        <w:rPr>
          <w:spacing w:val="40"/>
          <w:sz w:val="17"/>
        </w:rPr>
        <w:t> </w:t>
      </w:r>
      <w:r>
        <w:rPr>
          <w:sz w:val="17"/>
        </w:rPr>
        <w:t>the school premises EXCEPT during Washday &amp; Activity Day.</w:t>
      </w:r>
    </w:p>
    <w:p>
      <w:pPr>
        <w:pStyle w:val="BodyText"/>
        <w:spacing w:before="12"/>
      </w:pPr>
    </w:p>
    <w:p>
      <w:pPr>
        <w:pStyle w:val="ListParagraph"/>
        <w:numPr>
          <w:ilvl w:val="1"/>
          <w:numId w:val="60"/>
        </w:numPr>
        <w:tabs>
          <w:tab w:pos="957" w:val="left" w:leader="none"/>
        </w:tabs>
        <w:spacing w:line="256" w:lineRule="auto" w:before="0" w:after="0"/>
        <w:ind w:left="957" w:right="320" w:hanging="348"/>
        <w:jc w:val="left"/>
        <w:rPr>
          <w:sz w:val="17"/>
        </w:rPr>
      </w:pPr>
      <w:r>
        <w:rPr>
          <w:sz w:val="17"/>
        </w:rPr>
        <w:t>Identification cards must always be worn with the school uniform within the </w:t>
      </w:r>
      <w:r>
        <w:rPr>
          <w:sz w:val="17"/>
        </w:rPr>
        <w:t>school </w:t>
      </w:r>
      <w:r>
        <w:rPr>
          <w:spacing w:val="-2"/>
          <w:sz w:val="17"/>
        </w:rPr>
        <w:t>premises.</w:t>
      </w:r>
    </w:p>
    <w:p>
      <w:pPr>
        <w:pStyle w:val="BodyText"/>
        <w:spacing w:before="12"/>
      </w:pPr>
    </w:p>
    <w:p>
      <w:pPr>
        <w:pStyle w:val="ListParagraph"/>
        <w:numPr>
          <w:ilvl w:val="1"/>
          <w:numId w:val="60"/>
        </w:numPr>
        <w:tabs>
          <w:tab w:pos="957" w:val="left" w:leader="none"/>
        </w:tabs>
        <w:spacing w:line="240" w:lineRule="auto" w:before="0" w:after="0"/>
        <w:ind w:left="957" w:right="0" w:hanging="347"/>
        <w:jc w:val="both"/>
        <w:rPr>
          <w:sz w:val="17"/>
        </w:rPr>
      </w:pPr>
      <w:r>
        <w:rPr>
          <w:sz w:val="17"/>
        </w:rPr>
        <w:t>P.E.</w:t>
      </w:r>
      <w:r>
        <w:rPr>
          <w:spacing w:val="2"/>
          <w:sz w:val="17"/>
        </w:rPr>
        <w:t> </w:t>
      </w:r>
      <w:r>
        <w:rPr>
          <w:sz w:val="17"/>
        </w:rPr>
        <w:t>uniform</w:t>
      </w:r>
      <w:r>
        <w:rPr>
          <w:spacing w:val="2"/>
          <w:sz w:val="17"/>
        </w:rPr>
        <w:t> </w:t>
      </w:r>
      <w:r>
        <w:rPr>
          <w:sz w:val="17"/>
        </w:rPr>
        <w:t>must</w:t>
      </w:r>
      <w:r>
        <w:rPr>
          <w:spacing w:val="3"/>
          <w:sz w:val="17"/>
        </w:rPr>
        <w:t> </w:t>
      </w:r>
      <w:r>
        <w:rPr>
          <w:sz w:val="17"/>
        </w:rPr>
        <w:t>only</w:t>
      </w:r>
      <w:r>
        <w:rPr>
          <w:spacing w:val="2"/>
          <w:sz w:val="17"/>
        </w:rPr>
        <w:t> </w:t>
      </w:r>
      <w:r>
        <w:rPr>
          <w:sz w:val="17"/>
        </w:rPr>
        <w:t>be</w:t>
      </w:r>
      <w:r>
        <w:rPr>
          <w:spacing w:val="3"/>
          <w:sz w:val="17"/>
        </w:rPr>
        <w:t> </w:t>
      </w:r>
      <w:r>
        <w:rPr>
          <w:sz w:val="17"/>
        </w:rPr>
        <w:t>worn</w:t>
      </w:r>
      <w:r>
        <w:rPr>
          <w:spacing w:val="2"/>
          <w:sz w:val="17"/>
        </w:rPr>
        <w:t> </w:t>
      </w:r>
      <w:r>
        <w:rPr>
          <w:sz w:val="17"/>
        </w:rPr>
        <w:t>during</w:t>
      </w:r>
      <w:r>
        <w:rPr>
          <w:spacing w:val="3"/>
          <w:sz w:val="17"/>
        </w:rPr>
        <w:t> </w:t>
      </w:r>
      <w:r>
        <w:rPr>
          <w:sz w:val="17"/>
        </w:rPr>
        <w:t>P.E</w:t>
      </w:r>
      <w:r>
        <w:rPr>
          <w:spacing w:val="2"/>
          <w:sz w:val="17"/>
        </w:rPr>
        <w:t> </w:t>
      </w:r>
      <w:r>
        <w:rPr>
          <w:spacing w:val="-2"/>
          <w:sz w:val="17"/>
        </w:rPr>
        <w:t>classes.</w:t>
      </w:r>
    </w:p>
    <w:p>
      <w:pPr>
        <w:pStyle w:val="BodyText"/>
        <w:spacing w:before="26"/>
      </w:pPr>
    </w:p>
    <w:p>
      <w:pPr>
        <w:pStyle w:val="ListParagraph"/>
        <w:numPr>
          <w:ilvl w:val="1"/>
          <w:numId w:val="60"/>
        </w:numPr>
        <w:tabs>
          <w:tab w:pos="957" w:val="left" w:leader="none"/>
        </w:tabs>
        <w:spacing w:line="256" w:lineRule="auto" w:before="1" w:after="0"/>
        <w:ind w:left="957" w:right="320" w:hanging="348"/>
        <w:jc w:val="left"/>
        <w:rPr>
          <w:sz w:val="17"/>
        </w:rPr>
      </w:pPr>
      <w:r>
        <w:rPr>
          <w:sz w:val="17"/>
        </w:rPr>
        <w:t>Male</w:t>
      </w:r>
      <w:r>
        <w:rPr>
          <w:spacing w:val="-4"/>
          <w:sz w:val="17"/>
        </w:rPr>
        <w:t> </w:t>
      </w:r>
      <w:r>
        <w:rPr>
          <w:sz w:val="17"/>
        </w:rPr>
        <w:t>students</w:t>
      </w:r>
      <w:r>
        <w:rPr>
          <w:spacing w:val="-4"/>
          <w:sz w:val="17"/>
        </w:rPr>
        <w:t> </w:t>
      </w:r>
      <w:r>
        <w:rPr>
          <w:sz w:val="17"/>
        </w:rPr>
        <w:t>are</w:t>
      </w:r>
      <w:r>
        <w:rPr>
          <w:spacing w:val="-4"/>
          <w:sz w:val="17"/>
        </w:rPr>
        <w:t> </w:t>
      </w:r>
      <w:r>
        <w:rPr>
          <w:sz w:val="17"/>
        </w:rPr>
        <w:t>not</w:t>
      </w:r>
      <w:r>
        <w:rPr>
          <w:spacing w:val="-4"/>
          <w:sz w:val="17"/>
        </w:rPr>
        <w:t> </w:t>
      </w:r>
      <w:r>
        <w:rPr>
          <w:sz w:val="17"/>
        </w:rPr>
        <w:t>allowed</w:t>
      </w:r>
      <w:r>
        <w:rPr>
          <w:spacing w:val="-4"/>
          <w:sz w:val="17"/>
        </w:rPr>
        <w:t> </w:t>
      </w:r>
      <w:r>
        <w:rPr>
          <w:sz w:val="17"/>
        </w:rPr>
        <w:t>to</w:t>
      </w:r>
      <w:r>
        <w:rPr>
          <w:spacing w:val="-4"/>
          <w:sz w:val="17"/>
        </w:rPr>
        <w:t> </w:t>
      </w:r>
      <w:r>
        <w:rPr>
          <w:sz w:val="17"/>
        </w:rPr>
        <w:t>wear</w:t>
      </w:r>
      <w:r>
        <w:rPr>
          <w:spacing w:val="-4"/>
          <w:sz w:val="17"/>
        </w:rPr>
        <w:t> </w:t>
      </w:r>
      <w:r>
        <w:rPr>
          <w:sz w:val="17"/>
        </w:rPr>
        <w:t>earrings,</w:t>
      </w:r>
      <w:r>
        <w:rPr>
          <w:spacing w:val="-4"/>
          <w:sz w:val="17"/>
        </w:rPr>
        <w:t> </w:t>
      </w:r>
      <w:r>
        <w:rPr>
          <w:sz w:val="17"/>
        </w:rPr>
        <w:t>shirt</w:t>
      </w:r>
      <w:r>
        <w:rPr>
          <w:spacing w:val="-4"/>
          <w:sz w:val="17"/>
        </w:rPr>
        <w:t> </w:t>
      </w:r>
      <w:r>
        <w:rPr>
          <w:sz w:val="17"/>
        </w:rPr>
        <w:t>and/or</w:t>
      </w:r>
      <w:r>
        <w:rPr>
          <w:spacing w:val="-4"/>
          <w:sz w:val="17"/>
        </w:rPr>
        <w:t> </w:t>
      </w:r>
      <w:r>
        <w:rPr>
          <w:sz w:val="17"/>
        </w:rPr>
        <w:t>armbands</w:t>
      </w:r>
      <w:r>
        <w:rPr>
          <w:spacing w:val="-4"/>
          <w:sz w:val="17"/>
        </w:rPr>
        <w:t> </w:t>
      </w:r>
      <w:r>
        <w:rPr>
          <w:sz w:val="17"/>
        </w:rPr>
        <w:t>with</w:t>
      </w:r>
      <w:r>
        <w:rPr>
          <w:spacing w:val="-4"/>
          <w:sz w:val="17"/>
        </w:rPr>
        <w:t> </w:t>
      </w:r>
      <w:r>
        <w:rPr>
          <w:sz w:val="17"/>
        </w:rPr>
        <w:t>signage of fraternity/sorority, tongue bullets and the like while in the school premises.</w:t>
      </w:r>
    </w:p>
    <w:p>
      <w:pPr>
        <w:pStyle w:val="BodyText"/>
        <w:spacing w:before="12"/>
      </w:pPr>
    </w:p>
    <w:p>
      <w:pPr>
        <w:pStyle w:val="ListParagraph"/>
        <w:numPr>
          <w:ilvl w:val="1"/>
          <w:numId w:val="60"/>
        </w:numPr>
        <w:tabs>
          <w:tab w:pos="957" w:val="left" w:leader="none"/>
        </w:tabs>
        <w:spacing w:line="240" w:lineRule="auto" w:before="0" w:after="0"/>
        <w:ind w:left="957" w:right="0" w:hanging="347"/>
        <w:jc w:val="both"/>
        <w:rPr>
          <w:sz w:val="17"/>
        </w:rPr>
      </w:pPr>
      <w:r>
        <w:rPr>
          <w:sz w:val="17"/>
        </w:rPr>
        <w:t>Hair</w:t>
      </w:r>
      <w:r>
        <w:rPr>
          <w:spacing w:val="8"/>
          <w:sz w:val="17"/>
        </w:rPr>
        <w:t> </w:t>
      </w:r>
      <w:r>
        <w:rPr>
          <w:sz w:val="17"/>
        </w:rPr>
        <w:t>Code:</w:t>
      </w:r>
      <w:r>
        <w:rPr>
          <w:spacing w:val="-2"/>
          <w:sz w:val="17"/>
        </w:rPr>
        <w:t> </w:t>
      </w:r>
      <w:r>
        <w:rPr>
          <w:sz w:val="17"/>
        </w:rPr>
        <w:t>All</w:t>
      </w:r>
      <w:r>
        <w:rPr>
          <w:spacing w:val="9"/>
          <w:sz w:val="17"/>
        </w:rPr>
        <w:t> </w:t>
      </w:r>
      <w:r>
        <w:rPr>
          <w:sz w:val="17"/>
        </w:rPr>
        <w:t>students</w:t>
      </w:r>
      <w:r>
        <w:rPr>
          <w:spacing w:val="8"/>
          <w:sz w:val="17"/>
        </w:rPr>
        <w:t> </w:t>
      </w:r>
      <w:r>
        <w:rPr>
          <w:sz w:val="17"/>
        </w:rPr>
        <w:t>must</w:t>
      </w:r>
      <w:r>
        <w:rPr>
          <w:spacing w:val="9"/>
          <w:sz w:val="17"/>
        </w:rPr>
        <w:t> </w:t>
      </w:r>
      <w:r>
        <w:rPr>
          <w:sz w:val="17"/>
        </w:rPr>
        <w:t>follow</w:t>
      </w:r>
      <w:r>
        <w:rPr>
          <w:spacing w:val="9"/>
          <w:sz w:val="17"/>
        </w:rPr>
        <w:t> </w:t>
      </w:r>
      <w:r>
        <w:rPr>
          <w:sz w:val="17"/>
        </w:rPr>
        <w:t>the</w:t>
      </w:r>
      <w:r>
        <w:rPr>
          <w:spacing w:val="9"/>
          <w:sz w:val="17"/>
        </w:rPr>
        <w:t> </w:t>
      </w:r>
      <w:r>
        <w:rPr>
          <w:sz w:val="17"/>
        </w:rPr>
        <w:t>prescribed</w:t>
      </w:r>
      <w:r>
        <w:rPr>
          <w:spacing w:val="9"/>
          <w:sz w:val="17"/>
        </w:rPr>
        <w:t> </w:t>
      </w:r>
      <w:r>
        <w:rPr>
          <w:sz w:val="17"/>
        </w:rPr>
        <w:t>hair</w:t>
      </w:r>
      <w:r>
        <w:rPr>
          <w:spacing w:val="9"/>
          <w:sz w:val="17"/>
        </w:rPr>
        <w:t> </w:t>
      </w:r>
      <w:r>
        <w:rPr>
          <w:sz w:val="17"/>
        </w:rPr>
        <w:t>code</w:t>
      </w:r>
      <w:r>
        <w:rPr>
          <w:spacing w:val="9"/>
          <w:sz w:val="17"/>
        </w:rPr>
        <w:t> </w:t>
      </w:r>
      <w:r>
        <w:rPr>
          <w:sz w:val="17"/>
        </w:rPr>
        <w:t>as</w:t>
      </w:r>
      <w:r>
        <w:rPr>
          <w:spacing w:val="9"/>
          <w:sz w:val="17"/>
        </w:rPr>
        <w:t> </w:t>
      </w:r>
      <w:r>
        <w:rPr>
          <w:spacing w:val="-2"/>
          <w:sz w:val="17"/>
        </w:rPr>
        <w:t>follows:</w:t>
      </w:r>
    </w:p>
    <w:p>
      <w:pPr>
        <w:pStyle w:val="BodyText"/>
        <w:spacing w:before="26"/>
      </w:pPr>
    </w:p>
    <w:p>
      <w:pPr>
        <w:pStyle w:val="ListParagraph"/>
        <w:numPr>
          <w:ilvl w:val="2"/>
          <w:numId w:val="60"/>
        </w:numPr>
        <w:tabs>
          <w:tab w:pos="1478" w:val="left" w:leader="none"/>
        </w:tabs>
        <w:spacing w:line="240" w:lineRule="auto" w:before="0" w:after="0"/>
        <w:ind w:left="1478" w:right="0" w:hanging="434"/>
        <w:jc w:val="left"/>
        <w:rPr>
          <w:sz w:val="17"/>
        </w:rPr>
      </w:pPr>
      <w:r>
        <w:rPr>
          <w:sz w:val="17"/>
        </w:rPr>
        <w:t>For</w:t>
      </w:r>
      <w:r>
        <w:rPr>
          <w:spacing w:val="6"/>
          <w:sz w:val="17"/>
        </w:rPr>
        <w:t> </w:t>
      </w:r>
      <w:r>
        <w:rPr>
          <w:spacing w:val="-4"/>
          <w:sz w:val="17"/>
        </w:rPr>
        <w:t>Male</w:t>
      </w:r>
    </w:p>
    <w:p>
      <w:pPr>
        <w:pStyle w:val="ListParagraph"/>
        <w:numPr>
          <w:ilvl w:val="3"/>
          <w:numId w:val="60"/>
        </w:numPr>
        <w:tabs>
          <w:tab w:pos="2087" w:val="left" w:leader="none"/>
        </w:tabs>
        <w:spacing w:line="240" w:lineRule="auto" w:before="13" w:after="0"/>
        <w:ind w:left="2087" w:right="0" w:hanging="695"/>
        <w:jc w:val="left"/>
        <w:rPr>
          <w:sz w:val="17"/>
        </w:rPr>
      </w:pPr>
      <w:r>
        <w:rPr>
          <w:sz w:val="17"/>
        </w:rPr>
        <w:t>Prescribed</w:t>
      </w:r>
      <w:r>
        <w:rPr>
          <w:spacing w:val="12"/>
          <w:sz w:val="17"/>
        </w:rPr>
        <w:t> </w:t>
      </w:r>
      <w:r>
        <w:rPr>
          <w:sz w:val="17"/>
        </w:rPr>
        <w:t>haircut:</w:t>
      </w:r>
      <w:r>
        <w:rPr>
          <w:spacing w:val="13"/>
          <w:sz w:val="17"/>
        </w:rPr>
        <w:t> </w:t>
      </w:r>
      <w:r>
        <w:rPr>
          <w:sz w:val="17"/>
        </w:rPr>
        <w:t>Barber's</w:t>
      </w:r>
      <w:r>
        <w:rPr>
          <w:spacing w:val="12"/>
          <w:sz w:val="17"/>
        </w:rPr>
        <w:t> </w:t>
      </w:r>
      <w:r>
        <w:rPr>
          <w:sz w:val="17"/>
        </w:rPr>
        <w:t>cut</w:t>
      </w:r>
      <w:r>
        <w:rPr>
          <w:spacing w:val="13"/>
          <w:sz w:val="17"/>
        </w:rPr>
        <w:t> </w:t>
      </w:r>
      <w:r>
        <w:rPr>
          <w:sz w:val="17"/>
        </w:rPr>
        <w:t>and/or</w:t>
      </w:r>
      <w:r>
        <w:rPr>
          <w:spacing w:val="12"/>
          <w:sz w:val="17"/>
        </w:rPr>
        <w:t> </w:t>
      </w:r>
      <w:r>
        <w:rPr>
          <w:sz w:val="17"/>
        </w:rPr>
        <w:t>short</w:t>
      </w:r>
      <w:r>
        <w:rPr>
          <w:spacing w:val="13"/>
          <w:sz w:val="17"/>
        </w:rPr>
        <w:t> </w:t>
      </w:r>
      <w:r>
        <w:rPr>
          <w:sz w:val="17"/>
        </w:rPr>
        <w:t>trimmed</w:t>
      </w:r>
      <w:r>
        <w:rPr>
          <w:spacing w:val="13"/>
          <w:sz w:val="17"/>
        </w:rPr>
        <w:t> </w:t>
      </w:r>
      <w:r>
        <w:rPr>
          <w:spacing w:val="-2"/>
          <w:sz w:val="17"/>
        </w:rPr>
        <w:t>haircut.</w:t>
      </w:r>
    </w:p>
    <w:p>
      <w:pPr>
        <w:pStyle w:val="ListParagraph"/>
        <w:numPr>
          <w:ilvl w:val="3"/>
          <w:numId w:val="60"/>
        </w:numPr>
        <w:tabs>
          <w:tab w:pos="2088" w:val="left" w:leader="none"/>
        </w:tabs>
        <w:spacing w:line="256" w:lineRule="auto" w:before="13" w:after="0"/>
        <w:ind w:left="2088" w:right="320" w:hanging="696"/>
        <w:jc w:val="left"/>
        <w:rPr>
          <w:sz w:val="17"/>
        </w:rPr>
      </w:pPr>
      <w:r>
        <w:rPr>
          <w:sz w:val="17"/>
        </w:rPr>
        <w:t>Hair</w:t>
      </w:r>
      <w:r>
        <w:rPr>
          <w:spacing w:val="22"/>
          <w:sz w:val="17"/>
        </w:rPr>
        <w:t> </w:t>
      </w:r>
      <w:r>
        <w:rPr>
          <w:sz w:val="17"/>
        </w:rPr>
        <w:t>on</w:t>
      </w:r>
      <w:r>
        <w:rPr>
          <w:spacing w:val="22"/>
          <w:sz w:val="17"/>
        </w:rPr>
        <w:t> </w:t>
      </w:r>
      <w:r>
        <w:rPr>
          <w:sz w:val="17"/>
        </w:rPr>
        <w:t>top</w:t>
      </w:r>
      <w:r>
        <w:rPr>
          <w:spacing w:val="22"/>
          <w:sz w:val="17"/>
        </w:rPr>
        <w:t> </w:t>
      </w:r>
      <w:r>
        <w:rPr>
          <w:sz w:val="17"/>
        </w:rPr>
        <w:t>must</w:t>
      </w:r>
      <w:r>
        <w:rPr>
          <w:spacing w:val="22"/>
          <w:sz w:val="17"/>
        </w:rPr>
        <w:t> </w:t>
      </w:r>
      <w:r>
        <w:rPr>
          <w:sz w:val="17"/>
        </w:rPr>
        <w:t>not</w:t>
      </w:r>
      <w:r>
        <w:rPr>
          <w:spacing w:val="22"/>
          <w:sz w:val="17"/>
        </w:rPr>
        <w:t> </w:t>
      </w:r>
      <w:r>
        <w:rPr>
          <w:sz w:val="17"/>
        </w:rPr>
        <w:t>reach</w:t>
      </w:r>
      <w:r>
        <w:rPr>
          <w:spacing w:val="22"/>
          <w:sz w:val="17"/>
        </w:rPr>
        <w:t> </w:t>
      </w:r>
      <w:r>
        <w:rPr>
          <w:sz w:val="17"/>
        </w:rPr>
        <w:t>beyond</w:t>
      </w:r>
      <w:r>
        <w:rPr>
          <w:spacing w:val="22"/>
          <w:sz w:val="17"/>
        </w:rPr>
        <w:t> </w:t>
      </w:r>
      <w:r>
        <w:rPr>
          <w:sz w:val="17"/>
        </w:rPr>
        <w:t>the</w:t>
      </w:r>
      <w:r>
        <w:rPr>
          <w:spacing w:val="22"/>
          <w:sz w:val="17"/>
        </w:rPr>
        <w:t> </w:t>
      </w:r>
      <w:r>
        <w:rPr>
          <w:sz w:val="17"/>
        </w:rPr>
        <w:t>eyebrow</w:t>
      </w:r>
      <w:r>
        <w:rPr>
          <w:spacing w:val="22"/>
          <w:sz w:val="17"/>
        </w:rPr>
        <w:t> </w:t>
      </w:r>
      <w:r>
        <w:rPr>
          <w:sz w:val="17"/>
        </w:rPr>
        <w:t>while</w:t>
      </w:r>
      <w:r>
        <w:rPr>
          <w:spacing w:val="22"/>
          <w:sz w:val="17"/>
        </w:rPr>
        <w:t> </w:t>
      </w:r>
      <w:r>
        <w:rPr>
          <w:sz w:val="17"/>
        </w:rPr>
        <w:t>hair</w:t>
      </w:r>
      <w:r>
        <w:rPr>
          <w:spacing w:val="22"/>
          <w:sz w:val="17"/>
        </w:rPr>
        <w:t> </w:t>
      </w:r>
      <w:r>
        <w:rPr>
          <w:sz w:val="17"/>
        </w:rPr>
        <w:t>at</w:t>
      </w:r>
      <w:r>
        <w:rPr>
          <w:spacing w:val="22"/>
          <w:sz w:val="17"/>
        </w:rPr>
        <w:t> </w:t>
      </w:r>
      <w:r>
        <w:rPr>
          <w:sz w:val="17"/>
        </w:rPr>
        <w:t>the nape must not touch the collar.</w:t>
      </w:r>
    </w:p>
    <w:p>
      <w:pPr>
        <w:pStyle w:val="ListParagraph"/>
        <w:numPr>
          <w:ilvl w:val="3"/>
          <w:numId w:val="60"/>
        </w:numPr>
        <w:tabs>
          <w:tab w:pos="2087" w:val="left" w:leader="none"/>
        </w:tabs>
        <w:spacing w:line="194" w:lineRule="exact" w:before="0" w:after="0"/>
        <w:ind w:left="2087" w:right="0" w:hanging="695"/>
        <w:jc w:val="left"/>
        <w:rPr>
          <w:sz w:val="17"/>
        </w:rPr>
      </w:pPr>
      <w:r>
        <w:rPr>
          <w:sz w:val="17"/>
        </w:rPr>
        <w:t>Bangs</w:t>
      </w:r>
      <w:r>
        <w:rPr>
          <w:spacing w:val="7"/>
          <w:sz w:val="17"/>
        </w:rPr>
        <w:t> </w:t>
      </w:r>
      <w:r>
        <w:rPr>
          <w:sz w:val="17"/>
        </w:rPr>
        <w:t>must</w:t>
      </w:r>
      <w:r>
        <w:rPr>
          <w:spacing w:val="8"/>
          <w:sz w:val="17"/>
        </w:rPr>
        <w:t> </w:t>
      </w:r>
      <w:r>
        <w:rPr>
          <w:sz w:val="17"/>
        </w:rPr>
        <w:t>be</w:t>
      </w:r>
      <w:r>
        <w:rPr>
          <w:spacing w:val="8"/>
          <w:sz w:val="17"/>
        </w:rPr>
        <w:t> </w:t>
      </w:r>
      <w:r>
        <w:rPr>
          <w:sz w:val="17"/>
        </w:rPr>
        <w:t>kept</w:t>
      </w:r>
      <w:r>
        <w:rPr>
          <w:spacing w:val="7"/>
          <w:sz w:val="17"/>
        </w:rPr>
        <w:t> </w:t>
      </w:r>
      <w:r>
        <w:rPr>
          <w:sz w:val="17"/>
        </w:rPr>
        <w:t>away</w:t>
      </w:r>
      <w:r>
        <w:rPr>
          <w:spacing w:val="8"/>
          <w:sz w:val="17"/>
        </w:rPr>
        <w:t> </w:t>
      </w:r>
      <w:r>
        <w:rPr>
          <w:sz w:val="17"/>
        </w:rPr>
        <w:t>from</w:t>
      </w:r>
      <w:r>
        <w:rPr>
          <w:spacing w:val="8"/>
          <w:sz w:val="17"/>
        </w:rPr>
        <w:t> </w:t>
      </w:r>
      <w:r>
        <w:rPr>
          <w:sz w:val="17"/>
        </w:rPr>
        <w:t>the</w:t>
      </w:r>
      <w:r>
        <w:rPr>
          <w:spacing w:val="7"/>
          <w:sz w:val="17"/>
        </w:rPr>
        <w:t> </w:t>
      </w:r>
      <w:r>
        <w:rPr>
          <w:spacing w:val="-2"/>
          <w:sz w:val="17"/>
        </w:rPr>
        <w:t>face.</w:t>
      </w:r>
    </w:p>
    <w:p>
      <w:pPr>
        <w:pStyle w:val="ListParagraph"/>
        <w:numPr>
          <w:ilvl w:val="3"/>
          <w:numId w:val="60"/>
        </w:numPr>
        <w:tabs>
          <w:tab w:pos="2087" w:val="left" w:leader="none"/>
        </w:tabs>
        <w:spacing w:line="240" w:lineRule="auto" w:before="14" w:after="0"/>
        <w:ind w:left="2087" w:right="0" w:hanging="695"/>
        <w:jc w:val="left"/>
        <w:rPr>
          <w:sz w:val="17"/>
        </w:rPr>
      </w:pPr>
      <w:r>
        <w:rPr>
          <w:sz w:val="17"/>
        </w:rPr>
        <w:t>Only</w:t>
      </w:r>
      <w:r>
        <w:rPr>
          <w:spacing w:val="7"/>
          <w:sz w:val="17"/>
        </w:rPr>
        <w:t> </w:t>
      </w:r>
      <w:r>
        <w:rPr>
          <w:sz w:val="17"/>
        </w:rPr>
        <w:t>subtle</w:t>
      </w:r>
      <w:r>
        <w:rPr>
          <w:spacing w:val="8"/>
          <w:sz w:val="17"/>
        </w:rPr>
        <w:t> </w:t>
      </w:r>
      <w:r>
        <w:rPr>
          <w:sz w:val="17"/>
        </w:rPr>
        <w:t>hair</w:t>
      </w:r>
      <w:r>
        <w:rPr>
          <w:spacing w:val="7"/>
          <w:sz w:val="17"/>
        </w:rPr>
        <w:t> </w:t>
      </w:r>
      <w:r>
        <w:rPr>
          <w:sz w:val="17"/>
        </w:rPr>
        <w:t>colors</w:t>
      </w:r>
      <w:r>
        <w:rPr>
          <w:spacing w:val="8"/>
          <w:sz w:val="17"/>
        </w:rPr>
        <w:t> </w:t>
      </w:r>
      <w:r>
        <w:rPr>
          <w:sz w:val="17"/>
        </w:rPr>
        <w:t>will</w:t>
      </w:r>
      <w:r>
        <w:rPr>
          <w:spacing w:val="7"/>
          <w:sz w:val="17"/>
        </w:rPr>
        <w:t> </w:t>
      </w:r>
      <w:r>
        <w:rPr>
          <w:sz w:val="17"/>
        </w:rPr>
        <w:t>be</w:t>
      </w:r>
      <w:r>
        <w:rPr>
          <w:spacing w:val="8"/>
          <w:sz w:val="17"/>
        </w:rPr>
        <w:t> </w:t>
      </w:r>
      <w:r>
        <w:rPr>
          <w:spacing w:val="-2"/>
          <w:sz w:val="17"/>
        </w:rPr>
        <w:t>allowed.</w:t>
      </w:r>
    </w:p>
    <w:p>
      <w:pPr>
        <w:pStyle w:val="BodyText"/>
        <w:spacing w:before="26"/>
      </w:pPr>
    </w:p>
    <w:p>
      <w:pPr>
        <w:pStyle w:val="ListParagraph"/>
        <w:numPr>
          <w:ilvl w:val="2"/>
          <w:numId w:val="60"/>
        </w:numPr>
        <w:tabs>
          <w:tab w:pos="1478" w:val="left" w:leader="none"/>
        </w:tabs>
        <w:spacing w:line="240" w:lineRule="auto" w:before="0" w:after="0"/>
        <w:ind w:left="1478" w:right="0" w:hanging="434"/>
        <w:jc w:val="left"/>
        <w:rPr>
          <w:sz w:val="17"/>
        </w:rPr>
      </w:pPr>
      <w:r>
        <w:rPr>
          <w:sz w:val="17"/>
        </w:rPr>
        <w:t>For</w:t>
      </w:r>
      <w:r>
        <w:rPr>
          <w:spacing w:val="6"/>
          <w:sz w:val="17"/>
        </w:rPr>
        <w:t> </w:t>
      </w:r>
      <w:r>
        <w:rPr>
          <w:spacing w:val="-2"/>
          <w:sz w:val="17"/>
        </w:rPr>
        <w:t>Female</w:t>
      </w:r>
    </w:p>
    <w:p>
      <w:pPr>
        <w:pStyle w:val="ListParagraph"/>
        <w:numPr>
          <w:ilvl w:val="3"/>
          <w:numId w:val="60"/>
        </w:numPr>
        <w:tabs>
          <w:tab w:pos="2087" w:val="left" w:leader="none"/>
        </w:tabs>
        <w:spacing w:line="240" w:lineRule="auto" w:before="13" w:after="0"/>
        <w:ind w:left="2087" w:right="0" w:hanging="695"/>
        <w:jc w:val="left"/>
        <w:rPr>
          <w:sz w:val="17"/>
        </w:rPr>
      </w:pPr>
      <w:r>
        <w:rPr>
          <w:sz w:val="17"/>
        </w:rPr>
        <w:t>Hair</w:t>
      </w:r>
      <w:r>
        <w:rPr>
          <w:spacing w:val="6"/>
          <w:sz w:val="17"/>
        </w:rPr>
        <w:t> </w:t>
      </w:r>
      <w:r>
        <w:rPr>
          <w:sz w:val="17"/>
        </w:rPr>
        <w:t>must</w:t>
      </w:r>
      <w:r>
        <w:rPr>
          <w:spacing w:val="7"/>
          <w:sz w:val="17"/>
        </w:rPr>
        <w:t> </w:t>
      </w:r>
      <w:r>
        <w:rPr>
          <w:sz w:val="17"/>
        </w:rPr>
        <w:t>be</w:t>
      </w:r>
      <w:r>
        <w:rPr>
          <w:spacing w:val="7"/>
          <w:sz w:val="17"/>
        </w:rPr>
        <w:t> </w:t>
      </w:r>
      <w:r>
        <w:rPr>
          <w:sz w:val="17"/>
        </w:rPr>
        <w:t>kept</w:t>
      </w:r>
      <w:r>
        <w:rPr>
          <w:spacing w:val="7"/>
          <w:sz w:val="17"/>
        </w:rPr>
        <w:t> </w:t>
      </w:r>
      <w:r>
        <w:rPr>
          <w:spacing w:val="-2"/>
          <w:sz w:val="17"/>
        </w:rPr>
        <w:t>neat.</w:t>
      </w:r>
    </w:p>
    <w:p>
      <w:pPr>
        <w:pStyle w:val="ListParagraph"/>
        <w:numPr>
          <w:ilvl w:val="3"/>
          <w:numId w:val="60"/>
        </w:numPr>
        <w:tabs>
          <w:tab w:pos="2087" w:val="left" w:leader="none"/>
        </w:tabs>
        <w:spacing w:line="240" w:lineRule="auto" w:before="13" w:after="0"/>
        <w:ind w:left="2087" w:right="0" w:hanging="695"/>
        <w:jc w:val="left"/>
        <w:rPr>
          <w:sz w:val="17"/>
        </w:rPr>
      </w:pPr>
      <w:r>
        <w:rPr>
          <w:sz w:val="17"/>
        </w:rPr>
        <w:t>Bangs</w:t>
      </w:r>
      <w:r>
        <w:rPr>
          <w:spacing w:val="7"/>
          <w:sz w:val="17"/>
        </w:rPr>
        <w:t> </w:t>
      </w:r>
      <w:r>
        <w:rPr>
          <w:sz w:val="17"/>
        </w:rPr>
        <w:t>must</w:t>
      </w:r>
      <w:r>
        <w:rPr>
          <w:spacing w:val="8"/>
          <w:sz w:val="17"/>
        </w:rPr>
        <w:t> </w:t>
      </w:r>
      <w:r>
        <w:rPr>
          <w:sz w:val="17"/>
        </w:rPr>
        <w:t>be</w:t>
      </w:r>
      <w:r>
        <w:rPr>
          <w:spacing w:val="8"/>
          <w:sz w:val="17"/>
        </w:rPr>
        <w:t> </w:t>
      </w:r>
      <w:r>
        <w:rPr>
          <w:sz w:val="17"/>
        </w:rPr>
        <w:t>kept</w:t>
      </w:r>
      <w:r>
        <w:rPr>
          <w:spacing w:val="7"/>
          <w:sz w:val="17"/>
        </w:rPr>
        <w:t> </w:t>
      </w:r>
      <w:r>
        <w:rPr>
          <w:sz w:val="17"/>
        </w:rPr>
        <w:t>away</w:t>
      </w:r>
      <w:r>
        <w:rPr>
          <w:spacing w:val="8"/>
          <w:sz w:val="17"/>
        </w:rPr>
        <w:t> </w:t>
      </w:r>
      <w:r>
        <w:rPr>
          <w:sz w:val="17"/>
        </w:rPr>
        <w:t>from</w:t>
      </w:r>
      <w:r>
        <w:rPr>
          <w:spacing w:val="8"/>
          <w:sz w:val="17"/>
        </w:rPr>
        <w:t> </w:t>
      </w:r>
      <w:r>
        <w:rPr>
          <w:sz w:val="17"/>
        </w:rPr>
        <w:t>the</w:t>
      </w:r>
      <w:r>
        <w:rPr>
          <w:spacing w:val="7"/>
          <w:sz w:val="17"/>
        </w:rPr>
        <w:t> </w:t>
      </w:r>
      <w:r>
        <w:rPr>
          <w:spacing w:val="-2"/>
          <w:sz w:val="17"/>
        </w:rPr>
        <w:t>face.</w:t>
      </w:r>
    </w:p>
    <w:p>
      <w:pPr>
        <w:pStyle w:val="ListParagraph"/>
        <w:numPr>
          <w:ilvl w:val="3"/>
          <w:numId w:val="60"/>
        </w:numPr>
        <w:tabs>
          <w:tab w:pos="2087" w:val="left" w:leader="none"/>
        </w:tabs>
        <w:spacing w:line="240" w:lineRule="auto" w:before="14" w:after="0"/>
        <w:ind w:left="2087" w:right="0" w:hanging="695"/>
        <w:jc w:val="left"/>
        <w:rPr>
          <w:sz w:val="17"/>
        </w:rPr>
      </w:pPr>
      <w:r>
        <w:rPr>
          <w:sz w:val="17"/>
        </w:rPr>
        <w:t>Only</w:t>
      </w:r>
      <w:r>
        <w:rPr>
          <w:spacing w:val="7"/>
          <w:sz w:val="17"/>
        </w:rPr>
        <w:t> </w:t>
      </w:r>
      <w:r>
        <w:rPr>
          <w:sz w:val="17"/>
        </w:rPr>
        <w:t>subtle</w:t>
      </w:r>
      <w:r>
        <w:rPr>
          <w:spacing w:val="8"/>
          <w:sz w:val="17"/>
        </w:rPr>
        <w:t> </w:t>
      </w:r>
      <w:r>
        <w:rPr>
          <w:sz w:val="17"/>
        </w:rPr>
        <w:t>hair</w:t>
      </w:r>
      <w:r>
        <w:rPr>
          <w:spacing w:val="7"/>
          <w:sz w:val="17"/>
        </w:rPr>
        <w:t> </w:t>
      </w:r>
      <w:r>
        <w:rPr>
          <w:sz w:val="17"/>
        </w:rPr>
        <w:t>colors</w:t>
      </w:r>
      <w:r>
        <w:rPr>
          <w:spacing w:val="8"/>
          <w:sz w:val="17"/>
        </w:rPr>
        <w:t> </w:t>
      </w:r>
      <w:r>
        <w:rPr>
          <w:sz w:val="17"/>
        </w:rPr>
        <w:t>will</w:t>
      </w:r>
      <w:r>
        <w:rPr>
          <w:spacing w:val="7"/>
          <w:sz w:val="17"/>
        </w:rPr>
        <w:t> </w:t>
      </w:r>
      <w:r>
        <w:rPr>
          <w:sz w:val="17"/>
        </w:rPr>
        <w:t>be</w:t>
      </w:r>
      <w:r>
        <w:rPr>
          <w:spacing w:val="8"/>
          <w:sz w:val="17"/>
        </w:rPr>
        <w:t> </w:t>
      </w:r>
      <w:r>
        <w:rPr>
          <w:spacing w:val="-2"/>
          <w:sz w:val="17"/>
        </w:rPr>
        <w:t>allowed.</w:t>
      </w:r>
    </w:p>
    <w:p>
      <w:pPr>
        <w:pStyle w:val="BodyText"/>
        <w:spacing w:before="49"/>
      </w:pPr>
    </w:p>
    <w:p>
      <w:pPr>
        <w:spacing w:line="256" w:lineRule="auto" w:before="0"/>
        <w:ind w:left="262" w:right="0" w:firstLine="0"/>
        <w:jc w:val="left"/>
        <w:rPr>
          <w:b/>
          <w:i/>
          <w:sz w:val="17"/>
        </w:rPr>
      </w:pPr>
      <w:r>
        <w:rPr>
          <w:b/>
          <w:i/>
          <w:sz w:val="17"/>
        </w:rPr>
        <w:t>Some</w:t>
      </w:r>
      <w:r>
        <w:rPr>
          <w:b/>
          <w:i/>
          <w:spacing w:val="25"/>
          <w:sz w:val="17"/>
        </w:rPr>
        <w:t> </w:t>
      </w:r>
      <w:r>
        <w:rPr>
          <w:b/>
          <w:i/>
          <w:sz w:val="17"/>
        </w:rPr>
        <w:t>programs</w:t>
      </w:r>
      <w:r>
        <w:rPr>
          <w:b/>
          <w:i/>
          <w:spacing w:val="25"/>
          <w:sz w:val="17"/>
        </w:rPr>
        <w:t> </w:t>
      </w:r>
      <w:r>
        <w:rPr>
          <w:b/>
          <w:i/>
          <w:sz w:val="17"/>
        </w:rPr>
        <w:t>or</w:t>
      </w:r>
      <w:r>
        <w:rPr>
          <w:b/>
          <w:i/>
          <w:spacing w:val="25"/>
          <w:sz w:val="17"/>
        </w:rPr>
        <w:t> </w:t>
      </w:r>
      <w:r>
        <w:rPr>
          <w:b/>
          <w:i/>
          <w:sz w:val="17"/>
        </w:rPr>
        <w:t>courses</w:t>
      </w:r>
      <w:r>
        <w:rPr>
          <w:b/>
          <w:i/>
          <w:spacing w:val="25"/>
          <w:sz w:val="17"/>
        </w:rPr>
        <w:t> </w:t>
      </w:r>
      <w:r>
        <w:rPr>
          <w:b/>
          <w:i/>
          <w:sz w:val="17"/>
        </w:rPr>
        <w:t>such</w:t>
      </w:r>
      <w:r>
        <w:rPr>
          <w:b/>
          <w:i/>
          <w:spacing w:val="25"/>
          <w:sz w:val="17"/>
        </w:rPr>
        <w:t> </w:t>
      </w:r>
      <w:r>
        <w:rPr>
          <w:b/>
          <w:i/>
          <w:sz w:val="17"/>
        </w:rPr>
        <w:t>as</w:t>
      </w:r>
      <w:r>
        <w:rPr>
          <w:b/>
          <w:i/>
          <w:spacing w:val="25"/>
          <w:sz w:val="17"/>
        </w:rPr>
        <w:t> </w:t>
      </w:r>
      <w:r>
        <w:rPr>
          <w:b/>
          <w:i/>
          <w:sz w:val="17"/>
        </w:rPr>
        <w:t>the</w:t>
      </w:r>
      <w:r>
        <w:rPr>
          <w:b/>
          <w:i/>
          <w:spacing w:val="25"/>
          <w:sz w:val="17"/>
        </w:rPr>
        <w:t> </w:t>
      </w:r>
      <w:r>
        <w:rPr>
          <w:b/>
          <w:i/>
          <w:sz w:val="17"/>
        </w:rPr>
        <w:t>NSTP require</w:t>
      </w:r>
      <w:r>
        <w:rPr>
          <w:b/>
          <w:i/>
          <w:spacing w:val="25"/>
          <w:sz w:val="17"/>
        </w:rPr>
        <w:t> </w:t>
      </w:r>
      <w:r>
        <w:rPr>
          <w:b/>
          <w:i/>
          <w:sz w:val="17"/>
        </w:rPr>
        <w:t>specific</w:t>
      </w:r>
      <w:r>
        <w:rPr>
          <w:b/>
          <w:i/>
          <w:spacing w:val="25"/>
          <w:sz w:val="17"/>
        </w:rPr>
        <w:t> </w:t>
      </w:r>
      <w:r>
        <w:rPr>
          <w:b/>
          <w:i/>
          <w:sz w:val="17"/>
        </w:rPr>
        <w:t>hair</w:t>
      </w:r>
      <w:r>
        <w:rPr>
          <w:b/>
          <w:i/>
          <w:spacing w:val="25"/>
          <w:sz w:val="17"/>
        </w:rPr>
        <w:t> </w:t>
      </w:r>
      <w:r>
        <w:rPr>
          <w:b/>
          <w:i/>
          <w:sz w:val="17"/>
        </w:rPr>
        <w:t>code.</w:t>
      </w:r>
      <w:r>
        <w:rPr>
          <w:b/>
          <w:i/>
          <w:spacing w:val="25"/>
          <w:sz w:val="17"/>
        </w:rPr>
        <w:t> </w:t>
      </w:r>
      <w:r>
        <w:rPr>
          <w:b/>
          <w:i/>
          <w:sz w:val="17"/>
        </w:rPr>
        <w:t>Students</w:t>
      </w:r>
      <w:r>
        <w:rPr>
          <w:b/>
          <w:i/>
          <w:sz w:val="17"/>
        </w:rPr>
        <w:t> enrolled</w:t>
      </w:r>
      <w:r>
        <w:rPr>
          <w:b/>
          <w:i/>
          <w:spacing w:val="-7"/>
          <w:sz w:val="17"/>
        </w:rPr>
        <w:t> </w:t>
      </w:r>
      <w:r>
        <w:rPr>
          <w:b/>
          <w:i/>
          <w:sz w:val="17"/>
        </w:rPr>
        <w:t>in</w:t>
      </w:r>
      <w:r>
        <w:rPr>
          <w:b/>
          <w:i/>
          <w:spacing w:val="-7"/>
          <w:sz w:val="17"/>
        </w:rPr>
        <w:t> </w:t>
      </w:r>
      <w:r>
        <w:rPr>
          <w:b/>
          <w:i/>
          <w:sz w:val="17"/>
        </w:rPr>
        <w:t>these</w:t>
      </w:r>
      <w:r>
        <w:rPr>
          <w:b/>
          <w:i/>
          <w:spacing w:val="-5"/>
          <w:sz w:val="17"/>
        </w:rPr>
        <w:t> </w:t>
      </w:r>
      <w:r>
        <w:rPr>
          <w:b/>
          <w:i/>
          <w:sz w:val="17"/>
        </w:rPr>
        <w:t>programs</w:t>
      </w:r>
      <w:r>
        <w:rPr>
          <w:b/>
          <w:i/>
          <w:spacing w:val="-5"/>
          <w:sz w:val="17"/>
        </w:rPr>
        <w:t> </w:t>
      </w:r>
      <w:r>
        <w:rPr>
          <w:b/>
          <w:i/>
          <w:sz w:val="17"/>
        </w:rPr>
        <w:t>or</w:t>
      </w:r>
      <w:r>
        <w:rPr>
          <w:b/>
          <w:i/>
          <w:spacing w:val="-7"/>
          <w:sz w:val="17"/>
        </w:rPr>
        <w:t> </w:t>
      </w:r>
      <w:r>
        <w:rPr>
          <w:b/>
          <w:i/>
          <w:sz w:val="17"/>
        </w:rPr>
        <w:t>courses</w:t>
      </w:r>
      <w:r>
        <w:rPr>
          <w:b/>
          <w:i/>
          <w:spacing w:val="-5"/>
          <w:sz w:val="17"/>
        </w:rPr>
        <w:t> </w:t>
      </w:r>
      <w:r>
        <w:rPr>
          <w:b/>
          <w:i/>
          <w:sz w:val="17"/>
        </w:rPr>
        <w:t>must</w:t>
      </w:r>
      <w:r>
        <w:rPr>
          <w:b/>
          <w:i/>
          <w:spacing w:val="-5"/>
          <w:sz w:val="17"/>
        </w:rPr>
        <w:t> </w:t>
      </w:r>
      <w:r>
        <w:rPr>
          <w:b/>
          <w:i/>
          <w:sz w:val="17"/>
        </w:rPr>
        <w:t>follow</w:t>
      </w:r>
      <w:r>
        <w:rPr>
          <w:b/>
          <w:i/>
          <w:spacing w:val="-7"/>
          <w:sz w:val="17"/>
        </w:rPr>
        <w:t> </w:t>
      </w:r>
      <w:r>
        <w:rPr>
          <w:b/>
          <w:i/>
          <w:sz w:val="17"/>
        </w:rPr>
        <w:t>the</w:t>
      </w:r>
      <w:r>
        <w:rPr>
          <w:b/>
          <w:i/>
          <w:spacing w:val="-6"/>
          <w:sz w:val="17"/>
        </w:rPr>
        <w:t> </w:t>
      </w:r>
      <w:r>
        <w:rPr>
          <w:b/>
          <w:i/>
          <w:sz w:val="17"/>
        </w:rPr>
        <w:t>required</w:t>
      </w:r>
      <w:r>
        <w:rPr>
          <w:b/>
          <w:i/>
          <w:spacing w:val="-6"/>
          <w:sz w:val="17"/>
        </w:rPr>
        <w:t> </w:t>
      </w:r>
      <w:r>
        <w:rPr>
          <w:b/>
          <w:i/>
          <w:sz w:val="17"/>
        </w:rPr>
        <w:t>hair</w:t>
      </w:r>
      <w:r>
        <w:rPr>
          <w:b/>
          <w:i/>
          <w:spacing w:val="-6"/>
          <w:sz w:val="17"/>
        </w:rPr>
        <w:t> </w:t>
      </w:r>
      <w:r>
        <w:rPr>
          <w:b/>
          <w:i/>
          <w:sz w:val="17"/>
        </w:rPr>
        <w:t>code</w:t>
      </w:r>
      <w:r>
        <w:rPr>
          <w:b/>
          <w:i/>
          <w:spacing w:val="-5"/>
          <w:sz w:val="17"/>
        </w:rPr>
        <w:t> </w:t>
      </w:r>
      <w:r>
        <w:rPr>
          <w:b/>
          <w:i/>
          <w:sz w:val="17"/>
        </w:rPr>
        <w:t>as</w:t>
      </w:r>
      <w:r>
        <w:rPr>
          <w:b/>
          <w:i/>
          <w:spacing w:val="-6"/>
          <w:sz w:val="17"/>
        </w:rPr>
        <w:t> </w:t>
      </w:r>
      <w:r>
        <w:rPr>
          <w:b/>
          <w:i/>
          <w:spacing w:val="-2"/>
          <w:sz w:val="17"/>
        </w:rPr>
        <w:t>specified.</w:t>
      </w:r>
    </w:p>
    <w:p>
      <w:pPr>
        <w:pStyle w:val="BodyText"/>
        <w:spacing w:before="35"/>
        <w:rPr>
          <w:b/>
          <w:i/>
        </w:rPr>
      </w:pPr>
    </w:p>
    <w:p>
      <w:pPr>
        <w:pStyle w:val="ListParagraph"/>
        <w:numPr>
          <w:ilvl w:val="1"/>
          <w:numId w:val="60"/>
        </w:numPr>
        <w:tabs>
          <w:tab w:pos="957" w:val="left" w:leader="none"/>
        </w:tabs>
        <w:spacing w:line="240" w:lineRule="auto" w:before="0" w:after="0"/>
        <w:ind w:left="957" w:right="0" w:hanging="347"/>
        <w:jc w:val="both"/>
        <w:rPr>
          <w:sz w:val="17"/>
        </w:rPr>
      </w:pPr>
      <w:r>
        <w:rPr>
          <w:sz w:val="17"/>
        </w:rPr>
        <w:t>Shoes</w:t>
      </w:r>
      <w:r>
        <w:rPr>
          <w:spacing w:val="10"/>
          <w:sz w:val="17"/>
        </w:rPr>
        <w:t> </w:t>
      </w:r>
      <w:r>
        <w:rPr>
          <w:spacing w:val="-2"/>
          <w:sz w:val="17"/>
        </w:rPr>
        <w:t>Code:</w:t>
      </w:r>
    </w:p>
    <w:p>
      <w:pPr>
        <w:pStyle w:val="BodyText"/>
        <w:spacing w:line="256" w:lineRule="auto" w:before="14"/>
        <w:ind w:left="957" w:right="320"/>
        <w:jc w:val="both"/>
      </w:pPr>
      <w:r>
        <w:rPr/>
        <w:t>All students must wear the prescribed shoes under 3.6.1 and 3.6.2 of this section</w:t>
      </w:r>
      <w:r>
        <w:rPr>
          <w:spacing w:val="40"/>
        </w:rPr>
        <w:t> </w:t>
      </w:r>
      <w:r>
        <w:rPr/>
        <w:t>or the prescribed shoes of their respective college/department and must be </w:t>
      </w:r>
      <w:r>
        <w:rPr/>
        <w:t>kept clean at all times.</w:t>
      </w:r>
    </w:p>
    <w:p>
      <w:pPr>
        <w:pStyle w:val="BodyText"/>
        <w:spacing w:before="11"/>
      </w:pPr>
    </w:p>
    <w:p>
      <w:pPr>
        <w:pStyle w:val="ListParagraph"/>
        <w:numPr>
          <w:ilvl w:val="2"/>
          <w:numId w:val="60"/>
        </w:numPr>
        <w:tabs>
          <w:tab w:pos="1478" w:val="left" w:leader="none"/>
        </w:tabs>
        <w:spacing w:line="240" w:lineRule="auto" w:before="0" w:after="0"/>
        <w:ind w:left="1478" w:right="0" w:hanging="434"/>
        <w:jc w:val="left"/>
        <w:rPr>
          <w:sz w:val="17"/>
        </w:rPr>
      </w:pPr>
      <w:r>
        <w:rPr>
          <w:sz w:val="17"/>
        </w:rPr>
        <w:t>For</w:t>
      </w:r>
      <w:r>
        <w:rPr>
          <w:spacing w:val="6"/>
          <w:sz w:val="17"/>
        </w:rPr>
        <w:t> </w:t>
      </w:r>
      <w:r>
        <w:rPr>
          <w:spacing w:val="-4"/>
          <w:sz w:val="17"/>
        </w:rPr>
        <w:t>Male</w:t>
      </w:r>
    </w:p>
    <w:p>
      <w:pPr>
        <w:pStyle w:val="ListParagraph"/>
        <w:numPr>
          <w:ilvl w:val="3"/>
          <w:numId w:val="61"/>
        </w:numPr>
        <w:tabs>
          <w:tab w:pos="2087" w:val="left" w:leader="none"/>
        </w:tabs>
        <w:spacing w:line="240" w:lineRule="auto" w:before="13" w:after="0"/>
        <w:ind w:left="2087" w:right="0" w:hanging="695"/>
        <w:jc w:val="left"/>
        <w:rPr>
          <w:sz w:val="17"/>
        </w:rPr>
      </w:pPr>
      <w:r>
        <w:rPr>
          <w:sz w:val="17"/>
        </w:rPr>
        <w:t>Black</w:t>
      </w:r>
      <w:r>
        <w:rPr>
          <w:spacing w:val="9"/>
          <w:sz w:val="17"/>
        </w:rPr>
        <w:t> </w:t>
      </w:r>
      <w:r>
        <w:rPr>
          <w:sz w:val="17"/>
        </w:rPr>
        <w:t>formal</w:t>
      </w:r>
      <w:r>
        <w:rPr>
          <w:spacing w:val="10"/>
          <w:sz w:val="17"/>
        </w:rPr>
        <w:t> </w:t>
      </w:r>
      <w:r>
        <w:rPr>
          <w:spacing w:val="-2"/>
          <w:sz w:val="17"/>
        </w:rPr>
        <w:t>shoes</w:t>
      </w:r>
    </w:p>
    <w:p>
      <w:pPr>
        <w:pStyle w:val="ListParagraph"/>
        <w:numPr>
          <w:ilvl w:val="3"/>
          <w:numId w:val="61"/>
        </w:numPr>
        <w:tabs>
          <w:tab w:pos="2088" w:val="left" w:leader="none"/>
        </w:tabs>
        <w:spacing w:line="256" w:lineRule="auto" w:before="14" w:after="0"/>
        <w:ind w:left="2088" w:right="320" w:hanging="696"/>
        <w:jc w:val="left"/>
        <w:rPr>
          <w:sz w:val="17"/>
        </w:rPr>
      </w:pPr>
      <w:r>
        <w:rPr>
          <w:sz w:val="17"/>
        </w:rPr>
        <w:t>No wearing of slippers, step-ins, wooden shoes, clogs, </w:t>
      </w:r>
      <w:r>
        <w:rPr>
          <w:sz w:val="17"/>
        </w:rPr>
        <w:t>sling-back</w:t>
      </w:r>
      <w:r>
        <w:rPr>
          <w:spacing w:val="80"/>
          <w:sz w:val="17"/>
        </w:rPr>
        <w:t> </w:t>
      </w:r>
      <w:r>
        <w:rPr>
          <w:sz w:val="17"/>
        </w:rPr>
        <w:t>or rubber shoes.</w:t>
      </w:r>
    </w:p>
    <w:p>
      <w:pPr>
        <w:pStyle w:val="BodyText"/>
        <w:spacing w:before="12"/>
      </w:pPr>
    </w:p>
    <w:p>
      <w:pPr>
        <w:pStyle w:val="ListParagraph"/>
        <w:numPr>
          <w:ilvl w:val="2"/>
          <w:numId w:val="60"/>
        </w:numPr>
        <w:tabs>
          <w:tab w:pos="1478" w:val="left" w:leader="none"/>
        </w:tabs>
        <w:spacing w:line="240" w:lineRule="auto" w:before="0" w:after="0"/>
        <w:ind w:left="1478" w:right="0" w:hanging="434"/>
        <w:jc w:val="left"/>
        <w:rPr>
          <w:sz w:val="17"/>
        </w:rPr>
      </w:pPr>
      <w:r>
        <w:rPr>
          <w:sz w:val="17"/>
        </w:rPr>
        <w:t>For</w:t>
      </w:r>
      <w:r>
        <w:rPr>
          <w:spacing w:val="6"/>
          <w:sz w:val="17"/>
        </w:rPr>
        <w:t> </w:t>
      </w:r>
      <w:r>
        <w:rPr>
          <w:spacing w:val="-2"/>
          <w:sz w:val="17"/>
        </w:rPr>
        <w:t>Female</w:t>
      </w:r>
    </w:p>
    <w:p>
      <w:pPr>
        <w:pStyle w:val="ListParagraph"/>
        <w:numPr>
          <w:ilvl w:val="3"/>
          <w:numId w:val="62"/>
        </w:numPr>
        <w:tabs>
          <w:tab w:pos="2087" w:val="left" w:leader="none"/>
        </w:tabs>
        <w:spacing w:line="240" w:lineRule="auto" w:before="13" w:after="0"/>
        <w:ind w:left="2087" w:right="0" w:hanging="695"/>
        <w:jc w:val="left"/>
        <w:rPr>
          <w:sz w:val="17"/>
        </w:rPr>
      </w:pPr>
      <w:r>
        <w:rPr>
          <w:sz w:val="17"/>
        </w:rPr>
        <w:t>Black</w:t>
      </w:r>
      <w:r>
        <w:rPr>
          <w:spacing w:val="7"/>
          <w:sz w:val="17"/>
        </w:rPr>
        <w:t> </w:t>
      </w:r>
      <w:r>
        <w:rPr>
          <w:sz w:val="17"/>
        </w:rPr>
        <w:t>closed</w:t>
      </w:r>
      <w:r>
        <w:rPr>
          <w:spacing w:val="8"/>
          <w:sz w:val="17"/>
        </w:rPr>
        <w:t> </w:t>
      </w:r>
      <w:r>
        <w:rPr>
          <w:sz w:val="17"/>
        </w:rPr>
        <w:t>shoes</w:t>
      </w:r>
      <w:r>
        <w:rPr>
          <w:spacing w:val="7"/>
          <w:sz w:val="17"/>
        </w:rPr>
        <w:t> </w:t>
      </w:r>
      <w:r>
        <w:rPr>
          <w:sz w:val="17"/>
        </w:rPr>
        <w:t>preferably</w:t>
      </w:r>
      <w:r>
        <w:rPr>
          <w:spacing w:val="8"/>
          <w:sz w:val="17"/>
        </w:rPr>
        <w:t> </w:t>
      </w:r>
      <w:r>
        <w:rPr>
          <w:sz w:val="17"/>
        </w:rPr>
        <w:t>with</w:t>
      </w:r>
      <w:r>
        <w:rPr>
          <w:spacing w:val="8"/>
          <w:sz w:val="17"/>
        </w:rPr>
        <w:t> </w:t>
      </w:r>
      <w:r>
        <w:rPr>
          <w:sz w:val="17"/>
        </w:rPr>
        <w:t>heels</w:t>
      </w:r>
      <w:r>
        <w:rPr>
          <w:spacing w:val="7"/>
          <w:sz w:val="17"/>
        </w:rPr>
        <w:t> </w:t>
      </w:r>
      <w:r>
        <w:rPr>
          <w:sz w:val="17"/>
        </w:rPr>
        <w:t>at</w:t>
      </w:r>
      <w:r>
        <w:rPr>
          <w:spacing w:val="8"/>
          <w:sz w:val="17"/>
        </w:rPr>
        <w:t> </w:t>
      </w:r>
      <w:r>
        <w:rPr>
          <w:sz w:val="17"/>
        </w:rPr>
        <w:t>least</w:t>
      </w:r>
      <w:r>
        <w:rPr>
          <w:spacing w:val="8"/>
          <w:sz w:val="17"/>
        </w:rPr>
        <w:t> </w:t>
      </w:r>
      <w:r>
        <w:rPr>
          <w:sz w:val="17"/>
        </w:rPr>
        <w:t>1</w:t>
      </w:r>
      <w:r>
        <w:rPr>
          <w:spacing w:val="7"/>
          <w:sz w:val="17"/>
        </w:rPr>
        <w:t> </w:t>
      </w:r>
      <w:r>
        <w:rPr>
          <w:sz w:val="17"/>
        </w:rPr>
        <w:t>to</w:t>
      </w:r>
      <w:r>
        <w:rPr>
          <w:spacing w:val="8"/>
          <w:sz w:val="17"/>
        </w:rPr>
        <w:t> </w:t>
      </w:r>
      <w:r>
        <w:rPr>
          <w:sz w:val="17"/>
        </w:rPr>
        <w:t>2</w:t>
      </w:r>
      <w:r>
        <w:rPr>
          <w:spacing w:val="8"/>
          <w:sz w:val="17"/>
        </w:rPr>
        <w:t> </w:t>
      </w:r>
      <w:r>
        <w:rPr>
          <w:spacing w:val="-2"/>
          <w:sz w:val="17"/>
        </w:rPr>
        <w:t>inches.</w:t>
      </w:r>
    </w:p>
    <w:p>
      <w:pPr>
        <w:pStyle w:val="ListParagraph"/>
        <w:numPr>
          <w:ilvl w:val="3"/>
          <w:numId w:val="62"/>
        </w:numPr>
        <w:tabs>
          <w:tab w:pos="2079" w:val="left" w:leader="none"/>
        </w:tabs>
        <w:spacing w:line="240" w:lineRule="auto" w:before="13" w:after="0"/>
        <w:ind w:left="2079" w:right="0" w:hanging="687"/>
        <w:jc w:val="left"/>
        <w:rPr>
          <w:sz w:val="17"/>
        </w:rPr>
      </w:pPr>
      <w:r>
        <w:rPr>
          <w:sz w:val="17"/>
        </w:rPr>
        <w:t>No</w:t>
      </w:r>
      <w:r>
        <w:rPr>
          <w:spacing w:val="3"/>
          <w:sz w:val="17"/>
        </w:rPr>
        <w:t> </w:t>
      </w:r>
      <w:r>
        <w:rPr>
          <w:sz w:val="17"/>
        </w:rPr>
        <w:t>open-toe</w:t>
      </w:r>
      <w:r>
        <w:rPr>
          <w:spacing w:val="4"/>
          <w:sz w:val="17"/>
        </w:rPr>
        <w:t> </w:t>
      </w:r>
      <w:r>
        <w:rPr>
          <w:sz w:val="17"/>
        </w:rPr>
        <w:t>or</w:t>
      </w:r>
      <w:r>
        <w:rPr>
          <w:spacing w:val="4"/>
          <w:sz w:val="17"/>
        </w:rPr>
        <w:t> </w:t>
      </w:r>
      <w:r>
        <w:rPr>
          <w:sz w:val="17"/>
        </w:rPr>
        <w:t>open</w:t>
      </w:r>
      <w:r>
        <w:rPr>
          <w:spacing w:val="4"/>
          <w:sz w:val="17"/>
        </w:rPr>
        <w:t> </w:t>
      </w:r>
      <w:r>
        <w:rPr>
          <w:sz w:val="17"/>
        </w:rPr>
        <w:t>heel</w:t>
      </w:r>
      <w:r>
        <w:rPr>
          <w:spacing w:val="4"/>
          <w:sz w:val="17"/>
        </w:rPr>
        <w:t> </w:t>
      </w:r>
      <w:r>
        <w:rPr>
          <w:spacing w:val="-2"/>
          <w:sz w:val="17"/>
        </w:rPr>
        <w:t>shoes.</w:t>
      </w:r>
    </w:p>
    <w:p>
      <w:pPr>
        <w:pStyle w:val="ListParagraph"/>
        <w:numPr>
          <w:ilvl w:val="3"/>
          <w:numId w:val="62"/>
        </w:numPr>
        <w:tabs>
          <w:tab w:pos="2088" w:val="left" w:leader="none"/>
        </w:tabs>
        <w:spacing w:line="256" w:lineRule="auto" w:before="13" w:after="0"/>
        <w:ind w:left="2088" w:right="320" w:hanging="696"/>
        <w:jc w:val="left"/>
        <w:rPr>
          <w:sz w:val="17"/>
        </w:rPr>
      </w:pPr>
      <w:r>
        <w:rPr>
          <w:sz w:val="17"/>
        </w:rPr>
        <w:t>No wearing of slippers, step-ins, wooden shoes, clogs, </w:t>
      </w:r>
      <w:r>
        <w:rPr>
          <w:sz w:val="17"/>
        </w:rPr>
        <w:t>sling-back,</w:t>
      </w:r>
      <w:r>
        <w:rPr>
          <w:spacing w:val="40"/>
          <w:sz w:val="17"/>
        </w:rPr>
        <w:t> </w:t>
      </w:r>
      <w:r>
        <w:rPr>
          <w:sz w:val="17"/>
        </w:rPr>
        <w:t>or rubber shoes.</w:t>
      </w:r>
    </w:p>
    <w:p>
      <w:pPr>
        <w:pStyle w:val="BodyText"/>
        <w:spacing w:before="12"/>
      </w:pPr>
    </w:p>
    <w:p>
      <w:pPr>
        <w:pStyle w:val="ListParagraph"/>
        <w:numPr>
          <w:ilvl w:val="1"/>
          <w:numId w:val="60"/>
        </w:numPr>
        <w:tabs>
          <w:tab w:pos="957" w:val="left" w:leader="none"/>
        </w:tabs>
        <w:spacing w:line="256" w:lineRule="auto" w:before="0" w:after="0"/>
        <w:ind w:left="957" w:right="320" w:hanging="348"/>
        <w:jc w:val="left"/>
        <w:rPr>
          <w:sz w:val="17"/>
        </w:rPr>
      </w:pPr>
      <w:r>
        <w:rPr>
          <w:sz w:val="17"/>
        </w:rPr>
        <w:t>Request for exemption from wearing the prescribed uniform shall be approved </w:t>
      </w:r>
      <w:r>
        <w:rPr>
          <w:sz w:val="17"/>
        </w:rPr>
        <w:t>by the Office for Student Affairs (OSA) on the following cases:</w:t>
      </w:r>
    </w:p>
    <w:p>
      <w:pPr>
        <w:pStyle w:val="BodyText"/>
        <w:spacing w:before="12"/>
      </w:pPr>
    </w:p>
    <w:p>
      <w:pPr>
        <w:pStyle w:val="ListParagraph"/>
        <w:numPr>
          <w:ilvl w:val="2"/>
          <w:numId w:val="60"/>
        </w:numPr>
        <w:tabs>
          <w:tab w:pos="1478" w:val="left" w:leader="none"/>
        </w:tabs>
        <w:spacing w:line="240" w:lineRule="auto" w:before="1" w:after="0"/>
        <w:ind w:left="1478" w:right="0" w:hanging="434"/>
        <w:jc w:val="left"/>
        <w:rPr>
          <w:sz w:val="17"/>
        </w:rPr>
      </w:pPr>
      <w:r>
        <w:rPr>
          <w:sz w:val="17"/>
        </w:rPr>
        <w:t>On-the-Job</w:t>
      </w:r>
      <w:r>
        <w:rPr>
          <w:spacing w:val="7"/>
          <w:sz w:val="17"/>
        </w:rPr>
        <w:t> </w:t>
      </w:r>
      <w:r>
        <w:rPr>
          <w:sz w:val="17"/>
        </w:rPr>
        <w:t>Training</w:t>
      </w:r>
      <w:r>
        <w:rPr>
          <w:spacing w:val="13"/>
          <w:sz w:val="17"/>
        </w:rPr>
        <w:t> </w:t>
      </w:r>
      <w:r>
        <w:rPr>
          <w:spacing w:val="-2"/>
          <w:sz w:val="17"/>
        </w:rPr>
        <w:t>Students</w:t>
      </w:r>
    </w:p>
    <w:p>
      <w:pPr>
        <w:pStyle w:val="ListParagraph"/>
        <w:numPr>
          <w:ilvl w:val="2"/>
          <w:numId w:val="60"/>
        </w:numPr>
        <w:tabs>
          <w:tab w:pos="1478" w:val="left" w:leader="none"/>
        </w:tabs>
        <w:spacing w:line="240" w:lineRule="auto" w:before="13" w:after="0"/>
        <w:ind w:left="1478" w:right="0" w:hanging="434"/>
        <w:jc w:val="left"/>
        <w:rPr>
          <w:sz w:val="17"/>
        </w:rPr>
      </w:pPr>
      <w:r>
        <w:rPr>
          <w:sz w:val="17"/>
        </w:rPr>
        <w:t>Full-Time</w:t>
      </w:r>
      <w:r>
        <w:rPr>
          <w:spacing w:val="8"/>
          <w:sz w:val="17"/>
        </w:rPr>
        <w:t> </w:t>
      </w:r>
      <w:r>
        <w:rPr>
          <w:sz w:val="17"/>
        </w:rPr>
        <w:t>Working</w:t>
      </w:r>
      <w:r>
        <w:rPr>
          <w:spacing w:val="9"/>
          <w:sz w:val="17"/>
        </w:rPr>
        <w:t> </w:t>
      </w:r>
      <w:r>
        <w:rPr>
          <w:spacing w:val="-2"/>
          <w:sz w:val="17"/>
        </w:rPr>
        <w:t>Students</w:t>
      </w:r>
    </w:p>
    <w:p>
      <w:pPr>
        <w:pStyle w:val="ListParagraph"/>
        <w:numPr>
          <w:ilvl w:val="2"/>
          <w:numId w:val="60"/>
        </w:numPr>
        <w:tabs>
          <w:tab w:pos="1468" w:val="left" w:leader="none"/>
        </w:tabs>
        <w:spacing w:line="240" w:lineRule="auto" w:before="36" w:after="0"/>
        <w:ind w:left="1468" w:right="0" w:hanging="424"/>
        <w:jc w:val="left"/>
        <w:rPr>
          <w:sz w:val="17"/>
        </w:rPr>
      </w:pPr>
      <w:r>
        <w:rPr>
          <w:sz w:val="17"/>
        </w:rPr>
        <w:t>Accident/Health-related</w:t>
      </w:r>
      <w:r>
        <w:rPr>
          <w:spacing w:val="36"/>
          <w:sz w:val="17"/>
        </w:rPr>
        <w:t> </w:t>
      </w:r>
      <w:r>
        <w:rPr>
          <w:spacing w:val="-2"/>
          <w:sz w:val="17"/>
        </w:rPr>
        <w:t>Incidents</w:t>
      </w:r>
    </w:p>
    <w:p>
      <w:pPr>
        <w:spacing w:after="0" w:line="240" w:lineRule="auto"/>
        <w:jc w:val="left"/>
        <w:rPr>
          <w:sz w:val="17"/>
        </w:rPr>
        <w:sectPr>
          <w:pgSz w:w="8640" w:h="12960"/>
          <w:pgMar w:header="0" w:footer="712" w:top="560" w:bottom="900" w:left="580" w:right="520"/>
        </w:sectPr>
      </w:pPr>
    </w:p>
    <w:p>
      <w:pPr>
        <w:pStyle w:val="Heading7"/>
        <w:spacing w:before="113"/>
      </w:pPr>
      <w:bookmarkStart w:name="_TOC_250033" w:id="56"/>
      <w:r>
        <w:rPr/>
        <w:t>SECTION</w:t>
      </w:r>
      <w:r>
        <w:rPr>
          <w:spacing w:val="35"/>
        </w:rPr>
        <w:t> </w:t>
      </w:r>
      <w:r>
        <w:rPr/>
        <w:t>4.</w:t>
      </w:r>
      <w:r>
        <w:rPr>
          <w:spacing w:val="35"/>
        </w:rPr>
        <w:t> </w:t>
      </w:r>
      <w:r>
        <w:rPr/>
        <w:t>STUDENT</w:t>
      </w:r>
      <w:r>
        <w:rPr>
          <w:spacing w:val="42"/>
        </w:rPr>
        <w:t> </w:t>
      </w:r>
      <w:bookmarkEnd w:id="56"/>
      <w:r>
        <w:rPr>
          <w:spacing w:val="-2"/>
        </w:rPr>
        <w:t>DISCIPLINE</w:t>
      </w:r>
    </w:p>
    <w:p>
      <w:pPr>
        <w:pStyle w:val="BodyText"/>
        <w:spacing w:before="9"/>
        <w:rPr>
          <w:b/>
          <w:sz w:val="5"/>
        </w:rPr>
      </w:pPr>
      <w:r>
        <w:rPr/>
        <mc:AlternateContent>
          <mc:Choice Requires="wps">
            <w:drawing>
              <wp:anchor distT="0" distB="0" distL="0" distR="0" allowOverlap="1" layoutInCell="1" locked="0" behindDoc="1" simplePos="0" relativeHeight="487672320">
                <wp:simplePos x="0" y="0"/>
                <wp:positionH relativeFrom="page">
                  <wp:posOffset>536371</wp:posOffset>
                </wp:positionH>
                <wp:positionV relativeFrom="paragraph">
                  <wp:posOffset>57799</wp:posOffset>
                </wp:positionV>
                <wp:extent cx="4413885" cy="1905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51123pt;width:347.532pt;height:1.497pt;mso-position-horizontal-relative:page;mso-position-vertical-relative:paragraph;z-index:-15644160;mso-wrap-distance-left:0;mso-wrap-distance-right:0" id="docshape194" filled="false" stroked="true" strokeweight=".242pt" strokecolor="#000000">
                <v:stroke dashstyle="solid"/>
                <w10:wrap type="topAndBottom"/>
              </v:rect>
            </w:pict>
          </mc:Fallback>
        </mc:AlternateContent>
      </w:r>
    </w:p>
    <w:p>
      <w:pPr>
        <w:pStyle w:val="ListParagraph"/>
        <w:numPr>
          <w:ilvl w:val="1"/>
          <w:numId w:val="63"/>
        </w:numPr>
        <w:tabs>
          <w:tab w:pos="899" w:val="left" w:leader="none"/>
        </w:tabs>
        <w:spacing w:line="240" w:lineRule="auto" w:before="109" w:after="0"/>
        <w:ind w:left="899" w:right="0" w:hanging="289"/>
        <w:jc w:val="left"/>
        <w:rPr>
          <w:sz w:val="17"/>
        </w:rPr>
      </w:pPr>
      <w:r>
        <w:rPr>
          <w:sz w:val="17"/>
        </w:rPr>
        <w:t>Committee</w:t>
      </w:r>
      <w:r>
        <w:rPr>
          <w:spacing w:val="12"/>
          <w:sz w:val="17"/>
        </w:rPr>
        <w:t> </w:t>
      </w:r>
      <w:r>
        <w:rPr>
          <w:sz w:val="17"/>
        </w:rPr>
        <w:t>on</w:t>
      </w:r>
      <w:r>
        <w:rPr>
          <w:spacing w:val="13"/>
          <w:sz w:val="17"/>
        </w:rPr>
        <w:t> </w:t>
      </w:r>
      <w:r>
        <w:rPr>
          <w:sz w:val="17"/>
        </w:rPr>
        <w:t>Student</w:t>
      </w:r>
      <w:r>
        <w:rPr>
          <w:spacing w:val="12"/>
          <w:sz w:val="17"/>
        </w:rPr>
        <w:t> </w:t>
      </w:r>
      <w:r>
        <w:rPr>
          <w:sz w:val="17"/>
        </w:rPr>
        <w:t>Discipline</w:t>
      </w:r>
      <w:r>
        <w:rPr>
          <w:spacing w:val="13"/>
          <w:sz w:val="17"/>
        </w:rPr>
        <w:t> </w:t>
      </w:r>
      <w:r>
        <w:rPr>
          <w:spacing w:val="-2"/>
          <w:sz w:val="17"/>
        </w:rPr>
        <w:t>(CSD)</w:t>
      </w:r>
    </w:p>
    <w:p>
      <w:pPr>
        <w:pStyle w:val="BodyText"/>
        <w:spacing w:before="26"/>
      </w:pPr>
    </w:p>
    <w:p>
      <w:pPr>
        <w:pStyle w:val="BodyText"/>
        <w:spacing w:line="256" w:lineRule="auto"/>
        <w:ind w:left="957" w:right="320"/>
        <w:jc w:val="both"/>
      </w:pPr>
      <w:r>
        <w:rPr/>
        <w:t>The Committee on Student Discipline is responsible for the implementation of </w:t>
      </w:r>
      <w:r>
        <w:rPr/>
        <w:t>the university rules and regulations on student discipline.</w:t>
      </w:r>
      <w:r>
        <w:rPr>
          <w:spacing w:val="-8"/>
        </w:rPr>
        <w:t> </w:t>
      </w:r>
      <w:r>
        <w:rPr/>
        <w:t>A</w:t>
      </w:r>
      <w:r>
        <w:rPr>
          <w:spacing w:val="-8"/>
        </w:rPr>
        <w:t> </w:t>
      </w:r>
      <w:r>
        <w:rPr/>
        <w:t>permanent committee may be constituted for the purpose of hearing and deciding the cases filed against students for infractions. To guarantee impartiality and probity of the committee, additional members may be appointed by the Vice-President for Student Affairs (VPSA) upon the recommendation of the OSA Director.</w:t>
      </w:r>
    </w:p>
    <w:p>
      <w:pPr>
        <w:pStyle w:val="BodyText"/>
        <w:spacing w:before="10"/>
      </w:pPr>
    </w:p>
    <w:p>
      <w:pPr>
        <w:pStyle w:val="BodyText"/>
        <w:ind w:left="957"/>
      </w:pPr>
      <w:r>
        <w:rPr/>
        <w:t>The</w:t>
      </w:r>
      <w:r>
        <w:rPr>
          <w:spacing w:val="9"/>
        </w:rPr>
        <w:t> </w:t>
      </w:r>
      <w:r>
        <w:rPr/>
        <w:t>following</w:t>
      </w:r>
      <w:r>
        <w:rPr>
          <w:spacing w:val="9"/>
        </w:rPr>
        <w:t> </w:t>
      </w:r>
      <w:r>
        <w:rPr/>
        <w:t>are</w:t>
      </w:r>
      <w:r>
        <w:rPr>
          <w:spacing w:val="10"/>
        </w:rPr>
        <w:t> </w:t>
      </w:r>
      <w:r>
        <w:rPr/>
        <w:t>the</w:t>
      </w:r>
      <w:r>
        <w:rPr>
          <w:spacing w:val="9"/>
        </w:rPr>
        <w:t> </w:t>
      </w:r>
      <w:r>
        <w:rPr/>
        <w:t>regular</w:t>
      </w:r>
      <w:r>
        <w:rPr>
          <w:spacing w:val="10"/>
        </w:rPr>
        <w:t> </w:t>
      </w:r>
      <w:r>
        <w:rPr/>
        <w:t>members</w:t>
      </w:r>
      <w:r>
        <w:rPr>
          <w:spacing w:val="9"/>
        </w:rPr>
        <w:t> </w:t>
      </w:r>
      <w:r>
        <w:rPr/>
        <w:t>of</w:t>
      </w:r>
      <w:r>
        <w:rPr>
          <w:spacing w:val="10"/>
        </w:rPr>
        <w:t> </w:t>
      </w:r>
      <w:r>
        <w:rPr/>
        <w:t>the</w:t>
      </w:r>
      <w:r>
        <w:rPr>
          <w:spacing w:val="9"/>
        </w:rPr>
        <w:t> </w:t>
      </w:r>
      <w:r>
        <w:rPr/>
        <w:t>Committee</w:t>
      </w:r>
      <w:r>
        <w:rPr>
          <w:spacing w:val="10"/>
        </w:rPr>
        <w:t> </w:t>
      </w:r>
      <w:r>
        <w:rPr/>
        <w:t>on</w:t>
      </w:r>
      <w:r>
        <w:rPr>
          <w:spacing w:val="9"/>
        </w:rPr>
        <w:t> </w:t>
      </w:r>
      <w:r>
        <w:rPr/>
        <w:t>Student</w:t>
      </w:r>
      <w:r>
        <w:rPr>
          <w:spacing w:val="9"/>
        </w:rPr>
        <w:t> </w:t>
      </w:r>
      <w:r>
        <w:rPr>
          <w:spacing w:val="-2"/>
        </w:rPr>
        <w:t>Discipline:</w:t>
      </w:r>
    </w:p>
    <w:p>
      <w:pPr>
        <w:pStyle w:val="ListParagraph"/>
        <w:numPr>
          <w:ilvl w:val="2"/>
          <w:numId w:val="63"/>
        </w:numPr>
        <w:tabs>
          <w:tab w:pos="1130" w:val="left" w:leader="none"/>
        </w:tabs>
        <w:spacing w:line="240" w:lineRule="auto" w:before="13" w:after="0"/>
        <w:ind w:left="1130" w:right="0" w:hanging="173"/>
        <w:jc w:val="left"/>
        <w:rPr>
          <w:sz w:val="17"/>
        </w:rPr>
      </w:pPr>
      <w:r>
        <w:rPr>
          <w:sz w:val="17"/>
        </w:rPr>
        <w:t>The</w:t>
      </w:r>
      <w:r>
        <w:rPr>
          <w:spacing w:val="9"/>
          <w:sz w:val="17"/>
        </w:rPr>
        <w:t> </w:t>
      </w:r>
      <w:r>
        <w:rPr>
          <w:sz w:val="17"/>
        </w:rPr>
        <w:t>OSA</w:t>
      </w:r>
      <w:r>
        <w:rPr>
          <w:spacing w:val="-3"/>
          <w:sz w:val="17"/>
        </w:rPr>
        <w:t> </w:t>
      </w:r>
      <w:r>
        <w:rPr>
          <w:sz w:val="17"/>
        </w:rPr>
        <w:t>Director</w:t>
      </w:r>
      <w:r>
        <w:rPr>
          <w:spacing w:val="9"/>
          <w:sz w:val="17"/>
        </w:rPr>
        <w:t> </w:t>
      </w:r>
      <w:r>
        <w:rPr>
          <w:sz w:val="17"/>
        </w:rPr>
        <w:t>or</w:t>
      </w:r>
      <w:r>
        <w:rPr>
          <w:spacing w:val="9"/>
          <w:sz w:val="17"/>
        </w:rPr>
        <w:t> </w:t>
      </w:r>
      <w:r>
        <w:rPr>
          <w:sz w:val="17"/>
        </w:rPr>
        <w:t>the</w:t>
      </w:r>
      <w:r>
        <w:rPr>
          <w:spacing w:val="10"/>
          <w:sz w:val="17"/>
        </w:rPr>
        <w:t> </w:t>
      </w:r>
      <w:r>
        <w:rPr>
          <w:sz w:val="17"/>
        </w:rPr>
        <w:t>Discipline</w:t>
      </w:r>
      <w:r>
        <w:rPr>
          <w:spacing w:val="9"/>
          <w:sz w:val="17"/>
        </w:rPr>
        <w:t> </w:t>
      </w:r>
      <w:r>
        <w:rPr>
          <w:spacing w:val="-2"/>
          <w:sz w:val="17"/>
        </w:rPr>
        <w:t>officer;</w:t>
      </w:r>
    </w:p>
    <w:p>
      <w:pPr>
        <w:pStyle w:val="ListParagraph"/>
        <w:numPr>
          <w:ilvl w:val="2"/>
          <w:numId w:val="63"/>
        </w:numPr>
        <w:tabs>
          <w:tab w:pos="1130" w:val="left" w:leader="none"/>
        </w:tabs>
        <w:spacing w:line="240" w:lineRule="auto" w:before="14" w:after="0"/>
        <w:ind w:left="1130" w:right="0" w:hanging="173"/>
        <w:jc w:val="left"/>
        <w:rPr>
          <w:sz w:val="17"/>
        </w:rPr>
      </w:pPr>
      <w:r>
        <w:rPr>
          <w:sz w:val="17"/>
        </w:rPr>
        <w:t>The</w:t>
      </w:r>
      <w:r>
        <w:rPr>
          <w:spacing w:val="8"/>
          <w:sz w:val="17"/>
        </w:rPr>
        <w:t> </w:t>
      </w:r>
      <w:r>
        <w:rPr>
          <w:sz w:val="17"/>
        </w:rPr>
        <w:t>Dean</w:t>
      </w:r>
      <w:r>
        <w:rPr>
          <w:spacing w:val="9"/>
          <w:sz w:val="17"/>
        </w:rPr>
        <w:t> </w:t>
      </w:r>
      <w:r>
        <w:rPr>
          <w:sz w:val="17"/>
        </w:rPr>
        <w:t>of</w:t>
      </w:r>
      <w:r>
        <w:rPr>
          <w:spacing w:val="8"/>
          <w:sz w:val="17"/>
        </w:rPr>
        <w:t> </w:t>
      </w:r>
      <w:r>
        <w:rPr>
          <w:sz w:val="17"/>
        </w:rPr>
        <w:t>the</w:t>
      </w:r>
      <w:r>
        <w:rPr>
          <w:spacing w:val="9"/>
          <w:sz w:val="17"/>
        </w:rPr>
        <w:t> </w:t>
      </w:r>
      <w:r>
        <w:rPr>
          <w:sz w:val="17"/>
        </w:rPr>
        <w:t>concerned</w:t>
      </w:r>
      <w:r>
        <w:rPr>
          <w:spacing w:val="8"/>
          <w:sz w:val="17"/>
        </w:rPr>
        <w:t> </w:t>
      </w:r>
      <w:r>
        <w:rPr>
          <w:sz w:val="17"/>
        </w:rPr>
        <w:t>student</w:t>
      </w:r>
      <w:r>
        <w:rPr>
          <w:spacing w:val="9"/>
          <w:sz w:val="17"/>
        </w:rPr>
        <w:t> </w:t>
      </w:r>
      <w:r>
        <w:rPr>
          <w:sz w:val="17"/>
        </w:rPr>
        <w:t>or</w:t>
      </w:r>
      <w:r>
        <w:rPr>
          <w:spacing w:val="8"/>
          <w:sz w:val="17"/>
        </w:rPr>
        <w:t> </w:t>
      </w:r>
      <w:r>
        <w:rPr>
          <w:sz w:val="17"/>
        </w:rPr>
        <w:t>authorized</w:t>
      </w:r>
      <w:r>
        <w:rPr>
          <w:spacing w:val="64"/>
          <w:sz w:val="17"/>
        </w:rPr>
        <w:t> </w:t>
      </w:r>
      <w:r>
        <w:rPr>
          <w:spacing w:val="-2"/>
          <w:sz w:val="17"/>
        </w:rPr>
        <w:t>representative;</w:t>
      </w:r>
    </w:p>
    <w:p>
      <w:pPr>
        <w:pStyle w:val="ListParagraph"/>
        <w:numPr>
          <w:ilvl w:val="2"/>
          <w:numId w:val="63"/>
        </w:numPr>
        <w:tabs>
          <w:tab w:pos="1136" w:val="left" w:leader="none"/>
        </w:tabs>
        <w:spacing w:line="240" w:lineRule="auto" w:before="13" w:after="0"/>
        <w:ind w:left="1136" w:right="0" w:hanging="179"/>
        <w:jc w:val="left"/>
        <w:rPr>
          <w:sz w:val="17"/>
        </w:rPr>
      </w:pPr>
      <w:r>
        <w:rPr>
          <w:sz w:val="17"/>
        </w:rPr>
        <w:t>The</w:t>
      </w:r>
      <w:r>
        <w:rPr>
          <w:spacing w:val="10"/>
          <w:sz w:val="17"/>
        </w:rPr>
        <w:t> </w:t>
      </w:r>
      <w:r>
        <w:rPr>
          <w:sz w:val="17"/>
        </w:rPr>
        <w:t>Director</w:t>
      </w:r>
      <w:r>
        <w:rPr>
          <w:spacing w:val="10"/>
          <w:sz w:val="17"/>
        </w:rPr>
        <w:t> </w:t>
      </w:r>
      <w:r>
        <w:rPr>
          <w:sz w:val="17"/>
        </w:rPr>
        <w:t>or</w:t>
      </w:r>
      <w:r>
        <w:rPr>
          <w:spacing w:val="11"/>
          <w:sz w:val="17"/>
        </w:rPr>
        <w:t> </w:t>
      </w:r>
      <w:r>
        <w:rPr>
          <w:sz w:val="17"/>
        </w:rPr>
        <w:t>authorized</w:t>
      </w:r>
      <w:r>
        <w:rPr>
          <w:spacing w:val="10"/>
          <w:sz w:val="17"/>
        </w:rPr>
        <w:t> </w:t>
      </w:r>
      <w:r>
        <w:rPr>
          <w:sz w:val="17"/>
        </w:rPr>
        <w:t>representative</w:t>
      </w:r>
      <w:r>
        <w:rPr>
          <w:spacing w:val="11"/>
          <w:sz w:val="17"/>
        </w:rPr>
        <w:t> </w:t>
      </w:r>
      <w:r>
        <w:rPr>
          <w:sz w:val="17"/>
        </w:rPr>
        <w:t>of</w:t>
      </w:r>
      <w:r>
        <w:rPr>
          <w:spacing w:val="10"/>
          <w:sz w:val="17"/>
        </w:rPr>
        <w:t> </w:t>
      </w:r>
      <w:r>
        <w:rPr>
          <w:sz w:val="17"/>
        </w:rPr>
        <w:t>the</w:t>
      </w:r>
      <w:r>
        <w:rPr>
          <w:spacing w:val="11"/>
          <w:sz w:val="17"/>
        </w:rPr>
        <w:t> </w:t>
      </w:r>
      <w:r>
        <w:rPr>
          <w:sz w:val="17"/>
        </w:rPr>
        <w:t>Guidance</w:t>
      </w:r>
      <w:r>
        <w:rPr>
          <w:spacing w:val="10"/>
          <w:sz w:val="17"/>
        </w:rPr>
        <w:t> </w:t>
      </w:r>
      <w:r>
        <w:rPr>
          <w:sz w:val="17"/>
        </w:rPr>
        <w:t>Office;</w:t>
      </w:r>
      <w:r>
        <w:rPr>
          <w:spacing w:val="10"/>
          <w:sz w:val="17"/>
        </w:rPr>
        <w:t> </w:t>
      </w:r>
      <w:r>
        <w:rPr>
          <w:spacing w:val="-5"/>
          <w:sz w:val="17"/>
        </w:rPr>
        <w:t>and</w:t>
      </w:r>
    </w:p>
    <w:p>
      <w:pPr>
        <w:pStyle w:val="ListParagraph"/>
        <w:numPr>
          <w:ilvl w:val="2"/>
          <w:numId w:val="63"/>
        </w:numPr>
        <w:tabs>
          <w:tab w:pos="1146" w:val="left" w:leader="none"/>
        </w:tabs>
        <w:spacing w:line="240" w:lineRule="auto" w:before="13" w:after="0"/>
        <w:ind w:left="1146" w:right="0" w:hanging="189"/>
        <w:jc w:val="left"/>
        <w:rPr>
          <w:sz w:val="17"/>
        </w:rPr>
      </w:pPr>
      <w:r>
        <w:rPr>
          <w:sz w:val="17"/>
        </w:rPr>
        <w:t>The</w:t>
      </w:r>
      <w:r>
        <w:rPr>
          <w:spacing w:val="-1"/>
          <w:sz w:val="17"/>
        </w:rPr>
        <w:t> </w:t>
      </w:r>
      <w:r>
        <w:rPr>
          <w:sz w:val="17"/>
        </w:rPr>
        <w:t>AUSG</w:t>
      </w:r>
      <w:r>
        <w:rPr>
          <w:spacing w:val="11"/>
          <w:sz w:val="17"/>
        </w:rPr>
        <w:t> </w:t>
      </w:r>
      <w:r>
        <w:rPr>
          <w:sz w:val="17"/>
        </w:rPr>
        <w:t>President</w:t>
      </w:r>
      <w:r>
        <w:rPr>
          <w:spacing w:val="11"/>
          <w:sz w:val="17"/>
        </w:rPr>
        <w:t> </w:t>
      </w:r>
      <w:r>
        <w:rPr>
          <w:sz w:val="17"/>
        </w:rPr>
        <w:t>or</w:t>
      </w:r>
      <w:r>
        <w:rPr>
          <w:spacing w:val="11"/>
          <w:sz w:val="17"/>
        </w:rPr>
        <w:t> </w:t>
      </w:r>
      <w:r>
        <w:rPr>
          <w:sz w:val="17"/>
        </w:rPr>
        <w:t>authorized</w:t>
      </w:r>
      <w:r>
        <w:rPr>
          <w:spacing w:val="11"/>
          <w:sz w:val="17"/>
        </w:rPr>
        <w:t> </w:t>
      </w:r>
      <w:r>
        <w:rPr>
          <w:spacing w:val="-2"/>
          <w:sz w:val="17"/>
        </w:rPr>
        <w:t>representative.</w:t>
      </w:r>
    </w:p>
    <w:p>
      <w:pPr>
        <w:pStyle w:val="BodyText"/>
        <w:spacing w:before="26"/>
      </w:pPr>
    </w:p>
    <w:p>
      <w:pPr>
        <w:pStyle w:val="BodyText"/>
        <w:ind w:left="957"/>
      </w:pPr>
      <w:r>
        <w:rPr/>
        <w:t>The</w:t>
      </w:r>
      <w:r>
        <w:rPr>
          <w:spacing w:val="9"/>
        </w:rPr>
        <w:t> </w:t>
      </w:r>
      <w:r>
        <w:rPr/>
        <w:t>following</w:t>
      </w:r>
      <w:r>
        <w:rPr>
          <w:spacing w:val="9"/>
        </w:rPr>
        <w:t> </w:t>
      </w:r>
      <w:r>
        <w:rPr/>
        <w:t>may</w:t>
      </w:r>
      <w:r>
        <w:rPr>
          <w:spacing w:val="10"/>
        </w:rPr>
        <w:t> </w:t>
      </w:r>
      <w:r>
        <w:rPr/>
        <w:t>be</w:t>
      </w:r>
      <w:r>
        <w:rPr>
          <w:spacing w:val="9"/>
        </w:rPr>
        <w:t> </w:t>
      </w:r>
      <w:r>
        <w:rPr/>
        <w:t>appointed</w:t>
      </w:r>
      <w:r>
        <w:rPr>
          <w:spacing w:val="10"/>
        </w:rPr>
        <w:t> </w:t>
      </w:r>
      <w:r>
        <w:rPr/>
        <w:t>as</w:t>
      </w:r>
      <w:r>
        <w:rPr>
          <w:spacing w:val="9"/>
        </w:rPr>
        <w:t> </w:t>
      </w:r>
      <w:r>
        <w:rPr/>
        <w:t>additional</w:t>
      </w:r>
      <w:r>
        <w:rPr>
          <w:spacing w:val="9"/>
        </w:rPr>
        <w:t> </w:t>
      </w:r>
      <w:r>
        <w:rPr/>
        <w:t>members</w:t>
      </w:r>
      <w:r>
        <w:rPr>
          <w:spacing w:val="10"/>
        </w:rPr>
        <w:t> </w:t>
      </w:r>
      <w:r>
        <w:rPr/>
        <w:t>of</w:t>
      </w:r>
      <w:r>
        <w:rPr>
          <w:spacing w:val="9"/>
        </w:rPr>
        <w:t> </w:t>
      </w:r>
      <w:r>
        <w:rPr/>
        <w:t>the</w:t>
      </w:r>
      <w:r>
        <w:rPr>
          <w:spacing w:val="10"/>
        </w:rPr>
        <w:t> </w:t>
      </w:r>
      <w:r>
        <w:rPr>
          <w:spacing w:val="-2"/>
        </w:rPr>
        <w:t>Committee:</w:t>
      </w:r>
    </w:p>
    <w:p>
      <w:pPr>
        <w:pStyle w:val="ListParagraph"/>
        <w:numPr>
          <w:ilvl w:val="0"/>
          <w:numId w:val="64"/>
        </w:numPr>
        <w:tabs>
          <w:tab w:pos="1140" w:val="left" w:leader="none"/>
        </w:tabs>
        <w:spacing w:line="240" w:lineRule="auto" w:before="13" w:after="0"/>
        <w:ind w:left="1140" w:right="0" w:hanging="183"/>
        <w:jc w:val="left"/>
        <w:rPr>
          <w:sz w:val="17"/>
        </w:rPr>
      </w:pPr>
      <w:r>
        <w:rPr>
          <w:sz w:val="17"/>
        </w:rPr>
        <w:t>A</w:t>
      </w:r>
      <w:r>
        <w:rPr>
          <w:spacing w:val="-1"/>
          <w:sz w:val="17"/>
        </w:rPr>
        <w:t> </w:t>
      </w:r>
      <w:r>
        <w:rPr>
          <w:sz w:val="17"/>
        </w:rPr>
        <w:t>representative</w:t>
      </w:r>
      <w:r>
        <w:rPr>
          <w:spacing w:val="13"/>
          <w:sz w:val="17"/>
        </w:rPr>
        <w:t> </w:t>
      </w:r>
      <w:r>
        <w:rPr>
          <w:sz w:val="17"/>
        </w:rPr>
        <w:t>from</w:t>
      </w:r>
      <w:r>
        <w:rPr>
          <w:spacing w:val="12"/>
          <w:sz w:val="17"/>
        </w:rPr>
        <w:t> </w:t>
      </w:r>
      <w:r>
        <w:rPr>
          <w:sz w:val="17"/>
        </w:rPr>
        <w:t>the</w:t>
      </w:r>
      <w:r>
        <w:rPr>
          <w:spacing w:val="71"/>
          <w:sz w:val="17"/>
        </w:rPr>
        <w:t> </w:t>
      </w:r>
      <w:r>
        <w:rPr>
          <w:sz w:val="17"/>
        </w:rPr>
        <w:t>Faculty/Employee </w:t>
      </w:r>
      <w:r>
        <w:rPr>
          <w:spacing w:val="-2"/>
          <w:sz w:val="17"/>
        </w:rPr>
        <w:t>Association</w:t>
      </w:r>
    </w:p>
    <w:p>
      <w:pPr>
        <w:pStyle w:val="ListParagraph"/>
        <w:numPr>
          <w:ilvl w:val="0"/>
          <w:numId w:val="64"/>
        </w:numPr>
        <w:tabs>
          <w:tab w:pos="1150" w:val="left" w:leader="none"/>
        </w:tabs>
        <w:spacing w:line="240" w:lineRule="auto" w:before="14" w:after="0"/>
        <w:ind w:left="1150" w:right="0" w:hanging="193"/>
        <w:jc w:val="left"/>
        <w:rPr>
          <w:sz w:val="17"/>
        </w:rPr>
      </w:pPr>
      <w:r>
        <w:rPr>
          <w:sz w:val="17"/>
        </w:rPr>
        <w:t>Department</w:t>
      </w:r>
      <w:r>
        <w:rPr>
          <w:spacing w:val="12"/>
          <w:sz w:val="17"/>
        </w:rPr>
        <w:t> </w:t>
      </w:r>
      <w:r>
        <w:rPr>
          <w:sz w:val="17"/>
        </w:rPr>
        <w:t>chairperson</w:t>
      </w:r>
      <w:r>
        <w:rPr>
          <w:spacing w:val="13"/>
          <w:sz w:val="17"/>
        </w:rPr>
        <w:t> </w:t>
      </w:r>
      <w:r>
        <w:rPr>
          <w:sz w:val="17"/>
        </w:rPr>
        <w:t>of</w:t>
      </w:r>
      <w:r>
        <w:rPr>
          <w:spacing w:val="13"/>
          <w:sz w:val="17"/>
        </w:rPr>
        <w:t> </w:t>
      </w:r>
      <w:r>
        <w:rPr>
          <w:sz w:val="17"/>
        </w:rPr>
        <w:t>the</w:t>
      </w:r>
      <w:r>
        <w:rPr>
          <w:spacing w:val="13"/>
          <w:sz w:val="17"/>
        </w:rPr>
        <w:t> </w:t>
      </w:r>
      <w:r>
        <w:rPr>
          <w:sz w:val="17"/>
        </w:rPr>
        <w:t>concerned</w:t>
      </w:r>
      <w:r>
        <w:rPr>
          <w:spacing w:val="12"/>
          <w:sz w:val="17"/>
        </w:rPr>
        <w:t> </w:t>
      </w:r>
      <w:r>
        <w:rPr>
          <w:spacing w:val="-2"/>
          <w:sz w:val="17"/>
        </w:rPr>
        <w:t>student</w:t>
      </w:r>
    </w:p>
    <w:p>
      <w:pPr>
        <w:pStyle w:val="ListParagraph"/>
        <w:numPr>
          <w:ilvl w:val="0"/>
          <w:numId w:val="64"/>
        </w:numPr>
        <w:tabs>
          <w:tab w:pos="1130" w:val="left" w:leader="none"/>
        </w:tabs>
        <w:spacing w:line="240" w:lineRule="auto" w:before="13" w:after="0"/>
        <w:ind w:left="1130" w:right="0" w:hanging="173"/>
        <w:jc w:val="left"/>
        <w:rPr>
          <w:sz w:val="17"/>
        </w:rPr>
      </w:pPr>
      <w:r>
        <w:rPr>
          <w:sz w:val="17"/>
        </w:rPr>
        <w:t>Any</w:t>
      </w:r>
      <w:r>
        <w:rPr>
          <w:spacing w:val="8"/>
          <w:sz w:val="17"/>
        </w:rPr>
        <w:t> </w:t>
      </w:r>
      <w:r>
        <w:rPr>
          <w:sz w:val="17"/>
        </w:rPr>
        <w:t>member</w:t>
      </w:r>
      <w:r>
        <w:rPr>
          <w:spacing w:val="7"/>
          <w:sz w:val="17"/>
        </w:rPr>
        <w:t> </w:t>
      </w:r>
      <w:r>
        <w:rPr>
          <w:sz w:val="17"/>
        </w:rPr>
        <w:t>in</w:t>
      </w:r>
      <w:r>
        <w:rPr>
          <w:spacing w:val="8"/>
          <w:sz w:val="17"/>
        </w:rPr>
        <w:t> </w:t>
      </w:r>
      <w:r>
        <w:rPr>
          <w:sz w:val="17"/>
        </w:rPr>
        <w:t>good</w:t>
      </w:r>
      <w:r>
        <w:rPr>
          <w:spacing w:val="8"/>
          <w:sz w:val="17"/>
        </w:rPr>
        <w:t> </w:t>
      </w:r>
      <w:r>
        <w:rPr>
          <w:sz w:val="17"/>
        </w:rPr>
        <w:t>standing</w:t>
      </w:r>
      <w:r>
        <w:rPr>
          <w:spacing w:val="8"/>
          <w:sz w:val="17"/>
        </w:rPr>
        <w:t> </w:t>
      </w:r>
      <w:r>
        <w:rPr>
          <w:sz w:val="17"/>
        </w:rPr>
        <w:t>of</w:t>
      </w:r>
      <w:r>
        <w:rPr>
          <w:spacing w:val="8"/>
          <w:sz w:val="17"/>
        </w:rPr>
        <w:t> </w:t>
      </w:r>
      <w:r>
        <w:rPr>
          <w:sz w:val="17"/>
        </w:rPr>
        <w:t>the</w:t>
      </w:r>
      <w:r>
        <w:rPr>
          <w:spacing w:val="8"/>
          <w:sz w:val="17"/>
        </w:rPr>
        <w:t> </w:t>
      </w:r>
      <w:r>
        <w:rPr>
          <w:spacing w:val="-2"/>
          <w:sz w:val="17"/>
        </w:rPr>
        <w:t>community</w:t>
      </w:r>
    </w:p>
    <w:p>
      <w:pPr>
        <w:pStyle w:val="BodyText"/>
        <w:spacing w:before="26"/>
      </w:pPr>
    </w:p>
    <w:p>
      <w:pPr>
        <w:pStyle w:val="ListParagraph"/>
        <w:numPr>
          <w:ilvl w:val="1"/>
          <w:numId w:val="63"/>
        </w:numPr>
        <w:tabs>
          <w:tab w:pos="899" w:val="left" w:leader="none"/>
        </w:tabs>
        <w:spacing w:line="240" w:lineRule="auto" w:before="0" w:after="0"/>
        <w:ind w:left="899" w:right="0" w:hanging="289"/>
        <w:jc w:val="left"/>
        <w:rPr>
          <w:sz w:val="17"/>
        </w:rPr>
      </w:pPr>
      <w:r>
        <w:rPr>
          <w:sz w:val="17"/>
        </w:rPr>
        <w:t>Procedures</w:t>
      </w:r>
      <w:r>
        <w:rPr>
          <w:spacing w:val="10"/>
          <w:sz w:val="17"/>
        </w:rPr>
        <w:t> </w:t>
      </w:r>
      <w:r>
        <w:rPr>
          <w:sz w:val="17"/>
        </w:rPr>
        <w:t>in</w:t>
      </w:r>
      <w:r>
        <w:rPr>
          <w:spacing w:val="11"/>
          <w:sz w:val="17"/>
        </w:rPr>
        <w:t> </w:t>
      </w:r>
      <w:r>
        <w:rPr>
          <w:sz w:val="17"/>
        </w:rPr>
        <w:t>Disciplinary</w:t>
      </w:r>
      <w:r>
        <w:rPr>
          <w:spacing w:val="11"/>
          <w:sz w:val="17"/>
        </w:rPr>
        <w:t> </w:t>
      </w:r>
      <w:r>
        <w:rPr>
          <w:sz w:val="17"/>
        </w:rPr>
        <w:t>Cases</w:t>
      </w:r>
      <w:r>
        <w:rPr>
          <w:spacing w:val="11"/>
          <w:sz w:val="17"/>
        </w:rPr>
        <w:t> </w:t>
      </w:r>
      <w:r>
        <w:rPr>
          <w:sz w:val="17"/>
        </w:rPr>
        <w:t>of</w:t>
      </w:r>
      <w:r>
        <w:rPr>
          <w:spacing w:val="11"/>
          <w:sz w:val="17"/>
        </w:rPr>
        <w:t> </w:t>
      </w:r>
      <w:r>
        <w:rPr>
          <w:spacing w:val="-2"/>
          <w:sz w:val="17"/>
        </w:rPr>
        <w:t>Students</w:t>
      </w:r>
    </w:p>
    <w:p>
      <w:pPr>
        <w:pStyle w:val="BodyText"/>
        <w:spacing w:before="26"/>
      </w:pPr>
    </w:p>
    <w:p>
      <w:pPr>
        <w:pStyle w:val="BodyText"/>
        <w:spacing w:line="256" w:lineRule="auto" w:before="1"/>
        <w:ind w:left="957" w:right="320"/>
        <w:jc w:val="both"/>
      </w:pPr>
      <w:r>
        <w:rPr/>
        <w:t>Considering that the Code of Student Conduct and Discipline (CSCD) </w:t>
      </w:r>
      <w:r>
        <w:rPr/>
        <w:t>contains rules</w:t>
      </w:r>
      <w:r>
        <w:rPr>
          <w:spacing w:val="40"/>
        </w:rPr>
        <w:t> </w:t>
      </w:r>
      <w:r>
        <w:rPr/>
        <w:t>of</w:t>
      </w:r>
      <w:r>
        <w:rPr>
          <w:spacing w:val="40"/>
        </w:rPr>
        <w:t> </w:t>
      </w:r>
      <w:r>
        <w:rPr/>
        <w:t>conduct</w:t>
      </w:r>
      <w:r>
        <w:rPr>
          <w:spacing w:val="40"/>
        </w:rPr>
        <w:t> </w:t>
      </w:r>
      <w:r>
        <w:rPr/>
        <w:t>that</w:t>
      </w:r>
      <w:r>
        <w:rPr>
          <w:spacing w:val="40"/>
        </w:rPr>
        <w:t> </w:t>
      </w:r>
      <w:r>
        <w:rPr/>
        <w:t>the</w:t>
      </w:r>
      <w:r>
        <w:rPr>
          <w:spacing w:val="40"/>
        </w:rPr>
        <w:t> </w:t>
      </w:r>
      <w:r>
        <w:rPr/>
        <w:t>student</w:t>
      </w:r>
      <w:r>
        <w:rPr>
          <w:spacing w:val="40"/>
        </w:rPr>
        <w:t> </w:t>
      </w:r>
      <w:r>
        <w:rPr/>
        <w:t>should</w:t>
      </w:r>
      <w:r>
        <w:rPr>
          <w:spacing w:val="40"/>
        </w:rPr>
        <w:t> </w:t>
      </w:r>
      <w:r>
        <w:rPr/>
        <w:t>observe</w:t>
      </w:r>
      <w:r>
        <w:rPr>
          <w:spacing w:val="40"/>
        </w:rPr>
        <w:t> </w:t>
      </w:r>
      <w:r>
        <w:rPr/>
        <w:t>all</w:t>
      </w:r>
      <w:r>
        <w:rPr>
          <w:spacing w:val="40"/>
        </w:rPr>
        <w:t> </w:t>
      </w:r>
      <w:r>
        <w:rPr/>
        <w:t>throughout</w:t>
      </w:r>
      <w:r>
        <w:rPr>
          <w:spacing w:val="40"/>
        </w:rPr>
        <w:t> </w:t>
      </w:r>
      <w:r>
        <w:rPr/>
        <w:t>his/her</w:t>
      </w:r>
      <w:r>
        <w:rPr>
          <w:spacing w:val="40"/>
        </w:rPr>
        <w:t> </w:t>
      </w:r>
      <w:r>
        <w:rPr/>
        <w:t>life</w:t>
      </w:r>
      <w:r>
        <w:rPr>
          <w:spacing w:val="40"/>
        </w:rPr>
        <w:t> </w:t>
      </w:r>
      <w:r>
        <w:rPr/>
        <w:t>in and out of the school premises, it is imperative for the Office for Student Affairs (OSA) to maintain and ensure the implementation of such rules for the good of the students and for the preservation of order, integrity and reputation of the entire academic community.</w:t>
      </w:r>
    </w:p>
    <w:p>
      <w:pPr>
        <w:pStyle w:val="BodyText"/>
        <w:spacing w:before="10"/>
      </w:pPr>
    </w:p>
    <w:p>
      <w:pPr>
        <w:pStyle w:val="BodyText"/>
        <w:ind w:left="957"/>
      </w:pPr>
      <w:r>
        <w:rPr/>
        <w:t>The</w:t>
      </w:r>
      <w:r>
        <w:rPr>
          <w:spacing w:val="8"/>
        </w:rPr>
        <w:t> </w:t>
      </w:r>
      <w:r>
        <w:rPr/>
        <w:t>following</w:t>
      </w:r>
      <w:r>
        <w:rPr>
          <w:spacing w:val="8"/>
        </w:rPr>
        <w:t> </w:t>
      </w:r>
      <w:r>
        <w:rPr/>
        <w:t>shall</w:t>
      </w:r>
      <w:r>
        <w:rPr>
          <w:spacing w:val="9"/>
        </w:rPr>
        <w:t> </w:t>
      </w:r>
      <w:r>
        <w:rPr/>
        <w:t>be</w:t>
      </w:r>
      <w:r>
        <w:rPr>
          <w:spacing w:val="8"/>
        </w:rPr>
        <w:t> </w:t>
      </w:r>
      <w:r>
        <w:rPr/>
        <w:t>the</w:t>
      </w:r>
      <w:r>
        <w:rPr>
          <w:spacing w:val="9"/>
        </w:rPr>
        <w:t> </w:t>
      </w:r>
      <w:r>
        <w:rPr/>
        <w:t>rules</w:t>
      </w:r>
      <w:r>
        <w:rPr>
          <w:spacing w:val="8"/>
        </w:rPr>
        <w:t> </w:t>
      </w:r>
      <w:r>
        <w:rPr/>
        <w:t>of</w:t>
      </w:r>
      <w:r>
        <w:rPr>
          <w:spacing w:val="9"/>
        </w:rPr>
        <w:t> </w:t>
      </w:r>
      <w:r>
        <w:rPr/>
        <w:t>procedure</w:t>
      </w:r>
      <w:r>
        <w:rPr>
          <w:spacing w:val="8"/>
        </w:rPr>
        <w:t> </w:t>
      </w:r>
      <w:r>
        <w:rPr/>
        <w:t>in</w:t>
      </w:r>
      <w:r>
        <w:rPr>
          <w:spacing w:val="9"/>
        </w:rPr>
        <w:t> </w:t>
      </w:r>
      <w:r>
        <w:rPr/>
        <w:t>in</w:t>
      </w:r>
      <w:r>
        <w:rPr>
          <w:spacing w:val="8"/>
        </w:rPr>
        <w:t> </w:t>
      </w:r>
      <w:r>
        <w:rPr/>
        <w:t>disciplinary</w:t>
      </w:r>
      <w:r>
        <w:rPr>
          <w:spacing w:val="9"/>
        </w:rPr>
        <w:t> </w:t>
      </w:r>
      <w:r>
        <w:rPr>
          <w:spacing w:val="-2"/>
        </w:rPr>
        <w:t>cases:</w:t>
      </w:r>
    </w:p>
    <w:p>
      <w:pPr>
        <w:pStyle w:val="BodyText"/>
        <w:spacing w:before="26"/>
      </w:pPr>
    </w:p>
    <w:p>
      <w:pPr>
        <w:pStyle w:val="ListParagraph"/>
        <w:numPr>
          <w:ilvl w:val="1"/>
          <w:numId w:val="65"/>
        </w:numPr>
        <w:tabs>
          <w:tab w:pos="899" w:val="left" w:leader="none"/>
        </w:tabs>
        <w:spacing w:line="240" w:lineRule="auto" w:before="0" w:after="0"/>
        <w:ind w:left="899" w:right="0" w:hanging="289"/>
        <w:jc w:val="left"/>
        <w:rPr>
          <w:sz w:val="17"/>
        </w:rPr>
      </w:pPr>
      <w:r>
        <w:rPr>
          <w:spacing w:val="-2"/>
          <w:sz w:val="17"/>
        </w:rPr>
        <w:t>Jurisdiction</w:t>
      </w:r>
    </w:p>
    <w:p>
      <w:pPr>
        <w:pStyle w:val="BodyText"/>
        <w:spacing w:before="26"/>
      </w:pPr>
    </w:p>
    <w:p>
      <w:pPr>
        <w:pStyle w:val="BodyText"/>
        <w:spacing w:line="256" w:lineRule="auto"/>
        <w:ind w:left="957" w:right="320"/>
        <w:jc w:val="both"/>
      </w:pPr>
      <w:r>
        <w:rPr/>
        <w:t>All</w:t>
      </w:r>
      <w:r>
        <w:rPr>
          <w:spacing w:val="-8"/>
        </w:rPr>
        <w:t> </w:t>
      </w:r>
      <w:r>
        <w:rPr/>
        <w:t>cases</w:t>
      </w:r>
      <w:r>
        <w:rPr>
          <w:spacing w:val="-8"/>
        </w:rPr>
        <w:t> </w:t>
      </w:r>
      <w:r>
        <w:rPr/>
        <w:t>pertaining</w:t>
      </w:r>
      <w:r>
        <w:rPr>
          <w:spacing w:val="-8"/>
        </w:rPr>
        <w:t> </w:t>
      </w:r>
      <w:r>
        <w:rPr/>
        <w:t>to</w:t>
      </w:r>
      <w:r>
        <w:rPr>
          <w:spacing w:val="-8"/>
        </w:rPr>
        <w:t> </w:t>
      </w:r>
      <w:r>
        <w:rPr/>
        <w:t>discipline</w:t>
      </w:r>
      <w:r>
        <w:rPr>
          <w:spacing w:val="-8"/>
        </w:rPr>
        <w:t> </w:t>
      </w:r>
      <w:r>
        <w:rPr/>
        <w:t>of</w:t>
      </w:r>
      <w:r>
        <w:rPr>
          <w:spacing w:val="-8"/>
        </w:rPr>
        <w:t> </w:t>
      </w:r>
      <w:r>
        <w:rPr/>
        <w:t>college</w:t>
      </w:r>
      <w:r>
        <w:rPr>
          <w:spacing w:val="-8"/>
        </w:rPr>
        <w:t> </w:t>
      </w:r>
      <w:r>
        <w:rPr/>
        <w:t>students</w:t>
      </w:r>
      <w:r>
        <w:rPr>
          <w:spacing w:val="-8"/>
        </w:rPr>
        <w:t> </w:t>
      </w:r>
      <w:r>
        <w:rPr/>
        <w:t>are</w:t>
      </w:r>
      <w:r>
        <w:rPr>
          <w:spacing w:val="-8"/>
        </w:rPr>
        <w:t> </w:t>
      </w:r>
      <w:r>
        <w:rPr/>
        <w:t>cognizable</w:t>
      </w:r>
      <w:r>
        <w:rPr>
          <w:spacing w:val="-8"/>
        </w:rPr>
        <w:t> </w:t>
      </w:r>
      <w:r>
        <w:rPr/>
        <w:t>by</w:t>
      </w:r>
      <w:r>
        <w:rPr>
          <w:spacing w:val="-8"/>
        </w:rPr>
        <w:t> </w:t>
      </w:r>
      <w:r>
        <w:rPr/>
        <w:t>the</w:t>
      </w:r>
      <w:r>
        <w:rPr>
          <w:spacing w:val="-8"/>
        </w:rPr>
        <w:t> </w:t>
      </w:r>
      <w:r>
        <w:rPr/>
        <w:t>Discipline Section (DS) under the Office for Student</w:t>
      </w:r>
      <w:r>
        <w:rPr>
          <w:spacing w:val="-4"/>
        </w:rPr>
        <w:t> </w:t>
      </w:r>
      <w:r>
        <w:rPr/>
        <w:t>Affairs.</w:t>
      </w:r>
      <w:r>
        <w:rPr>
          <w:spacing w:val="40"/>
        </w:rPr>
        <w:t> </w:t>
      </w:r>
      <w:r>
        <w:rPr/>
        <w:t>This includes disciplinary cases between college student and senior high school student.</w:t>
      </w:r>
    </w:p>
    <w:p>
      <w:pPr>
        <w:pStyle w:val="BodyText"/>
        <w:spacing w:before="12"/>
      </w:pPr>
    </w:p>
    <w:p>
      <w:pPr>
        <w:pStyle w:val="BodyText"/>
        <w:spacing w:line="256" w:lineRule="auto"/>
        <w:ind w:left="957" w:right="320"/>
        <w:jc w:val="both"/>
      </w:pPr>
      <w:r>
        <w:rPr/>
        <w:t>The deans of the College of Law and the Graduate School exercise </w:t>
      </w:r>
      <w:r>
        <w:rPr/>
        <w:t>primary jurisdiction over discipline cases involving their students.</w:t>
      </w:r>
    </w:p>
    <w:p>
      <w:pPr>
        <w:pStyle w:val="BodyText"/>
        <w:spacing w:before="12"/>
      </w:pPr>
    </w:p>
    <w:p>
      <w:pPr>
        <w:pStyle w:val="BodyText"/>
        <w:spacing w:line="256" w:lineRule="auto"/>
        <w:ind w:left="957" w:right="320"/>
        <w:jc w:val="both"/>
      </w:pPr>
      <w:r>
        <w:rPr/>
        <w:t>The concerned deans of other colleges may take cognizance of discipline </w:t>
      </w:r>
      <w:r>
        <w:rPr/>
        <w:t>cases involving their students on academic grounds provided due process is observed.</w:t>
      </w:r>
    </w:p>
    <w:p>
      <w:pPr>
        <w:pStyle w:val="BodyText"/>
        <w:spacing w:before="12"/>
      </w:pPr>
    </w:p>
    <w:p>
      <w:pPr>
        <w:pStyle w:val="BodyText"/>
        <w:spacing w:line="256" w:lineRule="auto"/>
        <w:ind w:left="957" w:right="320"/>
        <w:jc w:val="both"/>
      </w:pPr>
      <w:r>
        <w:rPr/>
        <w:t>The decision of the deans in the preceding paragraphs is subject to review by </w:t>
      </w:r>
      <w:r>
        <w:rPr/>
        <w:t>the Office for Student Affairs.</w:t>
      </w:r>
    </w:p>
    <w:p>
      <w:pPr>
        <w:pStyle w:val="BodyText"/>
        <w:spacing w:before="12"/>
      </w:pPr>
    </w:p>
    <w:p>
      <w:pPr>
        <w:pStyle w:val="ListParagraph"/>
        <w:numPr>
          <w:ilvl w:val="1"/>
          <w:numId w:val="65"/>
        </w:numPr>
        <w:tabs>
          <w:tab w:pos="899" w:val="left" w:leader="none"/>
        </w:tabs>
        <w:spacing w:line="240" w:lineRule="auto" w:before="1" w:after="0"/>
        <w:ind w:left="899" w:right="0" w:hanging="289"/>
        <w:jc w:val="left"/>
        <w:rPr>
          <w:sz w:val="17"/>
        </w:rPr>
      </w:pPr>
      <w:r>
        <w:rPr>
          <w:sz w:val="17"/>
        </w:rPr>
        <w:t>Sanction</w:t>
      </w:r>
      <w:r>
        <w:rPr>
          <w:spacing w:val="10"/>
          <w:sz w:val="17"/>
        </w:rPr>
        <w:t> </w:t>
      </w:r>
      <w:r>
        <w:rPr>
          <w:sz w:val="17"/>
        </w:rPr>
        <w:t>and</w:t>
      </w:r>
      <w:r>
        <w:rPr>
          <w:spacing w:val="10"/>
          <w:sz w:val="17"/>
        </w:rPr>
        <w:t> </w:t>
      </w:r>
      <w:r>
        <w:rPr>
          <w:spacing w:val="-2"/>
          <w:sz w:val="17"/>
        </w:rPr>
        <w:t>Penalty</w:t>
      </w:r>
    </w:p>
    <w:p>
      <w:pPr>
        <w:pStyle w:val="BodyText"/>
        <w:spacing w:before="26"/>
      </w:pPr>
    </w:p>
    <w:p>
      <w:pPr>
        <w:pStyle w:val="BodyText"/>
        <w:spacing w:line="256" w:lineRule="auto"/>
        <w:ind w:left="957" w:right="320"/>
        <w:jc w:val="both"/>
      </w:pPr>
      <w:r>
        <w:rPr/>
        <w:t>The sanctions/penalties for student cases are imposed not as a retribution for </w:t>
      </w:r>
      <w:r>
        <w:rPr/>
        <w:t>the offense committed but as a corrective mechanism for reform, exemplary in nature so as not to be imitated by other students.</w:t>
      </w:r>
    </w:p>
    <w:p>
      <w:pPr>
        <w:spacing w:after="0" w:line="256" w:lineRule="auto"/>
        <w:jc w:val="both"/>
        <w:sectPr>
          <w:pgSz w:w="8640" w:h="12960"/>
          <w:pgMar w:header="0" w:footer="712" w:top="560" w:bottom="900" w:left="580" w:right="520"/>
        </w:sectPr>
      </w:pPr>
    </w:p>
    <w:p>
      <w:pPr>
        <w:pStyle w:val="ListParagraph"/>
        <w:numPr>
          <w:ilvl w:val="2"/>
          <w:numId w:val="65"/>
        </w:numPr>
        <w:tabs>
          <w:tab w:pos="1478" w:val="left" w:leader="none"/>
        </w:tabs>
        <w:spacing w:line="240" w:lineRule="auto" w:before="107" w:after="0"/>
        <w:ind w:left="1478" w:right="0" w:hanging="434"/>
        <w:jc w:val="left"/>
        <w:rPr>
          <w:sz w:val="17"/>
        </w:rPr>
      </w:pPr>
      <w:r>
        <w:rPr>
          <w:sz w:val="17"/>
        </w:rPr>
        <w:t>Preventive</w:t>
      </w:r>
      <w:r>
        <w:rPr>
          <w:spacing w:val="13"/>
          <w:sz w:val="17"/>
        </w:rPr>
        <w:t> </w:t>
      </w:r>
      <w:r>
        <w:rPr>
          <w:sz w:val="17"/>
        </w:rPr>
        <w:t>Suspension</w:t>
      </w:r>
      <w:r>
        <w:rPr>
          <w:spacing w:val="14"/>
          <w:sz w:val="17"/>
        </w:rPr>
        <w:t> </w:t>
      </w:r>
      <w:r>
        <w:rPr>
          <w:sz w:val="17"/>
        </w:rPr>
        <w:t>from</w:t>
      </w:r>
      <w:r>
        <w:rPr>
          <w:spacing w:val="14"/>
          <w:sz w:val="17"/>
        </w:rPr>
        <w:t> </w:t>
      </w:r>
      <w:r>
        <w:rPr>
          <w:sz w:val="17"/>
        </w:rPr>
        <w:t>School</w:t>
      </w:r>
      <w:r>
        <w:rPr>
          <w:spacing w:val="14"/>
          <w:sz w:val="17"/>
        </w:rPr>
        <w:t> </w:t>
      </w:r>
      <w:r>
        <w:rPr>
          <w:spacing w:val="-2"/>
          <w:sz w:val="17"/>
        </w:rPr>
        <w:t>Premises</w:t>
      </w:r>
    </w:p>
    <w:p>
      <w:pPr>
        <w:pStyle w:val="BodyText"/>
        <w:spacing w:before="26"/>
      </w:pPr>
    </w:p>
    <w:p>
      <w:pPr>
        <w:pStyle w:val="ListParagraph"/>
        <w:numPr>
          <w:ilvl w:val="3"/>
          <w:numId w:val="65"/>
        </w:numPr>
        <w:tabs>
          <w:tab w:pos="2088" w:val="left" w:leader="none"/>
        </w:tabs>
        <w:spacing w:line="256" w:lineRule="auto" w:before="0" w:after="0"/>
        <w:ind w:left="2088" w:right="320" w:hanging="696"/>
        <w:jc w:val="both"/>
        <w:rPr>
          <w:sz w:val="17"/>
        </w:rPr>
      </w:pPr>
      <w:r>
        <w:rPr>
          <w:sz w:val="17"/>
        </w:rPr>
        <w:t>Astudent</w:t>
      </w:r>
      <w:r>
        <w:rPr>
          <w:spacing w:val="-12"/>
          <w:sz w:val="17"/>
        </w:rPr>
        <w:t> </w:t>
      </w:r>
      <w:r>
        <w:rPr>
          <w:sz w:val="17"/>
        </w:rPr>
        <w:t>who</w:t>
      </w:r>
      <w:r>
        <w:rPr>
          <w:spacing w:val="-12"/>
          <w:sz w:val="17"/>
        </w:rPr>
        <w:t> </w:t>
      </w:r>
      <w:r>
        <w:rPr>
          <w:sz w:val="17"/>
        </w:rPr>
        <w:t>poses</w:t>
      </w:r>
      <w:r>
        <w:rPr>
          <w:spacing w:val="-12"/>
          <w:sz w:val="17"/>
        </w:rPr>
        <w:t> </w:t>
      </w:r>
      <w:r>
        <w:rPr>
          <w:sz w:val="17"/>
        </w:rPr>
        <w:t>an</w:t>
      </w:r>
      <w:r>
        <w:rPr>
          <w:spacing w:val="-12"/>
          <w:sz w:val="17"/>
        </w:rPr>
        <w:t> </w:t>
      </w:r>
      <w:r>
        <w:rPr>
          <w:sz w:val="17"/>
        </w:rPr>
        <w:t>imminent</w:t>
      </w:r>
      <w:r>
        <w:rPr>
          <w:spacing w:val="-12"/>
          <w:sz w:val="17"/>
        </w:rPr>
        <w:t> </w:t>
      </w:r>
      <w:r>
        <w:rPr>
          <w:sz w:val="17"/>
        </w:rPr>
        <w:t>or</w:t>
      </w:r>
      <w:r>
        <w:rPr>
          <w:spacing w:val="-11"/>
          <w:sz w:val="17"/>
        </w:rPr>
        <w:t> </w:t>
      </w:r>
      <w:r>
        <w:rPr>
          <w:sz w:val="17"/>
        </w:rPr>
        <w:t>continuing</w:t>
      </w:r>
      <w:r>
        <w:rPr>
          <w:spacing w:val="-12"/>
          <w:sz w:val="17"/>
        </w:rPr>
        <w:t> </w:t>
      </w:r>
      <w:r>
        <w:rPr>
          <w:sz w:val="17"/>
        </w:rPr>
        <w:t>threat</w:t>
      </w:r>
      <w:r>
        <w:rPr>
          <w:spacing w:val="-12"/>
          <w:sz w:val="17"/>
        </w:rPr>
        <w:t> </w:t>
      </w:r>
      <w:r>
        <w:rPr>
          <w:sz w:val="17"/>
        </w:rPr>
        <w:t>to</w:t>
      </w:r>
      <w:r>
        <w:rPr>
          <w:spacing w:val="-12"/>
          <w:sz w:val="17"/>
        </w:rPr>
        <w:t> </w:t>
      </w:r>
      <w:r>
        <w:rPr>
          <w:sz w:val="17"/>
        </w:rPr>
        <w:t>school</w:t>
      </w:r>
      <w:r>
        <w:rPr>
          <w:spacing w:val="-12"/>
          <w:sz w:val="17"/>
        </w:rPr>
        <w:t> </w:t>
      </w:r>
      <w:r>
        <w:rPr>
          <w:sz w:val="17"/>
        </w:rPr>
        <w:t>safety may be temporarily barred from the school premises by the Vice- President for Student Affairs (VPSA), upon the recommendation of the Director of Student Affairs/Director of Security and Safety, with the concurrence of the Department Chair/ Dean, for a maximum period</w:t>
      </w:r>
      <w:r>
        <w:rPr>
          <w:spacing w:val="-5"/>
          <w:sz w:val="17"/>
        </w:rPr>
        <w:t> </w:t>
      </w:r>
      <w:r>
        <w:rPr>
          <w:sz w:val="17"/>
        </w:rPr>
        <w:t>of</w:t>
      </w:r>
      <w:r>
        <w:rPr>
          <w:spacing w:val="-5"/>
          <w:sz w:val="17"/>
        </w:rPr>
        <w:t> </w:t>
      </w:r>
      <w:r>
        <w:rPr>
          <w:sz w:val="17"/>
        </w:rPr>
        <w:t>five</w:t>
      </w:r>
      <w:r>
        <w:rPr>
          <w:spacing w:val="-5"/>
          <w:sz w:val="17"/>
        </w:rPr>
        <w:t> </w:t>
      </w:r>
      <w:r>
        <w:rPr>
          <w:sz w:val="17"/>
        </w:rPr>
        <w:t>(5)</w:t>
      </w:r>
      <w:r>
        <w:rPr>
          <w:spacing w:val="-5"/>
          <w:sz w:val="17"/>
        </w:rPr>
        <w:t> </w:t>
      </w:r>
      <w:r>
        <w:rPr>
          <w:sz w:val="17"/>
        </w:rPr>
        <w:t>school</w:t>
      </w:r>
      <w:r>
        <w:rPr>
          <w:spacing w:val="-5"/>
          <w:sz w:val="17"/>
        </w:rPr>
        <w:t> </w:t>
      </w:r>
      <w:r>
        <w:rPr>
          <w:sz w:val="17"/>
        </w:rPr>
        <w:t>days</w:t>
      </w:r>
      <w:r>
        <w:rPr>
          <w:spacing w:val="-5"/>
          <w:sz w:val="17"/>
        </w:rPr>
        <w:t> </w:t>
      </w:r>
      <w:r>
        <w:rPr>
          <w:sz w:val="17"/>
        </w:rPr>
        <w:t>during</w:t>
      </w:r>
      <w:r>
        <w:rPr>
          <w:spacing w:val="-5"/>
          <w:sz w:val="17"/>
        </w:rPr>
        <w:t> </w:t>
      </w:r>
      <w:r>
        <w:rPr>
          <w:sz w:val="17"/>
        </w:rPr>
        <w:t>the</w:t>
      </w:r>
      <w:r>
        <w:rPr>
          <w:spacing w:val="-5"/>
          <w:sz w:val="17"/>
        </w:rPr>
        <w:t> </w:t>
      </w:r>
      <w:r>
        <w:rPr>
          <w:sz w:val="17"/>
        </w:rPr>
        <w:t>regular</w:t>
      </w:r>
      <w:r>
        <w:rPr>
          <w:spacing w:val="-5"/>
          <w:sz w:val="17"/>
        </w:rPr>
        <w:t> </w:t>
      </w:r>
      <w:r>
        <w:rPr>
          <w:sz w:val="17"/>
        </w:rPr>
        <w:t>semester.</w:t>
      </w:r>
      <w:r>
        <w:rPr>
          <w:spacing w:val="-5"/>
          <w:sz w:val="17"/>
        </w:rPr>
        <w:t> </w:t>
      </w:r>
      <w:r>
        <w:rPr>
          <w:sz w:val="17"/>
        </w:rPr>
        <w:t>Extension of suspension beyond this period requires the approval of the VPSA/OSA</w:t>
      </w:r>
      <w:r>
        <w:rPr>
          <w:spacing w:val="-11"/>
          <w:sz w:val="17"/>
        </w:rPr>
        <w:t> </w:t>
      </w:r>
      <w:r>
        <w:rPr>
          <w:sz w:val="17"/>
        </w:rPr>
        <w:t>Director.</w:t>
      </w:r>
    </w:p>
    <w:p>
      <w:pPr>
        <w:pStyle w:val="BodyText"/>
        <w:spacing w:before="9"/>
      </w:pPr>
    </w:p>
    <w:p>
      <w:pPr>
        <w:pStyle w:val="ListParagraph"/>
        <w:numPr>
          <w:ilvl w:val="3"/>
          <w:numId w:val="65"/>
        </w:numPr>
        <w:tabs>
          <w:tab w:pos="2088" w:val="left" w:leader="none"/>
        </w:tabs>
        <w:spacing w:line="256" w:lineRule="auto" w:before="0" w:after="0"/>
        <w:ind w:left="2088" w:right="320" w:hanging="696"/>
        <w:jc w:val="both"/>
        <w:rPr>
          <w:sz w:val="17"/>
        </w:rPr>
      </w:pPr>
      <w:r>
        <w:rPr>
          <w:sz w:val="17"/>
        </w:rPr>
        <w:t>The period of preventive suspension shall be deducted from </w:t>
      </w:r>
      <w:r>
        <w:rPr>
          <w:sz w:val="17"/>
        </w:rPr>
        <w:t>any penalty of suspension that may later be imposed on the student.</w:t>
      </w:r>
    </w:p>
    <w:p>
      <w:pPr>
        <w:pStyle w:val="BodyText"/>
      </w:pPr>
    </w:p>
    <w:p>
      <w:pPr>
        <w:pStyle w:val="BodyText"/>
        <w:spacing w:before="26"/>
      </w:pPr>
    </w:p>
    <w:p>
      <w:pPr>
        <w:pStyle w:val="ListParagraph"/>
        <w:numPr>
          <w:ilvl w:val="3"/>
          <w:numId w:val="65"/>
        </w:numPr>
        <w:tabs>
          <w:tab w:pos="2088" w:val="left" w:leader="none"/>
        </w:tabs>
        <w:spacing w:line="256" w:lineRule="auto" w:before="0" w:after="0"/>
        <w:ind w:left="2088" w:right="320" w:hanging="696"/>
        <w:jc w:val="both"/>
        <w:rPr>
          <w:sz w:val="17"/>
        </w:rPr>
      </w:pPr>
      <w:r>
        <w:rPr>
          <w:sz w:val="17"/>
        </w:rPr>
        <w:t>In the event of a finding of innocence in a subsequent hearing, the absence incurred during the period of preventive suspension </w:t>
      </w:r>
      <w:r>
        <w:rPr>
          <w:sz w:val="17"/>
        </w:rPr>
        <w:t>shall not</w:t>
      </w:r>
      <w:r>
        <w:rPr>
          <w:spacing w:val="-5"/>
          <w:sz w:val="17"/>
        </w:rPr>
        <w:t> </w:t>
      </w:r>
      <w:r>
        <w:rPr>
          <w:sz w:val="17"/>
        </w:rPr>
        <w:t>be</w:t>
      </w:r>
      <w:r>
        <w:rPr>
          <w:spacing w:val="-5"/>
          <w:sz w:val="17"/>
        </w:rPr>
        <w:t> </w:t>
      </w:r>
      <w:r>
        <w:rPr>
          <w:sz w:val="17"/>
        </w:rPr>
        <w:t>counted</w:t>
      </w:r>
      <w:r>
        <w:rPr>
          <w:spacing w:val="-5"/>
          <w:sz w:val="17"/>
        </w:rPr>
        <w:t> </w:t>
      </w:r>
      <w:r>
        <w:rPr>
          <w:sz w:val="17"/>
        </w:rPr>
        <w:t>against</w:t>
      </w:r>
      <w:r>
        <w:rPr>
          <w:spacing w:val="-5"/>
          <w:sz w:val="17"/>
        </w:rPr>
        <w:t> </w:t>
      </w:r>
      <w:r>
        <w:rPr>
          <w:sz w:val="17"/>
        </w:rPr>
        <w:t>the</w:t>
      </w:r>
      <w:r>
        <w:rPr>
          <w:spacing w:val="-5"/>
          <w:sz w:val="17"/>
        </w:rPr>
        <w:t> </w:t>
      </w:r>
      <w:r>
        <w:rPr>
          <w:sz w:val="17"/>
        </w:rPr>
        <w:t>student</w:t>
      </w:r>
      <w:r>
        <w:rPr>
          <w:spacing w:val="-5"/>
          <w:sz w:val="17"/>
        </w:rPr>
        <w:t> </w:t>
      </w:r>
      <w:r>
        <w:rPr>
          <w:sz w:val="17"/>
        </w:rPr>
        <w:t>and</w:t>
      </w:r>
      <w:r>
        <w:rPr>
          <w:spacing w:val="-5"/>
          <w:sz w:val="17"/>
        </w:rPr>
        <w:t> </w:t>
      </w:r>
      <w:r>
        <w:rPr>
          <w:sz w:val="17"/>
        </w:rPr>
        <w:t>shall</w:t>
      </w:r>
      <w:r>
        <w:rPr>
          <w:spacing w:val="-5"/>
          <w:sz w:val="17"/>
        </w:rPr>
        <w:t> </w:t>
      </w:r>
      <w:r>
        <w:rPr>
          <w:sz w:val="17"/>
        </w:rPr>
        <w:t>not</w:t>
      </w:r>
      <w:r>
        <w:rPr>
          <w:spacing w:val="-5"/>
          <w:sz w:val="17"/>
        </w:rPr>
        <w:t> </w:t>
      </w:r>
      <w:r>
        <w:rPr>
          <w:sz w:val="17"/>
        </w:rPr>
        <w:t>hinder</w:t>
      </w:r>
      <w:r>
        <w:rPr>
          <w:spacing w:val="-5"/>
          <w:sz w:val="17"/>
        </w:rPr>
        <w:t> </w:t>
      </w:r>
      <w:r>
        <w:rPr>
          <w:sz w:val="17"/>
        </w:rPr>
        <w:t>him/her</w:t>
      </w:r>
      <w:r>
        <w:rPr>
          <w:spacing w:val="-5"/>
          <w:sz w:val="17"/>
        </w:rPr>
        <w:t> </w:t>
      </w:r>
      <w:r>
        <w:rPr>
          <w:sz w:val="17"/>
        </w:rPr>
        <w:t>from taking any missed examinations and other academic requirements.</w:t>
      </w:r>
    </w:p>
    <w:p>
      <w:pPr>
        <w:pStyle w:val="BodyText"/>
        <w:spacing w:before="11"/>
      </w:pPr>
    </w:p>
    <w:p>
      <w:pPr>
        <w:pStyle w:val="BodyText"/>
        <w:spacing w:line="256" w:lineRule="auto"/>
        <w:ind w:left="2088" w:right="320"/>
        <w:jc w:val="both"/>
      </w:pPr>
      <w:r>
        <w:rPr/>
        <w:t>Disciplinary sanctions shall be imposed for the commission of </w:t>
      </w:r>
      <w:r>
        <w:rPr/>
        <w:t>any offense defined in this manual or offenses similar thereto. Such sanction may take the form of:</w:t>
      </w:r>
    </w:p>
    <w:p>
      <w:pPr>
        <w:pStyle w:val="BodyText"/>
        <w:spacing w:before="11"/>
      </w:pPr>
    </w:p>
    <w:p>
      <w:pPr>
        <w:pStyle w:val="ListParagraph"/>
        <w:numPr>
          <w:ilvl w:val="2"/>
          <w:numId w:val="65"/>
        </w:numPr>
        <w:tabs>
          <w:tab w:pos="1478" w:val="left" w:leader="none"/>
        </w:tabs>
        <w:spacing w:line="240" w:lineRule="auto" w:before="1" w:after="0"/>
        <w:ind w:left="1478" w:right="0" w:hanging="434"/>
        <w:jc w:val="left"/>
        <w:rPr>
          <w:sz w:val="17"/>
        </w:rPr>
      </w:pPr>
      <w:r>
        <w:rPr>
          <w:sz w:val="17"/>
        </w:rPr>
        <w:t>Warning,</w:t>
      </w:r>
      <w:r>
        <w:rPr>
          <w:spacing w:val="10"/>
          <w:sz w:val="17"/>
        </w:rPr>
        <w:t> </w:t>
      </w:r>
      <w:r>
        <w:rPr>
          <w:sz w:val="17"/>
        </w:rPr>
        <w:t>Reprimand,</w:t>
      </w:r>
      <w:r>
        <w:rPr>
          <w:spacing w:val="10"/>
          <w:sz w:val="17"/>
        </w:rPr>
        <w:t> </w:t>
      </w:r>
      <w:r>
        <w:rPr>
          <w:sz w:val="17"/>
        </w:rPr>
        <w:t>or</w:t>
      </w:r>
      <w:r>
        <w:rPr>
          <w:spacing w:val="10"/>
          <w:sz w:val="17"/>
        </w:rPr>
        <w:t> </w:t>
      </w:r>
      <w:r>
        <w:rPr>
          <w:spacing w:val="-2"/>
          <w:sz w:val="17"/>
        </w:rPr>
        <w:t>Censure</w:t>
      </w:r>
    </w:p>
    <w:p>
      <w:pPr>
        <w:pStyle w:val="BodyText"/>
        <w:spacing w:before="26"/>
      </w:pPr>
    </w:p>
    <w:p>
      <w:pPr>
        <w:pStyle w:val="BodyText"/>
        <w:spacing w:line="256" w:lineRule="auto"/>
        <w:ind w:left="1566" w:right="320"/>
        <w:jc w:val="both"/>
      </w:pPr>
      <w:r>
        <w:rPr/>
        <w:t>These sanctions are meted out in writing (in the case of minor offenses) or by</w:t>
      </w:r>
      <w:r>
        <w:rPr>
          <w:spacing w:val="-2"/>
        </w:rPr>
        <w:t> </w:t>
      </w:r>
      <w:r>
        <w:rPr/>
        <w:t>verbally</w:t>
      </w:r>
      <w:r>
        <w:rPr>
          <w:spacing w:val="-2"/>
        </w:rPr>
        <w:t> </w:t>
      </w:r>
      <w:r>
        <w:rPr/>
        <w:t>admonishing</w:t>
      </w:r>
      <w:r>
        <w:rPr>
          <w:spacing w:val="-2"/>
        </w:rPr>
        <w:t> </w:t>
      </w:r>
      <w:r>
        <w:rPr/>
        <w:t>the</w:t>
      </w:r>
      <w:r>
        <w:rPr>
          <w:spacing w:val="-2"/>
        </w:rPr>
        <w:t> </w:t>
      </w:r>
      <w:r>
        <w:rPr/>
        <w:t>erring</w:t>
      </w:r>
      <w:r>
        <w:rPr>
          <w:spacing w:val="-2"/>
        </w:rPr>
        <w:t> </w:t>
      </w:r>
      <w:r>
        <w:rPr/>
        <w:t>student</w:t>
      </w:r>
      <w:r>
        <w:rPr>
          <w:spacing w:val="-2"/>
        </w:rPr>
        <w:t> </w:t>
      </w:r>
      <w:r>
        <w:rPr/>
        <w:t>that</w:t>
      </w:r>
      <w:r>
        <w:rPr>
          <w:spacing w:val="-2"/>
        </w:rPr>
        <w:t> </w:t>
      </w:r>
      <w:r>
        <w:rPr/>
        <w:t>the</w:t>
      </w:r>
      <w:r>
        <w:rPr>
          <w:spacing w:val="-2"/>
        </w:rPr>
        <w:t> </w:t>
      </w:r>
      <w:r>
        <w:rPr/>
        <w:t>repetition</w:t>
      </w:r>
      <w:r>
        <w:rPr>
          <w:spacing w:val="-2"/>
        </w:rPr>
        <w:t> </w:t>
      </w:r>
      <w:r>
        <w:rPr/>
        <w:t>of</w:t>
      </w:r>
      <w:r>
        <w:rPr>
          <w:spacing w:val="-2"/>
        </w:rPr>
        <w:t> </w:t>
      </w:r>
      <w:r>
        <w:rPr/>
        <w:t>the</w:t>
      </w:r>
      <w:r>
        <w:rPr>
          <w:spacing w:val="-2"/>
        </w:rPr>
        <w:t> </w:t>
      </w:r>
      <w:r>
        <w:rPr/>
        <w:t>offense shall subject him/her</w:t>
      </w:r>
      <w:r>
        <w:rPr>
          <w:spacing w:val="40"/>
        </w:rPr>
        <w:t> </w:t>
      </w:r>
      <w:r>
        <w:rPr/>
        <w:t>to graver disciplinary measures.</w:t>
      </w:r>
    </w:p>
    <w:p>
      <w:pPr>
        <w:pStyle w:val="BodyText"/>
        <w:spacing w:before="11"/>
      </w:pPr>
    </w:p>
    <w:p>
      <w:pPr>
        <w:pStyle w:val="BodyText"/>
        <w:spacing w:line="256" w:lineRule="auto" w:before="1"/>
        <w:ind w:left="2088" w:right="320" w:hanging="696"/>
        <w:jc w:val="both"/>
      </w:pPr>
      <w:r>
        <w:rPr/>
        <w:t>4.3.2.1</w:t>
      </w:r>
      <w:r>
        <w:rPr>
          <w:spacing w:val="80"/>
        </w:rPr>
        <w:t> </w:t>
      </w:r>
      <w:r>
        <w:rPr/>
        <w:t>Oral and written warning/reprimand is given for a first incident of </w:t>
      </w:r>
      <w:r>
        <w:rPr/>
        <w:t>a</w:t>
      </w:r>
      <w:r>
        <w:rPr/>
        <w:t> minor offense which warning/reprimand is recorded in the OSA.</w:t>
      </w:r>
    </w:p>
    <w:p>
      <w:pPr>
        <w:pStyle w:val="BodyText"/>
        <w:spacing w:before="12"/>
      </w:pPr>
    </w:p>
    <w:p>
      <w:pPr>
        <w:pStyle w:val="BodyText"/>
        <w:spacing w:line="256" w:lineRule="auto"/>
        <w:ind w:left="2088" w:right="320" w:hanging="696"/>
        <w:jc w:val="both"/>
      </w:pPr>
      <w:r>
        <w:rPr/>
        <w:t>4.3.2.1</w:t>
      </w:r>
      <w:r>
        <w:rPr>
          <w:spacing w:val="80"/>
        </w:rPr>
        <w:t> </w:t>
      </w:r>
      <w:r>
        <w:rPr/>
        <w:t>A</w:t>
      </w:r>
      <w:r>
        <w:rPr>
          <w:spacing w:val="-8"/>
        </w:rPr>
        <w:t> </w:t>
      </w:r>
      <w:r>
        <w:rPr/>
        <w:t>second incident of a minor offense related or unrelated to the first offense committed is meted a written warning.</w:t>
      </w:r>
    </w:p>
    <w:p>
      <w:pPr>
        <w:pStyle w:val="BodyText"/>
      </w:pPr>
    </w:p>
    <w:p>
      <w:pPr>
        <w:pStyle w:val="BodyText"/>
        <w:spacing w:before="25"/>
      </w:pPr>
    </w:p>
    <w:p>
      <w:pPr>
        <w:pStyle w:val="ListParagraph"/>
        <w:numPr>
          <w:ilvl w:val="2"/>
          <w:numId w:val="65"/>
        </w:numPr>
        <w:tabs>
          <w:tab w:pos="1478" w:val="left" w:leader="none"/>
        </w:tabs>
        <w:spacing w:line="240" w:lineRule="auto" w:before="0" w:after="0"/>
        <w:ind w:left="1478" w:right="0" w:hanging="434"/>
        <w:jc w:val="left"/>
        <w:rPr>
          <w:sz w:val="17"/>
        </w:rPr>
      </w:pPr>
      <w:r>
        <w:rPr>
          <w:sz w:val="17"/>
        </w:rPr>
        <w:t>Community</w:t>
      </w:r>
      <w:r>
        <w:rPr>
          <w:spacing w:val="18"/>
          <w:sz w:val="17"/>
        </w:rPr>
        <w:t> </w:t>
      </w:r>
      <w:r>
        <w:rPr>
          <w:spacing w:val="-2"/>
          <w:sz w:val="17"/>
        </w:rPr>
        <w:t>Service</w:t>
      </w:r>
    </w:p>
    <w:p>
      <w:pPr>
        <w:pStyle w:val="BodyText"/>
        <w:spacing w:before="26"/>
      </w:pPr>
    </w:p>
    <w:p>
      <w:pPr>
        <w:pStyle w:val="BodyText"/>
        <w:spacing w:line="256" w:lineRule="auto"/>
        <w:ind w:left="1566" w:right="320"/>
        <w:jc w:val="both"/>
      </w:pPr>
      <w:r>
        <w:rPr/>
        <w:t>This</w:t>
      </w:r>
      <w:r>
        <w:rPr>
          <w:spacing w:val="-2"/>
        </w:rPr>
        <w:t> </w:t>
      </w:r>
      <w:r>
        <w:rPr/>
        <w:t>sanction</w:t>
      </w:r>
      <w:r>
        <w:rPr>
          <w:spacing w:val="-2"/>
        </w:rPr>
        <w:t> </w:t>
      </w:r>
      <w:r>
        <w:rPr/>
        <w:t>requires</w:t>
      </w:r>
      <w:r>
        <w:rPr>
          <w:spacing w:val="-2"/>
        </w:rPr>
        <w:t> </w:t>
      </w:r>
      <w:r>
        <w:rPr/>
        <w:t>the</w:t>
      </w:r>
      <w:r>
        <w:rPr>
          <w:spacing w:val="-2"/>
        </w:rPr>
        <w:t> </w:t>
      </w:r>
      <w:r>
        <w:rPr/>
        <w:t>student</w:t>
      </w:r>
      <w:r>
        <w:rPr>
          <w:spacing w:val="-2"/>
        </w:rPr>
        <w:t> </w:t>
      </w:r>
      <w:r>
        <w:rPr/>
        <w:t>to</w:t>
      </w:r>
      <w:r>
        <w:rPr>
          <w:spacing w:val="-2"/>
        </w:rPr>
        <w:t> </w:t>
      </w:r>
      <w:r>
        <w:rPr/>
        <w:t>render</w:t>
      </w:r>
      <w:r>
        <w:rPr>
          <w:spacing w:val="-2"/>
        </w:rPr>
        <w:t> </w:t>
      </w:r>
      <w:r>
        <w:rPr/>
        <w:t>a</w:t>
      </w:r>
      <w:r>
        <w:rPr>
          <w:spacing w:val="-2"/>
        </w:rPr>
        <w:t> </w:t>
      </w:r>
      <w:r>
        <w:rPr/>
        <w:t>designated</w:t>
      </w:r>
      <w:r>
        <w:rPr>
          <w:spacing w:val="-2"/>
        </w:rPr>
        <w:t> </w:t>
      </w:r>
      <w:r>
        <w:rPr/>
        <w:t>number</w:t>
      </w:r>
      <w:r>
        <w:rPr>
          <w:spacing w:val="-2"/>
        </w:rPr>
        <w:t> </w:t>
      </w:r>
      <w:r>
        <w:rPr/>
        <w:t>of</w:t>
      </w:r>
      <w:r>
        <w:rPr>
          <w:spacing w:val="-2"/>
        </w:rPr>
        <w:t> </w:t>
      </w:r>
      <w:r>
        <w:rPr/>
        <w:t>hours/ days as specified service to the university/community. Student is assigned to serve within the school premises only.</w:t>
      </w:r>
    </w:p>
    <w:p>
      <w:pPr>
        <w:pStyle w:val="BodyText"/>
        <w:spacing w:before="12"/>
      </w:pPr>
    </w:p>
    <w:p>
      <w:pPr>
        <w:pStyle w:val="ListParagraph"/>
        <w:numPr>
          <w:ilvl w:val="2"/>
          <w:numId w:val="65"/>
        </w:numPr>
        <w:tabs>
          <w:tab w:pos="1478" w:val="left" w:leader="none"/>
        </w:tabs>
        <w:spacing w:line="240" w:lineRule="auto" w:before="0" w:after="0"/>
        <w:ind w:left="1478" w:right="0" w:hanging="434"/>
        <w:jc w:val="left"/>
        <w:rPr>
          <w:sz w:val="17"/>
        </w:rPr>
      </w:pPr>
      <w:r>
        <w:rPr>
          <w:spacing w:val="-2"/>
          <w:sz w:val="17"/>
        </w:rPr>
        <w:t>Suspension</w:t>
      </w:r>
    </w:p>
    <w:p>
      <w:pPr>
        <w:pStyle w:val="BodyText"/>
        <w:spacing w:before="26"/>
      </w:pPr>
    </w:p>
    <w:p>
      <w:pPr>
        <w:pStyle w:val="BodyText"/>
        <w:spacing w:line="256" w:lineRule="auto"/>
        <w:ind w:left="1566" w:right="320"/>
        <w:jc w:val="both"/>
      </w:pPr>
      <w:r>
        <w:rPr/>
        <w:t>This</w:t>
      </w:r>
      <w:r>
        <w:rPr>
          <w:spacing w:val="40"/>
        </w:rPr>
        <w:t> </w:t>
      </w:r>
      <w:r>
        <w:rPr/>
        <w:t>involves</w:t>
      </w:r>
      <w:r>
        <w:rPr>
          <w:spacing w:val="40"/>
        </w:rPr>
        <w:t> </w:t>
      </w:r>
      <w:r>
        <w:rPr/>
        <w:t>barring</w:t>
      </w:r>
      <w:r>
        <w:rPr>
          <w:spacing w:val="40"/>
        </w:rPr>
        <w:t> </w:t>
      </w:r>
      <w:r>
        <w:rPr/>
        <w:t>a</w:t>
      </w:r>
      <w:r>
        <w:rPr>
          <w:spacing w:val="40"/>
        </w:rPr>
        <w:t> </w:t>
      </w:r>
      <w:r>
        <w:rPr/>
        <w:t>student</w:t>
      </w:r>
      <w:r>
        <w:rPr>
          <w:spacing w:val="40"/>
        </w:rPr>
        <w:t> </w:t>
      </w:r>
      <w:r>
        <w:rPr/>
        <w:t>from</w:t>
      </w:r>
      <w:r>
        <w:rPr>
          <w:spacing w:val="40"/>
        </w:rPr>
        <w:t> </w:t>
      </w:r>
      <w:r>
        <w:rPr/>
        <w:t>a</w:t>
      </w:r>
      <w:r>
        <w:rPr>
          <w:spacing w:val="40"/>
        </w:rPr>
        <w:t> </w:t>
      </w:r>
      <w:r>
        <w:rPr/>
        <w:t>particular</w:t>
      </w:r>
      <w:r>
        <w:rPr>
          <w:spacing w:val="40"/>
        </w:rPr>
        <w:t> </w:t>
      </w:r>
      <w:r>
        <w:rPr/>
        <w:t>class</w:t>
      </w:r>
      <w:r>
        <w:rPr>
          <w:spacing w:val="40"/>
        </w:rPr>
        <w:t> </w:t>
      </w:r>
      <w:r>
        <w:rPr/>
        <w:t>or</w:t>
      </w:r>
      <w:r>
        <w:rPr>
          <w:spacing w:val="40"/>
        </w:rPr>
        <w:t> </w:t>
      </w:r>
      <w:r>
        <w:rPr/>
        <w:t>from</w:t>
      </w:r>
      <w:r>
        <w:rPr>
          <w:spacing w:val="40"/>
        </w:rPr>
        <w:t> </w:t>
      </w:r>
      <w:r>
        <w:rPr/>
        <w:t>the school for a prescribed period. Suspension for more than three days will require the approval of the Vice-President for Students Affairs upon the recommendation of the Director for Student</w:t>
      </w:r>
      <w:r>
        <w:rPr>
          <w:spacing w:val="-10"/>
        </w:rPr>
        <w:t> </w:t>
      </w:r>
      <w:r>
        <w:rPr/>
        <w:t>Affairs/Director of Security and Safety, with the concurrence of the Department Chair/ Dean. Suspension</w:t>
      </w:r>
      <w:r>
        <w:rPr>
          <w:spacing w:val="40"/>
        </w:rPr>
        <w:t> </w:t>
      </w:r>
      <w:r>
        <w:rPr/>
        <w:t>is considered as absence voluntarily incurred.</w:t>
      </w:r>
    </w:p>
    <w:p>
      <w:pPr>
        <w:spacing w:after="0" w:line="256" w:lineRule="auto"/>
        <w:jc w:val="both"/>
        <w:sectPr>
          <w:pgSz w:w="8640" w:h="12960"/>
          <w:pgMar w:header="0" w:footer="712" w:top="580" w:bottom="900" w:left="580" w:right="520"/>
        </w:sectPr>
      </w:pPr>
    </w:p>
    <w:p>
      <w:pPr>
        <w:pStyle w:val="ListParagraph"/>
        <w:numPr>
          <w:ilvl w:val="2"/>
          <w:numId w:val="65"/>
        </w:numPr>
        <w:tabs>
          <w:tab w:pos="1478" w:val="left" w:leader="none"/>
        </w:tabs>
        <w:spacing w:line="240" w:lineRule="auto" w:before="107" w:after="0"/>
        <w:ind w:left="1478" w:right="0" w:hanging="434"/>
        <w:jc w:val="left"/>
        <w:rPr>
          <w:sz w:val="17"/>
        </w:rPr>
      </w:pPr>
      <w:r>
        <w:rPr>
          <w:sz w:val="17"/>
        </w:rPr>
        <w:t>Non-</w:t>
      </w:r>
      <w:r>
        <w:rPr>
          <w:spacing w:val="-2"/>
          <w:sz w:val="17"/>
        </w:rPr>
        <w:t>Readmission</w:t>
      </w:r>
    </w:p>
    <w:p>
      <w:pPr>
        <w:pStyle w:val="BodyText"/>
        <w:spacing w:before="26"/>
      </w:pPr>
    </w:p>
    <w:p>
      <w:pPr>
        <w:pStyle w:val="BodyText"/>
        <w:spacing w:line="256" w:lineRule="auto"/>
        <w:ind w:left="1566" w:right="320"/>
        <w:jc w:val="both"/>
      </w:pPr>
      <w:r>
        <w:rPr/>
        <w:t>This measure allows a student to finish the semester but thereafter excludes him/her from enrolling in the school. This shall be meted out</w:t>
      </w:r>
      <w:r>
        <w:rPr>
          <w:spacing w:val="40"/>
        </w:rPr>
        <w:t> </w:t>
      </w:r>
      <w:r>
        <w:rPr/>
        <w:t>when a student commits a major offense and upon recommendation </w:t>
      </w:r>
      <w:r>
        <w:rPr/>
        <w:t>by</w:t>
      </w:r>
      <w:r>
        <w:rPr>
          <w:spacing w:val="80"/>
        </w:rPr>
        <w:t> </w:t>
      </w:r>
      <w:r>
        <w:rPr/>
        <w:t>the Committee on Student Discipline.</w:t>
      </w:r>
    </w:p>
    <w:p>
      <w:pPr>
        <w:pStyle w:val="BodyText"/>
      </w:pPr>
    </w:p>
    <w:p>
      <w:pPr>
        <w:pStyle w:val="BodyText"/>
        <w:spacing w:before="24"/>
      </w:pPr>
    </w:p>
    <w:p>
      <w:pPr>
        <w:pStyle w:val="ListParagraph"/>
        <w:numPr>
          <w:ilvl w:val="2"/>
          <w:numId w:val="65"/>
        </w:numPr>
        <w:tabs>
          <w:tab w:pos="1478" w:val="left" w:leader="none"/>
        </w:tabs>
        <w:spacing w:line="240" w:lineRule="auto" w:before="1" w:after="0"/>
        <w:ind w:left="1478" w:right="0" w:hanging="434"/>
        <w:jc w:val="left"/>
        <w:rPr>
          <w:sz w:val="17"/>
        </w:rPr>
      </w:pPr>
      <w:r>
        <w:rPr>
          <w:spacing w:val="-2"/>
          <w:sz w:val="17"/>
        </w:rPr>
        <w:t>Exclusion/Dismissal</w:t>
      </w:r>
    </w:p>
    <w:p>
      <w:pPr>
        <w:pStyle w:val="BodyText"/>
        <w:spacing w:before="26"/>
      </w:pPr>
    </w:p>
    <w:p>
      <w:pPr>
        <w:pStyle w:val="BodyText"/>
        <w:spacing w:line="256" w:lineRule="auto"/>
        <w:ind w:left="1566" w:right="320"/>
        <w:jc w:val="both"/>
      </w:pPr>
      <w:r>
        <w:rPr/>
        <w:t>A penalty that</w:t>
      </w:r>
      <w:r>
        <w:rPr>
          <w:spacing w:val="40"/>
        </w:rPr>
        <w:t> </w:t>
      </w:r>
      <w:r>
        <w:rPr/>
        <w:t>allows</w:t>
      </w:r>
      <w:r>
        <w:rPr>
          <w:spacing w:val="40"/>
        </w:rPr>
        <w:t> </w:t>
      </w:r>
      <w:r>
        <w:rPr/>
        <w:t>the</w:t>
      </w:r>
      <w:r>
        <w:rPr>
          <w:spacing w:val="40"/>
        </w:rPr>
        <w:t> </w:t>
      </w:r>
      <w:r>
        <w:rPr/>
        <w:t>school</w:t>
      </w:r>
      <w:r>
        <w:rPr>
          <w:spacing w:val="40"/>
        </w:rPr>
        <w:t> </w:t>
      </w:r>
      <w:r>
        <w:rPr/>
        <w:t>to</w:t>
      </w:r>
      <w:r>
        <w:rPr>
          <w:spacing w:val="40"/>
        </w:rPr>
        <w:t> </w:t>
      </w:r>
      <w:r>
        <w:rPr/>
        <w:t>immediately</w:t>
      </w:r>
      <w:r>
        <w:rPr>
          <w:spacing w:val="40"/>
        </w:rPr>
        <w:t> </w:t>
      </w:r>
      <w:r>
        <w:rPr/>
        <w:t>exclude or</w:t>
      </w:r>
      <w:r>
        <w:rPr>
          <w:spacing w:val="40"/>
        </w:rPr>
        <w:t> </w:t>
      </w:r>
      <w:r>
        <w:rPr/>
        <w:t>drop</w:t>
      </w:r>
      <w:r>
        <w:rPr>
          <w:spacing w:val="40"/>
        </w:rPr>
        <w:t> </w:t>
      </w:r>
      <w:r>
        <w:rPr/>
        <w:t>the name of an undesirable student from the school rolls and issue him/her transfer of credentials. This measure shall be taken only against students guilty of major offense/s and when circumstances of extreme urgency necessitate his/her immediate exclusion.</w:t>
      </w:r>
    </w:p>
    <w:p>
      <w:pPr>
        <w:pStyle w:val="BodyText"/>
        <w:spacing w:before="10"/>
      </w:pPr>
    </w:p>
    <w:p>
      <w:pPr>
        <w:pStyle w:val="ListParagraph"/>
        <w:numPr>
          <w:ilvl w:val="2"/>
          <w:numId w:val="65"/>
        </w:numPr>
        <w:tabs>
          <w:tab w:pos="1478" w:val="left" w:leader="none"/>
        </w:tabs>
        <w:spacing w:line="240" w:lineRule="auto" w:before="1" w:after="0"/>
        <w:ind w:left="1478" w:right="0" w:hanging="434"/>
        <w:jc w:val="left"/>
        <w:rPr>
          <w:sz w:val="17"/>
        </w:rPr>
      </w:pPr>
      <w:r>
        <w:rPr>
          <w:spacing w:val="-2"/>
          <w:sz w:val="17"/>
        </w:rPr>
        <w:t>Expulsion</w:t>
      </w:r>
    </w:p>
    <w:p>
      <w:pPr>
        <w:pStyle w:val="BodyText"/>
        <w:spacing w:before="26"/>
      </w:pPr>
    </w:p>
    <w:p>
      <w:pPr>
        <w:pStyle w:val="BodyText"/>
        <w:spacing w:line="256" w:lineRule="auto"/>
        <w:ind w:left="1566" w:right="320"/>
        <w:jc w:val="both"/>
      </w:pPr>
      <w:r>
        <w:rPr/>
        <w:t>An extreme penalty on a student consisting of his/her exclusion for admission to any public or private school in the Philippines; this </w:t>
      </w:r>
      <w:r>
        <w:rPr/>
        <w:t>requires the prior approval of the Commission on Higher Education (CHED).</w:t>
      </w:r>
    </w:p>
    <w:p>
      <w:pPr>
        <w:pStyle w:val="BodyText"/>
        <w:spacing w:before="11"/>
      </w:pPr>
    </w:p>
    <w:p>
      <w:pPr>
        <w:pStyle w:val="ListParagraph"/>
        <w:numPr>
          <w:ilvl w:val="2"/>
          <w:numId w:val="65"/>
        </w:numPr>
        <w:tabs>
          <w:tab w:pos="1468" w:val="left" w:leader="none"/>
        </w:tabs>
        <w:spacing w:line="240" w:lineRule="auto" w:before="1" w:after="0"/>
        <w:ind w:left="1468" w:right="0" w:hanging="424"/>
        <w:jc w:val="left"/>
        <w:rPr>
          <w:sz w:val="17"/>
        </w:rPr>
      </w:pPr>
      <w:r>
        <w:rPr>
          <w:sz w:val="17"/>
        </w:rPr>
        <w:t>Additional</w:t>
      </w:r>
      <w:r>
        <w:rPr>
          <w:spacing w:val="12"/>
          <w:sz w:val="17"/>
        </w:rPr>
        <w:t> </w:t>
      </w:r>
      <w:r>
        <w:rPr>
          <w:sz w:val="17"/>
        </w:rPr>
        <w:t>Sanction</w:t>
      </w:r>
      <w:r>
        <w:rPr>
          <w:spacing w:val="12"/>
          <w:sz w:val="17"/>
        </w:rPr>
        <w:t> </w:t>
      </w:r>
      <w:r>
        <w:rPr>
          <w:sz w:val="17"/>
        </w:rPr>
        <w:t>and</w:t>
      </w:r>
      <w:r>
        <w:rPr>
          <w:spacing w:val="12"/>
          <w:sz w:val="17"/>
        </w:rPr>
        <w:t> </w:t>
      </w:r>
      <w:r>
        <w:rPr>
          <w:spacing w:val="-2"/>
          <w:sz w:val="17"/>
        </w:rPr>
        <w:t>Penalty</w:t>
      </w:r>
    </w:p>
    <w:p>
      <w:pPr>
        <w:pStyle w:val="BodyText"/>
        <w:spacing w:before="26"/>
      </w:pPr>
    </w:p>
    <w:p>
      <w:pPr>
        <w:pStyle w:val="BodyText"/>
        <w:spacing w:line="256" w:lineRule="auto"/>
        <w:ind w:left="1566" w:right="320"/>
        <w:jc w:val="both"/>
      </w:pPr>
      <w:r>
        <w:rPr/>
        <w:t>Violation</w:t>
      </w:r>
      <w:r>
        <w:rPr>
          <w:spacing w:val="40"/>
        </w:rPr>
        <w:t> </w:t>
      </w:r>
      <w:r>
        <w:rPr/>
        <w:t>of</w:t>
      </w:r>
      <w:r>
        <w:rPr>
          <w:spacing w:val="40"/>
        </w:rPr>
        <w:t> </w:t>
      </w:r>
      <w:r>
        <w:rPr/>
        <w:t>the</w:t>
      </w:r>
      <w:r>
        <w:rPr>
          <w:spacing w:val="40"/>
        </w:rPr>
        <w:t> </w:t>
      </w:r>
      <w:r>
        <w:rPr/>
        <w:t>conditions</w:t>
      </w:r>
      <w:r>
        <w:rPr>
          <w:spacing w:val="40"/>
        </w:rPr>
        <w:t> </w:t>
      </w:r>
      <w:r>
        <w:rPr/>
        <w:t>of</w:t>
      </w:r>
      <w:r>
        <w:rPr>
          <w:spacing w:val="40"/>
        </w:rPr>
        <w:t> </w:t>
      </w:r>
      <w:r>
        <w:rPr/>
        <w:t>the</w:t>
      </w:r>
      <w:r>
        <w:rPr>
          <w:spacing w:val="40"/>
        </w:rPr>
        <w:t> </w:t>
      </w:r>
      <w:r>
        <w:rPr/>
        <w:t>sanctions/penalties</w:t>
      </w:r>
      <w:r>
        <w:rPr>
          <w:spacing w:val="40"/>
        </w:rPr>
        <w:t> </w:t>
      </w:r>
      <w:r>
        <w:rPr/>
        <w:t>imposed</w:t>
      </w:r>
      <w:r>
        <w:rPr>
          <w:spacing w:val="40"/>
        </w:rPr>
        <w:t> </w:t>
      </w:r>
      <w:r>
        <w:rPr/>
        <w:t>shall subject students to other additional penalties such as, but not limited to, community service, attendance to value formation activities, and non- issuance of certificate of good moral character depending upon the gravity of the offense.</w:t>
      </w:r>
    </w:p>
    <w:p>
      <w:pPr>
        <w:pStyle w:val="BodyText"/>
        <w:spacing w:before="10"/>
      </w:pPr>
    </w:p>
    <w:p>
      <w:pPr>
        <w:pStyle w:val="BodyText"/>
        <w:spacing w:line="256" w:lineRule="auto" w:before="1"/>
        <w:ind w:left="1566" w:right="320"/>
        <w:jc w:val="both"/>
      </w:pPr>
      <w:r>
        <w:rPr/>
        <w:t>For</w:t>
      </w:r>
      <w:r>
        <w:rPr>
          <w:spacing w:val="21"/>
        </w:rPr>
        <w:t> </w:t>
      </w:r>
      <w:r>
        <w:rPr/>
        <w:t>students</w:t>
      </w:r>
      <w:r>
        <w:rPr>
          <w:spacing w:val="21"/>
        </w:rPr>
        <w:t> </w:t>
      </w:r>
      <w:r>
        <w:rPr/>
        <w:t>with</w:t>
      </w:r>
      <w:r>
        <w:rPr>
          <w:spacing w:val="21"/>
        </w:rPr>
        <w:t> </w:t>
      </w:r>
      <w:r>
        <w:rPr/>
        <w:t>pending</w:t>
      </w:r>
      <w:r>
        <w:rPr>
          <w:spacing w:val="21"/>
        </w:rPr>
        <w:t> </w:t>
      </w:r>
      <w:r>
        <w:rPr/>
        <w:t>or</w:t>
      </w:r>
      <w:r>
        <w:rPr>
          <w:spacing w:val="21"/>
        </w:rPr>
        <w:t> </w:t>
      </w:r>
      <w:r>
        <w:rPr/>
        <w:t>unserved</w:t>
      </w:r>
      <w:r>
        <w:rPr>
          <w:spacing w:val="21"/>
        </w:rPr>
        <w:t> </w:t>
      </w:r>
      <w:r>
        <w:rPr/>
        <w:t>disciplinary</w:t>
      </w:r>
      <w:r>
        <w:rPr>
          <w:spacing w:val="21"/>
        </w:rPr>
        <w:t> </w:t>
      </w:r>
      <w:r>
        <w:rPr/>
        <w:t>sanction,</w:t>
      </w:r>
      <w:r>
        <w:rPr>
          <w:spacing w:val="21"/>
        </w:rPr>
        <w:t> </w:t>
      </w:r>
      <w:r>
        <w:rPr/>
        <w:t>a</w:t>
      </w:r>
      <w:r>
        <w:rPr>
          <w:spacing w:val="21"/>
        </w:rPr>
        <w:t> </w:t>
      </w:r>
      <w:r>
        <w:rPr/>
        <w:t>certificate of Good Moral Character shall be released only upon completion of the given sanction.</w:t>
      </w:r>
    </w:p>
    <w:p>
      <w:pPr>
        <w:pStyle w:val="BodyText"/>
        <w:spacing w:before="24"/>
      </w:pPr>
    </w:p>
    <w:p>
      <w:pPr>
        <w:pStyle w:val="Heading7"/>
        <w:spacing w:before="1"/>
      </w:pPr>
      <w:bookmarkStart w:name="_TOC_250032" w:id="57"/>
      <w:r>
        <w:rPr/>
        <w:t>SECTION</w:t>
      </w:r>
      <w:r>
        <w:rPr>
          <w:spacing w:val="34"/>
        </w:rPr>
        <w:t> </w:t>
      </w:r>
      <w:r>
        <w:rPr/>
        <w:t>5.</w:t>
      </w:r>
      <w:r>
        <w:rPr>
          <w:spacing w:val="34"/>
        </w:rPr>
        <w:t> </w:t>
      </w:r>
      <w:r>
        <w:rPr/>
        <w:t>OFFENSES</w:t>
      </w:r>
      <w:r>
        <w:rPr>
          <w:spacing w:val="28"/>
        </w:rPr>
        <w:t> </w:t>
      </w:r>
      <w:r>
        <w:rPr/>
        <w:t>AND</w:t>
      </w:r>
      <w:r>
        <w:rPr>
          <w:spacing w:val="40"/>
        </w:rPr>
        <w:t> </w:t>
      </w:r>
      <w:bookmarkEnd w:id="57"/>
      <w:r>
        <w:rPr>
          <w:spacing w:val="-2"/>
        </w:rPr>
        <w:t>PENALTIES</w:t>
      </w:r>
    </w:p>
    <w:p>
      <w:pPr>
        <w:pStyle w:val="BodyText"/>
        <w:spacing w:before="9"/>
        <w:rPr>
          <w:b/>
          <w:sz w:val="5"/>
        </w:rPr>
      </w:pPr>
      <w:r>
        <w:rPr/>
        <mc:AlternateContent>
          <mc:Choice Requires="wps">
            <w:drawing>
              <wp:anchor distT="0" distB="0" distL="0" distR="0" allowOverlap="1" layoutInCell="1" locked="0" behindDoc="1" simplePos="0" relativeHeight="487672832">
                <wp:simplePos x="0" y="0"/>
                <wp:positionH relativeFrom="page">
                  <wp:posOffset>536371</wp:posOffset>
                </wp:positionH>
                <wp:positionV relativeFrom="paragraph">
                  <wp:posOffset>57969</wp:posOffset>
                </wp:positionV>
                <wp:extent cx="4413885" cy="19050"/>
                <wp:effectExtent l="0" t="0" r="0" b="0"/>
                <wp:wrapTopAndBottom/>
                <wp:docPr id="271" name="Graphic 271"/>
                <wp:cNvGraphicFramePr>
                  <a:graphicFrameLocks/>
                </wp:cNvGraphicFramePr>
                <a:graphic>
                  <a:graphicData uri="http://schemas.microsoft.com/office/word/2010/wordprocessingShape">
                    <wps:wsp>
                      <wps:cNvPr id="271" name="Graphic 271"/>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64508pt;width:347.532pt;height:1.498pt;mso-position-horizontal-relative:page;mso-position-vertical-relative:paragraph;z-index:-15643648;mso-wrap-distance-left:0;mso-wrap-distance-right:0" id="docshape195" filled="false" stroked="true" strokeweight=".242pt" strokecolor="#000000">
                <v:stroke dashstyle="solid"/>
                <w10:wrap type="topAndBottom"/>
              </v:rect>
            </w:pict>
          </mc:Fallback>
        </mc:AlternateContent>
      </w:r>
    </w:p>
    <w:p>
      <w:pPr>
        <w:pStyle w:val="ListParagraph"/>
        <w:numPr>
          <w:ilvl w:val="1"/>
          <w:numId w:val="66"/>
        </w:numPr>
        <w:tabs>
          <w:tab w:pos="899" w:val="left" w:leader="none"/>
        </w:tabs>
        <w:spacing w:line="240" w:lineRule="auto" w:before="108" w:after="0"/>
        <w:ind w:left="899" w:right="0" w:hanging="289"/>
        <w:jc w:val="left"/>
        <w:rPr>
          <w:sz w:val="17"/>
        </w:rPr>
      </w:pPr>
      <w:r>
        <w:rPr>
          <w:sz w:val="17"/>
        </w:rPr>
        <w:t>For</w:t>
      </w:r>
      <w:r>
        <w:rPr>
          <w:spacing w:val="7"/>
          <w:sz w:val="17"/>
        </w:rPr>
        <w:t> </w:t>
      </w:r>
      <w:r>
        <w:rPr>
          <w:sz w:val="17"/>
        </w:rPr>
        <w:t>Minor</w:t>
      </w:r>
      <w:r>
        <w:rPr>
          <w:spacing w:val="8"/>
          <w:sz w:val="17"/>
        </w:rPr>
        <w:t> </w:t>
      </w:r>
      <w:r>
        <w:rPr>
          <w:spacing w:val="-2"/>
          <w:sz w:val="17"/>
        </w:rPr>
        <w:t>Offenses</w:t>
      </w:r>
    </w:p>
    <w:p>
      <w:pPr>
        <w:pStyle w:val="BodyText"/>
        <w:spacing w:before="26"/>
      </w:pPr>
    </w:p>
    <w:p>
      <w:pPr>
        <w:pStyle w:val="BodyText"/>
        <w:spacing w:line="256" w:lineRule="auto" w:before="1"/>
        <w:ind w:left="957"/>
      </w:pPr>
      <w:r>
        <w:rPr/>
        <w:t>The</w:t>
      </w:r>
      <w:r>
        <w:rPr>
          <w:spacing w:val="25"/>
        </w:rPr>
        <w:t> </w:t>
      </w:r>
      <w:r>
        <w:rPr/>
        <w:t>following</w:t>
      </w:r>
      <w:r>
        <w:rPr>
          <w:spacing w:val="25"/>
        </w:rPr>
        <w:t> </w:t>
      </w:r>
      <w:r>
        <w:rPr/>
        <w:t>are</w:t>
      </w:r>
      <w:r>
        <w:rPr>
          <w:spacing w:val="25"/>
        </w:rPr>
        <w:t> </w:t>
      </w:r>
      <w:r>
        <w:rPr/>
        <w:t>considered</w:t>
      </w:r>
      <w:r>
        <w:rPr>
          <w:spacing w:val="25"/>
        </w:rPr>
        <w:t> </w:t>
      </w:r>
      <w:r>
        <w:rPr/>
        <w:t>by</w:t>
      </w:r>
      <w:r>
        <w:rPr>
          <w:spacing w:val="25"/>
        </w:rPr>
        <w:t> </w:t>
      </w:r>
      <w:r>
        <w:rPr/>
        <w:t>the</w:t>
      </w:r>
      <w:r>
        <w:rPr>
          <w:spacing w:val="25"/>
        </w:rPr>
        <w:t> </w:t>
      </w:r>
      <w:r>
        <w:rPr/>
        <w:t>Committee</w:t>
      </w:r>
      <w:r>
        <w:rPr>
          <w:spacing w:val="25"/>
        </w:rPr>
        <w:t> </w:t>
      </w:r>
      <w:r>
        <w:rPr/>
        <w:t>on</w:t>
      </w:r>
      <w:r>
        <w:rPr>
          <w:spacing w:val="25"/>
        </w:rPr>
        <w:t> </w:t>
      </w:r>
      <w:r>
        <w:rPr/>
        <w:t>Student</w:t>
      </w:r>
      <w:r>
        <w:rPr>
          <w:spacing w:val="25"/>
        </w:rPr>
        <w:t> </w:t>
      </w:r>
      <w:r>
        <w:rPr/>
        <w:t>Discipline</w:t>
      </w:r>
      <w:r>
        <w:rPr>
          <w:spacing w:val="25"/>
        </w:rPr>
        <w:t> </w:t>
      </w:r>
      <w:r>
        <w:rPr/>
        <w:t>(CSD)</w:t>
      </w:r>
      <w:r>
        <w:rPr>
          <w:spacing w:val="25"/>
        </w:rPr>
        <w:t> </w:t>
      </w:r>
      <w:r>
        <w:rPr/>
        <w:t>as minor offenses committed during class hours, and within the campus:</w:t>
      </w:r>
    </w:p>
    <w:p>
      <w:pPr>
        <w:pStyle w:val="BodyText"/>
        <w:spacing w:before="12"/>
      </w:pPr>
    </w:p>
    <w:p>
      <w:pPr>
        <w:pStyle w:val="ListParagraph"/>
        <w:numPr>
          <w:ilvl w:val="0"/>
          <w:numId w:val="67"/>
        </w:numPr>
        <w:tabs>
          <w:tab w:pos="1304" w:val="left" w:leader="none"/>
        </w:tabs>
        <w:spacing w:line="240" w:lineRule="auto" w:before="0" w:after="0"/>
        <w:ind w:left="1304" w:right="0" w:hanging="347"/>
        <w:jc w:val="left"/>
        <w:rPr>
          <w:sz w:val="17"/>
        </w:rPr>
      </w:pPr>
      <w:r>
        <w:rPr>
          <w:sz w:val="17"/>
        </w:rPr>
        <w:t>Littering</w:t>
      </w:r>
      <w:r>
        <w:rPr>
          <w:spacing w:val="3"/>
          <w:sz w:val="17"/>
        </w:rPr>
        <w:t> </w:t>
      </w:r>
      <w:r>
        <w:rPr>
          <w:sz w:val="17"/>
        </w:rPr>
        <w:t>and</w:t>
      </w:r>
      <w:r>
        <w:rPr>
          <w:spacing w:val="4"/>
          <w:sz w:val="17"/>
        </w:rPr>
        <w:t> </w:t>
      </w:r>
      <w:r>
        <w:rPr>
          <w:spacing w:val="-2"/>
          <w:sz w:val="17"/>
        </w:rPr>
        <w:t>loitering</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Using</w:t>
      </w:r>
      <w:r>
        <w:rPr>
          <w:spacing w:val="8"/>
          <w:sz w:val="17"/>
        </w:rPr>
        <w:t> </w:t>
      </w:r>
      <w:r>
        <w:rPr>
          <w:sz w:val="17"/>
        </w:rPr>
        <w:t>vulgar</w:t>
      </w:r>
      <w:r>
        <w:rPr>
          <w:spacing w:val="9"/>
          <w:sz w:val="17"/>
        </w:rPr>
        <w:t> </w:t>
      </w:r>
      <w:r>
        <w:rPr>
          <w:sz w:val="17"/>
        </w:rPr>
        <w:t>words</w:t>
      </w:r>
      <w:r>
        <w:rPr>
          <w:spacing w:val="8"/>
          <w:sz w:val="17"/>
        </w:rPr>
        <w:t> </w:t>
      </w:r>
      <w:r>
        <w:rPr>
          <w:sz w:val="17"/>
        </w:rPr>
        <w:t>&amp;</w:t>
      </w:r>
      <w:r>
        <w:rPr>
          <w:spacing w:val="9"/>
          <w:sz w:val="17"/>
        </w:rPr>
        <w:t> </w:t>
      </w:r>
      <w:r>
        <w:rPr>
          <w:sz w:val="17"/>
        </w:rPr>
        <w:t>displaying</w:t>
      </w:r>
      <w:r>
        <w:rPr>
          <w:spacing w:val="64"/>
          <w:sz w:val="17"/>
        </w:rPr>
        <w:t> </w:t>
      </w:r>
      <w:r>
        <w:rPr>
          <w:sz w:val="17"/>
        </w:rPr>
        <w:t>rough</w:t>
      </w:r>
      <w:r>
        <w:rPr>
          <w:spacing w:val="9"/>
          <w:sz w:val="17"/>
        </w:rPr>
        <w:t> </w:t>
      </w:r>
      <w:r>
        <w:rPr>
          <w:spacing w:val="-2"/>
          <w:sz w:val="17"/>
        </w:rPr>
        <w:t>behavior</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Using</w:t>
      </w:r>
      <w:r>
        <w:rPr>
          <w:spacing w:val="8"/>
          <w:sz w:val="17"/>
        </w:rPr>
        <w:t> </w:t>
      </w:r>
      <w:r>
        <w:rPr>
          <w:sz w:val="17"/>
        </w:rPr>
        <w:t>of</w:t>
      </w:r>
      <w:r>
        <w:rPr>
          <w:spacing w:val="9"/>
          <w:sz w:val="17"/>
        </w:rPr>
        <w:t> </w:t>
      </w:r>
      <w:r>
        <w:rPr>
          <w:sz w:val="17"/>
        </w:rPr>
        <w:t>abusive</w:t>
      </w:r>
      <w:r>
        <w:rPr>
          <w:spacing w:val="9"/>
          <w:sz w:val="17"/>
        </w:rPr>
        <w:t> </w:t>
      </w:r>
      <w:r>
        <w:rPr>
          <w:sz w:val="17"/>
        </w:rPr>
        <w:t>or</w:t>
      </w:r>
      <w:r>
        <w:rPr>
          <w:spacing w:val="9"/>
          <w:sz w:val="17"/>
        </w:rPr>
        <w:t> </w:t>
      </w:r>
      <w:r>
        <w:rPr>
          <w:sz w:val="17"/>
        </w:rPr>
        <w:t>obscene</w:t>
      </w:r>
      <w:r>
        <w:rPr>
          <w:spacing w:val="9"/>
          <w:sz w:val="17"/>
        </w:rPr>
        <w:t> </w:t>
      </w:r>
      <w:r>
        <w:rPr>
          <w:spacing w:val="-2"/>
          <w:sz w:val="17"/>
        </w:rPr>
        <w:t>language</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Wearing</w:t>
      </w:r>
      <w:r>
        <w:rPr>
          <w:spacing w:val="9"/>
          <w:sz w:val="17"/>
        </w:rPr>
        <w:t> </w:t>
      </w:r>
      <w:r>
        <w:rPr>
          <w:sz w:val="17"/>
        </w:rPr>
        <w:t>of</w:t>
      </w:r>
      <w:r>
        <w:rPr>
          <w:spacing w:val="9"/>
          <w:sz w:val="17"/>
        </w:rPr>
        <w:t> </w:t>
      </w:r>
      <w:r>
        <w:rPr>
          <w:sz w:val="17"/>
        </w:rPr>
        <w:t>Improper</w:t>
      </w:r>
      <w:r>
        <w:rPr>
          <w:spacing w:val="10"/>
          <w:sz w:val="17"/>
        </w:rPr>
        <w:t> </w:t>
      </w:r>
      <w:r>
        <w:rPr>
          <w:spacing w:val="-2"/>
          <w:sz w:val="17"/>
        </w:rPr>
        <w:t>uniform</w:t>
      </w:r>
    </w:p>
    <w:p>
      <w:pPr>
        <w:pStyle w:val="ListParagraph"/>
        <w:numPr>
          <w:ilvl w:val="0"/>
          <w:numId w:val="67"/>
        </w:numPr>
        <w:tabs>
          <w:tab w:pos="1305" w:val="left" w:leader="none"/>
        </w:tabs>
        <w:spacing w:line="240" w:lineRule="auto" w:before="14" w:after="0"/>
        <w:ind w:left="1305" w:right="0" w:hanging="348"/>
        <w:jc w:val="left"/>
        <w:rPr>
          <w:sz w:val="17"/>
        </w:rPr>
      </w:pPr>
      <w:r>
        <w:rPr>
          <w:sz w:val="17"/>
        </w:rPr>
        <w:t>Wearing</w:t>
      </w:r>
      <w:r>
        <w:rPr>
          <w:spacing w:val="9"/>
          <w:sz w:val="17"/>
        </w:rPr>
        <w:t> </w:t>
      </w:r>
      <w:r>
        <w:rPr>
          <w:spacing w:val="-5"/>
          <w:sz w:val="17"/>
        </w:rPr>
        <w:t>of:</w:t>
      </w:r>
    </w:p>
    <w:p>
      <w:pPr>
        <w:pStyle w:val="BodyText"/>
        <w:spacing w:before="26"/>
      </w:pPr>
    </w:p>
    <w:p>
      <w:pPr>
        <w:pStyle w:val="ListParagraph"/>
        <w:numPr>
          <w:ilvl w:val="1"/>
          <w:numId w:val="67"/>
        </w:numPr>
        <w:tabs>
          <w:tab w:pos="1391" w:val="left" w:leader="none"/>
        </w:tabs>
        <w:spacing w:line="240" w:lineRule="auto" w:before="0" w:after="0"/>
        <w:ind w:left="1391" w:right="0" w:hanging="86"/>
        <w:jc w:val="left"/>
        <w:rPr>
          <w:sz w:val="17"/>
        </w:rPr>
      </w:pPr>
      <w:r>
        <w:rPr>
          <w:sz w:val="17"/>
        </w:rPr>
        <w:t>Miniskirts,</w:t>
      </w:r>
      <w:r>
        <w:rPr>
          <w:spacing w:val="8"/>
          <w:sz w:val="17"/>
        </w:rPr>
        <w:t> </w:t>
      </w:r>
      <w:r>
        <w:rPr>
          <w:sz w:val="17"/>
        </w:rPr>
        <w:t>above</w:t>
      </w:r>
      <w:r>
        <w:rPr>
          <w:spacing w:val="9"/>
          <w:sz w:val="17"/>
        </w:rPr>
        <w:t> </w:t>
      </w:r>
      <w:r>
        <w:rPr>
          <w:sz w:val="17"/>
        </w:rPr>
        <w:t>the</w:t>
      </w:r>
      <w:r>
        <w:rPr>
          <w:spacing w:val="64"/>
          <w:sz w:val="17"/>
        </w:rPr>
        <w:t> </w:t>
      </w:r>
      <w:r>
        <w:rPr>
          <w:sz w:val="17"/>
        </w:rPr>
        <w:t>knee</w:t>
      </w:r>
      <w:r>
        <w:rPr>
          <w:spacing w:val="9"/>
          <w:sz w:val="17"/>
        </w:rPr>
        <w:t> </w:t>
      </w:r>
      <w:r>
        <w:rPr>
          <w:sz w:val="17"/>
        </w:rPr>
        <w:t>dresses</w:t>
      </w:r>
      <w:r>
        <w:rPr>
          <w:spacing w:val="9"/>
          <w:sz w:val="17"/>
        </w:rPr>
        <w:t> </w:t>
      </w:r>
      <w:r>
        <w:rPr>
          <w:sz w:val="17"/>
        </w:rPr>
        <w:t>and</w:t>
      </w:r>
      <w:r>
        <w:rPr>
          <w:spacing w:val="9"/>
          <w:sz w:val="17"/>
        </w:rPr>
        <w:t> </w:t>
      </w:r>
      <w:r>
        <w:rPr>
          <w:spacing w:val="-2"/>
          <w:sz w:val="17"/>
        </w:rPr>
        <w:t>pants</w:t>
      </w:r>
    </w:p>
    <w:p>
      <w:pPr>
        <w:pStyle w:val="ListParagraph"/>
        <w:numPr>
          <w:ilvl w:val="1"/>
          <w:numId w:val="67"/>
        </w:numPr>
        <w:tabs>
          <w:tab w:pos="1391" w:val="left" w:leader="none"/>
        </w:tabs>
        <w:spacing w:line="240" w:lineRule="auto" w:before="13" w:after="0"/>
        <w:ind w:left="1391" w:right="0" w:hanging="86"/>
        <w:jc w:val="left"/>
        <w:rPr>
          <w:sz w:val="17"/>
        </w:rPr>
      </w:pPr>
      <w:r>
        <w:rPr>
          <w:sz w:val="17"/>
        </w:rPr>
        <w:t>Tight</w:t>
      </w:r>
      <w:r>
        <w:rPr>
          <w:spacing w:val="7"/>
          <w:sz w:val="17"/>
        </w:rPr>
        <w:t> </w:t>
      </w:r>
      <w:r>
        <w:rPr>
          <w:sz w:val="17"/>
        </w:rPr>
        <w:t>fitting</w:t>
      </w:r>
      <w:r>
        <w:rPr>
          <w:spacing w:val="8"/>
          <w:sz w:val="17"/>
        </w:rPr>
        <w:t> </w:t>
      </w:r>
      <w:r>
        <w:rPr>
          <w:sz w:val="17"/>
        </w:rPr>
        <w:t>pants,</w:t>
      </w:r>
      <w:r>
        <w:rPr>
          <w:spacing w:val="8"/>
          <w:sz w:val="17"/>
        </w:rPr>
        <w:t> </w:t>
      </w:r>
      <w:r>
        <w:rPr>
          <w:sz w:val="17"/>
        </w:rPr>
        <w:t>leggings</w:t>
      </w:r>
      <w:r>
        <w:rPr>
          <w:spacing w:val="8"/>
          <w:sz w:val="17"/>
        </w:rPr>
        <w:t> </w:t>
      </w:r>
      <w:r>
        <w:rPr>
          <w:sz w:val="17"/>
        </w:rPr>
        <w:t>and</w:t>
      </w:r>
      <w:r>
        <w:rPr>
          <w:spacing w:val="4"/>
          <w:sz w:val="17"/>
        </w:rPr>
        <w:t> </w:t>
      </w:r>
      <w:r>
        <w:rPr>
          <w:sz w:val="17"/>
        </w:rPr>
        <w:t>Tattered/Ripped</w:t>
      </w:r>
      <w:r>
        <w:rPr>
          <w:spacing w:val="8"/>
          <w:sz w:val="17"/>
        </w:rPr>
        <w:t> </w:t>
      </w:r>
      <w:r>
        <w:rPr>
          <w:sz w:val="17"/>
        </w:rPr>
        <w:t>pants</w:t>
      </w:r>
      <w:r>
        <w:rPr>
          <w:spacing w:val="8"/>
          <w:sz w:val="17"/>
        </w:rPr>
        <w:t> </w:t>
      </w:r>
      <w:r>
        <w:rPr>
          <w:sz w:val="17"/>
        </w:rPr>
        <w:t>with</w:t>
      </w:r>
      <w:r>
        <w:rPr>
          <w:spacing w:val="8"/>
          <w:sz w:val="17"/>
        </w:rPr>
        <w:t> </w:t>
      </w:r>
      <w:r>
        <w:rPr>
          <w:sz w:val="17"/>
        </w:rPr>
        <w:t>skin</w:t>
      </w:r>
      <w:r>
        <w:rPr>
          <w:spacing w:val="8"/>
          <w:sz w:val="17"/>
        </w:rPr>
        <w:t> </w:t>
      </w:r>
      <w:r>
        <w:rPr>
          <w:spacing w:val="-2"/>
          <w:sz w:val="17"/>
        </w:rPr>
        <w:t>exposure</w:t>
      </w:r>
    </w:p>
    <w:p>
      <w:pPr>
        <w:pStyle w:val="ListParagraph"/>
        <w:numPr>
          <w:ilvl w:val="1"/>
          <w:numId w:val="67"/>
        </w:numPr>
        <w:tabs>
          <w:tab w:pos="1391" w:val="left" w:leader="none"/>
        </w:tabs>
        <w:spacing w:line="240" w:lineRule="auto" w:before="13" w:after="0"/>
        <w:ind w:left="1391" w:right="0" w:hanging="86"/>
        <w:jc w:val="left"/>
        <w:rPr>
          <w:sz w:val="17"/>
        </w:rPr>
      </w:pPr>
      <w:r>
        <w:rPr>
          <w:sz w:val="17"/>
        </w:rPr>
        <w:t>Walking</w:t>
      </w:r>
      <w:r>
        <w:rPr>
          <w:spacing w:val="6"/>
          <w:sz w:val="17"/>
        </w:rPr>
        <w:t> </w:t>
      </w:r>
      <w:r>
        <w:rPr>
          <w:spacing w:val="-2"/>
          <w:sz w:val="17"/>
        </w:rPr>
        <w:t>shorts</w:t>
      </w:r>
    </w:p>
    <w:p>
      <w:pPr>
        <w:pStyle w:val="ListParagraph"/>
        <w:numPr>
          <w:ilvl w:val="1"/>
          <w:numId w:val="67"/>
        </w:numPr>
        <w:tabs>
          <w:tab w:pos="1391" w:val="left" w:leader="none"/>
        </w:tabs>
        <w:spacing w:line="240" w:lineRule="auto" w:before="13" w:after="0"/>
        <w:ind w:left="1391" w:right="0" w:hanging="86"/>
        <w:jc w:val="left"/>
        <w:rPr>
          <w:sz w:val="17"/>
        </w:rPr>
      </w:pPr>
      <w:r>
        <w:rPr>
          <w:sz w:val="17"/>
        </w:rPr>
        <w:t>Tight</w:t>
      </w:r>
      <w:r>
        <w:rPr>
          <w:spacing w:val="5"/>
          <w:sz w:val="17"/>
        </w:rPr>
        <w:t> </w:t>
      </w:r>
      <w:r>
        <w:rPr>
          <w:sz w:val="17"/>
        </w:rPr>
        <w:t>fitting</w:t>
      </w:r>
      <w:r>
        <w:rPr>
          <w:spacing w:val="5"/>
          <w:sz w:val="17"/>
        </w:rPr>
        <w:t> </w:t>
      </w:r>
      <w:r>
        <w:rPr>
          <w:spacing w:val="-2"/>
          <w:sz w:val="17"/>
        </w:rPr>
        <w:t>blouses</w:t>
      </w:r>
    </w:p>
    <w:p>
      <w:pPr>
        <w:pStyle w:val="ListParagraph"/>
        <w:numPr>
          <w:ilvl w:val="1"/>
          <w:numId w:val="67"/>
        </w:numPr>
        <w:tabs>
          <w:tab w:pos="1391" w:val="left" w:leader="none"/>
        </w:tabs>
        <w:spacing w:line="240" w:lineRule="auto" w:before="14" w:after="0"/>
        <w:ind w:left="1391" w:right="0" w:hanging="86"/>
        <w:jc w:val="left"/>
        <w:rPr>
          <w:sz w:val="17"/>
        </w:rPr>
      </w:pPr>
      <w:r>
        <w:rPr>
          <w:sz w:val="17"/>
        </w:rPr>
        <w:t>Sleeveless</w:t>
      </w:r>
      <w:r>
        <w:rPr>
          <w:spacing w:val="17"/>
          <w:sz w:val="17"/>
        </w:rPr>
        <w:t> </w:t>
      </w:r>
      <w:r>
        <w:rPr>
          <w:spacing w:val="-2"/>
          <w:sz w:val="17"/>
        </w:rPr>
        <w:t>shirt/blouse</w:t>
      </w:r>
    </w:p>
    <w:p>
      <w:pPr>
        <w:pStyle w:val="ListParagraph"/>
        <w:numPr>
          <w:ilvl w:val="1"/>
          <w:numId w:val="67"/>
        </w:numPr>
        <w:tabs>
          <w:tab w:pos="1391" w:val="left" w:leader="none"/>
        </w:tabs>
        <w:spacing w:line="240" w:lineRule="auto" w:before="13" w:after="0"/>
        <w:ind w:left="1391" w:right="0" w:hanging="86"/>
        <w:jc w:val="left"/>
        <w:rPr>
          <w:sz w:val="17"/>
        </w:rPr>
      </w:pPr>
      <w:r>
        <w:rPr>
          <w:sz w:val="17"/>
        </w:rPr>
        <w:t>Backless</w:t>
      </w:r>
      <w:r>
        <w:rPr>
          <w:spacing w:val="14"/>
          <w:sz w:val="17"/>
        </w:rPr>
        <w:t> </w:t>
      </w:r>
      <w:r>
        <w:rPr>
          <w:spacing w:val="-2"/>
          <w:sz w:val="17"/>
        </w:rPr>
        <w:t>blouse/dress</w:t>
      </w:r>
    </w:p>
    <w:p>
      <w:pPr>
        <w:spacing w:after="0" w:line="240" w:lineRule="auto"/>
        <w:jc w:val="left"/>
        <w:rPr>
          <w:sz w:val="17"/>
        </w:rPr>
        <w:sectPr>
          <w:pgSz w:w="8640" w:h="12960"/>
          <w:pgMar w:header="0" w:footer="712" w:top="580" w:bottom="900" w:left="580" w:right="520"/>
        </w:sectPr>
      </w:pPr>
    </w:p>
    <w:p>
      <w:pPr>
        <w:pStyle w:val="ListParagraph"/>
        <w:numPr>
          <w:ilvl w:val="1"/>
          <w:numId w:val="67"/>
        </w:numPr>
        <w:tabs>
          <w:tab w:pos="1391" w:val="left" w:leader="none"/>
        </w:tabs>
        <w:spacing w:line="240" w:lineRule="auto" w:before="107" w:after="0"/>
        <w:ind w:left="1391" w:right="0" w:hanging="86"/>
        <w:jc w:val="left"/>
        <w:rPr>
          <w:sz w:val="17"/>
        </w:rPr>
      </w:pPr>
      <w:r>
        <w:rPr>
          <w:sz w:val="17"/>
        </w:rPr>
        <w:t>Off-</w:t>
      </w:r>
      <w:r>
        <w:rPr>
          <w:spacing w:val="7"/>
          <w:sz w:val="17"/>
        </w:rPr>
        <w:t> </w:t>
      </w:r>
      <w:r>
        <w:rPr>
          <w:sz w:val="17"/>
        </w:rPr>
        <w:t>shoulder</w:t>
      </w:r>
      <w:r>
        <w:rPr>
          <w:spacing w:val="8"/>
          <w:sz w:val="17"/>
        </w:rPr>
        <w:t> </w:t>
      </w:r>
      <w:r>
        <w:rPr>
          <w:spacing w:val="-2"/>
          <w:sz w:val="17"/>
        </w:rPr>
        <w:t>blouse/dress</w:t>
      </w:r>
    </w:p>
    <w:p>
      <w:pPr>
        <w:pStyle w:val="ListParagraph"/>
        <w:numPr>
          <w:ilvl w:val="1"/>
          <w:numId w:val="67"/>
        </w:numPr>
        <w:tabs>
          <w:tab w:pos="1391" w:val="left" w:leader="none"/>
        </w:tabs>
        <w:spacing w:line="240" w:lineRule="auto" w:before="13" w:after="0"/>
        <w:ind w:left="1391" w:right="0" w:hanging="86"/>
        <w:jc w:val="left"/>
        <w:rPr>
          <w:sz w:val="17"/>
        </w:rPr>
      </w:pPr>
      <w:r>
        <w:rPr>
          <w:sz w:val="17"/>
        </w:rPr>
        <w:t>See-through</w:t>
      </w:r>
      <w:r>
        <w:rPr>
          <w:spacing w:val="19"/>
          <w:sz w:val="17"/>
        </w:rPr>
        <w:t> </w:t>
      </w:r>
      <w:r>
        <w:rPr>
          <w:spacing w:val="-2"/>
          <w:sz w:val="17"/>
        </w:rPr>
        <w:t>shirts/blouses</w:t>
      </w:r>
    </w:p>
    <w:p>
      <w:pPr>
        <w:pStyle w:val="ListParagraph"/>
        <w:numPr>
          <w:ilvl w:val="1"/>
          <w:numId w:val="67"/>
        </w:numPr>
        <w:tabs>
          <w:tab w:pos="1391" w:val="left" w:leader="none"/>
        </w:tabs>
        <w:spacing w:line="240" w:lineRule="auto" w:before="13" w:after="0"/>
        <w:ind w:left="1391" w:right="0" w:hanging="86"/>
        <w:jc w:val="left"/>
        <w:rPr>
          <w:sz w:val="17"/>
        </w:rPr>
      </w:pPr>
      <w:r>
        <w:rPr>
          <w:sz w:val="17"/>
        </w:rPr>
        <w:t>T-shirt/Blouses</w:t>
      </w:r>
      <w:r>
        <w:rPr>
          <w:spacing w:val="11"/>
          <w:sz w:val="17"/>
        </w:rPr>
        <w:t> </w:t>
      </w:r>
      <w:r>
        <w:rPr>
          <w:sz w:val="17"/>
        </w:rPr>
        <w:t>with</w:t>
      </w:r>
      <w:r>
        <w:rPr>
          <w:spacing w:val="12"/>
          <w:sz w:val="17"/>
        </w:rPr>
        <w:t> </w:t>
      </w:r>
      <w:r>
        <w:rPr>
          <w:sz w:val="17"/>
        </w:rPr>
        <w:t>indecent</w:t>
      </w:r>
      <w:r>
        <w:rPr>
          <w:spacing w:val="11"/>
          <w:sz w:val="17"/>
        </w:rPr>
        <w:t> </w:t>
      </w:r>
      <w:r>
        <w:rPr>
          <w:spacing w:val="-2"/>
          <w:sz w:val="17"/>
        </w:rPr>
        <w:t>pictures/prints</w:t>
      </w:r>
    </w:p>
    <w:p>
      <w:pPr>
        <w:pStyle w:val="ListParagraph"/>
        <w:numPr>
          <w:ilvl w:val="1"/>
          <w:numId w:val="67"/>
        </w:numPr>
        <w:tabs>
          <w:tab w:pos="1391" w:val="left" w:leader="none"/>
        </w:tabs>
        <w:spacing w:line="240" w:lineRule="auto" w:before="13" w:after="0"/>
        <w:ind w:left="1391" w:right="0" w:hanging="86"/>
        <w:jc w:val="left"/>
        <w:rPr>
          <w:sz w:val="17"/>
        </w:rPr>
      </w:pPr>
      <w:r>
        <w:rPr>
          <w:sz w:val="17"/>
        </w:rPr>
        <w:t>Hanging</w:t>
      </w:r>
      <w:r>
        <w:rPr>
          <w:spacing w:val="6"/>
          <w:sz w:val="17"/>
        </w:rPr>
        <w:t> </w:t>
      </w:r>
      <w:r>
        <w:rPr>
          <w:spacing w:val="-2"/>
          <w:sz w:val="17"/>
        </w:rPr>
        <w:t>Blouse</w:t>
      </w:r>
    </w:p>
    <w:p>
      <w:pPr>
        <w:pStyle w:val="BodyText"/>
        <w:spacing w:before="27"/>
      </w:pPr>
    </w:p>
    <w:p>
      <w:pPr>
        <w:pStyle w:val="ListParagraph"/>
        <w:numPr>
          <w:ilvl w:val="0"/>
          <w:numId w:val="67"/>
        </w:numPr>
        <w:tabs>
          <w:tab w:pos="1305" w:val="left" w:leader="none"/>
        </w:tabs>
        <w:spacing w:line="240" w:lineRule="auto" w:before="0" w:after="0"/>
        <w:ind w:left="1305" w:right="0" w:hanging="348"/>
        <w:jc w:val="left"/>
        <w:rPr>
          <w:sz w:val="17"/>
        </w:rPr>
      </w:pPr>
      <w:r>
        <w:rPr>
          <w:sz w:val="17"/>
        </w:rPr>
        <w:t>Non-wearing</w:t>
      </w:r>
      <w:r>
        <w:rPr>
          <w:spacing w:val="12"/>
          <w:sz w:val="17"/>
        </w:rPr>
        <w:t> </w:t>
      </w:r>
      <w:r>
        <w:rPr>
          <w:sz w:val="17"/>
        </w:rPr>
        <w:t>of</w:t>
      </w:r>
      <w:r>
        <w:rPr>
          <w:spacing w:val="12"/>
          <w:sz w:val="17"/>
        </w:rPr>
        <w:t> </w:t>
      </w:r>
      <w:r>
        <w:rPr>
          <w:spacing w:val="-5"/>
          <w:sz w:val="17"/>
        </w:rPr>
        <w:t>ID</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Improper</w:t>
      </w:r>
      <w:r>
        <w:rPr>
          <w:spacing w:val="10"/>
          <w:sz w:val="17"/>
        </w:rPr>
        <w:t> </w:t>
      </w:r>
      <w:r>
        <w:rPr>
          <w:sz w:val="17"/>
        </w:rPr>
        <w:t>wearing</w:t>
      </w:r>
      <w:r>
        <w:rPr>
          <w:spacing w:val="10"/>
          <w:sz w:val="17"/>
        </w:rPr>
        <w:t> </w:t>
      </w:r>
      <w:r>
        <w:rPr>
          <w:sz w:val="17"/>
        </w:rPr>
        <w:t>of</w:t>
      </w:r>
      <w:r>
        <w:rPr>
          <w:spacing w:val="11"/>
          <w:sz w:val="17"/>
        </w:rPr>
        <w:t> </w:t>
      </w:r>
      <w:r>
        <w:rPr>
          <w:sz w:val="17"/>
        </w:rPr>
        <w:t>ID/</w:t>
      </w:r>
      <w:r>
        <w:rPr>
          <w:spacing w:val="10"/>
          <w:sz w:val="17"/>
        </w:rPr>
        <w:t> </w:t>
      </w:r>
      <w:r>
        <w:rPr>
          <w:sz w:val="17"/>
        </w:rPr>
        <w:t>Using</w:t>
      </w:r>
      <w:r>
        <w:rPr>
          <w:spacing w:val="11"/>
          <w:sz w:val="17"/>
        </w:rPr>
        <w:t> </w:t>
      </w:r>
      <w:r>
        <w:rPr>
          <w:sz w:val="17"/>
        </w:rPr>
        <w:t>unauthorized</w:t>
      </w:r>
      <w:r>
        <w:rPr>
          <w:spacing w:val="10"/>
          <w:sz w:val="17"/>
        </w:rPr>
        <w:t> </w:t>
      </w:r>
      <w:r>
        <w:rPr>
          <w:sz w:val="17"/>
        </w:rPr>
        <w:t>college</w:t>
      </w:r>
      <w:r>
        <w:rPr>
          <w:spacing w:val="10"/>
          <w:sz w:val="17"/>
        </w:rPr>
        <w:t> </w:t>
      </w:r>
      <w:r>
        <w:rPr>
          <w:sz w:val="17"/>
        </w:rPr>
        <w:t>ID</w:t>
      </w:r>
      <w:r>
        <w:rPr>
          <w:spacing w:val="11"/>
          <w:sz w:val="17"/>
        </w:rPr>
        <w:t> </w:t>
      </w:r>
      <w:r>
        <w:rPr>
          <w:spacing w:val="-4"/>
          <w:sz w:val="17"/>
        </w:rPr>
        <w:t>lace</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Wearing</w:t>
      </w:r>
      <w:r>
        <w:rPr>
          <w:spacing w:val="7"/>
          <w:sz w:val="17"/>
        </w:rPr>
        <w:t> </w:t>
      </w:r>
      <w:r>
        <w:rPr>
          <w:sz w:val="17"/>
        </w:rPr>
        <w:t>of</w:t>
      </w:r>
      <w:r>
        <w:rPr>
          <w:spacing w:val="8"/>
          <w:sz w:val="17"/>
        </w:rPr>
        <w:t> </w:t>
      </w:r>
      <w:r>
        <w:rPr>
          <w:sz w:val="17"/>
        </w:rPr>
        <w:t>earrings</w:t>
      </w:r>
      <w:r>
        <w:rPr>
          <w:spacing w:val="8"/>
          <w:sz w:val="17"/>
        </w:rPr>
        <w:t> </w:t>
      </w:r>
      <w:r>
        <w:rPr>
          <w:sz w:val="17"/>
        </w:rPr>
        <w:t>for</w:t>
      </w:r>
      <w:r>
        <w:rPr>
          <w:spacing w:val="8"/>
          <w:sz w:val="17"/>
        </w:rPr>
        <w:t> </w:t>
      </w:r>
      <w:r>
        <w:rPr>
          <w:spacing w:val="-4"/>
          <w:sz w:val="17"/>
        </w:rPr>
        <w:t>boys</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Wearing</w:t>
      </w:r>
      <w:r>
        <w:rPr>
          <w:spacing w:val="9"/>
          <w:sz w:val="17"/>
        </w:rPr>
        <w:t> </w:t>
      </w:r>
      <w:r>
        <w:rPr>
          <w:sz w:val="17"/>
        </w:rPr>
        <w:t>of</w:t>
      </w:r>
      <w:r>
        <w:rPr>
          <w:spacing w:val="9"/>
          <w:sz w:val="17"/>
        </w:rPr>
        <w:t> </w:t>
      </w:r>
      <w:r>
        <w:rPr>
          <w:sz w:val="17"/>
        </w:rPr>
        <w:t>elaborate</w:t>
      </w:r>
      <w:r>
        <w:rPr>
          <w:spacing w:val="10"/>
          <w:sz w:val="17"/>
        </w:rPr>
        <w:t> </w:t>
      </w:r>
      <w:r>
        <w:rPr>
          <w:sz w:val="17"/>
        </w:rPr>
        <w:t>earrings</w:t>
      </w:r>
      <w:r>
        <w:rPr>
          <w:spacing w:val="9"/>
          <w:sz w:val="17"/>
        </w:rPr>
        <w:t> </w:t>
      </w:r>
      <w:r>
        <w:rPr>
          <w:sz w:val="17"/>
        </w:rPr>
        <w:t>for</w:t>
      </w:r>
      <w:r>
        <w:rPr>
          <w:spacing w:val="9"/>
          <w:sz w:val="17"/>
        </w:rPr>
        <w:t> </w:t>
      </w:r>
      <w:r>
        <w:rPr>
          <w:spacing w:val="-2"/>
          <w:sz w:val="17"/>
        </w:rPr>
        <w:t>girls.</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Sporting</w:t>
      </w:r>
      <w:r>
        <w:rPr>
          <w:spacing w:val="9"/>
          <w:sz w:val="17"/>
        </w:rPr>
        <w:t> </w:t>
      </w:r>
      <w:r>
        <w:rPr>
          <w:sz w:val="17"/>
        </w:rPr>
        <w:t>improper</w:t>
      </w:r>
      <w:r>
        <w:rPr>
          <w:spacing w:val="65"/>
          <w:sz w:val="17"/>
        </w:rPr>
        <w:t> </w:t>
      </w:r>
      <w:r>
        <w:rPr>
          <w:sz w:val="17"/>
        </w:rPr>
        <w:t>haircut</w:t>
      </w:r>
      <w:r>
        <w:rPr>
          <w:spacing w:val="9"/>
          <w:sz w:val="17"/>
        </w:rPr>
        <w:t> </w:t>
      </w:r>
      <w:r>
        <w:rPr>
          <w:sz w:val="17"/>
        </w:rPr>
        <w:t>for</w:t>
      </w:r>
      <w:r>
        <w:rPr>
          <w:spacing w:val="9"/>
          <w:sz w:val="17"/>
        </w:rPr>
        <w:t> </w:t>
      </w:r>
      <w:r>
        <w:rPr>
          <w:spacing w:val="-4"/>
          <w:sz w:val="17"/>
        </w:rPr>
        <w:t>boys</w:t>
      </w:r>
    </w:p>
    <w:p>
      <w:pPr>
        <w:pStyle w:val="ListParagraph"/>
        <w:numPr>
          <w:ilvl w:val="0"/>
          <w:numId w:val="67"/>
        </w:numPr>
        <w:tabs>
          <w:tab w:pos="1305" w:val="left" w:leader="none"/>
        </w:tabs>
        <w:spacing w:line="240" w:lineRule="auto" w:before="14" w:after="0"/>
        <w:ind w:left="1305" w:right="0" w:hanging="348"/>
        <w:jc w:val="left"/>
        <w:rPr>
          <w:sz w:val="17"/>
        </w:rPr>
      </w:pPr>
      <w:r>
        <w:rPr>
          <w:sz w:val="17"/>
        </w:rPr>
        <w:t>Sporting</w:t>
      </w:r>
      <w:r>
        <w:rPr>
          <w:spacing w:val="22"/>
          <w:sz w:val="17"/>
        </w:rPr>
        <w:t> </w:t>
      </w:r>
      <w:r>
        <w:rPr>
          <w:sz w:val="17"/>
        </w:rPr>
        <w:t>dyed-</w:t>
      </w:r>
      <w:r>
        <w:rPr>
          <w:spacing w:val="-4"/>
          <w:sz w:val="17"/>
        </w:rPr>
        <w:t>hair</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Wearing</w:t>
      </w:r>
      <w:r>
        <w:rPr>
          <w:spacing w:val="10"/>
          <w:sz w:val="17"/>
        </w:rPr>
        <w:t> </w:t>
      </w:r>
      <w:r>
        <w:rPr>
          <w:sz w:val="17"/>
        </w:rPr>
        <w:t>of</w:t>
      </w:r>
      <w:r>
        <w:rPr>
          <w:spacing w:val="10"/>
          <w:sz w:val="17"/>
        </w:rPr>
        <w:t> </w:t>
      </w:r>
      <w:r>
        <w:rPr>
          <w:sz w:val="17"/>
        </w:rPr>
        <w:t>Make-up/Cross</w:t>
      </w:r>
      <w:r>
        <w:rPr>
          <w:spacing w:val="10"/>
          <w:sz w:val="17"/>
        </w:rPr>
        <w:t> </w:t>
      </w:r>
      <w:r>
        <w:rPr>
          <w:sz w:val="17"/>
        </w:rPr>
        <w:t>dressing</w:t>
      </w:r>
      <w:r>
        <w:rPr>
          <w:spacing w:val="11"/>
          <w:sz w:val="17"/>
        </w:rPr>
        <w:t> </w:t>
      </w:r>
      <w:r>
        <w:rPr>
          <w:sz w:val="17"/>
        </w:rPr>
        <w:t>for</w:t>
      </w:r>
      <w:r>
        <w:rPr>
          <w:spacing w:val="10"/>
          <w:sz w:val="17"/>
        </w:rPr>
        <w:t> </w:t>
      </w:r>
      <w:r>
        <w:rPr>
          <w:sz w:val="17"/>
        </w:rPr>
        <w:t>Gays</w:t>
      </w:r>
      <w:r>
        <w:rPr>
          <w:spacing w:val="10"/>
          <w:sz w:val="17"/>
        </w:rPr>
        <w:t> </w:t>
      </w:r>
      <w:r>
        <w:rPr>
          <w:sz w:val="17"/>
        </w:rPr>
        <w:t>and</w:t>
      </w:r>
      <w:r>
        <w:rPr>
          <w:spacing w:val="10"/>
          <w:sz w:val="17"/>
        </w:rPr>
        <w:t> </w:t>
      </w:r>
      <w:r>
        <w:rPr>
          <w:spacing w:val="-2"/>
          <w:sz w:val="17"/>
        </w:rPr>
        <w:t>Lesbians</w:t>
      </w:r>
    </w:p>
    <w:p>
      <w:pPr>
        <w:pStyle w:val="ListParagraph"/>
        <w:numPr>
          <w:ilvl w:val="0"/>
          <w:numId w:val="67"/>
        </w:numPr>
        <w:tabs>
          <w:tab w:pos="1303" w:val="left" w:leader="none"/>
        </w:tabs>
        <w:spacing w:line="240" w:lineRule="auto" w:before="13" w:after="0"/>
        <w:ind w:left="1303" w:right="0" w:hanging="346"/>
        <w:jc w:val="left"/>
        <w:rPr>
          <w:sz w:val="17"/>
        </w:rPr>
      </w:pPr>
      <w:r>
        <w:rPr>
          <w:sz w:val="17"/>
        </w:rPr>
        <w:t>Wearing</w:t>
      </w:r>
      <w:r>
        <w:rPr>
          <w:spacing w:val="11"/>
          <w:sz w:val="17"/>
        </w:rPr>
        <w:t> </w:t>
      </w:r>
      <w:r>
        <w:rPr>
          <w:sz w:val="17"/>
        </w:rPr>
        <w:t>of</w:t>
      </w:r>
      <w:r>
        <w:rPr>
          <w:spacing w:val="11"/>
          <w:sz w:val="17"/>
        </w:rPr>
        <w:t> </w:t>
      </w:r>
      <w:r>
        <w:rPr>
          <w:sz w:val="17"/>
        </w:rPr>
        <w:t>unprescribed</w:t>
      </w:r>
      <w:r>
        <w:rPr>
          <w:spacing w:val="12"/>
          <w:sz w:val="17"/>
        </w:rPr>
        <w:t> </w:t>
      </w:r>
      <w:r>
        <w:rPr>
          <w:spacing w:val="-2"/>
          <w:sz w:val="17"/>
        </w:rPr>
        <w:t>shoes</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Unauthorized</w:t>
      </w:r>
      <w:r>
        <w:rPr>
          <w:spacing w:val="11"/>
          <w:sz w:val="17"/>
        </w:rPr>
        <w:t> </w:t>
      </w:r>
      <w:r>
        <w:rPr>
          <w:sz w:val="17"/>
        </w:rPr>
        <w:t>use</w:t>
      </w:r>
      <w:r>
        <w:rPr>
          <w:spacing w:val="12"/>
          <w:sz w:val="17"/>
        </w:rPr>
        <w:t> </w:t>
      </w:r>
      <w:r>
        <w:rPr>
          <w:sz w:val="17"/>
        </w:rPr>
        <w:t>of</w:t>
      </w:r>
      <w:r>
        <w:rPr>
          <w:spacing w:val="11"/>
          <w:sz w:val="17"/>
        </w:rPr>
        <w:t> </w:t>
      </w:r>
      <w:r>
        <w:rPr>
          <w:sz w:val="17"/>
        </w:rPr>
        <w:t>school</w:t>
      </w:r>
      <w:r>
        <w:rPr>
          <w:spacing w:val="12"/>
          <w:sz w:val="17"/>
        </w:rPr>
        <w:t> </w:t>
      </w:r>
      <w:r>
        <w:rPr>
          <w:sz w:val="17"/>
        </w:rPr>
        <w:t>facilities</w:t>
      </w:r>
      <w:r>
        <w:rPr>
          <w:spacing w:val="12"/>
          <w:sz w:val="17"/>
        </w:rPr>
        <w:t> </w:t>
      </w:r>
      <w:r>
        <w:rPr>
          <w:sz w:val="17"/>
        </w:rPr>
        <w:t>including</w:t>
      </w:r>
      <w:r>
        <w:rPr>
          <w:spacing w:val="11"/>
          <w:sz w:val="17"/>
        </w:rPr>
        <w:t> </w:t>
      </w:r>
      <w:r>
        <w:rPr>
          <w:spacing w:val="-2"/>
          <w:sz w:val="17"/>
        </w:rPr>
        <w:t>classroom</w:t>
      </w:r>
    </w:p>
    <w:p>
      <w:pPr>
        <w:pStyle w:val="ListParagraph"/>
        <w:numPr>
          <w:ilvl w:val="0"/>
          <w:numId w:val="67"/>
        </w:numPr>
        <w:tabs>
          <w:tab w:pos="1305" w:val="left" w:leader="none"/>
        </w:tabs>
        <w:spacing w:line="240" w:lineRule="auto" w:before="13" w:after="0"/>
        <w:ind w:left="1305" w:right="0" w:hanging="348"/>
        <w:jc w:val="left"/>
        <w:rPr>
          <w:sz w:val="17"/>
        </w:rPr>
      </w:pPr>
      <w:r>
        <w:rPr>
          <w:sz w:val="17"/>
        </w:rPr>
        <w:t>Playing</w:t>
      </w:r>
      <w:r>
        <w:rPr>
          <w:spacing w:val="8"/>
          <w:sz w:val="17"/>
        </w:rPr>
        <w:t> </w:t>
      </w:r>
      <w:r>
        <w:rPr>
          <w:sz w:val="17"/>
        </w:rPr>
        <w:t>pranks,</w:t>
      </w:r>
      <w:r>
        <w:rPr>
          <w:spacing w:val="8"/>
          <w:sz w:val="17"/>
        </w:rPr>
        <w:t> </w:t>
      </w:r>
      <w:r>
        <w:rPr>
          <w:sz w:val="17"/>
        </w:rPr>
        <w:t>putting</w:t>
      </w:r>
      <w:r>
        <w:rPr>
          <w:spacing w:val="8"/>
          <w:sz w:val="17"/>
        </w:rPr>
        <w:t> </w:t>
      </w:r>
      <w:r>
        <w:rPr>
          <w:sz w:val="17"/>
        </w:rPr>
        <w:t>up</w:t>
      </w:r>
      <w:r>
        <w:rPr>
          <w:spacing w:val="8"/>
          <w:sz w:val="17"/>
        </w:rPr>
        <w:t> </w:t>
      </w:r>
      <w:r>
        <w:rPr>
          <w:sz w:val="17"/>
        </w:rPr>
        <w:t>feet</w:t>
      </w:r>
      <w:r>
        <w:rPr>
          <w:spacing w:val="9"/>
          <w:sz w:val="17"/>
        </w:rPr>
        <w:t> </w:t>
      </w:r>
      <w:r>
        <w:rPr>
          <w:sz w:val="17"/>
        </w:rPr>
        <w:t>on</w:t>
      </w:r>
      <w:r>
        <w:rPr>
          <w:spacing w:val="63"/>
          <w:sz w:val="17"/>
        </w:rPr>
        <w:t> </w:t>
      </w:r>
      <w:r>
        <w:rPr>
          <w:sz w:val="17"/>
        </w:rPr>
        <w:t>chairs,</w:t>
      </w:r>
      <w:r>
        <w:rPr>
          <w:spacing w:val="8"/>
          <w:sz w:val="17"/>
        </w:rPr>
        <w:t> </w:t>
      </w:r>
      <w:r>
        <w:rPr>
          <w:sz w:val="17"/>
        </w:rPr>
        <w:t>tables</w:t>
      </w:r>
      <w:r>
        <w:rPr>
          <w:spacing w:val="8"/>
          <w:sz w:val="17"/>
        </w:rPr>
        <w:t> </w:t>
      </w:r>
      <w:r>
        <w:rPr>
          <w:spacing w:val="-2"/>
          <w:sz w:val="17"/>
        </w:rPr>
        <w:t>&amp;walls</w:t>
      </w:r>
    </w:p>
    <w:p>
      <w:pPr>
        <w:pStyle w:val="ListParagraph"/>
        <w:numPr>
          <w:ilvl w:val="0"/>
          <w:numId w:val="67"/>
        </w:numPr>
        <w:tabs>
          <w:tab w:pos="1305" w:val="left" w:leader="none"/>
        </w:tabs>
        <w:spacing w:line="240" w:lineRule="auto" w:before="14" w:after="0"/>
        <w:ind w:left="1305" w:right="0" w:hanging="348"/>
        <w:jc w:val="left"/>
        <w:rPr>
          <w:sz w:val="17"/>
        </w:rPr>
      </w:pPr>
      <w:r>
        <w:rPr>
          <w:sz w:val="17"/>
        </w:rPr>
        <w:t>Using</w:t>
      </w:r>
      <w:r>
        <w:rPr>
          <w:spacing w:val="8"/>
          <w:sz w:val="17"/>
        </w:rPr>
        <w:t> </w:t>
      </w:r>
      <w:r>
        <w:rPr>
          <w:sz w:val="17"/>
        </w:rPr>
        <w:t>faded</w:t>
      </w:r>
      <w:r>
        <w:rPr>
          <w:spacing w:val="8"/>
          <w:sz w:val="17"/>
        </w:rPr>
        <w:t> </w:t>
      </w:r>
      <w:r>
        <w:rPr>
          <w:sz w:val="17"/>
        </w:rPr>
        <w:t>school</w:t>
      </w:r>
      <w:r>
        <w:rPr>
          <w:spacing w:val="9"/>
          <w:sz w:val="17"/>
        </w:rPr>
        <w:t> </w:t>
      </w:r>
      <w:r>
        <w:rPr>
          <w:sz w:val="17"/>
        </w:rPr>
        <w:t>logo</w:t>
      </w:r>
      <w:r>
        <w:rPr>
          <w:spacing w:val="8"/>
          <w:sz w:val="17"/>
        </w:rPr>
        <w:t> </w:t>
      </w:r>
      <w:r>
        <w:rPr>
          <w:sz w:val="17"/>
        </w:rPr>
        <w:t>on</w:t>
      </w:r>
      <w:r>
        <w:rPr>
          <w:spacing w:val="9"/>
          <w:sz w:val="17"/>
        </w:rPr>
        <w:t> </w:t>
      </w:r>
      <w:r>
        <w:rPr>
          <w:spacing w:val="-2"/>
          <w:sz w:val="17"/>
        </w:rPr>
        <w:t>uniform.</w:t>
      </w:r>
    </w:p>
    <w:p>
      <w:pPr>
        <w:pStyle w:val="ListParagraph"/>
        <w:numPr>
          <w:ilvl w:val="0"/>
          <w:numId w:val="67"/>
        </w:numPr>
        <w:tabs>
          <w:tab w:pos="1305" w:val="left" w:leader="none"/>
        </w:tabs>
        <w:spacing w:line="256" w:lineRule="auto" w:before="13" w:after="0"/>
        <w:ind w:left="1305" w:right="1332" w:hanging="348"/>
        <w:jc w:val="left"/>
        <w:rPr>
          <w:sz w:val="17"/>
        </w:rPr>
      </w:pPr>
      <w:r>
        <w:rPr>
          <w:sz w:val="17"/>
        </w:rPr>
        <w:t>Unauthorized entry of wine, liquor or any intoxicating </w:t>
      </w:r>
      <w:r>
        <w:rPr>
          <w:sz w:val="17"/>
        </w:rPr>
        <w:t>beverages on the campus.</w:t>
      </w:r>
    </w:p>
    <w:p>
      <w:pPr>
        <w:pStyle w:val="ListParagraph"/>
        <w:numPr>
          <w:ilvl w:val="0"/>
          <w:numId w:val="67"/>
        </w:numPr>
        <w:tabs>
          <w:tab w:pos="1305" w:val="left" w:leader="none"/>
        </w:tabs>
        <w:spacing w:line="256" w:lineRule="auto" w:before="0" w:after="0"/>
        <w:ind w:left="1305" w:right="994" w:hanging="348"/>
        <w:jc w:val="left"/>
        <w:rPr>
          <w:sz w:val="17"/>
        </w:rPr>
      </w:pPr>
      <w:r>
        <w:rPr>
          <w:sz w:val="17"/>
        </w:rPr>
        <w:t>Non-compliance with the required physical and medical </w:t>
      </w:r>
      <w:r>
        <w:rPr>
          <w:sz w:val="17"/>
        </w:rPr>
        <w:t>examination (for freshmen).</w:t>
      </w:r>
    </w:p>
    <w:p>
      <w:pPr>
        <w:pStyle w:val="ListParagraph"/>
        <w:numPr>
          <w:ilvl w:val="0"/>
          <w:numId w:val="67"/>
        </w:numPr>
        <w:tabs>
          <w:tab w:pos="1305" w:val="left" w:leader="none"/>
        </w:tabs>
        <w:spacing w:line="194" w:lineRule="exact" w:before="0" w:after="0"/>
        <w:ind w:left="1305" w:right="0" w:hanging="348"/>
        <w:jc w:val="left"/>
        <w:rPr>
          <w:sz w:val="17"/>
        </w:rPr>
      </w:pPr>
      <w:r>
        <w:rPr>
          <w:sz w:val="17"/>
        </w:rPr>
        <w:t>Non-compliance</w:t>
      </w:r>
      <w:r>
        <w:rPr>
          <w:spacing w:val="11"/>
          <w:sz w:val="17"/>
        </w:rPr>
        <w:t> </w:t>
      </w:r>
      <w:r>
        <w:rPr>
          <w:sz w:val="17"/>
        </w:rPr>
        <w:t>of</w:t>
      </w:r>
      <w:r>
        <w:rPr>
          <w:spacing w:val="11"/>
          <w:sz w:val="17"/>
        </w:rPr>
        <w:t> </w:t>
      </w:r>
      <w:r>
        <w:rPr>
          <w:sz w:val="17"/>
        </w:rPr>
        <w:t>the</w:t>
      </w:r>
      <w:r>
        <w:rPr>
          <w:spacing w:val="11"/>
          <w:sz w:val="17"/>
        </w:rPr>
        <w:t> </w:t>
      </w:r>
      <w:r>
        <w:rPr>
          <w:sz w:val="17"/>
        </w:rPr>
        <w:t>required</w:t>
      </w:r>
      <w:r>
        <w:rPr>
          <w:spacing w:val="8"/>
          <w:sz w:val="17"/>
        </w:rPr>
        <w:t> </w:t>
      </w:r>
      <w:r>
        <w:rPr>
          <w:sz w:val="17"/>
        </w:rPr>
        <w:t>Teachers</w:t>
      </w:r>
      <w:r>
        <w:rPr>
          <w:spacing w:val="11"/>
          <w:sz w:val="17"/>
        </w:rPr>
        <w:t> </w:t>
      </w:r>
      <w:r>
        <w:rPr>
          <w:sz w:val="17"/>
        </w:rPr>
        <w:t>Behavioral</w:t>
      </w:r>
      <w:r>
        <w:rPr>
          <w:spacing w:val="11"/>
          <w:sz w:val="17"/>
        </w:rPr>
        <w:t> </w:t>
      </w:r>
      <w:r>
        <w:rPr>
          <w:sz w:val="17"/>
        </w:rPr>
        <w:t>Inventory(</w:t>
      </w:r>
      <w:r>
        <w:rPr>
          <w:spacing w:val="7"/>
          <w:sz w:val="17"/>
        </w:rPr>
        <w:t> </w:t>
      </w:r>
      <w:r>
        <w:rPr>
          <w:spacing w:val="-4"/>
          <w:sz w:val="17"/>
        </w:rPr>
        <w:t>TBI)</w:t>
      </w:r>
    </w:p>
    <w:p>
      <w:pPr>
        <w:pStyle w:val="ListParagraph"/>
        <w:numPr>
          <w:ilvl w:val="0"/>
          <w:numId w:val="67"/>
        </w:numPr>
        <w:tabs>
          <w:tab w:pos="1305" w:val="left" w:leader="none"/>
        </w:tabs>
        <w:spacing w:line="240" w:lineRule="auto" w:before="12" w:after="0"/>
        <w:ind w:left="1305" w:right="0" w:hanging="348"/>
        <w:jc w:val="left"/>
        <w:rPr>
          <w:sz w:val="17"/>
        </w:rPr>
      </w:pPr>
      <w:r>
        <w:rPr>
          <w:sz w:val="17"/>
        </w:rPr>
        <w:t>Violation</w:t>
      </w:r>
      <w:r>
        <w:rPr>
          <w:spacing w:val="8"/>
          <w:sz w:val="17"/>
        </w:rPr>
        <w:t> </w:t>
      </w:r>
      <w:r>
        <w:rPr>
          <w:sz w:val="17"/>
        </w:rPr>
        <w:t>of</w:t>
      </w:r>
      <w:r>
        <w:rPr>
          <w:spacing w:val="9"/>
          <w:sz w:val="17"/>
        </w:rPr>
        <w:t> </w:t>
      </w:r>
      <w:r>
        <w:rPr>
          <w:sz w:val="17"/>
        </w:rPr>
        <w:t>traffic</w:t>
      </w:r>
      <w:r>
        <w:rPr>
          <w:spacing w:val="8"/>
          <w:sz w:val="17"/>
        </w:rPr>
        <w:t> </w:t>
      </w:r>
      <w:r>
        <w:rPr>
          <w:sz w:val="17"/>
        </w:rPr>
        <w:t>rules</w:t>
      </w:r>
      <w:r>
        <w:rPr>
          <w:spacing w:val="9"/>
          <w:sz w:val="17"/>
        </w:rPr>
        <w:t> </w:t>
      </w:r>
      <w:r>
        <w:rPr>
          <w:sz w:val="17"/>
        </w:rPr>
        <w:t>along</w:t>
      </w:r>
      <w:r>
        <w:rPr>
          <w:spacing w:val="8"/>
          <w:sz w:val="17"/>
        </w:rPr>
        <w:t> </w:t>
      </w:r>
      <w:r>
        <w:rPr>
          <w:sz w:val="17"/>
        </w:rPr>
        <w:t>San</w:t>
      </w:r>
      <w:r>
        <w:rPr>
          <w:spacing w:val="9"/>
          <w:sz w:val="17"/>
        </w:rPr>
        <w:t> </w:t>
      </w:r>
      <w:r>
        <w:rPr>
          <w:sz w:val="17"/>
        </w:rPr>
        <w:t>Marcelino</w:t>
      </w:r>
      <w:r>
        <w:rPr>
          <w:spacing w:val="8"/>
          <w:sz w:val="17"/>
        </w:rPr>
        <w:t> </w:t>
      </w:r>
      <w:r>
        <w:rPr>
          <w:spacing w:val="-2"/>
          <w:sz w:val="17"/>
        </w:rPr>
        <w:t>Street.</w:t>
      </w:r>
    </w:p>
    <w:p>
      <w:pPr>
        <w:pStyle w:val="BodyText"/>
        <w:spacing w:before="26"/>
      </w:pPr>
    </w:p>
    <w:p>
      <w:pPr>
        <w:pStyle w:val="ListParagraph"/>
        <w:numPr>
          <w:ilvl w:val="2"/>
          <w:numId w:val="66"/>
        </w:numPr>
        <w:tabs>
          <w:tab w:pos="1478" w:val="left" w:leader="none"/>
        </w:tabs>
        <w:spacing w:line="240" w:lineRule="auto" w:before="0" w:after="0"/>
        <w:ind w:left="1478" w:right="0" w:hanging="434"/>
        <w:jc w:val="left"/>
        <w:rPr>
          <w:sz w:val="17"/>
        </w:rPr>
      </w:pPr>
      <w:r>
        <w:rPr>
          <w:spacing w:val="-2"/>
          <w:sz w:val="17"/>
        </w:rPr>
        <w:t>Penalties/Sanctions</w:t>
      </w:r>
    </w:p>
    <w:p>
      <w:pPr>
        <w:pStyle w:val="BodyText"/>
        <w:spacing w:before="26"/>
      </w:pPr>
    </w:p>
    <w:p>
      <w:pPr>
        <w:pStyle w:val="ListParagraph"/>
        <w:numPr>
          <w:ilvl w:val="3"/>
          <w:numId w:val="66"/>
        </w:numPr>
        <w:tabs>
          <w:tab w:pos="1971" w:val="left" w:leader="none"/>
        </w:tabs>
        <w:spacing w:line="240" w:lineRule="auto" w:before="1" w:after="0"/>
        <w:ind w:left="1971" w:right="0" w:hanging="579"/>
        <w:jc w:val="left"/>
        <w:rPr>
          <w:sz w:val="17"/>
        </w:rPr>
      </w:pPr>
      <w:r>
        <w:rPr>
          <w:sz w:val="17"/>
        </w:rPr>
        <w:t>First</w:t>
      </w:r>
      <w:r>
        <w:rPr>
          <w:spacing w:val="7"/>
          <w:sz w:val="17"/>
        </w:rPr>
        <w:t> </w:t>
      </w:r>
      <w:r>
        <w:rPr>
          <w:spacing w:val="-2"/>
          <w:sz w:val="17"/>
        </w:rPr>
        <w:t>Commission</w:t>
      </w:r>
    </w:p>
    <w:p>
      <w:pPr>
        <w:pStyle w:val="BodyText"/>
        <w:spacing w:line="256" w:lineRule="auto" w:before="13"/>
        <w:ind w:left="2001" w:right="430"/>
      </w:pPr>
      <w:r>
        <w:rPr/>
        <w:t>Oral</w:t>
      </w:r>
      <w:r>
        <w:rPr>
          <w:spacing w:val="40"/>
        </w:rPr>
        <w:t> </w:t>
      </w:r>
      <w:r>
        <w:rPr/>
        <w:t>reprimand</w:t>
      </w:r>
      <w:r>
        <w:rPr>
          <w:spacing w:val="40"/>
        </w:rPr>
        <w:t> </w:t>
      </w:r>
      <w:r>
        <w:rPr/>
        <w:t>from</w:t>
      </w:r>
      <w:r>
        <w:rPr>
          <w:spacing w:val="40"/>
        </w:rPr>
        <w:t> </w:t>
      </w:r>
      <w:r>
        <w:rPr/>
        <w:t>the</w:t>
      </w:r>
      <w:r>
        <w:rPr>
          <w:spacing w:val="40"/>
        </w:rPr>
        <w:t> </w:t>
      </w:r>
      <w:r>
        <w:rPr/>
        <w:t>Discipline</w:t>
      </w:r>
      <w:r>
        <w:rPr>
          <w:spacing w:val="40"/>
        </w:rPr>
        <w:t> </w:t>
      </w:r>
      <w:r>
        <w:rPr/>
        <w:t>Section</w:t>
      </w:r>
      <w:r>
        <w:rPr>
          <w:spacing w:val="40"/>
        </w:rPr>
        <w:t> </w:t>
      </w:r>
      <w:r>
        <w:rPr/>
        <w:t>Officer,</w:t>
      </w:r>
      <w:r>
        <w:rPr>
          <w:spacing w:val="40"/>
        </w:rPr>
        <w:t> </w:t>
      </w:r>
      <w:r>
        <w:rPr/>
        <w:t>and</w:t>
      </w:r>
      <w:r>
        <w:rPr>
          <w:spacing w:val="40"/>
        </w:rPr>
        <w:t> </w:t>
      </w:r>
      <w:r>
        <w:rPr/>
        <w:t>written</w:t>
      </w:r>
      <w:r>
        <w:rPr>
          <w:spacing w:val="40"/>
        </w:rPr>
        <w:t> </w:t>
      </w:r>
      <w:r>
        <w:rPr/>
        <w:t>apology from the student noted by the</w:t>
      </w:r>
      <w:r>
        <w:rPr>
          <w:spacing w:val="40"/>
        </w:rPr>
        <w:t> </w:t>
      </w:r>
      <w:r>
        <w:rPr/>
        <w:t>Chairperson/Dean.</w:t>
      </w:r>
    </w:p>
    <w:p>
      <w:pPr>
        <w:pStyle w:val="BodyText"/>
        <w:spacing w:before="12"/>
      </w:pPr>
    </w:p>
    <w:p>
      <w:pPr>
        <w:pStyle w:val="ListParagraph"/>
        <w:numPr>
          <w:ilvl w:val="3"/>
          <w:numId w:val="66"/>
        </w:numPr>
        <w:tabs>
          <w:tab w:pos="1972" w:val="left" w:leader="none"/>
        </w:tabs>
        <w:spacing w:line="240" w:lineRule="auto" w:before="0" w:after="0"/>
        <w:ind w:left="1972" w:right="0" w:hanging="580"/>
        <w:jc w:val="left"/>
        <w:rPr>
          <w:sz w:val="17"/>
        </w:rPr>
      </w:pPr>
      <w:r>
        <w:rPr>
          <w:sz w:val="17"/>
        </w:rPr>
        <w:t>Second</w:t>
      </w:r>
      <w:r>
        <w:rPr>
          <w:spacing w:val="12"/>
          <w:sz w:val="17"/>
        </w:rPr>
        <w:t> </w:t>
      </w:r>
      <w:r>
        <w:rPr>
          <w:spacing w:val="-2"/>
          <w:sz w:val="17"/>
        </w:rPr>
        <w:t>Commission</w:t>
      </w:r>
    </w:p>
    <w:p>
      <w:pPr>
        <w:pStyle w:val="BodyText"/>
        <w:spacing w:line="256" w:lineRule="auto" w:before="13"/>
        <w:ind w:left="2001"/>
      </w:pPr>
      <w:r>
        <w:rPr/>
        <w:t>Oral</w:t>
      </w:r>
      <w:r>
        <w:rPr>
          <w:spacing w:val="32"/>
        </w:rPr>
        <w:t> </w:t>
      </w:r>
      <w:r>
        <w:rPr/>
        <w:t>and</w:t>
      </w:r>
      <w:r>
        <w:rPr>
          <w:spacing w:val="32"/>
        </w:rPr>
        <w:t> </w:t>
      </w:r>
      <w:r>
        <w:rPr/>
        <w:t>written</w:t>
      </w:r>
      <w:r>
        <w:rPr>
          <w:spacing w:val="32"/>
        </w:rPr>
        <w:t> </w:t>
      </w:r>
      <w:r>
        <w:rPr/>
        <w:t>reprimand</w:t>
      </w:r>
      <w:r>
        <w:rPr>
          <w:spacing w:val="32"/>
        </w:rPr>
        <w:t> </w:t>
      </w:r>
      <w:r>
        <w:rPr/>
        <w:t>from</w:t>
      </w:r>
      <w:r>
        <w:rPr>
          <w:spacing w:val="32"/>
        </w:rPr>
        <w:t> </w:t>
      </w:r>
      <w:r>
        <w:rPr/>
        <w:t>the</w:t>
      </w:r>
      <w:r>
        <w:rPr>
          <w:spacing w:val="32"/>
        </w:rPr>
        <w:t> </w:t>
      </w:r>
      <w:r>
        <w:rPr/>
        <w:t>OSA Director/DS</w:t>
      </w:r>
      <w:r>
        <w:rPr>
          <w:spacing w:val="32"/>
        </w:rPr>
        <w:t> </w:t>
      </w:r>
      <w:r>
        <w:rPr/>
        <w:t>Officer</w:t>
      </w:r>
      <w:r>
        <w:rPr>
          <w:spacing w:val="32"/>
        </w:rPr>
        <w:t> </w:t>
      </w:r>
      <w:r>
        <w:rPr/>
        <w:t>and written apology from the student noted by the Chairperson/Dean.</w:t>
      </w:r>
    </w:p>
    <w:p>
      <w:pPr>
        <w:pStyle w:val="BodyText"/>
        <w:spacing w:before="12"/>
      </w:pPr>
    </w:p>
    <w:p>
      <w:pPr>
        <w:pStyle w:val="ListParagraph"/>
        <w:numPr>
          <w:ilvl w:val="3"/>
          <w:numId w:val="66"/>
        </w:numPr>
        <w:tabs>
          <w:tab w:pos="1967" w:val="left" w:leader="none"/>
        </w:tabs>
        <w:spacing w:line="240" w:lineRule="auto" w:before="0" w:after="0"/>
        <w:ind w:left="1967" w:right="0" w:hanging="575"/>
        <w:jc w:val="left"/>
        <w:rPr>
          <w:sz w:val="17"/>
        </w:rPr>
      </w:pPr>
      <w:r>
        <w:rPr>
          <w:sz w:val="17"/>
        </w:rPr>
        <w:t>Third</w:t>
      </w:r>
      <w:r>
        <w:rPr>
          <w:spacing w:val="8"/>
          <w:sz w:val="17"/>
        </w:rPr>
        <w:t> </w:t>
      </w:r>
      <w:r>
        <w:rPr>
          <w:spacing w:val="-2"/>
          <w:sz w:val="17"/>
        </w:rPr>
        <w:t>Commission</w:t>
      </w:r>
    </w:p>
    <w:p>
      <w:pPr>
        <w:pStyle w:val="BodyText"/>
        <w:spacing w:line="256" w:lineRule="auto" w:before="14"/>
        <w:ind w:left="2001" w:right="322"/>
      </w:pPr>
      <w:r>
        <w:rPr/>
        <w:t>The case shall be treated as a major offense and shall be </w:t>
      </w:r>
      <w:r>
        <w:rPr/>
        <w:t>endorsed to the Committee on Student Discipline (CSD).</w:t>
      </w:r>
    </w:p>
    <w:p>
      <w:pPr>
        <w:pStyle w:val="BodyText"/>
        <w:spacing w:before="11"/>
      </w:pPr>
    </w:p>
    <w:p>
      <w:pPr>
        <w:pStyle w:val="ListParagraph"/>
        <w:numPr>
          <w:ilvl w:val="1"/>
          <w:numId w:val="66"/>
        </w:numPr>
        <w:tabs>
          <w:tab w:pos="899" w:val="left" w:leader="none"/>
        </w:tabs>
        <w:spacing w:line="240" w:lineRule="auto" w:before="1" w:after="0"/>
        <w:ind w:left="899" w:right="0" w:hanging="289"/>
        <w:jc w:val="left"/>
        <w:rPr>
          <w:sz w:val="17"/>
        </w:rPr>
      </w:pPr>
      <w:r>
        <w:rPr>
          <w:sz w:val="17"/>
        </w:rPr>
        <w:t>For</w:t>
      </w:r>
      <w:r>
        <w:rPr>
          <w:spacing w:val="7"/>
          <w:sz w:val="17"/>
        </w:rPr>
        <w:t> </w:t>
      </w:r>
      <w:r>
        <w:rPr>
          <w:sz w:val="17"/>
        </w:rPr>
        <w:t>Major</w:t>
      </w:r>
      <w:r>
        <w:rPr>
          <w:spacing w:val="8"/>
          <w:sz w:val="17"/>
        </w:rPr>
        <w:t> </w:t>
      </w:r>
      <w:r>
        <w:rPr>
          <w:spacing w:val="-2"/>
          <w:sz w:val="17"/>
        </w:rPr>
        <w:t>Offenses</w:t>
      </w:r>
    </w:p>
    <w:p>
      <w:pPr>
        <w:pStyle w:val="BodyText"/>
        <w:spacing w:before="26"/>
      </w:pPr>
    </w:p>
    <w:p>
      <w:pPr>
        <w:pStyle w:val="BodyText"/>
        <w:spacing w:line="256" w:lineRule="auto"/>
        <w:ind w:left="957" w:right="320"/>
        <w:jc w:val="both"/>
      </w:pPr>
      <w:r>
        <w:rPr/>
        <w:t>Commission</w:t>
      </w:r>
      <w:r>
        <w:rPr>
          <w:spacing w:val="19"/>
        </w:rPr>
        <w:t> </w:t>
      </w:r>
      <w:r>
        <w:rPr/>
        <w:t>of</w:t>
      </w:r>
      <w:r>
        <w:rPr>
          <w:spacing w:val="19"/>
        </w:rPr>
        <w:t> </w:t>
      </w:r>
      <w:r>
        <w:rPr/>
        <w:t>major</w:t>
      </w:r>
      <w:r>
        <w:rPr>
          <w:spacing w:val="19"/>
        </w:rPr>
        <w:t> </w:t>
      </w:r>
      <w:r>
        <w:rPr/>
        <w:t>offenses</w:t>
      </w:r>
      <w:r>
        <w:rPr>
          <w:spacing w:val="19"/>
        </w:rPr>
        <w:t> </w:t>
      </w:r>
      <w:r>
        <w:rPr/>
        <w:t>warrants</w:t>
      </w:r>
      <w:r>
        <w:rPr>
          <w:spacing w:val="19"/>
        </w:rPr>
        <w:t> </w:t>
      </w:r>
      <w:r>
        <w:rPr/>
        <w:t>a</w:t>
      </w:r>
      <w:r>
        <w:rPr>
          <w:spacing w:val="19"/>
        </w:rPr>
        <w:t> </w:t>
      </w:r>
      <w:r>
        <w:rPr/>
        <w:t>student's</w:t>
      </w:r>
      <w:r>
        <w:rPr>
          <w:spacing w:val="19"/>
        </w:rPr>
        <w:t> </w:t>
      </w:r>
      <w:r>
        <w:rPr/>
        <w:t>the</w:t>
      </w:r>
      <w:r>
        <w:rPr>
          <w:spacing w:val="19"/>
        </w:rPr>
        <w:t> </w:t>
      </w:r>
      <w:r>
        <w:rPr/>
        <w:t>penalty</w:t>
      </w:r>
      <w:r>
        <w:rPr>
          <w:spacing w:val="19"/>
        </w:rPr>
        <w:t> </w:t>
      </w:r>
      <w:r>
        <w:rPr/>
        <w:t>from</w:t>
      </w:r>
      <w:r>
        <w:rPr>
          <w:spacing w:val="19"/>
        </w:rPr>
        <w:t> </w:t>
      </w:r>
      <w:r>
        <w:rPr/>
        <w:t>suspension to expulsion. Furthermore, since a student carries the name of the University, commission of any of these offenses does not excuse him/her from guilt when committed outside the school premises.</w:t>
      </w:r>
    </w:p>
    <w:p>
      <w:pPr>
        <w:pStyle w:val="BodyText"/>
        <w:spacing w:before="11"/>
      </w:pPr>
    </w:p>
    <w:p>
      <w:pPr>
        <w:pStyle w:val="BodyText"/>
        <w:spacing w:line="256" w:lineRule="auto"/>
        <w:ind w:left="957" w:right="320"/>
        <w:jc w:val="both"/>
      </w:pPr>
      <w:r>
        <w:rPr/>
        <w:t>Any violations not included in this Manual and to which no specific penalty is prescribed thereof shall subject the erring student to any or several of the </w:t>
      </w:r>
      <w:r>
        <w:rPr/>
        <w:t>following penalties in the discretion of the Committee on Student Discipline depending on</w:t>
      </w:r>
      <w:r>
        <w:rPr>
          <w:spacing w:val="40"/>
        </w:rPr>
        <w:t> </w:t>
      </w:r>
      <w:r>
        <w:rPr/>
        <w:t>the gravity and seriousness of the offense or violation committed.</w:t>
      </w:r>
    </w:p>
    <w:p>
      <w:pPr>
        <w:pStyle w:val="BodyText"/>
        <w:spacing w:before="11"/>
      </w:pPr>
    </w:p>
    <w:p>
      <w:pPr>
        <w:pStyle w:val="ListParagraph"/>
        <w:numPr>
          <w:ilvl w:val="0"/>
          <w:numId w:val="68"/>
        </w:numPr>
        <w:tabs>
          <w:tab w:pos="1043" w:val="left" w:leader="none"/>
        </w:tabs>
        <w:spacing w:line="240" w:lineRule="auto" w:before="0" w:after="0"/>
        <w:ind w:left="1043" w:right="0" w:hanging="86"/>
        <w:jc w:val="left"/>
        <w:rPr>
          <w:sz w:val="17"/>
        </w:rPr>
      </w:pPr>
      <w:r>
        <w:rPr>
          <w:spacing w:val="-2"/>
          <w:sz w:val="17"/>
        </w:rPr>
        <w:t>Reprimand</w:t>
      </w:r>
    </w:p>
    <w:p>
      <w:pPr>
        <w:pStyle w:val="ListParagraph"/>
        <w:numPr>
          <w:ilvl w:val="0"/>
          <w:numId w:val="68"/>
        </w:numPr>
        <w:tabs>
          <w:tab w:pos="1043" w:val="left" w:leader="none"/>
        </w:tabs>
        <w:spacing w:line="240" w:lineRule="auto" w:before="14" w:after="0"/>
        <w:ind w:left="1043" w:right="0" w:hanging="86"/>
        <w:jc w:val="left"/>
        <w:rPr>
          <w:sz w:val="17"/>
        </w:rPr>
      </w:pPr>
      <w:r>
        <w:rPr>
          <w:sz w:val="17"/>
        </w:rPr>
        <w:t>Community</w:t>
      </w:r>
      <w:r>
        <w:rPr>
          <w:spacing w:val="18"/>
          <w:sz w:val="17"/>
        </w:rPr>
        <w:t> </w:t>
      </w:r>
      <w:r>
        <w:rPr>
          <w:spacing w:val="-2"/>
          <w:sz w:val="17"/>
        </w:rPr>
        <w:t>service</w:t>
      </w:r>
    </w:p>
    <w:p>
      <w:pPr>
        <w:pStyle w:val="ListParagraph"/>
        <w:numPr>
          <w:ilvl w:val="0"/>
          <w:numId w:val="68"/>
        </w:numPr>
        <w:tabs>
          <w:tab w:pos="1043" w:val="left" w:leader="none"/>
        </w:tabs>
        <w:spacing w:line="240" w:lineRule="auto" w:before="13" w:after="0"/>
        <w:ind w:left="1043" w:right="0" w:hanging="86"/>
        <w:jc w:val="left"/>
        <w:rPr>
          <w:sz w:val="17"/>
        </w:rPr>
      </w:pPr>
      <w:r>
        <w:rPr>
          <w:spacing w:val="-2"/>
          <w:sz w:val="17"/>
        </w:rPr>
        <w:t>Suspension</w:t>
      </w:r>
    </w:p>
    <w:p>
      <w:pPr>
        <w:pStyle w:val="ListParagraph"/>
        <w:numPr>
          <w:ilvl w:val="0"/>
          <w:numId w:val="68"/>
        </w:numPr>
        <w:tabs>
          <w:tab w:pos="1043" w:val="left" w:leader="none"/>
        </w:tabs>
        <w:spacing w:line="240" w:lineRule="auto" w:before="13" w:after="0"/>
        <w:ind w:left="1043" w:right="0" w:hanging="86"/>
        <w:jc w:val="left"/>
        <w:rPr>
          <w:sz w:val="17"/>
        </w:rPr>
      </w:pPr>
      <w:r>
        <w:rPr>
          <w:sz w:val="17"/>
        </w:rPr>
        <w:t>Non-</w:t>
      </w:r>
      <w:r>
        <w:rPr>
          <w:spacing w:val="-2"/>
          <w:sz w:val="17"/>
        </w:rPr>
        <w:t>readmission</w:t>
      </w:r>
    </w:p>
    <w:p>
      <w:pPr>
        <w:spacing w:after="0" w:line="240" w:lineRule="auto"/>
        <w:jc w:val="left"/>
        <w:rPr>
          <w:sz w:val="17"/>
        </w:rPr>
        <w:sectPr>
          <w:pgSz w:w="8640" w:h="12960"/>
          <w:pgMar w:header="0" w:footer="712" w:top="580" w:bottom="900" w:left="580" w:right="520"/>
        </w:sectPr>
      </w:pPr>
    </w:p>
    <w:p>
      <w:pPr>
        <w:pStyle w:val="ListParagraph"/>
        <w:numPr>
          <w:ilvl w:val="0"/>
          <w:numId w:val="68"/>
        </w:numPr>
        <w:tabs>
          <w:tab w:pos="1043" w:val="left" w:leader="none"/>
        </w:tabs>
        <w:spacing w:line="240" w:lineRule="auto" w:before="107" w:after="0"/>
        <w:ind w:left="1043" w:right="0" w:hanging="86"/>
        <w:jc w:val="left"/>
        <w:rPr>
          <w:sz w:val="17"/>
        </w:rPr>
      </w:pPr>
      <w:r>
        <w:rPr>
          <w:spacing w:val="-2"/>
          <w:sz w:val="17"/>
        </w:rPr>
        <w:t>Exclusion/Dismissal</w:t>
      </w:r>
    </w:p>
    <w:p>
      <w:pPr>
        <w:pStyle w:val="ListParagraph"/>
        <w:numPr>
          <w:ilvl w:val="0"/>
          <w:numId w:val="68"/>
        </w:numPr>
        <w:tabs>
          <w:tab w:pos="1043" w:val="left" w:leader="none"/>
        </w:tabs>
        <w:spacing w:line="240" w:lineRule="auto" w:before="13" w:after="0"/>
        <w:ind w:left="1043" w:right="0" w:hanging="86"/>
        <w:jc w:val="left"/>
        <w:rPr>
          <w:sz w:val="17"/>
        </w:rPr>
      </w:pPr>
      <w:r>
        <w:rPr>
          <w:spacing w:val="-2"/>
          <w:sz w:val="17"/>
        </w:rPr>
        <w:t>Expulsion</w:t>
      </w:r>
    </w:p>
    <w:p>
      <w:pPr>
        <w:pStyle w:val="BodyText"/>
        <w:spacing w:before="26"/>
      </w:pPr>
    </w:p>
    <w:p>
      <w:pPr>
        <w:pStyle w:val="BodyText"/>
        <w:spacing w:line="256" w:lineRule="auto"/>
        <w:ind w:left="957" w:right="430"/>
      </w:pPr>
      <w:r>
        <w:rPr/>
        <w:t>The</w:t>
      </w:r>
      <w:r>
        <w:rPr>
          <w:spacing w:val="40"/>
        </w:rPr>
        <w:t> </w:t>
      </w:r>
      <w:r>
        <w:rPr/>
        <w:t>following</w:t>
      </w:r>
      <w:r>
        <w:rPr>
          <w:spacing w:val="40"/>
        </w:rPr>
        <w:t> </w:t>
      </w:r>
      <w:r>
        <w:rPr/>
        <w:t>are</w:t>
      </w:r>
      <w:r>
        <w:rPr>
          <w:spacing w:val="40"/>
        </w:rPr>
        <w:t> </w:t>
      </w:r>
      <w:r>
        <w:rPr/>
        <w:t>considered</w:t>
      </w:r>
      <w:r>
        <w:rPr>
          <w:spacing w:val="40"/>
        </w:rPr>
        <w:t> </w:t>
      </w:r>
      <w:r>
        <w:rPr/>
        <w:t>major</w:t>
      </w:r>
      <w:r>
        <w:rPr>
          <w:spacing w:val="40"/>
        </w:rPr>
        <w:t> </w:t>
      </w:r>
      <w:r>
        <w:rPr/>
        <w:t>offenses</w:t>
      </w:r>
      <w:r>
        <w:rPr>
          <w:spacing w:val="40"/>
        </w:rPr>
        <w:t> </w:t>
      </w:r>
      <w:r>
        <w:rPr/>
        <w:t>by</w:t>
      </w:r>
      <w:r>
        <w:rPr>
          <w:spacing w:val="40"/>
        </w:rPr>
        <w:t> </w:t>
      </w:r>
      <w:r>
        <w:rPr/>
        <w:t>the</w:t>
      </w:r>
      <w:r>
        <w:rPr>
          <w:spacing w:val="40"/>
        </w:rPr>
        <w:t> </w:t>
      </w:r>
      <w:r>
        <w:rPr/>
        <w:t>Committee</w:t>
      </w:r>
      <w:r>
        <w:rPr>
          <w:spacing w:val="40"/>
        </w:rPr>
        <w:t> </w:t>
      </w:r>
      <w:r>
        <w:rPr/>
        <w:t>on</w:t>
      </w:r>
      <w:r>
        <w:rPr>
          <w:spacing w:val="40"/>
        </w:rPr>
        <w:t> </w:t>
      </w:r>
      <w:r>
        <w:rPr/>
        <w:t>Student</w:t>
      </w:r>
      <w:r>
        <w:rPr>
          <w:spacing w:val="80"/>
        </w:rPr>
        <w:t> </w:t>
      </w:r>
      <w:r>
        <w:rPr/>
        <w:t>Discipline (CSD):</w:t>
      </w:r>
    </w:p>
    <w:p>
      <w:pPr>
        <w:pStyle w:val="BodyText"/>
        <w:spacing w:before="12"/>
      </w:pPr>
    </w:p>
    <w:p>
      <w:pPr>
        <w:pStyle w:val="ListParagraph"/>
        <w:numPr>
          <w:ilvl w:val="2"/>
          <w:numId w:val="66"/>
        </w:numPr>
        <w:tabs>
          <w:tab w:pos="1478" w:val="left" w:leader="none"/>
        </w:tabs>
        <w:spacing w:line="240" w:lineRule="auto" w:before="1" w:after="0"/>
        <w:ind w:left="1478" w:right="0" w:hanging="434"/>
        <w:jc w:val="left"/>
        <w:rPr>
          <w:sz w:val="17"/>
        </w:rPr>
      </w:pPr>
      <w:r>
        <w:rPr>
          <w:sz w:val="17"/>
        </w:rPr>
        <w:t>Under</w:t>
      </w:r>
      <w:r>
        <w:rPr>
          <w:spacing w:val="10"/>
          <w:sz w:val="17"/>
        </w:rPr>
        <w:t> </w:t>
      </w:r>
      <w:r>
        <w:rPr>
          <w:sz w:val="17"/>
        </w:rPr>
        <w:t>this</w:t>
      </w:r>
      <w:r>
        <w:rPr>
          <w:spacing w:val="11"/>
          <w:sz w:val="17"/>
        </w:rPr>
        <w:t> </w:t>
      </w:r>
      <w:r>
        <w:rPr>
          <w:sz w:val="17"/>
        </w:rPr>
        <w:t>section,</w:t>
      </w:r>
      <w:r>
        <w:rPr>
          <w:spacing w:val="10"/>
          <w:sz w:val="17"/>
        </w:rPr>
        <w:t> </w:t>
      </w:r>
      <w:r>
        <w:rPr>
          <w:sz w:val="17"/>
        </w:rPr>
        <w:t>Penalty/</w:t>
      </w:r>
      <w:r>
        <w:rPr>
          <w:spacing w:val="11"/>
          <w:sz w:val="17"/>
        </w:rPr>
        <w:t> </w:t>
      </w:r>
      <w:r>
        <w:rPr>
          <w:spacing w:val="-2"/>
          <w:sz w:val="17"/>
        </w:rPr>
        <w:t>Sanction:</w:t>
      </w:r>
    </w:p>
    <w:p>
      <w:pPr>
        <w:pStyle w:val="BodyText"/>
        <w:spacing w:before="26"/>
      </w:pPr>
    </w:p>
    <w:p>
      <w:pPr>
        <w:pStyle w:val="BodyText"/>
        <w:ind w:left="1044"/>
      </w:pPr>
      <w:r>
        <w:rPr/>
        <w:t>From</w:t>
      </w:r>
      <w:r>
        <w:rPr>
          <w:spacing w:val="10"/>
        </w:rPr>
        <w:t> </w:t>
      </w:r>
      <w:r>
        <w:rPr/>
        <w:t>Suspension</w:t>
      </w:r>
      <w:r>
        <w:rPr>
          <w:spacing w:val="11"/>
        </w:rPr>
        <w:t> </w:t>
      </w:r>
      <w:r>
        <w:rPr/>
        <w:t>to</w:t>
      </w:r>
      <w:r>
        <w:rPr>
          <w:spacing w:val="10"/>
        </w:rPr>
        <w:t> </w:t>
      </w:r>
      <w:r>
        <w:rPr>
          <w:spacing w:val="-2"/>
        </w:rPr>
        <w:t>Exclusion/Dismissal/Expulsion</w:t>
      </w:r>
    </w:p>
    <w:p>
      <w:pPr>
        <w:pStyle w:val="BodyText"/>
        <w:spacing w:before="26"/>
      </w:pPr>
    </w:p>
    <w:p>
      <w:pPr>
        <w:pStyle w:val="ListParagraph"/>
        <w:numPr>
          <w:ilvl w:val="0"/>
          <w:numId w:val="69"/>
        </w:numPr>
        <w:tabs>
          <w:tab w:pos="1653" w:val="left" w:leader="none"/>
        </w:tabs>
        <w:spacing w:line="256" w:lineRule="auto" w:before="0" w:after="0"/>
        <w:ind w:left="1653" w:right="320" w:hanging="174"/>
        <w:jc w:val="both"/>
        <w:rPr>
          <w:sz w:val="17"/>
        </w:rPr>
      </w:pPr>
      <w:r>
        <w:rPr>
          <w:sz w:val="17"/>
        </w:rPr>
        <w:t>Possession/Distribution in any form of pornographic material, </w:t>
      </w:r>
      <w:r>
        <w:rPr>
          <w:sz w:val="17"/>
        </w:rPr>
        <w:t>sexual objects and contraceptives or access to pornographic sites while on </w:t>
      </w:r>
      <w:r>
        <w:rPr>
          <w:spacing w:val="-2"/>
          <w:sz w:val="17"/>
        </w:rPr>
        <w:t>campus;</w:t>
      </w:r>
    </w:p>
    <w:p>
      <w:pPr>
        <w:pStyle w:val="ListParagraph"/>
        <w:numPr>
          <w:ilvl w:val="0"/>
          <w:numId w:val="69"/>
        </w:numPr>
        <w:tabs>
          <w:tab w:pos="1652" w:val="left" w:leader="none"/>
        </w:tabs>
        <w:spacing w:line="194" w:lineRule="exact" w:before="0" w:after="0"/>
        <w:ind w:left="1652" w:right="0" w:hanging="173"/>
        <w:jc w:val="both"/>
        <w:rPr>
          <w:sz w:val="17"/>
        </w:rPr>
      </w:pPr>
      <w:r>
        <w:rPr>
          <w:sz w:val="17"/>
        </w:rPr>
        <w:t>Carrying/Playing</w:t>
      </w:r>
      <w:r>
        <w:rPr>
          <w:spacing w:val="5"/>
          <w:sz w:val="17"/>
        </w:rPr>
        <w:t> </w:t>
      </w:r>
      <w:r>
        <w:rPr>
          <w:sz w:val="17"/>
        </w:rPr>
        <w:t>cards</w:t>
      </w:r>
      <w:r>
        <w:rPr>
          <w:spacing w:val="5"/>
          <w:sz w:val="17"/>
        </w:rPr>
        <w:t> </w:t>
      </w:r>
      <w:r>
        <w:rPr>
          <w:sz w:val="17"/>
        </w:rPr>
        <w:t>and</w:t>
      </w:r>
      <w:r>
        <w:rPr>
          <w:spacing w:val="6"/>
          <w:sz w:val="17"/>
        </w:rPr>
        <w:t> </w:t>
      </w:r>
      <w:r>
        <w:rPr>
          <w:sz w:val="17"/>
        </w:rPr>
        <w:t>other</w:t>
      </w:r>
      <w:r>
        <w:rPr>
          <w:spacing w:val="5"/>
          <w:sz w:val="17"/>
        </w:rPr>
        <w:t> </w:t>
      </w:r>
      <w:r>
        <w:rPr>
          <w:sz w:val="17"/>
        </w:rPr>
        <w:t>forms</w:t>
      </w:r>
      <w:r>
        <w:rPr>
          <w:spacing w:val="6"/>
          <w:sz w:val="17"/>
        </w:rPr>
        <w:t> </w:t>
      </w:r>
      <w:r>
        <w:rPr>
          <w:sz w:val="17"/>
        </w:rPr>
        <w:t>of</w:t>
      </w:r>
      <w:r>
        <w:rPr>
          <w:spacing w:val="5"/>
          <w:sz w:val="17"/>
        </w:rPr>
        <w:t> </w:t>
      </w:r>
      <w:r>
        <w:rPr>
          <w:sz w:val="17"/>
        </w:rPr>
        <w:t>gambling</w:t>
      </w:r>
      <w:r>
        <w:rPr>
          <w:spacing w:val="6"/>
          <w:sz w:val="17"/>
        </w:rPr>
        <w:t> </w:t>
      </w:r>
      <w:r>
        <w:rPr>
          <w:sz w:val="17"/>
        </w:rPr>
        <w:t>within</w:t>
      </w:r>
      <w:r>
        <w:rPr>
          <w:spacing w:val="5"/>
          <w:sz w:val="17"/>
        </w:rPr>
        <w:t> </w:t>
      </w:r>
      <w:r>
        <w:rPr>
          <w:sz w:val="17"/>
        </w:rPr>
        <w:t>the</w:t>
      </w:r>
      <w:r>
        <w:rPr>
          <w:spacing w:val="6"/>
          <w:sz w:val="17"/>
        </w:rPr>
        <w:t> </w:t>
      </w:r>
      <w:r>
        <w:rPr>
          <w:spacing w:val="-2"/>
          <w:sz w:val="17"/>
        </w:rPr>
        <w:t>University;</w:t>
      </w:r>
    </w:p>
    <w:p>
      <w:pPr>
        <w:pStyle w:val="ListParagraph"/>
        <w:numPr>
          <w:ilvl w:val="0"/>
          <w:numId w:val="69"/>
        </w:numPr>
        <w:tabs>
          <w:tab w:pos="1653" w:val="left" w:leader="none"/>
        </w:tabs>
        <w:spacing w:line="256" w:lineRule="auto" w:before="13" w:after="0"/>
        <w:ind w:left="1653" w:right="320" w:hanging="174"/>
        <w:jc w:val="both"/>
        <w:rPr>
          <w:sz w:val="17"/>
        </w:rPr>
      </w:pPr>
      <w:r>
        <w:rPr>
          <w:sz w:val="17"/>
        </w:rPr>
        <w:t>Public Display of Intimate gestures of affection which constitutes </w:t>
      </w:r>
      <w:r>
        <w:rPr>
          <w:sz w:val="17"/>
        </w:rPr>
        <w:t>obscene and immoral conduct inside the University;</w:t>
      </w:r>
    </w:p>
    <w:p>
      <w:pPr>
        <w:pStyle w:val="ListParagraph"/>
        <w:numPr>
          <w:ilvl w:val="0"/>
          <w:numId w:val="69"/>
        </w:numPr>
        <w:tabs>
          <w:tab w:pos="1653" w:val="left" w:leader="none"/>
        </w:tabs>
        <w:spacing w:line="256" w:lineRule="auto" w:before="0" w:after="0"/>
        <w:ind w:left="1653" w:right="320" w:hanging="174"/>
        <w:jc w:val="both"/>
        <w:rPr>
          <w:sz w:val="17"/>
        </w:rPr>
      </w:pPr>
      <w:r>
        <w:rPr>
          <w:sz w:val="17"/>
        </w:rPr>
        <w:t>Recruiting</w:t>
      </w:r>
      <w:r>
        <w:rPr>
          <w:spacing w:val="32"/>
          <w:sz w:val="17"/>
        </w:rPr>
        <w:t> </w:t>
      </w:r>
      <w:r>
        <w:rPr>
          <w:sz w:val="17"/>
        </w:rPr>
        <w:t>or</w:t>
      </w:r>
      <w:r>
        <w:rPr>
          <w:spacing w:val="32"/>
          <w:sz w:val="17"/>
        </w:rPr>
        <w:t> </w:t>
      </w:r>
      <w:r>
        <w:rPr>
          <w:sz w:val="17"/>
        </w:rPr>
        <w:t>attempting</w:t>
      </w:r>
      <w:r>
        <w:rPr>
          <w:spacing w:val="32"/>
          <w:sz w:val="17"/>
        </w:rPr>
        <w:t> </w:t>
      </w:r>
      <w:r>
        <w:rPr>
          <w:sz w:val="17"/>
        </w:rPr>
        <w:t>to</w:t>
      </w:r>
      <w:r>
        <w:rPr>
          <w:spacing w:val="32"/>
          <w:sz w:val="17"/>
        </w:rPr>
        <w:t> </w:t>
      </w:r>
      <w:r>
        <w:rPr>
          <w:sz w:val="17"/>
        </w:rPr>
        <w:t>convert</w:t>
      </w:r>
      <w:r>
        <w:rPr>
          <w:spacing w:val="32"/>
          <w:sz w:val="17"/>
        </w:rPr>
        <w:t> </w:t>
      </w:r>
      <w:r>
        <w:rPr>
          <w:sz w:val="17"/>
        </w:rPr>
        <w:t>from</w:t>
      </w:r>
      <w:r>
        <w:rPr>
          <w:spacing w:val="32"/>
          <w:sz w:val="17"/>
        </w:rPr>
        <w:t> </w:t>
      </w:r>
      <w:r>
        <w:rPr>
          <w:sz w:val="17"/>
        </w:rPr>
        <w:t>one</w:t>
      </w:r>
      <w:r>
        <w:rPr>
          <w:spacing w:val="32"/>
          <w:sz w:val="17"/>
        </w:rPr>
        <w:t> </w:t>
      </w:r>
      <w:r>
        <w:rPr>
          <w:sz w:val="17"/>
        </w:rPr>
        <w:t>religion,</w:t>
      </w:r>
      <w:r>
        <w:rPr>
          <w:spacing w:val="32"/>
          <w:sz w:val="17"/>
        </w:rPr>
        <w:t> </w:t>
      </w:r>
      <w:r>
        <w:rPr>
          <w:sz w:val="17"/>
        </w:rPr>
        <w:t>belief</w:t>
      </w:r>
      <w:r>
        <w:rPr>
          <w:spacing w:val="32"/>
          <w:sz w:val="17"/>
        </w:rPr>
        <w:t> </w:t>
      </w:r>
      <w:r>
        <w:rPr>
          <w:sz w:val="17"/>
        </w:rPr>
        <w:t>or</w:t>
      </w:r>
      <w:r>
        <w:rPr>
          <w:spacing w:val="32"/>
          <w:sz w:val="17"/>
        </w:rPr>
        <w:t> </w:t>
      </w:r>
      <w:r>
        <w:rPr>
          <w:sz w:val="17"/>
        </w:rPr>
        <w:t>casting of insulting opinion against and/or maligning the Catholic Church, </w:t>
      </w:r>
      <w:r>
        <w:rPr>
          <w:sz w:val="17"/>
        </w:rPr>
        <w:t>her teachings</w:t>
      </w:r>
      <w:r>
        <w:rPr>
          <w:spacing w:val="-12"/>
          <w:sz w:val="17"/>
        </w:rPr>
        <w:t> </w:t>
      </w:r>
      <w:r>
        <w:rPr>
          <w:sz w:val="17"/>
        </w:rPr>
        <w:t>and</w:t>
      </w:r>
      <w:r>
        <w:rPr>
          <w:spacing w:val="-12"/>
          <w:sz w:val="17"/>
        </w:rPr>
        <w:t> </w:t>
      </w:r>
      <w:r>
        <w:rPr>
          <w:sz w:val="17"/>
        </w:rPr>
        <w:t>practices</w:t>
      </w:r>
      <w:r>
        <w:rPr>
          <w:spacing w:val="-12"/>
          <w:sz w:val="17"/>
        </w:rPr>
        <w:t> </w:t>
      </w:r>
      <w:r>
        <w:rPr>
          <w:sz w:val="17"/>
        </w:rPr>
        <w:t>or</w:t>
      </w:r>
      <w:r>
        <w:rPr>
          <w:spacing w:val="-12"/>
          <w:sz w:val="17"/>
        </w:rPr>
        <w:t> </w:t>
      </w:r>
      <w:r>
        <w:rPr>
          <w:sz w:val="17"/>
        </w:rPr>
        <w:t>to</w:t>
      </w:r>
      <w:r>
        <w:rPr>
          <w:spacing w:val="-12"/>
          <w:sz w:val="17"/>
        </w:rPr>
        <w:t> </w:t>
      </w:r>
      <w:r>
        <w:rPr>
          <w:sz w:val="17"/>
        </w:rPr>
        <w:t>any</w:t>
      </w:r>
      <w:r>
        <w:rPr>
          <w:spacing w:val="-12"/>
          <w:sz w:val="17"/>
        </w:rPr>
        <w:t> </w:t>
      </w:r>
      <w:r>
        <w:rPr>
          <w:sz w:val="17"/>
        </w:rPr>
        <w:t>other</w:t>
      </w:r>
      <w:r>
        <w:rPr>
          <w:spacing w:val="-12"/>
          <w:sz w:val="17"/>
        </w:rPr>
        <w:t> </w:t>
      </w:r>
      <w:r>
        <w:rPr>
          <w:sz w:val="17"/>
        </w:rPr>
        <w:t>religious</w:t>
      </w:r>
      <w:r>
        <w:rPr>
          <w:spacing w:val="-11"/>
          <w:sz w:val="17"/>
        </w:rPr>
        <w:t> </w:t>
      </w:r>
      <w:r>
        <w:rPr>
          <w:sz w:val="17"/>
        </w:rPr>
        <w:t>affiliation</w:t>
      </w:r>
      <w:r>
        <w:rPr>
          <w:spacing w:val="-11"/>
          <w:sz w:val="17"/>
        </w:rPr>
        <w:t> </w:t>
      </w:r>
      <w:r>
        <w:rPr>
          <w:sz w:val="17"/>
        </w:rPr>
        <w:t>or</w:t>
      </w:r>
      <w:r>
        <w:rPr>
          <w:spacing w:val="-12"/>
          <w:sz w:val="17"/>
        </w:rPr>
        <w:t> </w:t>
      </w:r>
      <w:r>
        <w:rPr>
          <w:sz w:val="17"/>
        </w:rPr>
        <w:t>denomination;</w:t>
      </w:r>
    </w:p>
    <w:p>
      <w:pPr>
        <w:pStyle w:val="ListParagraph"/>
        <w:numPr>
          <w:ilvl w:val="0"/>
          <w:numId w:val="69"/>
        </w:numPr>
        <w:tabs>
          <w:tab w:pos="1652" w:val="left" w:leader="none"/>
        </w:tabs>
        <w:spacing w:line="194" w:lineRule="exact" w:before="0" w:after="0"/>
        <w:ind w:left="1652" w:right="0" w:hanging="173"/>
        <w:jc w:val="both"/>
        <w:rPr>
          <w:sz w:val="17"/>
        </w:rPr>
      </w:pPr>
      <w:r>
        <w:rPr>
          <w:sz w:val="17"/>
        </w:rPr>
        <w:t>Shouting</w:t>
      </w:r>
      <w:r>
        <w:rPr>
          <w:spacing w:val="9"/>
          <w:sz w:val="17"/>
        </w:rPr>
        <w:t> </w:t>
      </w:r>
      <w:r>
        <w:rPr>
          <w:sz w:val="17"/>
        </w:rPr>
        <w:t>and</w:t>
      </w:r>
      <w:r>
        <w:rPr>
          <w:spacing w:val="10"/>
          <w:sz w:val="17"/>
        </w:rPr>
        <w:t> </w:t>
      </w:r>
      <w:r>
        <w:rPr>
          <w:sz w:val="17"/>
        </w:rPr>
        <w:t>creating</w:t>
      </w:r>
      <w:r>
        <w:rPr>
          <w:spacing w:val="10"/>
          <w:sz w:val="17"/>
        </w:rPr>
        <w:t> </w:t>
      </w:r>
      <w:r>
        <w:rPr>
          <w:sz w:val="17"/>
        </w:rPr>
        <w:t>noise</w:t>
      </w:r>
      <w:r>
        <w:rPr>
          <w:spacing w:val="9"/>
          <w:sz w:val="17"/>
        </w:rPr>
        <w:t> </w:t>
      </w:r>
      <w:r>
        <w:rPr>
          <w:sz w:val="17"/>
        </w:rPr>
        <w:t>inside</w:t>
      </w:r>
      <w:r>
        <w:rPr>
          <w:spacing w:val="10"/>
          <w:sz w:val="17"/>
        </w:rPr>
        <w:t> </w:t>
      </w:r>
      <w:r>
        <w:rPr>
          <w:sz w:val="17"/>
        </w:rPr>
        <w:t>and</w:t>
      </w:r>
      <w:r>
        <w:rPr>
          <w:spacing w:val="10"/>
          <w:sz w:val="17"/>
        </w:rPr>
        <w:t> </w:t>
      </w:r>
      <w:r>
        <w:rPr>
          <w:sz w:val="17"/>
        </w:rPr>
        <w:t>outside</w:t>
      </w:r>
      <w:r>
        <w:rPr>
          <w:spacing w:val="9"/>
          <w:sz w:val="17"/>
        </w:rPr>
        <w:t> </w:t>
      </w:r>
      <w:r>
        <w:rPr>
          <w:sz w:val="17"/>
        </w:rPr>
        <w:t>the</w:t>
      </w:r>
      <w:r>
        <w:rPr>
          <w:spacing w:val="10"/>
          <w:sz w:val="17"/>
        </w:rPr>
        <w:t> </w:t>
      </w:r>
      <w:r>
        <w:rPr>
          <w:spacing w:val="-2"/>
          <w:sz w:val="17"/>
        </w:rPr>
        <w:t>classroom;</w:t>
      </w:r>
    </w:p>
    <w:p>
      <w:pPr>
        <w:pStyle w:val="ListParagraph"/>
        <w:numPr>
          <w:ilvl w:val="0"/>
          <w:numId w:val="69"/>
        </w:numPr>
        <w:tabs>
          <w:tab w:pos="1653" w:val="left" w:leader="none"/>
        </w:tabs>
        <w:spacing w:line="256" w:lineRule="auto" w:before="13" w:after="0"/>
        <w:ind w:left="1653" w:right="320" w:hanging="174"/>
        <w:jc w:val="both"/>
        <w:rPr>
          <w:sz w:val="17"/>
        </w:rPr>
      </w:pPr>
      <w:r>
        <w:rPr>
          <w:sz w:val="17"/>
        </w:rPr>
        <w:t>Unauthorized entry on the campus, pretending to be a visitor, or </w:t>
      </w:r>
      <w:r>
        <w:rPr>
          <w:sz w:val="17"/>
        </w:rPr>
        <w:t>another </w:t>
      </w:r>
      <w:r>
        <w:rPr>
          <w:spacing w:val="-2"/>
          <w:sz w:val="17"/>
        </w:rPr>
        <w:t>person;</w:t>
      </w:r>
    </w:p>
    <w:p>
      <w:pPr>
        <w:pStyle w:val="ListParagraph"/>
        <w:numPr>
          <w:ilvl w:val="0"/>
          <w:numId w:val="69"/>
        </w:numPr>
        <w:tabs>
          <w:tab w:pos="1652" w:val="left" w:leader="none"/>
        </w:tabs>
        <w:spacing w:line="194" w:lineRule="exact" w:before="0" w:after="0"/>
        <w:ind w:left="1652" w:right="0" w:hanging="173"/>
        <w:jc w:val="both"/>
        <w:rPr>
          <w:sz w:val="17"/>
        </w:rPr>
      </w:pPr>
      <w:r>
        <w:rPr>
          <w:sz w:val="17"/>
        </w:rPr>
        <w:t>Forcible</w:t>
      </w:r>
      <w:r>
        <w:rPr>
          <w:spacing w:val="12"/>
          <w:sz w:val="17"/>
        </w:rPr>
        <w:t> </w:t>
      </w:r>
      <w:r>
        <w:rPr>
          <w:sz w:val="17"/>
        </w:rPr>
        <w:t>entry</w:t>
      </w:r>
      <w:r>
        <w:rPr>
          <w:spacing w:val="12"/>
          <w:sz w:val="17"/>
        </w:rPr>
        <w:t> </w:t>
      </w:r>
      <w:r>
        <w:rPr>
          <w:sz w:val="17"/>
        </w:rPr>
        <w:t>into Adamson</w:t>
      </w:r>
      <w:r>
        <w:rPr>
          <w:spacing w:val="13"/>
          <w:sz w:val="17"/>
        </w:rPr>
        <w:t> </w:t>
      </w:r>
      <w:r>
        <w:rPr>
          <w:sz w:val="17"/>
        </w:rPr>
        <w:t>University</w:t>
      </w:r>
      <w:r>
        <w:rPr>
          <w:spacing w:val="12"/>
          <w:sz w:val="17"/>
        </w:rPr>
        <w:t> </w:t>
      </w:r>
      <w:r>
        <w:rPr>
          <w:spacing w:val="-2"/>
          <w:sz w:val="17"/>
        </w:rPr>
        <w:t>campus;</w:t>
      </w:r>
    </w:p>
    <w:p>
      <w:pPr>
        <w:pStyle w:val="ListParagraph"/>
        <w:numPr>
          <w:ilvl w:val="0"/>
          <w:numId w:val="69"/>
        </w:numPr>
        <w:tabs>
          <w:tab w:pos="1653" w:val="left" w:leader="none"/>
        </w:tabs>
        <w:spacing w:line="256" w:lineRule="auto" w:before="13" w:after="0"/>
        <w:ind w:left="1653" w:right="320" w:hanging="174"/>
        <w:jc w:val="left"/>
        <w:rPr>
          <w:sz w:val="17"/>
        </w:rPr>
      </w:pPr>
      <w:r>
        <w:rPr>
          <w:sz w:val="17"/>
        </w:rPr>
        <w:t>Using fake/unauthorized ID/another person's ID, lending of ID; using </w:t>
      </w:r>
      <w:r>
        <w:rPr>
          <w:sz w:val="17"/>
        </w:rPr>
        <w:t>two or more IDs;</w:t>
      </w:r>
    </w:p>
    <w:p>
      <w:pPr>
        <w:pStyle w:val="ListParagraph"/>
        <w:numPr>
          <w:ilvl w:val="0"/>
          <w:numId w:val="69"/>
        </w:numPr>
        <w:tabs>
          <w:tab w:pos="1653" w:val="left" w:leader="none"/>
        </w:tabs>
        <w:spacing w:line="256" w:lineRule="auto" w:before="0" w:after="0"/>
        <w:ind w:left="1653" w:right="320" w:hanging="174"/>
        <w:jc w:val="left"/>
        <w:rPr>
          <w:sz w:val="17"/>
        </w:rPr>
      </w:pPr>
      <w:r>
        <w:rPr>
          <w:sz w:val="17"/>
        </w:rPr>
        <w:t>Tampering, mutilating of Student ID for the purpose of fraudulent </w:t>
      </w:r>
      <w:r>
        <w:rPr>
          <w:sz w:val="17"/>
        </w:rPr>
        <w:t>entry</w:t>
      </w:r>
      <w:r>
        <w:rPr>
          <w:spacing w:val="80"/>
          <w:sz w:val="17"/>
        </w:rPr>
        <w:t> </w:t>
      </w:r>
      <w:r>
        <w:rPr>
          <w:sz w:val="17"/>
        </w:rPr>
        <w:t>into the University premises;</w:t>
      </w:r>
    </w:p>
    <w:p>
      <w:pPr>
        <w:pStyle w:val="ListParagraph"/>
        <w:numPr>
          <w:ilvl w:val="0"/>
          <w:numId w:val="69"/>
        </w:numPr>
        <w:tabs>
          <w:tab w:pos="1651" w:val="left" w:leader="none"/>
        </w:tabs>
        <w:spacing w:line="194" w:lineRule="exact" w:before="0" w:after="0"/>
        <w:ind w:left="1651" w:right="0" w:hanging="172"/>
        <w:jc w:val="left"/>
        <w:rPr>
          <w:sz w:val="17"/>
        </w:rPr>
      </w:pPr>
      <w:r>
        <w:rPr>
          <w:sz w:val="17"/>
        </w:rPr>
        <w:t>Coercing</w:t>
      </w:r>
      <w:r>
        <w:rPr>
          <w:spacing w:val="5"/>
          <w:sz w:val="17"/>
        </w:rPr>
        <w:t> </w:t>
      </w:r>
      <w:r>
        <w:rPr>
          <w:sz w:val="17"/>
        </w:rPr>
        <w:t>students</w:t>
      </w:r>
      <w:r>
        <w:rPr>
          <w:spacing w:val="6"/>
          <w:sz w:val="17"/>
        </w:rPr>
        <w:t> </w:t>
      </w:r>
      <w:r>
        <w:rPr>
          <w:sz w:val="17"/>
        </w:rPr>
        <w:t>to</w:t>
      </w:r>
      <w:r>
        <w:rPr>
          <w:spacing w:val="6"/>
          <w:sz w:val="17"/>
        </w:rPr>
        <w:t> </w:t>
      </w:r>
      <w:r>
        <w:rPr>
          <w:sz w:val="17"/>
        </w:rPr>
        <w:t>join</w:t>
      </w:r>
      <w:r>
        <w:rPr>
          <w:spacing w:val="5"/>
          <w:sz w:val="17"/>
        </w:rPr>
        <w:t> </w:t>
      </w:r>
      <w:r>
        <w:rPr>
          <w:sz w:val="17"/>
        </w:rPr>
        <w:t>any</w:t>
      </w:r>
      <w:r>
        <w:rPr>
          <w:spacing w:val="6"/>
          <w:sz w:val="17"/>
        </w:rPr>
        <w:t> </w:t>
      </w:r>
      <w:r>
        <w:rPr>
          <w:sz w:val="17"/>
        </w:rPr>
        <w:t>illegal/unrecognized</w:t>
      </w:r>
      <w:r>
        <w:rPr>
          <w:spacing w:val="6"/>
          <w:sz w:val="17"/>
        </w:rPr>
        <w:t> </w:t>
      </w:r>
      <w:r>
        <w:rPr>
          <w:sz w:val="17"/>
        </w:rPr>
        <w:t>group</w:t>
      </w:r>
      <w:r>
        <w:rPr>
          <w:spacing w:val="6"/>
          <w:sz w:val="17"/>
        </w:rPr>
        <w:t> </w:t>
      </w:r>
      <w:r>
        <w:rPr>
          <w:sz w:val="17"/>
        </w:rPr>
        <w:t>or</w:t>
      </w:r>
      <w:r>
        <w:rPr>
          <w:spacing w:val="4"/>
          <w:sz w:val="17"/>
        </w:rPr>
        <w:t> </w:t>
      </w:r>
      <w:r>
        <w:rPr>
          <w:spacing w:val="-2"/>
          <w:sz w:val="17"/>
        </w:rPr>
        <w:t>organization;</w:t>
      </w:r>
    </w:p>
    <w:p>
      <w:pPr>
        <w:pStyle w:val="ListParagraph"/>
        <w:numPr>
          <w:ilvl w:val="0"/>
          <w:numId w:val="69"/>
        </w:numPr>
        <w:tabs>
          <w:tab w:pos="1652" w:val="left" w:leader="none"/>
        </w:tabs>
        <w:spacing w:line="240" w:lineRule="auto" w:before="12" w:after="0"/>
        <w:ind w:left="1652" w:right="0" w:hanging="173"/>
        <w:jc w:val="left"/>
        <w:rPr>
          <w:sz w:val="17"/>
        </w:rPr>
      </w:pPr>
      <w:r>
        <w:rPr>
          <w:sz w:val="17"/>
        </w:rPr>
        <w:t>Bullying</w:t>
      </w:r>
      <w:r>
        <w:rPr>
          <w:spacing w:val="10"/>
          <w:sz w:val="17"/>
        </w:rPr>
        <w:t> </w:t>
      </w:r>
      <w:r>
        <w:rPr>
          <w:sz w:val="17"/>
        </w:rPr>
        <w:t>in</w:t>
      </w:r>
      <w:r>
        <w:rPr>
          <w:spacing w:val="11"/>
          <w:sz w:val="17"/>
        </w:rPr>
        <w:t> </w:t>
      </w:r>
      <w:r>
        <w:rPr>
          <w:sz w:val="17"/>
        </w:rPr>
        <w:t>all</w:t>
      </w:r>
      <w:r>
        <w:rPr>
          <w:spacing w:val="11"/>
          <w:sz w:val="17"/>
        </w:rPr>
        <w:t> </w:t>
      </w:r>
      <w:r>
        <w:rPr>
          <w:sz w:val="17"/>
        </w:rPr>
        <w:t>forms-verbal,</w:t>
      </w:r>
      <w:r>
        <w:rPr>
          <w:spacing w:val="11"/>
          <w:sz w:val="17"/>
        </w:rPr>
        <w:t> </w:t>
      </w:r>
      <w:r>
        <w:rPr>
          <w:sz w:val="17"/>
        </w:rPr>
        <w:t>non-verbal,</w:t>
      </w:r>
      <w:r>
        <w:rPr>
          <w:spacing w:val="11"/>
          <w:sz w:val="17"/>
        </w:rPr>
        <w:t> </w:t>
      </w:r>
      <w:r>
        <w:rPr>
          <w:sz w:val="17"/>
        </w:rPr>
        <w:t>cyber</w:t>
      </w:r>
      <w:r>
        <w:rPr>
          <w:spacing w:val="10"/>
          <w:sz w:val="17"/>
        </w:rPr>
        <w:t> </w:t>
      </w:r>
      <w:r>
        <w:rPr>
          <w:sz w:val="17"/>
        </w:rPr>
        <w:t>and</w:t>
      </w:r>
      <w:r>
        <w:rPr>
          <w:spacing w:val="11"/>
          <w:sz w:val="17"/>
        </w:rPr>
        <w:t> </w:t>
      </w:r>
      <w:r>
        <w:rPr>
          <w:spacing w:val="-2"/>
          <w:sz w:val="17"/>
        </w:rPr>
        <w:t>physical;</w:t>
      </w:r>
    </w:p>
    <w:p>
      <w:pPr>
        <w:pStyle w:val="ListParagraph"/>
        <w:numPr>
          <w:ilvl w:val="0"/>
          <w:numId w:val="69"/>
        </w:numPr>
        <w:tabs>
          <w:tab w:pos="1653" w:val="left" w:leader="none"/>
        </w:tabs>
        <w:spacing w:line="256" w:lineRule="auto" w:before="13" w:after="0"/>
        <w:ind w:left="1653" w:right="320" w:hanging="174"/>
        <w:jc w:val="both"/>
        <w:rPr>
          <w:sz w:val="17"/>
        </w:rPr>
      </w:pPr>
      <w:r>
        <w:rPr>
          <w:sz w:val="17"/>
        </w:rPr>
        <w:t>Using</w:t>
      </w:r>
      <w:r>
        <w:rPr>
          <w:spacing w:val="-10"/>
          <w:sz w:val="17"/>
        </w:rPr>
        <w:t> </w:t>
      </w:r>
      <w:r>
        <w:rPr>
          <w:sz w:val="17"/>
        </w:rPr>
        <w:t>the</w:t>
      </w:r>
      <w:r>
        <w:rPr>
          <w:spacing w:val="-11"/>
          <w:sz w:val="17"/>
        </w:rPr>
        <w:t> </w:t>
      </w:r>
      <w:r>
        <w:rPr>
          <w:sz w:val="17"/>
        </w:rPr>
        <w:t>car</w:t>
      </w:r>
      <w:r>
        <w:rPr>
          <w:spacing w:val="-11"/>
          <w:sz w:val="17"/>
        </w:rPr>
        <w:t> </w:t>
      </w:r>
      <w:r>
        <w:rPr>
          <w:sz w:val="17"/>
        </w:rPr>
        <w:t>pass</w:t>
      </w:r>
      <w:r>
        <w:rPr>
          <w:spacing w:val="-11"/>
          <w:sz w:val="17"/>
        </w:rPr>
        <w:t> </w:t>
      </w:r>
      <w:r>
        <w:rPr>
          <w:sz w:val="17"/>
        </w:rPr>
        <w:t>of</w:t>
      </w:r>
      <w:r>
        <w:rPr>
          <w:spacing w:val="-11"/>
          <w:sz w:val="17"/>
        </w:rPr>
        <w:t> </w:t>
      </w:r>
      <w:r>
        <w:rPr>
          <w:sz w:val="17"/>
        </w:rPr>
        <w:t>another</w:t>
      </w:r>
      <w:r>
        <w:rPr>
          <w:spacing w:val="-10"/>
          <w:sz w:val="17"/>
        </w:rPr>
        <w:t> </w:t>
      </w:r>
      <w:r>
        <w:rPr>
          <w:sz w:val="17"/>
        </w:rPr>
        <w:t>student,</w:t>
      </w:r>
      <w:r>
        <w:rPr>
          <w:spacing w:val="-11"/>
          <w:sz w:val="17"/>
        </w:rPr>
        <w:t> </w:t>
      </w:r>
      <w:r>
        <w:rPr>
          <w:sz w:val="17"/>
        </w:rPr>
        <w:t>lending</w:t>
      </w:r>
      <w:r>
        <w:rPr>
          <w:spacing w:val="-10"/>
          <w:sz w:val="17"/>
        </w:rPr>
        <w:t> </w:t>
      </w:r>
      <w:r>
        <w:rPr>
          <w:sz w:val="17"/>
        </w:rPr>
        <w:t>of</w:t>
      </w:r>
      <w:r>
        <w:rPr>
          <w:spacing w:val="-11"/>
          <w:sz w:val="17"/>
        </w:rPr>
        <w:t> </w:t>
      </w:r>
      <w:r>
        <w:rPr>
          <w:sz w:val="17"/>
        </w:rPr>
        <w:t>car</w:t>
      </w:r>
      <w:r>
        <w:rPr>
          <w:spacing w:val="-11"/>
          <w:sz w:val="17"/>
        </w:rPr>
        <w:t> </w:t>
      </w:r>
      <w:r>
        <w:rPr>
          <w:sz w:val="17"/>
        </w:rPr>
        <w:t>pass</w:t>
      </w:r>
      <w:r>
        <w:rPr>
          <w:spacing w:val="-11"/>
          <w:sz w:val="17"/>
        </w:rPr>
        <w:t> </w:t>
      </w:r>
      <w:r>
        <w:rPr>
          <w:sz w:val="17"/>
        </w:rPr>
        <w:t>sticker,</w:t>
      </w:r>
      <w:r>
        <w:rPr>
          <w:spacing w:val="-11"/>
          <w:sz w:val="17"/>
        </w:rPr>
        <w:t> </w:t>
      </w:r>
      <w:r>
        <w:rPr>
          <w:sz w:val="17"/>
        </w:rPr>
        <w:t>including tampering, defacing and issuing car pass sticker for the purpose of </w:t>
      </w:r>
      <w:r>
        <w:rPr>
          <w:sz w:val="17"/>
        </w:rPr>
        <w:t>illegal entry on campus.</w:t>
      </w:r>
    </w:p>
    <w:p>
      <w:pPr>
        <w:pStyle w:val="ListParagraph"/>
        <w:numPr>
          <w:ilvl w:val="0"/>
          <w:numId w:val="69"/>
        </w:numPr>
        <w:tabs>
          <w:tab w:pos="1720" w:val="left" w:leader="none"/>
        </w:tabs>
        <w:spacing w:line="194" w:lineRule="exact" w:before="0" w:after="0"/>
        <w:ind w:left="1720" w:right="0" w:hanging="241"/>
        <w:jc w:val="both"/>
        <w:rPr>
          <w:sz w:val="17"/>
        </w:rPr>
      </w:pPr>
      <w:r>
        <w:rPr>
          <w:sz w:val="17"/>
        </w:rPr>
        <w:t>Cheating</w:t>
      </w:r>
      <w:r>
        <w:rPr>
          <w:spacing w:val="12"/>
          <w:sz w:val="17"/>
        </w:rPr>
        <w:t> </w:t>
      </w:r>
      <w:r>
        <w:rPr>
          <w:sz w:val="17"/>
        </w:rPr>
        <w:t>during</w:t>
      </w:r>
      <w:r>
        <w:rPr>
          <w:spacing w:val="13"/>
          <w:sz w:val="17"/>
        </w:rPr>
        <w:t> </w:t>
      </w:r>
      <w:r>
        <w:rPr>
          <w:spacing w:val="-2"/>
          <w:sz w:val="17"/>
        </w:rPr>
        <w:t>examinations;</w:t>
      </w:r>
    </w:p>
    <w:p>
      <w:pPr>
        <w:pStyle w:val="ListParagraph"/>
        <w:numPr>
          <w:ilvl w:val="0"/>
          <w:numId w:val="69"/>
        </w:numPr>
        <w:tabs>
          <w:tab w:pos="1653" w:val="left" w:leader="none"/>
        </w:tabs>
        <w:spacing w:line="256" w:lineRule="auto" w:before="13" w:after="0"/>
        <w:ind w:left="1653" w:right="320" w:hanging="174"/>
        <w:jc w:val="both"/>
        <w:rPr>
          <w:sz w:val="17"/>
        </w:rPr>
      </w:pPr>
      <w:r>
        <w:rPr>
          <w:sz w:val="17"/>
        </w:rPr>
        <w:t>Staying on the campus beyond the 10:00PM curfew hours or </w:t>
      </w:r>
      <w:r>
        <w:rPr>
          <w:sz w:val="17"/>
        </w:rPr>
        <w:t>staying overnight on the campus without permission;</w:t>
      </w:r>
    </w:p>
    <w:p>
      <w:pPr>
        <w:pStyle w:val="ListParagraph"/>
        <w:numPr>
          <w:ilvl w:val="0"/>
          <w:numId w:val="69"/>
        </w:numPr>
        <w:tabs>
          <w:tab w:pos="1653" w:val="left" w:leader="none"/>
        </w:tabs>
        <w:spacing w:line="256" w:lineRule="auto" w:before="0" w:after="0"/>
        <w:ind w:left="1653" w:right="320" w:hanging="174"/>
        <w:jc w:val="both"/>
        <w:rPr>
          <w:sz w:val="17"/>
        </w:rPr>
      </w:pPr>
      <w:r>
        <w:rPr>
          <w:sz w:val="17"/>
        </w:rPr>
        <w:t>Disruption of academic functions like seminars, convocations, </w:t>
      </w:r>
      <w:r>
        <w:rPr>
          <w:sz w:val="17"/>
        </w:rPr>
        <w:t>symposia and other school activities that tend to create public disturbance or </w:t>
      </w:r>
      <w:r>
        <w:rPr>
          <w:spacing w:val="-2"/>
          <w:sz w:val="17"/>
        </w:rPr>
        <w:t>disorder;</w:t>
      </w:r>
    </w:p>
    <w:p>
      <w:pPr>
        <w:pStyle w:val="ListParagraph"/>
        <w:numPr>
          <w:ilvl w:val="0"/>
          <w:numId w:val="69"/>
        </w:numPr>
        <w:tabs>
          <w:tab w:pos="1653" w:val="left" w:leader="none"/>
        </w:tabs>
        <w:spacing w:line="256" w:lineRule="auto" w:before="0" w:after="0"/>
        <w:ind w:left="1653" w:right="320" w:hanging="174"/>
        <w:jc w:val="both"/>
        <w:rPr>
          <w:sz w:val="17"/>
        </w:rPr>
      </w:pPr>
      <w:r>
        <w:rPr>
          <w:sz w:val="17"/>
        </w:rPr>
        <w:t>Vandalism or any willful and deliberate destruction of school </w:t>
      </w:r>
      <w:r>
        <w:rPr>
          <w:sz w:val="17"/>
        </w:rPr>
        <w:t>property including acts such as defacing or writing on walls, desks, armchairs, etc;</w:t>
      </w:r>
    </w:p>
    <w:p>
      <w:pPr>
        <w:pStyle w:val="ListParagraph"/>
        <w:numPr>
          <w:ilvl w:val="0"/>
          <w:numId w:val="69"/>
        </w:numPr>
        <w:tabs>
          <w:tab w:pos="1653" w:val="left" w:leader="none"/>
        </w:tabs>
        <w:spacing w:line="256" w:lineRule="auto" w:before="0" w:after="0"/>
        <w:ind w:left="1653" w:right="320" w:hanging="174"/>
        <w:jc w:val="both"/>
        <w:rPr>
          <w:sz w:val="17"/>
        </w:rPr>
      </w:pPr>
      <w:r>
        <w:rPr>
          <w:sz w:val="17"/>
        </w:rPr>
        <w:t>Entering</w:t>
      </w:r>
      <w:r>
        <w:rPr>
          <w:spacing w:val="40"/>
          <w:sz w:val="17"/>
        </w:rPr>
        <w:t> </w:t>
      </w:r>
      <w:r>
        <w:rPr>
          <w:sz w:val="17"/>
        </w:rPr>
        <w:t>the</w:t>
      </w:r>
      <w:r>
        <w:rPr>
          <w:spacing w:val="40"/>
          <w:sz w:val="17"/>
        </w:rPr>
        <w:t> </w:t>
      </w:r>
      <w:r>
        <w:rPr>
          <w:sz w:val="17"/>
        </w:rPr>
        <w:t>school</w:t>
      </w:r>
      <w:r>
        <w:rPr>
          <w:spacing w:val="40"/>
          <w:sz w:val="17"/>
        </w:rPr>
        <w:t> </w:t>
      </w:r>
      <w:r>
        <w:rPr>
          <w:sz w:val="17"/>
        </w:rPr>
        <w:t>premises</w:t>
      </w:r>
      <w:r>
        <w:rPr>
          <w:spacing w:val="40"/>
          <w:sz w:val="17"/>
        </w:rPr>
        <w:t> </w:t>
      </w:r>
      <w:r>
        <w:rPr>
          <w:sz w:val="17"/>
        </w:rPr>
        <w:t>under</w:t>
      </w:r>
      <w:r>
        <w:rPr>
          <w:spacing w:val="40"/>
          <w:sz w:val="17"/>
        </w:rPr>
        <w:t> </w:t>
      </w:r>
      <w:r>
        <w:rPr>
          <w:sz w:val="17"/>
        </w:rPr>
        <w:t>the</w:t>
      </w:r>
      <w:r>
        <w:rPr>
          <w:spacing w:val="40"/>
          <w:sz w:val="17"/>
        </w:rPr>
        <w:t> </w:t>
      </w:r>
      <w:r>
        <w:rPr>
          <w:sz w:val="17"/>
        </w:rPr>
        <w:t>influence</w:t>
      </w:r>
      <w:r>
        <w:rPr>
          <w:spacing w:val="40"/>
          <w:sz w:val="17"/>
        </w:rPr>
        <w:t> </w:t>
      </w:r>
      <w:r>
        <w:rPr>
          <w:sz w:val="17"/>
        </w:rPr>
        <w:t>of</w:t>
      </w:r>
      <w:r>
        <w:rPr>
          <w:spacing w:val="40"/>
          <w:sz w:val="17"/>
        </w:rPr>
        <w:t> </w:t>
      </w:r>
      <w:r>
        <w:rPr>
          <w:sz w:val="17"/>
        </w:rPr>
        <w:t>wine/</w:t>
      </w:r>
      <w:r>
        <w:rPr>
          <w:spacing w:val="40"/>
          <w:sz w:val="17"/>
        </w:rPr>
        <w:t> </w:t>
      </w:r>
      <w:r>
        <w:rPr>
          <w:sz w:val="17"/>
        </w:rPr>
        <w:t>liquor</w:t>
      </w:r>
      <w:r>
        <w:rPr>
          <w:spacing w:val="40"/>
          <w:sz w:val="17"/>
        </w:rPr>
        <w:t> </w:t>
      </w:r>
      <w:r>
        <w:rPr>
          <w:sz w:val="17"/>
        </w:rPr>
        <w:t>or any intoxicating beverages, or drinking alcoholic beverages inside the </w:t>
      </w:r>
      <w:r>
        <w:rPr>
          <w:spacing w:val="-2"/>
          <w:sz w:val="17"/>
        </w:rPr>
        <w:t>premises;</w:t>
      </w:r>
    </w:p>
    <w:p>
      <w:pPr>
        <w:pStyle w:val="ListParagraph"/>
        <w:numPr>
          <w:ilvl w:val="0"/>
          <w:numId w:val="69"/>
        </w:numPr>
        <w:tabs>
          <w:tab w:pos="1651" w:val="left" w:leader="none"/>
          <w:tab w:pos="1653" w:val="left" w:leader="none"/>
        </w:tabs>
        <w:spacing w:line="256" w:lineRule="auto" w:before="0" w:after="0"/>
        <w:ind w:left="1653" w:right="320" w:hanging="174"/>
        <w:jc w:val="both"/>
        <w:rPr>
          <w:sz w:val="17"/>
        </w:rPr>
      </w:pPr>
      <w:r>
        <w:rPr>
          <w:sz w:val="17"/>
        </w:rPr>
        <w:t>Acts such as public and malicious imputation of a crime, of a vice </w:t>
      </w:r>
      <w:r>
        <w:rPr>
          <w:sz w:val="17"/>
        </w:rPr>
        <w:t>or defect, or any act, omission, condition, status, or circumstances tending</w:t>
      </w:r>
      <w:r>
        <w:rPr>
          <w:spacing w:val="80"/>
          <w:sz w:val="17"/>
        </w:rPr>
        <w:t> </w:t>
      </w:r>
      <w:r>
        <w:rPr>
          <w:sz w:val="17"/>
        </w:rPr>
        <w:t>to cause dishonor, discredit or contempt to the name of the University or any faculty member, employee or student;</w:t>
      </w:r>
    </w:p>
    <w:p>
      <w:pPr>
        <w:pStyle w:val="ListParagraph"/>
        <w:numPr>
          <w:ilvl w:val="0"/>
          <w:numId w:val="69"/>
        </w:numPr>
        <w:tabs>
          <w:tab w:pos="1652" w:val="left" w:leader="none"/>
        </w:tabs>
        <w:spacing w:line="193" w:lineRule="exact" w:before="0" w:after="0"/>
        <w:ind w:left="1652" w:right="0" w:hanging="173"/>
        <w:jc w:val="both"/>
        <w:rPr>
          <w:sz w:val="17"/>
        </w:rPr>
      </w:pPr>
      <w:r>
        <w:rPr>
          <w:sz w:val="17"/>
        </w:rPr>
        <w:t>Oral</w:t>
      </w:r>
      <w:r>
        <w:rPr>
          <w:spacing w:val="8"/>
          <w:sz w:val="17"/>
        </w:rPr>
        <w:t> </w:t>
      </w:r>
      <w:r>
        <w:rPr>
          <w:sz w:val="17"/>
        </w:rPr>
        <w:t>/Written</w:t>
      </w:r>
      <w:r>
        <w:rPr>
          <w:spacing w:val="8"/>
          <w:sz w:val="17"/>
        </w:rPr>
        <w:t> </w:t>
      </w:r>
      <w:r>
        <w:rPr>
          <w:spacing w:val="-2"/>
          <w:sz w:val="17"/>
        </w:rPr>
        <w:t>Defamation;</w:t>
      </w:r>
    </w:p>
    <w:p>
      <w:pPr>
        <w:pStyle w:val="ListParagraph"/>
        <w:numPr>
          <w:ilvl w:val="0"/>
          <w:numId w:val="69"/>
        </w:numPr>
        <w:tabs>
          <w:tab w:pos="1653" w:val="left" w:leader="none"/>
        </w:tabs>
        <w:spacing w:line="256" w:lineRule="auto" w:before="8" w:after="0"/>
        <w:ind w:left="1653" w:right="320" w:hanging="174"/>
        <w:jc w:val="both"/>
        <w:rPr>
          <w:sz w:val="17"/>
        </w:rPr>
      </w:pPr>
      <w:r>
        <w:rPr>
          <w:sz w:val="17"/>
        </w:rPr>
        <w:t>Portrayal of untoward behavior designed to cause sexual </w:t>
      </w:r>
      <w:r>
        <w:rPr>
          <w:sz w:val="17"/>
        </w:rPr>
        <w:t>excitement and/or depiction or description of licentiousness or lewdness;</w:t>
      </w:r>
    </w:p>
    <w:p>
      <w:pPr>
        <w:pStyle w:val="ListParagraph"/>
        <w:numPr>
          <w:ilvl w:val="0"/>
          <w:numId w:val="69"/>
        </w:numPr>
        <w:tabs>
          <w:tab w:pos="1653" w:val="left" w:leader="none"/>
        </w:tabs>
        <w:spacing w:line="256" w:lineRule="auto" w:before="0" w:after="0"/>
        <w:ind w:left="1653" w:right="320" w:hanging="174"/>
        <w:jc w:val="both"/>
        <w:rPr>
          <w:sz w:val="17"/>
        </w:rPr>
      </w:pPr>
      <w:r>
        <w:rPr>
          <w:sz w:val="17"/>
        </w:rPr>
        <w:t>Indiscriminate Use of all Forms of Musical Instruments (radio, </w:t>
      </w:r>
      <w:r>
        <w:rPr>
          <w:sz w:val="17"/>
        </w:rPr>
        <w:t>cassette recorder) Megaphones, Bullhorns, Cameras, Cellular Forms,</w:t>
      </w:r>
      <w:r>
        <w:rPr>
          <w:spacing w:val="40"/>
          <w:sz w:val="17"/>
        </w:rPr>
        <w:t> </w:t>
      </w:r>
      <w:r>
        <w:rPr>
          <w:sz w:val="17"/>
        </w:rPr>
        <w:t>Videos and other Game Devices during Class Hours;</w:t>
      </w:r>
    </w:p>
    <w:p>
      <w:pPr>
        <w:spacing w:after="0" w:line="256" w:lineRule="auto"/>
        <w:jc w:val="both"/>
        <w:rPr>
          <w:sz w:val="17"/>
        </w:rPr>
        <w:sectPr>
          <w:pgSz w:w="8640" w:h="12960"/>
          <w:pgMar w:header="0" w:footer="712" w:top="580" w:bottom="900" w:left="580" w:right="520"/>
        </w:sectPr>
      </w:pPr>
    </w:p>
    <w:p>
      <w:pPr>
        <w:pStyle w:val="ListParagraph"/>
        <w:numPr>
          <w:ilvl w:val="0"/>
          <w:numId w:val="69"/>
        </w:numPr>
        <w:tabs>
          <w:tab w:pos="1653" w:val="left" w:leader="none"/>
        </w:tabs>
        <w:spacing w:line="256" w:lineRule="auto" w:before="107" w:after="0"/>
        <w:ind w:left="1653" w:right="320" w:hanging="174"/>
        <w:jc w:val="left"/>
        <w:rPr>
          <w:sz w:val="17"/>
        </w:rPr>
      </w:pPr>
      <w:r>
        <w:rPr>
          <w:sz w:val="17"/>
        </w:rPr>
        <w:t>Posting</w:t>
      </w:r>
      <w:r>
        <w:rPr>
          <w:spacing w:val="40"/>
          <w:sz w:val="17"/>
        </w:rPr>
        <w:t> </w:t>
      </w:r>
      <w:r>
        <w:rPr>
          <w:sz w:val="17"/>
        </w:rPr>
        <w:t>and/or</w:t>
      </w:r>
      <w:r>
        <w:rPr>
          <w:spacing w:val="40"/>
          <w:sz w:val="17"/>
        </w:rPr>
        <w:t> </w:t>
      </w:r>
      <w:r>
        <w:rPr>
          <w:sz w:val="17"/>
        </w:rPr>
        <w:t>distribution</w:t>
      </w:r>
      <w:r>
        <w:rPr>
          <w:spacing w:val="40"/>
          <w:sz w:val="17"/>
        </w:rPr>
        <w:t> </w:t>
      </w:r>
      <w:r>
        <w:rPr>
          <w:sz w:val="17"/>
        </w:rPr>
        <w:t>of</w:t>
      </w:r>
      <w:r>
        <w:rPr>
          <w:spacing w:val="40"/>
          <w:sz w:val="17"/>
        </w:rPr>
        <w:t> </w:t>
      </w:r>
      <w:r>
        <w:rPr>
          <w:sz w:val="17"/>
        </w:rPr>
        <w:t>unauthorized</w:t>
      </w:r>
      <w:r>
        <w:rPr>
          <w:spacing w:val="40"/>
          <w:sz w:val="17"/>
        </w:rPr>
        <w:t> </w:t>
      </w:r>
      <w:r>
        <w:rPr>
          <w:sz w:val="17"/>
        </w:rPr>
        <w:t>announcements/notices,</w:t>
      </w:r>
      <w:r>
        <w:rPr>
          <w:spacing w:val="80"/>
          <w:sz w:val="17"/>
        </w:rPr>
        <w:t> </w:t>
      </w:r>
      <w:r>
        <w:rPr>
          <w:sz w:val="17"/>
        </w:rPr>
        <w:t>propaganda or articles;</w:t>
      </w:r>
    </w:p>
    <w:p>
      <w:pPr>
        <w:pStyle w:val="ListParagraph"/>
        <w:numPr>
          <w:ilvl w:val="0"/>
          <w:numId w:val="69"/>
        </w:numPr>
        <w:tabs>
          <w:tab w:pos="1642" w:val="left" w:leader="none"/>
        </w:tabs>
        <w:spacing w:line="194" w:lineRule="exact" w:before="0" w:after="0"/>
        <w:ind w:left="1642" w:right="0" w:hanging="163"/>
        <w:jc w:val="left"/>
        <w:rPr>
          <w:sz w:val="17"/>
        </w:rPr>
      </w:pPr>
      <w:r>
        <w:rPr>
          <w:sz w:val="17"/>
        </w:rPr>
        <w:t>Smoking</w:t>
      </w:r>
      <w:r>
        <w:rPr>
          <w:spacing w:val="10"/>
          <w:sz w:val="17"/>
        </w:rPr>
        <w:t> </w:t>
      </w:r>
      <w:r>
        <w:rPr>
          <w:sz w:val="17"/>
        </w:rPr>
        <w:t>within</w:t>
      </w:r>
      <w:r>
        <w:rPr>
          <w:spacing w:val="10"/>
          <w:sz w:val="17"/>
        </w:rPr>
        <w:t> </w:t>
      </w:r>
      <w:r>
        <w:rPr>
          <w:sz w:val="17"/>
        </w:rPr>
        <w:t>the</w:t>
      </w:r>
      <w:r>
        <w:rPr>
          <w:spacing w:val="10"/>
          <w:sz w:val="17"/>
        </w:rPr>
        <w:t> </w:t>
      </w:r>
      <w:r>
        <w:rPr>
          <w:sz w:val="17"/>
        </w:rPr>
        <w:t>school</w:t>
      </w:r>
      <w:r>
        <w:rPr>
          <w:spacing w:val="10"/>
          <w:sz w:val="17"/>
        </w:rPr>
        <w:t> </w:t>
      </w:r>
      <w:r>
        <w:rPr>
          <w:spacing w:val="-2"/>
          <w:sz w:val="17"/>
        </w:rPr>
        <w:t>premises;</w:t>
      </w:r>
    </w:p>
    <w:p>
      <w:pPr>
        <w:pStyle w:val="ListParagraph"/>
        <w:numPr>
          <w:ilvl w:val="0"/>
          <w:numId w:val="69"/>
        </w:numPr>
        <w:tabs>
          <w:tab w:pos="1652" w:val="left" w:leader="none"/>
        </w:tabs>
        <w:spacing w:line="240" w:lineRule="auto" w:before="13" w:after="0"/>
        <w:ind w:left="1652" w:right="0" w:hanging="173"/>
        <w:jc w:val="left"/>
        <w:rPr>
          <w:sz w:val="17"/>
        </w:rPr>
      </w:pPr>
      <w:r>
        <w:rPr>
          <w:sz w:val="17"/>
        </w:rPr>
        <w:t>Cybercrimes-related</w:t>
      </w:r>
      <w:r>
        <w:rPr>
          <w:spacing w:val="31"/>
          <w:sz w:val="17"/>
        </w:rPr>
        <w:t> </w:t>
      </w:r>
      <w:r>
        <w:rPr>
          <w:spacing w:val="-2"/>
          <w:sz w:val="17"/>
        </w:rPr>
        <w:t>activities/offenses.</w:t>
      </w:r>
    </w:p>
    <w:p>
      <w:pPr>
        <w:pStyle w:val="BodyText"/>
        <w:spacing w:before="26"/>
      </w:pPr>
    </w:p>
    <w:p>
      <w:pPr>
        <w:pStyle w:val="ListParagraph"/>
        <w:numPr>
          <w:ilvl w:val="2"/>
          <w:numId w:val="66"/>
        </w:numPr>
        <w:tabs>
          <w:tab w:pos="1478" w:val="left" w:leader="none"/>
        </w:tabs>
        <w:spacing w:line="240" w:lineRule="auto" w:before="0" w:after="0"/>
        <w:ind w:left="1478" w:right="0" w:hanging="434"/>
        <w:jc w:val="left"/>
        <w:rPr>
          <w:sz w:val="17"/>
        </w:rPr>
      </w:pPr>
      <w:r>
        <w:rPr>
          <w:sz w:val="17"/>
        </w:rPr>
        <w:t>Under</w:t>
      </w:r>
      <w:r>
        <w:rPr>
          <w:spacing w:val="10"/>
          <w:sz w:val="17"/>
        </w:rPr>
        <w:t> </w:t>
      </w:r>
      <w:r>
        <w:rPr>
          <w:sz w:val="17"/>
        </w:rPr>
        <w:t>this</w:t>
      </w:r>
      <w:r>
        <w:rPr>
          <w:spacing w:val="11"/>
          <w:sz w:val="17"/>
        </w:rPr>
        <w:t> </w:t>
      </w:r>
      <w:r>
        <w:rPr>
          <w:sz w:val="17"/>
        </w:rPr>
        <w:t>section,</w:t>
      </w:r>
      <w:r>
        <w:rPr>
          <w:spacing w:val="10"/>
          <w:sz w:val="17"/>
        </w:rPr>
        <w:t> </w:t>
      </w:r>
      <w:r>
        <w:rPr>
          <w:sz w:val="17"/>
        </w:rPr>
        <w:t>Penalty/</w:t>
      </w:r>
      <w:r>
        <w:rPr>
          <w:spacing w:val="11"/>
          <w:sz w:val="17"/>
        </w:rPr>
        <w:t> </w:t>
      </w:r>
      <w:r>
        <w:rPr>
          <w:spacing w:val="-2"/>
          <w:sz w:val="17"/>
        </w:rPr>
        <w:t>Sanction:</w:t>
      </w:r>
    </w:p>
    <w:p>
      <w:pPr>
        <w:pStyle w:val="BodyText"/>
        <w:spacing w:before="27"/>
      </w:pPr>
    </w:p>
    <w:p>
      <w:pPr>
        <w:pStyle w:val="BodyText"/>
        <w:ind w:left="1044"/>
      </w:pPr>
      <w:r>
        <w:rPr/>
        <w:t>From</w:t>
      </w:r>
      <w:r>
        <w:rPr>
          <w:spacing w:val="11"/>
        </w:rPr>
        <w:t> </w:t>
      </w:r>
      <w:r>
        <w:rPr/>
        <w:t>Exclusion/</w:t>
      </w:r>
      <w:r>
        <w:rPr>
          <w:spacing w:val="11"/>
        </w:rPr>
        <w:t> </w:t>
      </w:r>
      <w:r>
        <w:rPr/>
        <w:t>Dismissal</w:t>
      </w:r>
      <w:r>
        <w:rPr>
          <w:spacing w:val="11"/>
        </w:rPr>
        <w:t> </w:t>
      </w:r>
      <w:r>
        <w:rPr/>
        <w:t>to</w:t>
      </w:r>
      <w:r>
        <w:rPr>
          <w:spacing w:val="11"/>
        </w:rPr>
        <w:t> </w:t>
      </w:r>
      <w:r>
        <w:rPr>
          <w:spacing w:val="-2"/>
        </w:rPr>
        <w:t>Expulsion</w:t>
      </w:r>
    </w:p>
    <w:p>
      <w:pPr>
        <w:pStyle w:val="BodyText"/>
        <w:spacing w:before="26"/>
      </w:pPr>
    </w:p>
    <w:p>
      <w:pPr>
        <w:pStyle w:val="ListParagraph"/>
        <w:numPr>
          <w:ilvl w:val="0"/>
          <w:numId w:val="70"/>
        </w:numPr>
        <w:tabs>
          <w:tab w:pos="1711" w:val="left" w:leader="none"/>
          <w:tab w:pos="1740" w:val="left" w:leader="none"/>
        </w:tabs>
        <w:spacing w:line="256" w:lineRule="auto" w:before="0" w:after="0"/>
        <w:ind w:left="1740" w:right="320" w:hanging="174"/>
        <w:jc w:val="left"/>
        <w:rPr>
          <w:sz w:val="17"/>
        </w:rPr>
      </w:pPr>
      <w:r>
        <w:rPr>
          <w:sz w:val="17"/>
        </w:rPr>
        <w:t>Unauthorized</w:t>
      </w:r>
      <w:r>
        <w:rPr>
          <w:spacing w:val="40"/>
          <w:sz w:val="17"/>
        </w:rPr>
        <w:t> </w:t>
      </w:r>
      <w:r>
        <w:rPr>
          <w:sz w:val="17"/>
        </w:rPr>
        <w:t>solicitation/collection</w:t>
      </w:r>
      <w:r>
        <w:rPr>
          <w:spacing w:val="40"/>
          <w:sz w:val="17"/>
        </w:rPr>
        <w:t> </w:t>
      </w:r>
      <w:r>
        <w:rPr>
          <w:sz w:val="17"/>
        </w:rPr>
        <w:t>or</w:t>
      </w:r>
      <w:r>
        <w:rPr>
          <w:spacing w:val="40"/>
          <w:sz w:val="17"/>
        </w:rPr>
        <w:t> </w:t>
      </w:r>
      <w:r>
        <w:rPr>
          <w:sz w:val="17"/>
        </w:rPr>
        <w:t>extortion</w:t>
      </w:r>
      <w:r>
        <w:rPr>
          <w:spacing w:val="40"/>
          <w:sz w:val="17"/>
        </w:rPr>
        <w:t> </w:t>
      </w:r>
      <w:r>
        <w:rPr>
          <w:sz w:val="17"/>
        </w:rPr>
        <w:t>of</w:t>
      </w:r>
      <w:r>
        <w:rPr>
          <w:spacing w:val="40"/>
          <w:sz w:val="17"/>
        </w:rPr>
        <w:t> </w:t>
      </w:r>
      <w:r>
        <w:rPr>
          <w:sz w:val="17"/>
        </w:rPr>
        <w:t>money,</w:t>
      </w:r>
      <w:r>
        <w:rPr>
          <w:spacing w:val="40"/>
          <w:sz w:val="17"/>
        </w:rPr>
        <w:t> </w:t>
      </w:r>
      <w:r>
        <w:rPr>
          <w:sz w:val="17"/>
        </w:rPr>
        <w:t>checks</w:t>
      </w:r>
      <w:r>
        <w:rPr>
          <w:spacing w:val="40"/>
          <w:sz w:val="17"/>
        </w:rPr>
        <w:t> </w:t>
      </w:r>
      <w:r>
        <w:rPr>
          <w:sz w:val="17"/>
        </w:rPr>
        <w:t>or instruments in the guise for University collection purposes;</w:t>
      </w:r>
    </w:p>
    <w:p>
      <w:pPr>
        <w:pStyle w:val="ListParagraph"/>
        <w:numPr>
          <w:ilvl w:val="0"/>
          <w:numId w:val="70"/>
        </w:numPr>
        <w:tabs>
          <w:tab w:pos="1740" w:val="left" w:leader="none"/>
        </w:tabs>
        <w:spacing w:line="256" w:lineRule="auto" w:before="0" w:after="0"/>
        <w:ind w:left="1740" w:right="320" w:hanging="174"/>
        <w:jc w:val="left"/>
        <w:rPr>
          <w:sz w:val="17"/>
        </w:rPr>
      </w:pPr>
      <w:r>
        <w:rPr>
          <w:sz w:val="17"/>
        </w:rPr>
        <w:t>Bribing</w:t>
      </w:r>
      <w:r>
        <w:rPr>
          <w:spacing w:val="80"/>
          <w:sz w:val="17"/>
        </w:rPr>
        <w:t> </w:t>
      </w:r>
      <w:r>
        <w:rPr>
          <w:sz w:val="17"/>
        </w:rPr>
        <w:t>or</w:t>
      </w:r>
      <w:r>
        <w:rPr>
          <w:spacing w:val="80"/>
          <w:sz w:val="17"/>
        </w:rPr>
        <w:t> </w:t>
      </w:r>
      <w:r>
        <w:rPr>
          <w:sz w:val="17"/>
        </w:rPr>
        <w:t>receiving</w:t>
      </w:r>
      <w:r>
        <w:rPr>
          <w:spacing w:val="80"/>
          <w:sz w:val="17"/>
        </w:rPr>
        <w:t> </w:t>
      </w:r>
      <w:r>
        <w:rPr>
          <w:sz w:val="17"/>
        </w:rPr>
        <w:t>bribe</w:t>
      </w:r>
      <w:r>
        <w:rPr>
          <w:spacing w:val="80"/>
          <w:sz w:val="17"/>
        </w:rPr>
        <w:t> </w:t>
      </w:r>
      <w:r>
        <w:rPr>
          <w:sz w:val="17"/>
        </w:rPr>
        <w:t>from</w:t>
      </w:r>
      <w:r>
        <w:rPr>
          <w:spacing w:val="80"/>
          <w:sz w:val="17"/>
        </w:rPr>
        <w:t> </w:t>
      </w:r>
      <w:r>
        <w:rPr>
          <w:sz w:val="17"/>
        </w:rPr>
        <w:t>faculty</w:t>
      </w:r>
      <w:r>
        <w:rPr>
          <w:spacing w:val="80"/>
          <w:sz w:val="17"/>
        </w:rPr>
        <w:t> </w:t>
      </w:r>
      <w:r>
        <w:rPr>
          <w:sz w:val="17"/>
        </w:rPr>
        <w:t>members,</w:t>
      </w:r>
      <w:r>
        <w:rPr>
          <w:spacing w:val="80"/>
          <w:sz w:val="17"/>
        </w:rPr>
        <w:t> </w:t>
      </w:r>
      <w:r>
        <w:rPr>
          <w:sz w:val="17"/>
        </w:rPr>
        <w:t>administrators, employees and students;</w:t>
      </w:r>
    </w:p>
    <w:p>
      <w:pPr>
        <w:pStyle w:val="ListParagraph"/>
        <w:numPr>
          <w:ilvl w:val="0"/>
          <w:numId w:val="70"/>
        </w:numPr>
        <w:tabs>
          <w:tab w:pos="1740" w:val="left" w:leader="none"/>
        </w:tabs>
        <w:spacing w:line="256" w:lineRule="auto" w:before="0" w:after="0"/>
        <w:ind w:left="1740" w:right="320" w:hanging="174"/>
        <w:jc w:val="left"/>
        <w:rPr>
          <w:sz w:val="17"/>
        </w:rPr>
      </w:pPr>
      <w:r>
        <w:rPr>
          <w:sz w:val="17"/>
        </w:rPr>
        <w:t>Having somebody else take an examination for another (in which </w:t>
      </w:r>
      <w:r>
        <w:rPr>
          <w:sz w:val="17"/>
        </w:rPr>
        <w:t>case both shall be liable);</w:t>
      </w:r>
    </w:p>
    <w:p>
      <w:pPr>
        <w:pStyle w:val="ListParagraph"/>
        <w:numPr>
          <w:ilvl w:val="0"/>
          <w:numId w:val="70"/>
        </w:numPr>
        <w:tabs>
          <w:tab w:pos="1739" w:val="left" w:leader="none"/>
        </w:tabs>
        <w:spacing w:line="194" w:lineRule="exact" w:before="0" w:after="0"/>
        <w:ind w:left="1739" w:right="0" w:hanging="173"/>
        <w:jc w:val="left"/>
        <w:rPr>
          <w:sz w:val="17"/>
        </w:rPr>
      </w:pPr>
      <w:r>
        <w:rPr>
          <w:sz w:val="17"/>
        </w:rPr>
        <w:t>Violation</w:t>
      </w:r>
      <w:r>
        <w:rPr>
          <w:spacing w:val="12"/>
          <w:sz w:val="17"/>
        </w:rPr>
        <w:t> </w:t>
      </w:r>
      <w:r>
        <w:rPr>
          <w:sz w:val="17"/>
        </w:rPr>
        <w:t>of Anti-Sexual</w:t>
      </w:r>
      <w:r>
        <w:rPr>
          <w:spacing w:val="12"/>
          <w:sz w:val="17"/>
        </w:rPr>
        <w:t> </w:t>
      </w:r>
      <w:r>
        <w:rPr>
          <w:sz w:val="17"/>
        </w:rPr>
        <w:t>Harassment</w:t>
      </w:r>
      <w:r>
        <w:rPr>
          <w:spacing w:val="12"/>
          <w:sz w:val="17"/>
        </w:rPr>
        <w:t> </w:t>
      </w:r>
      <w:r>
        <w:rPr>
          <w:sz w:val="17"/>
        </w:rPr>
        <w:t>Law</w:t>
      </w:r>
      <w:r>
        <w:rPr>
          <w:spacing w:val="12"/>
          <w:sz w:val="17"/>
        </w:rPr>
        <w:t> </w:t>
      </w:r>
      <w:r>
        <w:rPr>
          <w:spacing w:val="-2"/>
          <w:sz w:val="17"/>
        </w:rPr>
        <w:t>(RA7877);</w:t>
      </w:r>
    </w:p>
    <w:p>
      <w:pPr>
        <w:pStyle w:val="ListParagraph"/>
        <w:numPr>
          <w:ilvl w:val="0"/>
          <w:numId w:val="70"/>
        </w:numPr>
        <w:tabs>
          <w:tab w:pos="1740" w:val="left" w:leader="none"/>
        </w:tabs>
        <w:spacing w:line="256" w:lineRule="auto" w:before="11" w:after="0"/>
        <w:ind w:left="1740" w:right="320" w:hanging="174"/>
        <w:jc w:val="left"/>
        <w:rPr>
          <w:sz w:val="17"/>
        </w:rPr>
      </w:pPr>
      <w:r>
        <w:rPr>
          <w:sz w:val="17"/>
        </w:rPr>
        <w:t>Involvement in any form of assault to another person such as rumble,</w:t>
      </w:r>
      <w:r>
        <w:rPr>
          <w:spacing w:val="80"/>
          <w:sz w:val="17"/>
        </w:rPr>
        <w:t> </w:t>
      </w:r>
      <w:r>
        <w:rPr>
          <w:sz w:val="17"/>
        </w:rPr>
        <w:t>fist-fighting, punching or armed combat;</w:t>
      </w:r>
    </w:p>
    <w:p>
      <w:pPr>
        <w:pStyle w:val="ListParagraph"/>
        <w:numPr>
          <w:ilvl w:val="0"/>
          <w:numId w:val="70"/>
        </w:numPr>
        <w:tabs>
          <w:tab w:pos="1740" w:val="left" w:leader="none"/>
        </w:tabs>
        <w:spacing w:line="256" w:lineRule="auto" w:before="0" w:after="0"/>
        <w:ind w:left="1740" w:right="320" w:hanging="174"/>
        <w:jc w:val="left"/>
        <w:rPr>
          <w:sz w:val="17"/>
        </w:rPr>
      </w:pPr>
      <w:r>
        <w:rPr>
          <w:sz w:val="17"/>
        </w:rPr>
        <w:t>Willful /Gross act of disrespect in words and deeds, which tend to </w:t>
      </w:r>
      <w:r>
        <w:rPr>
          <w:sz w:val="17"/>
        </w:rPr>
        <w:t>put</w:t>
      </w:r>
      <w:r>
        <w:rPr>
          <w:spacing w:val="80"/>
          <w:sz w:val="17"/>
        </w:rPr>
        <w:t> </w:t>
      </w:r>
      <w:r>
        <w:rPr>
          <w:sz w:val="17"/>
        </w:rPr>
        <w:t>any member of the faculty, administration or staff in ridicule or contempt;</w:t>
      </w:r>
    </w:p>
    <w:p>
      <w:pPr>
        <w:pStyle w:val="ListParagraph"/>
        <w:numPr>
          <w:ilvl w:val="0"/>
          <w:numId w:val="70"/>
        </w:numPr>
        <w:tabs>
          <w:tab w:pos="1740" w:val="left" w:leader="none"/>
        </w:tabs>
        <w:spacing w:line="256" w:lineRule="auto" w:before="0" w:after="0"/>
        <w:ind w:left="1740" w:right="320" w:hanging="174"/>
        <w:jc w:val="left"/>
        <w:rPr>
          <w:sz w:val="17"/>
        </w:rPr>
      </w:pPr>
      <w:r>
        <w:rPr>
          <w:sz w:val="17"/>
        </w:rPr>
        <w:t>Acts</w:t>
      </w:r>
      <w:r>
        <w:rPr>
          <w:spacing w:val="26"/>
          <w:sz w:val="17"/>
        </w:rPr>
        <w:t> </w:t>
      </w:r>
      <w:r>
        <w:rPr>
          <w:sz w:val="17"/>
        </w:rPr>
        <w:t>that</w:t>
      </w:r>
      <w:r>
        <w:rPr>
          <w:spacing w:val="26"/>
          <w:sz w:val="17"/>
        </w:rPr>
        <w:t> </w:t>
      </w:r>
      <w:r>
        <w:rPr>
          <w:sz w:val="17"/>
        </w:rPr>
        <w:t>prevent,</w:t>
      </w:r>
      <w:r>
        <w:rPr>
          <w:spacing w:val="26"/>
          <w:sz w:val="17"/>
        </w:rPr>
        <w:t> </w:t>
      </w:r>
      <w:r>
        <w:rPr>
          <w:sz w:val="17"/>
        </w:rPr>
        <w:t>coerce,</w:t>
      </w:r>
      <w:r>
        <w:rPr>
          <w:spacing w:val="26"/>
          <w:sz w:val="17"/>
        </w:rPr>
        <w:t> </w:t>
      </w:r>
      <w:r>
        <w:rPr>
          <w:sz w:val="17"/>
        </w:rPr>
        <w:t>force</w:t>
      </w:r>
      <w:r>
        <w:rPr>
          <w:spacing w:val="26"/>
          <w:sz w:val="17"/>
        </w:rPr>
        <w:t> </w:t>
      </w:r>
      <w:r>
        <w:rPr>
          <w:sz w:val="17"/>
        </w:rPr>
        <w:t>or</w:t>
      </w:r>
      <w:r>
        <w:rPr>
          <w:spacing w:val="26"/>
          <w:sz w:val="17"/>
        </w:rPr>
        <w:t> </w:t>
      </w:r>
      <w:r>
        <w:rPr>
          <w:sz w:val="17"/>
        </w:rPr>
        <w:t>intimidate</w:t>
      </w:r>
      <w:r>
        <w:rPr>
          <w:spacing w:val="26"/>
          <w:sz w:val="17"/>
        </w:rPr>
        <w:t> </w:t>
      </w:r>
      <w:r>
        <w:rPr>
          <w:sz w:val="17"/>
        </w:rPr>
        <w:t>others</w:t>
      </w:r>
      <w:r>
        <w:rPr>
          <w:spacing w:val="26"/>
          <w:sz w:val="17"/>
        </w:rPr>
        <w:t> </w:t>
      </w:r>
      <w:r>
        <w:rPr>
          <w:sz w:val="17"/>
        </w:rPr>
        <w:t>from</w:t>
      </w:r>
      <w:r>
        <w:rPr>
          <w:spacing w:val="26"/>
          <w:sz w:val="17"/>
        </w:rPr>
        <w:t> </w:t>
      </w:r>
      <w:r>
        <w:rPr>
          <w:sz w:val="17"/>
        </w:rPr>
        <w:t>entering</w:t>
      </w:r>
      <w:r>
        <w:rPr>
          <w:spacing w:val="26"/>
          <w:sz w:val="17"/>
        </w:rPr>
        <w:t> </w:t>
      </w:r>
      <w:r>
        <w:rPr>
          <w:sz w:val="17"/>
        </w:rPr>
        <w:t>the campus or attending classes or other school functions;</w:t>
      </w:r>
    </w:p>
    <w:p>
      <w:pPr>
        <w:pStyle w:val="ListParagraph"/>
        <w:numPr>
          <w:ilvl w:val="0"/>
          <w:numId w:val="70"/>
        </w:numPr>
        <w:tabs>
          <w:tab w:pos="1739" w:val="left" w:leader="none"/>
        </w:tabs>
        <w:spacing w:line="194" w:lineRule="exact" w:before="0" w:after="0"/>
        <w:ind w:left="1739" w:right="0" w:hanging="173"/>
        <w:jc w:val="left"/>
        <w:rPr>
          <w:sz w:val="17"/>
        </w:rPr>
      </w:pPr>
      <w:r>
        <w:rPr>
          <w:sz w:val="17"/>
        </w:rPr>
        <w:t>Theft</w:t>
      </w:r>
      <w:r>
        <w:rPr>
          <w:spacing w:val="-1"/>
          <w:sz w:val="17"/>
        </w:rPr>
        <w:t> </w:t>
      </w:r>
      <w:r>
        <w:rPr>
          <w:sz w:val="17"/>
        </w:rPr>
        <w:t>of school</w:t>
      </w:r>
      <w:r>
        <w:rPr>
          <w:spacing w:val="-1"/>
          <w:sz w:val="17"/>
        </w:rPr>
        <w:t> </w:t>
      </w:r>
      <w:r>
        <w:rPr>
          <w:sz w:val="17"/>
        </w:rPr>
        <w:t>or personal</w:t>
      </w:r>
      <w:r>
        <w:rPr>
          <w:spacing w:val="-1"/>
          <w:sz w:val="17"/>
        </w:rPr>
        <w:t> </w:t>
      </w:r>
      <w:r>
        <w:rPr>
          <w:sz w:val="17"/>
        </w:rPr>
        <w:t>property or</w:t>
      </w:r>
      <w:r>
        <w:rPr>
          <w:spacing w:val="-1"/>
          <w:sz w:val="17"/>
        </w:rPr>
        <w:t> </w:t>
      </w:r>
      <w:r>
        <w:rPr>
          <w:sz w:val="17"/>
        </w:rPr>
        <w:t>attempts to</w:t>
      </w:r>
      <w:r>
        <w:rPr>
          <w:spacing w:val="-1"/>
          <w:sz w:val="17"/>
        </w:rPr>
        <w:t> </w:t>
      </w:r>
      <w:r>
        <w:rPr>
          <w:sz w:val="17"/>
        </w:rPr>
        <w:t>do such</w:t>
      </w:r>
      <w:r>
        <w:rPr>
          <w:spacing w:val="-1"/>
          <w:sz w:val="17"/>
        </w:rPr>
        <w:t> </w:t>
      </w:r>
      <w:r>
        <w:rPr>
          <w:sz w:val="17"/>
        </w:rPr>
        <w:t>criminal </w:t>
      </w:r>
      <w:r>
        <w:rPr>
          <w:spacing w:val="-2"/>
          <w:sz w:val="17"/>
        </w:rPr>
        <w:t>acts;</w:t>
      </w:r>
    </w:p>
    <w:p>
      <w:pPr>
        <w:pStyle w:val="ListParagraph"/>
        <w:numPr>
          <w:ilvl w:val="0"/>
          <w:numId w:val="70"/>
        </w:numPr>
        <w:tabs>
          <w:tab w:pos="1740" w:val="left" w:leader="none"/>
        </w:tabs>
        <w:spacing w:line="256" w:lineRule="auto" w:before="11" w:after="0"/>
        <w:ind w:left="1740" w:right="320" w:hanging="174"/>
        <w:jc w:val="both"/>
        <w:rPr>
          <w:sz w:val="17"/>
        </w:rPr>
      </w:pPr>
      <w:r>
        <w:rPr>
          <w:sz w:val="17"/>
        </w:rPr>
        <w:t>Direct/Physical assault upon students, faculty members, </w:t>
      </w:r>
      <w:r>
        <w:rPr>
          <w:sz w:val="17"/>
        </w:rPr>
        <w:t>administrators, or non-teaching staff or any person in authority;</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Act</w:t>
      </w:r>
      <w:r>
        <w:rPr>
          <w:spacing w:val="71"/>
          <w:sz w:val="17"/>
        </w:rPr>
        <w:t> </w:t>
      </w:r>
      <w:r>
        <w:rPr>
          <w:sz w:val="17"/>
        </w:rPr>
        <w:t>of</w:t>
      </w:r>
      <w:r>
        <w:rPr>
          <w:spacing w:val="71"/>
          <w:sz w:val="17"/>
        </w:rPr>
        <w:t> </w:t>
      </w:r>
      <w:r>
        <w:rPr>
          <w:sz w:val="17"/>
        </w:rPr>
        <w:t>conspiring</w:t>
      </w:r>
      <w:r>
        <w:rPr>
          <w:spacing w:val="71"/>
          <w:sz w:val="17"/>
        </w:rPr>
        <w:t> </w:t>
      </w:r>
      <w:r>
        <w:rPr>
          <w:sz w:val="17"/>
        </w:rPr>
        <w:t>together</w:t>
      </w:r>
      <w:r>
        <w:rPr>
          <w:spacing w:val="71"/>
          <w:sz w:val="17"/>
        </w:rPr>
        <w:t> </w:t>
      </w:r>
      <w:r>
        <w:rPr>
          <w:sz w:val="17"/>
        </w:rPr>
        <w:t>to</w:t>
      </w:r>
      <w:r>
        <w:rPr>
          <w:spacing w:val="71"/>
          <w:sz w:val="17"/>
        </w:rPr>
        <w:t> </w:t>
      </w:r>
      <w:r>
        <w:rPr>
          <w:sz w:val="17"/>
        </w:rPr>
        <w:t>dishonor,</w:t>
      </w:r>
      <w:r>
        <w:rPr>
          <w:spacing w:val="71"/>
          <w:sz w:val="17"/>
        </w:rPr>
        <w:t> </w:t>
      </w:r>
      <w:r>
        <w:rPr>
          <w:sz w:val="17"/>
        </w:rPr>
        <w:t>humiliate,</w:t>
      </w:r>
      <w:r>
        <w:rPr>
          <w:spacing w:val="71"/>
          <w:sz w:val="17"/>
        </w:rPr>
        <w:t> </w:t>
      </w:r>
      <w:r>
        <w:rPr>
          <w:sz w:val="17"/>
        </w:rPr>
        <w:t>embarrass</w:t>
      </w:r>
      <w:r>
        <w:rPr>
          <w:spacing w:val="71"/>
          <w:sz w:val="17"/>
        </w:rPr>
        <w:t> </w:t>
      </w:r>
      <w:r>
        <w:rPr>
          <w:sz w:val="17"/>
        </w:rPr>
        <w:t>and/ or malign the integrity of the institution, administration, faculty, staff, employee and student;</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Grave threats to inflict harm on another person's honor or property, </w:t>
      </w:r>
      <w:r>
        <w:rPr>
          <w:sz w:val="17"/>
        </w:rPr>
        <w:t>such as death threats, kidnapping, rape, blackmail and the like;</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Final conviction before any court for criminal offense involving </w:t>
      </w:r>
      <w:r>
        <w:rPr>
          <w:sz w:val="17"/>
        </w:rPr>
        <w:t>moral turpitude, against person or property other than through reckless </w:t>
      </w:r>
      <w:r>
        <w:rPr>
          <w:spacing w:val="-2"/>
          <w:sz w:val="17"/>
        </w:rPr>
        <w:t>imprudence;</w:t>
      </w:r>
    </w:p>
    <w:p>
      <w:pPr>
        <w:pStyle w:val="ListParagraph"/>
        <w:numPr>
          <w:ilvl w:val="0"/>
          <w:numId w:val="70"/>
        </w:numPr>
        <w:tabs>
          <w:tab w:pos="1740" w:val="left" w:leader="none"/>
          <w:tab w:pos="1759" w:val="left" w:leader="none"/>
        </w:tabs>
        <w:spacing w:line="256" w:lineRule="auto" w:before="0" w:after="0"/>
        <w:ind w:left="1740" w:right="320" w:hanging="174"/>
        <w:jc w:val="both"/>
        <w:rPr>
          <w:sz w:val="17"/>
        </w:rPr>
      </w:pPr>
      <w:r>
        <w:rPr>
          <w:sz w:val="17"/>
        </w:rPr>
        <w:tab/>
        <w:t>Forging, falsifying or tampering any academic or official records or documents; making a false statement of any material fact; or practicing</w:t>
      </w:r>
      <w:r>
        <w:rPr>
          <w:spacing w:val="40"/>
          <w:sz w:val="17"/>
        </w:rPr>
        <w:t> </w:t>
      </w:r>
      <w:r>
        <w:rPr>
          <w:sz w:val="17"/>
        </w:rPr>
        <w:t>or attempting to practice any deception or fraud in connection with </w:t>
      </w:r>
      <w:r>
        <w:rPr>
          <w:sz w:val="17"/>
        </w:rPr>
        <w:t>his admission, registration, examination, enrollment or graduation from the </w:t>
      </w:r>
      <w:r>
        <w:rPr>
          <w:spacing w:val="-2"/>
          <w:sz w:val="17"/>
        </w:rPr>
        <w:t>University;</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Tampering, manipulation or changing of school documents, </w:t>
      </w:r>
      <w:r>
        <w:rPr>
          <w:sz w:val="17"/>
        </w:rPr>
        <w:t>files,</w:t>
      </w:r>
      <w:r>
        <w:rPr>
          <w:spacing w:val="40"/>
          <w:sz w:val="17"/>
        </w:rPr>
        <w:t> </w:t>
      </w:r>
      <w:r>
        <w:rPr>
          <w:sz w:val="17"/>
        </w:rPr>
        <w:t>records, etc;</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Membership to any unrecognized ASSOCIATION/ORGANIZATION </w:t>
      </w:r>
      <w:r>
        <w:rPr>
          <w:sz w:val="17"/>
        </w:rPr>
        <w:t>OR FRATERNITY/ SORORITY;</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Violation of the Anti-Hazing Law and/or recruitment of a student to any unrecognized ASSOCIATION/ORGANIZATION/FRATERNITY and </w:t>
      </w:r>
      <w:r>
        <w:rPr>
          <w:sz w:val="17"/>
        </w:rPr>
        <w:t>the like (R.A. #8049 amended by R.A. #11053);</w:t>
      </w:r>
    </w:p>
    <w:p>
      <w:pPr>
        <w:pStyle w:val="ListParagraph"/>
        <w:numPr>
          <w:ilvl w:val="0"/>
          <w:numId w:val="70"/>
        </w:numPr>
        <w:tabs>
          <w:tab w:pos="1740" w:val="left" w:leader="none"/>
        </w:tabs>
        <w:spacing w:line="256" w:lineRule="auto" w:before="0" w:after="0"/>
        <w:ind w:left="1740" w:right="320" w:hanging="174"/>
        <w:jc w:val="both"/>
        <w:rPr>
          <w:sz w:val="17"/>
        </w:rPr>
      </w:pPr>
      <w:r>
        <w:rPr>
          <w:sz w:val="17"/>
        </w:rPr>
        <w:t>Wearing of T-shirts/blouses, ID laces, necklace, bracelets, anklet </w:t>
      </w:r>
      <w:r>
        <w:rPr>
          <w:sz w:val="17"/>
        </w:rPr>
        <w:t>and knuckles with unrecognized fraternities/ sororities insignia;</w:t>
      </w:r>
    </w:p>
    <w:p>
      <w:pPr>
        <w:pStyle w:val="ListParagraph"/>
        <w:numPr>
          <w:ilvl w:val="0"/>
          <w:numId w:val="70"/>
        </w:numPr>
        <w:tabs>
          <w:tab w:pos="1738" w:val="left" w:leader="none"/>
        </w:tabs>
        <w:spacing w:line="194" w:lineRule="exact" w:before="0" w:after="0"/>
        <w:ind w:left="1738" w:right="0" w:hanging="172"/>
        <w:jc w:val="both"/>
        <w:rPr>
          <w:sz w:val="17"/>
        </w:rPr>
      </w:pPr>
      <w:r>
        <w:rPr>
          <w:sz w:val="17"/>
        </w:rPr>
        <w:t>Serious</w:t>
      </w:r>
      <w:r>
        <w:rPr>
          <w:spacing w:val="12"/>
          <w:sz w:val="17"/>
        </w:rPr>
        <w:t> </w:t>
      </w:r>
      <w:r>
        <w:rPr>
          <w:sz w:val="17"/>
        </w:rPr>
        <w:t>physical</w:t>
      </w:r>
      <w:r>
        <w:rPr>
          <w:spacing w:val="13"/>
          <w:sz w:val="17"/>
        </w:rPr>
        <w:t> </w:t>
      </w:r>
      <w:r>
        <w:rPr>
          <w:spacing w:val="-2"/>
          <w:sz w:val="17"/>
        </w:rPr>
        <w:t>injury;</w:t>
      </w:r>
    </w:p>
    <w:p>
      <w:pPr>
        <w:pStyle w:val="ListParagraph"/>
        <w:numPr>
          <w:ilvl w:val="0"/>
          <w:numId w:val="70"/>
        </w:numPr>
        <w:tabs>
          <w:tab w:pos="1740" w:val="left" w:leader="none"/>
        </w:tabs>
        <w:spacing w:line="256" w:lineRule="auto" w:before="3" w:after="0"/>
        <w:ind w:left="1740" w:right="320" w:hanging="174"/>
        <w:jc w:val="both"/>
        <w:rPr>
          <w:sz w:val="17"/>
        </w:rPr>
      </w:pPr>
      <w:r>
        <w:rPr>
          <w:sz w:val="17"/>
        </w:rPr>
        <w:t>Carrying</w:t>
      </w:r>
      <w:r>
        <w:rPr>
          <w:spacing w:val="30"/>
          <w:sz w:val="17"/>
        </w:rPr>
        <w:t> </w:t>
      </w:r>
      <w:r>
        <w:rPr>
          <w:sz w:val="17"/>
        </w:rPr>
        <w:t>or</w:t>
      </w:r>
      <w:r>
        <w:rPr>
          <w:spacing w:val="30"/>
          <w:sz w:val="17"/>
        </w:rPr>
        <w:t> </w:t>
      </w:r>
      <w:r>
        <w:rPr>
          <w:sz w:val="17"/>
        </w:rPr>
        <w:t>possession</w:t>
      </w:r>
      <w:r>
        <w:rPr>
          <w:spacing w:val="30"/>
          <w:sz w:val="17"/>
        </w:rPr>
        <w:t> </w:t>
      </w:r>
      <w:r>
        <w:rPr>
          <w:sz w:val="17"/>
        </w:rPr>
        <w:t>of</w:t>
      </w:r>
      <w:r>
        <w:rPr>
          <w:spacing w:val="30"/>
          <w:sz w:val="17"/>
        </w:rPr>
        <w:t> </w:t>
      </w:r>
      <w:r>
        <w:rPr>
          <w:sz w:val="17"/>
        </w:rPr>
        <w:t>firearms,</w:t>
      </w:r>
      <w:r>
        <w:rPr>
          <w:spacing w:val="30"/>
          <w:sz w:val="17"/>
        </w:rPr>
        <w:t> </w:t>
      </w:r>
      <w:r>
        <w:rPr>
          <w:sz w:val="17"/>
        </w:rPr>
        <w:t>deadly</w:t>
      </w:r>
      <w:r>
        <w:rPr>
          <w:spacing w:val="30"/>
          <w:sz w:val="17"/>
        </w:rPr>
        <w:t> </w:t>
      </w:r>
      <w:r>
        <w:rPr>
          <w:sz w:val="17"/>
        </w:rPr>
        <w:t>weapons</w:t>
      </w:r>
      <w:r>
        <w:rPr>
          <w:spacing w:val="30"/>
          <w:sz w:val="17"/>
        </w:rPr>
        <w:t> </w:t>
      </w:r>
      <w:r>
        <w:rPr>
          <w:sz w:val="17"/>
        </w:rPr>
        <w:t>(e.g.</w:t>
      </w:r>
      <w:r>
        <w:rPr>
          <w:spacing w:val="30"/>
          <w:sz w:val="17"/>
        </w:rPr>
        <w:t> </w:t>
      </w:r>
      <w:r>
        <w:rPr>
          <w:sz w:val="17"/>
        </w:rPr>
        <w:t>lead</w:t>
      </w:r>
      <w:r>
        <w:rPr>
          <w:spacing w:val="30"/>
          <w:sz w:val="17"/>
        </w:rPr>
        <w:t> </w:t>
      </w:r>
      <w:r>
        <w:rPr>
          <w:sz w:val="17"/>
        </w:rPr>
        <w:t>pipes, ice picks, bladed weapon such as: Swiss knife, ballpen knife and belt knife, brass buckles, etc.)and explosives including pillbox, firecrackers and pyrotechnic devices and parts of their devices, or the manufacture thereof within the premises of the University;</w:t>
      </w:r>
    </w:p>
    <w:p>
      <w:pPr>
        <w:spacing w:after="0" w:line="256" w:lineRule="auto"/>
        <w:jc w:val="both"/>
        <w:rPr>
          <w:sz w:val="17"/>
        </w:rPr>
        <w:sectPr>
          <w:pgSz w:w="8640" w:h="12960"/>
          <w:pgMar w:header="0" w:footer="712" w:top="580" w:bottom="900" w:left="580" w:right="520"/>
        </w:sectPr>
      </w:pPr>
    </w:p>
    <w:p>
      <w:pPr>
        <w:pStyle w:val="ListParagraph"/>
        <w:numPr>
          <w:ilvl w:val="0"/>
          <w:numId w:val="70"/>
        </w:numPr>
        <w:tabs>
          <w:tab w:pos="1740" w:val="left" w:leader="none"/>
        </w:tabs>
        <w:spacing w:line="256" w:lineRule="auto" w:before="107" w:after="0"/>
        <w:ind w:left="1740" w:right="320" w:hanging="174"/>
        <w:jc w:val="left"/>
        <w:rPr>
          <w:sz w:val="17"/>
        </w:rPr>
      </w:pPr>
      <w:r>
        <w:rPr>
          <w:sz w:val="17"/>
        </w:rPr>
        <w:t>Violation</w:t>
      </w:r>
      <w:r>
        <w:rPr>
          <w:spacing w:val="40"/>
          <w:sz w:val="17"/>
        </w:rPr>
        <w:t> </w:t>
      </w:r>
      <w:r>
        <w:rPr>
          <w:sz w:val="17"/>
        </w:rPr>
        <w:t>of</w:t>
      </w:r>
      <w:r>
        <w:rPr>
          <w:spacing w:val="40"/>
          <w:sz w:val="17"/>
        </w:rPr>
        <w:t> </w:t>
      </w:r>
      <w:r>
        <w:rPr>
          <w:sz w:val="17"/>
        </w:rPr>
        <w:t>the</w:t>
      </w:r>
      <w:r>
        <w:rPr>
          <w:spacing w:val="40"/>
          <w:sz w:val="17"/>
        </w:rPr>
        <w:t> </w:t>
      </w:r>
      <w:r>
        <w:rPr>
          <w:sz w:val="17"/>
        </w:rPr>
        <w:t>Dangerous</w:t>
      </w:r>
      <w:r>
        <w:rPr>
          <w:spacing w:val="40"/>
          <w:sz w:val="17"/>
        </w:rPr>
        <w:t> </w:t>
      </w:r>
      <w:r>
        <w:rPr>
          <w:sz w:val="17"/>
        </w:rPr>
        <w:t>Drugs</w:t>
      </w:r>
      <w:r>
        <w:rPr>
          <w:spacing w:val="40"/>
          <w:sz w:val="17"/>
        </w:rPr>
        <w:t> </w:t>
      </w:r>
      <w:r>
        <w:rPr>
          <w:sz w:val="17"/>
        </w:rPr>
        <w:t>Act</w:t>
      </w:r>
      <w:r>
        <w:rPr>
          <w:spacing w:val="40"/>
          <w:sz w:val="17"/>
        </w:rPr>
        <w:t>  </w:t>
      </w:r>
      <w:r>
        <w:rPr>
          <w:sz w:val="17"/>
        </w:rPr>
        <w:t>of</w:t>
      </w:r>
      <w:r>
        <w:rPr>
          <w:spacing w:val="40"/>
          <w:sz w:val="17"/>
        </w:rPr>
        <w:t>  </w:t>
      </w:r>
      <w:r>
        <w:rPr>
          <w:sz w:val="17"/>
        </w:rPr>
        <w:t>2002</w:t>
      </w:r>
      <w:r>
        <w:rPr>
          <w:spacing w:val="40"/>
          <w:sz w:val="17"/>
        </w:rPr>
        <w:t> </w:t>
      </w:r>
      <w:r>
        <w:rPr>
          <w:sz w:val="17"/>
        </w:rPr>
        <w:t>and</w:t>
      </w:r>
      <w:r>
        <w:rPr>
          <w:spacing w:val="40"/>
          <w:sz w:val="17"/>
        </w:rPr>
        <w:t> </w:t>
      </w:r>
      <w:r>
        <w:rPr>
          <w:sz w:val="17"/>
        </w:rPr>
        <w:t>other</w:t>
      </w:r>
      <w:r>
        <w:rPr>
          <w:spacing w:val="40"/>
          <w:sz w:val="17"/>
        </w:rPr>
        <w:t> </w:t>
      </w:r>
      <w:r>
        <w:rPr>
          <w:sz w:val="17"/>
        </w:rPr>
        <w:t>related laws(R.A. #9165);</w:t>
      </w:r>
    </w:p>
    <w:p>
      <w:pPr>
        <w:pStyle w:val="ListParagraph"/>
        <w:numPr>
          <w:ilvl w:val="0"/>
          <w:numId w:val="70"/>
        </w:numPr>
        <w:tabs>
          <w:tab w:pos="1739" w:val="left" w:leader="none"/>
        </w:tabs>
        <w:spacing w:line="194" w:lineRule="exact" w:before="0" w:after="0"/>
        <w:ind w:left="1739" w:right="0" w:hanging="173"/>
        <w:jc w:val="left"/>
        <w:rPr>
          <w:sz w:val="17"/>
        </w:rPr>
      </w:pPr>
      <w:r>
        <w:rPr>
          <w:sz w:val="17"/>
        </w:rPr>
        <w:t>Immoral</w:t>
      </w:r>
      <w:r>
        <w:rPr>
          <w:spacing w:val="12"/>
          <w:sz w:val="17"/>
        </w:rPr>
        <w:t> </w:t>
      </w:r>
      <w:r>
        <w:rPr>
          <w:sz w:val="17"/>
        </w:rPr>
        <w:t>and</w:t>
      </w:r>
      <w:r>
        <w:rPr>
          <w:spacing w:val="13"/>
          <w:sz w:val="17"/>
        </w:rPr>
        <w:t> </w:t>
      </w:r>
      <w:r>
        <w:rPr>
          <w:sz w:val="17"/>
        </w:rPr>
        <w:t>sex-related</w:t>
      </w:r>
      <w:r>
        <w:rPr>
          <w:spacing w:val="12"/>
          <w:sz w:val="17"/>
        </w:rPr>
        <w:t> </w:t>
      </w:r>
      <w:r>
        <w:rPr>
          <w:spacing w:val="-2"/>
          <w:sz w:val="17"/>
        </w:rPr>
        <w:t>acts/abortion;</w:t>
      </w:r>
    </w:p>
    <w:p>
      <w:pPr>
        <w:pStyle w:val="ListParagraph"/>
        <w:numPr>
          <w:ilvl w:val="0"/>
          <w:numId w:val="70"/>
        </w:numPr>
        <w:tabs>
          <w:tab w:pos="1740" w:val="left" w:leader="none"/>
        </w:tabs>
        <w:spacing w:line="256" w:lineRule="auto" w:before="13" w:after="0"/>
        <w:ind w:left="1740" w:right="320" w:hanging="174"/>
        <w:jc w:val="left"/>
        <w:rPr>
          <w:sz w:val="17"/>
        </w:rPr>
      </w:pPr>
      <w:r>
        <w:rPr>
          <w:sz w:val="17"/>
        </w:rPr>
        <w:t>Showing, exhibiting, display and/or exposing nude or half naked in </w:t>
      </w:r>
      <w:r>
        <w:rPr>
          <w:sz w:val="17"/>
        </w:rPr>
        <w:t>any</w:t>
      </w:r>
      <w:r>
        <w:rPr>
          <w:spacing w:val="40"/>
          <w:sz w:val="17"/>
        </w:rPr>
        <w:t> </w:t>
      </w:r>
      <w:r>
        <w:rPr>
          <w:sz w:val="17"/>
        </w:rPr>
        <w:t>of the following forms/modes:</w:t>
      </w:r>
    </w:p>
    <w:p>
      <w:pPr>
        <w:pStyle w:val="ListParagraph"/>
        <w:numPr>
          <w:ilvl w:val="1"/>
          <w:numId w:val="70"/>
        </w:numPr>
        <w:tabs>
          <w:tab w:pos="1913" w:val="left" w:leader="none"/>
        </w:tabs>
        <w:spacing w:line="194" w:lineRule="exact" w:before="0" w:after="0"/>
        <w:ind w:left="1913" w:right="0" w:hanging="173"/>
        <w:jc w:val="left"/>
        <w:rPr>
          <w:sz w:val="17"/>
        </w:rPr>
      </w:pPr>
      <w:r>
        <w:rPr>
          <w:sz w:val="17"/>
        </w:rPr>
        <w:t>Print</w:t>
      </w:r>
      <w:r>
        <w:rPr>
          <w:spacing w:val="13"/>
          <w:sz w:val="17"/>
        </w:rPr>
        <w:t> </w:t>
      </w:r>
      <w:r>
        <w:rPr>
          <w:sz w:val="17"/>
        </w:rPr>
        <w:t>media</w:t>
      </w:r>
      <w:r>
        <w:rPr>
          <w:spacing w:val="14"/>
          <w:sz w:val="17"/>
        </w:rPr>
        <w:t> </w:t>
      </w:r>
      <w:r>
        <w:rPr>
          <w:sz w:val="17"/>
        </w:rPr>
        <w:t>(articles,</w:t>
      </w:r>
      <w:r>
        <w:rPr>
          <w:spacing w:val="14"/>
          <w:sz w:val="17"/>
        </w:rPr>
        <w:t> </w:t>
      </w:r>
      <w:r>
        <w:rPr>
          <w:sz w:val="17"/>
        </w:rPr>
        <w:t>tabloids,</w:t>
      </w:r>
      <w:r>
        <w:rPr>
          <w:spacing w:val="14"/>
          <w:sz w:val="17"/>
        </w:rPr>
        <w:t> </w:t>
      </w:r>
      <w:r>
        <w:rPr>
          <w:sz w:val="17"/>
        </w:rPr>
        <w:t>newspapers,</w:t>
      </w:r>
      <w:r>
        <w:rPr>
          <w:spacing w:val="13"/>
          <w:sz w:val="17"/>
        </w:rPr>
        <w:t> </w:t>
      </w:r>
      <w:r>
        <w:rPr>
          <w:sz w:val="17"/>
        </w:rPr>
        <w:t>magazine,</w:t>
      </w:r>
      <w:r>
        <w:rPr>
          <w:spacing w:val="14"/>
          <w:sz w:val="17"/>
        </w:rPr>
        <w:t> </w:t>
      </w:r>
      <w:r>
        <w:rPr>
          <w:spacing w:val="-2"/>
          <w:sz w:val="17"/>
        </w:rPr>
        <w:t>etc.)</w:t>
      </w:r>
    </w:p>
    <w:p>
      <w:pPr>
        <w:pStyle w:val="ListParagraph"/>
        <w:numPr>
          <w:ilvl w:val="1"/>
          <w:numId w:val="70"/>
        </w:numPr>
        <w:tabs>
          <w:tab w:pos="1913" w:val="left" w:leader="none"/>
        </w:tabs>
        <w:spacing w:line="240" w:lineRule="auto" w:before="13" w:after="0"/>
        <w:ind w:left="1913" w:right="0" w:hanging="173"/>
        <w:jc w:val="left"/>
        <w:rPr>
          <w:sz w:val="17"/>
        </w:rPr>
      </w:pPr>
      <w:r>
        <w:rPr>
          <w:sz w:val="17"/>
        </w:rPr>
        <w:t>Broadcast(internet,</w:t>
      </w:r>
      <w:r>
        <w:rPr>
          <w:spacing w:val="11"/>
          <w:sz w:val="17"/>
        </w:rPr>
        <w:t> </w:t>
      </w:r>
      <w:r>
        <w:rPr>
          <w:sz w:val="17"/>
        </w:rPr>
        <w:t>cable,</w:t>
      </w:r>
      <w:r>
        <w:rPr>
          <w:spacing w:val="11"/>
          <w:sz w:val="17"/>
        </w:rPr>
        <w:t> </w:t>
      </w:r>
      <w:r>
        <w:rPr>
          <w:sz w:val="17"/>
        </w:rPr>
        <w:t>satellite,</w:t>
      </w:r>
      <w:r>
        <w:rPr>
          <w:spacing w:val="7"/>
          <w:sz w:val="17"/>
        </w:rPr>
        <w:t> </w:t>
      </w:r>
      <w:r>
        <w:rPr>
          <w:sz w:val="17"/>
        </w:rPr>
        <w:t>TV,</w:t>
      </w:r>
      <w:r>
        <w:rPr>
          <w:spacing w:val="11"/>
          <w:sz w:val="17"/>
        </w:rPr>
        <w:t> </w:t>
      </w:r>
      <w:r>
        <w:rPr>
          <w:spacing w:val="-4"/>
          <w:sz w:val="17"/>
        </w:rPr>
        <w:t>etc)</w:t>
      </w:r>
    </w:p>
    <w:p>
      <w:pPr>
        <w:pStyle w:val="ListParagraph"/>
        <w:numPr>
          <w:ilvl w:val="1"/>
          <w:numId w:val="70"/>
        </w:numPr>
        <w:tabs>
          <w:tab w:pos="1913" w:val="left" w:leader="none"/>
        </w:tabs>
        <w:spacing w:line="240" w:lineRule="auto" w:before="13" w:after="0"/>
        <w:ind w:left="1913" w:right="0" w:hanging="173"/>
        <w:jc w:val="left"/>
        <w:rPr>
          <w:sz w:val="17"/>
        </w:rPr>
      </w:pPr>
      <w:r>
        <w:rPr>
          <w:sz w:val="17"/>
        </w:rPr>
        <w:t>Social</w:t>
      </w:r>
      <w:r>
        <w:rPr>
          <w:spacing w:val="10"/>
          <w:sz w:val="17"/>
        </w:rPr>
        <w:t> </w:t>
      </w:r>
      <w:r>
        <w:rPr>
          <w:spacing w:val="-2"/>
          <w:sz w:val="17"/>
        </w:rPr>
        <w:t>Media</w:t>
      </w:r>
    </w:p>
    <w:p>
      <w:pPr>
        <w:pStyle w:val="ListParagraph"/>
        <w:numPr>
          <w:ilvl w:val="1"/>
          <w:numId w:val="70"/>
        </w:numPr>
        <w:tabs>
          <w:tab w:pos="1913" w:val="left" w:leader="none"/>
        </w:tabs>
        <w:spacing w:line="240" w:lineRule="auto" w:before="14" w:after="0"/>
        <w:ind w:left="1913" w:right="0" w:hanging="173"/>
        <w:jc w:val="left"/>
        <w:rPr>
          <w:sz w:val="17"/>
        </w:rPr>
      </w:pPr>
      <w:r>
        <w:rPr>
          <w:sz w:val="17"/>
        </w:rPr>
        <w:t>Others</w:t>
      </w:r>
      <w:r>
        <w:rPr>
          <w:spacing w:val="3"/>
          <w:sz w:val="17"/>
        </w:rPr>
        <w:t> </w:t>
      </w:r>
      <w:r>
        <w:rPr>
          <w:sz w:val="17"/>
        </w:rPr>
        <w:t>(films,</w:t>
      </w:r>
      <w:r>
        <w:rPr>
          <w:spacing w:val="3"/>
          <w:sz w:val="17"/>
        </w:rPr>
        <w:t> </w:t>
      </w:r>
      <w:r>
        <w:rPr>
          <w:sz w:val="17"/>
        </w:rPr>
        <w:t>movies,</w:t>
      </w:r>
      <w:r>
        <w:rPr>
          <w:spacing w:val="4"/>
          <w:sz w:val="17"/>
        </w:rPr>
        <w:t> </w:t>
      </w:r>
      <w:r>
        <w:rPr>
          <w:sz w:val="17"/>
        </w:rPr>
        <w:t>video,</w:t>
      </w:r>
      <w:r>
        <w:rPr>
          <w:spacing w:val="3"/>
          <w:sz w:val="17"/>
        </w:rPr>
        <w:t> </w:t>
      </w:r>
      <w:r>
        <w:rPr>
          <w:sz w:val="17"/>
        </w:rPr>
        <w:t>tapes,</w:t>
      </w:r>
      <w:r>
        <w:rPr>
          <w:spacing w:val="3"/>
          <w:sz w:val="17"/>
        </w:rPr>
        <w:t> </w:t>
      </w:r>
      <w:r>
        <w:rPr>
          <w:sz w:val="17"/>
        </w:rPr>
        <w:t>CDs,</w:t>
      </w:r>
      <w:r>
        <w:rPr>
          <w:spacing w:val="3"/>
          <w:sz w:val="17"/>
        </w:rPr>
        <w:t> </w:t>
      </w:r>
      <w:r>
        <w:rPr>
          <w:sz w:val="17"/>
        </w:rPr>
        <w:t>DVDs,</w:t>
      </w:r>
      <w:r>
        <w:rPr>
          <w:spacing w:val="4"/>
          <w:sz w:val="17"/>
        </w:rPr>
        <w:t> </w:t>
      </w:r>
      <w:r>
        <w:rPr>
          <w:sz w:val="17"/>
        </w:rPr>
        <w:t>Blueray,</w:t>
      </w:r>
      <w:r>
        <w:rPr>
          <w:spacing w:val="3"/>
          <w:sz w:val="17"/>
        </w:rPr>
        <w:t> </w:t>
      </w:r>
      <w:r>
        <w:rPr>
          <w:sz w:val="17"/>
        </w:rPr>
        <w:t>USB,</w:t>
      </w:r>
      <w:r>
        <w:rPr>
          <w:spacing w:val="3"/>
          <w:sz w:val="17"/>
        </w:rPr>
        <w:t> </w:t>
      </w:r>
      <w:r>
        <w:rPr>
          <w:spacing w:val="-2"/>
          <w:sz w:val="17"/>
        </w:rPr>
        <w:t>smart</w:t>
      </w:r>
    </w:p>
    <w:p>
      <w:pPr>
        <w:pStyle w:val="BodyText"/>
        <w:spacing w:before="13"/>
        <w:ind w:left="1914"/>
      </w:pPr>
      <w:r>
        <w:rPr/>
        <w:t>phone</w:t>
      </w:r>
      <w:r>
        <w:rPr>
          <w:spacing w:val="3"/>
        </w:rPr>
        <w:t> </w:t>
      </w:r>
      <w:r>
        <w:rPr/>
        <w:t>and</w:t>
      </w:r>
      <w:r>
        <w:rPr>
          <w:spacing w:val="4"/>
        </w:rPr>
        <w:t> </w:t>
      </w:r>
      <w:r>
        <w:rPr/>
        <w:t>the</w:t>
      </w:r>
      <w:r>
        <w:rPr>
          <w:spacing w:val="4"/>
        </w:rPr>
        <w:t> </w:t>
      </w:r>
      <w:r>
        <w:rPr>
          <w:spacing w:val="-2"/>
        </w:rPr>
        <w:t>like).</w:t>
      </w:r>
    </w:p>
    <w:p>
      <w:pPr>
        <w:pStyle w:val="ListParagraph"/>
        <w:numPr>
          <w:ilvl w:val="0"/>
          <w:numId w:val="70"/>
        </w:numPr>
        <w:tabs>
          <w:tab w:pos="1729" w:val="left" w:leader="none"/>
          <w:tab w:pos="1740" w:val="left" w:leader="none"/>
        </w:tabs>
        <w:spacing w:line="256" w:lineRule="auto" w:before="13" w:after="0"/>
        <w:ind w:left="1740" w:right="320" w:hanging="174"/>
        <w:jc w:val="left"/>
        <w:rPr>
          <w:sz w:val="17"/>
        </w:rPr>
      </w:pPr>
      <w:r>
        <w:rPr>
          <w:sz w:val="17"/>
        </w:rPr>
        <w:t>Misappropriation</w:t>
      </w:r>
      <w:r>
        <w:rPr>
          <w:spacing w:val="40"/>
          <w:sz w:val="17"/>
        </w:rPr>
        <w:t> </w:t>
      </w:r>
      <w:r>
        <w:rPr>
          <w:sz w:val="17"/>
        </w:rPr>
        <w:t>or</w:t>
      </w:r>
      <w:r>
        <w:rPr>
          <w:spacing w:val="40"/>
          <w:sz w:val="17"/>
        </w:rPr>
        <w:t> </w:t>
      </w:r>
      <w:r>
        <w:rPr>
          <w:sz w:val="17"/>
        </w:rPr>
        <w:t>embezzlement</w:t>
      </w:r>
      <w:r>
        <w:rPr>
          <w:spacing w:val="40"/>
          <w:sz w:val="17"/>
        </w:rPr>
        <w:t> </w:t>
      </w:r>
      <w:r>
        <w:rPr>
          <w:sz w:val="17"/>
        </w:rPr>
        <w:t>of</w:t>
      </w:r>
      <w:r>
        <w:rPr>
          <w:spacing w:val="40"/>
          <w:sz w:val="17"/>
        </w:rPr>
        <w:t> </w:t>
      </w:r>
      <w:r>
        <w:rPr>
          <w:sz w:val="17"/>
        </w:rPr>
        <w:t>Organization/Class/University</w:t>
      </w:r>
      <w:r>
        <w:rPr>
          <w:spacing w:val="40"/>
          <w:sz w:val="17"/>
        </w:rPr>
        <w:t> </w:t>
      </w:r>
      <w:r>
        <w:rPr>
          <w:spacing w:val="-2"/>
          <w:sz w:val="17"/>
        </w:rPr>
        <w:t>Fund;</w:t>
      </w:r>
    </w:p>
    <w:p>
      <w:pPr>
        <w:pStyle w:val="ListParagraph"/>
        <w:numPr>
          <w:ilvl w:val="0"/>
          <w:numId w:val="70"/>
        </w:numPr>
        <w:tabs>
          <w:tab w:pos="1739" w:val="left" w:leader="none"/>
        </w:tabs>
        <w:spacing w:line="194" w:lineRule="exact" w:before="0" w:after="0"/>
        <w:ind w:left="1739" w:right="0" w:hanging="173"/>
        <w:jc w:val="left"/>
        <w:rPr>
          <w:sz w:val="17"/>
        </w:rPr>
      </w:pPr>
      <w:r>
        <w:rPr>
          <w:sz w:val="17"/>
        </w:rPr>
        <w:t>Visible</w:t>
      </w:r>
      <w:r>
        <w:rPr>
          <w:spacing w:val="7"/>
          <w:sz w:val="17"/>
        </w:rPr>
        <w:t> </w:t>
      </w:r>
      <w:r>
        <w:rPr>
          <w:spacing w:val="-2"/>
          <w:sz w:val="17"/>
        </w:rPr>
        <w:t>tattoos(permanent);</w:t>
      </w:r>
    </w:p>
    <w:p>
      <w:pPr>
        <w:pStyle w:val="ListParagraph"/>
        <w:numPr>
          <w:ilvl w:val="0"/>
          <w:numId w:val="70"/>
        </w:numPr>
        <w:tabs>
          <w:tab w:pos="1740" w:val="left" w:leader="none"/>
        </w:tabs>
        <w:spacing w:line="256" w:lineRule="auto" w:before="13" w:after="0"/>
        <w:ind w:left="1740" w:right="320" w:hanging="174"/>
        <w:jc w:val="left"/>
        <w:rPr>
          <w:sz w:val="17"/>
        </w:rPr>
      </w:pPr>
      <w:r>
        <w:rPr>
          <w:sz w:val="17"/>
        </w:rPr>
        <w:t>Gross</w:t>
      </w:r>
      <w:r>
        <w:rPr>
          <w:spacing w:val="40"/>
          <w:sz w:val="17"/>
        </w:rPr>
        <w:t> </w:t>
      </w:r>
      <w:r>
        <w:rPr>
          <w:sz w:val="17"/>
        </w:rPr>
        <w:t>misconduct</w:t>
      </w:r>
      <w:r>
        <w:rPr>
          <w:spacing w:val="40"/>
          <w:sz w:val="17"/>
        </w:rPr>
        <w:t> </w:t>
      </w:r>
      <w:r>
        <w:rPr>
          <w:sz w:val="17"/>
        </w:rPr>
        <w:t>or</w:t>
      </w:r>
      <w:r>
        <w:rPr>
          <w:spacing w:val="40"/>
          <w:sz w:val="17"/>
        </w:rPr>
        <w:t> </w:t>
      </w:r>
      <w:r>
        <w:rPr>
          <w:sz w:val="17"/>
        </w:rPr>
        <w:t>continuous</w:t>
      </w:r>
      <w:r>
        <w:rPr>
          <w:spacing w:val="40"/>
          <w:sz w:val="17"/>
        </w:rPr>
        <w:t> </w:t>
      </w:r>
      <w:r>
        <w:rPr>
          <w:sz w:val="17"/>
        </w:rPr>
        <w:t>disregard</w:t>
      </w:r>
      <w:r>
        <w:rPr>
          <w:spacing w:val="40"/>
          <w:sz w:val="17"/>
        </w:rPr>
        <w:t> </w:t>
      </w:r>
      <w:r>
        <w:rPr>
          <w:sz w:val="17"/>
        </w:rPr>
        <w:t>or</w:t>
      </w:r>
      <w:r>
        <w:rPr>
          <w:spacing w:val="40"/>
          <w:sz w:val="17"/>
        </w:rPr>
        <w:t> </w:t>
      </w:r>
      <w:r>
        <w:rPr>
          <w:sz w:val="17"/>
        </w:rPr>
        <w:t>repeated</w:t>
      </w:r>
      <w:r>
        <w:rPr>
          <w:spacing w:val="40"/>
          <w:sz w:val="17"/>
        </w:rPr>
        <w:t> </w:t>
      </w:r>
      <w:r>
        <w:rPr>
          <w:sz w:val="17"/>
        </w:rPr>
        <w:t>violation</w:t>
      </w:r>
      <w:r>
        <w:rPr>
          <w:spacing w:val="40"/>
          <w:sz w:val="17"/>
        </w:rPr>
        <w:t> </w:t>
      </w:r>
      <w:r>
        <w:rPr>
          <w:sz w:val="17"/>
        </w:rPr>
        <w:t>of school policies and/or regulations;</w:t>
      </w:r>
    </w:p>
    <w:p>
      <w:pPr>
        <w:pStyle w:val="ListParagraph"/>
        <w:numPr>
          <w:ilvl w:val="0"/>
          <w:numId w:val="70"/>
        </w:numPr>
        <w:tabs>
          <w:tab w:pos="1739" w:val="left" w:leader="none"/>
        </w:tabs>
        <w:spacing w:line="194" w:lineRule="exact" w:before="0" w:after="0"/>
        <w:ind w:left="1739" w:right="0" w:hanging="173"/>
        <w:jc w:val="left"/>
        <w:rPr>
          <w:sz w:val="17"/>
        </w:rPr>
      </w:pPr>
      <w:r>
        <w:rPr>
          <w:sz w:val="17"/>
        </w:rPr>
        <w:t>Dishonesty</w:t>
      </w:r>
      <w:r>
        <w:rPr>
          <w:spacing w:val="9"/>
          <w:sz w:val="17"/>
        </w:rPr>
        <w:t> </w:t>
      </w:r>
      <w:r>
        <w:rPr>
          <w:sz w:val="17"/>
        </w:rPr>
        <w:t>in</w:t>
      </w:r>
      <w:r>
        <w:rPr>
          <w:spacing w:val="9"/>
          <w:sz w:val="17"/>
        </w:rPr>
        <w:t> </w:t>
      </w:r>
      <w:r>
        <w:rPr>
          <w:sz w:val="17"/>
        </w:rPr>
        <w:t>any</w:t>
      </w:r>
      <w:r>
        <w:rPr>
          <w:spacing w:val="9"/>
          <w:sz w:val="17"/>
        </w:rPr>
        <w:t> </w:t>
      </w:r>
      <w:r>
        <w:rPr>
          <w:spacing w:val="-2"/>
          <w:sz w:val="17"/>
        </w:rPr>
        <w:t>form;</w:t>
      </w:r>
    </w:p>
    <w:p>
      <w:pPr>
        <w:pStyle w:val="ListParagraph"/>
        <w:numPr>
          <w:ilvl w:val="0"/>
          <w:numId w:val="70"/>
        </w:numPr>
        <w:tabs>
          <w:tab w:pos="1845" w:val="left" w:leader="none"/>
        </w:tabs>
        <w:spacing w:line="240" w:lineRule="auto" w:before="13" w:after="0"/>
        <w:ind w:left="1845" w:right="0" w:hanging="279"/>
        <w:jc w:val="left"/>
        <w:rPr>
          <w:sz w:val="17"/>
        </w:rPr>
      </w:pPr>
      <w:r>
        <w:rPr>
          <w:sz w:val="17"/>
        </w:rPr>
        <w:t>All</w:t>
      </w:r>
      <w:r>
        <w:rPr>
          <w:spacing w:val="8"/>
          <w:sz w:val="17"/>
        </w:rPr>
        <w:t> </w:t>
      </w:r>
      <w:r>
        <w:rPr>
          <w:sz w:val="17"/>
        </w:rPr>
        <w:t>acts</w:t>
      </w:r>
      <w:r>
        <w:rPr>
          <w:spacing w:val="8"/>
          <w:sz w:val="17"/>
        </w:rPr>
        <w:t> </w:t>
      </w:r>
      <w:r>
        <w:rPr>
          <w:sz w:val="17"/>
        </w:rPr>
        <w:t>in</w:t>
      </w:r>
      <w:r>
        <w:rPr>
          <w:spacing w:val="9"/>
          <w:sz w:val="17"/>
        </w:rPr>
        <w:t> </w:t>
      </w:r>
      <w:r>
        <w:rPr>
          <w:sz w:val="17"/>
        </w:rPr>
        <w:t>violation</w:t>
      </w:r>
      <w:r>
        <w:rPr>
          <w:spacing w:val="8"/>
          <w:sz w:val="17"/>
        </w:rPr>
        <w:t> </w:t>
      </w:r>
      <w:r>
        <w:rPr>
          <w:sz w:val="17"/>
        </w:rPr>
        <w:t>of</w:t>
      </w:r>
      <w:r>
        <w:rPr>
          <w:spacing w:val="9"/>
          <w:sz w:val="17"/>
        </w:rPr>
        <w:t> </w:t>
      </w:r>
      <w:r>
        <w:rPr>
          <w:sz w:val="17"/>
        </w:rPr>
        <w:t>the</w:t>
      </w:r>
      <w:r>
        <w:rPr>
          <w:spacing w:val="8"/>
          <w:sz w:val="17"/>
        </w:rPr>
        <w:t> </w:t>
      </w:r>
      <w:r>
        <w:rPr>
          <w:sz w:val="17"/>
        </w:rPr>
        <w:t>Revised</w:t>
      </w:r>
      <w:r>
        <w:rPr>
          <w:spacing w:val="9"/>
          <w:sz w:val="17"/>
        </w:rPr>
        <w:t> </w:t>
      </w:r>
      <w:r>
        <w:rPr>
          <w:sz w:val="17"/>
        </w:rPr>
        <w:t>Penal</w:t>
      </w:r>
      <w:r>
        <w:rPr>
          <w:spacing w:val="8"/>
          <w:sz w:val="17"/>
        </w:rPr>
        <w:t> </w:t>
      </w:r>
      <w:r>
        <w:rPr>
          <w:sz w:val="17"/>
        </w:rPr>
        <w:t>Code</w:t>
      </w:r>
      <w:r>
        <w:rPr>
          <w:spacing w:val="9"/>
          <w:sz w:val="17"/>
        </w:rPr>
        <w:t> </w:t>
      </w:r>
      <w:r>
        <w:rPr>
          <w:sz w:val="17"/>
        </w:rPr>
        <w:t>and/or</w:t>
      </w:r>
      <w:r>
        <w:rPr>
          <w:spacing w:val="8"/>
          <w:sz w:val="17"/>
        </w:rPr>
        <w:t> </w:t>
      </w:r>
      <w:r>
        <w:rPr>
          <w:sz w:val="17"/>
        </w:rPr>
        <w:t>special</w:t>
      </w:r>
      <w:r>
        <w:rPr>
          <w:spacing w:val="9"/>
          <w:sz w:val="17"/>
        </w:rPr>
        <w:t> </w:t>
      </w:r>
      <w:r>
        <w:rPr>
          <w:spacing w:val="-2"/>
          <w:sz w:val="17"/>
        </w:rPr>
        <w:t>laws.</w:t>
      </w:r>
    </w:p>
    <w:p>
      <w:pPr>
        <w:pStyle w:val="BodyText"/>
        <w:spacing w:before="40"/>
      </w:pPr>
    </w:p>
    <w:p>
      <w:pPr>
        <w:pStyle w:val="Heading7"/>
      </w:pPr>
      <w:bookmarkStart w:name="_TOC_250031" w:id="58"/>
      <w:r>
        <w:rPr/>
        <w:t>SECTION</w:t>
      </w:r>
      <w:r>
        <w:rPr>
          <w:spacing w:val="41"/>
        </w:rPr>
        <w:t> </w:t>
      </w:r>
      <w:r>
        <w:rPr/>
        <w:t>6.</w:t>
      </w:r>
      <w:r>
        <w:rPr>
          <w:spacing w:val="28"/>
        </w:rPr>
        <w:t> </w:t>
      </w:r>
      <w:r>
        <w:rPr/>
        <w:t>ADMINISTRATIVE</w:t>
      </w:r>
      <w:r>
        <w:rPr>
          <w:spacing w:val="48"/>
        </w:rPr>
        <w:t> </w:t>
      </w:r>
      <w:r>
        <w:rPr/>
        <w:t>DUE</w:t>
      </w:r>
      <w:r>
        <w:rPr>
          <w:spacing w:val="48"/>
        </w:rPr>
        <w:t> </w:t>
      </w:r>
      <w:bookmarkEnd w:id="58"/>
      <w:r>
        <w:rPr>
          <w:spacing w:val="-2"/>
        </w:rPr>
        <w:t>PROCESS</w:t>
      </w:r>
    </w:p>
    <w:p>
      <w:pPr>
        <w:pStyle w:val="BodyText"/>
        <w:spacing w:before="10"/>
        <w:rPr>
          <w:b/>
          <w:sz w:val="5"/>
        </w:rPr>
      </w:pPr>
      <w:r>
        <w:rPr/>
        <mc:AlternateContent>
          <mc:Choice Requires="wps">
            <w:drawing>
              <wp:anchor distT="0" distB="0" distL="0" distR="0" allowOverlap="1" layoutInCell="1" locked="0" behindDoc="1" simplePos="0" relativeHeight="487673344">
                <wp:simplePos x="0" y="0"/>
                <wp:positionH relativeFrom="page">
                  <wp:posOffset>536371</wp:posOffset>
                </wp:positionH>
                <wp:positionV relativeFrom="paragraph">
                  <wp:posOffset>58192</wp:posOffset>
                </wp:positionV>
                <wp:extent cx="4413885" cy="17780"/>
                <wp:effectExtent l="0" t="0" r="0" b="0"/>
                <wp:wrapTopAndBottom/>
                <wp:docPr id="272" name="Graphic 272"/>
                <wp:cNvGraphicFramePr>
                  <a:graphicFrameLocks/>
                </wp:cNvGraphicFramePr>
                <a:graphic>
                  <a:graphicData uri="http://schemas.microsoft.com/office/word/2010/wordprocessingShape">
                    <wps:wsp>
                      <wps:cNvPr id="272" name="Graphic 272"/>
                      <wps:cNvSpPr/>
                      <wps:spPr>
                        <a:xfrm>
                          <a:off x="0" y="0"/>
                          <a:ext cx="4413885" cy="17780"/>
                        </a:xfrm>
                        <a:custGeom>
                          <a:avLst/>
                          <a:gdLst/>
                          <a:ahLst/>
                          <a:cxnLst/>
                          <a:rect l="l" t="t" r="r" b="b"/>
                          <a:pathLst>
                            <a:path w="4413885" h="17780">
                              <a:moveTo>
                                <a:pt x="0" y="17462"/>
                              </a:moveTo>
                              <a:lnTo>
                                <a:pt x="4413656" y="17462"/>
                              </a:lnTo>
                              <a:lnTo>
                                <a:pt x="4413656" y="0"/>
                              </a:lnTo>
                              <a:lnTo>
                                <a:pt x="0" y="0"/>
                              </a:lnTo>
                              <a:lnTo>
                                <a:pt x="0" y="17462"/>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82092pt;width:347.532pt;height:1.375pt;mso-position-horizontal-relative:page;mso-position-vertical-relative:paragraph;z-index:-15643136;mso-wrap-distance-left:0;mso-wrap-distance-right:0" id="docshape196" filled="false" stroked="true" strokeweight=".242pt" strokecolor="#000000">
                <v:stroke dashstyle="solid"/>
                <w10:wrap type="topAndBottom"/>
              </v:rect>
            </w:pict>
          </mc:Fallback>
        </mc:AlternateContent>
      </w:r>
    </w:p>
    <w:p>
      <w:pPr>
        <w:pStyle w:val="BodyText"/>
        <w:spacing w:before="111"/>
        <w:ind w:left="262"/>
      </w:pPr>
      <w:r>
        <w:rPr/>
        <w:t>A</w:t>
      </w:r>
      <w:r>
        <w:rPr>
          <w:spacing w:val="-26"/>
        </w:rPr>
        <w:t> </w:t>
      </w:r>
      <w:r>
        <w:rPr/>
        <w:t>student</w:t>
      </w:r>
      <w:r>
        <w:rPr>
          <w:spacing w:val="-13"/>
        </w:rPr>
        <w:t> </w:t>
      </w:r>
      <w:r>
        <w:rPr/>
        <w:t>charged</w:t>
      </w:r>
      <w:r>
        <w:rPr>
          <w:spacing w:val="-12"/>
        </w:rPr>
        <w:t> </w:t>
      </w:r>
      <w:r>
        <w:rPr/>
        <w:t>for</w:t>
      </w:r>
      <w:r>
        <w:rPr>
          <w:spacing w:val="-12"/>
        </w:rPr>
        <w:t> </w:t>
      </w:r>
      <w:r>
        <w:rPr/>
        <w:t>violating</w:t>
      </w:r>
      <w:r>
        <w:rPr>
          <w:spacing w:val="-13"/>
        </w:rPr>
        <w:t> </w:t>
      </w:r>
      <w:r>
        <w:rPr/>
        <w:t>any</w:t>
      </w:r>
      <w:r>
        <w:rPr>
          <w:spacing w:val="-12"/>
        </w:rPr>
        <w:t> </w:t>
      </w:r>
      <w:r>
        <w:rPr/>
        <w:t>University</w:t>
      </w:r>
      <w:r>
        <w:rPr>
          <w:spacing w:val="-13"/>
        </w:rPr>
        <w:t> </w:t>
      </w:r>
      <w:r>
        <w:rPr/>
        <w:t>rules</w:t>
      </w:r>
      <w:r>
        <w:rPr>
          <w:spacing w:val="-12"/>
        </w:rPr>
        <w:t> </w:t>
      </w:r>
      <w:r>
        <w:rPr/>
        <w:t>and</w:t>
      </w:r>
      <w:r>
        <w:rPr>
          <w:spacing w:val="-12"/>
        </w:rPr>
        <w:t> </w:t>
      </w:r>
      <w:r>
        <w:rPr/>
        <w:t>regulations</w:t>
      </w:r>
      <w:r>
        <w:rPr>
          <w:spacing w:val="-13"/>
        </w:rPr>
        <w:t> </w:t>
      </w:r>
      <w:r>
        <w:rPr/>
        <w:t>is</w:t>
      </w:r>
      <w:r>
        <w:rPr>
          <w:spacing w:val="-12"/>
        </w:rPr>
        <w:t> </w:t>
      </w:r>
      <w:r>
        <w:rPr/>
        <w:t>entitled</w:t>
      </w:r>
      <w:r>
        <w:rPr>
          <w:spacing w:val="-13"/>
        </w:rPr>
        <w:t> </w:t>
      </w:r>
      <w:r>
        <w:rPr/>
        <w:t>to</w:t>
      </w:r>
      <w:r>
        <w:rPr>
          <w:spacing w:val="-12"/>
        </w:rPr>
        <w:t> </w:t>
      </w:r>
      <w:r>
        <w:rPr>
          <w:spacing w:val="-2"/>
        </w:rPr>
        <w:t>administrative</w:t>
      </w:r>
    </w:p>
    <w:p>
      <w:pPr>
        <w:pStyle w:val="BodyText"/>
        <w:spacing w:before="13"/>
        <w:ind w:left="262"/>
      </w:pPr>
      <w:r>
        <w:rPr/>
        <w:t>due</w:t>
      </w:r>
      <w:r>
        <w:rPr>
          <w:spacing w:val="3"/>
        </w:rPr>
        <w:t> </w:t>
      </w:r>
      <w:r>
        <w:rPr>
          <w:spacing w:val="-2"/>
        </w:rPr>
        <w:t>process.</w:t>
      </w:r>
    </w:p>
    <w:p>
      <w:pPr>
        <w:pStyle w:val="BodyText"/>
        <w:spacing w:before="26"/>
      </w:pPr>
    </w:p>
    <w:p>
      <w:pPr>
        <w:pStyle w:val="ListParagraph"/>
        <w:numPr>
          <w:ilvl w:val="1"/>
          <w:numId w:val="71"/>
        </w:numPr>
        <w:tabs>
          <w:tab w:pos="899" w:val="left" w:leader="none"/>
        </w:tabs>
        <w:spacing w:line="240" w:lineRule="auto" w:before="0" w:after="0"/>
        <w:ind w:left="899" w:right="0" w:hanging="289"/>
        <w:jc w:val="left"/>
        <w:rPr>
          <w:sz w:val="17"/>
        </w:rPr>
      </w:pPr>
      <w:r>
        <w:rPr>
          <w:sz w:val="17"/>
        </w:rPr>
        <w:t>Procedures</w:t>
      </w:r>
      <w:r>
        <w:rPr>
          <w:spacing w:val="10"/>
          <w:sz w:val="17"/>
        </w:rPr>
        <w:t> </w:t>
      </w:r>
      <w:r>
        <w:rPr>
          <w:sz w:val="17"/>
        </w:rPr>
        <w:t>in</w:t>
      </w:r>
      <w:r>
        <w:rPr>
          <w:spacing w:val="10"/>
          <w:sz w:val="17"/>
        </w:rPr>
        <w:t> </w:t>
      </w:r>
      <w:r>
        <w:rPr>
          <w:sz w:val="17"/>
        </w:rPr>
        <w:t>Filing</w:t>
      </w:r>
      <w:r>
        <w:rPr>
          <w:spacing w:val="11"/>
          <w:sz w:val="17"/>
        </w:rPr>
        <w:t> </w:t>
      </w:r>
      <w:r>
        <w:rPr>
          <w:spacing w:val="-2"/>
          <w:sz w:val="17"/>
        </w:rPr>
        <w:t>Complaint/s</w:t>
      </w:r>
    </w:p>
    <w:p>
      <w:pPr>
        <w:pStyle w:val="BodyText"/>
        <w:spacing w:before="26"/>
      </w:pPr>
    </w:p>
    <w:p>
      <w:pPr>
        <w:pStyle w:val="BodyText"/>
        <w:spacing w:line="256" w:lineRule="auto" w:before="1"/>
        <w:ind w:left="957" w:right="320"/>
        <w:jc w:val="both"/>
      </w:pPr>
      <w:r>
        <w:rPr/>
        <w:t>Any member of the Adamson University community may file with the DS-OSA </w:t>
      </w:r>
      <w:r>
        <w:rPr/>
        <w:t>a verified written complaint against a student which may contain all evidences to prove the cause of the same.</w:t>
      </w:r>
    </w:p>
    <w:p>
      <w:pPr>
        <w:pStyle w:val="BodyText"/>
        <w:spacing w:before="11"/>
      </w:pPr>
    </w:p>
    <w:p>
      <w:pPr>
        <w:pStyle w:val="ListParagraph"/>
        <w:numPr>
          <w:ilvl w:val="2"/>
          <w:numId w:val="71"/>
        </w:numPr>
        <w:tabs>
          <w:tab w:pos="1635" w:val="left" w:leader="none"/>
          <w:tab w:pos="1653" w:val="left" w:leader="none"/>
        </w:tabs>
        <w:spacing w:line="256" w:lineRule="auto" w:before="0" w:after="0"/>
        <w:ind w:left="1653" w:right="320" w:hanging="609"/>
        <w:jc w:val="both"/>
        <w:rPr>
          <w:sz w:val="17"/>
        </w:rPr>
      </w:pPr>
      <w:r>
        <w:rPr>
          <w:sz w:val="17"/>
        </w:rPr>
        <w:t>The Discipline Officer may initiate a complaint against a student for and in behalf of any member or non-member of the academic community.</w:t>
      </w:r>
    </w:p>
    <w:p>
      <w:pPr>
        <w:pStyle w:val="BodyText"/>
        <w:spacing w:before="12"/>
      </w:pPr>
    </w:p>
    <w:p>
      <w:pPr>
        <w:pStyle w:val="ListParagraph"/>
        <w:numPr>
          <w:ilvl w:val="2"/>
          <w:numId w:val="71"/>
        </w:numPr>
        <w:tabs>
          <w:tab w:pos="1651" w:val="left" w:leader="none"/>
          <w:tab w:pos="1653" w:val="left" w:leader="none"/>
        </w:tabs>
        <w:spacing w:line="256" w:lineRule="auto" w:before="0" w:after="0"/>
        <w:ind w:left="1653" w:right="320" w:hanging="609"/>
        <w:jc w:val="both"/>
        <w:rPr>
          <w:sz w:val="17"/>
        </w:rPr>
      </w:pPr>
      <w:r>
        <w:rPr>
          <w:sz w:val="17"/>
        </w:rPr>
        <w:t>An</w:t>
      </w:r>
      <w:r>
        <w:rPr>
          <w:spacing w:val="-2"/>
          <w:sz w:val="17"/>
        </w:rPr>
        <w:t> </w:t>
      </w:r>
      <w:r>
        <w:rPr>
          <w:sz w:val="17"/>
        </w:rPr>
        <w:t>incident</w:t>
      </w:r>
      <w:r>
        <w:rPr>
          <w:spacing w:val="-2"/>
          <w:sz w:val="17"/>
        </w:rPr>
        <w:t> </w:t>
      </w:r>
      <w:r>
        <w:rPr>
          <w:sz w:val="17"/>
        </w:rPr>
        <w:t>report</w:t>
      </w:r>
      <w:r>
        <w:rPr>
          <w:spacing w:val="-2"/>
          <w:sz w:val="17"/>
        </w:rPr>
        <w:t> </w:t>
      </w:r>
      <w:r>
        <w:rPr>
          <w:sz w:val="17"/>
        </w:rPr>
        <w:t>from</w:t>
      </w:r>
      <w:r>
        <w:rPr>
          <w:spacing w:val="-2"/>
          <w:sz w:val="17"/>
        </w:rPr>
        <w:t> </w:t>
      </w:r>
      <w:r>
        <w:rPr>
          <w:sz w:val="17"/>
        </w:rPr>
        <w:t>the</w:t>
      </w:r>
      <w:r>
        <w:rPr>
          <w:spacing w:val="-2"/>
          <w:sz w:val="17"/>
        </w:rPr>
        <w:t> </w:t>
      </w:r>
      <w:r>
        <w:rPr>
          <w:sz w:val="17"/>
        </w:rPr>
        <w:t>Office</w:t>
      </w:r>
      <w:r>
        <w:rPr>
          <w:spacing w:val="-2"/>
          <w:sz w:val="17"/>
        </w:rPr>
        <w:t> </w:t>
      </w:r>
      <w:r>
        <w:rPr>
          <w:sz w:val="17"/>
        </w:rPr>
        <w:t>for</w:t>
      </w:r>
      <w:r>
        <w:rPr>
          <w:spacing w:val="-2"/>
          <w:sz w:val="17"/>
        </w:rPr>
        <w:t> </w:t>
      </w:r>
      <w:r>
        <w:rPr>
          <w:sz w:val="17"/>
        </w:rPr>
        <w:t>Safety</w:t>
      </w:r>
      <w:r>
        <w:rPr>
          <w:spacing w:val="-2"/>
          <w:sz w:val="17"/>
        </w:rPr>
        <w:t> </w:t>
      </w:r>
      <w:r>
        <w:rPr>
          <w:sz w:val="17"/>
        </w:rPr>
        <w:t>and</w:t>
      </w:r>
      <w:r>
        <w:rPr>
          <w:spacing w:val="-2"/>
          <w:sz w:val="17"/>
        </w:rPr>
        <w:t> </w:t>
      </w:r>
      <w:r>
        <w:rPr>
          <w:sz w:val="17"/>
        </w:rPr>
        <w:t>Security</w:t>
      </w:r>
      <w:r>
        <w:rPr>
          <w:spacing w:val="-2"/>
          <w:sz w:val="17"/>
        </w:rPr>
        <w:t> </w:t>
      </w:r>
      <w:r>
        <w:rPr>
          <w:sz w:val="17"/>
        </w:rPr>
        <w:t>and/or</w:t>
      </w:r>
      <w:r>
        <w:rPr>
          <w:spacing w:val="-2"/>
          <w:sz w:val="17"/>
        </w:rPr>
        <w:t> </w:t>
      </w:r>
      <w:r>
        <w:rPr>
          <w:sz w:val="17"/>
        </w:rPr>
        <w:t>any</w:t>
      </w:r>
      <w:r>
        <w:rPr>
          <w:spacing w:val="-2"/>
          <w:sz w:val="17"/>
        </w:rPr>
        <w:t> </w:t>
      </w:r>
      <w:r>
        <w:rPr>
          <w:sz w:val="17"/>
        </w:rPr>
        <w:t>other office in the University pertaining to any infraction of the Code of Student Conduct and Discipline or the Student Manual shall be deemed as a formal complaint against the involved student.</w:t>
      </w:r>
    </w:p>
    <w:p>
      <w:pPr>
        <w:pStyle w:val="BodyText"/>
        <w:spacing w:before="11"/>
      </w:pPr>
    </w:p>
    <w:p>
      <w:pPr>
        <w:pStyle w:val="ListParagraph"/>
        <w:numPr>
          <w:ilvl w:val="2"/>
          <w:numId w:val="71"/>
        </w:numPr>
        <w:tabs>
          <w:tab w:pos="1625" w:val="left" w:leader="none"/>
          <w:tab w:pos="1653" w:val="left" w:leader="none"/>
        </w:tabs>
        <w:spacing w:line="256" w:lineRule="auto" w:before="1" w:after="0"/>
        <w:ind w:left="1653" w:right="320" w:hanging="609"/>
        <w:jc w:val="both"/>
        <w:rPr>
          <w:sz w:val="17"/>
        </w:rPr>
      </w:pPr>
      <w:r>
        <w:rPr>
          <w:sz w:val="17"/>
        </w:rPr>
        <w:t>Upon the filing of said charge or report with the Discipline Section, Office for Student</w:t>
      </w:r>
      <w:r>
        <w:rPr>
          <w:spacing w:val="-10"/>
          <w:sz w:val="17"/>
        </w:rPr>
        <w:t> </w:t>
      </w:r>
      <w:r>
        <w:rPr>
          <w:sz w:val="17"/>
        </w:rPr>
        <w:t>Affairs or the office of the Chair/Dean, as the case may be, an entry shall made in an official entry book kept for the purpose.</w:t>
      </w:r>
    </w:p>
    <w:p>
      <w:pPr>
        <w:pStyle w:val="BodyText"/>
        <w:spacing w:before="11"/>
      </w:pPr>
    </w:p>
    <w:p>
      <w:pPr>
        <w:pStyle w:val="ListParagraph"/>
        <w:numPr>
          <w:ilvl w:val="2"/>
          <w:numId w:val="71"/>
        </w:numPr>
        <w:tabs>
          <w:tab w:pos="1653" w:val="left" w:leader="none"/>
          <w:tab w:pos="1673" w:val="left" w:leader="none"/>
        </w:tabs>
        <w:spacing w:line="256" w:lineRule="auto" w:before="0" w:after="0"/>
        <w:ind w:left="1653" w:right="320" w:hanging="609"/>
        <w:jc w:val="both"/>
        <w:rPr>
          <w:sz w:val="17"/>
        </w:rPr>
      </w:pPr>
      <w:r>
        <w:rPr>
          <w:sz w:val="17"/>
        </w:rPr>
        <w:tab/>
        <w:t>Upon receipt of the complaint or report, the Discipline Officer/ Chair/</w:t>
      </w:r>
      <w:r>
        <w:rPr>
          <w:spacing w:val="40"/>
          <w:sz w:val="17"/>
        </w:rPr>
        <w:t> </w:t>
      </w:r>
      <w:r>
        <w:rPr>
          <w:sz w:val="17"/>
        </w:rPr>
        <w:t>Dean</w:t>
      </w:r>
      <w:r>
        <w:rPr>
          <w:spacing w:val="25"/>
          <w:sz w:val="17"/>
        </w:rPr>
        <w:t> </w:t>
      </w:r>
      <w:r>
        <w:rPr>
          <w:sz w:val="17"/>
        </w:rPr>
        <w:t>of</w:t>
      </w:r>
      <w:r>
        <w:rPr>
          <w:spacing w:val="25"/>
          <w:sz w:val="17"/>
        </w:rPr>
        <w:t> </w:t>
      </w:r>
      <w:r>
        <w:rPr>
          <w:sz w:val="17"/>
        </w:rPr>
        <w:t>the</w:t>
      </w:r>
      <w:r>
        <w:rPr>
          <w:spacing w:val="25"/>
          <w:sz w:val="17"/>
        </w:rPr>
        <w:t> </w:t>
      </w:r>
      <w:r>
        <w:rPr>
          <w:sz w:val="17"/>
        </w:rPr>
        <w:t>College,</w:t>
      </w:r>
      <w:r>
        <w:rPr>
          <w:spacing w:val="25"/>
          <w:sz w:val="17"/>
        </w:rPr>
        <w:t> </w:t>
      </w:r>
      <w:r>
        <w:rPr>
          <w:sz w:val="17"/>
        </w:rPr>
        <w:t>as</w:t>
      </w:r>
      <w:r>
        <w:rPr>
          <w:spacing w:val="25"/>
          <w:sz w:val="17"/>
        </w:rPr>
        <w:t> </w:t>
      </w:r>
      <w:r>
        <w:rPr>
          <w:sz w:val="17"/>
        </w:rPr>
        <w:t>the</w:t>
      </w:r>
      <w:r>
        <w:rPr>
          <w:spacing w:val="25"/>
          <w:sz w:val="17"/>
        </w:rPr>
        <w:t> </w:t>
      </w:r>
      <w:r>
        <w:rPr>
          <w:sz w:val="17"/>
        </w:rPr>
        <w:t>case</w:t>
      </w:r>
      <w:r>
        <w:rPr>
          <w:spacing w:val="25"/>
          <w:sz w:val="17"/>
        </w:rPr>
        <w:t> </w:t>
      </w:r>
      <w:r>
        <w:rPr>
          <w:sz w:val="17"/>
        </w:rPr>
        <w:t>may</w:t>
      </w:r>
      <w:r>
        <w:rPr>
          <w:spacing w:val="26"/>
          <w:sz w:val="17"/>
        </w:rPr>
        <w:t> </w:t>
      </w:r>
      <w:r>
        <w:rPr>
          <w:sz w:val="17"/>
        </w:rPr>
        <w:t>be,</w:t>
      </w:r>
      <w:r>
        <w:rPr>
          <w:spacing w:val="25"/>
          <w:sz w:val="17"/>
        </w:rPr>
        <w:t> </w:t>
      </w:r>
      <w:r>
        <w:rPr>
          <w:sz w:val="17"/>
        </w:rPr>
        <w:t>shall</w:t>
      </w:r>
      <w:r>
        <w:rPr>
          <w:spacing w:val="25"/>
          <w:sz w:val="17"/>
        </w:rPr>
        <w:t> </w:t>
      </w:r>
      <w:r>
        <w:rPr>
          <w:sz w:val="17"/>
        </w:rPr>
        <w:t>determine</w:t>
      </w:r>
      <w:r>
        <w:rPr>
          <w:spacing w:val="25"/>
          <w:sz w:val="17"/>
        </w:rPr>
        <w:t> </w:t>
      </w:r>
      <w:r>
        <w:rPr>
          <w:sz w:val="17"/>
        </w:rPr>
        <w:t>within</w:t>
      </w:r>
      <w:r>
        <w:rPr>
          <w:spacing w:val="25"/>
          <w:sz w:val="17"/>
        </w:rPr>
        <w:t> </w:t>
      </w:r>
      <w:r>
        <w:rPr>
          <w:spacing w:val="-2"/>
          <w:sz w:val="17"/>
        </w:rPr>
        <w:t>three</w:t>
      </w:r>
    </w:p>
    <w:p>
      <w:pPr>
        <w:pStyle w:val="BodyText"/>
        <w:spacing w:line="256" w:lineRule="auto"/>
        <w:ind w:left="1653" w:right="320"/>
        <w:jc w:val="both"/>
      </w:pPr>
      <w:r>
        <w:rPr/>
        <w:t>(3) working days whether such complaint or report is sufficient to </w:t>
      </w:r>
      <w:r>
        <w:rPr/>
        <w:t>warrant</w:t>
      </w:r>
      <w:r>
        <w:rPr/>
        <w:t> formal investigation. Where the complaint or report is insufficient </w:t>
      </w:r>
      <w:r>
        <w:rPr/>
        <w:t>and</w:t>
      </w:r>
      <w:r>
        <w:rPr/>
        <w:t> without basis, the concerned authorities mentioned must dismiss </w:t>
      </w:r>
      <w:r>
        <w:rPr/>
        <w:t>the</w:t>
      </w:r>
      <w:r>
        <w:rPr/>
        <w:t> </w:t>
      </w:r>
      <w:r>
        <w:rPr>
          <w:spacing w:val="-2"/>
        </w:rPr>
        <w:t>complaint.</w:t>
      </w:r>
    </w:p>
    <w:p>
      <w:pPr>
        <w:pStyle w:val="BodyText"/>
        <w:spacing w:before="10"/>
      </w:pPr>
    </w:p>
    <w:p>
      <w:pPr>
        <w:pStyle w:val="ListParagraph"/>
        <w:numPr>
          <w:ilvl w:val="2"/>
          <w:numId w:val="71"/>
        </w:numPr>
        <w:tabs>
          <w:tab w:pos="1637" w:val="left" w:leader="none"/>
          <w:tab w:pos="1653" w:val="left" w:leader="none"/>
        </w:tabs>
        <w:spacing w:line="256" w:lineRule="auto" w:before="0" w:after="0"/>
        <w:ind w:left="1653" w:right="319" w:hanging="609"/>
        <w:jc w:val="both"/>
        <w:rPr>
          <w:sz w:val="17"/>
        </w:rPr>
      </w:pPr>
      <w:r>
        <w:rPr>
          <w:sz w:val="17"/>
        </w:rPr>
        <w:t>Within three (3) working days from receipt of the decision of the </w:t>
      </w:r>
      <w:r>
        <w:rPr>
          <w:sz w:val="17"/>
        </w:rPr>
        <w:t>Discipline Officer/ Chair/ Dean of the College on the sufficiency of the complaint,</w:t>
      </w:r>
      <w:r>
        <w:rPr>
          <w:spacing w:val="40"/>
          <w:sz w:val="17"/>
        </w:rPr>
        <w:t> </w:t>
      </w:r>
      <w:r>
        <w:rPr>
          <w:sz w:val="17"/>
        </w:rPr>
        <w:t>any party may appeal to the Director, Office for Student Affairs who will decide within five (5) working days. Such decision is final.</w:t>
      </w:r>
    </w:p>
    <w:p>
      <w:pPr>
        <w:spacing w:after="0" w:line="256" w:lineRule="auto"/>
        <w:jc w:val="both"/>
        <w:rPr>
          <w:sz w:val="17"/>
        </w:rPr>
        <w:sectPr>
          <w:pgSz w:w="8640" w:h="12960"/>
          <w:pgMar w:header="0" w:footer="712" w:top="580" w:bottom="900" w:left="580" w:right="520"/>
        </w:sectPr>
      </w:pPr>
    </w:p>
    <w:p>
      <w:pPr>
        <w:pStyle w:val="ListParagraph"/>
        <w:numPr>
          <w:ilvl w:val="2"/>
          <w:numId w:val="71"/>
        </w:numPr>
        <w:tabs>
          <w:tab w:pos="1558" w:val="left" w:leader="none"/>
          <w:tab w:pos="1653" w:val="left" w:leader="none"/>
        </w:tabs>
        <w:spacing w:line="256" w:lineRule="auto" w:before="107" w:after="0"/>
        <w:ind w:left="1653" w:right="320" w:hanging="609"/>
        <w:jc w:val="both"/>
        <w:rPr>
          <w:sz w:val="17"/>
        </w:rPr>
      </w:pPr>
      <w:r>
        <w:rPr>
          <w:sz w:val="17"/>
        </w:rPr>
        <w:t>Where the complaint/report is found sufficient, formal charge or </w:t>
      </w:r>
      <w:r>
        <w:rPr>
          <w:sz w:val="17"/>
        </w:rPr>
        <w:t>charges shall be drawn up and served upon each respondent with copy furnished to their parents/guardians.</w:t>
      </w:r>
    </w:p>
    <w:p>
      <w:pPr>
        <w:pStyle w:val="BodyText"/>
        <w:spacing w:before="11"/>
      </w:pPr>
    </w:p>
    <w:p>
      <w:pPr>
        <w:pStyle w:val="ListParagraph"/>
        <w:numPr>
          <w:ilvl w:val="1"/>
          <w:numId w:val="72"/>
        </w:numPr>
        <w:tabs>
          <w:tab w:pos="957" w:val="left" w:leader="none"/>
        </w:tabs>
        <w:spacing w:line="240" w:lineRule="auto" w:before="1" w:after="0"/>
        <w:ind w:left="957" w:right="0" w:hanging="347"/>
        <w:jc w:val="left"/>
        <w:rPr>
          <w:sz w:val="17"/>
        </w:rPr>
      </w:pPr>
      <w:r>
        <w:rPr>
          <w:sz w:val="17"/>
        </w:rPr>
        <w:t>Hearing</w:t>
      </w:r>
      <w:r>
        <w:rPr>
          <w:spacing w:val="12"/>
          <w:sz w:val="17"/>
        </w:rPr>
        <w:t> </w:t>
      </w:r>
      <w:r>
        <w:rPr>
          <w:spacing w:val="-2"/>
          <w:sz w:val="17"/>
        </w:rPr>
        <w:t>Procedures</w:t>
      </w:r>
    </w:p>
    <w:p>
      <w:pPr>
        <w:pStyle w:val="BodyText"/>
        <w:spacing w:before="26"/>
      </w:pPr>
    </w:p>
    <w:p>
      <w:pPr>
        <w:pStyle w:val="ListParagraph"/>
        <w:numPr>
          <w:ilvl w:val="2"/>
          <w:numId w:val="72"/>
        </w:numPr>
        <w:tabs>
          <w:tab w:pos="1653" w:val="left" w:leader="none"/>
        </w:tabs>
        <w:spacing w:line="240" w:lineRule="auto" w:before="0" w:after="0"/>
        <w:ind w:left="1653" w:right="0" w:hanging="609"/>
        <w:jc w:val="left"/>
        <w:rPr>
          <w:sz w:val="17"/>
        </w:rPr>
      </w:pPr>
      <w:r>
        <w:rPr>
          <w:sz w:val="17"/>
        </w:rPr>
        <w:t>Student</w:t>
      </w:r>
      <w:r>
        <w:rPr>
          <w:spacing w:val="-5"/>
          <w:sz w:val="17"/>
        </w:rPr>
        <w:t> </w:t>
      </w:r>
      <w:r>
        <w:rPr>
          <w:sz w:val="17"/>
        </w:rPr>
        <w:t>shall</w:t>
      </w:r>
      <w:r>
        <w:rPr>
          <w:spacing w:val="-4"/>
          <w:sz w:val="17"/>
        </w:rPr>
        <w:t> </w:t>
      </w:r>
      <w:r>
        <w:rPr>
          <w:sz w:val="17"/>
        </w:rPr>
        <w:t>be</w:t>
      </w:r>
      <w:r>
        <w:rPr>
          <w:spacing w:val="-4"/>
          <w:sz w:val="17"/>
        </w:rPr>
        <w:t> </w:t>
      </w:r>
      <w:r>
        <w:rPr>
          <w:sz w:val="17"/>
        </w:rPr>
        <w:t>informed</w:t>
      </w:r>
      <w:r>
        <w:rPr>
          <w:spacing w:val="-4"/>
          <w:sz w:val="17"/>
        </w:rPr>
        <w:t> </w:t>
      </w:r>
      <w:r>
        <w:rPr>
          <w:sz w:val="17"/>
        </w:rPr>
        <w:t>in</w:t>
      </w:r>
      <w:r>
        <w:rPr>
          <w:spacing w:val="-4"/>
          <w:sz w:val="17"/>
        </w:rPr>
        <w:t> </w:t>
      </w:r>
      <w:r>
        <w:rPr>
          <w:sz w:val="17"/>
        </w:rPr>
        <w:t>writing</w:t>
      </w:r>
      <w:r>
        <w:rPr>
          <w:spacing w:val="-4"/>
          <w:sz w:val="17"/>
        </w:rPr>
        <w:t> </w:t>
      </w:r>
      <w:r>
        <w:rPr>
          <w:sz w:val="17"/>
        </w:rPr>
        <w:t>of</w:t>
      </w:r>
      <w:r>
        <w:rPr>
          <w:spacing w:val="-4"/>
          <w:sz w:val="17"/>
        </w:rPr>
        <w:t> </w:t>
      </w:r>
      <w:r>
        <w:rPr>
          <w:sz w:val="17"/>
        </w:rPr>
        <w:t>the</w:t>
      </w:r>
      <w:r>
        <w:rPr>
          <w:spacing w:val="-4"/>
          <w:sz w:val="17"/>
        </w:rPr>
        <w:t> </w:t>
      </w:r>
      <w:r>
        <w:rPr>
          <w:sz w:val="17"/>
        </w:rPr>
        <w:t>nature</w:t>
      </w:r>
      <w:r>
        <w:rPr>
          <w:spacing w:val="-4"/>
          <w:sz w:val="17"/>
        </w:rPr>
        <w:t> </w:t>
      </w:r>
      <w:r>
        <w:rPr>
          <w:sz w:val="17"/>
        </w:rPr>
        <w:t>and</w:t>
      </w:r>
      <w:r>
        <w:rPr>
          <w:spacing w:val="-4"/>
          <w:sz w:val="17"/>
        </w:rPr>
        <w:t> </w:t>
      </w:r>
      <w:r>
        <w:rPr>
          <w:sz w:val="17"/>
        </w:rPr>
        <w:t>cause</w:t>
      </w:r>
      <w:r>
        <w:rPr>
          <w:spacing w:val="-4"/>
          <w:sz w:val="17"/>
        </w:rPr>
        <w:t> </w:t>
      </w:r>
      <w:r>
        <w:rPr>
          <w:sz w:val="17"/>
        </w:rPr>
        <w:t>of</w:t>
      </w:r>
      <w:r>
        <w:rPr>
          <w:spacing w:val="-5"/>
          <w:sz w:val="17"/>
        </w:rPr>
        <w:t> </w:t>
      </w:r>
      <w:r>
        <w:rPr>
          <w:spacing w:val="-2"/>
          <w:sz w:val="17"/>
        </w:rPr>
        <w:t>accusation.</w:t>
      </w:r>
    </w:p>
    <w:p>
      <w:pPr>
        <w:pStyle w:val="BodyText"/>
        <w:spacing w:before="26"/>
      </w:pPr>
    </w:p>
    <w:p>
      <w:pPr>
        <w:pStyle w:val="ListParagraph"/>
        <w:numPr>
          <w:ilvl w:val="2"/>
          <w:numId w:val="72"/>
        </w:numPr>
        <w:tabs>
          <w:tab w:pos="1651" w:val="left" w:leader="none"/>
          <w:tab w:pos="1653" w:val="left" w:leader="none"/>
        </w:tabs>
        <w:spacing w:line="256" w:lineRule="auto" w:before="0" w:after="0"/>
        <w:ind w:left="1653" w:right="320" w:hanging="609"/>
        <w:jc w:val="both"/>
        <w:rPr>
          <w:sz w:val="17"/>
        </w:rPr>
      </w:pPr>
      <w:r>
        <w:rPr>
          <w:sz w:val="17"/>
        </w:rPr>
        <w:t>Student shall answer charges in writing within the specified period </w:t>
      </w:r>
      <w:r>
        <w:rPr>
          <w:sz w:val="17"/>
        </w:rPr>
        <w:t>and may be assisted by the parent/guardian/ counsel, if so desired.</w:t>
      </w:r>
    </w:p>
    <w:p>
      <w:pPr>
        <w:pStyle w:val="BodyText"/>
        <w:spacing w:before="12"/>
      </w:pPr>
    </w:p>
    <w:p>
      <w:pPr>
        <w:pStyle w:val="ListParagraph"/>
        <w:numPr>
          <w:ilvl w:val="2"/>
          <w:numId w:val="72"/>
        </w:numPr>
        <w:tabs>
          <w:tab w:pos="1653" w:val="left" w:leader="none"/>
        </w:tabs>
        <w:spacing w:line="240" w:lineRule="auto" w:before="0" w:after="0"/>
        <w:ind w:left="1653" w:right="0" w:hanging="609"/>
        <w:jc w:val="left"/>
        <w:rPr>
          <w:sz w:val="17"/>
        </w:rPr>
      </w:pPr>
      <w:r>
        <w:rPr>
          <w:sz w:val="17"/>
        </w:rPr>
        <w:t>Student</w:t>
      </w:r>
      <w:r>
        <w:rPr>
          <w:spacing w:val="9"/>
          <w:sz w:val="17"/>
        </w:rPr>
        <w:t> </w:t>
      </w:r>
      <w:r>
        <w:rPr>
          <w:sz w:val="17"/>
        </w:rPr>
        <w:t>shall</w:t>
      </w:r>
      <w:r>
        <w:rPr>
          <w:spacing w:val="10"/>
          <w:sz w:val="17"/>
        </w:rPr>
        <w:t> </w:t>
      </w:r>
      <w:r>
        <w:rPr>
          <w:sz w:val="17"/>
        </w:rPr>
        <w:t>be</w:t>
      </w:r>
      <w:r>
        <w:rPr>
          <w:spacing w:val="10"/>
          <w:sz w:val="17"/>
        </w:rPr>
        <w:t> </w:t>
      </w:r>
      <w:r>
        <w:rPr>
          <w:sz w:val="17"/>
        </w:rPr>
        <w:t>informed</w:t>
      </w:r>
      <w:r>
        <w:rPr>
          <w:spacing w:val="10"/>
          <w:sz w:val="17"/>
        </w:rPr>
        <w:t> </w:t>
      </w:r>
      <w:r>
        <w:rPr>
          <w:sz w:val="17"/>
        </w:rPr>
        <w:t>of</w:t>
      </w:r>
      <w:r>
        <w:rPr>
          <w:spacing w:val="10"/>
          <w:sz w:val="17"/>
        </w:rPr>
        <w:t> </w:t>
      </w:r>
      <w:r>
        <w:rPr>
          <w:sz w:val="17"/>
        </w:rPr>
        <w:t>the</w:t>
      </w:r>
      <w:r>
        <w:rPr>
          <w:spacing w:val="9"/>
          <w:sz w:val="17"/>
        </w:rPr>
        <w:t> </w:t>
      </w:r>
      <w:r>
        <w:rPr>
          <w:sz w:val="17"/>
        </w:rPr>
        <w:t>evidence/s</w:t>
      </w:r>
      <w:r>
        <w:rPr>
          <w:spacing w:val="10"/>
          <w:sz w:val="17"/>
        </w:rPr>
        <w:t> </w:t>
      </w:r>
      <w:r>
        <w:rPr>
          <w:sz w:val="17"/>
        </w:rPr>
        <w:t>against</w:t>
      </w:r>
      <w:r>
        <w:rPr>
          <w:spacing w:val="10"/>
          <w:sz w:val="17"/>
        </w:rPr>
        <w:t> </w:t>
      </w:r>
      <w:r>
        <w:rPr>
          <w:spacing w:val="-2"/>
          <w:sz w:val="17"/>
        </w:rPr>
        <w:t>him/her.</w:t>
      </w:r>
    </w:p>
    <w:p>
      <w:pPr>
        <w:pStyle w:val="BodyText"/>
        <w:spacing w:before="27"/>
      </w:pPr>
    </w:p>
    <w:p>
      <w:pPr>
        <w:pStyle w:val="ListParagraph"/>
        <w:numPr>
          <w:ilvl w:val="2"/>
          <w:numId w:val="72"/>
        </w:numPr>
        <w:tabs>
          <w:tab w:pos="1651" w:val="left" w:leader="none"/>
          <w:tab w:pos="1653" w:val="left" w:leader="none"/>
        </w:tabs>
        <w:spacing w:line="256" w:lineRule="auto" w:before="0" w:after="0"/>
        <w:ind w:left="1653" w:right="320" w:hanging="609"/>
        <w:jc w:val="both"/>
        <w:rPr>
          <w:sz w:val="17"/>
        </w:rPr>
      </w:pPr>
      <w:r>
        <w:rPr>
          <w:sz w:val="17"/>
        </w:rPr>
        <w:t>Student shall have the right to provide an evidence or proof to defend himself/ herself.</w:t>
      </w:r>
    </w:p>
    <w:p>
      <w:pPr>
        <w:pStyle w:val="BodyText"/>
        <w:spacing w:before="12"/>
      </w:pPr>
    </w:p>
    <w:p>
      <w:pPr>
        <w:pStyle w:val="ListParagraph"/>
        <w:numPr>
          <w:ilvl w:val="2"/>
          <w:numId w:val="72"/>
        </w:numPr>
        <w:tabs>
          <w:tab w:pos="1651" w:val="left" w:leader="none"/>
          <w:tab w:pos="1653" w:val="left" w:leader="none"/>
        </w:tabs>
        <w:spacing w:line="256" w:lineRule="auto" w:before="0" w:after="0"/>
        <w:ind w:left="1653" w:right="320" w:hanging="609"/>
        <w:jc w:val="both"/>
        <w:rPr>
          <w:sz w:val="17"/>
        </w:rPr>
      </w:pPr>
      <w:r>
        <w:rPr>
          <w:sz w:val="17"/>
        </w:rPr>
        <w:t>Evidence must be considered by the Committee on Student </w:t>
      </w:r>
      <w:r>
        <w:rPr>
          <w:sz w:val="17"/>
        </w:rPr>
        <w:t>Discipline (CSD)/ School Authority in hearing and deciding the case.</w:t>
      </w:r>
    </w:p>
    <w:p>
      <w:pPr>
        <w:pStyle w:val="BodyText"/>
        <w:spacing w:before="48"/>
      </w:pPr>
    </w:p>
    <w:p>
      <w:pPr>
        <w:pStyle w:val="Heading7"/>
        <w:spacing w:before="1"/>
      </w:pPr>
      <w:bookmarkStart w:name="_TOC_250030" w:id="59"/>
      <w:r>
        <w:rPr/>
        <w:t>SECTION</w:t>
      </w:r>
      <w:r>
        <w:rPr>
          <w:spacing w:val="34"/>
        </w:rPr>
        <w:t> </w:t>
      </w:r>
      <w:r>
        <w:rPr/>
        <w:t>7.</w:t>
      </w:r>
      <w:r>
        <w:rPr>
          <w:spacing w:val="35"/>
        </w:rPr>
        <w:t> </w:t>
      </w:r>
      <w:r>
        <w:rPr/>
        <w:t>DECISION</w:t>
      </w:r>
      <w:r>
        <w:rPr>
          <w:spacing w:val="29"/>
        </w:rPr>
        <w:t> </w:t>
      </w:r>
      <w:r>
        <w:rPr/>
        <w:t>AND</w:t>
      </w:r>
      <w:r>
        <w:rPr>
          <w:spacing w:val="30"/>
        </w:rPr>
        <w:t> </w:t>
      </w:r>
      <w:bookmarkEnd w:id="59"/>
      <w:r>
        <w:rPr>
          <w:spacing w:val="-2"/>
        </w:rPr>
        <w:t>APPEAL</w:t>
      </w:r>
    </w:p>
    <w:p>
      <w:pPr>
        <w:pStyle w:val="BodyText"/>
        <w:spacing w:before="9"/>
        <w:rPr>
          <w:b/>
          <w:sz w:val="3"/>
        </w:rPr>
      </w:pPr>
      <w:r>
        <w:rPr/>
        <mc:AlternateContent>
          <mc:Choice Requires="wps">
            <w:drawing>
              <wp:anchor distT="0" distB="0" distL="0" distR="0" allowOverlap="1" layoutInCell="1" locked="0" behindDoc="1" simplePos="0" relativeHeight="487673856">
                <wp:simplePos x="0" y="0"/>
                <wp:positionH relativeFrom="page">
                  <wp:posOffset>536371</wp:posOffset>
                </wp:positionH>
                <wp:positionV relativeFrom="paragraph">
                  <wp:posOffset>43245</wp:posOffset>
                </wp:positionV>
                <wp:extent cx="4413885" cy="1905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405168pt;width:347.532pt;height:1.498pt;mso-position-horizontal-relative:page;mso-position-vertical-relative:paragraph;z-index:-15642624;mso-wrap-distance-left:0;mso-wrap-distance-right:0" id="docshape197" filled="false" stroked="true" strokeweight=".242pt" strokecolor="#000000">
                <v:stroke dashstyle="solid"/>
                <w10:wrap type="topAndBottom"/>
              </v:rect>
            </w:pict>
          </mc:Fallback>
        </mc:AlternateContent>
      </w:r>
    </w:p>
    <w:p>
      <w:pPr>
        <w:pStyle w:val="ListParagraph"/>
        <w:numPr>
          <w:ilvl w:val="1"/>
          <w:numId w:val="73"/>
        </w:numPr>
        <w:tabs>
          <w:tab w:pos="943" w:val="left" w:leader="none"/>
          <w:tab w:pos="957" w:val="left" w:leader="none"/>
        </w:tabs>
        <w:spacing w:line="256" w:lineRule="auto" w:before="131" w:after="0"/>
        <w:ind w:left="957" w:right="320" w:hanging="348"/>
        <w:jc w:val="both"/>
        <w:rPr>
          <w:sz w:val="17"/>
        </w:rPr>
      </w:pPr>
      <w:r>
        <w:rPr>
          <w:sz w:val="17"/>
        </w:rPr>
        <w:t>The finding of facts of the Committee on Student Discipline (CSD) shall </w:t>
      </w:r>
      <w:r>
        <w:rPr>
          <w:sz w:val="17"/>
        </w:rPr>
        <w:t>be conclusive and final.</w:t>
      </w:r>
    </w:p>
    <w:p>
      <w:pPr>
        <w:pStyle w:val="BodyText"/>
        <w:spacing w:before="12"/>
      </w:pPr>
    </w:p>
    <w:p>
      <w:pPr>
        <w:pStyle w:val="ListParagraph"/>
        <w:numPr>
          <w:ilvl w:val="1"/>
          <w:numId w:val="73"/>
        </w:numPr>
        <w:tabs>
          <w:tab w:pos="957" w:val="left" w:leader="none"/>
        </w:tabs>
        <w:spacing w:line="256" w:lineRule="auto" w:before="1" w:after="0"/>
        <w:ind w:left="957" w:right="320" w:hanging="348"/>
        <w:jc w:val="both"/>
        <w:rPr>
          <w:sz w:val="17"/>
        </w:rPr>
      </w:pPr>
      <w:r>
        <w:rPr>
          <w:sz w:val="17"/>
        </w:rPr>
        <w:t>Within three (3) working days from receipt of the decision by the Committee on Student Discipline, any party may file an appeal to the Vice President for Student Affairs only on the question of the appropriateness of the penalty imposed, </w:t>
      </w:r>
      <w:r>
        <w:rPr>
          <w:sz w:val="17"/>
        </w:rPr>
        <w:t>and/or on matters involving questions of law.</w:t>
      </w:r>
    </w:p>
    <w:p>
      <w:pPr>
        <w:pStyle w:val="BodyText"/>
        <w:spacing w:before="11"/>
      </w:pPr>
    </w:p>
    <w:p>
      <w:pPr>
        <w:pStyle w:val="ListParagraph"/>
        <w:numPr>
          <w:ilvl w:val="1"/>
          <w:numId w:val="73"/>
        </w:numPr>
        <w:tabs>
          <w:tab w:pos="957" w:val="left" w:leader="none"/>
        </w:tabs>
        <w:spacing w:line="256" w:lineRule="auto" w:before="0" w:after="0"/>
        <w:ind w:left="957" w:right="320" w:hanging="348"/>
        <w:jc w:val="both"/>
        <w:rPr>
          <w:sz w:val="17"/>
        </w:rPr>
      </w:pPr>
      <w:r>
        <w:rPr>
          <w:sz w:val="17"/>
        </w:rPr>
        <w:t>The Vice President for Student Affairs shall render his/her decision within five (5) working days from the receipt of the appeal, which decision shall be final </w:t>
      </w:r>
      <w:r>
        <w:rPr>
          <w:sz w:val="17"/>
        </w:rPr>
        <w:t>and </w:t>
      </w:r>
      <w:r>
        <w:rPr>
          <w:spacing w:val="-2"/>
          <w:sz w:val="17"/>
        </w:rPr>
        <w:t>executory.</w:t>
      </w:r>
    </w:p>
    <w:p>
      <w:pPr>
        <w:pStyle w:val="BodyText"/>
        <w:spacing w:before="48"/>
      </w:pPr>
    </w:p>
    <w:p>
      <w:pPr>
        <w:pStyle w:val="Heading7"/>
      </w:pPr>
      <w:bookmarkStart w:name="_TOC_250029" w:id="60"/>
      <w:r>
        <w:rPr/>
        <w:t>SECTION</w:t>
      </w:r>
      <w:r>
        <w:rPr>
          <w:spacing w:val="27"/>
        </w:rPr>
        <w:t> </w:t>
      </w:r>
      <w:r>
        <w:rPr/>
        <w:t>8.</w:t>
      </w:r>
      <w:r>
        <w:rPr>
          <w:spacing w:val="28"/>
        </w:rPr>
        <w:t> </w:t>
      </w:r>
      <w:r>
        <w:rPr/>
        <w:t>POLICY</w:t>
      </w:r>
      <w:r>
        <w:rPr>
          <w:spacing w:val="27"/>
        </w:rPr>
        <w:t> </w:t>
      </w:r>
      <w:r>
        <w:rPr/>
        <w:t>ON</w:t>
      </w:r>
      <w:r>
        <w:rPr>
          <w:spacing w:val="34"/>
        </w:rPr>
        <w:t> </w:t>
      </w:r>
      <w:bookmarkEnd w:id="60"/>
      <w:r>
        <w:rPr>
          <w:spacing w:val="-2"/>
        </w:rPr>
        <w:t>PREGNANCY</w:t>
      </w:r>
    </w:p>
    <w:p>
      <w:pPr>
        <w:pStyle w:val="BodyText"/>
        <w:spacing w:before="7"/>
        <w:rPr>
          <w:b/>
          <w:sz w:val="4"/>
        </w:rPr>
      </w:pPr>
      <w:r>
        <w:rPr/>
        <mc:AlternateContent>
          <mc:Choice Requires="wps">
            <w:drawing>
              <wp:anchor distT="0" distB="0" distL="0" distR="0" allowOverlap="1" layoutInCell="1" locked="0" behindDoc="1" simplePos="0" relativeHeight="487674368">
                <wp:simplePos x="0" y="0"/>
                <wp:positionH relativeFrom="page">
                  <wp:posOffset>536371</wp:posOffset>
                </wp:positionH>
                <wp:positionV relativeFrom="paragraph">
                  <wp:posOffset>49331</wp:posOffset>
                </wp:positionV>
                <wp:extent cx="4413885" cy="19050"/>
                <wp:effectExtent l="0" t="0" r="0" b="0"/>
                <wp:wrapTopAndBottom/>
                <wp:docPr id="274" name="Graphic 274"/>
                <wp:cNvGraphicFramePr>
                  <a:graphicFrameLocks/>
                </wp:cNvGraphicFramePr>
                <a:graphic>
                  <a:graphicData uri="http://schemas.microsoft.com/office/word/2010/wordprocessingShape">
                    <wps:wsp>
                      <wps:cNvPr id="274" name="Graphic 27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884357pt;width:347.532pt;height:1.497pt;mso-position-horizontal-relative:page;mso-position-vertical-relative:paragraph;z-index:-15642112;mso-wrap-distance-left:0;mso-wrap-distance-right:0" id="docshape198" filled="false" stroked="true" strokeweight=".242pt" strokecolor="#000000">
                <v:stroke dashstyle="solid"/>
                <w10:wrap type="topAndBottom"/>
              </v:rect>
            </w:pict>
          </mc:Fallback>
        </mc:AlternateContent>
      </w:r>
    </w:p>
    <w:p>
      <w:pPr>
        <w:pStyle w:val="BodyText"/>
        <w:spacing w:line="256" w:lineRule="auto" w:before="122"/>
        <w:ind w:left="262" w:right="322"/>
      </w:pPr>
      <w:r>
        <w:rPr/>
        <w:t>A</w:t>
      </w:r>
      <w:r>
        <w:rPr>
          <w:spacing w:val="-11"/>
        </w:rPr>
        <w:t> </w:t>
      </w:r>
      <w:r>
        <w:rPr/>
        <w:t>student who gets pregnant shall apply for a leave of absence at the start of her </w:t>
      </w:r>
      <w:r>
        <w:rPr/>
        <w:t>pregnancy for safety reasons.</w:t>
      </w:r>
    </w:p>
    <w:p>
      <w:pPr>
        <w:spacing w:after="0" w:line="256" w:lineRule="auto"/>
        <w:sectPr>
          <w:pgSz w:w="8640" w:h="12960"/>
          <w:pgMar w:header="0" w:footer="712" w:top="580" w:bottom="900" w:left="580" w:right="520"/>
        </w:sectPr>
      </w:pPr>
    </w:p>
    <w:p>
      <w:pPr>
        <w:pStyle w:val="Heading5"/>
        <w:spacing w:line="252" w:lineRule="auto" w:before="76"/>
        <w:ind w:left="2331" w:right="2223" w:firstLine="540"/>
      </w:pPr>
      <w:r>
        <w:rPr/>
        <mc:AlternateContent>
          <mc:Choice Requires="wps">
            <w:drawing>
              <wp:anchor distT="0" distB="0" distL="0" distR="0" allowOverlap="1" layoutInCell="1" locked="0" behindDoc="0" simplePos="0" relativeHeight="15816192">
                <wp:simplePos x="0" y="0"/>
                <wp:positionH relativeFrom="page">
                  <wp:posOffset>534835</wp:posOffset>
                </wp:positionH>
                <wp:positionV relativeFrom="paragraph">
                  <wp:posOffset>90881</wp:posOffset>
                </wp:positionV>
                <wp:extent cx="1236980" cy="327025"/>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1236980" cy="327025"/>
                        </a:xfrm>
                        <a:custGeom>
                          <a:avLst/>
                          <a:gdLst/>
                          <a:ahLst/>
                          <a:cxnLst/>
                          <a:rect l="l" t="t" r="r" b="b"/>
                          <a:pathLst>
                            <a:path w="1236980" h="327025">
                              <a:moveTo>
                                <a:pt x="1236687" y="0"/>
                              </a:moveTo>
                              <a:lnTo>
                                <a:pt x="0" y="0"/>
                              </a:lnTo>
                              <a:lnTo>
                                <a:pt x="0" y="326834"/>
                              </a:lnTo>
                              <a:lnTo>
                                <a:pt x="1236687" y="326834"/>
                              </a:lnTo>
                              <a:lnTo>
                                <a:pt x="1236687"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7.156pt;width:97.377pt;height:25.735pt;mso-position-horizontal-relative:page;mso-position-vertical-relative:paragraph;z-index:15816192" id="docshape199"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16704">
                <wp:simplePos x="0" y="0"/>
                <wp:positionH relativeFrom="page">
                  <wp:posOffset>3723716</wp:posOffset>
                </wp:positionH>
                <wp:positionV relativeFrom="paragraph">
                  <wp:posOffset>90881</wp:posOffset>
                </wp:positionV>
                <wp:extent cx="1228090" cy="327025"/>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1228090" cy="327025"/>
                        </a:xfrm>
                        <a:custGeom>
                          <a:avLst/>
                          <a:gdLst/>
                          <a:ahLst/>
                          <a:cxnLst/>
                          <a:rect l="l" t="t" r="r" b="b"/>
                          <a:pathLst>
                            <a:path w="1228090" h="327025">
                              <a:moveTo>
                                <a:pt x="1227848" y="0"/>
                              </a:moveTo>
                              <a:lnTo>
                                <a:pt x="0" y="0"/>
                              </a:lnTo>
                              <a:lnTo>
                                <a:pt x="0" y="326834"/>
                              </a:lnTo>
                              <a:lnTo>
                                <a:pt x="1227848" y="326834"/>
                              </a:lnTo>
                              <a:lnTo>
                                <a:pt x="1227848"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293.205994pt;margin-top:7.156pt;width:96.681pt;height:25.735pt;mso-position-horizontal-relative:page;mso-position-vertical-relative:paragraph;z-index:15816704" id="docshape200" filled="true" fillcolor="#7f7f7f" stroked="false">
                <v:fill type="solid"/>
                <w10:wrap type="none"/>
              </v:rect>
            </w:pict>
          </mc:Fallback>
        </mc:AlternateContent>
      </w:r>
      <w:bookmarkStart w:name="_TOC_250028" w:id="61"/>
      <w:r>
        <w:rPr/>
        <w:t>ARTICLE IX. STUDENT </w:t>
      </w:r>
      <w:bookmarkEnd w:id="61"/>
      <w:r>
        <w:rPr/>
        <w:t>SERVICES</w:t>
      </w:r>
    </w:p>
    <w:p>
      <w:pPr>
        <w:pStyle w:val="BodyText"/>
        <w:spacing w:before="28"/>
        <w:rPr>
          <w:rFonts w:ascii="Times New Roman"/>
          <w:b/>
          <w:sz w:val="27"/>
        </w:rPr>
      </w:pPr>
    </w:p>
    <w:p>
      <w:pPr>
        <w:pStyle w:val="Heading7"/>
        <w:spacing w:line="252" w:lineRule="auto"/>
        <w:ind w:right="430"/>
      </w:pPr>
      <w:bookmarkStart w:name="_TOC_250027" w:id="62"/>
      <w:r>
        <w:rPr/>
        <w:t>SECTION</w:t>
      </w:r>
      <w:r>
        <w:rPr>
          <w:spacing w:val="40"/>
        </w:rPr>
        <w:t> </w:t>
      </w:r>
      <w:r>
        <w:rPr/>
        <w:t>1.</w:t>
      </w:r>
      <w:r>
        <w:rPr>
          <w:spacing w:val="40"/>
        </w:rPr>
        <w:t> </w:t>
      </w:r>
      <w:r>
        <w:rPr/>
        <w:t>GUIDANCE,</w:t>
      </w:r>
      <w:r>
        <w:rPr>
          <w:spacing w:val="40"/>
        </w:rPr>
        <w:t> </w:t>
      </w:r>
      <w:r>
        <w:rPr/>
        <w:t>COUNSELING,</w:t>
      </w:r>
      <w:r>
        <w:rPr>
          <w:spacing w:val="40"/>
        </w:rPr>
        <w:t> </w:t>
      </w:r>
      <w:bookmarkEnd w:id="62"/>
      <w:r>
        <w:rPr/>
        <w:t>TESTING AND PLACEMENT SERVICES</w:t>
      </w:r>
    </w:p>
    <w:p>
      <w:pPr>
        <w:pStyle w:val="BodyText"/>
        <w:spacing w:before="8"/>
        <w:rPr>
          <w:b/>
          <w:sz w:val="4"/>
        </w:rPr>
      </w:pPr>
      <w:r>
        <w:rPr/>
        <mc:AlternateContent>
          <mc:Choice Requires="wps">
            <w:drawing>
              <wp:anchor distT="0" distB="0" distL="0" distR="0" allowOverlap="1" layoutInCell="1" locked="0" behindDoc="1" simplePos="0" relativeHeight="487674880">
                <wp:simplePos x="0" y="0"/>
                <wp:positionH relativeFrom="page">
                  <wp:posOffset>536371</wp:posOffset>
                </wp:positionH>
                <wp:positionV relativeFrom="paragraph">
                  <wp:posOffset>49903</wp:posOffset>
                </wp:positionV>
                <wp:extent cx="4413885" cy="17780"/>
                <wp:effectExtent l="0" t="0" r="0" b="0"/>
                <wp:wrapTopAndBottom/>
                <wp:docPr id="277" name="Graphic 277"/>
                <wp:cNvGraphicFramePr>
                  <a:graphicFrameLocks/>
                </wp:cNvGraphicFramePr>
                <a:graphic>
                  <a:graphicData uri="http://schemas.microsoft.com/office/word/2010/wordprocessingShape">
                    <wps:wsp>
                      <wps:cNvPr id="277" name="Graphic 277"/>
                      <wps:cNvSpPr/>
                      <wps:spPr>
                        <a:xfrm>
                          <a:off x="0" y="0"/>
                          <a:ext cx="4413885" cy="17780"/>
                        </a:xfrm>
                        <a:custGeom>
                          <a:avLst/>
                          <a:gdLst/>
                          <a:ahLst/>
                          <a:cxnLst/>
                          <a:rect l="l" t="t" r="r" b="b"/>
                          <a:pathLst>
                            <a:path w="4413885" h="17780">
                              <a:moveTo>
                                <a:pt x="0" y="17462"/>
                              </a:moveTo>
                              <a:lnTo>
                                <a:pt x="4413656" y="17462"/>
                              </a:lnTo>
                              <a:lnTo>
                                <a:pt x="4413656" y="0"/>
                              </a:lnTo>
                              <a:lnTo>
                                <a:pt x="0" y="0"/>
                              </a:lnTo>
                              <a:lnTo>
                                <a:pt x="0" y="17462"/>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929445pt;width:347.532pt;height:1.375pt;mso-position-horizontal-relative:page;mso-position-vertical-relative:paragraph;z-index:-15641600;mso-wrap-distance-left:0;mso-wrap-distance-right:0" id="docshape201" filled="false" stroked="true" strokeweight=".242pt" strokecolor="#000000">
                <v:stroke dashstyle="solid"/>
                <w10:wrap type="topAndBottom"/>
              </v:rect>
            </w:pict>
          </mc:Fallback>
        </mc:AlternateContent>
      </w:r>
    </w:p>
    <w:p>
      <w:pPr>
        <w:pStyle w:val="BodyText"/>
        <w:spacing w:line="256" w:lineRule="auto" w:before="111"/>
        <w:ind w:left="262" w:right="320"/>
        <w:jc w:val="both"/>
      </w:pPr>
      <w:r>
        <w:rPr/>
        <w:t>The Guidance Office is one of the academic offices that provide services leading to </w:t>
      </w:r>
      <w:r>
        <w:rPr/>
        <w:t>healthy development of students in acquiring knowledge and skills essential for life adjustments.</w:t>
      </w:r>
      <w:r>
        <w:rPr>
          <w:spacing w:val="80"/>
        </w:rPr>
        <w:t> </w:t>
      </w:r>
      <w:r>
        <w:rPr/>
        <w:t>The office provides individual and group counseling programs to assist students to become aware and responsible towards achieving their optimum goals in life.</w:t>
      </w:r>
    </w:p>
    <w:p>
      <w:pPr>
        <w:pStyle w:val="BodyText"/>
        <w:spacing w:before="11"/>
      </w:pPr>
    </w:p>
    <w:p>
      <w:pPr>
        <w:pStyle w:val="BodyText"/>
        <w:spacing w:line="256" w:lineRule="auto"/>
        <w:ind w:left="262" w:right="320"/>
        <w:jc w:val="both"/>
      </w:pPr>
      <w:r>
        <w:rPr/>
        <w:t>The Basic Education and College Guidance facilitate decision making process of students</w:t>
      </w:r>
      <w:r>
        <w:rPr>
          <w:spacing w:val="40"/>
        </w:rPr>
        <w:t> </w:t>
      </w:r>
      <w:r>
        <w:rPr/>
        <w:t>for</w:t>
      </w:r>
      <w:r>
        <w:rPr>
          <w:spacing w:val="-4"/>
        </w:rPr>
        <w:t> </w:t>
      </w:r>
      <w:r>
        <w:rPr/>
        <w:t>their</w:t>
      </w:r>
      <w:r>
        <w:rPr>
          <w:spacing w:val="-4"/>
        </w:rPr>
        <w:t> </w:t>
      </w:r>
      <w:r>
        <w:rPr/>
        <w:t>“best</w:t>
      </w:r>
      <w:r>
        <w:rPr>
          <w:spacing w:val="-4"/>
        </w:rPr>
        <w:t> </w:t>
      </w:r>
      <w:r>
        <w:rPr/>
        <w:t>fit”</w:t>
      </w:r>
      <w:r>
        <w:rPr>
          <w:spacing w:val="-4"/>
        </w:rPr>
        <w:t> </w:t>
      </w:r>
      <w:r>
        <w:rPr/>
        <w:t>vocation</w:t>
      </w:r>
      <w:r>
        <w:rPr>
          <w:spacing w:val="-4"/>
        </w:rPr>
        <w:t> </w:t>
      </w:r>
      <w:r>
        <w:rPr/>
        <w:t>or</w:t>
      </w:r>
      <w:r>
        <w:rPr>
          <w:spacing w:val="-4"/>
        </w:rPr>
        <w:t> </w:t>
      </w:r>
      <w:r>
        <w:rPr/>
        <w:t>career</w:t>
      </w:r>
      <w:r>
        <w:rPr>
          <w:spacing w:val="-4"/>
        </w:rPr>
        <w:t> </w:t>
      </w:r>
      <w:r>
        <w:rPr/>
        <w:t>choices.</w:t>
      </w:r>
      <w:r>
        <w:rPr>
          <w:spacing w:val="-7"/>
        </w:rPr>
        <w:t> </w:t>
      </w:r>
      <w:r>
        <w:rPr/>
        <w:t>The</w:t>
      </w:r>
      <w:r>
        <w:rPr>
          <w:spacing w:val="-4"/>
        </w:rPr>
        <w:t> </w:t>
      </w:r>
      <w:r>
        <w:rPr/>
        <w:t>department</w:t>
      </w:r>
      <w:r>
        <w:rPr>
          <w:spacing w:val="-4"/>
        </w:rPr>
        <w:t> </w:t>
      </w:r>
      <w:r>
        <w:rPr/>
        <w:t>assesses</w:t>
      </w:r>
      <w:r>
        <w:rPr>
          <w:spacing w:val="-4"/>
        </w:rPr>
        <w:t> </w:t>
      </w:r>
      <w:r>
        <w:rPr/>
        <w:t>the</w:t>
      </w:r>
      <w:r>
        <w:rPr>
          <w:spacing w:val="-4"/>
        </w:rPr>
        <w:t> </w:t>
      </w:r>
      <w:r>
        <w:rPr/>
        <w:t>abilities,</w:t>
      </w:r>
      <w:r>
        <w:rPr>
          <w:spacing w:val="-4"/>
        </w:rPr>
        <w:t> </w:t>
      </w:r>
      <w:r>
        <w:rPr/>
        <w:t>aptitude, personality traits and issues of students, employees and other clients for counseling intervention, institutional planning and evaluation purposes. The special needs are also organized through special counseling programs for vulnerable groups.</w:t>
      </w:r>
    </w:p>
    <w:p>
      <w:pPr>
        <w:pStyle w:val="BodyText"/>
        <w:spacing w:before="11"/>
      </w:pPr>
    </w:p>
    <w:p>
      <w:pPr>
        <w:pStyle w:val="ListParagraph"/>
        <w:numPr>
          <w:ilvl w:val="1"/>
          <w:numId w:val="74"/>
        </w:numPr>
        <w:tabs>
          <w:tab w:pos="899" w:val="left" w:leader="none"/>
        </w:tabs>
        <w:spacing w:line="240" w:lineRule="auto" w:before="0" w:after="0"/>
        <w:ind w:left="899" w:right="0" w:hanging="289"/>
        <w:jc w:val="left"/>
        <w:rPr>
          <w:sz w:val="17"/>
        </w:rPr>
      </w:pPr>
      <w:r>
        <w:rPr>
          <w:sz w:val="17"/>
        </w:rPr>
        <w:t>Basic</w:t>
      </w:r>
      <w:r>
        <w:rPr>
          <w:spacing w:val="9"/>
          <w:sz w:val="17"/>
        </w:rPr>
        <w:t> </w:t>
      </w:r>
      <w:r>
        <w:rPr>
          <w:spacing w:val="-2"/>
          <w:sz w:val="17"/>
        </w:rPr>
        <w:t>Services:</w:t>
      </w:r>
    </w:p>
    <w:p>
      <w:pPr>
        <w:pStyle w:val="BodyText"/>
        <w:spacing w:before="26"/>
      </w:pPr>
    </w:p>
    <w:p>
      <w:pPr>
        <w:pStyle w:val="ListParagraph"/>
        <w:numPr>
          <w:ilvl w:val="2"/>
          <w:numId w:val="74"/>
        </w:numPr>
        <w:tabs>
          <w:tab w:pos="1651" w:val="left" w:leader="none"/>
          <w:tab w:pos="1653" w:val="left" w:leader="none"/>
        </w:tabs>
        <w:spacing w:line="256" w:lineRule="auto" w:before="0" w:after="0"/>
        <w:ind w:left="1653" w:right="320" w:hanging="609"/>
        <w:jc w:val="both"/>
        <w:rPr>
          <w:sz w:val="17"/>
        </w:rPr>
      </w:pPr>
      <w:r>
        <w:rPr>
          <w:sz w:val="17"/>
        </w:rPr>
        <w:t>Conducts</w:t>
      </w:r>
      <w:r>
        <w:rPr>
          <w:spacing w:val="40"/>
          <w:sz w:val="17"/>
        </w:rPr>
        <w:t> </w:t>
      </w:r>
      <w:r>
        <w:rPr>
          <w:sz w:val="17"/>
        </w:rPr>
        <w:t>Guidance</w:t>
      </w:r>
      <w:r>
        <w:rPr>
          <w:spacing w:val="40"/>
          <w:sz w:val="17"/>
        </w:rPr>
        <w:t> </w:t>
      </w:r>
      <w:r>
        <w:rPr>
          <w:sz w:val="17"/>
        </w:rPr>
        <w:t>Orientation</w:t>
      </w:r>
      <w:r>
        <w:rPr>
          <w:spacing w:val="40"/>
          <w:sz w:val="17"/>
        </w:rPr>
        <w:t> </w:t>
      </w:r>
      <w:r>
        <w:rPr>
          <w:sz w:val="17"/>
        </w:rPr>
        <w:t>for</w:t>
      </w:r>
      <w:r>
        <w:rPr>
          <w:spacing w:val="40"/>
          <w:sz w:val="17"/>
        </w:rPr>
        <w:t> </w:t>
      </w:r>
      <w:r>
        <w:rPr>
          <w:sz w:val="17"/>
        </w:rPr>
        <w:t>freshmen</w:t>
      </w:r>
      <w:r>
        <w:rPr>
          <w:spacing w:val="40"/>
          <w:sz w:val="17"/>
        </w:rPr>
        <w:t> </w:t>
      </w:r>
      <w:r>
        <w:rPr>
          <w:sz w:val="17"/>
        </w:rPr>
        <w:t>students,</w:t>
      </w:r>
      <w:r>
        <w:rPr>
          <w:spacing w:val="40"/>
          <w:sz w:val="17"/>
        </w:rPr>
        <w:t> </w:t>
      </w:r>
      <w:r>
        <w:rPr>
          <w:sz w:val="17"/>
        </w:rPr>
        <w:t>Exit</w:t>
      </w:r>
      <w:r>
        <w:rPr>
          <w:spacing w:val="40"/>
          <w:sz w:val="17"/>
        </w:rPr>
        <w:t> </w:t>
      </w:r>
      <w:r>
        <w:rPr>
          <w:sz w:val="17"/>
        </w:rPr>
        <w:t>Seminar and Career Development Seminar for Graduating Students, Guidance Classes for every year level and Group Counseling Sessions for Specific </w:t>
      </w:r>
      <w:r>
        <w:rPr>
          <w:spacing w:val="-2"/>
          <w:sz w:val="17"/>
        </w:rPr>
        <w:t>Groups;</w:t>
      </w:r>
    </w:p>
    <w:p>
      <w:pPr>
        <w:pStyle w:val="BodyText"/>
        <w:spacing w:before="11"/>
      </w:pPr>
    </w:p>
    <w:p>
      <w:pPr>
        <w:pStyle w:val="ListParagraph"/>
        <w:numPr>
          <w:ilvl w:val="2"/>
          <w:numId w:val="74"/>
        </w:numPr>
        <w:tabs>
          <w:tab w:pos="1651" w:val="left" w:leader="none"/>
          <w:tab w:pos="1653" w:val="left" w:leader="none"/>
        </w:tabs>
        <w:spacing w:line="256" w:lineRule="auto" w:before="1" w:after="0"/>
        <w:ind w:left="1653" w:right="320" w:hanging="609"/>
        <w:jc w:val="both"/>
        <w:rPr>
          <w:sz w:val="17"/>
        </w:rPr>
      </w:pPr>
      <w:r>
        <w:rPr>
          <w:sz w:val="17"/>
        </w:rPr>
        <w:t>Conducts Initial/ Intake Interview for First year students and Filling Out </w:t>
      </w:r>
      <w:r>
        <w:rPr>
          <w:sz w:val="17"/>
        </w:rPr>
        <w:t>of Personal Data Form (PDF);</w:t>
      </w:r>
    </w:p>
    <w:p>
      <w:pPr>
        <w:pStyle w:val="BodyText"/>
        <w:spacing w:before="12"/>
      </w:pPr>
    </w:p>
    <w:p>
      <w:pPr>
        <w:pStyle w:val="ListParagraph"/>
        <w:numPr>
          <w:ilvl w:val="2"/>
          <w:numId w:val="74"/>
        </w:numPr>
        <w:tabs>
          <w:tab w:pos="1651" w:val="left" w:leader="none"/>
          <w:tab w:pos="1653" w:val="left" w:leader="none"/>
        </w:tabs>
        <w:spacing w:line="256" w:lineRule="auto" w:before="0" w:after="0"/>
        <w:ind w:left="1653" w:right="320" w:hanging="609"/>
        <w:jc w:val="both"/>
        <w:rPr>
          <w:sz w:val="17"/>
        </w:rPr>
      </w:pPr>
      <w:r>
        <w:rPr>
          <w:sz w:val="17"/>
        </w:rPr>
        <w:t>Provides walk–in and referral counseling including Academic, </w:t>
      </w:r>
      <w:r>
        <w:rPr>
          <w:sz w:val="17"/>
        </w:rPr>
        <w:t>Career, Personal, Classroom Re-admission, Transferring, Shifting and other behavioral issues;</w:t>
      </w:r>
    </w:p>
    <w:p>
      <w:pPr>
        <w:pStyle w:val="BodyText"/>
        <w:spacing w:before="11"/>
      </w:pPr>
    </w:p>
    <w:p>
      <w:pPr>
        <w:pStyle w:val="ListParagraph"/>
        <w:numPr>
          <w:ilvl w:val="2"/>
          <w:numId w:val="74"/>
        </w:numPr>
        <w:tabs>
          <w:tab w:pos="1651" w:val="left" w:leader="none"/>
          <w:tab w:pos="1653" w:val="left" w:leader="none"/>
        </w:tabs>
        <w:spacing w:line="256" w:lineRule="auto" w:before="0" w:after="0"/>
        <w:ind w:left="1653" w:right="320" w:hanging="609"/>
        <w:jc w:val="both"/>
        <w:rPr>
          <w:sz w:val="17"/>
        </w:rPr>
      </w:pPr>
      <w:r>
        <w:rPr>
          <w:sz w:val="17"/>
        </w:rPr>
        <w:t>Conducts test administration, preparation, and result dissemination of </w:t>
      </w:r>
      <w:r>
        <w:rPr>
          <w:sz w:val="17"/>
        </w:rPr>
        <w:t>the University Entrance Test, Psychological Test to Shifters and Referrals, Developmental testing per year level and psychological testing for employees who are applying to the university;</w:t>
      </w:r>
    </w:p>
    <w:p>
      <w:pPr>
        <w:pStyle w:val="BodyText"/>
        <w:spacing w:before="11"/>
      </w:pPr>
    </w:p>
    <w:p>
      <w:pPr>
        <w:pStyle w:val="ListParagraph"/>
        <w:numPr>
          <w:ilvl w:val="2"/>
          <w:numId w:val="74"/>
        </w:numPr>
        <w:tabs>
          <w:tab w:pos="1651" w:val="left" w:leader="none"/>
          <w:tab w:pos="1653" w:val="left" w:leader="none"/>
        </w:tabs>
        <w:spacing w:line="256" w:lineRule="auto" w:before="1" w:after="0"/>
        <w:ind w:left="1653" w:right="320" w:hanging="609"/>
        <w:jc w:val="both"/>
        <w:rPr>
          <w:sz w:val="17"/>
        </w:rPr>
      </w:pPr>
      <w:r>
        <w:rPr>
          <w:sz w:val="17"/>
        </w:rPr>
        <w:t>Plans,</w:t>
      </w:r>
      <w:r>
        <w:rPr>
          <w:spacing w:val="40"/>
          <w:sz w:val="17"/>
        </w:rPr>
        <w:t> </w:t>
      </w:r>
      <w:r>
        <w:rPr>
          <w:sz w:val="17"/>
        </w:rPr>
        <w:t>organizes,</w:t>
      </w:r>
      <w:r>
        <w:rPr>
          <w:spacing w:val="40"/>
          <w:sz w:val="17"/>
        </w:rPr>
        <w:t> </w:t>
      </w:r>
      <w:r>
        <w:rPr>
          <w:sz w:val="17"/>
        </w:rPr>
        <w:t>implements</w:t>
      </w:r>
      <w:r>
        <w:rPr>
          <w:spacing w:val="40"/>
          <w:sz w:val="17"/>
        </w:rPr>
        <w:t> </w:t>
      </w:r>
      <w:r>
        <w:rPr>
          <w:sz w:val="17"/>
        </w:rPr>
        <w:t>and</w:t>
      </w:r>
      <w:r>
        <w:rPr>
          <w:spacing w:val="40"/>
          <w:sz w:val="17"/>
        </w:rPr>
        <w:t> </w:t>
      </w:r>
      <w:r>
        <w:rPr>
          <w:sz w:val="17"/>
        </w:rPr>
        <w:t>evaluates</w:t>
      </w:r>
      <w:r>
        <w:rPr>
          <w:spacing w:val="40"/>
          <w:sz w:val="17"/>
        </w:rPr>
        <w:t> </w:t>
      </w:r>
      <w:r>
        <w:rPr>
          <w:sz w:val="17"/>
        </w:rPr>
        <w:t>university</w:t>
      </w:r>
      <w:r>
        <w:rPr>
          <w:spacing w:val="40"/>
          <w:sz w:val="17"/>
        </w:rPr>
        <w:t> </w:t>
      </w:r>
      <w:r>
        <w:rPr>
          <w:sz w:val="17"/>
        </w:rPr>
        <w:t>semestral</w:t>
      </w:r>
      <w:r>
        <w:rPr>
          <w:spacing w:val="40"/>
          <w:sz w:val="17"/>
        </w:rPr>
        <w:t> </w:t>
      </w:r>
      <w:r>
        <w:rPr>
          <w:sz w:val="17"/>
        </w:rPr>
        <w:t>job fairs and Industry Partners Appreciation Night;</w:t>
      </w:r>
    </w:p>
    <w:p>
      <w:pPr>
        <w:pStyle w:val="BodyText"/>
      </w:pPr>
    </w:p>
    <w:p>
      <w:pPr>
        <w:pStyle w:val="BodyText"/>
        <w:spacing w:before="48"/>
      </w:pPr>
    </w:p>
    <w:p>
      <w:pPr>
        <w:pStyle w:val="ListParagraph"/>
        <w:numPr>
          <w:ilvl w:val="2"/>
          <w:numId w:val="74"/>
        </w:numPr>
        <w:tabs>
          <w:tab w:pos="1651" w:val="left" w:leader="none"/>
          <w:tab w:pos="1653" w:val="left" w:leader="none"/>
        </w:tabs>
        <w:spacing w:line="256" w:lineRule="auto" w:before="0" w:after="0"/>
        <w:ind w:left="1653" w:right="313" w:hanging="609"/>
        <w:jc w:val="both"/>
        <w:rPr>
          <w:sz w:val="17"/>
        </w:rPr>
      </w:pPr>
      <w:r>
        <w:rPr>
          <w:sz w:val="17"/>
        </w:rPr>
        <w:t>Assists students and industry partners through In- Campus Pre- Employment Examination, Career Assessment Test, Industry </w:t>
      </w:r>
      <w:r>
        <w:rPr>
          <w:sz w:val="17"/>
        </w:rPr>
        <w:t>Partners' Job Ad Posting in College Bulletin Boards -News &amp; Updates on Career Opportunities and Job Requirements from Industry Partners and</w:t>
      </w:r>
      <w:r>
        <w:rPr>
          <w:spacing w:val="40"/>
          <w:sz w:val="17"/>
        </w:rPr>
        <w:t> </w:t>
      </w:r>
      <w:r>
        <w:rPr>
          <w:sz w:val="17"/>
        </w:rPr>
        <w:t>Students' Internship Program;</w:t>
      </w:r>
    </w:p>
    <w:p>
      <w:pPr>
        <w:pStyle w:val="BodyText"/>
        <w:spacing w:before="10"/>
      </w:pPr>
    </w:p>
    <w:p>
      <w:pPr>
        <w:pStyle w:val="ListParagraph"/>
        <w:numPr>
          <w:ilvl w:val="2"/>
          <w:numId w:val="74"/>
        </w:numPr>
        <w:tabs>
          <w:tab w:pos="1651" w:val="left" w:leader="none"/>
          <w:tab w:pos="1653" w:val="left" w:leader="none"/>
        </w:tabs>
        <w:spacing w:line="256" w:lineRule="auto" w:before="1" w:after="0"/>
        <w:ind w:left="1653" w:right="320" w:hanging="609"/>
        <w:jc w:val="both"/>
        <w:rPr>
          <w:sz w:val="17"/>
        </w:rPr>
      </w:pPr>
      <w:r>
        <w:rPr>
          <w:sz w:val="17"/>
        </w:rPr>
        <w:t>Coordinates the</w:t>
      </w:r>
      <w:r>
        <w:rPr>
          <w:spacing w:val="-12"/>
          <w:sz w:val="17"/>
        </w:rPr>
        <w:t> </w:t>
      </w:r>
      <w:r>
        <w:rPr>
          <w:sz w:val="17"/>
        </w:rPr>
        <w:t>Alumni</w:t>
      </w:r>
      <w:r>
        <w:rPr>
          <w:spacing w:val="-4"/>
          <w:sz w:val="17"/>
        </w:rPr>
        <w:t> </w:t>
      </w:r>
      <w:r>
        <w:rPr>
          <w:sz w:val="17"/>
        </w:rPr>
        <w:t>Tracer Study and other request for meetings </w:t>
      </w:r>
      <w:r>
        <w:rPr>
          <w:sz w:val="17"/>
        </w:rPr>
        <w:t>from the Industry partners.</w:t>
      </w:r>
    </w:p>
    <w:p>
      <w:pPr>
        <w:spacing w:after="0" w:line="256" w:lineRule="auto"/>
        <w:jc w:val="both"/>
        <w:rPr>
          <w:sz w:val="17"/>
        </w:rPr>
        <w:sectPr>
          <w:pgSz w:w="8640" w:h="12960"/>
          <w:pgMar w:header="0" w:footer="712" w:top="580" w:bottom="900" w:left="580" w:right="520"/>
        </w:sectPr>
      </w:pPr>
    </w:p>
    <w:p>
      <w:pPr>
        <w:spacing w:before="94"/>
        <w:ind w:left="279" w:right="333" w:firstLine="0"/>
        <w:jc w:val="center"/>
        <w:rPr>
          <w:b/>
          <w:sz w:val="15"/>
        </w:rPr>
      </w:pPr>
      <w:r>
        <w:rPr/>
        <mc:AlternateContent>
          <mc:Choice Requires="wps">
            <w:drawing>
              <wp:anchor distT="0" distB="0" distL="0" distR="0" allowOverlap="1" layoutInCell="1" locked="0" behindDoc="1" simplePos="0" relativeHeight="483956736">
                <wp:simplePos x="0" y="0"/>
                <wp:positionH relativeFrom="page">
                  <wp:posOffset>534828</wp:posOffset>
                </wp:positionH>
                <wp:positionV relativeFrom="page">
                  <wp:posOffset>4395895</wp:posOffset>
                </wp:positionV>
                <wp:extent cx="3859529" cy="2482215"/>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3859529" cy="2482215"/>
                          <a:chExt cx="3859529" cy="2482215"/>
                        </a:xfrm>
                      </wpg:grpSpPr>
                      <wps:wsp>
                        <wps:cNvPr id="279" name="Graphic 279"/>
                        <wps:cNvSpPr/>
                        <wps:spPr>
                          <a:xfrm>
                            <a:off x="1308601" y="432073"/>
                            <a:ext cx="1270" cy="158115"/>
                          </a:xfrm>
                          <a:custGeom>
                            <a:avLst/>
                            <a:gdLst/>
                            <a:ahLst/>
                            <a:cxnLst/>
                            <a:rect l="l" t="t" r="r" b="b"/>
                            <a:pathLst>
                              <a:path w="0" h="158115">
                                <a:moveTo>
                                  <a:pt x="0" y="0"/>
                                </a:moveTo>
                                <a:lnTo>
                                  <a:pt x="0" y="157886"/>
                                </a:lnTo>
                              </a:path>
                            </a:pathLst>
                          </a:custGeom>
                          <a:ln w="12268">
                            <a:solidFill>
                              <a:srgbClr val="000000"/>
                            </a:solidFill>
                            <a:prstDash val="solid"/>
                          </a:ln>
                        </wps:spPr>
                        <wps:bodyPr wrap="square" lIns="0" tIns="0" rIns="0" bIns="0" rtlCol="0">
                          <a:prstTxWarp prst="textNoShape">
                            <a:avLst/>
                          </a:prstTxWarp>
                          <a:noAutofit/>
                        </wps:bodyPr>
                      </wps:wsp>
                      <wps:wsp>
                        <wps:cNvPr id="280" name="Graphic 280"/>
                        <wps:cNvSpPr/>
                        <wps:spPr>
                          <a:xfrm>
                            <a:off x="1282490" y="581336"/>
                            <a:ext cx="52705" cy="52069"/>
                          </a:xfrm>
                          <a:custGeom>
                            <a:avLst/>
                            <a:gdLst/>
                            <a:ahLst/>
                            <a:cxnLst/>
                            <a:rect l="l" t="t" r="r" b="b"/>
                            <a:pathLst>
                              <a:path w="52705" h="52069">
                                <a:moveTo>
                                  <a:pt x="52222" y="0"/>
                                </a:moveTo>
                                <a:lnTo>
                                  <a:pt x="0" y="0"/>
                                </a:lnTo>
                                <a:lnTo>
                                  <a:pt x="26098" y="51790"/>
                                </a:lnTo>
                                <a:lnTo>
                                  <a:pt x="52222"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84015" y="648354"/>
                            <a:ext cx="1238885" cy="846455"/>
                          </a:xfrm>
                          <a:custGeom>
                            <a:avLst/>
                            <a:gdLst/>
                            <a:ahLst/>
                            <a:cxnLst/>
                            <a:rect l="l" t="t" r="r" b="b"/>
                            <a:pathLst>
                              <a:path w="1238885" h="846455">
                                <a:moveTo>
                                  <a:pt x="619137" y="0"/>
                                </a:moveTo>
                                <a:lnTo>
                                  <a:pt x="0" y="423189"/>
                                </a:lnTo>
                                <a:lnTo>
                                  <a:pt x="619137" y="846391"/>
                                </a:lnTo>
                                <a:lnTo>
                                  <a:pt x="1238288" y="423189"/>
                                </a:lnTo>
                                <a:lnTo>
                                  <a:pt x="619137" y="0"/>
                                </a:lnTo>
                                <a:close/>
                              </a:path>
                            </a:pathLst>
                          </a:custGeom>
                          <a:ln w="9207">
                            <a:solidFill>
                              <a:srgbClr val="000000"/>
                            </a:solidFill>
                            <a:prstDash val="solid"/>
                          </a:ln>
                        </wps:spPr>
                        <wps:bodyPr wrap="square" lIns="0" tIns="0" rIns="0" bIns="0" rtlCol="0">
                          <a:prstTxWarp prst="textNoShape">
                            <a:avLst/>
                          </a:prstTxWarp>
                          <a:noAutofit/>
                        </wps:bodyPr>
                      </wps:wsp>
                      <wps:wsp>
                        <wps:cNvPr id="282" name="Graphic 282"/>
                        <wps:cNvSpPr/>
                        <wps:spPr>
                          <a:xfrm>
                            <a:off x="1308601" y="1487849"/>
                            <a:ext cx="1270" cy="207645"/>
                          </a:xfrm>
                          <a:custGeom>
                            <a:avLst/>
                            <a:gdLst/>
                            <a:ahLst/>
                            <a:cxnLst/>
                            <a:rect l="l" t="t" r="r" b="b"/>
                            <a:pathLst>
                              <a:path w="0" h="207645">
                                <a:moveTo>
                                  <a:pt x="0" y="0"/>
                                </a:moveTo>
                                <a:lnTo>
                                  <a:pt x="0" y="207175"/>
                                </a:lnTo>
                              </a:path>
                            </a:pathLst>
                          </a:custGeom>
                          <a:ln w="12268">
                            <a:solidFill>
                              <a:srgbClr val="000000"/>
                            </a:solidFill>
                            <a:prstDash val="solid"/>
                          </a:ln>
                        </wps:spPr>
                        <wps:bodyPr wrap="square" lIns="0" tIns="0" rIns="0" bIns="0" rtlCol="0">
                          <a:prstTxWarp prst="textNoShape">
                            <a:avLst/>
                          </a:prstTxWarp>
                          <a:noAutofit/>
                        </wps:bodyPr>
                      </wps:wsp>
                      <wps:wsp>
                        <wps:cNvPr id="283" name="Graphic 283"/>
                        <wps:cNvSpPr/>
                        <wps:spPr>
                          <a:xfrm>
                            <a:off x="1282490" y="1686388"/>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1308601" y="1965661"/>
                            <a:ext cx="1270" cy="159385"/>
                          </a:xfrm>
                          <a:custGeom>
                            <a:avLst/>
                            <a:gdLst/>
                            <a:ahLst/>
                            <a:cxnLst/>
                            <a:rect l="l" t="t" r="r" b="b"/>
                            <a:pathLst>
                              <a:path w="0" h="159385">
                                <a:moveTo>
                                  <a:pt x="0" y="0"/>
                                </a:moveTo>
                                <a:lnTo>
                                  <a:pt x="0" y="158762"/>
                                </a:lnTo>
                              </a:path>
                            </a:pathLst>
                          </a:custGeom>
                          <a:ln w="12268">
                            <a:solidFill>
                              <a:srgbClr val="000000"/>
                            </a:solidFill>
                            <a:prstDash val="solid"/>
                          </a:ln>
                        </wps:spPr>
                        <wps:bodyPr wrap="square" lIns="0" tIns="0" rIns="0" bIns="0" rtlCol="0">
                          <a:prstTxWarp prst="textNoShape">
                            <a:avLst/>
                          </a:prstTxWarp>
                          <a:noAutofit/>
                        </wps:bodyPr>
                      </wps:wsp>
                      <wps:wsp>
                        <wps:cNvPr id="285" name="Graphic 285"/>
                        <wps:cNvSpPr/>
                        <wps:spPr>
                          <a:xfrm>
                            <a:off x="1282490" y="2115788"/>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286" name="Graphic 286"/>
                        <wps:cNvSpPr/>
                        <wps:spPr>
                          <a:xfrm>
                            <a:off x="971721" y="2199570"/>
                            <a:ext cx="660400" cy="278130"/>
                          </a:xfrm>
                          <a:custGeom>
                            <a:avLst/>
                            <a:gdLst/>
                            <a:ahLst/>
                            <a:cxnLst/>
                            <a:rect l="l" t="t" r="r" b="b"/>
                            <a:pathLst>
                              <a:path w="660400" h="278130">
                                <a:moveTo>
                                  <a:pt x="329920" y="0"/>
                                </a:moveTo>
                                <a:lnTo>
                                  <a:pt x="263427" y="2819"/>
                                </a:lnTo>
                                <a:lnTo>
                                  <a:pt x="201496" y="10905"/>
                                </a:lnTo>
                                <a:lnTo>
                                  <a:pt x="145454" y="23699"/>
                                </a:lnTo>
                                <a:lnTo>
                                  <a:pt x="96627" y="40644"/>
                                </a:lnTo>
                                <a:lnTo>
                                  <a:pt x="56342" y="61182"/>
                                </a:lnTo>
                                <a:lnTo>
                                  <a:pt x="25925" y="84755"/>
                                </a:lnTo>
                                <a:lnTo>
                                  <a:pt x="0" y="138772"/>
                                </a:lnTo>
                                <a:lnTo>
                                  <a:pt x="6702" y="166740"/>
                                </a:lnTo>
                                <a:lnTo>
                                  <a:pt x="56342" y="216359"/>
                                </a:lnTo>
                                <a:lnTo>
                                  <a:pt x="96627" y="236894"/>
                                </a:lnTo>
                                <a:lnTo>
                                  <a:pt x="145454" y="253837"/>
                                </a:lnTo>
                                <a:lnTo>
                                  <a:pt x="201496" y="266629"/>
                                </a:lnTo>
                                <a:lnTo>
                                  <a:pt x="263427" y="274714"/>
                                </a:lnTo>
                                <a:lnTo>
                                  <a:pt x="329920" y="277533"/>
                                </a:lnTo>
                                <a:lnTo>
                                  <a:pt x="396409" y="274714"/>
                                </a:lnTo>
                                <a:lnTo>
                                  <a:pt x="458337" y="266629"/>
                                </a:lnTo>
                                <a:lnTo>
                                  <a:pt x="514376" y="253837"/>
                                </a:lnTo>
                                <a:lnTo>
                                  <a:pt x="563202" y="236894"/>
                                </a:lnTo>
                                <a:lnTo>
                                  <a:pt x="603486" y="216359"/>
                                </a:lnTo>
                                <a:lnTo>
                                  <a:pt x="633903" y="192788"/>
                                </a:lnTo>
                                <a:lnTo>
                                  <a:pt x="659828" y="138772"/>
                                </a:lnTo>
                                <a:lnTo>
                                  <a:pt x="653126" y="110804"/>
                                </a:lnTo>
                                <a:lnTo>
                                  <a:pt x="603486" y="61182"/>
                                </a:lnTo>
                                <a:lnTo>
                                  <a:pt x="563202" y="40644"/>
                                </a:lnTo>
                                <a:lnTo>
                                  <a:pt x="514376" y="23699"/>
                                </a:lnTo>
                                <a:lnTo>
                                  <a:pt x="458337" y="10905"/>
                                </a:lnTo>
                                <a:lnTo>
                                  <a:pt x="396409" y="2819"/>
                                </a:lnTo>
                                <a:lnTo>
                                  <a:pt x="329920" y="0"/>
                                </a:lnTo>
                                <a:close/>
                              </a:path>
                            </a:pathLst>
                          </a:custGeom>
                          <a:ln w="9207">
                            <a:solidFill>
                              <a:srgbClr val="000000"/>
                            </a:solidFill>
                            <a:prstDash val="solid"/>
                          </a:ln>
                        </wps:spPr>
                        <wps:bodyPr wrap="square" lIns="0" tIns="0" rIns="0" bIns="0" rtlCol="0">
                          <a:prstTxWarp prst="textNoShape">
                            <a:avLst/>
                          </a:prstTxWarp>
                          <a:noAutofit/>
                        </wps:bodyPr>
                      </wps:wsp>
                      <wps:wsp>
                        <wps:cNvPr id="287" name="Graphic 287"/>
                        <wps:cNvSpPr/>
                        <wps:spPr>
                          <a:xfrm>
                            <a:off x="1916195" y="1071759"/>
                            <a:ext cx="348615" cy="1270"/>
                          </a:xfrm>
                          <a:custGeom>
                            <a:avLst/>
                            <a:gdLst/>
                            <a:ahLst/>
                            <a:cxnLst/>
                            <a:rect l="l" t="t" r="r" b="b"/>
                            <a:pathLst>
                              <a:path w="348615" h="635">
                                <a:moveTo>
                                  <a:pt x="0" y="0"/>
                                </a:moveTo>
                                <a:lnTo>
                                  <a:pt x="348195" y="381"/>
                                </a:lnTo>
                              </a:path>
                            </a:pathLst>
                          </a:custGeom>
                          <a:ln w="12268">
                            <a:solidFill>
                              <a:srgbClr val="000000"/>
                            </a:solidFill>
                            <a:prstDash val="solid"/>
                          </a:ln>
                        </wps:spPr>
                        <wps:bodyPr wrap="square" lIns="0" tIns="0" rIns="0" bIns="0" rtlCol="0">
                          <a:prstTxWarp prst="textNoShape">
                            <a:avLst/>
                          </a:prstTxWarp>
                          <a:noAutofit/>
                        </wps:bodyPr>
                      </wps:wsp>
                      <wps:wsp>
                        <wps:cNvPr id="288" name="Graphic 288"/>
                        <wps:cNvSpPr/>
                        <wps:spPr>
                          <a:xfrm>
                            <a:off x="2255653" y="1046232"/>
                            <a:ext cx="52705" cy="52069"/>
                          </a:xfrm>
                          <a:custGeom>
                            <a:avLst/>
                            <a:gdLst/>
                            <a:ahLst/>
                            <a:cxnLst/>
                            <a:rect l="l" t="t" r="r" b="b"/>
                            <a:pathLst>
                              <a:path w="52705" h="52069">
                                <a:moveTo>
                                  <a:pt x="63" y="0"/>
                                </a:moveTo>
                                <a:lnTo>
                                  <a:pt x="0" y="51803"/>
                                </a:lnTo>
                                <a:lnTo>
                                  <a:pt x="52273" y="25971"/>
                                </a:lnTo>
                                <a:lnTo>
                                  <a:pt x="63"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1836540" y="660431"/>
                            <a:ext cx="382270" cy="182880"/>
                          </a:xfrm>
                          <a:custGeom>
                            <a:avLst/>
                            <a:gdLst/>
                            <a:ahLst/>
                            <a:cxnLst/>
                            <a:rect l="l" t="t" r="r" b="b"/>
                            <a:pathLst>
                              <a:path w="382270" h="182880">
                                <a:moveTo>
                                  <a:pt x="382143" y="0"/>
                                </a:moveTo>
                                <a:lnTo>
                                  <a:pt x="0" y="0"/>
                                </a:lnTo>
                                <a:lnTo>
                                  <a:pt x="0" y="182587"/>
                                </a:lnTo>
                                <a:lnTo>
                                  <a:pt x="382143" y="182587"/>
                                </a:lnTo>
                                <a:lnTo>
                                  <a:pt x="382143" y="0"/>
                                </a:lnTo>
                                <a:close/>
                              </a:path>
                            </a:pathLst>
                          </a:custGeom>
                          <a:solidFill>
                            <a:srgbClr val="FFFFFF"/>
                          </a:solidFill>
                        </wps:spPr>
                        <wps:bodyPr wrap="square" lIns="0" tIns="0" rIns="0" bIns="0" rtlCol="0">
                          <a:prstTxWarp prst="textNoShape">
                            <a:avLst/>
                          </a:prstTxWarp>
                          <a:noAutofit/>
                        </wps:bodyPr>
                      </wps:wsp>
                      <wps:wsp>
                        <wps:cNvPr id="290" name="Graphic 290"/>
                        <wps:cNvSpPr/>
                        <wps:spPr>
                          <a:xfrm>
                            <a:off x="569118" y="1355324"/>
                            <a:ext cx="382270" cy="182880"/>
                          </a:xfrm>
                          <a:custGeom>
                            <a:avLst/>
                            <a:gdLst/>
                            <a:ahLst/>
                            <a:cxnLst/>
                            <a:rect l="l" t="t" r="r" b="b"/>
                            <a:pathLst>
                              <a:path w="382270" h="182880">
                                <a:moveTo>
                                  <a:pt x="382143" y="0"/>
                                </a:moveTo>
                                <a:lnTo>
                                  <a:pt x="0" y="0"/>
                                </a:lnTo>
                                <a:lnTo>
                                  <a:pt x="0" y="182587"/>
                                </a:lnTo>
                                <a:lnTo>
                                  <a:pt x="382143" y="182587"/>
                                </a:lnTo>
                                <a:lnTo>
                                  <a:pt x="382143" y="0"/>
                                </a:lnTo>
                                <a:close/>
                              </a:path>
                            </a:pathLst>
                          </a:custGeom>
                          <a:solidFill>
                            <a:srgbClr val="FFFFFF"/>
                          </a:solidFill>
                        </wps:spPr>
                        <wps:bodyPr wrap="square" lIns="0" tIns="0" rIns="0" bIns="0" rtlCol="0">
                          <a:prstTxWarp prst="textNoShape">
                            <a:avLst/>
                          </a:prstTxWarp>
                          <a:noAutofit/>
                        </wps:bodyPr>
                      </wps:wsp>
                      <wps:wsp>
                        <wps:cNvPr id="291" name="Textbox 291"/>
                        <wps:cNvSpPr txBox="1"/>
                        <wps:spPr>
                          <a:xfrm>
                            <a:off x="4603" y="1717386"/>
                            <a:ext cx="2592070" cy="238760"/>
                          </a:xfrm>
                          <a:prstGeom prst="rect">
                            <a:avLst/>
                          </a:prstGeom>
                          <a:ln w="9207">
                            <a:solidFill>
                              <a:srgbClr val="000000"/>
                            </a:solidFill>
                            <a:prstDash val="solid"/>
                          </a:ln>
                        </wps:spPr>
                        <wps:txbx>
                          <w:txbxContent>
                            <w:p>
                              <w:pPr>
                                <w:spacing w:before="110"/>
                                <w:ind w:left="300" w:right="0" w:firstLine="0"/>
                                <w:jc w:val="left"/>
                                <w:rPr>
                                  <w:b/>
                                  <w:sz w:val="16"/>
                                </w:rPr>
                              </w:pPr>
                              <w:r>
                                <w:rPr>
                                  <w:b/>
                                  <w:sz w:val="16"/>
                                </w:rPr>
                                <w:t>STUDENT</w:t>
                              </w:r>
                              <w:r>
                                <w:rPr>
                                  <w:b/>
                                  <w:spacing w:val="13"/>
                                  <w:sz w:val="16"/>
                                </w:rPr>
                                <w:t> </w:t>
                              </w:r>
                              <w:r>
                                <w:rPr>
                                  <w:b/>
                                  <w:sz w:val="16"/>
                                </w:rPr>
                                <w:t>LEAVES</w:t>
                              </w:r>
                              <w:r>
                                <w:rPr>
                                  <w:b/>
                                  <w:spacing w:val="14"/>
                                  <w:sz w:val="16"/>
                                </w:rPr>
                                <w:t> </w:t>
                              </w:r>
                              <w:r>
                                <w:rPr>
                                  <w:b/>
                                  <w:sz w:val="16"/>
                                </w:rPr>
                                <w:t>THE</w:t>
                              </w:r>
                              <w:r>
                                <w:rPr>
                                  <w:b/>
                                  <w:spacing w:val="14"/>
                                  <w:sz w:val="16"/>
                                </w:rPr>
                                <w:t> </w:t>
                              </w:r>
                              <w:r>
                                <w:rPr>
                                  <w:b/>
                                  <w:sz w:val="16"/>
                                </w:rPr>
                                <w:t>GUIDANCE</w:t>
                              </w:r>
                              <w:r>
                                <w:rPr>
                                  <w:b/>
                                  <w:spacing w:val="14"/>
                                  <w:sz w:val="16"/>
                                </w:rPr>
                                <w:t> </w:t>
                              </w:r>
                              <w:r>
                                <w:rPr>
                                  <w:b/>
                                  <w:spacing w:val="-2"/>
                                  <w:sz w:val="16"/>
                                </w:rPr>
                                <w:t>OFFICE</w:t>
                              </w:r>
                            </w:p>
                          </w:txbxContent>
                        </wps:txbx>
                        <wps:bodyPr wrap="square" lIns="0" tIns="0" rIns="0" bIns="0" rtlCol="0">
                          <a:noAutofit/>
                        </wps:bodyPr>
                      </wps:wsp>
                      <wps:wsp>
                        <wps:cNvPr id="292" name="Textbox 292"/>
                        <wps:cNvSpPr txBox="1"/>
                        <wps:spPr>
                          <a:xfrm>
                            <a:off x="569118" y="1355324"/>
                            <a:ext cx="382270" cy="182880"/>
                          </a:xfrm>
                          <a:prstGeom prst="rect">
                            <a:avLst/>
                          </a:prstGeom>
                          <a:ln w="9207">
                            <a:solidFill>
                              <a:srgbClr val="000000"/>
                            </a:solidFill>
                            <a:prstDash val="solid"/>
                          </a:ln>
                        </wps:spPr>
                        <wps:txbx>
                          <w:txbxContent>
                            <w:p>
                              <w:pPr>
                                <w:spacing w:before="55"/>
                                <w:ind w:left="129" w:right="0" w:firstLine="0"/>
                                <w:jc w:val="left"/>
                                <w:rPr>
                                  <w:b/>
                                  <w:sz w:val="16"/>
                                </w:rPr>
                              </w:pPr>
                              <w:r>
                                <w:rPr>
                                  <w:b/>
                                  <w:spacing w:val="-5"/>
                                  <w:sz w:val="16"/>
                                </w:rPr>
                                <w:t>YES</w:t>
                              </w:r>
                            </w:p>
                          </w:txbxContent>
                        </wps:txbx>
                        <wps:bodyPr wrap="square" lIns="0" tIns="0" rIns="0" bIns="0" rtlCol="0">
                          <a:noAutofit/>
                        </wps:bodyPr>
                      </wps:wsp>
                      <wps:wsp>
                        <wps:cNvPr id="293" name="Textbox 293"/>
                        <wps:cNvSpPr txBox="1"/>
                        <wps:spPr>
                          <a:xfrm>
                            <a:off x="2307913" y="824439"/>
                            <a:ext cx="1547495" cy="595630"/>
                          </a:xfrm>
                          <a:prstGeom prst="rect">
                            <a:avLst/>
                          </a:prstGeom>
                          <a:ln w="9207">
                            <a:solidFill>
                              <a:srgbClr val="000000"/>
                            </a:solidFill>
                            <a:prstDash val="solid"/>
                          </a:ln>
                        </wps:spPr>
                        <wps:txbx>
                          <w:txbxContent>
                            <w:p>
                              <w:pPr>
                                <w:spacing w:line="256" w:lineRule="auto" w:before="86"/>
                                <w:ind w:left="39" w:right="35" w:firstLine="0"/>
                                <w:jc w:val="center"/>
                                <w:rPr>
                                  <w:b/>
                                  <w:sz w:val="16"/>
                                </w:rPr>
                              </w:pPr>
                              <w:r>
                                <w:rPr>
                                  <w:b/>
                                  <w:sz w:val="16"/>
                                </w:rPr>
                                <w:t>STUDENT IS RESCHEDULED FOR ANOTHER </w:t>
                              </w:r>
                              <w:r>
                                <w:rPr>
                                  <w:b/>
                                  <w:sz w:val="16"/>
                                </w:rPr>
                                <w:t>COUNSELING SESSION AS AGREED WITH THE COUNSELOR</w:t>
                              </w:r>
                            </w:p>
                          </w:txbxContent>
                        </wps:txbx>
                        <wps:bodyPr wrap="square" lIns="0" tIns="0" rIns="0" bIns="0" rtlCol="0">
                          <a:noAutofit/>
                        </wps:bodyPr>
                      </wps:wsp>
                      <wps:wsp>
                        <wps:cNvPr id="294" name="Textbox 294"/>
                        <wps:cNvSpPr txBox="1"/>
                        <wps:spPr>
                          <a:xfrm>
                            <a:off x="1836540" y="660419"/>
                            <a:ext cx="382270" cy="182880"/>
                          </a:xfrm>
                          <a:prstGeom prst="rect">
                            <a:avLst/>
                          </a:prstGeom>
                          <a:ln w="9207">
                            <a:solidFill>
                              <a:srgbClr val="000000"/>
                            </a:solidFill>
                            <a:prstDash val="solid"/>
                          </a:ln>
                        </wps:spPr>
                        <wps:txbx>
                          <w:txbxContent>
                            <w:p>
                              <w:pPr>
                                <w:spacing w:before="48"/>
                                <w:ind w:left="164" w:right="0" w:firstLine="0"/>
                                <w:jc w:val="left"/>
                                <w:rPr>
                                  <w:b/>
                                  <w:sz w:val="16"/>
                                </w:rPr>
                              </w:pPr>
                              <w:r>
                                <w:rPr>
                                  <w:b/>
                                  <w:spacing w:val="-5"/>
                                  <w:sz w:val="16"/>
                                </w:rPr>
                                <w:t>NO</w:t>
                              </w:r>
                            </w:p>
                          </w:txbxContent>
                        </wps:txbx>
                        <wps:bodyPr wrap="square" lIns="0" tIns="0" rIns="0" bIns="0" rtlCol="0">
                          <a:noAutofit/>
                        </wps:bodyPr>
                      </wps:wsp>
                      <wps:wsp>
                        <wps:cNvPr id="295" name="Textbox 295"/>
                        <wps:cNvSpPr txBox="1"/>
                        <wps:spPr>
                          <a:xfrm>
                            <a:off x="7219" y="4603"/>
                            <a:ext cx="2592070" cy="421640"/>
                          </a:xfrm>
                          <a:prstGeom prst="rect">
                            <a:avLst/>
                          </a:prstGeom>
                          <a:ln w="9207">
                            <a:solidFill>
                              <a:srgbClr val="000000"/>
                            </a:solidFill>
                            <a:prstDash val="solid"/>
                          </a:ln>
                        </wps:spPr>
                        <wps:txbx>
                          <w:txbxContent>
                            <w:p>
                              <w:pPr>
                                <w:spacing w:line="256" w:lineRule="auto" w:before="102"/>
                                <w:ind w:left="556" w:right="47" w:hanging="329"/>
                                <w:jc w:val="left"/>
                                <w:rPr>
                                  <w:b/>
                                  <w:sz w:val="16"/>
                                </w:rPr>
                              </w:pPr>
                              <w:r>
                                <w:rPr>
                                  <w:b/>
                                  <w:sz w:val="16"/>
                                </w:rPr>
                                <w:t>STUDENT ENTERS THE COUNSELING </w:t>
                              </w:r>
                              <w:r>
                                <w:rPr>
                                  <w:b/>
                                  <w:sz w:val="16"/>
                                </w:rPr>
                                <w:t>ROOM AND MEETS WITH THE COUNSELOR</w:t>
                              </w:r>
                            </w:p>
                          </w:txbxContent>
                        </wps:txbx>
                        <wps:bodyPr wrap="square" lIns="0" tIns="0" rIns="0" bIns="0" rtlCol="0">
                          <a:noAutofit/>
                        </wps:bodyPr>
                      </wps:wsp>
                      <wps:wsp>
                        <wps:cNvPr id="296" name="Textbox 296"/>
                        <wps:cNvSpPr txBox="1"/>
                        <wps:spPr>
                          <a:xfrm>
                            <a:off x="961544" y="942656"/>
                            <a:ext cx="708025" cy="274955"/>
                          </a:xfrm>
                          <a:prstGeom prst="rect">
                            <a:avLst/>
                          </a:prstGeom>
                        </wps:spPr>
                        <wps:txbx>
                          <w:txbxContent>
                            <w:p>
                              <w:pPr>
                                <w:spacing w:line="256" w:lineRule="auto" w:before="23"/>
                                <w:ind w:left="9" w:right="18" w:hanging="10"/>
                                <w:jc w:val="left"/>
                                <w:rPr>
                                  <w:b/>
                                  <w:sz w:val="16"/>
                                </w:rPr>
                              </w:pPr>
                              <w:r>
                                <w:rPr>
                                  <w:b/>
                                  <w:spacing w:val="-2"/>
                                  <w:sz w:val="16"/>
                                </w:rPr>
                                <w:t>COUNSELING TERMINATED</w:t>
                              </w:r>
                            </w:p>
                          </w:txbxContent>
                        </wps:txbx>
                        <wps:bodyPr wrap="square" lIns="0" tIns="0" rIns="0" bIns="0" rtlCol="0">
                          <a:noAutofit/>
                        </wps:bodyPr>
                      </wps:wsp>
                      <wps:wsp>
                        <wps:cNvPr id="297" name="Textbox 297"/>
                        <wps:cNvSpPr txBox="1"/>
                        <wps:spPr>
                          <a:xfrm>
                            <a:off x="1202126" y="2263511"/>
                            <a:ext cx="233045" cy="149860"/>
                          </a:xfrm>
                          <a:prstGeom prst="rect">
                            <a:avLst/>
                          </a:prstGeom>
                        </wps:spPr>
                        <wps:txbx>
                          <w:txbxContent>
                            <w:p>
                              <w:pPr>
                                <w:spacing w:before="23"/>
                                <w:ind w:left="0" w:right="0" w:firstLine="0"/>
                                <w:jc w:val="left"/>
                                <w:rPr>
                                  <w:b/>
                                  <w:sz w:val="16"/>
                                </w:rPr>
                              </w:pPr>
                              <w:r>
                                <w:rPr>
                                  <w:b/>
                                  <w:spacing w:val="-5"/>
                                  <w:sz w:val="16"/>
                                </w:rPr>
                                <w:t>END</w:t>
                              </w:r>
                            </w:p>
                          </w:txbxContent>
                        </wps:txbx>
                        <wps:bodyPr wrap="square" lIns="0" tIns="0" rIns="0" bIns="0" rtlCol="0">
                          <a:noAutofit/>
                        </wps:bodyPr>
                      </wps:wsp>
                    </wpg:wgp>
                  </a:graphicData>
                </a:graphic>
              </wp:anchor>
            </w:drawing>
          </mc:Choice>
          <mc:Fallback>
            <w:pict>
              <v:group style="position:absolute;margin-left:42.112499pt;margin-top:346.133514pt;width:303.9pt;height:195.45pt;mso-position-horizontal-relative:page;mso-position-vertical-relative:page;z-index:-19359744" id="docshapegroup202" coordorigin="842,6923" coordsize="6078,3909">
                <v:line style="position:absolute" from="2903,7603" to="2903,7852" stroked="true" strokeweight=".966pt" strokecolor="#000000">
                  <v:stroke dashstyle="solid"/>
                </v:line>
                <v:shape style="position:absolute;left:2861;top:7838;width:83;height:82" id="docshape203" coordorigin="2862,7838" coordsize="83,82" path="m2944,7838l2862,7838,2903,7920,2944,7838xe" filled="true" fillcolor="#000000" stroked="false">
                  <v:path arrowok="t"/>
                  <v:fill type="solid"/>
                </v:shape>
                <v:shape style="position:absolute;left:1919;top:7943;width:1951;height:1333" id="docshape204" coordorigin="1919,7944" coordsize="1951,1333" path="m2894,7944l1919,8610,2894,9277,3870,8610,2894,7944xe" filled="false" stroked="true" strokeweight=".725pt" strokecolor="#000000">
                  <v:path arrowok="t"/>
                  <v:stroke dashstyle="solid"/>
                </v:shape>
                <v:line style="position:absolute" from="2903,9266" to="2903,9592" stroked="true" strokeweight=".966pt" strokecolor="#000000">
                  <v:stroke dashstyle="solid"/>
                </v:line>
                <v:shape style="position:absolute;left:2861;top:9578;width:83;height:82" id="docshape205" coordorigin="2862,9578" coordsize="83,82" path="m2944,9578l2862,9578,2903,9660,2944,9578xe" filled="true" fillcolor="#000000" stroked="false">
                  <v:path arrowok="t"/>
                  <v:fill type="solid"/>
                </v:shape>
                <v:line style="position:absolute" from="2903,10018" to="2903,10268" stroked="true" strokeweight=".966pt" strokecolor="#000000">
                  <v:stroke dashstyle="solid"/>
                </v:line>
                <v:shape style="position:absolute;left:2861;top:10254;width:83;height:82" id="docshape206" coordorigin="2862,10255" coordsize="83,82" path="m2944,10255l2862,10255,2903,10336,2944,10255xe" filled="true" fillcolor="#000000" stroked="false">
                  <v:path arrowok="t"/>
                  <v:fill type="solid"/>
                </v:shape>
                <v:shape style="position:absolute;left:2372;top:10386;width:1040;height:438" id="docshape207" coordorigin="2373,10387" coordsize="1040,438" path="m2892,10387l2787,10391,2690,10404,2602,10424,2525,10451,2461,10483,2413,10520,2373,10605,2383,10649,2461,10727,2525,10760,2602,10786,2690,10806,2787,10819,2892,10824,2997,10819,3094,10806,3183,10786,3259,10760,3323,10727,3371,10690,3412,10605,3401,10561,3323,10483,3259,10451,3183,10424,3094,10404,2997,10391,2892,10387xe" filled="false" stroked="true" strokeweight=".725pt" strokecolor="#000000">
                  <v:path arrowok="t"/>
                  <v:stroke dashstyle="solid"/>
                </v:shape>
                <v:line style="position:absolute" from="3860,8610" to="4408,8611" stroked="true" strokeweight=".966pt" strokecolor="#000000">
                  <v:stroke dashstyle="solid"/>
                </v:line>
                <v:shape style="position:absolute;left:4394;top:8570;width:83;height:82" id="docshape208" coordorigin="4394,8570" coordsize="83,82" path="m4395,8570l4394,8652,4477,8611,4395,8570xe" filled="true" fillcolor="#000000" stroked="false">
                  <v:path arrowok="t"/>
                  <v:fill type="solid"/>
                </v:shape>
                <v:rect style="position:absolute;left:3734;top:7962;width:602;height:288" id="docshape209" filled="true" fillcolor="#ffffff" stroked="false">
                  <v:fill type="solid"/>
                </v:rect>
                <v:rect style="position:absolute;left:1738;top:9057;width:602;height:288" id="docshape210" filled="true" fillcolor="#ffffff" stroked="false">
                  <v:fill type="solid"/>
                </v:rect>
                <v:shape style="position:absolute;left:849;top:9627;width:4082;height:376" type="#_x0000_t202" id="docshape211" filled="false" stroked="true" strokeweight=".725pt" strokecolor="#000000">
                  <v:textbox inset="0,0,0,0">
                    <w:txbxContent>
                      <w:p>
                        <w:pPr>
                          <w:spacing w:before="110"/>
                          <w:ind w:left="300" w:right="0" w:firstLine="0"/>
                          <w:jc w:val="left"/>
                          <w:rPr>
                            <w:b/>
                            <w:sz w:val="16"/>
                          </w:rPr>
                        </w:pPr>
                        <w:r>
                          <w:rPr>
                            <w:b/>
                            <w:sz w:val="16"/>
                          </w:rPr>
                          <w:t>STUDENT</w:t>
                        </w:r>
                        <w:r>
                          <w:rPr>
                            <w:b/>
                            <w:spacing w:val="13"/>
                            <w:sz w:val="16"/>
                          </w:rPr>
                          <w:t> </w:t>
                        </w:r>
                        <w:r>
                          <w:rPr>
                            <w:b/>
                            <w:sz w:val="16"/>
                          </w:rPr>
                          <w:t>LEAVES</w:t>
                        </w:r>
                        <w:r>
                          <w:rPr>
                            <w:b/>
                            <w:spacing w:val="14"/>
                            <w:sz w:val="16"/>
                          </w:rPr>
                          <w:t> </w:t>
                        </w:r>
                        <w:r>
                          <w:rPr>
                            <w:b/>
                            <w:sz w:val="16"/>
                          </w:rPr>
                          <w:t>THE</w:t>
                        </w:r>
                        <w:r>
                          <w:rPr>
                            <w:b/>
                            <w:spacing w:val="14"/>
                            <w:sz w:val="16"/>
                          </w:rPr>
                          <w:t> </w:t>
                        </w:r>
                        <w:r>
                          <w:rPr>
                            <w:b/>
                            <w:sz w:val="16"/>
                          </w:rPr>
                          <w:t>GUIDANCE</w:t>
                        </w:r>
                        <w:r>
                          <w:rPr>
                            <w:b/>
                            <w:spacing w:val="14"/>
                            <w:sz w:val="16"/>
                          </w:rPr>
                          <w:t> </w:t>
                        </w:r>
                        <w:r>
                          <w:rPr>
                            <w:b/>
                            <w:spacing w:val="-2"/>
                            <w:sz w:val="16"/>
                          </w:rPr>
                          <w:t>OFFICE</w:t>
                        </w:r>
                      </w:p>
                    </w:txbxContent>
                  </v:textbox>
                  <v:stroke dashstyle="solid"/>
                  <w10:wrap type="none"/>
                </v:shape>
                <v:shape style="position:absolute;left:1738;top:9057;width:602;height:288" type="#_x0000_t202" id="docshape212" filled="false" stroked="true" strokeweight=".725pt" strokecolor="#000000">
                  <v:textbox inset="0,0,0,0">
                    <w:txbxContent>
                      <w:p>
                        <w:pPr>
                          <w:spacing w:before="55"/>
                          <w:ind w:left="129" w:right="0" w:firstLine="0"/>
                          <w:jc w:val="left"/>
                          <w:rPr>
                            <w:b/>
                            <w:sz w:val="16"/>
                          </w:rPr>
                        </w:pPr>
                        <w:r>
                          <w:rPr>
                            <w:b/>
                            <w:spacing w:val="-5"/>
                            <w:sz w:val="16"/>
                          </w:rPr>
                          <w:t>YES</w:t>
                        </w:r>
                      </w:p>
                    </w:txbxContent>
                  </v:textbox>
                  <v:stroke dashstyle="solid"/>
                  <w10:wrap type="none"/>
                </v:shape>
                <v:shape style="position:absolute;left:4476;top:8221;width:2437;height:938" type="#_x0000_t202" id="docshape213" filled="false" stroked="true" strokeweight=".725pt" strokecolor="#000000">
                  <v:textbox inset="0,0,0,0">
                    <w:txbxContent>
                      <w:p>
                        <w:pPr>
                          <w:spacing w:line="256" w:lineRule="auto" w:before="86"/>
                          <w:ind w:left="39" w:right="35" w:firstLine="0"/>
                          <w:jc w:val="center"/>
                          <w:rPr>
                            <w:b/>
                            <w:sz w:val="16"/>
                          </w:rPr>
                        </w:pPr>
                        <w:r>
                          <w:rPr>
                            <w:b/>
                            <w:sz w:val="16"/>
                          </w:rPr>
                          <w:t>STUDENT IS RESCHEDULED FOR ANOTHER </w:t>
                        </w:r>
                        <w:r>
                          <w:rPr>
                            <w:b/>
                            <w:sz w:val="16"/>
                          </w:rPr>
                          <w:t>COUNSELING SESSION AS AGREED WITH THE COUNSELOR</w:t>
                        </w:r>
                      </w:p>
                    </w:txbxContent>
                  </v:textbox>
                  <v:stroke dashstyle="solid"/>
                  <w10:wrap type="none"/>
                </v:shape>
                <v:shape style="position:absolute;left:3734;top:7962;width:602;height:288" type="#_x0000_t202" id="docshape214" filled="false" stroked="true" strokeweight=".725pt" strokecolor="#000000">
                  <v:textbox inset="0,0,0,0">
                    <w:txbxContent>
                      <w:p>
                        <w:pPr>
                          <w:spacing w:before="48"/>
                          <w:ind w:left="164" w:right="0" w:firstLine="0"/>
                          <w:jc w:val="left"/>
                          <w:rPr>
                            <w:b/>
                            <w:sz w:val="16"/>
                          </w:rPr>
                        </w:pPr>
                        <w:r>
                          <w:rPr>
                            <w:b/>
                            <w:spacing w:val="-5"/>
                            <w:sz w:val="16"/>
                          </w:rPr>
                          <w:t>NO</w:t>
                        </w:r>
                      </w:p>
                    </w:txbxContent>
                  </v:textbox>
                  <v:stroke dashstyle="solid"/>
                  <w10:wrap type="none"/>
                </v:shape>
                <v:shape style="position:absolute;left:853;top:6929;width:4082;height:664" type="#_x0000_t202" id="docshape215" filled="false" stroked="true" strokeweight=".725pt" strokecolor="#000000">
                  <v:textbox inset="0,0,0,0">
                    <w:txbxContent>
                      <w:p>
                        <w:pPr>
                          <w:spacing w:line="256" w:lineRule="auto" w:before="102"/>
                          <w:ind w:left="556" w:right="47" w:hanging="329"/>
                          <w:jc w:val="left"/>
                          <w:rPr>
                            <w:b/>
                            <w:sz w:val="16"/>
                          </w:rPr>
                        </w:pPr>
                        <w:r>
                          <w:rPr>
                            <w:b/>
                            <w:sz w:val="16"/>
                          </w:rPr>
                          <w:t>STUDENT ENTERS THE COUNSELING </w:t>
                        </w:r>
                        <w:r>
                          <w:rPr>
                            <w:b/>
                            <w:sz w:val="16"/>
                          </w:rPr>
                          <w:t>ROOM AND MEETS WITH THE COUNSELOR</w:t>
                        </w:r>
                      </w:p>
                    </w:txbxContent>
                  </v:textbox>
                  <v:stroke dashstyle="solid"/>
                  <w10:wrap type="none"/>
                </v:shape>
                <v:shape style="position:absolute;left:2356;top:8407;width:1115;height:433" type="#_x0000_t202" id="docshape216" filled="false" stroked="false">
                  <v:textbox inset="0,0,0,0">
                    <w:txbxContent>
                      <w:p>
                        <w:pPr>
                          <w:spacing w:line="256" w:lineRule="auto" w:before="23"/>
                          <w:ind w:left="9" w:right="18" w:hanging="10"/>
                          <w:jc w:val="left"/>
                          <w:rPr>
                            <w:b/>
                            <w:sz w:val="16"/>
                          </w:rPr>
                        </w:pPr>
                        <w:r>
                          <w:rPr>
                            <w:b/>
                            <w:spacing w:val="-2"/>
                            <w:sz w:val="16"/>
                          </w:rPr>
                          <w:t>COUNSELING TERMINATED</w:t>
                        </w:r>
                      </w:p>
                    </w:txbxContent>
                  </v:textbox>
                  <w10:wrap type="none"/>
                </v:shape>
                <v:shape style="position:absolute;left:2735;top:10487;width:367;height:236" type="#_x0000_t202" id="docshape217" filled="false" stroked="false">
                  <v:textbox inset="0,0,0,0">
                    <w:txbxContent>
                      <w:p>
                        <w:pPr>
                          <w:spacing w:before="23"/>
                          <w:ind w:left="0" w:right="0" w:firstLine="0"/>
                          <w:jc w:val="left"/>
                          <w:rPr>
                            <w:b/>
                            <w:sz w:val="16"/>
                          </w:rPr>
                        </w:pPr>
                        <w:r>
                          <w:rPr>
                            <w:b/>
                            <w:spacing w:val="-5"/>
                            <w:sz w:val="16"/>
                          </w:rPr>
                          <w:t>END</w:t>
                        </w:r>
                      </w:p>
                    </w:txbxContent>
                  </v:textbox>
                  <w10:wrap type="none"/>
                </v:shape>
                <w10:wrap type="none"/>
              </v:group>
            </w:pict>
          </mc:Fallback>
        </mc:AlternateContent>
      </w:r>
      <w:r>
        <w:rPr>
          <w:b/>
          <w:spacing w:val="2"/>
          <w:sz w:val="15"/>
        </w:rPr>
        <w:t>GUIDANCE,</w:t>
      </w:r>
      <w:r>
        <w:rPr>
          <w:b/>
          <w:spacing w:val="42"/>
          <w:sz w:val="15"/>
        </w:rPr>
        <w:t> </w:t>
      </w:r>
      <w:r>
        <w:rPr>
          <w:b/>
          <w:spacing w:val="2"/>
          <w:sz w:val="15"/>
        </w:rPr>
        <w:t>COUNSELING,</w:t>
      </w:r>
      <w:r>
        <w:rPr>
          <w:b/>
          <w:spacing w:val="42"/>
          <w:sz w:val="15"/>
        </w:rPr>
        <w:t> </w:t>
      </w:r>
      <w:r>
        <w:rPr>
          <w:b/>
          <w:spacing w:val="2"/>
          <w:sz w:val="15"/>
        </w:rPr>
        <w:t>TESTING</w:t>
      </w:r>
      <w:r>
        <w:rPr>
          <w:b/>
          <w:spacing w:val="37"/>
          <w:sz w:val="15"/>
        </w:rPr>
        <w:t> </w:t>
      </w:r>
      <w:r>
        <w:rPr>
          <w:b/>
          <w:spacing w:val="2"/>
          <w:sz w:val="15"/>
        </w:rPr>
        <w:t>AND</w:t>
      </w:r>
      <w:r>
        <w:rPr>
          <w:b/>
          <w:spacing w:val="48"/>
          <w:sz w:val="15"/>
        </w:rPr>
        <w:t> </w:t>
      </w:r>
      <w:r>
        <w:rPr>
          <w:b/>
          <w:spacing w:val="2"/>
          <w:sz w:val="15"/>
        </w:rPr>
        <w:t>PLACEMENT</w:t>
      </w:r>
      <w:r>
        <w:rPr>
          <w:b/>
          <w:spacing w:val="48"/>
          <w:sz w:val="15"/>
        </w:rPr>
        <w:t> </w:t>
      </w:r>
      <w:r>
        <w:rPr>
          <w:b/>
          <w:spacing w:val="-2"/>
          <w:sz w:val="15"/>
        </w:rPr>
        <w:t>SERVICES</w:t>
      </w:r>
    </w:p>
    <w:p>
      <w:pPr>
        <w:pStyle w:val="BodyText"/>
        <w:spacing w:before="5"/>
        <w:rPr>
          <w:b/>
          <w:sz w:val="11"/>
        </w:rPr>
      </w:pPr>
      <w:r>
        <w:rPr/>
        <mc:AlternateContent>
          <mc:Choice Requires="wps">
            <w:drawing>
              <wp:anchor distT="0" distB="0" distL="0" distR="0" allowOverlap="1" layoutInCell="1" locked="0" behindDoc="1" simplePos="0" relativeHeight="487676416">
                <wp:simplePos x="0" y="0"/>
                <wp:positionH relativeFrom="page">
                  <wp:posOffset>536371</wp:posOffset>
                </wp:positionH>
                <wp:positionV relativeFrom="paragraph">
                  <wp:posOffset>99094</wp:posOffset>
                </wp:positionV>
                <wp:extent cx="4413885" cy="20955"/>
                <wp:effectExtent l="0" t="0" r="0" b="0"/>
                <wp:wrapTopAndBottom/>
                <wp:docPr id="298" name="Graphic 298"/>
                <wp:cNvGraphicFramePr>
                  <a:graphicFrameLocks/>
                </wp:cNvGraphicFramePr>
                <a:graphic>
                  <a:graphicData uri="http://schemas.microsoft.com/office/word/2010/wordprocessingShape">
                    <wps:wsp>
                      <wps:cNvPr id="298" name="Graphic 298"/>
                      <wps:cNvSpPr/>
                      <wps:spPr>
                        <a:xfrm>
                          <a:off x="0" y="0"/>
                          <a:ext cx="4413885" cy="20955"/>
                        </a:xfrm>
                        <a:custGeom>
                          <a:avLst/>
                          <a:gdLst/>
                          <a:ahLst/>
                          <a:cxnLst/>
                          <a:rect l="l" t="t" r="r" b="b"/>
                          <a:pathLst>
                            <a:path w="4413885" h="20955">
                              <a:moveTo>
                                <a:pt x="0" y="20853"/>
                              </a:moveTo>
                              <a:lnTo>
                                <a:pt x="4413656" y="20853"/>
                              </a:lnTo>
                              <a:lnTo>
                                <a:pt x="4413656" y="0"/>
                              </a:lnTo>
                              <a:lnTo>
                                <a:pt x="0" y="0"/>
                              </a:lnTo>
                              <a:lnTo>
                                <a:pt x="0" y="20853"/>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7.802732pt;width:347.532pt;height:1.642pt;mso-position-horizontal-relative:page;mso-position-vertical-relative:paragraph;z-index:-15640064;mso-wrap-distance-left:0;mso-wrap-distance-right:0" id="docshape218" filled="false" stroked="true" strokeweight=".242pt" strokecolor="#000000">
                <v:stroke dashstyle="solid"/>
                <w10:wrap type="topAndBottom"/>
              </v:rect>
            </w:pict>
          </mc:Fallback>
        </mc:AlternateContent>
      </w:r>
    </w:p>
    <w:p>
      <w:pPr>
        <w:pStyle w:val="Heading7"/>
        <w:spacing w:line="252" w:lineRule="auto" w:before="91"/>
        <w:ind w:left="1975" w:right="2026"/>
        <w:jc w:val="center"/>
      </w:pPr>
      <w:r>
        <w:rPr/>
        <w:t>COUNSELING </w:t>
      </w:r>
      <w:r>
        <w:rPr/>
        <w:t>PROCEDURES (FOR WALK-IN)</w:t>
      </w:r>
    </w:p>
    <w:p>
      <w:pPr>
        <w:pStyle w:val="BodyText"/>
        <w:rPr>
          <w:b/>
          <w:sz w:val="20"/>
        </w:rPr>
      </w:pPr>
    </w:p>
    <w:p>
      <w:pPr>
        <w:pStyle w:val="BodyText"/>
        <w:spacing w:before="126"/>
        <w:rPr>
          <w:b/>
          <w:sz w:val="20"/>
        </w:rPr>
      </w:pPr>
      <w:r>
        <w:rPr/>
        <mc:AlternateContent>
          <mc:Choice Requires="wps">
            <w:drawing>
              <wp:anchor distT="0" distB="0" distL="0" distR="0" allowOverlap="1" layoutInCell="1" locked="0" behindDoc="1" simplePos="0" relativeHeight="487676928">
                <wp:simplePos x="0" y="0"/>
                <wp:positionH relativeFrom="page">
                  <wp:posOffset>536136</wp:posOffset>
                </wp:positionH>
                <wp:positionV relativeFrom="paragraph">
                  <wp:posOffset>242053</wp:posOffset>
                </wp:positionV>
                <wp:extent cx="3204845" cy="3509010"/>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3204845" cy="3509010"/>
                          <a:chExt cx="3204845" cy="3509010"/>
                        </a:xfrm>
                      </wpg:grpSpPr>
                      <wps:wsp>
                        <wps:cNvPr id="300" name="Graphic 300"/>
                        <wps:cNvSpPr/>
                        <wps:spPr>
                          <a:xfrm>
                            <a:off x="970413" y="4603"/>
                            <a:ext cx="660400" cy="278130"/>
                          </a:xfrm>
                          <a:custGeom>
                            <a:avLst/>
                            <a:gdLst/>
                            <a:ahLst/>
                            <a:cxnLst/>
                            <a:rect l="l" t="t" r="r" b="b"/>
                            <a:pathLst>
                              <a:path w="660400" h="278130">
                                <a:moveTo>
                                  <a:pt x="329920" y="0"/>
                                </a:moveTo>
                                <a:lnTo>
                                  <a:pt x="263427" y="2818"/>
                                </a:lnTo>
                                <a:lnTo>
                                  <a:pt x="201496" y="10903"/>
                                </a:lnTo>
                                <a:lnTo>
                                  <a:pt x="145454" y="23696"/>
                                </a:lnTo>
                                <a:lnTo>
                                  <a:pt x="96627" y="40639"/>
                                </a:lnTo>
                                <a:lnTo>
                                  <a:pt x="56342" y="61177"/>
                                </a:lnTo>
                                <a:lnTo>
                                  <a:pt x="25925" y="84749"/>
                                </a:lnTo>
                                <a:lnTo>
                                  <a:pt x="0" y="138772"/>
                                </a:lnTo>
                                <a:lnTo>
                                  <a:pt x="6702" y="166736"/>
                                </a:lnTo>
                                <a:lnTo>
                                  <a:pt x="56342" y="216349"/>
                                </a:lnTo>
                                <a:lnTo>
                                  <a:pt x="96627" y="236883"/>
                                </a:lnTo>
                                <a:lnTo>
                                  <a:pt x="145454" y="253825"/>
                                </a:lnTo>
                                <a:lnTo>
                                  <a:pt x="201496" y="266617"/>
                                </a:lnTo>
                                <a:lnTo>
                                  <a:pt x="263427" y="274701"/>
                                </a:lnTo>
                                <a:lnTo>
                                  <a:pt x="329920" y="277520"/>
                                </a:lnTo>
                                <a:lnTo>
                                  <a:pt x="396409" y="274701"/>
                                </a:lnTo>
                                <a:lnTo>
                                  <a:pt x="458337" y="266617"/>
                                </a:lnTo>
                                <a:lnTo>
                                  <a:pt x="514376" y="253825"/>
                                </a:lnTo>
                                <a:lnTo>
                                  <a:pt x="563202" y="236883"/>
                                </a:lnTo>
                                <a:lnTo>
                                  <a:pt x="603486" y="216349"/>
                                </a:lnTo>
                                <a:lnTo>
                                  <a:pt x="633903" y="192781"/>
                                </a:lnTo>
                                <a:lnTo>
                                  <a:pt x="659828" y="138772"/>
                                </a:lnTo>
                                <a:lnTo>
                                  <a:pt x="653126" y="110801"/>
                                </a:lnTo>
                                <a:lnTo>
                                  <a:pt x="603486" y="61177"/>
                                </a:lnTo>
                                <a:lnTo>
                                  <a:pt x="563202" y="40640"/>
                                </a:lnTo>
                                <a:lnTo>
                                  <a:pt x="514376" y="23696"/>
                                </a:lnTo>
                                <a:lnTo>
                                  <a:pt x="458337" y="10903"/>
                                </a:lnTo>
                                <a:lnTo>
                                  <a:pt x="396409" y="2818"/>
                                </a:lnTo>
                                <a:lnTo>
                                  <a:pt x="329920" y="0"/>
                                </a:lnTo>
                                <a:close/>
                              </a:path>
                            </a:pathLst>
                          </a:custGeom>
                          <a:ln w="9207">
                            <a:solidFill>
                              <a:srgbClr val="000000"/>
                            </a:solidFill>
                            <a:prstDash val="solid"/>
                          </a:ln>
                        </wps:spPr>
                        <wps:bodyPr wrap="square" lIns="0" tIns="0" rIns="0" bIns="0" rtlCol="0">
                          <a:prstTxWarp prst="textNoShape">
                            <a:avLst/>
                          </a:prstTxWarp>
                          <a:noAutofit/>
                        </wps:bodyPr>
                      </wps:wsp>
                      <wps:wsp>
                        <wps:cNvPr id="301" name="Graphic 301"/>
                        <wps:cNvSpPr/>
                        <wps:spPr>
                          <a:xfrm>
                            <a:off x="4603" y="539807"/>
                            <a:ext cx="2591435" cy="278130"/>
                          </a:xfrm>
                          <a:custGeom>
                            <a:avLst/>
                            <a:gdLst/>
                            <a:ahLst/>
                            <a:cxnLst/>
                            <a:rect l="l" t="t" r="r" b="b"/>
                            <a:pathLst>
                              <a:path w="2591435" h="278130">
                                <a:moveTo>
                                  <a:pt x="0" y="277749"/>
                                </a:moveTo>
                                <a:lnTo>
                                  <a:pt x="2591435" y="277749"/>
                                </a:lnTo>
                                <a:lnTo>
                                  <a:pt x="2591435" y="0"/>
                                </a:lnTo>
                                <a:lnTo>
                                  <a:pt x="0" y="0"/>
                                </a:lnTo>
                                <a:lnTo>
                                  <a:pt x="0" y="277749"/>
                                </a:lnTo>
                                <a:close/>
                              </a:path>
                            </a:pathLst>
                          </a:custGeom>
                          <a:ln w="9207">
                            <a:solidFill>
                              <a:srgbClr val="000000"/>
                            </a:solidFill>
                            <a:prstDash val="solid"/>
                          </a:ln>
                        </wps:spPr>
                        <wps:bodyPr wrap="square" lIns="0" tIns="0" rIns="0" bIns="0" rtlCol="0">
                          <a:prstTxWarp prst="textNoShape">
                            <a:avLst/>
                          </a:prstTxWarp>
                          <a:noAutofit/>
                        </wps:bodyPr>
                      </wps:wsp>
                      <wps:wsp>
                        <wps:cNvPr id="302" name="Graphic 302"/>
                        <wps:cNvSpPr/>
                        <wps:spPr>
                          <a:xfrm>
                            <a:off x="1307293" y="282136"/>
                            <a:ext cx="1270" cy="207645"/>
                          </a:xfrm>
                          <a:custGeom>
                            <a:avLst/>
                            <a:gdLst/>
                            <a:ahLst/>
                            <a:cxnLst/>
                            <a:rect l="l" t="t" r="r" b="b"/>
                            <a:pathLst>
                              <a:path w="0" h="207645">
                                <a:moveTo>
                                  <a:pt x="0" y="0"/>
                                </a:moveTo>
                                <a:lnTo>
                                  <a:pt x="0" y="207175"/>
                                </a:lnTo>
                              </a:path>
                            </a:pathLst>
                          </a:custGeom>
                          <a:ln w="12268">
                            <a:solidFill>
                              <a:srgbClr val="000000"/>
                            </a:solidFill>
                            <a:prstDash val="solid"/>
                          </a:ln>
                        </wps:spPr>
                        <wps:bodyPr wrap="square" lIns="0" tIns="0" rIns="0" bIns="0" rtlCol="0">
                          <a:prstTxWarp prst="textNoShape">
                            <a:avLst/>
                          </a:prstTxWarp>
                          <a:noAutofit/>
                        </wps:bodyPr>
                      </wps:wsp>
                      <wps:wsp>
                        <wps:cNvPr id="303" name="Graphic 303"/>
                        <wps:cNvSpPr/>
                        <wps:spPr>
                          <a:xfrm>
                            <a:off x="1281182" y="480675"/>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04" name="Graphic 304"/>
                        <wps:cNvSpPr/>
                        <wps:spPr>
                          <a:xfrm>
                            <a:off x="1307293" y="821950"/>
                            <a:ext cx="1270" cy="207645"/>
                          </a:xfrm>
                          <a:custGeom>
                            <a:avLst/>
                            <a:gdLst/>
                            <a:ahLst/>
                            <a:cxnLst/>
                            <a:rect l="l" t="t" r="r" b="b"/>
                            <a:pathLst>
                              <a:path w="0" h="207645">
                                <a:moveTo>
                                  <a:pt x="0" y="0"/>
                                </a:moveTo>
                                <a:lnTo>
                                  <a:pt x="0" y="207187"/>
                                </a:lnTo>
                              </a:path>
                            </a:pathLst>
                          </a:custGeom>
                          <a:ln w="12268">
                            <a:solidFill>
                              <a:srgbClr val="000000"/>
                            </a:solidFill>
                            <a:prstDash val="solid"/>
                          </a:ln>
                        </wps:spPr>
                        <wps:bodyPr wrap="square" lIns="0" tIns="0" rIns="0" bIns="0" rtlCol="0">
                          <a:prstTxWarp prst="textNoShape">
                            <a:avLst/>
                          </a:prstTxWarp>
                          <a:noAutofit/>
                        </wps:bodyPr>
                      </wps:wsp>
                      <wps:wsp>
                        <wps:cNvPr id="305" name="Graphic 305"/>
                        <wps:cNvSpPr/>
                        <wps:spPr>
                          <a:xfrm>
                            <a:off x="1281182" y="1020502"/>
                            <a:ext cx="52705" cy="52069"/>
                          </a:xfrm>
                          <a:custGeom>
                            <a:avLst/>
                            <a:gdLst/>
                            <a:ahLst/>
                            <a:cxnLst/>
                            <a:rect l="l" t="t" r="r" b="b"/>
                            <a:pathLst>
                              <a:path w="52705" h="52069">
                                <a:moveTo>
                                  <a:pt x="52222" y="0"/>
                                </a:moveTo>
                                <a:lnTo>
                                  <a:pt x="0" y="0"/>
                                </a:lnTo>
                                <a:lnTo>
                                  <a:pt x="26098" y="51790"/>
                                </a:lnTo>
                                <a:lnTo>
                                  <a:pt x="52222" y="0"/>
                                </a:lnTo>
                                <a:close/>
                              </a:path>
                            </a:pathLst>
                          </a:custGeom>
                          <a:solidFill>
                            <a:srgbClr val="000000"/>
                          </a:solidFill>
                        </wps:spPr>
                        <wps:bodyPr wrap="square" lIns="0" tIns="0" rIns="0" bIns="0" rtlCol="0">
                          <a:prstTxWarp prst="textNoShape">
                            <a:avLst/>
                          </a:prstTxWarp>
                          <a:noAutofit/>
                        </wps:bodyPr>
                      </wps:wsp>
                      <wps:wsp>
                        <wps:cNvPr id="306" name="Graphic 306"/>
                        <wps:cNvSpPr/>
                        <wps:spPr>
                          <a:xfrm>
                            <a:off x="1307293" y="1545799"/>
                            <a:ext cx="1270" cy="207645"/>
                          </a:xfrm>
                          <a:custGeom>
                            <a:avLst/>
                            <a:gdLst/>
                            <a:ahLst/>
                            <a:cxnLst/>
                            <a:rect l="l" t="t" r="r" b="b"/>
                            <a:pathLst>
                              <a:path w="0" h="207645">
                                <a:moveTo>
                                  <a:pt x="0" y="0"/>
                                </a:moveTo>
                                <a:lnTo>
                                  <a:pt x="0" y="207187"/>
                                </a:lnTo>
                              </a:path>
                            </a:pathLst>
                          </a:custGeom>
                          <a:ln w="12268">
                            <a:solidFill>
                              <a:srgbClr val="000000"/>
                            </a:solidFill>
                            <a:prstDash val="solid"/>
                          </a:ln>
                        </wps:spPr>
                        <wps:bodyPr wrap="square" lIns="0" tIns="0" rIns="0" bIns="0" rtlCol="0">
                          <a:prstTxWarp prst="textNoShape">
                            <a:avLst/>
                          </a:prstTxWarp>
                          <a:noAutofit/>
                        </wps:bodyPr>
                      </wps:wsp>
                      <wps:wsp>
                        <wps:cNvPr id="307" name="Graphic 307"/>
                        <wps:cNvSpPr/>
                        <wps:spPr>
                          <a:xfrm>
                            <a:off x="1281182" y="1744351"/>
                            <a:ext cx="52705" cy="52069"/>
                          </a:xfrm>
                          <a:custGeom>
                            <a:avLst/>
                            <a:gdLst/>
                            <a:ahLst/>
                            <a:cxnLst/>
                            <a:rect l="l" t="t" r="r" b="b"/>
                            <a:pathLst>
                              <a:path w="52705" h="52069">
                                <a:moveTo>
                                  <a:pt x="52222" y="0"/>
                                </a:moveTo>
                                <a:lnTo>
                                  <a:pt x="0" y="0"/>
                                </a:lnTo>
                                <a:lnTo>
                                  <a:pt x="26098" y="51790"/>
                                </a:lnTo>
                                <a:lnTo>
                                  <a:pt x="52222" y="0"/>
                                </a:lnTo>
                                <a:close/>
                              </a:path>
                            </a:pathLst>
                          </a:custGeom>
                          <a:solidFill>
                            <a:srgbClr val="000000"/>
                          </a:solidFill>
                        </wps:spPr>
                        <wps:bodyPr wrap="square" lIns="0" tIns="0" rIns="0" bIns="0" rtlCol="0">
                          <a:prstTxWarp prst="textNoShape">
                            <a:avLst/>
                          </a:prstTxWarp>
                          <a:noAutofit/>
                        </wps:bodyPr>
                      </wps:wsp>
                      <wps:wsp>
                        <wps:cNvPr id="308" name="Graphic 308"/>
                        <wps:cNvSpPr/>
                        <wps:spPr>
                          <a:xfrm>
                            <a:off x="1307293" y="2429363"/>
                            <a:ext cx="1270" cy="182880"/>
                          </a:xfrm>
                          <a:custGeom>
                            <a:avLst/>
                            <a:gdLst/>
                            <a:ahLst/>
                            <a:cxnLst/>
                            <a:rect l="l" t="t" r="r" b="b"/>
                            <a:pathLst>
                              <a:path w="0" h="182880">
                                <a:moveTo>
                                  <a:pt x="0" y="0"/>
                                </a:moveTo>
                                <a:lnTo>
                                  <a:pt x="0" y="182422"/>
                                </a:lnTo>
                              </a:path>
                            </a:pathLst>
                          </a:custGeom>
                          <a:ln w="12268">
                            <a:solidFill>
                              <a:srgbClr val="000000"/>
                            </a:solidFill>
                            <a:prstDash val="solid"/>
                          </a:ln>
                        </wps:spPr>
                        <wps:bodyPr wrap="square" lIns="0" tIns="0" rIns="0" bIns="0" rtlCol="0">
                          <a:prstTxWarp prst="textNoShape">
                            <a:avLst/>
                          </a:prstTxWarp>
                          <a:noAutofit/>
                        </wps:bodyPr>
                      </wps:wsp>
                      <wps:wsp>
                        <wps:cNvPr id="309" name="Graphic 309"/>
                        <wps:cNvSpPr/>
                        <wps:spPr>
                          <a:xfrm>
                            <a:off x="1281182" y="2603150"/>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10" name="Graphic 310"/>
                        <wps:cNvSpPr/>
                        <wps:spPr>
                          <a:xfrm>
                            <a:off x="3200165" y="153511"/>
                            <a:ext cx="1270" cy="3355340"/>
                          </a:xfrm>
                          <a:custGeom>
                            <a:avLst/>
                            <a:gdLst/>
                            <a:ahLst/>
                            <a:cxnLst/>
                            <a:rect l="l" t="t" r="r" b="b"/>
                            <a:pathLst>
                              <a:path w="0" h="3355340">
                                <a:moveTo>
                                  <a:pt x="0" y="3355263"/>
                                </a:moveTo>
                                <a:lnTo>
                                  <a:pt x="0" y="0"/>
                                </a:lnTo>
                              </a:path>
                            </a:pathLst>
                          </a:custGeom>
                          <a:ln w="9207">
                            <a:solidFill>
                              <a:srgbClr val="000000"/>
                            </a:solidFill>
                            <a:prstDash val="solid"/>
                          </a:ln>
                        </wps:spPr>
                        <wps:bodyPr wrap="square" lIns="0" tIns="0" rIns="0" bIns="0" rtlCol="0">
                          <a:prstTxWarp prst="textNoShape">
                            <a:avLst/>
                          </a:prstTxWarp>
                          <a:noAutofit/>
                        </wps:bodyPr>
                      </wps:wsp>
                      <wps:wsp>
                        <wps:cNvPr id="311" name="Graphic 311"/>
                        <wps:cNvSpPr/>
                        <wps:spPr>
                          <a:xfrm>
                            <a:off x="1673764" y="153511"/>
                            <a:ext cx="1520825" cy="1270"/>
                          </a:xfrm>
                          <a:custGeom>
                            <a:avLst/>
                            <a:gdLst/>
                            <a:ahLst/>
                            <a:cxnLst/>
                            <a:rect l="l" t="t" r="r" b="b"/>
                            <a:pathLst>
                              <a:path w="1520825" h="0">
                                <a:moveTo>
                                  <a:pt x="1520748" y="0"/>
                                </a:moveTo>
                                <a:lnTo>
                                  <a:pt x="0" y="0"/>
                                </a:lnTo>
                              </a:path>
                            </a:pathLst>
                          </a:custGeom>
                          <a:ln w="12268">
                            <a:solidFill>
                              <a:srgbClr val="000000"/>
                            </a:solidFill>
                            <a:prstDash val="solid"/>
                          </a:ln>
                        </wps:spPr>
                        <wps:bodyPr wrap="square" lIns="0" tIns="0" rIns="0" bIns="0" rtlCol="0">
                          <a:prstTxWarp prst="textNoShape">
                            <a:avLst/>
                          </a:prstTxWarp>
                          <a:noAutofit/>
                        </wps:bodyPr>
                      </wps:wsp>
                      <wps:wsp>
                        <wps:cNvPr id="312" name="Graphic 312"/>
                        <wps:cNvSpPr/>
                        <wps:spPr>
                          <a:xfrm>
                            <a:off x="1630241" y="127615"/>
                            <a:ext cx="52705" cy="52069"/>
                          </a:xfrm>
                          <a:custGeom>
                            <a:avLst/>
                            <a:gdLst/>
                            <a:ahLst/>
                            <a:cxnLst/>
                            <a:rect l="l" t="t" r="r" b="b"/>
                            <a:pathLst>
                              <a:path w="52705" h="52069">
                                <a:moveTo>
                                  <a:pt x="52235" y="0"/>
                                </a:moveTo>
                                <a:lnTo>
                                  <a:pt x="0" y="25895"/>
                                </a:lnTo>
                                <a:lnTo>
                                  <a:pt x="52235" y="51790"/>
                                </a:lnTo>
                                <a:lnTo>
                                  <a:pt x="52235" y="0"/>
                                </a:lnTo>
                                <a:close/>
                              </a:path>
                            </a:pathLst>
                          </a:custGeom>
                          <a:solidFill>
                            <a:srgbClr val="000000"/>
                          </a:solidFill>
                        </wps:spPr>
                        <wps:bodyPr wrap="square" lIns="0" tIns="0" rIns="0" bIns="0" rtlCol="0">
                          <a:prstTxWarp prst="textNoShape">
                            <a:avLst/>
                          </a:prstTxWarp>
                          <a:noAutofit/>
                        </wps:bodyPr>
                      </wps:wsp>
                      <wps:wsp>
                        <wps:cNvPr id="313" name="Textbox 313"/>
                        <wps:cNvSpPr txBox="1"/>
                        <wps:spPr>
                          <a:xfrm>
                            <a:off x="1137100" y="64876"/>
                            <a:ext cx="360680" cy="149860"/>
                          </a:xfrm>
                          <a:prstGeom prst="rect">
                            <a:avLst/>
                          </a:prstGeom>
                        </wps:spPr>
                        <wps:txbx>
                          <w:txbxContent>
                            <w:p>
                              <w:pPr>
                                <w:spacing w:before="23"/>
                                <w:ind w:left="0" w:right="0" w:firstLine="0"/>
                                <w:jc w:val="left"/>
                                <w:rPr>
                                  <w:b/>
                                  <w:sz w:val="16"/>
                                </w:rPr>
                              </w:pPr>
                              <w:r>
                                <w:rPr>
                                  <w:b/>
                                  <w:spacing w:val="-2"/>
                                  <w:sz w:val="16"/>
                                </w:rPr>
                                <w:t>START</w:t>
                              </w:r>
                            </w:p>
                          </w:txbxContent>
                        </wps:txbx>
                        <wps:bodyPr wrap="square" lIns="0" tIns="0" rIns="0" bIns="0" rtlCol="0">
                          <a:noAutofit/>
                        </wps:bodyPr>
                      </wps:wsp>
                      <wps:wsp>
                        <wps:cNvPr id="314" name="Textbox 314"/>
                        <wps:cNvSpPr txBox="1"/>
                        <wps:spPr>
                          <a:xfrm>
                            <a:off x="76850" y="550524"/>
                            <a:ext cx="2428875" cy="149860"/>
                          </a:xfrm>
                          <a:prstGeom prst="rect">
                            <a:avLst/>
                          </a:prstGeom>
                        </wps:spPr>
                        <wps:txbx>
                          <w:txbxContent>
                            <w:p>
                              <w:pPr>
                                <w:spacing w:before="23"/>
                                <w:ind w:left="0" w:right="0" w:firstLine="0"/>
                                <w:jc w:val="left"/>
                                <w:rPr>
                                  <w:b/>
                                  <w:sz w:val="16"/>
                                </w:rPr>
                              </w:pPr>
                              <w:r>
                                <w:rPr>
                                  <w:b/>
                                  <w:sz w:val="16"/>
                                </w:rPr>
                                <w:t>STUDENT</w:t>
                              </w:r>
                              <w:r>
                                <w:rPr>
                                  <w:b/>
                                  <w:spacing w:val="12"/>
                                  <w:sz w:val="16"/>
                                </w:rPr>
                                <w:t> </w:t>
                              </w:r>
                              <w:r>
                                <w:rPr>
                                  <w:b/>
                                  <w:sz w:val="16"/>
                                </w:rPr>
                                <w:t>WALKS</w:t>
                              </w:r>
                              <w:r>
                                <w:rPr>
                                  <w:b/>
                                  <w:spacing w:val="13"/>
                                  <w:sz w:val="16"/>
                                </w:rPr>
                                <w:t> </w:t>
                              </w:r>
                              <w:r>
                                <w:rPr>
                                  <w:b/>
                                  <w:sz w:val="16"/>
                                </w:rPr>
                                <w:t>INTO</w:t>
                              </w:r>
                              <w:r>
                                <w:rPr>
                                  <w:b/>
                                  <w:spacing w:val="12"/>
                                  <w:sz w:val="16"/>
                                </w:rPr>
                                <w:t> </w:t>
                              </w:r>
                              <w:r>
                                <w:rPr>
                                  <w:b/>
                                  <w:sz w:val="16"/>
                                </w:rPr>
                                <w:t>THE</w:t>
                              </w:r>
                              <w:r>
                                <w:rPr>
                                  <w:b/>
                                  <w:spacing w:val="13"/>
                                  <w:sz w:val="16"/>
                                </w:rPr>
                                <w:t> </w:t>
                              </w:r>
                              <w:r>
                                <w:rPr>
                                  <w:b/>
                                  <w:sz w:val="16"/>
                                </w:rPr>
                                <w:t>GUIDANCE</w:t>
                              </w:r>
                              <w:r>
                                <w:rPr>
                                  <w:b/>
                                  <w:spacing w:val="12"/>
                                  <w:sz w:val="16"/>
                                </w:rPr>
                                <w:t> </w:t>
                              </w:r>
                              <w:r>
                                <w:rPr>
                                  <w:b/>
                                  <w:spacing w:val="-2"/>
                                  <w:sz w:val="16"/>
                                </w:rPr>
                                <w:t>OFFICE</w:t>
                              </w:r>
                            </w:p>
                          </w:txbxContent>
                        </wps:txbx>
                        <wps:bodyPr wrap="square" lIns="0" tIns="0" rIns="0" bIns="0" rtlCol="0">
                          <a:noAutofit/>
                        </wps:bodyPr>
                      </wps:wsp>
                      <wps:wsp>
                        <wps:cNvPr id="315" name="Textbox 315"/>
                        <wps:cNvSpPr txBox="1"/>
                        <wps:spPr>
                          <a:xfrm>
                            <a:off x="5467" y="1841557"/>
                            <a:ext cx="2592070" cy="586740"/>
                          </a:xfrm>
                          <a:prstGeom prst="rect">
                            <a:avLst/>
                          </a:prstGeom>
                          <a:ln w="9207">
                            <a:solidFill>
                              <a:srgbClr val="000000"/>
                            </a:solidFill>
                            <a:prstDash val="solid"/>
                          </a:ln>
                        </wps:spPr>
                        <wps:txbx>
                          <w:txbxContent>
                            <w:p>
                              <w:pPr>
                                <w:spacing w:line="256" w:lineRule="auto" w:before="45"/>
                                <w:ind w:left="259" w:right="309" w:firstLine="0"/>
                                <w:jc w:val="center"/>
                                <w:rPr>
                                  <w:b/>
                                  <w:sz w:val="16"/>
                                </w:rPr>
                              </w:pPr>
                              <w:r>
                                <w:rPr>
                                  <w:b/>
                                  <w:sz w:val="16"/>
                                </w:rPr>
                                <w:t>STUDENT ASSISTANT INFORMS THE COUNSELOR ABOUT THE </w:t>
                              </w:r>
                              <w:r>
                                <w:rPr>
                                  <w:b/>
                                  <w:sz w:val="16"/>
                                </w:rPr>
                                <w:t>STUDENT'S CONCERN AND PREPARES THE CUMULATIVE FORM.</w:t>
                              </w:r>
                            </w:p>
                          </w:txbxContent>
                        </wps:txbx>
                        <wps:bodyPr wrap="square" lIns="0" tIns="0" rIns="0" bIns="0" rtlCol="0">
                          <a:noAutofit/>
                        </wps:bodyPr>
                      </wps:wsp>
                      <wps:wsp>
                        <wps:cNvPr id="316" name="Textbox 316"/>
                        <wps:cNvSpPr txBox="1"/>
                        <wps:spPr>
                          <a:xfrm>
                            <a:off x="12007" y="1122457"/>
                            <a:ext cx="2592070" cy="421640"/>
                          </a:xfrm>
                          <a:prstGeom prst="rect">
                            <a:avLst/>
                          </a:prstGeom>
                          <a:ln w="9207">
                            <a:solidFill>
                              <a:srgbClr val="000000"/>
                            </a:solidFill>
                            <a:prstDash val="solid"/>
                          </a:ln>
                        </wps:spPr>
                        <wps:txbx>
                          <w:txbxContent>
                            <w:p>
                              <w:pPr>
                                <w:spacing w:line="256" w:lineRule="auto" w:before="115"/>
                                <w:ind w:left="1043" w:right="47" w:hanging="676"/>
                                <w:jc w:val="left"/>
                                <w:rPr>
                                  <w:b/>
                                  <w:sz w:val="16"/>
                                </w:rPr>
                              </w:pPr>
                              <w:r>
                                <w:rPr>
                                  <w:b/>
                                  <w:sz w:val="16"/>
                                </w:rPr>
                                <w:t>STUDENT ASSISTANT ASKS ABOUT </w:t>
                              </w:r>
                              <w:r>
                                <w:rPr>
                                  <w:b/>
                                  <w:sz w:val="16"/>
                                </w:rPr>
                                <w:t>THE PURPOSE OF THE VISIT</w:t>
                              </w:r>
                            </w:p>
                          </w:txbxContent>
                        </wps:txbx>
                        <wps:bodyPr wrap="square" lIns="0" tIns="0" rIns="0" bIns="0" rtlCol="0">
                          <a:noAutofit/>
                        </wps:bodyPr>
                      </wps:wsp>
                    </wpg:wgp>
                  </a:graphicData>
                </a:graphic>
              </wp:anchor>
            </w:drawing>
          </mc:Choice>
          <mc:Fallback>
            <w:pict>
              <v:group style="position:absolute;margin-left:42.2155pt;margin-top:19.059336pt;width:252.35pt;height:276.3pt;mso-position-horizontal-relative:page;mso-position-vertical-relative:paragraph;z-index:-15639552;mso-wrap-distance-left:0;mso-wrap-distance-right:0" id="docshapegroup219" coordorigin="844,381" coordsize="5047,5526">
                <v:shape style="position:absolute;left:2372;top:388;width:1040;height:438" id="docshape220" coordorigin="2373,388" coordsize="1040,438" path="m2892,388l2787,393,2690,406,2602,426,2525,452,2461,485,2413,522,2373,607,2383,651,2461,729,2525,761,2602,788,2690,808,2787,821,2892,825,2997,821,3094,808,3183,788,3259,761,3323,729,3371,692,3412,607,3401,563,3323,485,3259,452,3183,426,3094,406,2997,393,2892,388xe" filled="false" stroked="true" strokeweight=".725pt" strokecolor="#000000">
                  <v:path arrowok="t"/>
                  <v:stroke dashstyle="solid"/>
                </v:shape>
                <v:rect style="position:absolute;left:851;top:1231;width:4081;height:438" id="docshape221" filled="false" stroked="true" strokeweight=".725pt" strokecolor="#000000">
                  <v:stroke dashstyle="solid"/>
                </v:rect>
                <v:line style="position:absolute" from="2903,825" to="2903,1152" stroked="true" strokeweight=".966pt" strokecolor="#000000">
                  <v:stroke dashstyle="solid"/>
                </v:line>
                <v:shape style="position:absolute;left:2861;top:1138;width:83;height:82" id="docshape222" coordorigin="2862,1138" coordsize="83,82" path="m2944,1138l2862,1138,2903,1220,2944,1138xe" filled="true" fillcolor="#000000" stroked="false">
                  <v:path arrowok="t"/>
                  <v:fill type="solid"/>
                </v:shape>
                <v:line style="position:absolute" from="2903,1676" to="2903,2002" stroked="true" strokeweight=".966pt" strokecolor="#000000">
                  <v:stroke dashstyle="solid"/>
                </v:line>
                <v:shape style="position:absolute;left:2861;top:1988;width:83;height:82" id="docshape223" coordorigin="2862,1988" coordsize="83,82" path="m2944,1988l2862,1988,2903,2070,2944,1988xe" filled="true" fillcolor="#000000" stroked="false">
                  <v:path arrowok="t"/>
                  <v:fill type="solid"/>
                </v:shape>
                <v:line style="position:absolute" from="2903,2816" to="2903,3142" stroked="true" strokeweight=".966pt" strokecolor="#000000">
                  <v:stroke dashstyle="solid"/>
                </v:line>
                <v:shape style="position:absolute;left:2861;top:3128;width:83;height:82" id="docshape224" coordorigin="2862,3128" coordsize="83,82" path="m2944,3128l2862,3128,2903,3210,2944,3128xe" filled="true" fillcolor="#000000" stroked="false">
                  <v:path arrowok="t"/>
                  <v:fill type="solid"/>
                </v:shape>
                <v:line style="position:absolute" from="2903,4207" to="2903,4494" stroked="true" strokeweight=".966pt" strokecolor="#000000">
                  <v:stroke dashstyle="solid"/>
                </v:line>
                <v:shape style="position:absolute;left:2861;top:4480;width:83;height:82" id="docshape225" coordorigin="2862,4481" coordsize="83,82" path="m2944,4481l2862,4481,2903,4562,2944,4481xe" filled="true" fillcolor="#000000" stroked="false">
                  <v:path arrowok="t"/>
                  <v:fill type="solid"/>
                </v:shape>
                <v:line style="position:absolute" from="5884,5907" to="5884,623" stroked="true" strokeweight=".725pt" strokecolor="#000000">
                  <v:stroke dashstyle="solid"/>
                </v:line>
                <v:line style="position:absolute" from="5875,623" to="3480,623" stroked="true" strokeweight=".966pt" strokecolor="#000000">
                  <v:stroke dashstyle="solid"/>
                </v:line>
                <v:shape style="position:absolute;left:3411;top:582;width:83;height:82" id="docshape226" coordorigin="3412,582" coordsize="83,82" path="m3494,582l3412,623,3494,664,3494,582xe" filled="true" fillcolor="#000000" stroked="false">
                  <v:path arrowok="t"/>
                  <v:fill type="solid"/>
                </v:shape>
                <v:shape style="position:absolute;left:2635;top:483;width:568;height:236" type="#_x0000_t202" id="docshape227" filled="false" stroked="false">
                  <v:textbox inset="0,0,0,0">
                    <w:txbxContent>
                      <w:p>
                        <w:pPr>
                          <w:spacing w:before="23"/>
                          <w:ind w:left="0" w:right="0" w:firstLine="0"/>
                          <w:jc w:val="left"/>
                          <w:rPr>
                            <w:b/>
                            <w:sz w:val="16"/>
                          </w:rPr>
                        </w:pPr>
                        <w:r>
                          <w:rPr>
                            <w:b/>
                            <w:spacing w:val="-2"/>
                            <w:sz w:val="16"/>
                          </w:rPr>
                          <w:t>START</w:t>
                        </w:r>
                      </w:p>
                    </w:txbxContent>
                  </v:textbox>
                  <w10:wrap type="none"/>
                </v:shape>
                <v:shape style="position:absolute;left:965;top:1248;width:3825;height:236" type="#_x0000_t202" id="docshape228" filled="false" stroked="false">
                  <v:textbox inset="0,0,0,0">
                    <w:txbxContent>
                      <w:p>
                        <w:pPr>
                          <w:spacing w:before="23"/>
                          <w:ind w:left="0" w:right="0" w:firstLine="0"/>
                          <w:jc w:val="left"/>
                          <w:rPr>
                            <w:b/>
                            <w:sz w:val="16"/>
                          </w:rPr>
                        </w:pPr>
                        <w:r>
                          <w:rPr>
                            <w:b/>
                            <w:sz w:val="16"/>
                          </w:rPr>
                          <w:t>STUDENT</w:t>
                        </w:r>
                        <w:r>
                          <w:rPr>
                            <w:b/>
                            <w:spacing w:val="12"/>
                            <w:sz w:val="16"/>
                          </w:rPr>
                          <w:t> </w:t>
                        </w:r>
                        <w:r>
                          <w:rPr>
                            <w:b/>
                            <w:sz w:val="16"/>
                          </w:rPr>
                          <w:t>WALKS</w:t>
                        </w:r>
                        <w:r>
                          <w:rPr>
                            <w:b/>
                            <w:spacing w:val="13"/>
                            <w:sz w:val="16"/>
                          </w:rPr>
                          <w:t> </w:t>
                        </w:r>
                        <w:r>
                          <w:rPr>
                            <w:b/>
                            <w:sz w:val="16"/>
                          </w:rPr>
                          <w:t>INTO</w:t>
                        </w:r>
                        <w:r>
                          <w:rPr>
                            <w:b/>
                            <w:spacing w:val="12"/>
                            <w:sz w:val="16"/>
                          </w:rPr>
                          <w:t> </w:t>
                        </w:r>
                        <w:r>
                          <w:rPr>
                            <w:b/>
                            <w:sz w:val="16"/>
                          </w:rPr>
                          <w:t>THE</w:t>
                        </w:r>
                        <w:r>
                          <w:rPr>
                            <w:b/>
                            <w:spacing w:val="13"/>
                            <w:sz w:val="16"/>
                          </w:rPr>
                          <w:t> </w:t>
                        </w:r>
                        <w:r>
                          <w:rPr>
                            <w:b/>
                            <w:sz w:val="16"/>
                          </w:rPr>
                          <w:t>GUIDANCE</w:t>
                        </w:r>
                        <w:r>
                          <w:rPr>
                            <w:b/>
                            <w:spacing w:val="12"/>
                            <w:sz w:val="16"/>
                          </w:rPr>
                          <w:t> </w:t>
                        </w:r>
                        <w:r>
                          <w:rPr>
                            <w:b/>
                            <w:spacing w:val="-2"/>
                            <w:sz w:val="16"/>
                          </w:rPr>
                          <w:t>OFFICE</w:t>
                        </w:r>
                      </w:p>
                    </w:txbxContent>
                  </v:textbox>
                  <w10:wrap type="none"/>
                </v:shape>
                <v:shape style="position:absolute;left:852;top:3281;width:4082;height:924" type="#_x0000_t202" id="docshape229" filled="false" stroked="true" strokeweight=".725pt" strokecolor="#000000">
                  <v:textbox inset="0,0,0,0">
                    <w:txbxContent>
                      <w:p>
                        <w:pPr>
                          <w:spacing w:line="256" w:lineRule="auto" w:before="45"/>
                          <w:ind w:left="259" w:right="309" w:firstLine="0"/>
                          <w:jc w:val="center"/>
                          <w:rPr>
                            <w:b/>
                            <w:sz w:val="16"/>
                          </w:rPr>
                        </w:pPr>
                        <w:r>
                          <w:rPr>
                            <w:b/>
                            <w:sz w:val="16"/>
                          </w:rPr>
                          <w:t>STUDENT ASSISTANT INFORMS THE COUNSELOR ABOUT THE </w:t>
                        </w:r>
                        <w:r>
                          <w:rPr>
                            <w:b/>
                            <w:sz w:val="16"/>
                          </w:rPr>
                          <w:t>STUDENT'S CONCERN AND PREPARES THE CUMULATIVE FORM.</w:t>
                        </w:r>
                      </w:p>
                    </w:txbxContent>
                  </v:textbox>
                  <v:stroke dashstyle="solid"/>
                  <w10:wrap type="none"/>
                </v:shape>
                <v:shape style="position:absolute;left:863;top:2148;width:4082;height:664" type="#_x0000_t202" id="docshape230" filled="false" stroked="true" strokeweight=".725pt" strokecolor="#000000">
                  <v:textbox inset="0,0,0,0">
                    <w:txbxContent>
                      <w:p>
                        <w:pPr>
                          <w:spacing w:line="256" w:lineRule="auto" w:before="115"/>
                          <w:ind w:left="1043" w:right="47" w:hanging="676"/>
                          <w:jc w:val="left"/>
                          <w:rPr>
                            <w:b/>
                            <w:sz w:val="16"/>
                          </w:rPr>
                        </w:pPr>
                        <w:r>
                          <w:rPr>
                            <w:b/>
                            <w:sz w:val="16"/>
                          </w:rPr>
                          <w:t>STUDENT ASSISTANT ASKS ABOUT </w:t>
                        </w:r>
                        <w:r>
                          <w:rPr>
                            <w:b/>
                            <w:sz w:val="16"/>
                          </w:rPr>
                          <w:t>THE PURPOSE OF THE VISIT</w:t>
                        </w:r>
                      </w:p>
                    </w:txbxContent>
                  </v:textbox>
                  <v:stroke dashstyle="solid"/>
                  <w10:wrap type="none"/>
                </v:shape>
                <w10:wrap type="topAndBottom"/>
              </v:group>
            </w:pict>
          </mc:Fallback>
        </mc:AlternateContent>
      </w:r>
    </w:p>
    <w:p>
      <w:pPr>
        <w:spacing w:after="0"/>
        <w:rPr>
          <w:sz w:val="20"/>
        </w:rPr>
        <w:sectPr>
          <w:pgSz w:w="8640" w:h="12960"/>
          <w:pgMar w:header="0" w:footer="712" w:top="980" w:bottom="900" w:left="580" w:right="520"/>
        </w:sectPr>
      </w:pPr>
    </w:p>
    <w:p>
      <w:pPr>
        <w:spacing w:before="94"/>
        <w:ind w:left="279" w:right="333" w:firstLine="0"/>
        <w:jc w:val="center"/>
        <w:rPr>
          <w:b/>
          <w:sz w:val="15"/>
        </w:rPr>
      </w:pPr>
      <w:r>
        <w:rPr>
          <w:b/>
          <w:spacing w:val="2"/>
          <w:sz w:val="15"/>
        </w:rPr>
        <w:t>GUIDANCE,</w:t>
      </w:r>
      <w:r>
        <w:rPr>
          <w:b/>
          <w:spacing w:val="42"/>
          <w:sz w:val="15"/>
        </w:rPr>
        <w:t> </w:t>
      </w:r>
      <w:r>
        <w:rPr>
          <w:b/>
          <w:spacing w:val="2"/>
          <w:sz w:val="15"/>
        </w:rPr>
        <w:t>COUNSELING,</w:t>
      </w:r>
      <w:r>
        <w:rPr>
          <w:b/>
          <w:spacing w:val="42"/>
          <w:sz w:val="15"/>
        </w:rPr>
        <w:t> </w:t>
      </w:r>
      <w:r>
        <w:rPr>
          <w:b/>
          <w:spacing w:val="2"/>
          <w:sz w:val="15"/>
        </w:rPr>
        <w:t>TESTING</w:t>
      </w:r>
      <w:r>
        <w:rPr>
          <w:b/>
          <w:spacing w:val="37"/>
          <w:sz w:val="15"/>
        </w:rPr>
        <w:t> </w:t>
      </w:r>
      <w:r>
        <w:rPr>
          <w:b/>
          <w:spacing w:val="2"/>
          <w:sz w:val="15"/>
        </w:rPr>
        <w:t>AND</w:t>
      </w:r>
      <w:r>
        <w:rPr>
          <w:b/>
          <w:spacing w:val="48"/>
          <w:sz w:val="15"/>
        </w:rPr>
        <w:t> </w:t>
      </w:r>
      <w:r>
        <w:rPr>
          <w:b/>
          <w:spacing w:val="2"/>
          <w:sz w:val="15"/>
        </w:rPr>
        <w:t>PLACEMENT</w:t>
      </w:r>
      <w:r>
        <w:rPr>
          <w:b/>
          <w:spacing w:val="48"/>
          <w:sz w:val="15"/>
        </w:rPr>
        <w:t> </w:t>
      </w:r>
      <w:r>
        <w:rPr>
          <w:b/>
          <w:spacing w:val="-2"/>
          <w:sz w:val="15"/>
        </w:rPr>
        <w:t>SERVICES</w:t>
      </w:r>
    </w:p>
    <w:p>
      <w:pPr>
        <w:pStyle w:val="BodyText"/>
        <w:spacing w:before="5"/>
        <w:rPr>
          <w:b/>
          <w:sz w:val="11"/>
        </w:rPr>
      </w:pPr>
      <w:r>
        <w:rPr/>
        <mc:AlternateContent>
          <mc:Choice Requires="wps">
            <w:drawing>
              <wp:anchor distT="0" distB="0" distL="0" distR="0" allowOverlap="1" layoutInCell="1" locked="0" behindDoc="1" simplePos="0" relativeHeight="487677952">
                <wp:simplePos x="0" y="0"/>
                <wp:positionH relativeFrom="page">
                  <wp:posOffset>536371</wp:posOffset>
                </wp:positionH>
                <wp:positionV relativeFrom="paragraph">
                  <wp:posOffset>99094</wp:posOffset>
                </wp:positionV>
                <wp:extent cx="4413885" cy="20955"/>
                <wp:effectExtent l="0" t="0" r="0" b="0"/>
                <wp:wrapTopAndBottom/>
                <wp:docPr id="317" name="Graphic 317"/>
                <wp:cNvGraphicFramePr>
                  <a:graphicFrameLocks/>
                </wp:cNvGraphicFramePr>
                <a:graphic>
                  <a:graphicData uri="http://schemas.microsoft.com/office/word/2010/wordprocessingShape">
                    <wps:wsp>
                      <wps:cNvPr id="317" name="Graphic 317"/>
                      <wps:cNvSpPr/>
                      <wps:spPr>
                        <a:xfrm>
                          <a:off x="0" y="0"/>
                          <a:ext cx="4413885" cy="20955"/>
                        </a:xfrm>
                        <a:custGeom>
                          <a:avLst/>
                          <a:gdLst/>
                          <a:ahLst/>
                          <a:cxnLst/>
                          <a:rect l="l" t="t" r="r" b="b"/>
                          <a:pathLst>
                            <a:path w="4413885" h="20955">
                              <a:moveTo>
                                <a:pt x="0" y="20853"/>
                              </a:moveTo>
                              <a:lnTo>
                                <a:pt x="4413656" y="20853"/>
                              </a:lnTo>
                              <a:lnTo>
                                <a:pt x="4413656" y="0"/>
                              </a:lnTo>
                              <a:lnTo>
                                <a:pt x="0" y="0"/>
                              </a:lnTo>
                              <a:lnTo>
                                <a:pt x="0" y="20853"/>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7.802732pt;width:347.532pt;height:1.642pt;mso-position-horizontal-relative:page;mso-position-vertical-relative:paragraph;z-index:-15638528;mso-wrap-distance-left:0;mso-wrap-distance-right:0" id="docshape231" filled="false" stroked="true" strokeweight=".242pt" strokecolor="#000000">
                <v:stroke dashstyle="solid"/>
                <w10:wrap type="topAndBottom"/>
              </v:rect>
            </w:pict>
          </mc:Fallback>
        </mc:AlternateContent>
      </w:r>
    </w:p>
    <w:p>
      <w:pPr>
        <w:pStyle w:val="Heading7"/>
        <w:spacing w:line="252" w:lineRule="auto" w:before="91"/>
        <w:ind w:left="1975" w:right="2026"/>
        <w:jc w:val="center"/>
      </w:pPr>
      <w:r>
        <w:rPr/>
        <w:t>COUNSELING </w:t>
      </w:r>
      <w:r>
        <w:rPr/>
        <w:t>PROCEDURES (FOR WALK-IN)</w:t>
      </w:r>
    </w:p>
    <w:p>
      <w:pPr>
        <w:pStyle w:val="BodyText"/>
        <w:spacing w:before="195"/>
        <w:rPr>
          <w:b/>
          <w:sz w:val="20"/>
        </w:rPr>
      </w:pPr>
      <w:r>
        <w:rPr/>
        <mc:AlternateContent>
          <mc:Choice Requires="wps">
            <w:drawing>
              <wp:anchor distT="0" distB="0" distL="0" distR="0" allowOverlap="1" layoutInCell="1" locked="0" behindDoc="1" simplePos="0" relativeHeight="487678464">
                <wp:simplePos x="0" y="0"/>
                <wp:positionH relativeFrom="page">
                  <wp:posOffset>764381</wp:posOffset>
                </wp:positionH>
                <wp:positionV relativeFrom="paragraph">
                  <wp:posOffset>285578</wp:posOffset>
                </wp:positionV>
                <wp:extent cx="3957954" cy="5362575"/>
                <wp:effectExtent l="0" t="0" r="0" b="0"/>
                <wp:wrapTopAndBottom/>
                <wp:docPr id="318" name="Group 318"/>
                <wp:cNvGraphicFramePr>
                  <a:graphicFrameLocks/>
                </wp:cNvGraphicFramePr>
                <a:graphic>
                  <a:graphicData uri="http://schemas.microsoft.com/office/word/2010/wordprocessingGroup">
                    <wpg:wgp>
                      <wpg:cNvPr id="318" name="Group 318"/>
                      <wpg:cNvGrpSpPr/>
                      <wpg:grpSpPr>
                        <a:xfrm>
                          <a:off x="0" y="0"/>
                          <a:ext cx="3957954" cy="5362575"/>
                          <a:chExt cx="3957954" cy="5362575"/>
                        </a:xfrm>
                      </wpg:grpSpPr>
                      <wps:wsp>
                        <wps:cNvPr id="319" name="Graphic 319"/>
                        <wps:cNvSpPr/>
                        <wps:spPr>
                          <a:xfrm>
                            <a:off x="971721" y="4603"/>
                            <a:ext cx="660400" cy="278130"/>
                          </a:xfrm>
                          <a:custGeom>
                            <a:avLst/>
                            <a:gdLst/>
                            <a:ahLst/>
                            <a:cxnLst/>
                            <a:rect l="l" t="t" r="r" b="b"/>
                            <a:pathLst>
                              <a:path w="660400" h="278130">
                                <a:moveTo>
                                  <a:pt x="329907" y="0"/>
                                </a:moveTo>
                                <a:lnTo>
                                  <a:pt x="263418" y="2818"/>
                                </a:lnTo>
                                <a:lnTo>
                                  <a:pt x="201491" y="10903"/>
                                </a:lnTo>
                                <a:lnTo>
                                  <a:pt x="145451" y="23695"/>
                                </a:lnTo>
                                <a:lnTo>
                                  <a:pt x="96626" y="40638"/>
                                </a:lnTo>
                                <a:lnTo>
                                  <a:pt x="56342" y="61173"/>
                                </a:lnTo>
                                <a:lnTo>
                                  <a:pt x="25925" y="84744"/>
                                </a:lnTo>
                                <a:lnTo>
                                  <a:pt x="0" y="138760"/>
                                </a:lnTo>
                                <a:lnTo>
                                  <a:pt x="6702" y="166723"/>
                                </a:lnTo>
                                <a:lnTo>
                                  <a:pt x="56342" y="216336"/>
                                </a:lnTo>
                                <a:lnTo>
                                  <a:pt x="96626" y="236870"/>
                                </a:lnTo>
                                <a:lnTo>
                                  <a:pt x="145451" y="253812"/>
                                </a:lnTo>
                                <a:lnTo>
                                  <a:pt x="201491" y="266604"/>
                                </a:lnTo>
                                <a:lnTo>
                                  <a:pt x="263418" y="274688"/>
                                </a:lnTo>
                                <a:lnTo>
                                  <a:pt x="329907" y="277507"/>
                                </a:lnTo>
                                <a:lnTo>
                                  <a:pt x="396401" y="274688"/>
                                </a:lnTo>
                                <a:lnTo>
                                  <a:pt x="458331" y="266604"/>
                                </a:lnTo>
                                <a:lnTo>
                                  <a:pt x="514373" y="253812"/>
                                </a:lnTo>
                                <a:lnTo>
                                  <a:pt x="563200" y="236870"/>
                                </a:lnTo>
                                <a:lnTo>
                                  <a:pt x="603485" y="216336"/>
                                </a:lnTo>
                                <a:lnTo>
                                  <a:pt x="633903" y="192768"/>
                                </a:lnTo>
                                <a:lnTo>
                                  <a:pt x="659828" y="138760"/>
                                </a:lnTo>
                                <a:lnTo>
                                  <a:pt x="653126" y="110792"/>
                                </a:lnTo>
                                <a:lnTo>
                                  <a:pt x="603485" y="61173"/>
                                </a:lnTo>
                                <a:lnTo>
                                  <a:pt x="563200" y="40638"/>
                                </a:lnTo>
                                <a:lnTo>
                                  <a:pt x="514373" y="23695"/>
                                </a:lnTo>
                                <a:lnTo>
                                  <a:pt x="458331" y="10903"/>
                                </a:lnTo>
                                <a:lnTo>
                                  <a:pt x="396401" y="2818"/>
                                </a:lnTo>
                                <a:lnTo>
                                  <a:pt x="329907" y="0"/>
                                </a:lnTo>
                                <a:close/>
                              </a:path>
                            </a:pathLst>
                          </a:custGeom>
                          <a:ln w="9207">
                            <a:solidFill>
                              <a:srgbClr val="000000"/>
                            </a:solidFill>
                            <a:prstDash val="solid"/>
                          </a:ln>
                        </wps:spPr>
                        <wps:bodyPr wrap="square" lIns="0" tIns="0" rIns="0" bIns="0" rtlCol="0">
                          <a:prstTxWarp prst="textNoShape">
                            <a:avLst/>
                          </a:prstTxWarp>
                          <a:noAutofit/>
                        </wps:bodyPr>
                      </wps:wsp>
                      <wps:wsp>
                        <wps:cNvPr id="320" name="Graphic 320"/>
                        <wps:cNvSpPr/>
                        <wps:spPr>
                          <a:xfrm>
                            <a:off x="1308601" y="282124"/>
                            <a:ext cx="1270" cy="207645"/>
                          </a:xfrm>
                          <a:custGeom>
                            <a:avLst/>
                            <a:gdLst/>
                            <a:ahLst/>
                            <a:cxnLst/>
                            <a:rect l="l" t="t" r="r" b="b"/>
                            <a:pathLst>
                              <a:path w="0" h="207645">
                                <a:moveTo>
                                  <a:pt x="0" y="0"/>
                                </a:moveTo>
                                <a:lnTo>
                                  <a:pt x="0" y="207175"/>
                                </a:lnTo>
                              </a:path>
                            </a:pathLst>
                          </a:custGeom>
                          <a:ln w="12268">
                            <a:solidFill>
                              <a:srgbClr val="000000"/>
                            </a:solidFill>
                            <a:prstDash val="solid"/>
                          </a:ln>
                        </wps:spPr>
                        <wps:bodyPr wrap="square" lIns="0" tIns="0" rIns="0" bIns="0" rtlCol="0">
                          <a:prstTxWarp prst="textNoShape">
                            <a:avLst/>
                          </a:prstTxWarp>
                          <a:noAutofit/>
                        </wps:bodyPr>
                      </wps:wsp>
                      <wps:wsp>
                        <wps:cNvPr id="321" name="Graphic 321"/>
                        <wps:cNvSpPr/>
                        <wps:spPr>
                          <a:xfrm>
                            <a:off x="1282490" y="480663"/>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22" name="Graphic 322"/>
                        <wps:cNvSpPr/>
                        <wps:spPr>
                          <a:xfrm>
                            <a:off x="1308601" y="1005973"/>
                            <a:ext cx="1270" cy="207645"/>
                          </a:xfrm>
                          <a:custGeom>
                            <a:avLst/>
                            <a:gdLst/>
                            <a:ahLst/>
                            <a:cxnLst/>
                            <a:rect l="l" t="t" r="r" b="b"/>
                            <a:pathLst>
                              <a:path w="0" h="207645">
                                <a:moveTo>
                                  <a:pt x="0" y="0"/>
                                </a:moveTo>
                                <a:lnTo>
                                  <a:pt x="0" y="207175"/>
                                </a:lnTo>
                              </a:path>
                            </a:pathLst>
                          </a:custGeom>
                          <a:ln w="12268">
                            <a:solidFill>
                              <a:srgbClr val="000000"/>
                            </a:solidFill>
                            <a:prstDash val="solid"/>
                          </a:ln>
                        </wps:spPr>
                        <wps:bodyPr wrap="square" lIns="0" tIns="0" rIns="0" bIns="0" rtlCol="0">
                          <a:prstTxWarp prst="textNoShape">
                            <a:avLst/>
                          </a:prstTxWarp>
                          <a:noAutofit/>
                        </wps:bodyPr>
                      </wps:wsp>
                      <wps:wsp>
                        <wps:cNvPr id="323" name="Graphic 323"/>
                        <wps:cNvSpPr/>
                        <wps:spPr>
                          <a:xfrm>
                            <a:off x="1282490" y="1204512"/>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24" name="Graphic 324"/>
                        <wps:cNvSpPr/>
                        <wps:spPr>
                          <a:xfrm>
                            <a:off x="1308601" y="1656213"/>
                            <a:ext cx="1270" cy="207645"/>
                          </a:xfrm>
                          <a:custGeom>
                            <a:avLst/>
                            <a:gdLst/>
                            <a:ahLst/>
                            <a:cxnLst/>
                            <a:rect l="l" t="t" r="r" b="b"/>
                            <a:pathLst>
                              <a:path w="0" h="207645">
                                <a:moveTo>
                                  <a:pt x="0" y="0"/>
                                </a:moveTo>
                                <a:lnTo>
                                  <a:pt x="0" y="207175"/>
                                </a:lnTo>
                              </a:path>
                            </a:pathLst>
                          </a:custGeom>
                          <a:ln w="12268">
                            <a:solidFill>
                              <a:srgbClr val="000000"/>
                            </a:solidFill>
                            <a:prstDash val="solid"/>
                          </a:ln>
                        </wps:spPr>
                        <wps:bodyPr wrap="square" lIns="0" tIns="0" rIns="0" bIns="0" rtlCol="0">
                          <a:prstTxWarp prst="textNoShape">
                            <a:avLst/>
                          </a:prstTxWarp>
                          <a:noAutofit/>
                        </wps:bodyPr>
                      </wps:wsp>
                      <wps:wsp>
                        <wps:cNvPr id="325" name="Graphic 325"/>
                        <wps:cNvSpPr/>
                        <wps:spPr>
                          <a:xfrm>
                            <a:off x="1282490" y="1854752"/>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26" name="Graphic 326"/>
                        <wps:cNvSpPr/>
                        <wps:spPr>
                          <a:xfrm>
                            <a:off x="1308601" y="2368010"/>
                            <a:ext cx="1270" cy="182880"/>
                          </a:xfrm>
                          <a:custGeom>
                            <a:avLst/>
                            <a:gdLst/>
                            <a:ahLst/>
                            <a:cxnLst/>
                            <a:rect l="l" t="t" r="r" b="b"/>
                            <a:pathLst>
                              <a:path w="0" h="182880">
                                <a:moveTo>
                                  <a:pt x="0" y="0"/>
                                </a:moveTo>
                                <a:lnTo>
                                  <a:pt x="0" y="182422"/>
                                </a:lnTo>
                              </a:path>
                            </a:pathLst>
                          </a:custGeom>
                          <a:ln w="12268">
                            <a:solidFill>
                              <a:srgbClr val="000000"/>
                            </a:solidFill>
                            <a:prstDash val="solid"/>
                          </a:ln>
                        </wps:spPr>
                        <wps:bodyPr wrap="square" lIns="0" tIns="0" rIns="0" bIns="0" rtlCol="0">
                          <a:prstTxWarp prst="textNoShape">
                            <a:avLst/>
                          </a:prstTxWarp>
                          <a:noAutofit/>
                        </wps:bodyPr>
                      </wps:wsp>
                      <wps:wsp>
                        <wps:cNvPr id="327" name="Graphic 327"/>
                        <wps:cNvSpPr/>
                        <wps:spPr>
                          <a:xfrm>
                            <a:off x="1282490" y="2541796"/>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28" name="Graphic 328"/>
                        <wps:cNvSpPr/>
                        <wps:spPr>
                          <a:xfrm>
                            <a:off x="1308601" y="3030518"/>
                            <a:ext cx="1270" cy="158115"/>
                          </a:xfrm>
                          <a:custGeom>
                            <a:avLst/>
                            <a:gdLst/>
                            <a:ahLst/>
                            <a:cxnLst/>
                            <a:rect l="l" t="t" r="r" b="b"/>
                            <a:pathLst>
                              <a:path w="0" h="158115">
                                <a:moveTo>
                                  <a:pt x="0" y="0"/>
                                </a:moveTo>
                                <a:lnTo>
                                  <a:pt x="0" y="157886"/>
                                </a:lnTo>
                              </a:path>
                            </a:pathLst>
                          </a:custGeom>
                          <a:ln w="12268">
                            <a:solidFill>
                              <a:srgbClr val="000000"/>
                            </a:solidFill>
                            <a:prstDash val="solid"/>
                          </a:ln>
                        </wps:spPr>
                        <wps:bodyPr wrap="square" lIns="0" tIns="0" rIns="0" bIns="0" rtlCol="0">
                          <a:prstTxWarp prst="textNoShape">
                            <a:avLst/>
                          </a:prstTxWarp>
                          <a:noAutofit/>
                        </wps:bodyPr>
                      </wps:wsp>
                      <wps:wsp>
                        <wps:cNvPr id="329" name="Graphic 329"/>
                        <wps:cNvSpPr/>
                        <wps:spPr>
                          <a:xfrm>
                            <a:off x="1282490" y="3179768"/>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30" name="Graphic 330"/>
                        <wps:cNvSpPr/>
                        <wps:spPr>
                          <a:xfrm>
                            <a:off x="684015" y="3246799"/>
                            <a:ext cx="1238885" cy="846455"/>
                          </a:xfrm>
                          <a:custGeom>
                            <a:avLst/>
                            <a:gdLst/>
                            <a:ahLst/>
                            <a:cxnLst/>
                            <a:rect l="l" t="t" r="r" b="b"/>
                            <a:pathLst>
                              <a:path w="1238885" h="846455">
                                <a:moveTo>
                                  <a:pt x="619137" y="0"/>
                                </a:moveTo>
                                <a:lnTo>
                                  <a:pt x="0" y="423189"/>
                                </a:lnTo>
                                <a:lnTo>
                                  <a:pt x="619137" y="846391"/>
                                </a:lnTo>
                                <a:lnTo>
                                  <a:pt x="1238288" y="423189"/>
                                </a:lnTo>
                                <a:lnTo>
                                  <a:pt x="619137" y="0"/>
                                </a:lnTo>
                                <a:close/>
                              </a:path>
                            </a:pathLst>
                          </a:custGeom>
                          <a:ln w="9207">
                            <a:solidFill>
                              <a:srgbClr val="000000"/>
                            </a:solidFill>
                            <a:prstDash val="solid"/>
                          </a:ln>
                        </wps:spPr>
                        <wps:bodyPr wrap="square" lIns="0" tIns="0" rIns="0" bIns="0" rtlCol="0">
                          <a:prstTxWarp prst="textNoShape">
                            <a:avLst/>
                          </a:prstTxWarp>
                          <a:noAutofit/>
                        </wps:bodyPr>
                      </wps:wsp>
                      <wps:wsp>
                        <wps:cNvPr id="331" name="Graphic 331"/>
                        <wps:cNvSpPr/>
                        <wps:spPr>
                          <a:xfrm>
                            <a:off x="1296333" y="4098563"/>
                            <a:ext cx="1270" cy="207645"/>
                          </a:xfrm>
                          <a:custGeom>
                            <a:avLst/>
                            <a:gdLst/>
                            <a:ahLst/>
                            <a:cxnLst/>
                            <a:rect l="l" t="t" r="r" b="b"/>
                            <a:pathLst>
                              <a:path w="0" h="207645">
                                <a:moveTo>
                                  <a:pt x="0" y="0"/>
                                </a:moveTo>
                                <a:lnTo>
                                  <a:pt x="0" y="207175"/>
                                </a:lnTo>
                              </a:path>
                            </a:pathLst>
                          </a:custGeom>
                          <a:ln w="12268">
                            <a:solidFill>
                              <a:srgbClr val="000000"/>
                            </a:solidFill>
                            <a:prstDash val="solid"/>
                          </a:ln>
                        </wps:spPr>
                        <wps:bodyPr wrap="square" lIns="0" tIns="0" rIns="0" bIns="0" rtlCol="0">
                          <a:prstTxWarp prst="textNoShape">
                            <a:avLst/>
                          </a:prstTxWarp>
                          <a:noAutofit/>
                        </wps:bodyPr>
                      </wps:wsp>
                      <wps:wsp>
                        <wps:cNvPr id="332" name="Graphic 332"/>
                        <wps:cNvSpPr/>
                        <wps:spPr>
                          <a:xfrm>
                            <a:off x="1270222" y="4297102"/>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1308601" y="4870824"/>
                            <a:ext cx="1270" cy="159385"/>
                          </a:xfrm>
                          <a:custGeom>
                            <a:avLst/>
                            <a:gdLst/>
                            <a:ahLst/>
                            <a:cxnLst/>
                            <a:rect l="l" t="t" r="r" b="b"/>
                            <a:pathLst>
                              <a:path w="0" h="159385">
                                <a:moveTo>
                                  <a:pt x="0" y="0"/>
                                </a:moveTo>
                                <a:lnTo>
                                  <a:pt x="0" y="158762"/>
                                </a:lnTo>
                              </a:path>
                            </a:pathLst>
                          </a:custGeom>
                          <a:ln w="12268">
                            <a:solidFill>
                              <a:srgbClr val="000000"/>
                            </a:solidFill>
                            <a:prstDash val="solid"/>
                          </a:ln>
                        </wps:spPr>
                        <wps:bodyPr wrap="square" lIns="0" tIns="0" rIns="0" bIns="0" rtlCol="0">
                          <a:prstTxWarp prst="textNoShape">
                            <a:avLst/>
                          </a:prstTxWarp>
                          <a:noAutofit/>
                        </wps:bodyPr>
                      </wps:wsp>
                      <wps:wsp>
                        <wps:cNvPr id="334" name="Graphic 334"/>
                        <wps:cNvSpPr/>
                        <wps:spPr>
                          <a:xfrm>
                            <a:off x="1282490" y="5020951"/>
                            <a:ext cx="52705" cy="52069"/>
                          </a:xfrm>
                          <a:custGeom>
                            <a:avLst/>
                            <a:gdLst/>
                            <a:ahLst/>
                            <a:cxnLst/>
                            <a:rect l="l" t="t" r="r" b="b"/>
                            <a:pathLst>
                              <a:path w="52705" h="52069">
                                <a:moveTo>
                                  <a:pt x="52222" y="0"/>
                                </a:moveTo>
                                <a:lnTo>
                                  <a:pt x="0" y="0"/>
                                </a:lnTo>
                                <a:lnTo>
                                  <a:pt x="26098" y="51803"/>
                                </a:lnTo>
                                <a:lnTo>
                                  <a:pt x="52222"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971721" y="5080196"/>
                            <a:ext cx="660400" cy="278130"/>
                          </a:xfrm>
                          <a:custGeom>
                            <a:avLst/>
                            <a:gdLst/>
                            <a:ahLst/>
                            <a:cxnLst/>
                            <a:rect l="l" t="t" r="r" b="b"/>
                            <a:pathLst>
                              <a:path w="660400" h="278130">
                                <a:moveTo>
                                  <a:pt x="329907" y="0"/>
                                </a:moveTo>
                                <a:lnTo>
                                  <a:pt x="263418" y="2819"/>
                                </a:lnTo>
                                <a:lnTo>
                                  <a:pt x="201491" y="10905"/>
                                </a:lnTo>
                                <a:lnTo>
                                  <a:pt x="145451" y="23699"/>
                                </a:lnTo>
                                <a:lnTo>
                                  <a:pt x="96626" y="40644"/>
                                </a:lnTo>
                                <a:lnTo>
                                  <a:pt x="56342" y="61182"/>
                                </a:lnTo>
                                <a:lnTo>
                                  <a:pt x="25925" y="84755"/>
                                </a:lnTo>
                                <a:lnTo>
                                  <a:pt x="0" y="138772"/>
                                </a:lnTo>
                                <a:lnTo>
                                  <a:pt x="6702" y="166740"/>
                                </a:lnTo>
                                <a:lnTo>
                                  <a:pt x="56342" y="216359"/>
                                </a:lnTo>
                                <a:lnTo>
                                  <a:pt x="96626" y="236894"/>
                                </a:lnTo>
                                <a:lnTo>
                                  <a:pt x="145451" y="253837"/>
                                </a:lnTo>
                                <a:lnTo>
                                  <a:pt x="201491" y="266629"/>
                                </a:lnTo>
                                <a:lnTo>
                                  <a:pt x="263418" y="274714"/>
                                </a:lnTo>
                                <a:lnTo>
                                  <a:pt x="329907" y="277533"/>
                                </a:lnTo>
                                <a:lnTo>
                                  <a:pt x="396401" y="274714"/>
                                </a:lnTo>
                                <a:lnTo>
                                  <a:pt x="458331" y="266629"/>
                                </a:lnTo>
                                <a:lnTo>
                                  <a:pt x="514373" y="253837"/>
                                </a:lnTo>
                                <a:lnTo>
                                  <a:pt x="563200" y="236894"/>
                                </a:lnTo>
                                <a:lnTo>
                                  <a:pt x="603485" y="216359"/>
                                </a:lnTo>
                                <a:lnTo>
                                  <a:pt x="633903" y="192788"/>
                                </a:lnTo>
                                <a:lnTo>
                                  <a:pt x="659828" y="138772"/>
                                </a:lnTo>
                                <a:lnTo>
                                  <a:pt x="653126" y="110804"/>
                                </a:lnTo>
                                <a:lnTo>
                                  <a:pt x="603485" y="61182"/>
                                </a:lnTo>
                                <a:lnTo>
                                  <a:pt x="563200" y="40644"/>
                                </a:lnTo>
                                <a:lnTo>
                                  <a:pt x="514373" y="23699"/>
                                </a:lnTo>
                                <a:lnTo>
                                  <a:pt x="458331" y="10905"/>
                                </a:lnTo>
                                <a:lnTo>
                                  <a:pt x="396401" y="2819"/>
                                </a:lnTo>
                                <a:lnTo>
                                  <a:pt x="329907" y="0"/>
                                </a:lnTo>
                                <a:close/>
                              </a:path>
                            </a:pathLst>
                          </a:custGeom>
                          <a:ln w="9207">
                            <a:solidFill>
                              <a:srgbClr val="000000"/>
                            </a:solidFill>
                            <a:prstDash val="solid"/>
                          </a:ln>
                        </wps:spPr>
                        <wps:bodyPr wrap="square" lIns="0" tIns="0" rIns="0" bIns="0" rtlCol="0">
                          <a:prstTxWarp prst="textNoShape">
                            <a:avLst/>
                          </a:prstTxWarp>
                          <a:noAutofit/>
                        </wps:bodyPr>
                      </wps:wsp>
                      <wps:wsp>
                        <wps:cNvPr id="336" name="Graphic 336"/>
                        <wps:cNvSpPr/>
                        <wps:spPr>
                          <a:xfrm>
                            <a:off x="1916195" y="3670204"/>
                            <a:ext cx="348615" cy="1270"/>
                          </a:xfrm>
                          <a:custGeom>
                            <a:avLst/>
                            <a:gdLst/>
                            <a:ahLst/>
                            <a:cxnLst/>
                            <a:rect l="l" t="t" r="r" b="b"/>
                            <a:pathLst>
                              <a:path w="348615" h="635">
                                <a:moveTo>
                                  <a:pt x="0" y="0"/>
                                </a:moveTo>
                                <a:lnTo>
                                  <a:pt x="348195" y="380"/>
                                </a:lnTo>
                              </a:path>
                            </a:pathLst>
                          </a:custGeom>
                          <a:ln w="12268">
                            <a:solidFill>
                              <a:srgbClr val="000000"/>
                            </a:solidFill>
                            <a:prstDash val="solid"/>
                          </a:ln>
                        </wps:spPr>
                        <wps:bodyPr wrap="square" lIns="0" tIns="0" rIns="0" bIns="0" rtlCol="0">
                          <a:prstTxWarp prst="textNoShape">
                            <a:avLst/>
                          </a:prstTxWarp>
                          <a:noAutofit/>
                        </wps:bodyPr>
                      </wps:wsp>
                      <wps:wsp>
                        <wps:cNvPr id="337" name="Graphic 337"/>
                        <wps:cNvSpPr/>
                        <wps:spPr>
                          <a:xfrm>
                            <a:off x="2255653" y="3644677"/>
                            <a:ext cx="52705" cy="52069"/>
                          </a:xfrm>
                          <a:custGeom>
                            <a:avLst/>
                            <a:gdLst/>
                            <a:ahLst/>
                            <a:cxnLst/>
                            <a:rect l="l" t="t" r="r" b="b"/>
                            <a:pathLst>
                              <a:path w="52705" h="52069">
                                <a:moveTo>
                                  <a:pt x="63" y="0"/>
                                </a:moveTo>
                                <a:lnTo>
                                  <a:pt x="0" y="51803"/>
                                </a:lnTo>
                                <a:lnTo>
                                  <a:pt x="52273" y="25971"/>
                                </a:lnTo>
                                <a:lnTo>
                                  <a:pt x="63" y="0"/>
                                </a:lnTo>
                                <a:close/>
                              </a:path>
                            </a:pathLst>
                          </a:custGeom>
                          <a:solidFill>
                            <a:srgbClr val="000000"/>
                          </a:solidFill>
                        </wps:spPr>
                        <wps:bodyPr wrap="square" lIns="0" tIns="0" rIns="0" bIns="0" rtlCol="0">
                          <a:prstTxWarp prst="textNoShape">
                            <a:avLst/>
                          </a:prstTxWarp>
                          <a:noAutofit/>
                        </wps:bodyPr>
                      </wps:wsp>
                      <wps:wsp>
                        <wps:cNvPr id="338" name="Graphic 338"/>
                        <wps:cNvSpPr/>
                        <wps:spPr>
                          <a:xfrm>
                            <a:off x="3201473" y="153511"/>
                            <a:ext cx="1270" cy="3128645"/>
                          </a:xfrm>
                          <a:custGeom>
                            <a:avLst/>
                            <a:gdLst/>
                            <a:ahLst/>
                            <a:cxnLst/>
                            <a:rect l="l" t="t" r="r" b="b"/>
                            <a:pathLst>
                              <a:path w="0" h="3128645">
                                <a:moveTo>
                                  <a:pt x="0" y="3128517"/>
                                </a:moveTo>
                                <a:lnTo>
                                  <a:pt x="0" y="0"/>
                                </a:lnTo>
                              </a:path>
                            </a:pathLst>
                          </a:custGeom>
                          <a:ln w="9207">
                            <a:solidFill>
                              <a:srgbClr val="000000"/>
                            </a:solidFill>
                            <a:prstDash val="solid"/>
                          </a:ln>
                        </wps:spPr>
                        <wps:bodyPr wrap="square" lIns="0" tIns="0" rIns="0" bIns="0" rtlCol="0">
                          <a:prstTxWarp prst="textNoShape">
                            <a:avLst/>
                          </a:prstTxWarp>
                          <a:noAutofit/>
                        </wps:bodyPr>
                      </wps:wsp>
                      <wps:wsp>
                        <wps:cNvPr id="339" name="Graphic 339"/>
                        <wps:cNvSpPr/>
                        <wps:spPr>
                          <a:xfrm>
                            <a:off x="1675072" y="153511"/>
                            <a:ext cx="1520825" cy="1270"/>
                          </a:xfrm>
                          <a:custGeom>
                            <a:avLst/>
                            <a:gdLst/>
                            <a:ahLst/>
                            <a:cxnLst/>
                            <a:rect l="l" t="t" r="r" b="b"/>
                            <a:pathLst>
                              <a:path w="1520825" h="0">
                                <a:moveTo>
                                  <a:pt x="1520748" y="0"/>
                                </a:moveTo>
                                <a:lnTo>
                                  <a:pt x="0" y="0"/>
                                </a:lnTo>
                              </a:path>
                            </a:pathLst>
                          </a:custGeom>
                          <a:ln w="12268">
                            <a:solidFill>
                              <a:srgbClr val="000000"/>
                            </a:solidFill>
                            <a:prstDash val="solid"/>
                          </a:ln>
                        </wps:spPr>
                        <wps:bodyPr wrap="square" lIns="0" tIns="0" rIns="0" bIns="0" rtlCol="0">
                          <a:prstTxWarp prst="textNoShape">
                            <a:avLst/>
                          </a:prstTxWarp>
                          <a:noAutofit/>
                        </wps:bodyPr>
                      </wps:wsp>
                      <wps:wsp>
                        <wps:cNvPr id="340" name="Graphic 340"/>
                        <wps:cNvSpPr/>
                        <wps:spPr>
                          <a:xfrm>
                            <a:off x="1631550" y="127603"/>
                            <a:ext cx="52705" cy="52069"/>
                          </a:xfrm>
                          <a:custGeom>
                            <a:avLst/>
                            <a:gdLst/>
                            <a:ahLst/>
                            <a:cxnLst/>
                            <a:rect l="l" t="t" r="r" b="b"/>
                            <a:pathLst>
                              <a:path w="52705" h="52069">
                                <a:moveTo>
                                  <a:pt x="52235" y="0"/>
                                </a:moveTo>
                                <a:lnTo>
                                  <a:pt x="0" y="25895"/>
                                </a:lnTo>
                                <a:lnTo>
                                  <a:pt x="52235" y="51803"/>
                                </a:lnTo>
                                <a:lnTo>
                                  <a:pt x="52235"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1836553" y="3258877"/>
                            <a:ext cx="382270" cy="182880"/>
                          </a:xfrm>
                          <a:custGeom>
                            <a:avLst/>
                            <a:gdLst/>
                            <a:ahLst/>
                            <a:cxnLst/>
                            <a:rect l="l" t="t" r="r" b="b"/>
                            <a:pathLst>
                              <a:path w="382270" h="182880">
                                <a:moveTo>
                                  <a:pt x="382143" y="0"/>
                                </a:moveTo>
                                <a:lnTo>
                                  <a:pt x="0" y="0"/>
                                </a:lnTo>
                                <a:lnTo>
                                  <a:pt x="0" y="182587"/>
                                </a:lnTo>
                                <a:lnTo>
                                  <a:pt x="382143" y="182587"/>
                                </a:lnTo>
                                <a:lnTo>
                                  <a:pt x="382143" y="0"/>
                                </a:lnTo>
                                <a:close/>
                              </a:path>
                            </a:pathLst>
                          </a:custGeom>
                          <a:solidFill>
                            <a:srgbClr val="FFFFFF"/>
                          </a:solidFill>
                        </wps:spPr>
                        <wps:bodyPr wrap="square" lIns="0" tIns="0" rIns="0" bIns="0" rtlCol="0">
                          <a:prstTxWarp prst="textNoShape">
                            <a:avLst/>
                          </a:prstTxWarp>
                          <a:noAutofit/>
                        </wps:bodyPr>
                      </wps:wsp>
                      <wps:wsp>
                        <wps:cNvPr id="342" name="Graphic 342"/>
                        <wps:cNvSpPr/>
                        <wps:spPr>
                          <a:xfrm>
                            <a:off x="569118" y="3953783"/>
                            <a:ext cx="382270" cy="182880"/>
                          </a:xfrm>
                          <a:custGeom>
                            <a:avLst/>
                            <a:gdLst/>
                            <a:ahLst/>
                            <a:cxnLst/>
                            <a:rect l="l" t="t" r="r" b="b"/>
                            <a:pathLst>
                              <a:path w="382270" h="182880">
                                <a:moveTo>
                                  <a:pt x="382143" y="0"/>
                                </a:moveTo>
                                <a:lnTo>
                                  <a:pt x="0" y="0"/>
                                </a:lnTo>
                                <a:lnTo>
                                  <a:pt x="0" y="182575"/>
                                </a:lnTo>
                                <a:lnTo>
                                  <a:pt x="382143" y="182575"/>
                                </a:lnTo>
                                <a:lnTo>
                                  <a:pt x="382143" y="0"/>
                                </a:lnTo>
                                <a:close/>
                              </a:path>
                            </a:pathLst>
                          </a:custGeom>
                          <a:solidFill>
                            <a:srgbClr val="FFFFFF"/>
                          </a:solidFill>
                        </wps:spPr>
                        <wps:bodyPr wrap="square" lIns="0" tIns="0" rIns="0" bIns="0" rtlCol="0">
                          <a:prstTxWarp prst="textNoShape">
                            <a:avLst/>
                          </a:prstTxWarp>
                          <a:noAutofit/>
                        </wps:bodyPr>
                      </wps:wsp>
                      <wps:wsp>
                        <wps:cNvPr id="343" name="Textbox 343"/>
                        <wps:cNvSpPr txBox="1"/>
                        <wps:spPr>
                          <a:xfrm>
                            <a:off x="1126140" y="77131"/>
                            <a:ext cx="360680" cy="149860"/>
                          </a:xfrm>
                          <a:prstGeom prst="rect">
                            <a:avLst/>
                          </a:prstGeom>
                        </wps:spPr>
                        <wps:txbx>
                          <w:txbxContent>
                            <w:p>
                              <w:pPr>
                                <w:spacing w:before="23"/>
                                <w:ind w:left="0" w:right="0" w:firstLine="0"/>
                                <w:jc w:val="left"/>
                                <w:rPr>
                                  <w:b/>
                                  <w:sz w:val="16"/>
                                </w:rPr>
                              </w:pPr>
                              <w:r>
                                <w:rPr>
                                  <w:b/>
                                  <w:spacing w:val="-2"/>
                                  <w:sz w:val="16"/>
                                </w:rPr>
                                <w:t>START</w:t>
                              </w:r>
                            </w:p>
                          </w:txbxContent>
                        </wps:txbx>
                        <wps:bodyPr wrap="square" lIns="0" tIns="0" rIns="0" bIns="0" rtlCol="0">
                          <a:noAutofit/>
                        </wps:bodyPr>
                      </wps:wsp>
                      <wps:wsp>
                        <wps:cNvPr id="344" name="Textbox 344"/>
                        <wps:cNvSpPr txBox="1"/>
                        <wps:spPr>
                          <a:xfrm>
                            <a:off x="6788" y="1915166"/>
                            <a:ext cx="2591435" cy="447040"/>
                          </a:xfrm>
                          <a:prstGeom prst="rect">
                            <a:avLst/>
                          </a:prstGeom>
                          <a:ln w="9207">
                            <a:solidFill>
                              <a:srgbClr val="000000"/>
                            </a:solidFill>
                            <a:prstDash val="solid"/>
                          </a:ln>
                        </wps:spPr>
                        <wps:txbx>
                          <w:txbxContent>
                            <w:p>
                              <w:pPr>
                                <w:spacing w:line="256" w:lineRule="auto" w:before="45"/>
                                <w:ind w:left="114" w:right="164" w:firstLine="0"/>
                                <w:jc w:val="center"/>
                                <w:rPr>
                                  <w:b/>
                                  <w:sz w:val="16"/>
                                </w:rPr>
                              </w:pPr>
                              <w:r>
                                <w:rPr>
                                  <w:b/>
                                  <w:sz w:val="16"/>
                                </w:rPr>
                                <w:t>STUDENT ASSISTANT INFORMS THE COUNSELOR ABOUT THE STUDENT </w:t>
                              </w:r>
                              <w:r>
                                <w:rPr>
                                  <w:b/>
                                  <w:sz w:val="16"/>
                                </w:rPr>
                                <w:t>AND PREPARES THE COMULATIVE FORM.</w:t>
                              </w:r>
                            </w:p>
                          </w:txbxContent>
                        </wps:txbx>
                        <wps:bodyPr wrap="square" lIns="0" tIns="0" rIns="0" bIns="0" rtlCol="0">
                          <a:noAutofit/>
                        </wps:bodyPr>
                      </wps:wsp>
                      <wps:wsp>
                        <wps:cNvPr id="345" name="Textbox 345"/>
                        <wps:cNvSpPr txBox="1"/>
                        <wps:spPr>
                          <a:xfrm>
                            <a:off x="13315" y="1281931"/>
                            <a:ext cx="2591435" cy="356235"/>
                          </a:xfrm>
                          <a:prstGeom prst="rect">
                            <a:avLst/>
                          </a:prstGeom>
                          <a:ln w="9207">
                            <a:solidFill>
                              <a:srgbClr val="000000"/>
                            </a:solidFill>
                            <a:prstDash val="solid"/>
                          </a:ln>
                        </wps:spPr>
                        <wps:txbx>
                          <w:txbxContent>
                            <w:p>
                              <w:pPr>
                                <w:spacing w:line="256" w:lineRule="auto" w:before="76"/>
                                <w:ind w:left="610" w:right="0" w:hanging="457"/>
                                <w:jc w:val="left"/>
                                <w:rPr>
                                  <w:b/>
                                  <w:sz w:val="16"/>
                                </w:rPr>
                              </w:pPr>
                              <w:r>
                                <w:rPr>
                                  <w:b/>
                                  <w:sz w:val="16"/>
                                </w:rPr>
                                <w:t>STUDENT VISITS THE GUIDANCE OFFICE </w:t>
                              </w:r>
                              <w:r>
                                <w:rPr>
                                  <w:b/>
                                  <w:sz w:val="16"/>
                                </w:rPr>
                                <w:t>AND PRESENTS THE REFERRAL FORM.</w:t>
                              </w:r>
                            </w:p>
                          </w:txbxContent>
                        </wps:txbx>
                        <wps:bodyPr wrap="square" lIns="0" tIns="0" rIns="0" bIns="0" rtlCol="0">
                          <a:noAutofit/>
                        </wps:bodyPr>
                      </wps:wsp>
                      <wps:wsp>
                        <wps:cNvPr id="346" name="Textbox 346"/>
                        <wps:cNvSpPr txBox="1"/>
                        <wps:spPr>
                          <a:xfrm>
                            <a:off x="5911" y="552062"/>
                            <a:ext cx="2592070" cy="448309"/>
                          </a:xfrm>
                          <a:prstGeom prst="rect">
                            <a:avLst/>
                          </a:prstGeom>
                          <a:ln w="9207">
                            <a:solidFill>
                              <a:srgbClr val="000000"/>
                            </a:solidFill>
                            <a:prstDash val="solid"/>
                          </a:ln>
                        </wps:spPr>
                        <wps:txbx>
                          <w:txbxContent>
                            <w:p>
                              <w:pPr>
                                <w:spacing w:line="256" w:lineRule="auto" w:before="52"/>
                                <w:ind w:left="92" w:right="139" w:firstLine="0"/>
                                <w:jc w:val="center"/>
                                <w:rPr>
                                  <w:b/>
                                  <w:sz w:val="16"/>
                                </w:rPr>
                              </w:pPr>
                              <w:r>
                                <w:rPr>
                                  <w:b/>
                                  <w:sz w:val="16"/>
                                </w:rPr>
                                <w:t>DEAN OR PROFESSOR/INSTRUCTOR FILLS </w:t>
                              </w:r>
                              <w:r>
                                <w:rPr>
                                  <w:b/>
                                  <w:sz w:val="16"/>
                                </w:rPr>
                                <w:t>THE REFERRAL FORM AND SENDS THE STUDENT</w:t>
                              </w:r>
                              <w:r>
                                <w:rPr>
                                  <w:b/>
                                  <w:spacing w:val="80"/>
                                  <w:sz w:val="16"/>
                                </w:rPr>
                                <w:t> </w:t>
                              </w:r>
                              <w:r>
                                <w:rPr>
                                  <w:b/>
                                  <w:sz w:val="16"/>
                                </w:rPr>
                                <w:t>TO THE COUNSELOR.</w:t>
                              </w:r>
                            </w:p>
                          </w:txbxContent>
                        </wps:txbx>
                        <wps:bodyPr wrap="square" lIns="0" tIns="0" rIns="0" bIns="0" rtlCol="0">
                          <a:noAutofit/>
                        </wps:bodyPr>
                      </wps:wsp>
                      <wps:wsp>
                        <wps:cNvPr id="347" name="Textbox 347"/>
                        <wps:cNvSpPr txBox="1"/>
                        <wps:spPr>
                          <a:xfrm>
                            <a:off x="569118" y="3953783"/>
                            <a:ext cx="382270" cy="182880"/>
                          </a:xfrm>
                          <a:prstGeom prst="rect">
                            <a:avLst/>
                          </a:prstGeom>
                          <a:ln w="9207">
                            <a:solidFill>
                              <a:srgbClr val="000000"/>
                            </a:solidFill>
                            <a:prstDash val="solid"/>
                          </a:ln>
                        </wps:spPr>
                        <wps:txbx>
                          <w:txbxContent>
                            <w:p>
                              <w:pPr>
                                <w:spacing w:before="55"/>
                                <w:ind w:left="129" w:right="0" w:firstLine="0"/>
                                <w:jc w:val="left"/>
                                <w:rPr>
                                  <w:b/>
                                  <w:sz w:val="16"/>
                                </w:rPr>
                              </w:pPr>
                              <w:r>
                                <w:rPr>
                                  <w:b/>
                                  <w:spacing w:val="-5"/>
                                  <w:sz w:val="16"/>
                                </w:rPr>
                                <w:t>YES</w:t>
                              </w:r>
                            </w:p>
                          </w:txbxContent>
                        </wps:txbx>
                        <wps:bodyPr wrap="square" lIns="0" tIns="0" rIns="0" bIns="0" rtlCol="0">
                          <a:noAutofit/>
                        </wps:bodyPr>
                      </wps:wsp>
                      <wps:wsp>
                        <wps:cNvPr id="348" name="Textbox 348"/>
                        <wps:cNvSpPr txBox="1"/>
                        <wps:spPr>
                          <a:xfrm>
                            <a:off x="2307913" y="3282029"/>
                            <a:ext cx="1645285" cy="736600"/>
                          </a:xfrm>
                          <a:prstGeom prst="rect">
                            <a:avLst/>
                          </a:prstGeom>
                          <a:ln w="9207">
                            <a:solidFill>
                              <a:srgbClr val="000000"/>
                            </a:solidFill>
                            <a:prstDash val="solid"/>
                          </a:ln>
                        </wps:spPr>
                        <wps:txbx>
                          <w:txbxContent>
                            <w:p>
                              <w:pPr>
                                <w:spacing w:line="259" w:lineRule="auto" w:before="20"/>
                                <w:ind w:left="35" w:right="31" w:firstLine="0"/>
                                <w:jc w:val="center"/>
                                <w:rPr>
                                  <w:b/>
                                  <w:sz w:val="15"/>
                                </w:rPr>
                              </w:pPr>
                              <w:r>
                                <w:rPr>
                                  <w:b/>
                                  <w:spacing w:val="-2"/>
                                  <w:w w:val="105"/>
                                  <w:sz w:val="15"/>
                                </w:rPr>
                                <w:t>STUDENT</w:t>
                              </w:r>
                              <w:r>
                                <w:rPr>
                                  <w:b/>
                                  <w:spacing w:val="-9"/>
                                  <w:w w:val="105"/>
                                  <w:sz w:val="15"/>
                                </w:rPr>
                                <w:t> </w:t>
                              </w:r>
                              <w:r>
                                <w:rPr>
                                  <w:b/>
                                  <w:spacing w:val="-2"/>
                                  <w:w w:val="105"/>
                                  <w:sz w:val="15"/>
                                </w:rPr>
                                <w:t>IS</w:t>
                              </w:r>
                              <w:r>
                                <w:rPr>
                                  <w:b/>
                                  <w:spacing w:val="-9"/>
                                  <w:w w:val="105"/>
                                  <w:sz w:val="15"/>
                                </w:rPr>
                                <w:t> </w:t>
                              </w:r>
                              <w:r>
                                <w:rPr>
                                  <w:b/>
                                  <w:spacing w:val="-2"/>
                                  <w:w w:val="105"/>
                                  <w:sz w:val="15"/>
                                </w:rPr>
                                <w:t>RESCHEDULED</w:t>
                              </w:r>
                              <w:r>
                                <w:rPr>
                                  <w:b/>
                                  <w:spacing w:val="-9"/>
                                  <w:w w:val="105"/>
                                  <w:sz w:val="15"/>
                                </w:rPr>
                                <w:t> </w:t>
                              </w:r>
                              <w:r>
                                <w:rPr>
                                  <w:b/>
                                  <w:spacing w:val="-2"/>
                                  <w:w w:val="105"/>
                                  <w:sz w:val="15"/>
                                </w:rPr>
                                <w:t>FOR </w:t>
                              </w:r>
                              <w:r>
                                <w:rPr>
                                  <w:b/>
                                  <w:w w:val="105"/>
                                  <w:sz w:val="15"/>
                                </w:rPr>
                                <w:t>COUNSELING SESSION/S AS AGREED</w:t>
                              </w:r>
                              <w:r>
                                <w:rPr>
                                  <w:b/>
                                  <w:spacing w:val="-11"/>
                                  <w:w w:val="105"/>
                                  <w:sz w:val="15"/>
                                </w:rPr>
                                <w:t> </w:t>
                              </w:r>
                              <w:r>
                                <w:rPr>
                                  <w:b/>
                                  <w:w w:val="105"/>
                                  <w:sz w:val="15"/>
                                </w:rPr>
                                <w:t>WITH</w:t>
                              </w:r>
                              <w:r>
                                <w:rPr>
                                  <w:b/>
                                  <w:spacing w:val="-11"/>
                                  <w:w w:val="105"/>
                                  <w:sz w:val="15"/>
                                </w:rPr>
                                <w:t> </w:t>
                              </w:r>
                              <w:r>
                                <w:rPr>
                                  <w:b/>
                                  <w:w w:val="105"/>
                                  <w:sz w:val="15"/>
                                </w:rPr>
                                <w:t>THE</w:t>
                              </w:r>
                              <w:r>
                                <w:rPr>
                                  <w:b/>
                                  <w:spacing w:val="-11"/>
                                  <w:w w:val="105"/>
                                  <w:sz w:val="15"/>
                                </w:rPr>
                                <w:t> </w:t>
                              </w:r>
                              <w:r>
                                <w:rPr>
                                  <w:b/>
                                  <w:w w:val="105"/>
                                  <w:sz w:val="15"/>
                                </w:rPr>
                                <w:t>COUNSELOR AND GIVES FEEDBACK TO THE DEPARTMENT OR REFERRING </w:t>
                              </w:r>
                              <w:r>
                                <w:rPr>
                                  <w:b/>
                                  <w:spacing w:val="-2"/>
                                  <w:w w:val="105"/>
                                  <w:sz w:val="15"/>
                                </w:rPr>
                                <w:t>PERSONNEL.</w:t>
                              </w:r>
                            </w:p>
                          </w:txbxContent>
                        </wps:txbx>
                        <wps:bodyPr wrap="square" lIns="0" tIns="0" rIns="0" bIns="0" rtlCol="0">
                          <a:noAutofit/>
                        </wps:bodyPr>
                      </wps:wsp>
                      <wps:wsp>
                        <wps:cNvPr id="349" name="Textbox 349"/>
                        <wps:cNvSpPr txBox="1"/>
                        <wps:spPr>
                          <a:xfrm>
                            <a:off x="1836553" y="3258864"/>
                            <a:ext cx="382270" cy="182880"/>
                          </a:xfrm>
                          <a:prstGeom prst="rect">
                            <a:avLst/>
                          </a:prstGeom>
                          <a:ln w="9207">
                            <a:solidFill>
                              <a:srgbClr val="000000"/>
                            </a:solidFill>
                            <a:prstDash val="solid"/>
                          </a:ln>
                        </wps:spPr>
                        <wps:txbx>
                          <w:txbxContent>
                            <w:p>
                              <w:pPr>
                                <w:spacing w:before="48"/>
                                <w:ind w:left="164" w:right="0" w:firstLine="0"/>
                                <w:jc w:val="left"/>
                                <w:rPr>
                                  <w:b/>
                                  <w:sz w:val="16"/>
                                </w:rPr>
                              </w:pPr>
                              <w:r>
                                <w:rPr>
                                  <w:b/>
                                  <w:spacing w:val="-5"/>
                                  <w:sz w:val="16"/>
                                </w:rPr>
                                <w:t>NO</w:t>
                              </w:r>
                            </w:p>
                          </w:txbxContent>
                        </wps:txbx>
                        <wps:bodyPr wrap="square" lIns="0" tIns="0" rIns="0" bIns="0" rtlCol="0">
                          <a:noAutofit/>
                        </wps:bodyPr>
                      </wps:wsp>
                      <wps:wsp>
                        <wps:cNvPr id="350" name="Textbox 350"/>
                        <wps:cNvSpPr txBox="1"/>
                        <wps:spPr>
                          <a:xfrm>
                            <a:off x="7219" y="2603061"/>
                            <a:ext cx="2591435" cy="421640"/>
                          </a:xfrm>
                          <a:prstGeom prst="rect">
                            <a:avLst/>
                          </a:prstGeom>
                          <a:ln w="9207">
                            <a:solidFill>
                              <a:srgbClr val="000000"/>
                            </a:solidFill>
                            <a:prstDash val="solid"/>
                          </a:ln>
                        </wps:spPr>
                        <wps:txbx>
                          <w:txbxContent>
                            <w:p>
                              <w:pPr>
                                <w:spacing w:line="256" w:lineRule="auto" w:before="102"/>
                                <w:ind w:left="742" w:right="278" w:hanging="516"/>
                                <w:jc w:val="left"/>
                                <w:rPr>
                                  <w:b/>
                                  <w:sz w:val="16"/>
                                </w:rPr>
                              </w:pPr>
                              <w:r>
                                <w:rPr>
                                  <w:b/>
                                  <w:sz w:val="16"/>
                                </w:rPr>
                                <w:t>STUDENT ENTERS THE COUNSELING </w:t>
                              </w:r>
                              <w:r>
                                <w:rPr>
                                  <w:b/>
                                  <w:sz w:val="16"/>
                                </w:rPr>
                                <w:t>ROOM AND MEETS WITH COUNSELOR</w:t>
                              </w:r>
                            </w:p>
                          </w:txbxContent>
                        </wps:txbx>
                        <wps:bodyPr wrap="square" lIns="0" tIns="0" rIns="0" bIns="0" rtlCol="0">
                          <a:noAutofit/>
                        </wps:bodyPr>
                      </wps:wsp>
                      <wps:wsp>
                        <wps:cNvPr id="351" name="Textbox 351"/>
                        <wps:cNvSpPr txBox="1"/>
                        <wps:spPr>
                          <a:xfrm>
                            <a:off x="569118" y="3030518"/>
                            <a:ext cx="1739264" cy="1318895"/>
                          </a:xfrm>
                          <a:prstGeom prst="rect">
                            <a:avLst/>
                          </a:prstGeom>
                        </wps:spPr>
                        <wps:txbx>
                          <w:txbxContent>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91"/>
                                <w:rPr>
                                  <w:b/>
                                  <w:sz w:val="16"/>
                                </w:rPr>
                              </w:pPr>
                            </w:p>
                            <w:p>
                              <w:pPr>
                                <w:spacing w:line="256" w:lineRule="auto" w:before="0"/>
                                <w:ind w:left="626" w:right="1023" w:hanging="10"/>
                                <w:jc w:val="left"/>
                                <w:rPr>
                                  <w:b/>
                                  <w:sz w:val="16"/>
                                </w:rPr>
                              </w:pPr>
                              <w:r>
                                <w:rPr>
                                  <w:b/>
                                  <w:spacing w:val="-2"/>
                                  <w:sz w:val="16"/>
                                </w:rPr>
                                <w:t>COUNSELING TERMINATED</w:t>
                              </w:r>
                            </w:p>
                          </w:txbxContent>
                        </wps:txbx>
                        <wps:bodyPr wrap="square" lIns="0" tIns="0" rIns="0" bIns="0" rtlCol="0">
                          <a:noAutofit/>
                        </wps:bodyPr>
                      </wps:wsp>
                      <wps:wsp>
                        <wps:cNvPr id="352" name="Textbox 352"/>
                        <wps:cNvSpPr txBox="1"/>
                        <wps:spPr>
                          <a:xfrm>
                            <a:off x="967117" y="4870824"/>
                            <a:ext cx="669290" cy="492125"/>
                          </a:xfrm>
                          <a:prstGeom prst="rect">
                            <a:avLst/>
                          </a:prstGeom>
                        </wps:spPr>
                        <wps:txbx>
                          <w:txbxContent>
                            <w:p>
                              <w:pPr>
                                <w:spacing w:line="240" w:lineRule="auto" w:before="0"/>
                                <w:rPr>
                                  <w:b/>
                                  <w:sz w:val="16"/>
                                </w:rPr>
                              </w:pPr>
                            </w:p>
                            <w:p>
                              <w:pPr>
                                <w:spacing w:line="240" w:lineRule="auto" w:before="85"/>
                                <w:rPr>
                                  <w:b/>
                                  <w:sz w:val="16"/>
                                </w:rPr>
                              </w:pPr>
                            </w:p>
                            <w:p>
                              <w:pPr>
                                <w:spacing w:before="0"/>
                                <w:ind w:left="369" w:right="0" w:firstLine="0"/>
                                <w:jc w:val="left"/>
                                <w:rPr>
                                  <w:b/>
                                  <w:sz w:val="16"/>
                                </w:rPr>
                              </w:pPr>
                              <w:r>
                                <w:rPr>
                                  <w:b/>
                                  <w:spacing w:val="-5"/>
                                  <w:sz w:val="16"/>
                                </w:rPr>
                                <w:t>END</w:t>
                              </w:r>
                            </w:p>
                          </w:txbxContent>
                        </wps:txbx>
                        <wps:bodyPr wrap="square" lIns="0" tIns="0" rIns="0" bIns="0" rtlCol="0">
                          <a:noAutofit/>
                        </wps:bodyPr>
                      </wps:wsp>
                      <wps:wsp>
                        <wps:cNvPr id="353" name="Textbox 353"/>
                        <wps:cNvSpPr txBox="1"/>
                        <wps:spPr>
                          <a:xfrm>
                            <a:off x="4603" y="4366761"/>
                            <a:ext cx="2591435" cy="510540"/>
                          </a:xfrm>
                          <a:prstGeom prst="rect">
                            <a:avLst/>
                          </a:prstGeom>
                          <a:ln w="9207">
                            <a:solidFill>
                              <a:srgbClr val="000000"/>
                            </a:solidFill>
                            <a:prstDash val="solid"/>
                          </a:ln>
                        </wps:spPr>
                        <wps:txbx>
                          <w:txbxContent>
                            <w:p>
                              <w:pPr>
                                <w:spacing w:line="256" w:lineRule="auto" w:before="68"/>
                                <w:ind w:left="222" w:right="0" w:hanging="124"/>
                                <w:jc w:val="left"/>
                                <w:rPr>
                                  <w:b/>
                                  <w:sz w:val="16"/>
                                </w:rPr>
                              </w:pPr>
                              <w:r>
                                <w:rPr>
                                  <w:b/>
                                  <w:sz w:val="16"/>
                                </w:rPr>
                                <w:t>STUDENT LEAVES THE GUIDANCE OFFICE </w:t>
                              </w:r>
                              <w:r>
                                <w:rPr>
                                  <w:b/>
                                  <w:sz w:val="16"/>
                                </w:rPr>
                                <w:t>AND THE COUNSELOR GIVES FEEDBACK TO THE DEPARTMENT OR REFERRING PERSONNEL.</w:t>
                              </w:r>
                            </w:p>
                          </w:txbxContent>
                        </wps:txbx>
                        <wps:bodyPr wrap="square" lIns="0" tIns="0" rIns="0" bIns="0" rtlCol="0">
                          <a:noAutofit/>
                        </wps:bodyPr>
                      </wps:wsp>
                    </wpg:wgp>
                  </a:graphicData>
                </a:graphic>
              </wp:anchor>
            </w:drawing>
          </mc:Choice>
          <mc:Fallback>
            <w:pict>
              <v:group style="position:absolute;margin-left:60.1875pt;margin-top:22.486523pt;width:311.650pt;height:422.25pt;mso-position-horizontal-relative:page;mso-position-vertical-relative:paragraph;z-index:-15638016;mso-wrap-distance-left:0;mso-wrap-distance-right:0" id="docshapegroup232" coordorigin="1204,450" coordsize="6233,8445">
                <v:shape style="position:absolute;left:2734;top:456;width:1040;height:438" id="docshape233" coordorigin="2734,457" coordsize="1040,438" path="m3254,457l3149,461,3051,474,2963,494,2886,521,2823,553,2775,590,2734,676,2745,720,2823,798,2886,830,2963,857,3051,877,3149,890,3254,894,3358,890,3456,877,3544,857,3621,830,3684,798,3732,761,3773,676,3763,631,3684,553,3621,521,3544,494,3456,474,3358,461,3254,457xe" filled="false" stroked="true" strokeweight=".725pt" strokecolor="#000000">
                  <v:path arrowok="t"/>
                  <v:stroke dashstyle="solid"/>
                </v:shape>
                <v:line style="position:absolute" from="3265,894" to="3265,1220" stroked="true" strokeweight=".966pt" strokecolor="#000000">
                  <v:stroke dashstyle="solid"/>
                </v:line>
                <v:shape style="position:absolute;left:3223;top:1206;width:83;height:82" id="docshape234" coordorigin="3223,1207" coordsize="83,82" path="m3306,1207l3223,1207,3265,1288,3306,1207xe" filled="true" fillcolor="#000000" stroked="false">
                  <v:path arrowok="t"/>
                  <v:fill type="solid"/>
                </v:shape>
                <v:line style="position:absolute" from="3265,2034" to="3265,2360" stroked="true" strokeweight=".966pt" strokecolor="#000000">
                  <v:stroke dashstyle="solid"/>
                </v:line>
                <v:shape style="position:absolute;left:3223;top:2346;width:83;height:82" id="docshape235" coordorigin="3223,2347" coordsize="83,82" path="m3306,2347l3223,2347,3265,2428,3306,2347xe" filled="true" fillcolor="#000000" stroked="false">
                  <v:path arrowok="t"/>
                  <v:fill type="solid"/>
                </v:shape>
                <v:line style="position:absolute" from="3265,3058" to="3265,3384" stroked="true" strokeweight=".966pt" strokecolor="#000000">
                  <v:stroke dashstyle="solid"/>
                </v:line>
                <v:shape style="position:absolute;left:3223;top:3370;width:83;height:82" id="docshape236" coordorigin="3223,3371" coordsize="83,82" path="m3306,3371l3223,3371,3265,3452,3306,3371xe" filled="true" fillcolor="#000000" stroked="false">
                  <v:path arrowok="t"/>
                  <v:fill type="solid"/>
                </v:shape>
                <v:line style="position:absolute" from="3265,4179" to="3265,4466" stroked="true" strokeweight=".966pt" strokecolor="#000000">
                  <v:stroke dashstyle="solid"/>
                </v:line>
                <v:shape style="position:absolute;left:3223;top:4452;width:83;height:82" id="docshape237" coordorigin="3223,4453" coordsize="83,82" path="m3306,4453l3223,4453,3265,4534,3306,4453xe" filled="true" fillcolor="#000000" stroked="false">
                  <v:path arrowok="t"/>
                  <v:fill type="solid"/>
                </v:shape>
                <v:line style="position:absolute" from="3265,5222" to="3265,5471" stroked="true" strokeweight=".966pt" strokecolor="#000000">
                  <v:stroke dashstyle="solid"/>
                </v:line>
                <v:shape style="position:absolute;left:3223;top:5457;width:83;height:82" id="docshape238" coordorigin="3223,5457" coordsize="83,82" path="m3306,5457l3223,5457,3265,5539,3306,5457xe" filled="true" fillcolor="#000000" stroked="false">
                  <v:path arrowok="t"/>
                  <v:fill type="solid"/>
                </v:shape>
                <v:shape style="position:absolute;left:2280;top:5562;width:1951;height:1333" id="docshape239" coordorigin="2281,5563" coordsize="1951,1333" path="m3256,5563l2281,6229,3256,6896,4231,6229,3256,5563xe" filled="false" stroked="true" strokeweight=".725pt" strokecolor="#000000">
                  <v:path arrowok="t"/>
                  <v:stroke dashstyle="solid"/>
                </v:shape>
                <v:line style="position:absolute" from="3245,6904" to="3245,7230" stroked="true" strokeweight=".966pt" strokecolor="#000000">
                  <v:stroke dashstyle="solid"/>
                </v:line>
                <v:shape style="position:absolute;left:3204;top:7216;width:83;height:82" id="docshape240" coordorigin="3204,7217" coordsize="83,82" path="m3286,7217l3204,7217,3245,7298,3286,7217xe" filled="true" fillcolor="#000000" stroked="false">
                  <v:path arrowok="t"/>
                  <v:fill type="solid"/>
                </v:shape>
                <v:line style="position:absolute" from="3265,8120" to="3265,8370" stroked="true" strokeweight=".966pt" strokecolor="#000000">
                  <v:stroke dashstyle="solid"/>
                </v:line>
                <v:shape style="position:absolute;left:3223;top:8356;width:83;height:82" id="docshape241" coordorigin="3223,8357" coordsize="83,82" path="m3306,8357l3223,8357,3265,8438,3306,8357xe" filled="true" fillcolor="#000000" stroked="false">
                  <v:path arrowok="t"/>
                  <v:fill type="solid"/>
                </v:shape>
                <v:shape style="position:absolute;left:2734;top:8450;width:1040;height:438" id="docshape242" coordorigin="2734,8450" coordsize="1040,438" path="m3254,8450l3149,8454,3051,8467,2963,8487,2886,8514,2823,8546,2775,8584,2734,8669,2745,8713,2823,8791,2886,8823,2963,8850,3051,8870,3149,8883,3254,8887,3358,8883,3456,8870,3544,8850,3621,8823,3684,8791,3732,8754,3773,8669,3763,8625,3684,8546,3621,8514,3544,8487,3456,8467,3358,8454,3254,8450xe" filled="false" stroked="true" strokeweight=".725pt" strokecolor="#000000">
                  <v:path arrowok="t"/>
                  <v:stroke dashstyle="solid"/>
                </v:shape>
                <v:line style="position:absolute" from="4221,6230" to="4770,6230" stroked="true" strokeweight=".966pt" strokecolor="#000000">
                  <v:stroke dashstyle="solid"/>
                </v:line>
                <v:shape style="position:absolute;left:4755;top:6189;width:83;height:82" id="docshape243" coordorigin="4756,6189" coordsize="83,82" path="m4756,6189l4756,6271,4838,6230,4756,6189xe" filled="true" fillcolor="#000000" stroked="false">
                  <v:path arrowok="t"/>
                  <v:fill type="solid"/>
                </v:shape>
                <v:line style="position:absolute" from="6245,5618" to="6245,691" stroked="true" strokeweight=".725pt" strokecolor="#000000">
                  <v:stroke dashstyle="solid"/>
                </v:line>
                <v:line style="position:absolute" from="6237,691" to="3842,691" stroked="true" strokeweight=".966pt" strokecolor="#000000">
                  <v:stroke dashstyle="solid"/>
                </v:line>
                <v:shape style="position:absolute;left:3773;top:650;width:83;height:82" id="docshape244" coordorigin="3773,651" coordsize="83,82" path="m3855,651l3773,691,3855,732,3855,651xe" filled="true" fillcolor="#000000" stroked="false">
                  <v:path arrowok="t"/>
                  <v:fill type="solid"/>
                </v:shape>
                <v:rect style="position:absolute;left:4095;top:5581;width:602;height:288" id="docshape245" filled="true" fillcolor="#ffffff" stroked="false">
                  <v:fill type="solid"/>
                </v:rect>
                <v:rect style="position:absolute;left:2100;top:6676;width:602;height:288" id="docshape246" filled="true" fillcolor="#ffffff" stroked="false">
                  <v:fill type="solid"/>
                </v:rect>
                <v:shape style="position:absolute;left:2977;top:571;width:568;height:236" type="#_x0000_t202" id="docshape247" filled="false" stroked="false">
                  <v:textbox inset="0,0,0,0">
                    <w:txbxContent>
                      <w:p>
                        <w:pPr>
                          <w:spacing w:before="23"/>
                          <w:ind w:left="0" w:right="0" w:firstLine="0"/>
                          <w:jc w:val="left"/>
                          <w:rPr>
                            <w:b/>
                            <w:sz w:val="16"/>
                          </w:rPr>
                        </w:pPr>
                        <w:r>
                          <w:rPr>
                            <w:b/>
                            <w:spacing w:val="-2"/>
                            <w:sz w:val="16"/>
                          </w:rPr>
                          <w:t>START</w:t>
                        </w:r>
                      </w:p>
                    </w:txbxContent>
                  </v:textbox>
                  <w10:wrap type="none"/>
                </v:shape>
                <v:shape style="position:absolute;left:1214;top:3465;width:4081;height:704" type="#_x0000_t202" id="docshape248" filled="false" stroked="true" strokeweight=".725pt" strokecolor="#000000">
                  <v:textbox inset="0,0,0,0">
                    <w:txbxContent>
                      <w:p>
                        <w:pPr>
                          <w:spacing w:line="256" w:lineRule="auto" w:before="45"/>
                          <w:ind w:left="114" w:right="164" w:firstLine="0"/>
                          <w:jc w:val="center"/>
                          <w:rPr>
                            <w:b/>
                            <w:sz w:val="16"/>
                          </w:rPr>
                        </w:pPr>
                        <w:r>
                          <w:rPr>
                            <w:b/>
                            <w:sz w:val="16"/>
                          </w:rPr>
                          <w:t>STUDENT ASSISTANT INFORMS THE COUNSELOR ABOUT THE STUDENT </w:t>
                        </w:r>
                        <w:r>
                          <w:rPr>
                            <w:b/>
                            <w:sz w:val="16"/>
                          </w:rPr>
                          <w:t>AND PREPARES THE COMULATIVE FORM.</w:t>
                        </w:r>
                      </w:p>
                    </w:txbxContent>
                  </v:textbox>
                  <v:stroke dashstyle="solid"/>
                  <w10:wrap type="none"/>
                </v:shape>
                <v:shape style="position:absolute;left:1224;top:2468;width:4081;height:561" type="#_x0000_t202" id="docshape249" filled="false" stroked="true" strokeweight=".725pt" strokecolor="#000000">
                  <v:textbox inset="0,0,0,0">
                    <w:txbxContent>
                      <w:p>
                        <w:pPr>
                          <w:spacing w:line="256" w:lineRule="auto" w:before="76"/>
                          <w:ind w:left="610" w:right="0" w:hanging="457"/>
                          <w:jc w:val="left"/>
                          <w:rPr>
                            <w:b/>
                            <w:sz w:val="16"/>
                          </w:rPr>
                        </w:pPr>
                        <w:r>
                          <w:rPr>
                            <w:b/>
                            <w:sz w:val="16"/>
                          </w:rPr>
                          <w:t>STUDENT VISITS THE GUIDANCE OFFICE </w:t>
                        </w:r>
                        <w:r>
                          <w:rPr>
                            <w:b/>
                            <w:sz w:val="16"/>
                          </w:rPr>
                          <w:t>AND PRESENTS THE REFERRAL FORM.</w:t>
                        </w:r>
                      </w:p>
                    </w:txbxContent>
                  </v:textbox>
                  <v:stroke dashstyle="solid"/>
                  <w10:wrap type="none"/>
                </v:shape>
                <v:shape style="position:absolute;left:1213;top:1319;width:4082;height:706" type="#_x0000_t202" id="docshape250" filled="false" stroked="true" strokeweight=".725pt" strokecolor="#000000">
                  <v:textbox inset="0,0,0,0">
                    <w:txbxContent>
                      <w:p>
                        <w:pPr>
                          <w:spacing w:line="256" w:lineRule="auto" w:before="52"/>
                          <w:ind w:left="92" w:right="139" w:firstLine="0"/>
                          <w:jc w:val="center"/>
                          <w:rPr>
                            <w:b/>
                            <w:sz w:val="16"/>
                          </w:rPr>
                        </w:pPr>
                        <w:r>
                          <w:rPr>
                            <w:b/>
                            <w:sz w:val="16"/>
                          </w:rPr>
                          <w:t>DEAN OR PROFESSOR/INSTRUCTOR FILLS </w:t>
                        </w:r>
                        <w:r>
                          <w:rPr>
                            <w:b/>
                            <w:sz w:val="16"/>
                          </w:rPr>
                          <w:t>THE REFERRAL FORM AND SENDS THE STUDENT</w:t>
                        </w:r>
                        <w:r>
                          <w:rPr>
                            <w:b/>
                            <w:spacing w:val="80"/>
                            <w:sz w:val="16"/>
                          </w:rPr>
                          <w:t> </w:t>
                        </w:r>
                        <w:r>
                          <w:rPr>
                            <w:b/>
                            <w:sz w:val="16"/>
                          </w:rPr>
                          <w:t>TO THE COUNSELOR.</w:t>
                        </w:r>
                      </w:p>
                    </w:txbxContent>
                  </v:textbox>
                  <v:stroke dashstyle="solid"/>
                  <w10:wrap type="none"/>
                </v:shape>
                <v:shape style="position:absolute;left:2100;top:6676;width:602;height:288" type="#_x0000_t202" id="docshape251" filled="false" stroked="true" strokeweight=".725pt" strokecolor="#000000">
                  <v:textbox inset="0,0,0,0">
                    <w:txbxContent>
                      <w:p>
                        <w:pPr>
                          <w:spacing w:before="55"/>
                          <w:ind w:left="129" w:right="0" w:firstLine="0"/>
                          <w:jc w:val="left"/>
                          <w:rPr>
                            <w:b/>
                            <w:sz w:val="16"/>
                          </w:rPr>
                        </w:pPr>
                        <w:r>
                          <w:rPr>
                            <w:b/>
                            <w:spacing w:val="-5"/>
                            <w:sz w:val="16"/>
                          </w:rPr>
                          <w:t>YES</w:t>
                        </w:r>
                      </w:p>
                    </w:txbxContent>
                  </v:textbox>
                  <v:stroke dashstyle="solid"/>
                  <w10:wrap type="none"/>
                </v:shape>
                <v:shape style="position:absolute;left:4838;top:5618;width:2591;height:1160" type="#_x0000_t202" id="docshape252" filled="false" stroked="true" strokeweight=".725pt" strokecolor="#000000">
                  <v:textbox inset="0,0,0,0">
                    <w:txbxContent>
                      <w:p>
                        <w:pPr>
                          <w:spacing w:line="259" w:lineRule="auto" w:before="20"/>
                          <w:ind w:left="35" w:right="31" w:firstLine="0"/>
                          <w:jc w:val="center"/>
                          <w:rPr>
                            <w:b/>
                            <w:sz w:val="15"/>
                          </w:rPr>
                        </w:pPr>
                        <w:r>
                          <w:rPr>
                            <w:b/>
                            <w:spacing w:val="-2"/>
                            <w:w w:val="105"/>
                            <w:sz w:val="15"/>
                          </w:rPr>
                          <w:t>STUDENT</w:t>
                        </w:r>
                        <w:r>
                          <w:rPr>
                            <w:b/>
                            <w:spacing w:val="-9"/>
                            <w:w w:val="105"/>
                            <w:sz w:val="15"/>
                          </w:rPr>
                          <w:t> </w:t>
                        </w:r>
                        <w:r>
                          <w:rPr>
                            <w:b/>
                            <w:spacing w:val="-2"/>
                            <w:w w:val="105"/>
                            <w:sz w:val="15"/>
                          </w:rPr>
                          <w:t>IS</w:t>
                        </w:r>
                        <w:r>
                          <w:rPr>
                            <w:b/>
                            <w:spacing w:val="-9"/>
                            <w:w w:val="105"/>
                            <w:sz w:val="15"/>
                          </w:rPr>
                          <w:t> </w:t>
                        </w:r>
                        <w:r>
                          <w:rPr>
                            <w:b/>
                            <w:spacing w:val="-2"/>
                            <w:w w:val="105"/>
                            <w:sz w:val="15"/>
                          </w:rPr>
                          <w:t>RESCHEDULED</w:t>
                        </w:r>
                        <w:r>
                          <w:rPr>
                            <w:b/>
                            <w:spacing w:val="-9"/>
                            <w:w w:val="105"/>
                            <w:sz w:val="15"/>
                          </w:rPr>
                          <w:t> </w:t>
                        </w:r>
                        <w:r>
                          <w:rPr>
                            <w:b/>
                            <w:spacing w:val="-2"/>
                            <w:w w:val="105"/>
                            <w:sz w:val="15"/>
                          </w:rPr>
                          <w:t>FOR </w:t>
                        </w:r>
                        <w:r>
                          <w:rPr>
                            <w:b/>
                            <w:w w:val="105"/>
                            <w:sz w:val="15"/>
                          </w:rPr>
                          <w:t>COUNSELING SESSION/S AS AGREED</w:t>
                        </w:r>
                        <w:r>
                          <w:rPr>
                            <w:b/>
                            <w:spacing w:val="-11"/>
                            <w:w w:val="105"/>
                            <w:sz w:val="15"/>
                          </w:rPr>
                          <w:t> </w:t>
                        </w:r>
                        <w:r>
                          <w:rPr>
                            <w:b/>
                            <w:w w:val="105"/>
                            <w:sz w:val="15"/>
                          </w:rPr>
                          <w:t>WITH</w:t>
                        </w:r>
                        <w:r>
                          <w:rPr>
                            <w:b/>
                            <w:spacing w:val="-11"/>
                            <w:w w:val="105"/>
                            <w:sz w:val="15"/>
                          </w:rPr>
                          <w:t> </w:t>
                        </w:r>
                        <w:r>
                          <w:rPr>
                            <w:b/>
                            <w:w w:val="105"/>
                            <w:sz w:val="15"/>
                          </w:rPr>
                          <w:t>THE</w:t>
                        </w:r>
                        <w:r>
                          <w:rPr>
                            <w:b/>
                            <w:spacing w:val="-11"/>
                            <w:w w:val="105"/>
                            <w:sz w:val="15"/>
                          </w:rPr>
                          <w:t> </w:t>
                        </w:r>
                        <w:r>
                          <w:rPr>
                            <w:b/>
                            <w:w w:val="105"/>
                            <w:sz w:val="15"/>
                          </w:rPr>
                          <w:t>COUNSELOR AND GIVES FEEDBACK TO THE DEPARTMENT OR REFERRING </w:t>
                        </w:r>
                        <w:r>
                          <w:rPr>
                            <w:b/>
                            <w:spacing w:val="-2"/>
                            <w:w w:val="105"/>
                            <w:sz w:val="15"/>
                          </w:rPr>
                          <w:t>PERSONNEL.</w:t>
                        </w:r>
                      </w:p>
                    </w:txbxContent>
                  </v:textbox>
                  <v:stroke dashstyle="solid"/>
                  <w10:wrap type="none"/>
                </v:shape>
                <v:shape style="position:absolute;left:4095;top:5581;width:602;height:288" type="#_x0000_t202" id="docshape253" filled="false" stroked="true" strokeweight=".725pt" strokecolor="#000000">
                  <v:textbox inset="0,0,0,0">
                    <w:txbxContent>
                      <w:p>
                        <w:pPr>
                          <w:spacing w:before="48"/>
                          <w:ind w:left="164" w:right="0" w:firstLine="0"/>
                          <w:jc w:val="left"/>
                          <w:rPr>
                            <w:b/>
                            <w:sz w:val="16"/>
                          </w:rPr>
                        </w:pPr>
                        <w:r>
                          <w:rPr>
                            <w:b/>
                            <w:spacing w:val="-5"/>
                            <w:sz w:val="16"/>
                          </w:rPr>
                          <w:t>NO</w:t>
                        </w:r>
                      </w:p>
                    </w:txbxContent>
                  </v:textbox>
                  <v:stroke dashstyle="solid"/>
                  <w10:wrap type="none"/>
                </v:shape>
                <v:shape style="position:absolute;left:1215;top:4549;width:4081;height:664" type="#_x0000_t202" id="docshape254" filled="false" stroked="true" strokeweight=".725pt" strokecolor="#000000">
                  <v:textbox inset="0,0,0,0">
                    <w:txbxContent>
                      <w:p>
                        <w:pPr>
                          <w:spacing w:line="256" w:lineRule="auto" w:before="102"/>
                          <w:ind w:left="742" w:right="278" w:hanging="516"/>
                          <w:jc w:val="left"/>
                          <w:rPr>
                            <w:b/>
                            <w:sz w:val="16"/>
                          </w:rPr>
                        </w:pPr>
                        <w:r>
                          <w:rPr>
                            <w:b/>
                            <w:sz w:val="16"/>
                          </w:rPr>
                          <w:t>STUDENT ENTERS THE COUNSELING </w:t>
                        </w:r>
                        <w:r>
                          <w:rPr>
                            <w:b/>
                            <w:sz w:val="16"/>
                          </w:rPr>
                          <w:t>ROOM AND MEETS WITH COUNSELOR</w:t>
                        </w:r>
                      </w:p>
                    </w:txbxContent>
                  </v:textbox>
                  <v:stroke dashstyle="solid"/>
                  <w10:wrap type="none"/>
                </v:shape>
                <v:shape style="position:absolute;left:2100;top:5222;width:2739;height:2077" type="#_x0000_t202" id="docshape255" filled="false" stroked="false">
                  <v:textbox inset="0,0,0,0">
                    <w:txbxContent>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91"/>
                          <w:rPr>
                            <w:b/>
                            <w:sz w:val="16"/>
                          </w:rPr>
                        </w:pPr>
                      </w:p>
                      <w:p>
                        <w:pPr>
                          <w:spacing w:line="256" w:lineRule="auto" w:before="0"/>
                          <w:ind w:left="626" w:right="1023" w:hanging="10"/>
                          <w:jc w:val="left"/>
                          <w:rPr>
                            <w:b/>
                            <w:sz w:val="16"/>
                          </w:rPr>
                        </w:pPr>
                        <w:r>
                          <w:rPr>
                            <w:b/>
                            <w:spacing w:val="-2"/>
                            <w:sz w:val="16"/>
                          </w:rPr>
                          <w:t>COUNSELING TERMINATED</w:t>
                        </w:r>
                      </w:p>
                    </w:txbxContent>
                  </v:textbox>
                  <w10:wrap type="none"/>
                </v:shape>
                <v:shape style="position:absolute;left:2726;top:8120;width:1054;height:775" type="#_x0000_t202" id="docshape256" filled="false" stroked="false">
                  <v:textbox inset="0,0,0,0">
                    <w:txbxContent>
                      <w:p>
                        <w:pPr>
                          <w:spacing w:line="240" w:lineRule="auto" w:before="0"/>
                          <w:rPr>
                            <w:b/>
                            <w:sz w:val="16"/>
                          </w:rPr>
                        </w:pPr>
                      </w:p>
                      <w:p>
                        <w:pPr>
                          <w:spacing w:line="240" w:lineRule="auto" w:before="85"/>
                          <w:rPr>
                            <w:b/>
                            <w:sz w:val="16"/>
                          </w:rPr>
                        </w:pPr>
                      </w:p>
                      <w:p>
                        <w:pPr>
                          <w:spacing w:before="0"/>
                          <w:ind w:left="369" w:right="0" w:firstLine="0"/>
                          <w:jc w:val="left"/>
                          <w:rPr>
                            <w:b/>
                            <w:sz w:val="16"/>
                          </w:rPr>
                        </w:pPr>
                        <w:r>
                          <w:rPr>
                            <w:b/>
                            <w:spacing w:val="-5"/>
                            <w:sz w:val="16"/>
                          </w:rPr>
                          <w:t>END</w:t>
                        </w:r>
                      </w:p>
                    </w:txbxContent>
                  </v:textbox>
                  <w10:wrap type="none"/>
                </v:shape>
                <v:shape style="position:absolute;left:1211;top:7326;width:4081;height:804" type="#_x0000_t202" id="docshape257" filled="false" stroked="true" strokeweight=".725pt" strokecolor="#000000">
                  <v:textbox inset="0,0,0,0">
                    <w:txbxContent>
                      <w:p>
                        <w:pPr>
                          <w:spacing w:line="256" w:lineRule="auto" w:before="68"/>
                          <w:ind w:left="222" w:right="0" w:hanging="124"/>
                          <w:jc w:val="left"/>
                          <w:rPr>
                            <w:b/>
                            <w:sz w:val="16"/>
                          </w:rPr>
                        </w:pPr>
                        <w:r>
                          <w:rPr>
                            <w:b/>
                            <w:sz w:val="16"/>
                          </w:rPr>
                          <w:t>STUDENT LEAVES THE GUIDANCE OFFICE </w:t>
                        </w:r>
                        <w:r>
                          <w:rPr>
                            <w:b/>
                            <w:sz w:val="16"/>
                          </w:rPr>
                          <w:t>AND THE COUNSELOR GIVES FEEDBACK TO THE DEPARTMENT OR REFERRING PERSONNEL.</w:t>
                        </w:r>
                      </w:p>
                    </w:txbxContent>
                  </v:textbox>
                  <v:stroke dashstyle="solid"/>
                  <w10:wrap type="none"/>
                </v:shape>
                <w10:wrap type="topAndBottom"/>
              </v:group>
            </w:pict>
          </mc:Fallback>
        </mc:AlternateContent>
      </w:r>
    </w:p>
    <w:p>
      <w:pPr>
        <w:spacing w:after="0"/>
        <w:rPr>
          <w:sz w:val="20"/>
        </w:rPr>
        <w:sectPr>
          <w:pgSz w:w="8640" w:h="12960"/>
          <w:pgMar w:header="0" w:footer="712" w:top="980" w:bottom="900" w:left="580" w:right="520"/>
        </w:sectPr>
      </w:pPr>
    </w:p>
    <w:p>
      <w:pPr>
        <w:spacing w:before="94"/>
        <w:ind w:left="279" w:right="333" w:firstLine="0"/>
        <w:jc w:val="center"/>
        <w:rPr>
          <w:b/>
          <w:sz w:val="15"/>
        </w:rPr>
      </w:pPr>
      <w:r>
        <w:rPr/>
        <mc:AlternateContent>
          <mc:Choice Requires="wps">
            <w:drawing>
              <wp:anchor distT="0" distB="0" distL="0" distR="0" allowOverlap="1" layoutInCell="1" locked="0" behindDoc="0" simplePos="0" relativeHeight="15820288">
                <wp:simplePos x="0" y="0"/>
                <wp:positionH relativeFrom="page">
                  <wp:posOffset>3613299</wp:posOffset>
                </wp:positionH>
                <wp:positionV relativeFrom="page">
                  <wp:posOffset>2921736</wp:posOffset>
                </wp:positionV>
                <wp:extent cx="1449070" cy="1713864"/>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1449070" cy="1713864"/>
                          <a:chExt cx="1449070" cy="1713864"/>
                        </a:xfrm>
                      </wpg:grpSpPr>
                      <pic:pic>
                        <pic:nvPicPr>
                          <pic:cNvPr id="355" name="Image 355"/>
                          <pic:cNvPicPr/>
                        </pic:nvPicPr>
                        <pic:blipFill>
                          <a:blip r:embed="rId111" cstate="print"/>
                          <a:stretch>
                            <a:fillRect/>
                          </a:stretch>
                        </pic:blipFill>
                        <pic:spPr>
                          <a:xfrm>
                            <a:off x="0" y="0"/>
                            <a:ext cx="1448679" cy="1713685"/>
                          </a:xfrm>
                          <a:prstGeom prst="rect">
                            <a:avLst/>
                          </a:prstGeom>
                        </pic:spPr>
                      </pic:pic>
                      <wps:wsp>
                        <wps:cNvPr id="356" name="Textbox 356"/>
                        <wps:cNvSpPr txBox="1"/>
                        <wps:spPr>
                          <a:xfrm>
                            <a:off x="0" y="0"/>
                            <a:ext cx="1449070" cy="1713864"/>
                          </a:xfrm>
                          <a:prstGeom prst="rect">
                            <a:avLst/>
                          </a:prstGeom>
                        </wps:spPr>
                        <wps:txbx>
                          <w:txbxContent>
                            <w:p>
                              <w:pPr>
                                <w:spacing w:line="240" w:lineRule="auto" w:before="0"/>
                                <w:rPr>
                                  <w:b/>
                                  <w:sz w:val="13"/>
                                </w:rPr>
                              </w:pPr>
                            </w:p>
                            <w:p>
                              <w:pPr>
                                <w:spacing w:line="240" w:lineRule="auto" w:before="0"/>
                                <w:rPr>
                                  <w:b/>
                                  <w:sz w:val="13"/>
                                </w:rPr>
                              </w:pPr>
                            </w:p>
                            <w:p>
                              <w:pPr>
                                <w:spacing w:line="240" w:lineRule="auto" w:before="126"/>
                                <w:rPr>
                                  <w:b/>
                                  <w:sz w:val="13"/>
                                </w:rPr>
                              </w:pPr>
                            </w:p>
                            <w:p>
                              <w:pPr>
                                <w:spacing w:line="261" w:lineRule="auto" w:before="0"/>
                                <w:ind w:left="83" w:right="62" w:firstLine="0"/>
                                <w:jc w:val="both"/>
                                <w:rPr>
                                  <w:sz w:val="13"/>
                                </w:rPr>
                              </w:pPr>
                              <w:r>
                                <w:rPr>
                                  <w:w w:val="105"/>
                                  <w:sz w:val="13"/>
                                </w:rPr>
                                <w:t>COLLEGE</w:t>
                              </w:r>
                              <w:r>
                                <w:rPr>
                                  <w:w w:val="105"/>
                                  <w:sz w:val="13"/>
                                </w:rPr>
                                <w:t> APPLICANTS</w:t>
                              </w:r>
                              <w:r>
                                <w:rPr>
                                  <w:w w:val="105"/>
                                  <w:sz w:val="13"/>
                                </w:rPr>
                                <w:t> </w:t>
                              </w:r>
                              <w:r>
                                <w:rPr>
                                  <w:w w:val="105"/>
                                  <w:sz w:val="13"/>
                                </w:rPr>
                                <w:t>FILL</w:t>
                              </w:r>
                              <w:r>
                                <w:rPr>
                                  <w:spacing w:val="40"/>
                                  <w:w w:val="105"/>
                                  <w:sz w:val="13"/>
                                </w:rPr>
                                <w:t> </w:t>
                              </w:r>
                              <w:r>
                                <w:rPr>
                                  <w:w w:val="105"/>
                                  <w:sz w:val="13"/>
                                </w:rPr>
                                <w:t>OUT</w:t>
                              </w:r>
                              <w:r>
                                <w:rPr>
                                  <w:spacing w:val="40"/>
                                  <w:w w:val="105"/>
                                  <w:sz w:val="13"/>
                                </w:rPr>
                                <w:t> </w:t>
                              </w:r>
                              <w:r>
                                <w:rPr>
                                  <w:w w:val="105"/>
                                  <w:sz w:val="13"/>
                                </w:rPr>
                                <w:t>ADMISSION</w:t>
                              </w:r>
                              <w:r>
                                <w:rPr>
                                  <w:spacing w:val="40"/>
                                  <w:w w:val="105"/>
                                  <w:sz w:val="13"/>
                                </w:rPr>
                                <w:t> </w:t>
                              </w:r>
                              <w:r>
                                <w:rPr>
                                  <w:w w:val="105"/>
                                  <w:sz w:val="13"/>
                                </w:rPr>
                                <w:t>FORM</w:t>
                              </w:r>
                              <w:r>
                                <w:rPr>
                                  <w:spacing w:val="40"/>
                                  <w:w w:val="105"/>
                                  <w:sz w:val="13"/>
                                </w:rPr>
                                <w:t> </w:t>
                              </w:r>
                              <w:r>
                                <w:rPr>
                                  <w:w w:val="105"/>
                                  <w:sz w:val="13"/>
                                </w:rPr>
                                <w:t>AT</w:t>
                              </w:r>
                              <w:r>
                                <w:rPr>
                                  <w:spacing w:val="40"/>
                                  <w:w w:val="105"/>
                                  <w:sz w:val="13"/>
                                </w:rPr>
                                <w:t> </w:t>
                              </w:r>
                              <w:r>
                                <w:rPr>
                                  <w:w w:val="105"/>
                                  <w:sz w:val="13"/>
                                </w:rPr>
                                <w:t>THE</w:t>
                              </w:r>
                              <w:r>
                                <w:rPr>
                                  <w:w w:val="105"/>
                                  <w:sz w:val="13"/>
                                </w:rPr>
                                <w:t> ADMISSIONS</w:t>
                              </w:r>
                              <w:r>
                                <w:rPr>
                                  <w:w w:val="105"/>
                                  <w:sz w:val="13"/>
                                </w:rPr>
                                <w:t> OFFICE</w:t>
                              </w:r>
                              <w:r>
                                <w:rPr>
                                  <w:spacing w:val="40"/>
                                  <w:w w:val="105"/>
                                  <w:sz w:val="13"/>
                                </w:rPr>
                                <w:t> </w:t>
                              </w:r>
                              <w:r>
                                <w:rPr>
                                  <w:w w:val="105"/>
                                  <w:sz w:val="13"/>
                                </w:rPr>
                                <w:t>BEFORE</w:t>
                              </w:r>
                              <w:r>
                                <w:rPr>
                                  <w:w w:val="105"/>
                                  <w:sz w:val="13"/>
                                </w:rPr>
                                <w:t> UEE</w:t>
                              </w:r>
                              <w:r>
                                <w:rPr>
                                  <w:w w:val="105"/>
                                  <w:sz w:val="13"/>
                                </w:rPr>
                                <w:t> SCHEDULE.</w:t>
                              </w:r>
                              <w:r>
                                <w:rPr>
                                  <w:w w:val="105"/>
                                  <w:sz w:val="13"/>
                                </w:rPr>
                                <w:t> BED</w:t>
                              </w:r>
                              <w:r>
                                <w:rPr>
                                  <w:spacing w:val="40"/>
                                  <w:w w:val="105"/>
                                  <w:sz w:val="13"/>
                                </w:rPr>
                                <w:t> </w:t>
                              </w:r>
                              <w:r>
                                <w:rPr>
                                  <w:spacing w:val="-2"/>
                                  <w:w w:val="105"/>
                                  <w:sz w:val="13"/>
                                </w:rPr>
                                <w:t>APPLICANTS</w:t>
                              </w:r>
                              <w:r>
                                <w:rPr>
                                  <w:spacing w:val="-8"/>
                                  <w:w w:val="105"/>
                                  <w:sz w:val="13"/>
                                </w:rPr>
                                <w:t> </w:t>
                              </w:r>
                              <w:r>
                                <w:rPr>
                                  <w:spacing w:val="-2"/>
                                  <w:w w:val="105"/>
                                  <w:sz w:val="13"/>
                                </w:rPr>
                                <w:t>ARE INTERVIEWED</w:t>
                              </w:r>
                              <w:r>
                                <w:rPr>
                                  <w:spacing w:val="40"/>
                                  <w:w w:val="105"/>
                                  <w:sz w:val="13"/>
                                </w:rPr>
                                <w:t> </w:t>
                              </w:r>
                              <w:r>
                                <w:rPr>
                                  <w:w w:val="105"/>
                                  <w:sz w:val="13"/>
                                </w:rPr>
                                <w:t>FIRST</w:t>
                              </w:r>
                              <w:r>
                                <w:rPr>
                                  <w:w w:val="105"/>
                                  <w:sz w:val="13"/>
                                </w:rPr>
                                <w:t> BY</w:t>
                              </w:r>
                              <w:r>
                                <w:rPr>
                                  <w:w w:val="105"/>
                                  <w:sz w:val="13"/>
                                </w:rPr>
                                <w:t> THE</w:t>
                              </w:r>
                              <w:r>
                                <w:rPr>
                                  <w:w w:val="105"/>
                                  <w:sz w:val="13"/>
                                </w:rPr>
                                <w:t> BED</w:t>
                              </w:r>
                              <w:r>
                                <w:rPr>
                                  <w:w w:val="105"/>
                                  <w:sz w:val="13"/>
                                </w:rPr>
                                <w:t> PRINCIPAL</w:t>
                              </w:r>
                              <w:r>
                                <w:rPr>
                                  <w:spacing w:val="40"/>
                                  <w:w w:val="105"/>
                                  <w:sz w:val="13"/>
                                </w:rPr>
                                <w:t> </w:t>
                              </w:r>
                              <w:r>
                                <w:rPr>
                                  <w:w w:val="105"/>
                                  <w:sz w:val="13"/>
                                </w:rPr>
                                <w:t>OR</w:t>
                              </w:r>
                              <w:r>
                                <w:rPr>
                                  <w:w w:val="105"/>
                                  <w:sz w:val="13"/>
                                </w:rPr>
                                <w:t> GUIDANCE</w:t>
                              </w:r>
                              <w:r>
                                <w:rPr>
                                  <w:w w:val="105"/>
                                  <w:sz w:val="13"/>
                                </w:rPr>
                                <w:t> COUNSELOR.</w:t>
                              </w:r>
                              <w:r>
                                <w:rPr>
                                  <w:spacing w:val="40"/>
                                  <w:w w:val="105"/>
                                  <w:sz w:val="13"/>
                                </w:rPr>
                                <w:t> </w:t>
                              </w:r>
                              <w:r>
                                <w:rPr>
                                  <w:w w:val="105"/>
                                  <w:sz w:val="13"/>
                                </w:rPr>
                                <w:t>THEY</w:t>
                              </w:r>
                              <w:r>
                                <w:rPr>
                                  <w:w w:val="105"/>
                                  <w:sz w:val="13"/>
                                </w:rPr>
                                <w:t> THEN</w:t>
                              </w:r>
                              <w:r>
                                <w:rPr>
                                  <w:w w:val="105"/>
                                  <w:sz w:val="13"/>
                                </w:rPr>
                                <w:t> FILL</w:t>
                              </w:r>
                              <w:r>
                                <w:rPr>
                                  <w:w w:val="105"/>
                                  <w:sz w:val="13"/>
                                </w:rPr>
                                <w:t> OUT</w:t>
                              </w:r>
                              <w:r>
                                <w:rPr>
                                  <w:w w:val="105"/>
                                  <w:sz w:val="13"/>
                                </w:rPr>
                                <w:t> INITIAL</w:t>
                              </w:r>
                              <w:r>
                                <w:rPr>
                                  <w:spacing w:val="40"/>
                                  <w:w w:val="105"/>
                                  <w:sz w:val="13"/>
                                </w:rPr>
                                <w:t> </w:t>
                              </w:r>
                              <w:r>
                                <w:rPr>
                                  <w:w w:val="105"/>
                                  <w:sz w:val="13"/>
                                </w:rPr>
                                <w:t>ADMISSION</w:t>
                              </w:r>
                              <w:r>
                                <w:rPr>
                                  <w:w w:val="105"/>
                                  <w:sz w:val="13"/>
                                </w:rPr>
                                <w:t> FORM</w:t>
                              </w:r>
                              <w:r>
                                <w:rPr>
                                  <w:w w:val="105"/>
                                  <w:sz w:val="13"/>
                                </w:rPr>
                                <w:t> AT</w:t>
                              </w:r>
                              <w:r>
                                <w:rPr>
                                  <w:w w:val="105"/>
                                  <w:sz w:val="13"/>
                                </w:rPr>
                                <w:t> THE</w:t>
                              </w:r>
                              <w:r>
                                <w:rPr>
                                  <w:w w:val="105"/>
                                  <w:sz w:val="13"/>
                                </w:rPr>
                                <w:t> BED</w:t>
                              </w:r>
                              <w:r>
                                <w:rPr>
                                  <w:spacing w:val="40"/>
                                  <w:w w:val="105"/>
                                  <w:sz w:val="13"/>
                                </w:rPr>
                                <w:t> </w:t>
                              </w:r>
                              <w:r>
                                <w:rPr>
                                  <w:w w:val="105"/>
                                  <w:sz w:val="13"/>
                                </w:rPr>
                                <w:t>GUIDANCE OFFICE BEFORE</w:t>
                              </w:r>
                              <w:r>
                                <w:rPr>
                                  <w:spacing w:val="40"/>
                                  <w:w w:val="105"/>
                                  <w:sz w:val="13"/>
                                </w:rPr>
                                <w:t> </w:t>
                              </w:r>
                              <w:r>
                                <w:rPr>
                                  <w:w w:val="105"/>
                                  <w:sz w:val="13"/>
                                </w:rPr>
                                <w:t>BEDUAT</w:t>
                              </w:r>
                              <w:r>
                                <w:rPr>
                                  <w:spacing w:val="-8"/>
                                  <w:w w:val="105"/>
                                  <w:sz w:val="13"/>
                                </w:rPr>
                                <w:t> </w:t>
                              </w:r>
                              <w:r>
                                <w:rPr>
                                  <w:w w:val="105"/>
                                  <w:sz w:val="13"/>
                                </w:rPr>
                                <w:t>SCHEDULE</w:t>
                              </w:r>
                            </w:p>
                          </w:txbxContent>
                        </wps:txbx>
                        <wps:bodyPr wrap="square" lIns="0" tIns="0" rIns="0" bIns="0" rtlCol="0">
                          <a:noAutofit/>
                        </wps:bodyPr>
                      </wps:wsp>
                    </wpg:wgp>
                  </a:graphicData>
                </a:graphic>
              </wp:anchor>
            </w:drawing>
          </mc:Choice>
          <mc:Fallback>
            <w:pict>
              <v:group style="position:absolute;margin-left:284.51178pt;margin-top:230.058014pt;width:114.1pt;height:134.950pt;mso-position-horizontal-relative:page;mso-position-vertical-relative:page;z-index:15820288" id="docshapegroup258" coordorigin="5690,4601" coordsize="2282,2699">
                <v:shape style="position:absolute;left:5690;top:4601;width:2282;height:2699" type="#_x0000_t75" id="docshape259" stroked="false">
                  <v:imagedata r:id="rId111" o:title=""/>
                </v:shape>
                <v:shape style="position:absolute;left:5690;top:4601;width:2282;height:2699" type="#_x0000_t202" id="docshape260" filled="false" stroked="false">
                  <v:textbox inset="0,0,0,0">
                    <w:txbxContent>
                      <w:p>
                        <w:pPr>
                          <w:spacing w:line="240" w:lineRule="auto" w:before="0"/>
                          <w:rPr>
                            <w:b/>
                            <w:sz w:val="13"/>
                          </w:rPr>
                        </w:pPr>
                      </w:p>
                      <w:p>
                        <w:pPr>
                          <w:spacing w:line="240" w:lineRule="auto" w:before="0"/>
                          <w:rPr>
                            <w:b/>
                            <w:sz w:val="13"/>
                          </w:rPr>
                        </w:pPr>
                      </w:p>
                      <w:p>
                        <w:pPr>
                          <w:spacing w:line="240" w:lineRule="auto" w:before="126"/>
                          <w:rPr>
                            <w:b/>
                            <w:sz w:val="13"/>
                          </w:rPr>
                        </w:pPr>
                      </w:p>
                      <w:p>
                        <w:pPr>
                          <w:spacing w:line="261" w:lineRule="auto" w:before="0"/>
                          <w:ind w:left="83" w:right="62" w:firstLine="0"/>
                          <w:jc w:val="both"/>
                          <w:rPr>
                            <w:sz w:val="13"/>
                          </w:rPr>
                        </w:pPr>
                        <w:r>
                          <w:rPr>
                            <w:w w:val="105"/>
                            <w:sz w:val="13"/>
                          </w:rPr>
                          <w:t>COLLEGE</w:t>
                        </w:r>
                        <w:r>
                          <w:rPr>
                            <w:w w:val="105"/>
                            <w:sz w:val="13"/>
                          </w:rPr>
                          <w:t> APPLICANTS</w:t>
                        </w:r>
                        <w:r>
                          <w:rPr>
                            <w:w w:val="105"/>
                            <w:sz w:val="13"/>
                          </w:rPr>
                          <w:t> </w:t>
                        </w:r>
                        <w:r>
                          <w:rPr>
                            <w:w w:val="105"/>
                            <w:sz w:val="13"/>
                          </w:rPr>
                          <w:t>FILL</w:t>
                        </w:r>
                        <w:r>
                          <w:rPr>
                            <w:spacing w:val="40"/>
                            <w:w w:val="105"/>
                            <w:sz w:val="13"/>
                          </w:rPr>
                          <w:t> </w:t>
                        </w:r>
                        <w:r>
                          <w:rPr>
                            <w:w w:val="105"/>
                            <w:sz w:val="13"/>
                          </w:rPr>
                          <w:t>OUT</w:t>
                        </w:r>
                        <w:r>
                          <w:rPr>
                            <w:spacing w:val="40"/>
                            <w:w w:val="105"/>
                            <w:sz w:val="13"/>
                          </w:rPr>
                          <w:t> </w:t>
                        </w:r>
                        <w:r>
                          <w:rPr>
                            <w:w w:val="105"/>
                            <w:sz w:val="13"/>
                          </w:rPr>
                          <w:t>ADMISSION</w:t>
                        </w:r>
                        <w:r>
                          <w:rPr>
                            <w:spacing w:val="40"/>
                            <w:w w:val="105"/>
                            <w:sz w:val="13"/>
                          </w:rPr>
                          <w:t> </w:t>
                        </w:r>
                        <w:r>
                          <w:rPr>
                            <w:w w:val="105"/>
                            <w:sz w:val="13"/>
                          </w:rPr>
                          <w:t>FORM</w:t>
                        </w:r>
                        <w:r>
                          <w:rPr>
                            <w:spacing w:val="40"/>
                            <w:w w:val="105"/>
                            <w:sz w:val="13"/>
                          </w:rPr>
                          <w:t> </w:t>
                        </w:r>
                        <w:r>
                          <w:rPr>
                            <w:w w:val="105"/>
                            <w:sz w:val="13"/>
                          </w:rPr>
                          <w:t>AT</w:t>
                        </w:r>
                        <w:r>
                          <w:rPr>
                            <w:spacing w:val="40"/>
                            <w:w w:val="105"/>
                            <w:sz w:val="13"/>
                          </w:rPr>
                          <w:t> </w:t>
                        </w:r>
                        <w:r>
                          <w:rPr>
                            <w:w w:val="105"/>
                            <w:sz w:val="13"/>
                          </w:rPr>
                          <w:t>THE</w:t>
                        </w:r>
                        <w:r>
                          <w:rPr>
                            <w:w w:val="105"/>
                            <w:sz w:val="13"/>
                          </w:rPr>
                          <w:t> ADMISSIONS</w:t>
                        </w:r>
                        <w:r>
                          <w:rPr>
                            <w:w w:val="105"/>
                            <w:sz w:val="13"/>
                          </w:rPr>
                          <w:t> OFFICE</w:t>
                        </w:r>
                        <w:r>
                          <w:rPr>
                            <w:spacing w:val="40"/>
                            <w:w w:val="105"/>
                            <w:sz w:val="13"/>
                          </w:rPr>
                          <w:t> </w:t>
                        </w:r>
                        <w:r>
                          <w:rPr>
                            <w:w w:val="105"/>
                            <w:sz w:val="13"/>
                          </w:rPr>
                          <w:t>BEFORE</w:t>
                        </w:r>
                        <w:r>
                          <w:rPr>
                            <w:w w:val="105"/>
                            <w:sz w:val="13"/>
                          </w:rPr>
                          <w:t> UEE</w:t>
                        </w:r>
                        <w:r>
                          <w:rPr>
                            <w:w w:val="105"/>
                            <w:sz w:val="13"/>
                          </w:rPr>
                          <w:t> SCHEDULE.</w:t>
                        </w:r>
                        <w:r>
                          <w:rPr>
                            <w:w w:val="105"/>
                            <w:sz w:val="13"/>
                          </w:rPr>
                          <w:t> BED</w:t>
                        </w:r>
                        <w:r>
                          <w:rPr>
                            <w:spacing w:val="40"/>
                            <w:w w:val="105"/>
                            <w:sz w:val="13"/>
                          </w:rPr>
                          <w:t> </w:t>
                        </w:r>
                        <w:r>
                          <w:rPr>
                            <w:spacing w:val="-2"/>
                            <w:w w:val="105"/>
                            <w:sz w:val="13"/>
                          </w:rPr>
                          <w:t>APPLICANTS</w:t>
                        </w:r>
                        <w:r>
                          <w:rPr>
                            <w:spacing w:val="-8"/>
                            <w:w w:val="105"/>
                            <w:sz w:val="13"/>
                          </w:rPr>
                          <w:t> </w:t>
                        </w:r>
                        <w:r>
                          <w:rPr>
                            <w:spacing w:val="-2"/>
                            <w:w w:val="105"/>
                            <w:sz w:val="13"/>
                          </w:rPr>
                          <w:t>ARE INTERVIEWED</w:t>
                        </w:r>
                        <w:r>
                          <w:rPr>
                            <w:spacing w:val="40"/>
                            <w:w w:val="105"/>
                            <w:sz w:val="13"/>
                          </w:rPr>
                          <w:t> </w:t>
                        </w:r>
                        <w:r>
                          <w:rPr>
                            <w:w w:val="105"/>
                            <w:sz w:val="13"/>
                          </w:rPr>
                          <w:t>FIRST</w:t>
                        </w:r>
                        <w:r>
                          <w:rPr>
                            <w:w w:val="105"/>
                            <w:sz w:val="13"/>
                          </w:rPr>
                          <w:t> BY</w:t>
                        </w:r>
                        <w:r>
                          <w:rPr>
                            <w:w w:val="105"/>
                            <w:sz w:val="13"/>
                          </w:rPr>
                          <w:t> THE</w:t>
                        </w:r>
                        <w:r>
                          <w:rPr>
                            <w:w w:val="105"/>
                            <w:sz w:val="13"/>
                          </w:rPr>
                          <w:t> BED</w:t>
                        </w:r>
                        <w:r>
                          <w:rPr>
                            <w:w w:val="105"/>
                            <w:sz w:val="13"/>
                          </w:rPr>
                          <w:t> PRINCIPAL</w:t>
                        </w:r>
                        <w:r>
                          <w:rPr>
                            <w:spacing w:val="40"/>
                            <w:w w:val="105"/>
                            <w:sz w:val="13"/>
                          </w:rPr>
                          <w:t> </w:t>
                        </w:r>
                        <w:r>
                          <w:rPr>
                            <w:w w:val="105"/>
                            <w:sz w:val="13"/>
                          </w:rPr>
                          <w:t>OR</w:t>
                        </w:r>
                        <w:r>
                          <w:rPr>
                            <w:w w:val="105"/>
                            <w:sz w:val="13"/>
                          </w:rPr>
                          <w:t> GUIDANCE</w:t>
                        </w:r>
                        <w:r>
                          <w:rPr>
                            <w:w w:val="105"/>
                            <w:sz w:val="13"/>
                          </w:rPr>
                          <w:t> COUNSELOR.</w:t>
                        </w:r>
                        <w:r>
                          <w:rPr>
                            <w:spacing w:val="40"/>
                            <w:w w:val="105"/>
                            <w:sz w:val="13"/>
                          </w:rPr>
                          <w:t> </w:t>
                        </w:r>
                        <w:r>
                          <w:rPr>
                            <w:w w:val="105"/>
                            <w:sz w:val="13"/>
                          </w:rPr>
                          <w:t>THEY</w:t>
                        </w:r>
                        <w:r>
                          <w:rPr>
                            <w:w w:val="105"/>
                            <w:sz w:val="13"/>
                          </w:rPr>
                          <w:t> THEN</w:t>
                        </w:r>
                        <w:r>
                          <w:rPr>
                            <w:w w:val="105"/>
                            <w:sz w:val="13"/>
                          </w:rPr>
                          <w:t> FILL</w:t>
                        </w:r>
                        <w:r>
                          <w:rPr>
                            <w:w w:val="105"/>
                            <w:sz w:val="13"/>
                          </w:rPr>
                          <w:t> OUT</w:t>
                        </w:r>
                        <w:r>
                          <w:rPr>
                            <w:w w:val="105"/>
                            <w:sz w:val="13"/>
                          </w:rPr>
                          <w:t> INITIAL</w:t>
                        </w:r>
                        <w:r>
                          <w:rPr>
                            <w:spacing w:val="40"/>
                            <w:w w:val="105"/>
                            <w:sz w:val="13"/>
                          </w:rPr>
                          <w:t> </w:t>
                        </w:r>
                        <w:r>
                          <w:rPr>
                            <w:w w:val="105"/>
                            <w:sz w:val="13"/>
                          </w:rPr>
                          <w:t>ADMISSION</w:t>
                        </w:r>
                        <w:r>
                          <w:rPr>
                            <w:w w:val="105"/>
                            <w:sz w:val="13"/>
                          </w:rPr>
                          <w:t> FORM</w:t>
                        </w:r>
                        <w:r>
                          <w:rPr>
                            <w:w w:val="105"/>
                            <w:sz w:val="13"/>
                          </w:rPr>
                          <w:t> AT</w:t>
                        </w:r>
                        <w:r>
                          <w:rPr>
                            <w:w w:val="105"/>
                            <w:sz w:val="13"/>
                          </w:rPr>
                          <w:t> THE</w:t>
                        </w:r>
                        <w:r>
                          <w:rPr>
                            <w:w w:val="105"/>
                            <w:sz w:val="13"/>
                          </w:rPr>
                          <w:t> BED</w:t>
                        </w:r>
                        <w:r>
                          <w:rPr>
                            <w:spacing w:val="40"/>
                            <w:w w:val="105"/>
                            <w:sz w:val="13"/>
                          </w:rPr>
                          <w:t> </w:t>
                        </w:r>
                        <w:r>
                          <w:rPr>
                            <w:w w:val="105"/>
                            <w:sz w:val="13"/>
                          </w:rPr>
                          <w:t>GUIDANCE OFFICE BEFORE</w:t>
                        </w:r>
                        <w:r>
                          <w:rPr>
                            <w:spacing w:val="40"/>
                            <w:w w:val="105"/>
                            <w:sz w:val="13"/>
                          </w:rPr>
                          <w:t> </w:t>
                        </w:r>
                        <w:r>
                          <w:rPr>
                            <w:w w:val="105"/>
                            <w:sz w:val="13"/>
                          </w:rPr>
                          <w:t>BEDUAT</w:t>
                        </w:r>
                        <w:r>
                          <w:rPr>
                            <w:spacing w:val="-8"/>
                            <w:w w:val="105"/>
                            <w:sz w:val="13"/>
                          </w:rPr>
                          <w:t> </w:t>
                        </w:r>
                        <w:r>
                          <w:rPr>
                            <w:w w:val="105"/>
                            <w:sz w:val="13"/>
                          </w:rPr>
                          <w:t>SCHEDULE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20800">
                <wp:simplePos x="0" y="0"/>
                <wp:positionH relativeFrom="page">
                  <wp:posOffset>822299</wp:posOffset>
                </wp:positionH>
                <wp:positionV relativeFrom="paragraph">
                  <wp:posOffset>1071600</wp:posOffset>
                </wp:positionV>
                <wp:extent cx="2600960" cy="1667510"/>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2600960" cy="1667510"/>
                          <a:chExt cx="2600960" cy="1667510"/>
                        </a:xfrm>
                      </wpg:grpSpPr>
                      <wps:wsp>
                        <wps:cNvPr id="358" name="Graphic 358"/>
                        <wps:cNvSpPr/>
                        <wps:spPr>
                          <a:xfrm>
                            <a:off x="965796" y="12"/>
                            <a:ext cx="669290" cy="532765"/>
                          </a:xfrm>
                          <a:custGeom>
                            <a:avLst/>
                            <a:gdLst/>
                            <a:ahLst/>
                            <a:cxnLst/>
                            <a:rect l="l" t="t" r="r" b="b"/>
                            <a:pathLst>
                              <a:path w="669290" h="532765">
                                <a:moveTo>
                                  <a:pt x="669036" y="143357"/>
                                </a:moveTo>
                                <a:lnTo>
                                  <a:pt x="667207" y="128092"/>
                                </a:lnTo>
                                <a:lnTo>
                                  <a:pt x="661873" y="113385"/>
                                </a:lnTo>
                                <a:lnTo>
                                  <a:pt x="659841" y="110070"/>
                                </a:lnTo>
                                <a:lnTo>
                                  <a:pt x="659841" y="143357"/>
                                </a:lnTo>
                                <a:lnTo>
                                  <a:pt x="658253" y="156464"/>
                                </a:lnTo>
                                <a:lnTo>
                                  <a:pt x="635266" y="194106"/>
                                </a:lnTo>
                                <a:lnTo>
                                  <a:pt x="587006" y="227520"/>
                                </a:lnTo>
                                <a:lnTo>
                                  <a:pt x="528002" y="250939"/>
                                </a:lnTo>
                                <a:lnTo>
                                  <a:pt x="485152" y="262128"/>
                                </a:lnTo>
                                <a:lnTo>
                                  <a:pt x="438162" y="270484"/>
                                </a:lnTo>
                                <a:lnTo>
                                  <a:pt x="387705" y="275704"/>
                                </a:lnTo>
                                <a:lnTo>
                                  <a:pt x="346011" y="277126"/>
                                </a:lnTo>
                                <a:lnTo>
                                  <a:pt x="344868" y="275971"/>
                                </a:lnTo>
                                <a:lnTo>
                                  <a:pt x="338099" y="275971"/>
                                </a:lnTo>
                                <a:lnTo>
                                  <a:pt x="336638" y="277444"/>
                                </a:lnTo>
                                <a:lnTo>
                                  <a:pt x="334518" y="277507"/>
                                </a:lnTo>
                                <a:lnTo>
                                  <a:pt x="284568" y="275920"/>
                                </a:lnTo>
                                <a:lnTo>
                                  <a:pt x="237007" y="271310"/>
                                </a:lnTo>
                                <a:lnTo>
                                  <a:pt x="192392" y="263918"/>
                                </a:lnTo>
                                <a:lnTo>
                                  <a:pt x="151320" y="253987"/>
                                </a:lnTo>
                                <a:lnTo>
                                  <a:pt x="114325" y="241769"/>
                                </a:lnTo>
                                <a:lnTo>
                                  <a:pt x="54978" y="211531"/>
                                </a:lnTo>
                                <a:lnTo>
                                  <a:pt x="23126" y="181889"/>
                                </a:lnTo>
                                <a:lnTo>
                                  <a:pt x="9207" y="143357"/>
                                </a:lnTo>
                                <a:lnTo>
                                  <a:pt x="10769" y="130251"/>
                                </a:lnTo>
                                <a:lnTo>
                                  <a:pt x="33769" y="92595"/>
                                </a:lnTo>
                                <a:lnTo>
                                  <a:pt x="82029" y="59182"/>
                                </a:lnTo>
                                <a:lnTo>
                                  <a:pt x="141033" y="35763"/>
                                </a:lnTo>
                                <a:lnTo>
                                  <a:pt x="183883" y="24574"/>
                                </a:lnTo>
                                <a:lnTo>
                                  <a:pt x="230873" y="16230"/>
                                </a:lnTo>
                                <a:lnTo>
                                  <a:pt x="281317" y="10998"/>
                                </a:lnTo>
                                <a:lnTo>
                                  <a:pt x="334518" y="9182"/>
                                </a:lnTo>
                                <a:lnTo>
                                  <a:pt x="384467" y="10782"/>
                                </a:lnTo>
                                <a:lnTo>
                                  <a:pt x="432028" y="15392"/>
                                </a:lnTo>
                                <a:lnTo>
                                  <a:pt x="476643" y="22783"/>
                                </a:lnTo>
                                <a:lnTo>
                                  <a:pt x="517728" y="32702"/>
                                </a:lnTo>
                                <a:lnTo>
                                  <a:pt x="554697" y="44932"/>
                                </a:lnTo>
                                <a:lnTo>
                                  <a:pt x="614057" y="75184"/>
                                </a:lnTo>
                                <a:lnTo>
                                  <a:pt x="645896" y="104838"/>
                                </a:lnTo>
                                <a:lnTo>
                                  <a:pt x="659841" y="143357"/>
                                </a:lnTo>
                                <a:lnTo>
                                  <a:pt x="659841" y="110070"/>
                                </a:lnTo>
                                <a:lnTo>
                                  <a:pt x="627430" y="73571"/>
                                </a:lnTo>
                                <a:lnTo>
                                  <a:pt x="591172" y="50977"/>
                                </a:lnTo>
                                <a:lnTo>
                                  <a:pt x="530720" y="26962"/>
                                </a:lnTo>
                                <a:lnTo>
                                  <a:pt x="487108" y="15582"/>
                                </a:lnTo>
                                <a:lnTo>
                                  <a:pt x="439432" y="7112"/>
                                </a:lnTo>
                                <a:lnTo>
                                  <a:pt x="388340" y="1828"/>
                                </a:lnTo>
                                <a:lnTo>
                                  <a:pt x="334518" y="0"/>
                                </a:lnTo>
                                <a:lnTo>
                                  <a:pt x="283972" y="1600"/>
                                </a:lnTo>
                                <a:lnTo>
                                  <a:pt x="235813" y="6273"/>
                                </a:lnTo>
                                <a:lnTo>
                                  <a:pt x="190576" y="13766"/>
                                </a:lnTo>
                                <a:lnTo>
                                  <a:pt x="148805" y="23876"/>
                                </a:lnTo>
                                <a:lnTo>
                                  <a:pt x="111048" y="36347"/>
                                </a:lnTo>
                                <a:lnTo>
                                  <a:pt x="49745" y="67614"/>
                                </a:lnTo>
                                <a:lnTo>
                                  <a:pt x="15735" y="99352"/>
                                </a:lnTo>
                                <a:lnTo>
                                  <a:pt x="0" y="143357"/>
                                </a:lnTo>
                                <a:lnTo>
                                  <a:pt x="1828" y="158635"/>
                                </a:lnTo>
                                <a:lnTo>
                                  <a:pt x="27292" y="200621"/>
                                </a:lnTo>
                                <a:lnTo>
                                  <a:pt x="58508" y="224840"/>
                                </a:lnTo>
                                <a:lnTo>
                                  <a:pt x="99453" y="245706"/>
                                </a:lnTo>
                                <a:lnTo>
                                  <a:pt x="138315" y="259740"/>
                                </a:lnTo>
                                <a:lnTo>
                                  <a:pt x="181927" y="271119"/>
                                </a:lnTo>
                                <a:lnTo>
                                  <a:pt x="229603" y="279590"/>
                                </a:lnTo>
                                <a:lnTo>
                                  <a:pt x="280682" y="284873"/>
                                </a:lnTo>
                                <a:lnTo>
                                  <a:pt x="334518" y="286702"/>
                                </a:lnTo>
                                <a:lnTo>
                                  <a:pt x="335356" y="286677"/>
                                </a:lnTo>
                                <a:lnTo>
                                  <a:pt x="335356" y="480656"/>
                                </a:lnTo>
                                <a:lnTo>
                                  <a:pt x="315379" y="480656"/>
                                </a:lnTo>
                                <a:lnTo>
                                  <a:pt x="341477" y="532447"/>
                                </a:lnTo>
                                <a:lnTo>
                                  <a:pt x="367601" y="480656"/>
                                </a:lnTo>
                                <a:lnTo>
                                  <a:pt x="347624" y="480656"/>
                                </a:lnTo>
                                <a:lnTo>
                                  <a:pt x="347624" y="286296"/>
                                </a:lnTo>
                                <a:lnTo>
                                  <a:pt x="385051" y="285102"/>
                                </a:lnTo>
                                <a:lnTo>
                                  <a:pt x="433222" y="280428"/>
                                </a:lnTo>
                                <a:lnTo>
                                  <a:pt x="450850" y="277507"/>
                                </a:lnTo>
                                <a:lnTo>
                                  <a:pt x="478459" y="272935"/>
                                </a:lnTo>
                                <a:lnTo>
                                  <a:pt x="520242" y="262839"/>
                                </a:lnTo>
                                <a:lnTo>
                                  <a:pt x="557987" y="250367"/>
                                </a:lnTo>
                                <a:lnTo>
                                  <a:pt x="619290" y="219087"/>
                                </a:lnTo>
                                <a:lnTo>
                                  <a:pt x="653300" y="187363"/>
                                </a:lnTo>
                                <a:lnTo>
                                  <a:pt x="667207" y="158635"/>
                                </a:lnTo>
                                <a:lnTo>
                                  <a:pt x="669036" y="143357"/>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153842" y="1213984"/>
                            <a:ext cx="2260600" cy="1270"/>
                          </a:xfrm>
                          <a:custGeom>
                            <a:avLst/>
                            <a:gdLst/>
                            <a:ahLst/>
                            <a:cxnLst/>
                            <a:rect l="l" t="t" r="r" b="b"/>
                            <a:pathLst>
                              <a:path w="2260600" h="0">
                                <a:moveTo>
                                  <a:pt x="0" y="0"/>
                                </a:moveTo>
                                <a:lnTo>
                                  <a:pt x="2260470" y="0"/>
                                </a:lnTo>
                              </a:path>
                            </a:pathLst>
                          </a:custGeom>
                          <a:ln w="9281">
                            <a:solidFill>
                              <a:srgbClr val="000000"/>
                            </a:solidFill>
                            <a:prstDash val="solid"/>
                          </a:ln>
                        </wps:spPr>
                        <wps:bodyPr wrap="square" lIns="0" tIns="0" rIns="0" bIns="0" rtlCol="0">
                          <a:prstTxWarp prst="textNoShape">
                            <a:avLst/>
                          </a:prstTxWarp>
                          <a:noAutofit/>
                        </wps:bodyPr>
                      </wps:wsp>
                      <wps:wsp>
                        <wps:cNvPr id="360" name="Textbox 360"/>
                        <wps:cNvSpPr txBox="1"/>
                        <wps:spPr>
                          <a:xfrm>
                            <a:off x="965796" y="0"/>
                            <a:ext cx="669290" cy="532765"/>
                          </a:xfrm>
                          <a:prstGeom prst="rect">
                            <a:avLst/>
                          </a:prstGeom>
                        </wps:spPr>
                        <wps:txbx>
                          <w:txbxContent>
                            <w:p>
                              <w:pPr>
                                <w:spacing w:before="145"/>
                                <w:ind w:left="250" w:right="0" w:firstLine="0"/>
                                <w:jc w:val="left"/>
                                <w:rPr>
                                  <w:b/>
                                  <w:sz w:val="16"/>
                                </w:rPr>
                              </w:pPr>
                              <w:r>
                                <w:rPr>
                                  <w:b/>
                                  <w:spacing w:val="-2"/>
                                  <w:sz w:val="16"/>
                                </w:rPr>
                                <w:t>START</w:t>
                              </w:r>
                            </w:p>
                          </w:txbxContent>
                        </wps:txbx>
                        <wps:bodyPr wrap="square" lIns="0" tIns="0" rIns="0" bIns="0" rtlCol="0">
                          <a:noAutofit/>
                        </wps:bodyPr>
                      </wps:wsp>
                      <wps:wsp>
                        <wps:cNvPr id="361" name="Textbox 361"/>
                        <wps:cNvSpPr txBox="1"/>
                        <wps:spPr>
                          <a:xfrm>
                            <a:off x="4597" y="552094"/>
                            <a:ext cx="2591435" cy="1110615"/>
                          </a:xfrm>
                          <a:prstGeom prst="rect">
                            <a:avLst/>
                          </a:prstGeom>
                          <a:ln w="9194">
                            <a:solidFill>
                              <a:srgbClr val="000000"/>
                            </a:solidFill>
                            <a:prstDash val="solid"/>
                          </a:ln>
                        </wps:spPr>
                        <wps:txbx>
                          <w:txbxContent>
                            <w:p>
                              <w:pPr>
                                <w:spacing w:line="256" w:lineRule="auto" w:before="71"/>
                                <w:ind w:left="1" w:right="47" w:firstLine="0"/>
                                <w:jc w:val="center"/>
                                <w:rPr>
                                  <w:b/>
                                  <w:sz w:val="16"/>
                                </w:rPr>
                              </w:pPr>
                              <w:r>
                                <w:rPr>
                                  <w:b/>
                                  <w:sz w:val="16"/>
                                </w:rPr>
                                <w:t>COLLEGE APPLICANT GETS PERMIT FROM THE ADMISSIONS OFFICE FOR THE UEE. </w:t>
                              </w:r>
                              <w:r>
                                <w:rPr>
                                  <w:b/>
                                  <w:sz w:val="16"/>
                                </w:rPr>
                                <w:t>GRADUATE SCHOOL APPLICANT GETS PERMIT FROM THE GRADUATE SCHOOL DEAN'S OFFICE.</w:t>
                              </w:r>
                            </w:p>
                            <w:p>
                              <w:pPr>
                                <w:spacing w:line="240" w:lineRule="auto" w:before="0"/>
                                <w:rPr>
                                  <w:b/>
                                  <w:sz w:val="16"/>
                                </w:rPr>
                              </w:pPr>
                            </w:p>
                            <w:p>
                              <w:pPr>
                                <w:spacing w:line="240" w:lineRule="auto" w:before="27"/>
                                <w:rPr>
                                  <w:b/>
                                  <w:sz w:val="16"/>
                                </w:rPr>
                              </w:pPr>
                            </w:p>
                            <w:p>
                              <w:pPr>
                                <w:spacing w:line="256" w:lineRule="auto" w:before="0"/>
                                <w:ind w:left="0" w:right="47" w:firstLine="0"/>
                                <w:jc w:val="center"/>
                                <w:rPr>
                                  <w:b/>
                                  <w:sz w:val="16"/>
                                </w:rPr>
                              </w:pPr>
                              <w:r>
                                <w:rPr>
                                  <w:b/>
                                  <w:sz w:val="16"/>
                                </w:rPr>
                                <w:t>BED APPLICANT GETS PERMIT FROM </w:t>
                              </w:r>
                              <w:r>
                                <w:rPr>
                                  <w:b/>
                                  <w:sz w:val="16"/>
                                </w:rPr>
                                <w:t>THE </w:t>
                              </w:r>
                              <w:r>
                                <w:rPr>
                                  <w:b/>
                                  <w:spacing w:val="-2"/>
                                  <w:sz w:val="16"/>
                                </w:rPr>
                                <w:t>COUNSELOR</w:t>
                              </w:r>
                            </w:p>
                          </w:txbxContent>
                        </wps:txbx>
                        <wps:bodyPr wrap="square" lIns="0" tIns="0" rIns="0" bIns="0" rtlCol="0">
                          <a:noAutofit/>
                        </wps:bodyPr>
                      </wps:wsp>
                    </wpg:wgp>
                  </a:graphicData>
                </a:graphic>
              </wp:anchor>
            </w:drawing>
          </mc:Choice>
          <mc:Fallback>
            <w:pict>
              <v:group style="position:absolute;margin-left:64.748001pt;margin-top:84.377998pt;width:204.8pt;height:131.3pt;mso-position-horizontal-relative:page;mso-position-vertical-relative:paragraph;z-index:15820800" id="docshapegroup261" coordorigin="1295,1688" coordsize="4096,2626">
                <v:shape style="position:absolute;left:2815;top:1687;width:1054;height:839" id="docshape262" coordorigin="2816,1688" coordsize="1054,839" path="m3870,1913l3867,1889,3858,1866,3855,1861,3855,1913,3853,1934,3816,1993,3740,2046,3647,2083,3580,2100,3506,2114,3426,2122,3361,2124,3359,2122,3348,2122,3346,2124,3343,2125,3264,2122,3189,2115,3119,2103,3054,2088,2996,2068,2902,2021,2852,1974,2830,1913,2833,1893,2869,1833,2945,1781,3038,1744,3105,1726,3179,1713,3259,1705,3343,1702,3421,1705,3496,1712,3567,1723,3631,1739,3689,1758,3783,1806,3833,1853,3855,1913,3855,1861,3804,1803,3747,1768,3652,1730,3583,1712,3508,1699,3427,1690,3343,1688,3263,1690,3187,1697,3116,1709,3050,1725,2991,1745,2894,1794,2841,1844,2816,1913,2819,1937,2859,2004,2908,2042,2973,2075,3034,2097,3102,2115,3177,2128,3258,2136,3343,2139,3344,2139,3344,2445,3313,2445,3354,2526,3395,2445,3363,2445,3363,2138,3422,2137,3498,2129,3526,2125,3569,2117,3635,2101,3695,2082,3791,2033,3845,1983,3867,1937,3870,1913xe" filled="true" fillcolor="#000000" stroked="false">
                  <v:path arrowok="t"/>
                  <v:fill type="solid"/>
                </v:shape>
                <v:line style="position:absolute" from="1537,3599" to="5097,3599" stroked="true" strokeweight=".730806pt" strokecolor="#000000">
                  <v:stroke dashstyle="solid"/>
                </v:line>
                <v:shape style="position:absolute;left:2815;top:1687;width:1054;height:839" type="#_x0000_t202" id="docshape263" filled="false" stroked="false">
                  <v:textbox inset="0,0,0,0">
                    <w:txbxContent>
                      <w:p>
                        <w:pPr>
                          <w:spacing w:before="145"/>
                          <w:ind w:left="250" w:right="0" w:firstLine="0"/>
                          <w:jc w:val="left"/>
                          <w:rPr>
                            <w:b/>
                            <w:sz w:val="16"/>
                          </w:rPr>
                        </w:pPr>
                        <w:r>
                          <w:rPr>
                            <w:b/>
                            <w:spacing w:val="-2"/>
                            <w:sz w:val="16"/>
                          </w:rPr>
                          <w:t>START</w:t>
                        </w:r>
                      </w:p>
                    </w:txbxContent>
                  </v:textbox>
                  <w10:wrap type="none"/>
                </v:shape>
                <v:shape style="position:absolute;left:1302;top:2557;width:4081;height:1749" type="#_x0000_t202" id="docshape264" filled="false" stroked="true" strokeweight=".724pt" strokecolor="#000000">
                  <v:textbox inset="0,0,0,0">
                    <w:txbxContent>
                      <w:p>
                        <w:pPr>
                          <w:spacing w:line="256" w:lineRule="auto" w:before="71"/>
                          <w:ind w:left="1" w:right="47" w:firstLine="0"/>
                          <w:jc w:val="center"/>
                          <w:rPr>
                            <w:b/>
                            <w:sz w:val="16"/>
                          </w:rPr>
                        </w:pPr>
                        <w:r>
                          <w:rPr>
                            <w:b/>
                            <w:sz w:val="16"/>
                          </w:rPr>
                          <w:t>COLLEGE APPLICANT GETS PERMIT FROM THE ADMISSIONS OFFICE FOR THE UEE. </w:t>
                        </w:r>
                        <w:r>
                          <w:rPr>
                            <w:b/>
                            <w:sz w:val="16"/>
                          </w:rPr>
                          <w:t>GRADUATE SCHOOL APPLICANT GETS PERMIT FROM THE GRADUATE SCHOOL DEAN'S OFFICE.</w:t>
                        </w:r>
                      </w:p>
                      <w:p>
                        <w:pPr>
                          <w:spacing w:line="240" w:lineRule="auto" w:before="0"/>
                          <w:rPr>
                            <w:b/>
                            <w:sz w:val="16"/>
                          </w:rPr>
                        </w:pPr>
                      </w:p>
                      <w:p>
                        <w:pPr>
                          <w:spacing w:line="240" w:lineRule="auto" w:before="27"/>
                          <w:rPr>
                            <w:b/>
                            <w:sz w:val="16"/>
                          </w:rPr>
                        </w:pPr>
                      </w:p>
                      <w:p>
                        <w:pPr>
                          <w:spacing w:line="256" w:lineRule="auto" w:before="0"/>
                          <w:ind w:left="0" w:right="47" w:firstLine="0"/>
                          <w:jc w:val="center"/>
                          <w:rPr>
                            <w:b/>
                            <w:sz w:val="16"/>
                          </w:rPr>
                        </w:pPr>
                        <w:r>
                          <w:rPr>
                            <w:b/>
                            <w:sz w:val="16"/>
                          </w:rPr>
                          <w:t>BED APPLICANT GETS PERMIT FROM </w:t>
                        </w:r>
                        <w:r>
                          <w:rPr>
                            <w:b/>
                            <w:sz w:val="16"/>
                          </w:rPr>
                          <w:t>THE </w:t>
                        </w:r>
                        <w:r>
                          <w:rPr>
                            <w:b/>
                            <w:spacing w:val="-2"/>
                            <w:sz w:val="16"/>
                          </w:rPr>
                          <w:t>COUNSELOR</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21312">
                <wp:simplePos x="0" y="0"/>
                <wp:positionH relativeFrom="page">
                  <wp:posOffset>2103475</wp:posOffset>
                </wp:positionH>
                <wp:positionV relativeFrom="page">
                  <wp:posOffset>3393058</wp:posOffset>
                </wp:positionV>
                <wp:extent cx="52705" cy="25654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52705" cy="256540"/>
                        </a:xfrm>
                        <a:custGeom>
                          <a:avLst/>
                          <a:gdLst/>
                          <a:ahLst/>
                          <a:cxnLst/>
                          <a:rect l="l" t="t" r="r" b="b"/>
                          <a:pathLst>
                            <a:path w="52705" h="256540">
                              <a:moveTo>
                                <a:pt x="52222" y="204673"/>
                              </a:moveTo>
                              <a:lnTo>
                                <a:pt x="32245" y="204673"/>
                              </a:lnTo>
                              <a:lnTo>
                                <a:pt x="32245" y="6134"/>
                              </a:lnTo>
                              <a:lnTo>
                                <a:pt x="32245" y="2743"/>
                              </a:lnTo>
                              <a:lnTo>
                                <a:pt x="29489" y="0"/>
                              </a:lnTo>
                              <a:lnTo>
                                <a:pt x="22720" y="0"/>
                              </a:lnTo>
                              <a:lnTo>
                                <a:pt x="19977" y="2743"/>
                              </a:lnTo>
                              <a:lnTo>
                                <a:pt x="19977" y="204673"/>
                              </a:lnTo>
                              <a:lnTo>
                                <a:pt x="0" y="204673"/>
                              </a:lnTo>
                              <a:lnTo>
                                <a:pt x="26098" y="256476"/>
                              </a:lnTo>
                              <a:lnTo>
                                <a:pt x="52222" y="20467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5.628006pt;margin-top:267.169983pt;width:4.150pt;height:20.2pt;mso-position-horizontal-relative:page;mso-position-vertical-relative:page;z-index:15821312" id="docshape265" coordorigin="3313,5343" coordsize="83,404" path="m3395,5666l3363,5666,3363,5353,3363,5348,3359,5343,3348,5343,3344,5348,3344,5666,3313,5666,3354,5747,3395,566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1824">
                <wp:simplePos x="0" y="0"/>
                <wp:positionH relativeFrom="page">
                  <wp:posOffset>823163</wp:posOffset>
                </wp:positionH>
                <wp:positionV relativeFrom="page">
                  <wp:posOffset>4190517</wp:posOffset>
                </wp:positionV>
                <wp:extent cx="2601595" cy="2375535"/>
                <wp:effectExtent l="0" t="0" r="0" b="0"/>
                <wp:wrapNone/>
                <wp:docPr id="363" name="Group 363"/>
                <wp:cNvGraphicFramePr>
                  <a:graphicFrameLocks/>
                </wp:cNvGraphicFramePr>
                <a:graphic>
                  <a:graphicData uri="http://schemas.microsoft.com/office/word/2010/wordprocessingGroup">
                    <wpg:wgp>
                      <wpg:cNvPr id="363" name="Group 363"/>
                      <wpg:cNvGrpSpPr/>
                      <wpg:grpSpPr>
                        <a:xfrm>
                          <a:off x="0" y="0"/>
                          <a:ext cx="2601595" cy="2375535"/>
                          <a:chExt cx="2601595" cy="2375535"/>
                        </a:xfrm>
                      </wpg:grpSpPr>
                      <wps:wsp>
                        <wps:cNvPr id="364" name="Graphic 364"/>
                        <wps:cNvSpPr/>
                        <wps:spPr>
                          <a:xfrm>
                            <a:off x="964933" y="0"/>
                            <a:ext cx="669290" cy="2375535"/>
                          </a:xfrm>
                          <a:custGeom>
                            <a:avLst/>
                            <a:gdLst/>
                            <a:ahLst/>
                            <a:cxnLst/>
                            <a:rect l="l" t="t" r="r" b="b"/>
                            <a:pathLst>
                              <a:path w="669290" h="2375535">
                                <a:moveTo>
                                  <a:pt x="367601" y="2032711"/>
                                </a:moveTo>
                                <a:lnTo>
                                  <a:pt x="347624" y="2032711"/>
                                </a:lnTo>
                                <a:lnTo>
                                  <a:pt x="347624" y="1883460"/>
                                </a:lnTo>
                                <a:lnTo>
                                  <a:pt x="347624" y="1880069"/>
                                </a:lnTo>
                                <a:lnTo>
                                  <a:pt x="344868" y="1877326"/>
                                </a:lnTo>
                                <a:lnTo>
                                  <a:pt x="338099" y="1877326"/>
                                </a:lnTo>
                                <a:lnTo>
                                  <a:pt x="335356" y="1880069"/>
                                </a:lnTo>
                                <a:lnTo>
                                  <a:pt x="335356" y="2032711"/>
                                </a:lnTo>
                                <a:lnTo>
                                  <a:pt x="315379" y="2032711"/>
                                </a:lnTo>
                                <a:lnTo>
                                  <a:pt x="341477" y="2084514"/>
                                </a:lnTo>
                                <a:lnTo>
                                  <a:pt x="367601" y="2032711"/>
                                </a:lnTo>
                                <a:close/>
                              </a:path>
                              <a:path w="669290" h="2375535">
                                <a:moveTo>
                                  <a:pt x="367601" y="1173911"/>
                                </a:moveTo>
                                <a:lnTo>
                                  <a:pt x="347624" y="1173911"/>
                                </a:lnTo>
                                <a:lnTo>
                                  <a:pt x="347624" y="1000125"/>
                                </a:lnTo>
                                <a:lnTo>
                                  <a:pt x="347624" y="996734"/>
                                </a:lnTo>
                                <a:lnTo>
                                  <a:pt x="344868" y="993990"/>
                                </a:lnTo>
                                <a:lnTo>
                                  <a:pt x="338099" y="993990"/>
                                </a:lnTo>
                                <a:lnTo>
                                  <a:pt x="335356" y="996734"/>
                                </a:lnTo>
                                <a:lnTo>
                                  <a:pt x="335356" y="1173911"/>
                                </a:lnTo>
                                <a:lnTo>
                                  <a:pt x="315379" y="1173911"/>
                                </a:lnTo>
                                <a:lnTo>
                                  <a:pt x="341477" y="1225702"/>
                                </a:lnTo>
                                <a:lnTo>
                                  <a:pt x="367601" y="1173911"/>
                                </a:lnTo>
                                <a:close/>
                              </a:path>
                              <a:path w="669290" h="2375535">
                                <a:moveTo>
                                  <a:pt x="367601" y="204685"/>
                                </a:moveTo>
                                <a:lnTo>
                                  <a:pt x="347624" y="204685"/>
                                </a:lnTo>
                                <a:lnTo>
                                  <a:pt x="347624" y="6134"/>
                                </a:lnTo>
                                <a:lnTo>
                                  <a:pt x="347624" y="2755"/>
                                </a:lnTo>
                                <a:lnTo>
                                  <a:pt x="344868" y="0"/>
                                </a:lnTo>
                                <a:lnTo>
                                  <a:pt x="338099" y="0"/>
                                </a:lnTo>
                                <a:lnTo>
                                  <a:pt x="335356" y="2755"/>
                                </a:lnTo>
                                <a:lnTo>
                                  <a:pt x="335356" y="204685"/>
                                </a:lnTo>
                                <a:lnTo>
                                  <a:pt x="315379" y="204685"/>
                                </a:lnTo>
                                <a:lnTo>
                                  <a:pt x="341477" y="256476"/>
                                </a:lnTo>
                                <a:lnTo>
                                  <a:pt x="367601" y="204685"/>
                                </a:lnTo>
                                <a:close/>
                              </a:path>
                              <a:path w="669290" h="2375535">
                                <a:moveTo>
                                  <a:pt x="669036" y="2231606"/>
                                </a:moveTo>
                                <a:lnTo>
                                  <a:pt x="667207" y="2216340"/>
                                </a:lnTo>
                                <a:lnTo>
                                  <a:pt x="661873" y="2201646"/>
                                </a:lnTo>
                                <a:lnTo>
                                  <a:pt x="659841" y="2198332"/>
                                </a:lnTo>
                                <a:lnTo>
                                  <a:pt x="659841" y="2231606"/>
                                </a:lnTo>
                                <a:lnTo>
                                  <a:pt x="658253" y="2244712"/>
                                </a:lnTo>
                                <a:lnTo>
                                  <a:pt x="635266" y="2282355"/>
                                </a:lnTo>
                                <a:lnTo>
                                  <a:pt x="587006" y="2315781"/>
                                </a:lnTo>
                                <a:lnTo>
                                  <a:pt x="528002" y="2339200"/>
                                </a:lnTo>
                                <a:lnTo>
                                  <a:pt x="485152" y="2350389"/>
                                </a:lnTo>
                                <a:lnTo>
                                  <a:pt x="438162" y="2358745"/>
                                </a:lnTo>
                                <a:lnTo>
                                  <a:pt x="387705" y="2363965"/>
                                </a:lnTo>
                                <a:lnTo>
                                  <a:pt x="334518" y="2365768"/>
                                </a:lnTo>
                                <a:lnTo>
                                  <a:pt x="284568" y="2364181"/>
                                </a:lnTo>
                                <a:lnTo>
                                  <a:pt x="237007" y="2359571"/>
                                </a:lnTo>
                                <a:lnTo>
                                  <a:pt x="192392" y="2352179"/>
                                </a:lnTo>
                                <a:lnTo>
                                  <a:pt x="151320" y="2342248"/>
                                </a:lnTo>
                                <a:lnTo>
                                  <a:pt x="114325" y="2330031"/>
                                </a:lnTo>
                                <a:lnTo>
                                  <a:pt x="54978" y="2299792"/>
                                </a:lnTo>
                                <a:lnTo>
                                  <a:pt x="23126" y="2270137"/>
                                </a:lnTo>
                                <a:lnTo>
                                  <a:pt x="9207" y="2231606"/>
                                </a:lnTo>
                                <a:lnTo>
                                  <a:pt x="10769" y="2218512"/>
                                </a:lnTo>
                                <a:lnTo>
                                  <a:pt x="33769" y="2180856"/>
                                </a:lnTo>
                                <a:lnTo>
                                  <a:pt x="82029" y="2147443"/>
                                </a:lnTo>
                                <a:lnTo>
                                  <a:pt x="141033" y="2124011"/>
                                </a:lnTo>
                                <a:lnTo>
                                  <a:pt x="183883" y="2112835"/>
                                </a:lnTo>
                                <a:lnTo>
                                  <a:pt x="230873" y="2104478"/>
                                </a:lnTo>
                                <a:lnTo>
                                  <a:pt x="281317" y="2099246"/>
                                </a:lnTo>
                                <a:lnTo>
                                  <a:pt x="334518" y="2097443"/>
                                </a:lnTo>
                                <a:lnTo>
                                  <a:pt x="384467" y="2099030"/>
                                </a:lnTo>
                                <a:lnTo>
                                  <a:pt x="432028" y="2103640"/>
                                </a:lnTo>
                                <a:lnTo>
                                  <a:pt x="476643" y="2111032"/>
                                </a:lnTo>
                                <a:lnTo>
                                  <a:pt x="517728" y="2120963"/>
                                </a:lnTo>
                                <a:lnTo>
                                  <a:pt x="554697" y="2133193"/>
                                </a:lnTo>
                                <a:lnTo>
                                  <a:pt x="614057" y="2163432"/>
                                </a:lnTo>
                                <a:lnTo>
                                  <a:pt x="645896" y="2193086"/>
                                </a:lnTo>
                                <a:lnTo>
                                  <a:pt x="659841" y="2231606"/>
                                </a:lnTo>
                                <a:lnTo>
                                  <a:pt x="659841" y="2198332"/>
                                </a:lnTo>
                                <a:lnTo>
                                  <a:pt x="627430" y="2161832"/>
                                </a:lnTo>
                                <a:lnTo>
                                  <a:pt x="591172" y="2139238"/>
                                </a:lnTo>
                                <a:lnTo>
                                  <a:pt x="530720" y="2115223"/>
                                </a:lnTo>
                                <a:lnTo>
                                  <a:pt x="487108" y="2103831"/>
                                </a:lnTo>
                                <a:lnTo>
                                  <a:pt x="439432" y="2095360"/>
                                </a:lnTo>
                                <a:lnTo>
                                  <a:pt x="388340" y="2090077"/>
                                </a:lnTo>
                                <a:lnTo>
                                  <a:pt x="334518" y="2088235"/>
                                </a:lnTo>
                                <a:lnTo>
                                  <a:pt x="283972" y="2089848"/>
                                </a:lnTo>
                                <a:lnTo>
                                  <a:pt x="235813" y="2094522"/>
                                </a:lnTo>
                                <a:lnTo>
                                  <a:pt x="190576" y="2102015"/>
                                </a:lnTo>
                                <a:lnTo>
                                  <a:pt x="148805" y="2112111"/>
                                </a:lnTo>
                                <a:lnTo>
                                  <a:pt x="111048" y="2124595"/>
                                </a:lnTo>
                                <a:lnTo>
                                  <a:pt x="49745" y="2155875"/>
                                </a:lnTo>
                                <a:lnTo>
                                  <a:pt x="15735" y="2187613"/>
                                </a:lnTo>
                                <a:lnTo>
                                  <a:pt x="0" y="2231606"/>
                                </a:lnTo>
                                <a:lnTo>
                                  <a:pt x="1828" y="2246884"/>
                                </a:lnTo>
                                <a:lnTo>
                                  <a:pt x="27292" y="2288883"/>
                                </a:lnTo>
                                <a:lnTo>
                                  <a:pt x="58508" y="2313101"/>
                                </a:lnTo>
                                <a:lnTo>
                                  <a:pt x="99453" y="2333968"/>
                                </a:lnTo>
                                <a:lnTo>
                                  <a:pt x="138315" y="2347988"/>
                                </a:lnTo>
                                <a:lnTo>
                                  <a:pt x="181927" y="2359380"/>
                                </a:lnTo>
                                <a:lnTo>
                                  <a:pt x="229603" y="2367851"/>
                                </a:lnTo>
                                <a:lnTo>
                                  <a:pt x="280682" y="2373134"/>
                                </a:lnTo>
                                <a:lnTo>
                                  <a:pt x="334518" y="2374976"/>
                                </a:lnTo>
                                <a:lnTo>
                                  <a:pt x="385051" y="2373363"/>
                                </a:lnTo>
                                <a:lnTo>
                                  <a:pt x="433222" y="2368689"/>
                                </a:lnTo>
                                <a:lnTo>
                                  <a:pt x="450850" y="2365768"/>
                                </a:lnTo>
                                <a:lnTo>
                                  <a:pt x="478459" y="2361196"/>
                                </a:lnTo>
                                <a:lnTo>
                                  <a:pt x="520242" y="2351100"/>
                                </a:lnTo>
                                <a:lnTo>
                                  <a:pt x="557987" y="2338628"/>
                                </a:lnTo>
                                <a:lnTo>
                                  <a:pt x="619290" y="2307348"/>
                                </a:lnTo>
                                <a:lnTo>
                                  <a:pt x="653300" y="2275611"/>
                                </a:lnTo>
                                <a:lnTo>
                                  <a:pt x="667207" y="2246884"/>
                                </a:lnTo>
                                <a:lnTo>
                                  <a:pt x="669036" y="2231606"/>
                                </a:lnTo>
                                <a:close/>
                              </a:path>
                            </a:pathLst>
                          </a:custGeom>
                          <a:solidFill>
                            <a:srgbClr val="000000"/>
                          </a:solidFill>
                        </wps:spPr>
                        <wps:bodyPr wrap="square" lIns="0" tIns="0" rIns="0" bIns="0" rtlCol="0">
                          <a:prstTxWarp prst="textNoShape">
                            <a:avLst/>
                          </a:prstTxWarp>
                          <a:noAutofit/>
                        </wps:bodyPr>
                      </wps:wsp>
                      <wps:wsp>
                        <wps:cNvPr id="365" name="Textbox 365"/>
                        <wps:cNvSpPr txBox="1"/>
                        <wps:spPr>
                          <a:xfrm>
                            <a:off x="4603" y="270357"/>
                            <a:ext cx="2591435" cy="723900"/>
                          </a:xfrm>
                          <a:prstGeom prst="rect">
                            <a:avLst/>
                          </a:prstGeom>
                          <a:ln w="9207">
                            <a:solidFill>
                              <a:srgbClr val="000000"/>
                            </a:solidFill>
                            <a:prstDash val="solid"/>
                          </a:ln>
                        </wps:spPr>
                        <wps:txbx>
                          <w:txbxContent>
                            <w:p>
                              <w:pPr>
                                <w:spacing w:line="256" w:lineRule="auto" w:before="75"/>
                                <w:ind w:left="63" w:right="113" w:hanging="1"/>
                                <w:jc w:val="center"/>
                                <w:rPr>
                                  <w:b/>
                                  <w:sz w:val="16"/>
                                </w:rPr>
                              </w:pPr>
                              <w:r>
                                <w:rPr>
                                  <w:b/>
                                  <w:spacing w:val="-2"/>
                                  <w:sz w:val="16"/>
                                </w:rPr>
                                <w:t>COUNSELOR/PSYCHOMETRICIAN</w:t>
                              </w:r>
                              <w:r>
                                <w:rPr>
                                  <w:b/>
                                  <w:spacing w:val="80"/>
                                  <w:sz w:val="16"/>
                                </w:rPr>
                                <w:t>  </w:t>
                              </w:r>
                              <w:r>
                                <w:rPr>
                                  <w:b/>
                                  <w:sz w:val="16"/>
                                </w:rPr>
                                <w:t>ADMINISTERS,</w:t>
                              </w:r>
                              <w:r>
                                <w:rPr>
                                  <w:b/>
                                  <w:spacing w:val="33"/>
                                  <w:sz w:val="16"/>
                                </w:rPr>
                                <w:t> </w:t>
                              </w:r>
                              <w:r>
                                <w:rPr>
                                  <w:b/>
                                  <w:sz w:val="16"/>
                                </w:rPr>
                                <w:t>INTERPRETS</w:t>
                              </w:r>
                              <w:r>
                                <w:rPr>
                                  <w:b/>
                                  <w:spacing w:val="33"/>
                                  <w:sz w:val="16"/>
                                </w:rPr>
                                <w:t> </w:t>
                              </w:r>
                              <w:r>
                                <w:rPr>
                                  <w:b/>
                                  <w:sz w:val="16"/>
                                </w:rPr>
                                <w:t>AND</w:t>
                              </w:r>
                              <w:r>
                                <w:rPr>
                                  <w:b/>
                                  <w:spacing w:val="33"/>
                                  <w:sz w:val="16"/>
                                </w:rPr>
                                <w:t> </w:t>
                              </w:r>
                              <w:r>
                                <w:rPr>
                                  <w:b/>
                                  <w:sz w:val="16"/>
                                </w:rPr>
                                <w:t>SUBMIT</w:t>
                              </w:r>
                              <w:r>
                                <w:rPr>
                                  <w:b/>
                                  <w:spacing w:val="40"/>
                                  <w:sz w:val="16"/>
                                </w:rPr>
                                <w:t> </w:t>
                              </w:r>
                              <w:r>
                                <w:rPr>
                                  <w:b/>
                                  <w:sz w:val="16"/>
                                </w:rPr>
                                <w:t>AFTER 3 DAYS THE UEE AND BEDUAT </w:t>
                              </w:r>
                              <w:r>
                                <w:rPr>
                                  <w:b/>
                                  <w:sz w:val="16"/>
                                </w:rPr>
                                <w:t>RESULTS TO THE ADMISSIONS/BED GUIDANCE OFFICE, </w:t>
                              </w:r>
                              <w:r>
                                <w:rPr>
                                  <w:b/>
                                  <w:spacing w:val="-2"/>
                                  <w:sz w:val="16"/>
                                </w:rPr>
                                <w:t>RESPECTIVELY.</w:t>
                              </w:r>
                            </w:p>
                          </w:txbxContent>
                        </wps:txbx>
                        <wps:bodyPr wrap="square" lIns="0" tIns="0" rIns="0" bIns="0" rtlCol="0">
                          <a:noAutofit/>
                        </wps:bodyPr>
                      </wps:wsp>
                      <wps:wsp>
                        <wps:cNvPr id="366" name="Textbox 366"/>
                        <wps:cNvSpPr txBox="1"/>
                        <wps:spPr>
                          <a:xfrm>
                            <a:off x="5041" y="1235557"/>
                            <a:ext cx="2592070" cy="629920"/>
                          </a:xfrm>
                          <a:prstGeom prst="rect">
                            <a:avLst/>
                          </a:prstGeom>
                          <a:ln w="9207">
                            <a:solidFill>
                              <a:srgbClr val="000000"/>
                            </a:solidFill>
                            <a:prstDash val="solid"/>
                          </a:ln>
                        </wps:spPr>
                        <wps:txbx>
                          <w:txbxContent>
                            <w:p>
                              <w:pPr>
                                <w:spacing w:line="256" w:lineRule="auto" w:before="101"/>
                                <w:ind w:left="95" w:right="146" w:firstLine="0"/>
                                <w:jc w:val="center"/>
                                <w:rPr>
                                  <w:b/>
                                  <w:sz w:val="16"/>
                                </w:rPr>
                              </w:pPr>
                              <w:r>
                                <w:rPr>
                                  <w:b/>
                                  <w:sz w:val="16"/>
                                </w:rPr>
                                <w:t>APPLICANT GETS THE ENTRANCE/ADMISSION TEST RESULTS AT THE </w:t>
                              </w:r>
                              <w:r>
                                <w:rPr>
                                  <w:b/>
                                  <w:sz w:val="16"/>
                                </w:rPr>
                                <w:t>ADMISSION/GRADUATE SCHOOL DEAN'S OFFICE/BED GUIDANCE </w:t>
                              </w:r>
                              <w:r>
                                <w:rPr>
                                  <w:b/>
                                  <w:spacing w:val="-2"/>
                                  <w:sz w:val="16"/>
                                </w:rPr>
                                <w:t>OFFICE.</w:t>
                              </w:r>
                            </w:p>
                          </w:txbxContent>
                        </wps:txbx>
                        <wps:bodyPr wrap="square" lIns="0" tIns="0" rIns="0" bIns="0" rtlCol="0">
                          <a:noAutofit/>
                        </wps:bodyPr>
                      </wps:wsp>
                      <wps:wsp>
                        <wps:cNvPr id="367" name="Textbox 367"/>
                        <wps:cNvSpPr txBox="1"/>
                        <wps:spPr>
                          <a:xfrm>
                            <a:off x="964933" y="1877326"/>
                            <a:ext cx="669290" cy="497840"/>
                          </a:xfrm>
                          <a:prstGeom prst="rect">
                            <a:avLst/>
                          </a:prstGeom>
                        </wps:spPr>
                        <wps:txbx>
                          <w:txbxContent>
                            <w:p>
                              <w:pPr>
                                <w:spacing w:line="240" w:lineRule="auto" w:before="0"/>
                                <w:rPr>
                                  <w:b/>
                                  <w:sz w:val="16"/>
                                </w:rPr>
                              </w:pPr>
                            </w:p>
                            <w:p>
                              <w:pPr>
                                <w:spacing w:line="240" w:lineRule="auto" w:before="95"/>
                                <w:rPr>
                                  <w:b/>
                                  <w:sz w:val="16"/>
                                </w:rPr>
                              </w:pPr>
                            </w:p>
                            <w:p>
                              <w:pPr>
                                <w:spacing w:before="0"/>
                                <w:ind w:left="369" w:right="0" w:firstLine="0"/>
                                <w:jc w:val="left"/>
                                <w:rPr>
                                  <w:b/>
                                  <w:sz w:val="16"/>
                                </w:rPr>
                              </w:pPr>
                              <w:r>
                                <w:rPr>
                                  <w:b/>
                                  <w:spacing w:val="-5"/>
                                  <w:sz w:val="16"/>
                                </w:rPr>
                                <w:t>END</w:t>
                              </w:r>
                            </w:p>
                          </w:txbxContent>
                        </wps:txbx>
                        <wps:bodyPr wrap="square" lIns="0" tIns="0" rIns="0" bIns="0" rtlCol="0">
                          <a:noAutofit/>
                        </wps:bodyPr>
                      </wps:wsp>
                    </wpg:wgp>
                  </a:graphicData>
                </a:graphic>
              </wp:anchor>
            </w:drawing>
          </mc:Choice>
          <mc:Fallback>
            <w:pict>
              <v:group style="position:absolute;margin-left:64.816002pt;margin-top:329.962006pt;width:204.85pt;height:187.05pt;mso-position-horizontal-relative:page;mso-position-vertical-relative:page;z-index:15821824" id="docshapegroup266" coordorigin="1296,6599" coordsize="4097,3741">
                <v:shape style="position:absolute;left:2815;top:6599;width:1054;height:3741" id="docshape267" coordorigin="2816,6599" coordsize="1054,3741" path="m3395,9800l3363,9800,3363,9565,3363,9560,3359,9556,3348,9556,3344,9560,3344,9800,3313,9800,3354,9882,3395,9800xm3395,8448l3363,8448,3363,8174,3363,8169,3359,8165,3348,8165,3344,8169,3344,8448,3313,8448,3354,8529,3395,8448xm3395,6922l3363,6922,3363,6609,3363,6604,3359,6599,3348,6599,3344,6604,3344,6922,3313,6922,3354,7003,3395,6922xm3870,10114l3867,10090,3858,10066,3855,10061,3855,10114,3853,10134,3845,10154,3833,10174,3816,10193,3795,10212,3770,10230,3740,10246,3707,10261,3647,10283,3580,10301,3506,10314,3426,10322,3343,10325,3264,10322,3189,10315,3119,10303,3054,10288,2996,10269,2945,10246,2902,10221,2869,10193,2852,10174,2840,10154,2833,10134,2830,10114,2833,10093,2840,10073,2852,10053,2869,10034,2890,10015,2916,9998,2945,9981,2978,9966,3038,9944,3105,9927,3179,9913,3259,9905,3343,9902,3421,9905,3496,9912,3567,9924,3631,9939,3689,9959,3740,9981,3783,10006,3816,10034,3833,10053,3845,10073,3853,10093,3855,10114,3855,10061,3845,10044,3827,10023,3804,10004,3777,9985,3747,9968,3713,9952,3652,9930,3583,9912,3508,9899,3427,9891,3343,9888,3263,9890,3187,9898,3116,9909,3050,9925,2991,9945,2938,9968,2894,9994,2859,10023,2841,10044,2827,10066,2819,10090,2816,10114,2819,10138,2827,10161,2841,10183,2859,10204,2881,10223,2908,10242,2939,10259,2973,10275,3034,10297,3102,10315,3177,10328,3258,10336,3343,10339,3422,10337,3498,10329,3526,10325,3569,10318,3635,10302,3695,10282,3747,10259,3791,10233,3827,10204,3845,10183,3858,10161,3867,10138,3870,10114xe" filled="true" fillcolor="#000000" stroked="false">
                  <v:path arrowok="t"/>
                  <v:fill type="solid"/>
                </v:shape>
                <v:shape style="position:absolute;left:1303;top:7025;width:4081;height:1140" type="#_x0000_t202" id="docshape268" filled="false" stroked="true" strokeweight=".725pt" strokecolor="#000000">
                  <v:textbox inset="0,0,0,0">
                    <w:txbxContent>
                      <w:p>
                        <w:pPr>
                          <w:spacing w:line="256" w:lineRule="auto" w:before="75"/>
                          <w:ind w:left="63" w:right="113" w:hanging="1"/>
                          <w:jc w:val="center"/>
                          <w:rPr>
                            <w:b/>
                            <w:sz w:val="16"/>
                          </w:rPr>
                        </w:pPr>
                        <w:r>
                          <w:rPr>
                            <w:b/>
                            <w:spacing w:val="-2"/>
                            <w:sz w:val="16"/>
                          </w:rPr>
                          <w:t>COUNSELOR/PSYCHOMETRICIAN</w:t>
                        </w:r>
                        <w:r>
                          <w:rPr>
                            <w:b/>
                            <w:spacing w:val="80"/>
                            <w:sz w:val="16"/>
                          </w:rPr>
                          <w:t>  </w:t>
                        </w:r>
                        <w:r>
                          <w:rPr>
                            <w:b/>
                            <w:sz w:val="16"/>
                          </w:rPr>
                          <w:t>ADMINISTERS,</w:t>
                        </w:r>
                        <w:r>
                          <w:rPr>
                            <w:b/>
                            <w:spacing w:val="33"/>
                            <w:sz w:val="16"/>
                          </w:rPr>
                          <w:t> </w:t>
                        </w:r>
                        <w:r>
                          <w:rPr>
                            <w:b/>
                            <w:sz w:val="16"/>
                          </w:rPr>
                          <w:t>INTERPRETS</w:t>
                        </w:r>
                        <w:r>
                          <w:rPr>
                            <w:b/>
                            <w:spacing w:val="33"/>
                            <w:sz w:val="16"/>
                          </w:rPr>
                          <w:t> </w:t>
                        </w:r>
                        <w:r>
                          <w:rPr>
                            <w:b/>
                            <w:sz w:val="16"/>
                          </w:rPr>
                          <w:t>AND</w:t>
                        </w:r>
                        <w:r>
                          <w:rPr>
                            <w:b/>
                            <w:spacing w:val="33"/>
                            <w:sz w:val="16"/>
                          </w:rPr>
                          <w:t> </w:t>
                        </w:r>
                        <w:r>
                          <w:rPr>
                            <w:b/>
                            <w:sz w:val="16"/>
                          </w:rPr>
                          <w:t>SUBMIT</w:t>
                        </w:r>
                        <w:r>
                          <w:rPr>
                            <w:b/>
                            <w:spacing w:val="40"/>
                            <w:sz w:val="16"/>
                          </w:rPr>
                          <w:t> </w:t>
                        </w:r>
                        <w:r>
                          <w:rPr>
                            <w:b/>
                            <w:sz w:val="16"/>
                          </w:rPr>
                          <w:t>AFTER 3 DAYS THE UEE AND BEDUAT </w:t>
                        </w:r>
                        <w:r>
                          <w:rPr>
                            <w:b/>
                            <w:sz w:val="16"/>
                          </w:rPr>
                          <w:t>RESULTS TO THE ADMISSIONS/BED GUIDANCE OFFICE, </w:t>
                        </w:r>
                        <w:r>
                          <w:rPr>
                            <w:b/>
                            <w:spacing w:val="-2"/>
                            <w:sz w:val="16"/>
                          </w:rPr>
                          <w:t>RESPECTIVELY.</w:t>
                        </w:r>
                      </w:p>
                    </w:txbxContent>
                  </v:textbox>
                  <v:stroke dashstyle="solid"/>
                  <w10:wrap type="none"/>
                </v:shape>
                <v:shape style="position:absolute;left:1304;top:8545;width:4082;height:992" type="#_x0000_t202" id="docshape269" filled="false" stroked="true" strokeweight=".725pt" strokecolor="#000000">
                  <v:textbox inset="0,0,0,0">
                    <w:txbxContent>
                      <w:p>
                        <w:pPr>
                          <w:spacing w:line="256" w:lineRule="auto" w:before="101"/>
                          <w:ind w:left="95" w:right="146" w:firstLine="0"/>
                          <w:jc w:val="center"/>
                          <w:rPr>
                            <w:b/>
                            <w:sz w:val="16"/>
                          </w:rPr>
                        </w:pPr>
                        <w:r>
                          <w:rPr>
                            <w:b/>
                            <w:sz w:val="16"/>
                          </w:rPr>
                          <w:t>APPLICANT GETS THE ENTRANCE/ADMISSION TEST RESULTS AT THE </w:t>
                        </w:r>
                        <w:r>
                          <w:rPr>
                            <w:b/>
                            <w:sz w:val="16"/>
                          </w:rPr>
                          <w:t>ADMISSION/GRADUATE SCHOOL DEAN'S OFFICE/BED GUIDANCE </w:t>
                        </w:r>
                        <w:r>
                          <w:rPr>
                            <w:b/>
                            <w:spacing w:val="-2"/>
                            <w:sz w:val="16"/>
                          </w:rPr>
                          <w:t>OFFICE.</w:t>
                        </w:r>
                      </w:p>
                    </w:txbxContent>
                  </v:textbox>
                  <v:stroke dashstyle="solid"/>
                  <w10:wrap type="none"/>
                </v:shape>
                <v:shape style="position:absolute;left:2815;top:9555;width:1054;height:784" type="#_x0000_t202" id="docshape270" filled="false" stroked="false">
                  <v:textbox inset="0,0,0,0">
                    <w:txbxContent>
                      <w:p>
                        <w:pPr>
                          <w:spacing w:line="240" w:lineRule="auto" w:before="0"/>
                          <w:rPr>
                            <w:b/>
                            <w:sz w:val="16"/>
                          </w:rPr>
                        </w:pPr>
                      </w:p>
                      <w:p>
                        <w:pPr>
                          <w:spacing w:line="240" w:lineRule="auto" w:before="95"/>
                          <w:rPr>
                            <w:b/>
                            <w:sz w:val="16"/>
                          </w:rPr>
                        </w:pPr>
                      </w:p>
                      <w:p>
                        <w:pPr>
                          <w:spacing w:before="0"/>
                          <w:ind w:left="369" w:right="0" w:firstLine="0"/>
                          <w:jc w:val="left"/>
                          <w:rPr>
                            <w:b/>
                            <w:sz w:val="16"/>
                          </w:rPr>
                        </w:pPr>
                        <w:r>
                          <w:rPr>
                            <w:b/>
                            <w:spacing w:val="-5"/>
                            <w:sz w:val="16"/>
                          </w:rPr>
                          <w:t>END</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22336">
                <wp:simplePos x="0" y="0"/>
                <wp:positionH relativeFrom="page">
                  <wp:posOffset>834301</wp:posOffset>
                </wp:positionH>
                <wp:positionV relativeFrom="page">
                  <wp:posOffset>3674745</wp:posOffset>
                </wp:positionV>
                <wp:extent cx="2591435" cy="515620"/>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2591435" cy="515620"/>
                        </a:xfrm>
                        <a:prstGeom prst="rect">
                          <a:avLst/>
                        </a:prstGeom>
                        <a:ln w="9207">
                          <a:solidFill>
                            <a:srgbClr val="000000"/>
                          </a:solidFill>
                          <a:prstDash val="solid"/>
                        </a:ln>
                      </wps:spPr>
                      <wps:txbx>
                        <w:txbxContent>
                          <w:p>
                            <w:pPr>
                              <w:spacing w:line="256" w:lineRule="auto" w:before="96"/>
                              <w:ind w:left="92" w:right="164" w:firstLine="0"/>
                              <w:jc w:val="center"/>
                              <w:rPr>
                                <w:b/>
                                <w:sz w:val="16"/>
                              </w:rPr>
                            </w:pPr>
                            <w:r>
                              <w:rPr>
                                <w:b/>
                                <w:sz w:val="16"/>
                              </w:rPr>
                              <w:t>APPLICANT GOES TO THE </w:t>
                            </w:r>
                            <w:r>
                              <w:rPr>
                                <w:b/>
                                <w:sz w:val="16"/>
                              </w:rPr>
                              <w:t>GUIDANCE/TESTING OFFICE. PRESENTS THE PERMIT AND TAKES THE TEST AS SCHEDULED.</w:t>
                            </w:r>
                          </w:p>
                        </w:txbxContent>
                      </wps:txbx>
                      <wps:bodyPr wrap="square" lIns="0" tIns="0" rIns="0" bIns="0" rtlCol="0">
                        <a:noAutofit/>
                      </wps:bodyPr>
                    </wps:wsp>
                  </a:graphicData>
                </a:graphic>
              </wp:anchor>
            </w:drawing>
          </mc:Choice>
          <mc:Fallback>
            <w:pict>
              <v:shape style="position:absolute;margin-left:65.693001pt;margin-top:289.350006pt;width:204.05pt;height:40.6pt;mso-position-horizontal-relative:page;mso-position-vertical-relative:page;z-index:15822336" type="#_x0000_t202" id="docshape271" filled="false" stroked="true" strokeweight=".725pt" strokecolor="#000000">
                <v:textbox inset="0,0,0,0">
                  <w:txbxContent>
                    <w:p>
                      <w:pPr>
                        <w:spacing w:line="256" w:lineRule="auto" w:before="96"/>
                        <w:ind w:left="92" w:right="164" w:firstLine="0"/>
                        <w:jc w:val="center"/>
                        <w:rPr>
                          <w:b/>
                          <w:sz w:val="16"/>
                        </w:rPr>
                      </w:pPr>
                      <w:r>
                        <w:rPr>
                          <w:b/>
                          <w:sz w:val="16"/>
                        </w:rPr>
                        <w:t>APPLICANT GOES TO THE </w:t>
                      </w:r>
                      <w:r>
                        <w:rPr>
                          <w:b/>
                          <w:sz w:val="16"/>
                        </w:rPr>
                        <w:t>GUIDANCE/TESTING OFFICE. PRESENTS THE PERMIT AND TAKES THE TEST AS SCHEDULED.</w:t>
                      </w:r>
                    </w:p>
                  </w:txbxContent>
                </v:textbox>
                <v:stroke dashstyle="solid"/>
                <w10:wrap type="none"/>
              </v:shape>
            </w:pict>
          </mc:Fallback>
        </mc:AlternateContent>
      </w:r>
      <w:r>
        <w:rPr>
          <w:b/>
          <w:spacing w:val="2"/>
          <w:sz w:val="15"/>
        </w:rPr>
        <w:t>GUIDANCE,</w:t>
      </w:r>
      <w:r>
        <w:rPr>
          <w:b/>
          <w:spacing w:val="42"/>
          <w:sz w:val="15"/>
        </w:rPr>
        <w:t> </w:t>
      </w:r>
      <w:r>
        <w:rPr>
          <w:b/>
          <w:spacing w:val="2"/>
          <w:sz w:val="15"/>
        </w:rPr>
        <w:t>COUNSELING,</w:t>
      </w:r>
      <w:r>
        <w:rPr>
          <w:b/>
          <w:spacing w:val="42"/>
          <w:sz w:val="15"/>
        </w:rPr>
        <w:t> </w:t>
      </w:r>
      <w:r>
        <w:rPr>
          <w:b/>
          <w:spacing w:val="2"/>
          <w:sz w:val="15"/>
        </w:rPr>
        <w:t>TESTING</w:t>
      </w:r>
      <w:r>
        <w:rPr>
          <w:b/>
          <w:spacing w:val="37"/>
          <w:sz w:val="15"/>
        </w:rPr>
        <w:t> </w:t>
      </w:r>
      <w:r>
        <w:rPr>
          <w:b/>
          <w:spacing w:val="2"/>
          <w:sz w:val="15"/>
        </w:rPr>
        <w:t>AND</w:t>
      </w:r>
      <w:r>
        <w:rPr>
          <w:b/>
          <w:spacing w:val="48"/>
          <w:sz w:val="15"/>
        </w:rPr>
        <w:t> </w:t>
      </w:r>
      <w:r>
        <w:rPr>
          <w:b/>
          <w:spacing w:val="2"/>
          <w:sz w:val="15"/>
        </w:rPr>
        <w:t>PLACEMENT</w:t>
      </w:r>
      <w:r>
        <w:rPr>
          <w:b/>
          <w:spacing w:val="48"/>
          <w:sz w:val="15"/>
        </w:rPr>
        <w:t> </w:t>
      </w:r>
      <w:r>
        <w:rPr>
          <w:b/>
          <w:spacing w:val="-2"/>
          <w:sz w:val="15"/>
        </w:rPr>
        <w:t>SERVICES</w:t>
      </w:r>
    </w:p>
    <w:p>
      <w:pPr>
        <w:pStyle w:val="BodyText"/>
        <w:spacing w:before="3"/>
        <w:rPr>
          <w:b/>
          <w:sz w:val="11"/>
        </w:rPr>
      </w:pPr>
      <w:r>
        <w:rPr/>
        <mc:AlternateContent>
          <mc:Choice Requires="wps">
            <w:drawing>
              <wp:anchor distT="0" distB="0" distL="0" distR="0" allowOverlap="1" layoutInCell="1" locked="0" behindDoc="1" simplePos="0" relativeHeight="487678976">
                <wp:simplePos x="0" y="0"/>
                <wp:positionH relativeFrom="page">
                  <wp:posOffset>534835</wp:posOffset>
                </wp:positionH>
                <wp:positionV relativeFrom="paragraph">
                  <wp:posOffset>97481</wp:posOffset>
                </wp:positionV>
                <wp:extent cx="4417060" cy="24130"/>
                <wp:effectExtent l="0" t="0" r="0" b="0"/>
                <wp:wrapTopAndBottom/>
                <wp:docPr id="369" name="Graphic 369"/>
                <wp:cNvGraphicFramePr>
                  <a:graphicFrameLocks/>
                </wp:cNvGraphicFramePr>
                <a:graphic>
                  <a:graphicData uri="http://schemas.microsoft.com/office/word/2010/wordprocessingShape">
                    <wps:wsp>
                      <wps:cNvPr id="369" name="Graphic 369"/>
                      <wps:cNvSpPr/>
                      <wps:spPr>
                        <a:xfrm>
                          <a:off x="0" y="0"/>
                          <a:ext cx="4417060" cy="24130"/>
                        </a:xfrm>
                        <a:custGeom>
                          <a:avLst/>
                          <a:gdLst/>
                          <a:ahLst/>
                          <a:cxnLst/>
                          <a:rect l="l" t="t" r="r" b="b"/>
                          <a:pathLst>
                            <a:path w="4417060" h="24130">
                              <a:moveTo>
                                <a:pt x="4416730" y="0"/>
                              </a:moveTo>
                              <a:lnTo>
                                <a:pt x="4413656" y="0"/>
                              </a:lnTo>
                              <a:lnTo>
                                <a:pt x="4413656" y="2540"/>
                              </a:lnTo>
                              <a:lnTo>
                                <a:pt x="4413656" y="20320"/>
                              </a:lnTo>
                              <a:lnTo>
                                <a:pt x="3073" y="20320"/>
                              </a:lnTo>
                              <a:lnTo>
                                <a:pt x="3073" y="20929"/>
                              </a:lnTo>
                              <a:lnTo>
                                <a:pt x="3073" y="22466"/>
                              </a:lnTo>
                              <a:lnTo>
                                <a:pt x="3073" y="22860"/>
                              </a:lnTo>
                              <a:lnTo>
                                <a:pt x="1536" y="22860"/>
                              </a:lnTo>
                              <a:lnTo>
                                <a:pt x="1536" y="22466"/>
                              </a:lnTo>
                              <a:lnTo>
                                <a:pt x="3073" y="22466"/>
                              </a:lnTo>
                              <a:lnTo>
                                <a:pt x="3073" y="20929"/>
                              </a:lnTo>
                              <a:lnTo>
                                <a:pt x="1536" y="20929"/>
                              </a:lnTo>
                              <a:lnTo>
                                <a:pt x="1536" y="20320"/>
                              </a:lnTo>
                              <a:lnTo>
                                <a:pt x="3073" y="20320"/>
                              </a:lnTo>
                              <a:lnTo>
                                <a:pt x="3073" y="2540"/>
                              </a:lnTo>
                              <a:lnTo>
                                <a:pt x="4413656" y="2540"/>
                              </a:lnTo>
                              <a:lnTo>
                                <a:pt x="4413656" y="0"/>
                              </a:lnTo>
                              <a:lnTo>
                                <a:pt x="0" y="0"/>
                              </a:lnTo>
                              <a:lnTo>
                                <a:pt x="0" y="2540"/>
                              </a:lnTo>
                              <a:lnTo>
                                <a:pt x="0" y="20320"/>
                              </a:lnTo>
                              <a:lnTo>
                                <a:pt x="0" y="22860"/>
                              </a:lnTo>
                              <a:lnTo>
                                <a:pt x="0" y="24130"/>
                              </a:lnTo>
                              <a:lnTo>
                                <a:pt x="4416730" y="24130"/>
                              </a:lnTo>
                              <a:lnTo>
                                <a:pt x="4416730" y="22860"/>
                              </a:lnTo>
                              <a:lnTo>
                                <a:pt x="4416730" y="20320"/>
                              </a:lnTo>
                              <a:lnTo>
                                <a:pt x="4416730" y="2540"/>
                              </a:lnTo>
                              <a:lnTo>
                                <a:pt x="44167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2.113003pt;margin-top:7.675705pt;width:347.8pt;height:1.9pt;mso-position-horizontal-relative:page;mso-position-vertical-relative:paragraph;z-index:-15637504;mso-wrap-distance-left:0;mso-wrap-distance-right:0" id="docshape272" coordorigin="842,154" coordsize="6956,38" path="m7798,154l7793,154,7793,158,7793,186,847,186,847,186,847,189,847,190,845,190,845,189,847,189,847,186,845,186,845,186,847,186,847,158,7793,158,7793,154,842,154,842,158,842,186,842,190,842,192,7798,192,7798,190,7798,186,7798,158,7798,154xe" filled="true" fillcolor="#000000" stroked="false">
                <v:path arrowok="t"/>
                <v:fill type="solid"/>
                <w10:wrap type="topAndBottom"/>
              </v:shape>
            </w:pict>
          </mc:Fallback>
        </mc:AlternateContent>
      </w:r>
    </w:p>
    <w:p>
      <w:pPr>
        <w:spacing w:before="90"/>
        <w:ind w:left="280" w:right="331" w:firstLine="0"/>
        <w:jc w:val="center"/>
        <w:rPr>
          <w:b/>
          <w:sz w:val="23"/>
        </w:rPr>
      </w:pPr>
      <w:r>
        <w:rPr>
          <w:b/>
          <w:spacing w:val="-2"/>
          <w:sz w:val="23"/>
        </w:rPr>
        <w:t>TESTING</w:t>
      </w:r>
    </w:p>
    <w:p>
      <w:pPr>
        <w:spacing w:after="0"/>
        <w:jc w:val="center"/>
        <w:rPr>
          <w:sz w:val="23"/>
        </w:rPr>
        <w:sectPr>
          <w:pgSz w:w="8640" w:h="12960"/>
          <w:pgMar w:header="0" w:footer="712" w:top="980" w:bottom="900" w:left="580" w:right="520"/>
        </w:sectPr>
      </w:pPr>
    </w:p>
    <w:p>
      <w:pPr>
        <w:spacing w:line="252" w:lineRule="auto" w:before="100"/>
        <w:ind w:left="2219" w:right="1117" w:hanging="926"/>
        <w:jc w:val="left"/>
        <w:rPr>
          <w:b/>
          <w:sz w:val="23"/>
        </w:rPr>
      </w:pPr>
      <w:r>
        <w:rPr>
          <w:b/>
          <w:sz w:val="23"/>
        </w:rPr>
        <w:t>OFFICE SCHEDULE, CONTACT </w:t>
      </w:r>
      <w:r>
        <w:rPr>
          <w:b/>
          <w:sz w:val="23"/>
        </w:rPr>
        <w:t>NUMBERS</w:t>
      </w:r>
      <w:r>
        <w:rPr>
          <w:b/>
          <w:spacing w:val="40"/>
          <w:sz w:val="23"/>
        </w:rPr>
        <w:t> </w:t>
      </w:r>
      <w:r>
        <w:rPr>
          <w:b/>
          <w:sz w:val="23"/>
        </w:rPr>
        <w:t>AND SPECIFIC LOCATION</w:t>
      </w:r>
    </w:p>
    <w:p>
      <w:pPr>
        <w:pStyle w:val="BodyText"/>
        <w:spacing w:before="3"/>
        <w:rPr>
          <w:b/>
          <w:sz w:val="8"/>
        </w:rPr>
      </w:pPr>
      <w:r>
        <w:rPr/>
        <mc:AlternateContent>
          <mc:Choice Requires="wps">
            <w:drawing>
              <wp:anchor distT="0" distB="0" distL="0" distR="0" allowOverlap="1" layoutInCell="1" locked="0" behindDoc="1" simplePos="0" relativeHeight="487682048">
                <wp:simplePos x="0" y="0"/>
                <wp:positionH relativeFrom="page">
                  <wp:posOffset>536371</wp:posOffset>
                </wp:positionH>
                <wp:positionV relativeFrom="paragraph">
                  <wp:posOffset>76185</wp:posOffset>
                </wp:positionV>
                <wp:extent cx="4413885" cy="19050"/>
                <wp:effectExtent l="0" t="0" r="0" b="0"/>
                <wp:wrapTopAndBottom/>
                <wp:docPr id="370" name="Graphic 370"/>
                <wp:cNvGraphicFramePr>
                  <a:graphicFrameLocks/>
                </wp:cNvGraphicFramePr>
                <a:graphic>
                  <a:graphicData uri="http://schemas.microsoft.com/office/word/2010/wordprocessingShape">
                    <wps:wsp>
                      <wps:cNvPr id="370" name="Graphic 370"/>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998858pt;width:347.532pt;height:1.497pt;mso-position-horizontal-relative:page;mso-position-vertical-relative:paragraph;z-index:-15634432;mso-wrap-distance-left:0;mso-wrap-distance-right:0" id="docshape273" filled="false" stroked="true" strokeweight=".242pt" strokecolor="#000000">
                <v:stroke dashstyle="solid"/>
                <w10:wrap type="topAndBottom"/>
              </v:rect>
            </w:pict>
          </mc:Fallback>
        </mc:AlternateContent>
      </w:r>
    </w:p>
    <w:p>
      <w:pPr>
        <w:pStyle w:val="BodyText"/>
        <w:spacing w:before="82" w:after="1"/>
        <w:rPr>
          <w:b/>
          <w:sz w:val="20"/>
        </w:rPr>
      </w:pPr>
    </w:p>
    <w:tbl>
      <w:tblPr>
        <w:tblW w:w="0" w:type="auto"/>
        <w:jc w:val="left"/>
        <w:tblInd w:w="5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8"/>
        <w:gridCol w:w="1381"/>
        <w:gridCol w:w="1457"/>
        <w:gridCol w:w="1831"/>
      </w:tblGrid>
      <w:tr>
        <w:trPr>
          <w:trHeight w:val="558" w:hRule="atLeast"/>
        </w:trPr>
        <w:tc>
          <w:tcPr>
            <w:tcW w:w="1658" w:type="dxa"/>
          </w:tcPr>
          <w:p>
            <w:pPr>
              <w:pStyle w:val="TableParagraph"/>
              <w:spacing w:before="192"/>
              <w:ind w:left="89"/>
              <w:rPr>
                <w:b/>
                <w:sz w:val="17"/>
              </w:rPr>
            </w:pPr>
            <w:r>
              <w:rPr>
                <w:b/>
                <w:sz w:val="17"/>
              </w:rPr>
              <w:t>Guidance</w:t>
            </w:r>
            <w:r>
              <w:rPr>
                <w:b/>
                <w:spacing w:val="24"/>
                <w:sz w:val="17"/>
              </w:rPr>
              <w:t> </w:t>
            </w:r>
            <w:r>
              <w:rPr>
                <w:b/>
                <w:spacing w:val="-2"/>
                <w:sz w:val="17"/>
              </w:rPr>
              <w:t>Office</w:t>
            </w:r>
          </w:p>
        </w:tc>
        <w:tc>
          <w:tcPr>
            <w:tcW w:w="1381" w:type="dxa"/>
          </w:tcPr>
          <w:p>
            <w:pPr>
              <w:pStyle w:val="TableParagraph"/>
              <w:spacing w:before="192"/>
              <w:ind w:left="203"/>
              <w:rPr>
                <w:b/>
                <w:sz w:val="17"/>
              </w:rPr>
            </w:pPr>
            <w:r>
              <w:rPr>
                <w:b/>
                <w:w w:val="105"/>
                <w:sz w:val="17"/>
              </w:rPr>
              <w:t>Office</w:t>
            </w:r>
            <w:r>
              <w:rPr>
                <w:b/>
                <w:spacing w:val="-11"/>
                <w:w w:val="105"/>
                <w:sz w:val="17"/>
              </w:rPr>
              <w:t> </w:t>
            </w:r>
            <w:r>
              <w:rPr>
                <w:b/>
                <w:spacing w:val="-4"/>
                <w:w w:val="105"/>
                <w:sz w:val="17"/>
              </w:rPr>
              <w:t>Hours</w:t>
            </w:r>
          </w:p>
        </w:tc>
        <w:tc>
          <w:tcPr>
            <w:tcW w:w="1457" w:type="dxa"/>
          </w:tcPr>
          <w:p>
            <w:pPr>
              <w:pStyle w:val="TableParagraph"/>
              <w:spacing w:before="192"/>
              <w:ind w:left="88"/>
              <w:jc w:val="center"/>
              <w:rPr>
                <w:b/>
                <w:sz w:val="17"/>
              </w:rPr>
            </w:pPr>
            <w:r>
              <w:rPr>
                <w:b/>
                <w:sz w:val="17"/>
              </w:rPr>
              <w:t>Working</w:t>
            </w:r>
            <w:r>
              <w:rPr>
                <w:b/>
                <w:spacing w:val="21"/>
                <w:sz w:val="17"/>
              </w:rPr>
              <w:t> </w:t>
            </w:r>
            <w:r>
              <w:rPr>
                <w:b/>
                <w:spacing w:val="-4"/>
                <w:sz w:val="17"/>
              </w:rPr>
              <w:t>Days</w:t>
            </w:r>
          </w:p>
        </w:tc>
        <w:tc>
          <w:tcPr>
            <w:tcW w:w="1831" w:type="dxa"/>
          </w:tcPr>
          <w:p>
            <w:pPr>
              <w:pStyle w:val="TableParagraph"/>
              <w:spacing w:line="247" w:lineRule="auto" w:before="70"/>
              <w:ind w:left="293" w:right="188" w:hanging="14"/>
              <w:rPr>
                <w:b/>
                <w:sz w:val="17"/>
              </w:rPr>
            </w:pPr>
            <w:r>
              <w:rPr>
                <w:b/>
                <w:sz w:val="17"/>
              </w:rPr>
              <w:t>Local Numbers/ </w:t>
            </w:r>
            <w:r>
              <w:rPr>
                <w:b/>
                <w:w w:val="90"/>
                <w:sz w:val="17"/>
              </w:rPr>
              <w:t>Specific</w:t>
            </w:r>
            <w:r>
              <w:rPr>
                <w:b/>
                <w:spacing w:val="9"/>
                <w:sz w:val="17"/>
              </w:rPr>
              <w:t> </w:t>
            </w:r>
            <w:r>
              <w:rPr>
                <w:b/>
                <w:spacing w:val="-2"/>
                <w:w w:val="95"/>
                <w:sz w:val="17"/>
              </w:rPr>
              <w:t>Location</w:t>
            </w:r>
          </w:p>
        </w:tc>
      </w:tr>
      <w:tr>
        <w:trPr>
          <w:trHeight w:val="1563" w:hRule="atLeast"/>
        </w:trPr>
        <w:tc>
          <w:tcPr>
            <w:tcW w:w="1658" w:type="dxa"/>
          </w:tcPr>
          <w:p>
            <w:pPr>
              <w:pStyle w:val="TableParagraph"/>
              <w:spacing w:line="256" w:lineRule="auto" w:before="63"/>
              <w:ind w:left="90" w:right="56"/>
              <w:rPr>
                <w:sz w:val="17"/>
              </w:rPr>
            </w:pPr>
            <w:r>
              <w:rPr>
                <w:sz w:val="17"/>
              </w:rPr>
              <w:t>Guidance</w:t>
            </w:r>
            <w:r>
              <w:rPr>
                <w:spacing w:val="-1"/>
                <w:sz w:val="17"/>
              </w:rPr>
              <w:t> </w:t>
            </w:r>
            <w:r>
              <w:rPr>
                <w:sz w:val="17"/>
              </w:rPr>
              <w:t>Main (Office of the </w:t>
            </w:r>
            <w:r>
              <w:rPr>
                <w:spacing w:val="-2"/>
                <w:sz w:val="17"/>
              </w:rPr>
              <w:t>Director/College </w:t>
            </w:r>
            <w:r>
              <w:rPr>
                <w:sz w:val="17"/>
              </w:rPr>
              <w:t>Guidance</w:t>
            </w:r>
            <w:r>
              <w:rPr>
                <w:spacing w:val="-12"/>
                <w:sz w:val="17"/>
              </w:rPr>
              <w:t> </w:t>
            </w:r>
            <w:r>
              <w:rPr>
                <w:sz w:val="17"/>
              </w:rPr>
              <w:t>Head), Guidance</w:t>
            </w:r>
            <w:r>
              <w:rPr>
                <w:spacing w:val="-1"/>
                <w:sz w:val="17"/>
              </w:rPr>
              <w:t> </w:t>
            </w:r>
            <w:r>
              <w:rPr>
                <w:sz w:val="17"/>
              </w:rPr>
              <w:t>CELA and</w:t>
            </w:r>
            <w:r>
              <w:rPr>
                <w:spacing w:val="-1"/>
                <w:sz w:val="17"/>
              </w:rPr>
              <w:t> </w:t>
            </w:r>
            <w:r>
              <w:rPr>
                <w:sz w:val="17"/>
              </w:rPr>
              <w:t>Guidance </w:t>
            </w:r>
            <w:r>
              <w:rPr>
                <w:spacing w:val="-2"/>
                <w:w w:val="90"/>
                <w:sz w:val="17"/>
              </w:rPr>
              <w:t>Nursing/Pharmacy</w:t>
            </w:r>
          </w:p>
        </w:tc>
        <w:tc>
          <w:tcPr>
            <w:tcW w:w="1381" w:type="dxa"/>
          </w:tcPr>
          <w:p>
            <w:pPr>
              <w:pStyle w:val="TableParagraph"/>
              <w:spacing w:before="63"/>
              <w:ind w:left="229"/>
              <w:rPr>
                <w:sz w:val="17"/>
              </w:rPr>
            </w:pPr>
            <w:r>
              <w:rPr>
                <w:spacing w:val="-8"/>
                <w:sz w:val="17"/>
              </w:rPr>
              <w:t>8:00</w:t>
            </w:r>
            <w:r>
              <w:rPr>
                <w:spacing w:val="-1"/>
                <w:sz w:val="17"/>
              </w:rPr>
              <w:t> </w:t>
            </w:r>
            <w:r>
              <w:rPr>
                <w:spacing w:val="-8"/>
                <w:sz w:val="17"/>
              </w:rPr>
              <w:t>to</w:t>
            </w:r>
            <w:r>
              <w:rPr>
                <w:spacing w:val="-1"/>
                <w:sz w:val="17"/>
              </w:rPr>
              <w:t> </w:t>
            </w:r>
            <w:r>
              <w:rPr>
                <w:spacing w:val="-8"/>
                <w:sz w:val="17"/>
              </w:rPr>
              <w:t>5:00</w:t>
            </w:r>
          </w:p>
        </w:tc>
        <w:tc>
          <w:tcPr>
            <w:tcW w:w="1457" w:type="dxa"/>
          </w:tcPr>
          <w:p>
            <w:pPr>
              <w:pStyle w:val="TableParagraph"/>
              <w:spacing w:before="70"/>
              <w:ind w:left="88" w:right="48"/>
              <w:jc w:val="center"/>
              <w:rPr>
                <w:sz w:val="17"/>
              </w:rPr>
            </w:pPr>
            <w:r>
              <w:rPr>
                <w:w w:val="90"/>
                <w:sz w:val="17"/>
              </w:rPr>
              <w:t>Monday</w:t>
            </w:r>
            <w:r>
              <w:rPr>
                <w:spacing w:val="3"/>
                <w:sz w:val="17"/>
              </w:rPr>
              <w:t> </w:t>
            </w:r>
            <w:r>
              <w:rPr>
                <w:w w:val="90"/>
                <w:sz w:val="17"/>
              </w:rPr>
              <w:t>to</w:t>
            </w:r>
            <w:r>
              <w:rPr>
                <w:spacing w:val="3"/>
                <w:sz w:val="17"/>
              </w:rPr>
              <w:t> </w:t>
            </w:r>
            <w:r>
              <w:rPr>
                <w:spacing w:val="-2"/>
                <w:w w:val="90"/>
                <w:sz w:val="17"/>
              </w:rPr>
              <w:t>Friday</w:t>
            </w:r>
          </w:p>
        </w:tc>
        <w:tc>
          <w:tcPr>
            <w:tcW w:w="1831" w:type="dxa"/>
          </w:tcPr>
          <w:p>
            <w:pPr>
              <w:pStyle w:val="TableParagraph"/>
              <w:spacing w:before="63"/>
              <w:ind w:left="115"/>
              <w:rPr>
                <w:sz w:val="17"/>
              </w:rPr>
            </w:pPr>
            <w:r>
              <w:rPr>
                <w:spacing w:val="-10"/>
                <w:sz w:val="17"/>
              </w:rPr>
              <w:t>207</w:t>
            </w:r>
            <w:r>
              <w:rPr>
                <w:spacing w:val="-1"/>
                <w:sz w:val="17"/>
              </w:rPr>
              <w:t> </w:t>
            </w:r>
            <w:r>
              <w:rPr>
                <w:spacing w:val="-10"/>
                <w:sz w:val="17"/>
              </w:rPr>
              <w:t>&amp;</w:t>
            </w:r>
            <w:r>
              <w:rPr>
                <w:sz w:val="17"/>
              </w:rPr>
              <w:t> </w:t>
            </w:r>
            <w:r>
              <w:rPr>
                <w:spacing w:val="-10"/>
                <w:sz w:val="17"/>
              </w:rPr>
              <w:t>301</w:t>
            </w:r>
            <w:r>
              <w:rPr>
                <w:sz w:val="17"/>
              </w:rPr>
              <w:t> </w:t>
            </w:r>
            <w:r>
              <w:rPr>
                <w:spacing w:val="-10"/>
                <w:sz w:val="17"/>
              </w:rPr>
              <w:t>/</w:t>
            </w:r>
          </w:p>
          <w:p>
            <w:pPr>
              <w:pStyle w:val="TableParagraph"/>
              <w:spacing w:before="13"/>
              <w:ind w:left="115"/>
              <w:rPr>
                <w:sz w:val="17"/>
              </w:rPr>
            </w:pPr>
            <w:r>
              <w:rPr>
                <w:w w:val="90"/>
                <w:sz w:val="17"/>
              </w:rPr>
              <w:t>ST</w:t>
            </w:r>
            <w:r>
              <w:rPr>
                <w:spacing w:val="1"/>
                <w:sz w:val="17"/>
              </w:rPr>
              <w:t> </w:t>
            </w:r>
            <w:r>
              <w:rPr>
                <w:w w:val="90"/>
                <w:sz w:val="17"/>
              </w:rPr>
              <w:t>Bldg,</w:t>
            </w:r>
            <w:r>
              <w:rPr>
                <w:spacing w:val="2"/>
                <w:sz w:val="17"/>
              </w:rPr>
              <w:t> </w:t>
            </w:r>
            <w:r>
              <w:rPr>
                <w:w w:val="90"/>
                <w:sz w:val="17"/>
              </w:rPr>
              <w:t>2nd</w:t>
            </w:r>
            <w:r>
              <w:rPr>
                <w:spacing w:val="2"/>
                <w:sz w:val="17"/>
              </w:rPr>
              <w:t> </w:t>
            </w:r>
            <w:r>
              <w:rPr>
                <w:spacing w:val="-4"/>
                <w:w w:val="90"/>
                <w:sz w:val="17"/>
              </w:rPr>
              <w:t>floor</w:t>
            </w:r>
          </w:p>
        </w:tc>
      </w:tr>
      <w:tr>
        <w:trPr>
          <w:trHeight w:val="962" w:hRule="atLeast"/>
        </w:trPr>
        <w:tc>
          <w:tcPr>
            <w:tcW w:w="1658" w:type="dxa"/>
            <w:tcBorders>
              <w:bottom w:val="nil"/>
            </w:tcBorders>
          </w:tcPr>
          <w:p>
            <w:pPr>
              <w:pStyle w:val="TableParagraph"/>
              <w:spacing w:line="256" w:lineRule="auto" w:before="73"/>
              <w:ind w:left="90" w:right="582"/>
              <w:rPr>
                <w:sz w:val="17"/>
              </w:rPr>
            </w:pPr>
            <w:r>
              <w:rPr>
                <w:spacing w:val="-2"/>
                <w:sz w:val="17"/>
              </w:rPr>
              <w:t>Guidance </w:t>
            </w:r>
            <w:r>
              <w:rPr>
                <w:spacing w:val="-2"/>
                <w:w w:val="90"/>
                <w:sz w:val="17"/>
              </w:rPr>
              <w:t>Counseling </w:t>
            </w:r>
            <w:r>
              <w:rPr>
                <w:spacing w:val="-2"/>
                <w:sz w:val="17"/>
              </w:rPr>
              <w:t>Office</w:t>
            </w:r>
          </w:p>
        </w:tc>
        <w:tc>
          <w:tcPr>
            <w:tcW w:w="1381" w:type="dxa"/>
            <w:tcBorders>
              <w:bottom w:val="nil"/>
            </w:tcBorders>
          </w:tcPr>
          <w:p>
            <w:pPr>
              <w:pStyle w:val="TableParagraph"/>
              <w:spacing w:before="73"/>
              <w:ind w:left="229"/>
              <w:rPr>
                <w:sz w:val="17"/>
              </w:rPr>
            </w:pPr>
            <w:r>
              <w:rPr>
                <w:spacing w:val="-8"/>
                <w:sz w:val="17"/>
              </w:rPr>
              <w:t>7:00</w:t>
            </w:r>
            <w:r>
              <w:rPr>
                <w:spacing w:val="-1"/>
                <w:sz w:val="17"/>
              </w:rPr>
              <w:t> </w:t>
            </w:r>
            <w:r>
              <w:rPr>
                <w:spacing w:val="-8"/>
                <w:sz w:val="17"/>
              </w:rPr>
              <w:t>to</w:t>
            </w:r>
            <w:r>
              <w:rPr>
                <w:spacing w:val="-1"/>
                <w:sz w:val="17"/>
              </w:rPr>
              <w:t> </w:t>
            </w:r>
            <w:r>
              <w:rPr>
                <w:spacing w:val="-8"/>
                <w:sz w:val="17"/>
              </w:rPr>
              <w:t>5:00</w:t>
            </w:r>
          </w:p>
        </w:tc>
        <w:tc>
          <w:tcPr>
            <w:tcW w:w="1457" w:type="dxa"/>
            <w:tcBorders>
              <w:bottom w:val="nil"/>
            </w:tcBorders>
          </w:tcPr>
          <w:p>
            <w:pPr>
              <w:pStyle w:val="TableParagraph"/>
              <w:spacing w:before="42"/>
              <w:ind w:left="88" w:right="48"/>
              <w:jc w:val="center"/>
              <w:rPr>
                <w:sz w:val="17"/>
              </w:rPr>
            </w:pPr>
            <w:r>
              <w:rPr>
                <w:w w:val="90"/>
                <w:sz w:val="17"/>
              </w:rPr>
              <w:t>Monday</w:t>
            </w:r>
            <w:r>
              <w:rPr>
                <w:spacing w:val="3"/>
                <w:sz w:val="17"/>
              </w:rPr>
              <w:t> </w:t>
            </w:r>
            <w:r>
              <w:rPr>
                <w:w w:val="90"/>
                <w:sz w:val="17"/>
              </w:rPr>
              <w:t>to</w:t>
            </w:r>
            <w:r>
              <w:rPr>
                <w:spacing w:val="3"/>
                <w:sz w:val="17"/>
              </w:rPr>
              <w:t> </w:t>
            </w:r>
            <w:r>
              <w:rPr>
                <w:spacing w:val="-2"/>
                <w:w w:val="90"/>
                <w:sz w:val="17"/>
              </w:rPr>
              <w:t>Friday</w:t>
            </w:r>
          </w:p>
        </w:tc>
        <w:tc>
          <w:tcPr>
            <w:tcW w:w="1831" w:type="dxa"/>
            <w:tcBorders>
              <w:bottom w:val="nil"/>
            </w:tcBorders>
          </w:tcPr>
          <w:p>
            <w:pPr>
              <w:pStyle w:val="TableParagraph"/>
              <w:spacing w:before="56"/>
              <w:ind w:left="115"/>
              <w:rPr>
                <w:sz w:val="16"/>
              </w:rPr>
            </w:pPr>
            <w:r>
              <w:rPr>
                <w:w w:val="90"/>
                <w:sz w:val="16"/>
              </w:rPr>
              <w:t>Guidance</w:t>
            </w:r>
            <w:r>
              <w:rPr>
                <w:spacing w:val="9"/>
                <w:sz w:val="16"/>
              </w:rPr>
              <w:t> </w:t>
            </w:r>
            <w:r>
              <w:rPr>
                <w:spacing w:val="-2"/>
                <w:sz w:val="16"/>
              </w:rPr>
              <w:t>Architecture</w:t>
            </w:r>
          </w:p>
          <w:p>
            <w:pPr>
              <w:pStyle w:val="TableParagraph"/>
              <w:spacing w:before="13"/>
              <w:ind w:left="115"/>
              <w:rPr>
                <w:sz w:val="16"/>
              </w:rPr>
            </w:pPr>
            <w:r>
              <w:rPr>
                <w:spacing w:val="-6"/>
                <w:sz w:val="16"/>
              </w:rPr>
              <w:t>-157</w:t>
            </w:r>
            <w:r>
              <w:rPr>
                <w:spacing w:val="-4"/>
                <w:sz w:val="16"/>
              </w:rPr>
              <w:t> </w:t>
            </w:r>
            <w:r>
              <w:rPr>
                <w:spacing w:val="-6"/>
                <w:sz w:val="16"/>
              </w:rPr>
              <w:t>OZ</w:t>
            </w:r>
            <w:r>
              <w:rPr>
                <w:spacing w:val="-3"/>
                <w:sz w:val="16"/>
              </w:rPr>
              <w:t> </w:t>
            </w:r>
            <w:r>
              <w:rPr>
                <w:spacing w:val="-6"/>
                <w:sz w:val="16"/>
              </w:rPr>
              <w:t>Bldg</w:t>
            </w:r>
            <w:r>
              <w:rPr>
                <w:spacing w:val="-3"/>
                <w:sz w:val="16"/>
              </w:rPr>
              <w:t> </w:t>
            </w:r>
            <w:r>
              <w:rPr>
                <w:spacing w:val="-6"/>
                <w:sz w:val="16"/>
              </w:rPr>
              <w:t>2nd</w:t>
            </w:r>
            <w:r>
              <w:rPr>
                <w:spacing w:val="-4"/>
                <w:sz w:val="16"/>
              </w:rPr>
              <w:t> </w:t>
            </w:r>
            <w:r>
              <w:rPr>
                <w:spacing w:val="-6"/>
                <w:sz w:val="16"/>
              </w:rPr>
              <w:t>Floor</w:t>
            </w:r>
          </w:p>
          <w:p>
            <w:pPr>
              <w:pStyle w:val="TableParagraph"/>
              <w:spacing w:before="110"/>
              <w:ind w:left="115"/>
              <w:rPr>
                <w:sz w:val="16"/>
              </w:rPr>
            </w:pPr>
            <w:r>
              <w:rPr>
                <w:w w:val="90"/>
                <w:sz w:val="16"/>
              </w:rPr>
              <w:t>Guidance</w:t>
            </w:r>
            <w:r>
              <w:rPr>
                <w:spacing w:val="9"/>
                <w:sz w:val="16"/>
              </w:rPr>
              <w:t> </w:t>
            </w:r>
            <w:r>
              <w:rPr>
                <w:spacing w:val="-2"/>
                <w:sz w:val="16"/>
              </w:rPr>
              <w:t>Engineering</w:t>
            </w:r>
          </w:p>
          <w:p>
            <w:pPr>
              <w:pStyle w:val="TableParagraph"/>
              <w:spacing w:before="13"/>
              <w:ind w:left="115"/>
              <w:rPr>
                <w:sz w:val="16"/>
              </w:rPr>
            </w:pPr>
            <w:r>
              <w:rPr>
                <w:spacing w:val="-4"/>
                <w:sz w:val="16"/>
              </w:rPr>
              <w:t>-</w:t>
            </w:r>
            <w:r>
              <w:rPr>
                <w:spacing w:val="-7"/>
                <w:sz w:val="16"/>
              </w:rPr>
              <w:t> </w:t>
            </w:r>
            <w:r>
              <w:rPr>
                <w:spacing w:val="-4"/>
                <w:sz w:val="16"/>
              </w:rPr>
              <w:t>415</w:t>
            </w:r>
            <w:r>
              <w:rPr>
                <w:spacing w:val="-6"/>
                <w:sz w:val="16"/>
              </w:rPr>
              <w:t> </w:t>
            </w:r>
            <w:r>
              <w:rPr>
                <w:spacing w:val="-4"/>
                <w:sz w:val="16"/>
              </w:rPr>
              <w:t>&amp;</w:t>
            </w:r>
            <w:r>
              <w:rPr>
                <w:spacing w:val="-6"/>
                <w:sz w:val="16"/>
              </w:rPr>
              <w:t> </w:t>
            </w:r>
            <w:r>
              <w:rPr>
                <w:spacing w:val="-4"/>
                <w:sz w:val="16"/>
              </w:rPr>
              <w:t>229</w:t>
            </w:r>
            <w:r>
              <w:rPr>
                <w:spacing w:val="-6"/>
                <w:sz w:val="16"/>
              </w:rPr>
              <w:t> </w:t>
            </w:r>
            <w:r>
              <w:rPr>
                <w:spacing w:val="-4"/>
                <w:sz w:val="16"/>
              </w:rPr>
              <w:t>/</w:t>
            </w:r>
            <w:r>
              <w:rPr>
                <w:spacing w:val="-6"/>
                <w:sz w:val="16"/>
              </w:rPr>
              <w:t> </w:t>
            </w:r>
            <w:r>
              <w:rPr>
                <w:spacing w:val="-4"/>
                <w:sz w:val="16"/>
              </w:rPr>
              <w:t>ST320</w:t>
            </w:r>
          </w:p>
        </w:tc>
      </w:tr>
      <w:tr>
        <w:trPr>
          <w:trHeight w:val="482" w:hRule="atLeast"/>
        </w:trPr>
        <w:tc>
          <w:tcPr>
            <w:tcW w:w="1658" w:type="dxa"/>
            <w:tcBorders>
              <w:top w:val="nil"/>
              <w:bottom w:val="nil"/>
            </w:tcBorders>
          </w:tcPr>
          <w:p>
            <w:pPr>
              <w:pStyle w:val="TableParagraph"/>
              <w:rPr>
                <w:rFonts w:ascii="Times New Roman"/>
                <w:sz w:val="16"/>
              </w:rPr>
            </w:pPr>
          </w:p>
        </w:tc>
        <w:tc>
          <w:tcPr>
            <w:tcW w:w="1381" w:type="dxa"/>
            <w:tcBorders>
              <w:top w:val="nil"/>
              <w:bottom w:val="nil"/>
            </w:tcBorders>
          </w:tcPr>
          <w:p>
            <w:pPr>
              <w:pStyle w:val="TableParagraph"/>
              <w:rPr>
                <w:rFonts w:ascii="Times New Roman"/>
                <w:sz w:val="16"/>
              </w:rPr>
            </w:pPr>
          </w:p>
        </w:tc>
        <w:tc>
          <w:tcPr>
            <w:tcW w:w="1457" w:type="dxa"/>
            <w:tcBorders>
              <w:top w:val="nil"/>
              <w:bottom w:val="nil"/>
            </w:tcBorders>
          </w:tcPr>
          <w:p>
            <w:pPr>
              <w:pStyle w:val="TableParagraph"/>
              <w:rPr>
                <w:rFonts w:ascii="Times New Roman"/>
                <w:sz w:val="16"/>
              </w:rPr>
            </w:pPr>
          </w:p>
        </w:tc>
        <w:tc>
          <w:tcPr>
            <w:tcW w:w="1831" w:type="dxa"/>
            <w:tcBorders>
              <w:top w:val="nil"/>
              <w:bottom w:val="nil"/>
            </w:tcBorders>
          </w:tcPr>
          <w:p>
            <w:pPr>
              <w:pStyle w:val="TableParagraph"/>
              <w:spacing w:before="36"/>
              <w:ind w:left="115"/>
              <w:rPr>
                <w:sz w:val="16"/>
              </w:rPr>
            </w:pPr>
            <w:r>
              <w:rPr>
                <w:w w:val="90"/>
                <w:sz w:val="16"/>
              </w:rPr>
              <w:t>Guidance</w:t>
            </w:r>
            <w:r>
              <w:rPr>
                <w:spacing w:val="17"/>
                <w:sz w:val="16"/>
              </w:rPr>
              <w:t> </w:t>
            </w:r>
            <w:r>
              <w:rPr>
                <w:spacing w:val="-2"/>
                <w:sz w:val="16"/>
              </w:rPr>
              <w:t>Science</w:t>
            </w:r>
          </w:p>
          <w:p>
            <w:pPr>
              <w:pStyle w:val="TableParagraph"/>
              <w:spacing w:before="13"/>
              <w:ind w:left="115"/>
              <w:rPr>
                <w:sz w:val="16"/>
              </w:rPr>
            </w:pPr>
            <w:r>
              <w:rPr>
                <w:spacing w:val="-4"/>
                <w:sz w:val="16"/>
              </w:rPr>
              <w:t>-212</w:t>
            </w:r>
            <w:r>
              <w:rPr>
                <w:spacing w:val="-7"/>
                <w:sz w:val="16"/>
              </w:rPr>
              <w:t> </w:t>
            </w:r>
            <w:r>
              <w:rPr>
                <w:spacing w:val="-4"/>
                <w:sz w:val="16"/>
              </w:rPr>
              <w:t>/</w:t>
            </w:r>
            <w:r>
              <w:rPr>
                <w:spacing w:val="-7"/>
                <w:sz w:val="16"/>
              </w:rPr>
              <w:t> </w:t>
            </w:r>
            <w:r>
              <w:rPr>
                <w:spacing w:val="-4"/>
                <w:sz w:val="16"/>
              </w:rPr>
              <w:t>ST</w:t>
            </w:r>
            <w:r>
              <w:rPr>
                <w:spacing w:val="-7"/>
                <w:sz w:val="16"/>
              </w:rPr>
              <w:t> </w:t>
            </w:r>
            <w:r>
              <w:rPr>
                <w:spacing w:val="-5"/>
                <w:sz w:val="16"/>
              </w:rPr>
              <w:t>315</w:t>
            </w:r>
          </w:p>
        </w:tc>
      </w:tr>
      <w:tr>
        <w:trPr>
          <w:trHeight w:val="659" w:hRule="atLeast"/>
        </w:trPr>
        <w:tc>
          <w:tcPr>
            <w:tcW w:w="1658" w:type="dxa"/>
            <w:tcBorders>
              <w:top w:val="nil"/>
              <w:bottom w:val="nil"/>
            </w:tcBorders>
          </w:tcPr>
          <w:p>
            <w:pPr>
              <w:pStyle w:val="TableParagraph"/>
              <w:rPr>
                <w:rFonts w:ascii="Times New Roman"/>
                <w:sz w:val="16"/>
              </w:rPr>
            </w:pPr>
          </w:p>
        </w:tc>
        <w:tc>
          <w:tcPr>
            <w:tcW w:w="1381" w:type="dxa"/>
            <w:tcBorders>
              <w:top w:val="nil"/>
              <w:bottom w:val="nil"/>
            </w:tcBorders>
          </w:tcPr>
          <w:p>
            <w:pPr>
              <w:pStyle w:val="TableParagraph"/>
              <w:rPr>
                <w:rFonts w:ascii="Times New Roman"/>
                <w:sz w:val="16"/>
              </w:rPr>
            </w:pPr>
          </w:p>
        </w:tc>
        <w:tc>
          <w:tcPr>
            <w:tcW w:w="1457" w:type="dxa"/>
            <w:tcBorders>
              <w:top w:val="nil"/>
              <w:bottom w:val="nil"/>
            </w:tcBorders>
          </w:tcPr>
          <w:p>
            <w:pPr>
              <w:pStyle w:val="TableParagraph"/>
              <w:rPr>
                <w:rFonts w:ascii="Times New Roman"/>
                <w:sz w:val="16"/>
              </w:rPr>
            </w:pPr>
          </w:p>
        </w:tc>
        <w:tc>
          <w:tcPr>
            <w:tcW w:w="1831" w:type="dxa"/>
            <w:tcBorders>
              <w:top w:val="nil"/>
              <w:bottom w:val="nil"/>
            </w:tcBorders>
          </w:tcPr>
          <w:p>
            <w:pPr>
              <w:pStyle w:val="TableParagraph"/>
              <w:spacing w:before="44"/>
              <w:ind w:left="115"/>
              <w:rPr>
                <w:sz w:val="16"/>
              </w:rPr>
            </w:pPr>
            <w:r>
              <w:rPr>
                <w:w w:val="90"/>
                <w:sz w:val="16"/>
              </w:rPr>
              <w:t>Guidance</w:t>
            </w:r>
            <w:r>
              <w:rPr>
                <w:spacing w:val="9"/>
                <w:sz w:val="16"/>
              </w:rPr>
              <w:t> </w:t>
            </w:r>
            <w:r>
              <w:rPr>
                <w:spacing w:val="-5"/>
                <w:sz w:val="16"/>
              </w:rPr>
              <w:t>BA</w:t>
            </w:r>
          </w:p>
          <w:p>
            <w:pPr>
              <w:pStyle w:val="TableParagraph"/>
              <w:spacing w:before="13"/>
              <w:ind w:left="115"/>
              <w:rPr>
                <w:sz w:val="16"/>
              </w:rPr>
            </w:pPr>
            <w:r>
              <w:rPr>
                <w:spacing w:val="-6"/>
                <w:sz w:val="16"/>
              </w:rPr>
              <w:t>-247/</w:t>
            </w:r>
            <w:r>
              <w:rPr>
                <w:spacing w:val="-2"/>
                <w:sz w:val="16"/>
              </w:rPr>
              <w:t> </w:t>
            </w:r>
            <w:r>
              <w:rPr>
                <w:spacing w:val="-6"/>
                <w:sz w:val="16"/>
              </w:rPr>
              <w:t>ST</w:t>
            </w:r>
            <w:r>
              <w:rPr>
                <w:spacing w:val="-2"/>
                <w:sz w:val="16"/>
              </w:rPr>
              <w:t> </w:t>
            </w:r>
            <w:r>
              <w:rPr>
                <w:spacing w:val="-6"/>
                <w:sz w:val="16"/>
              </w:rPr>
              <w:t>Ground</w:t>
            </w:r>
          </w:p>
          <w:p>
            <w:pPr>
              <w:pStyle w:val="TableParagraph"/>
              <w:spacing w:before="13"/>
              <w:ind w:left="115"/>
              <w:rPr>
                <w:sz w:val="16"/>
              </w:rPr>
            </w:pPr>
            <w:r>
              <w:rPr>
                <w:w w:val="90"/>
                <w:sz w:val="16"/>
              </w:rPr>
              <w:t>(Theater</w:t>
            </w:r>
            <w:r>
              <w:rPr>
                <w:spacing w:val="7"/>
                <w:sz w:val="16"/>
              </w:rPr>
              <w:t> </w:t>
            </w:r>
            <w:r>
              <w:rPr>
                <w:spacing w:val="-2"/>
                <w:sz w:val="16"/>
              </w:rPr>
              <w:t>Bldg.)</w:t>
            </w:r>
          </w:p>
        </w:tc>
      </w:tr>
      <w:tr>
        <w:trPr>
          <w:trHeight w:val="682" w:hRule="atLeast"/>
        </w:trPr>
        <w:tc>
          <w:tcPr>
            <w:tcW w:w="1658" w:type="dxa"/>
            <w:tcBorders>
              <w:top w:val="nil"/>
            </w:tcBorders>
          </w:tcPr>
          <w:p>
            <w:pPr>
              <w:pStyle w:val="TableParagraph"/>
              <w:rPr>
                <w:rFonts w:ascii="Times New Roman"/>
                <w:sz w:val="16"/>
              </w:rPr>
            </w:pPr>
          </w:p>
        </w:tc>
        <w:tc>
          <w:tcPr>
            <w:tcW w:w="1381" w:type="dxa"/>
            <w:tcBorders>
              <w:top w:val="nil"/>
            </w:tcBorders>
          </w:tcPr>
          <w:p>
            <w:pPr>
              <w:pStyle w:val="TableParagraph"/>
              <w:rPr>
                <w:rFonts w:ascii="Times New Roman"/>
                <w:sz w:val="16"/>
              </w:rPr>
            </w:pPr>
          </w:p>
        </w:tc>
        <w:tc>
          <w:tcPr>
            <w:tcW w:w="1457" w:type="dxa"/>
            <w:tcBorders>
              <w:top w:val="nil"/>
            </w:tcBorders>
          </w:tcPr>
          <w:p>
            <w:pPr>
              <w:pStyle w:val="TableParagraph"/>
              <w:rPr>
                <w:rFonts w:ascii="Times New Roman"/>
                <w:sz w:val="16"/>
              </w:rPr>
            </w:pPr>
          </w:p>
        </w:tc>
        <w:tc>
          <w:tcPr>
            <w:tcW w:w="1831" w:type="dxa"/>
            <w:tcBorders>
              <w:top w:val="nil"/>
            </w:tcBorders>
          </w:tcPr>
          <w:p>
            <w:pPr>
              <w:pStyle w:val="TableParagraph"/>
              <w:spacing w:before="34"/>
              <w:ind w:left="115"/>
              <w:rPr>
                <w:sz w:val="16"/>
              </w:rPr>
            </w:pPr>
            <w:r>
              <w:rPr>
                <w:w w:val="90"/>
                <w:sz w:val="16"/>
              </w:rPr>
              <w:t>Guidance</w:t>
            </w:r>
            <w:r>
              <w:rPr>
                <w:spacing w:val="9"/>
                <w:sz w:val="16"/>
              </w:rPr>
              <w:t> </w:t>
            </w:r>
            <w:r>
              <w:rPr>
                <w:spacing w:val="-5"/>
                <w:sz w:val="16"/>
              </w:rPr>
              <w:t>BED</w:t>
            </w:r>
          </w:p>
          <w:p>
            <w:pPr>
              <w:pStyle w:val="TableParagraph"/>
              <w:spacing w:line="256" w:lineRule="auto" w:before="13"/>
              <w:ind w:left="115" w:right="110"/>
              <w:rPr>
                <w:sz w:val="16"/>
              </w:rPr>
            </w:pPr>
            <w:r>
              <w:rPr>
                <w:spacing w:val="-6"/>
                <w:sz w:val="16"/>
              </w:rPr>
              <w:t>-136/ FRC</w:t>
            </w:r>
            <w:r>
              <w:rPr>
                <w:spacing w:val="-5"/>
                <w:sz w:val="16"/>
              </w:rPr>
              <w:t> </w:t>
            </w:r>
            <w:r>
              <w:rPr>
                <w:spacing w:val="-6"/>
                <w:sz w:val="16"/>
              </w:rPr>
              <w:t>Bldg.Ground</w:t>
            </w:r>
            <w:r>
              <w:rPr>
                <w:spacing w:val="-2"/>
                <w:sz w:val="16"/>
              </w:rPr>
              <w:t> Floor</w:t>
            </w:r>
          </w:p>
        </w:tc>
      </w:tr>
      <w:tr>
        <w:trPr>
          <w:trHeight w:val="755" w:hRule="atLeast"/>
        </w:trPr>
        <w:tc>
          <w:tcPr>
            <w:tcW w:w="1658" w:type="dxa"/>
          </w:tcPr>
          <w:p>
            <w:pPr>
              <w:pStyle w:val="TableParagraph"/>
              <w:spacing w:line="256" w:lineRule="auto" w:before="38"/>
              <w:ind w:left="90" w:right="582"/>
              <w:rPr>
                <w:sz w:val="17"/>
              </w:rPr>
            </w:pPr>
            <w:r>
              <w:rPr>
                <w:spacing w:val="-2"/>
                <w:w w:val="90"/>
                <w:sz w:val="17"/>
              </w:rPr>
              <w:t>Guidance </w:t>
            </w:r>
            <w:r>
              <w:rPr>
                <w:spacing w:val="-2"/>
                <w:sz w:val="17"/>
              </w:rPr>
              <w:t>Testing Office</w:t>
            </w:r>
          </w:p>
        </w:tc>
        <w:tc>
          <w:tcPr>
            <w:tcW w:w="1381" w:type="dxa"/>
          </w:tcPr>
          <w:p>
            <w:pPr>
              <w:pStyle w:val="TableParagraph"/>
              <w:spacing w:before="38"/>
              <w:ind w:left="229"/>
              <w:rPr>
                <w:sz w:val="17"/>
              </w:rPr>
            </w:pPr>
            <w:r>
              <w:rPr>
                <w:spacing w:val="-8"/>
                <w:sz w:val="17"/>
              </w:rPr>
              <w:t>8:00</w:t>
            </w:r>
            <w:r>
              <w:rPr>
                <w:spacing w:val="-1"/>
                <w:sz w:val="17"/>
              </w:rPr>
              <w:t> </w:t>
            </w:r>
            <w:r>
              <w:rPr>
                <w:spacing w:val="-8"/>
                <w:sz w:val="17"/>
              </w:rPr>
              <w:t>to</w:t>
            </w:r>
            <w:r>
              <w:rPr>
                <w:spacing w:val="-1"/>
                <w:sz w:val="17"/>
              </w:rPr>
              <w:t> </w:t>
            </w:r>
            <w:r>
              <w:rPr>
                <w:spacing w:val="-8"/>
                <w:sz w:val="17"/>
              </w:rPr>
              <w:t>5:00</w:t>
            </w:r>
          </w:p>
        </w:tc>
        <w:tc>
          <w:tcPr>
            <w:tcW w:w="1457" w:type="dxa"/>
          </w:tcPr>
          <w:p>
            <w:pPr>
              <w:pStyle w:val="TableParagraph"/>
              <w:spacing w:line="256" w:lineRule="auto" w:before="46"/>
              <w:ind w:left="194" w:hanging="72"/>
              <w:rPr>
                <w:sz w:val="17"/>
              </w:rPr>
            </w:pPr>
            <w:r>
              <w:rPr>
                <w:spacing w:val="-8"/>
                <w:sz w:val="17"/>
              </w:rPr>
              <w:t>Monday</w:t>
            </w:r>
            <w:r>
              <w:rPr>
                <w:spacing w:val="-4"/>
                <w:sz w:val="17"/>
              </w:rPr>
              <w:t> </w:t>
            </w:r>
            <w:r>
              <w:rPr>
                <w:spacing w:val="-8"/>
                <w:sz w:val="17"/>
              </w:rPr>
              <w:t>to</w:t>
            </w:r>
            <w:r>
              <w:rPr>
                <w:spacing w:val="-4"/>
                <w:sz w:val="17"/>
              </w:rPr>
              <w:t> </w:t>
            </w:r>
            <w:r>
              <w:rPr>
                <w:spacing w:val="-8"/>
                <w:sz w:val="17"/>
              </w:rPr>
              <w:t>Friday</w:t>
            </w:r>
            <w:r>
              <w:rPr>
                <w:sz w:val="17"/>
              </w:rPr>
              <w:t> with</w:t>
            </w:r>
            <w:r>
              <w:rPr>
                <w:spacing w:val="-3"/>
                <w:sz w:val="17"/>
              </w:rPr>
              <w:t> </w:t>
            </w:r>
            <w:r>
              <w:rPr>
                <w:sz w:val="17"/>
              </w:rPr>
              <w:t>Saturdays</w:t>
            </w:r>
          </w:p>
          <w:p>
            <w:pPr>
              <w:pStyle w:val="TableParagraph"/>
              <w:spacing w:line="194" w:lineRule="exact"/>
              <w:ind w:left="308"/>
              <w:rPr>
                <w:sz w:val="17"/>
              </w:rPr>
            </w:pPr>
            <w:r>
              <w:rPr>
                <w:spacing w:val="-2"/>
                <w:sz w:val="17"/>
              </w:rPr>
              <w:t>(if</w:t>
            </w:r>
            <w:r>
              <w:rPr>
                <w:spacing w:val="-10"/>
                <w:sz w:val="17"/>
              </w:rPr>
              <w:t> </w:t>
            </w:r>
            <w:r>
              <w:rPr>
                <w:spacing w:val="-2"/>
                <w:sz w:val="17"/>
              </w:rPr>
              <w:t>needed)</w:t>
            </w:r>
          </w:p>
        </w:tc>
        <w:tc>
          <w:tcPr>
            <w:tcW w:w="1831" w:type="dxa"/>
          </w:tcPr>
          <w:p>
            <w:pPr>
              <w:pStyle w:val="TableParagraph"/>
              <w:spacing w:line="256" w:lineRule="auto" w:before="38"/>
              <w:ind w:left="115"/>
              <w:rPr>
                <w:sz w:val="17"/>
              </w:rPr>
            </w:pPr>
            <w:r>
              <w:rPr>
                <w:spacing w:val="-8"/>
                <w:sz w:val="17"/>
              </w:rPr>
              <w:t>241</w:t>
            </w:r>
            <w:r>
              <w:rPr>
                <w:spacing w:val="-6"/>
                <w:sz w:val="17"/>
              </w:rPr>
              <w:t> </w:t>
            </w:r>
            <w:r>
              <w:rPr>
                <w:spacing w:val="-8"/>
                <w:sz w:val="17"/>
              </w:rPr>
              <w:t>/</w:t>
            </w:r>
            <w:r>
              <w:rPr>
                <w:spacing w:val="-4"/>
                <w:sz w:val="17"/>
              </w:rPr>
              <w:t> </w:t>
            </w:r>
            <w:r>
              <w:rPr>
                <w:spacing w:val="-8"/>
                <w:sz w:val="17"/>
              </w:rPr>
              <w:t>ST</w:t>
            </w:r>
            <w:r>
              <w:rPr>
                <w:spacing w:val="-4"/>
                <w:sz w:val="17"/>
              </w:rPr>
              <w:t> </w:t>
            </w:r>
            <w:r>
              <w:rPr>
                <w:spacing w:val="-8"/>
                <w:sz w:val="17"/>
              </w:rPr>
              <w:t>Ground</w:t>
            </w:r>
            <w:r>
              <w:rPr>
                <w:spacing w:val="-4"/>
                <w:sz w:val="17"/>
              </w:rPr>
              <w:t> </w:t>
            </w:r>
            <w:r>
              <w:rPr>
                <w:spacing w:val="-8"/>
                <w:sz w:val="17"/>
              </w:rPr>
              <w:t>Floo</w:t>
            </w:r>
            <w:r>
              <w:rPr>
                <w:spacing w:val="-8"/>
                <w:sz w:val="17"/>
              </w:rPr>
              <w:t>r</w:t>
            </w:r>
            <w:r>
              <w:rPr>
                <w:sz w:val="17"/>
              </w:rPr>
              <w:t> (near ST Gate)</w:t>
            </w:r>
          </w:p>
        </w:tc>
      </w:tr>
      <w:tr>
        <w:trPr>
          <w:trHeight w:val="790" w:hRule="atLeast"/>
        </w:trPr>
        <w:tc>
          <w:tcPr>
            <w:tcW w:w="1658" w:type="dxa"/>
          </w:tcPr>
          <w:p>
            <w:pPr>
              <w:pStyle w:val="TableParagraph"/>
              <w:spacing w:line="256" w:lineRule="auto" w:before="83"/>
              <w:ind w:left="90" w:right="582"/>
              <w:rPr>
                <w:sz w:val="17"/>
              </w:rPr>
            </w:pPr>
            <w:r>
              <w:rPr>
                <w:spacing w:val="-2"/>
                <w:sz w:val="17"/>
              </w:rPr>
              <w:t>Guidance </w:t>
            </w:r>
            <w:r>
              <w:rPr>
                <w:spacing w:val="-2"/>
                <w:w w:val="90"/>
                <w:sz w:val="17"/>
              </w:rPr>
              <w:t>Placement </w:t>
            </w:r>
            <w:r>
              <w:rPr>
                <w:spacing w:val="-2"/>
                <w:sz w:val="17"/>
              </w:rPr>
              <w:t>Office</w:t>
            </w:r>
          </w:p>
        </w:tc>
        <w:tc>
          <w:tcPr>
            <w:tcW w:w="1381" w:type="dxa"/>
          </w:tcPr>
          <w:p>
            <w:pPr>
              <w:pStyle w:val="TableParagraph"/>
              <w:spacing w:before="83"/>
              <w:ind w:left="229"/>
              <w:rPr>
                <w:sz w:val="17"/>
              </w:rPr>
            </w:pPr>
            <w:r>
              <w:rPr>
                <w:spacing w:val="-8"/>
                <w:sz w:val="17"/>
              </w:rPr>
              <w:t>7:00</w:t>
            </w:r>
            <w:r>
              <w:rPr>
                <w:spacing w:val="-1"/>
                <w:sz w:val="17"/>
              </w:rPr>
              <w:t> </w:t>
            </w:r>
            <w:r>
              <w:rPr>
                <w:spacing w:val="-8"/>
                <w:sz w:val="17"/>
              </w:rPr>
              <w:t>to</w:t>
            </w:r>
            <w:r>
              <w:rPr>
                <w:spacing w:val="-1"/>
                <w:sz w:val="17"/>
              </w:rPr>
              <w:t> </w:t>
            </w:r>
            <w:r>
              <w:rPr>
                <w:spacing w:val="-8"/>
                <w:sz w:val="17"/>
              </w:rPr>
              <w:t>5:00</w:t>
            </w:r>
          </w:p>
        </w:tc>
        <w:tc>
          <w:tcPr>
            <w:tcW w:w="1457" w:type="dxa"/>
          </w:tcPr>
          <w:p>
            <w:pPr>
              <w:pStyle w:val="TableParagraph"/>
              <w:spacing w:before="72"/>
              <w:ind w:left="88" w:right="48"/>
              <w:jc w:val="center"/>
              <w:rPr>
                <w:sz w:val="17"/>
              </w:rPr>
            </w:pPr>
            <w:r>
              <w:rPr>
                <w:w w:val="90"/>
                <w:sz w:val="17"/>
              </w:rPr>
              <w:t>Monday</w:t>
            </w:r>
            <w:r>
              <w:rPr>
                <w:spacing w:val="3"/>
                <w:sz w:val="17"/>
              </w:rPr>
              <w:t> </w:t>
            </w:r>
            <w:r>
              <w:rPr>
                <w:w w:val="90"/>
                <w:sz w:val="17"/>
              </w:rPr>
              <w:t>to</w:t>
            </w:r>
            <w:r>
              <w:rPr>
                <w:spacing w:val="3"/>
                <w:sz w:val="17"/>
              </w:rPr>
              <w:t> </w:t>
            </w:r>
            <w:r>
              <w:rPr>
                <w:spacing w:val="-2"/>
                <w:w w:val="90"/>
                <w:sz w:val="17"/>
              </w:rPr>
              <w:t>Friday</w:t>
            </w:r>
          </w:p>
        </w:tc>
        <w:tc>
          <w:tcPr>
            <w:tcW w:w="1831" w:type="dxa"/>
          </w:tcPr>
          <w:p>
            <w:pPr>
              <w:pStyle w:val="TableParagraph"/>
              <w:spacing w:line="256" w:lineRule="auto" w:before="64"/>
              <w:ind w:left="115"/>
              <w:rPr>
                <w:sz w:val="17"/>
              </w:rPr>
            </w:pPr>
            <w:r>
              <w:rPr>
                <w:spacing w:val="-8"/>
                <w:sz w:val="17"/>
              </w:rPr>
              <w:t>232</w:t>
            </w:r>
            <w:r>
              <w:rPr>
                <w:spacing w:val="-6"/>
                <w:sz w:val="17"/>
              </w:rPr>
              <w:t> </w:t>
            </w:r>
            <w:r>
              <w:rPr>
                <w:spacing w:val="-8"/>
                <w:sz w:val="17"/>
              </w:rPr>
              <w:t>/</w:t>
            </w:r>
            <w:r>
              <w:rPr>
                <w:spacing w:val="-4"/>
                <w:sz w:val="17"/>
              </w:rPr>
              <w:t> </w:t>
            </w:r>
            <w:r>
              <w:rPr>
                <w:spacing w:val="-8"/>
                <w:sz w:val="17"/>
              </w:rPr>
              <w:t>ST</w:t>
            </w:r>
            <w:r>
              <w:rPr>
                <w:spacing w:val="-4"/>
                <w:sz w:val="17"/>
              </w:rPr>
              <w:t> </w:t>
            </w:r>
            <w:r>
              <w:rPr>
                <w:spacing w:val="-8"/>
                <w:sz w:val="17"/>
              </w:rPr>
              <w:t>Ground</w:t>
            </w:r>
            <w:r>
              <w:rPr>
                <w:spacing w:val="-4"/>
                <w:sz w:val="17"/>
              </w:rPr>
              <w:t> </w:t>
            </w:r>
            <w:r>
              <w:rPr>
                <w:spacing w:val="-8"/>
                <w:sz w:val="17"/>
              </w:rPr>
              <w:t>Floo</w:t>
            </w:r>
            <w:r>
              <w:rPr>
                <w:spacing w:val="-8"/>
                <w:sz w:val="17"/>
              </w:rPr>
              <w:t>r</w:t>
            </w:r>
            <w:r>
              <w:rPr>
                <w:sz w:val="17"/>
              </w:rPr>
              <w:t> (near ST Gate)</w:t>
            </w:r>
          </w:p>
        </w:tc>
      </w:tr>
    </w:tbl>
    <w:p>
      <w:pPr>
        <w:spacing w:after="0" w:line="256" w:lineRule="auto"/>
        <w:rPr>
          <w:sz w:val="17"/>
        </w:rPr>
        <w:sectPr>
          <w:pgSz w:w="8640" w:h="12960"/>
          <w:pgMar w:header="0" w:footer="712" w:top="740" w:bottom="900" w:left="580" w:right="520"/>
        </w:sectPr>
      </w:pPr>
    </w:p>
    <w:p>
      <w:pPr>
        <w:spacing w:before="113"/>
        <w:ind w:left="266" w:right="0" w:firstLine="0"/>
        <w:jc w:val="both"/>
        <w:rPr>
          <w:b/>
          <w:sz w:val="23"/>
        </w:rPr>
      </w:pPr>
      <w:bookmarkStart w:name="_TOC_250026" w:id="63"/>
      <w:r>
        <w:rPr>
          <w:b/>
          <w:sz w:val="23"/>
        </w:rPr>
        <w:t>SECTION</w:t>
      </w:r>
      <w:r>
        <w:rPr>
          <w:b/>
          <w:spacing w:val="33"/>
          <w:sz w:val="23"/>
        </w:rPr>
        <w:t> </w:t>
      </w:r>
      <w:r>
        <w:rPr>
          <w:b/>
          <w:sz w:val="23"/>
        </w:rPr>
        <w:t>2.</w:t>
      </w:r>
      <w:r>
        <w:rPr>
          <w:b/>
          <w:spacing w:val="33"/>
          <w:sz w:val="23"/>
        </w:rPr>
        <w:t> </w:t>
      </w:r>
      <w:r>
        <w:rPr>
          <w:b/>
          <w:sz w:val="23"/>
        </w:rPr>
        <w:t>LIBRARY</w:t>
      </w:r>
      <w:r>
        <w:rPr>
          <w:b/>
          <w:spacing w:val="33"/>
          <w:sz w:val="23"/>
        </w:rPr>
        <w:t> </w:t>
      </w:r>
      <w:bookmarkEnd w:id="63"/>
      <w:r>
        <w:rPr>
          <w:b/>
          <w:spacing w:val="-2"/>
          <w:sz w:val="23"/>
        </w:rPr>
        <w:t>SERVICES</w:t>
      </w:r>
    </w:p>
    <w:p>
      <w:pPr>
        <w:pStyle w:val="BodyText"/>
        <w:rPr>
          <w:b/>
          <w:sz w:val="7"/>
        </w:rPr>
      </w:pPr>
      <w:r>
        <w:rPr/>
        <mc:AlternateContent>
          <mc:Choice Requires="wps">
            <w:drawing>
              <wp:anchor distT="0" distB="0" distL="0" distR="0" allowOverlap="1" layoutInCell="1" locked="0" behindDoc="1" simplePos="0" relativeHeight="487682560">
                <wp:simplePos x="0" y="0"/>
                <wp:positionH relativeFrom="page">
                  <wp:posOffset>536371</wp:posOffset>
                </wp:positionH>
                <wp:positionV relativeFrom="paragraph">
                  <wp:posOffset>66625</wp:posOffset>
                </wp:positionV>
                <wp:extent cx="4413885" cy="19050"/>
                <wp:effectExtent l="0" t="0" r="0" b="0"/>
                <wp:wrapTopAndBottom/>
                <wp:docPr id="371" name="Graphic 371"/>
                <wp:cNvGraphicFramePr>
                  <a:graphicFrameLocks/>
                </wp:cNvGraphicFramePr>
                <a:graphic>
                  <a:graphicData uri="http://schemas.microsoft.com/office/word/2010/wordprocessingShape">
                    <wps:wsp>
                      <wps:cNvPr id="371" name="Graphic 37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246123pt;width:347.532pt;height:1.497pt;mso-position-horizontal-relative:page;mso-position-vertical-relative:paragraph;z-index:-15633920;mso-wrap-distance-left:0;mso-wrap-distance-right:0" id="docshape274" filled="false" stroked="true" strokeweight=".242pt" strokecolor="#000000">
                <v:stroke dashstyle="solid"/>
                <w10:wrap type="topAndBottom"/>
              </v:rect>
            </w:pict>
          </mc:Fallback>
        </mc:AlternateContent>
      </w:r>
    </w:p>
    <w:p>
      <w:pPr>
        <w:pStyle w:val="BodyText"/>
        <w:spacing w:line="256" w:lineRule="auto" w:before="95"/>
        <w:ind w:left="262" w:right="320"/>
        <w:jc w:val="both"/>
      </w:pPr>
      <w:r>
        <w:rPr/>
        <w:t>The library primarily exists to serve the library and information needs of the students and faculty of the University. Since it is designated for everyone's use, it must necessarily operate within the framework of regulations. These are designated to facilitate rather </w:t>
      </w:r>
      <w:r>
        <w:rPr/>
        <w:t>than restrict the services of the library.</w:t>
      </w:r>
    </w:p>
    <w:p>
      <w:pPr>
        <w:pStyle w:val="BodyText"/>
        <w:spacing w:before="11"/>
      </w:pPr>
    </w:p>
    <w:p>
      <w:pPr>
        <w:pStyle w:val="ListParagraph"/>
        <w:numPr>
          <w:ilvl w:val="1"/>
          <w:numId w:val="75"/>
        </w:numPr>
        <w:tabs>
          <w:tab w:pos="899" w:val="left" w:leader="none"/>
        </w:tabs>
        <w:spacing w:line="240" w:lineRule="auto" w:before="0" w:after="0"/>
        <w:ind w:left="899" w:right="0" w:hanging="289"/>
        <w:jc w:val="left"/>
        <w:rPr>
          <w:sz w:val="17"/>
        </w:rPr>
      </w:pPr>
      <w:r>
        <w:rPr>
          <w:sz w:val="17"/>
        </w:rPr>
        <w:t>General</w:t>
      </w:r>
      <w:r>
        <w:rPr>
          <w:spacing w:val="13"/>
          <w:sz w:val="17"/>
        </w:rPr>
        <w:t> </w:t>
      </w:r>
      <w:r>
        <w:rPr>
          <w:spacing w:val="-2"/>
          <w:sz w:val="17"/>
        </w:rPr>
        <w:t>Policy</w:t>
      </w:r>
    </w:p>
    <w:p>
      <w:pPr>
        <w:pStyle w:val="BodyText"/>
        <w:spacing w:before="26"/>
      </w:pPr>
    </w:p>
    <w:p>
      <w:pPr>
        <w:pStyle w:val="BodyText"/>
        <w:spacing w:line="256" w:lineRule="auto"/>
        <w:ind w:left="957" w:right="320"/>
        <w:jc w:val="both"/>
      </w:pPr>
      <w:r>
        <w:rPr/>
        <w:t>Library users are expected to observe the following rules while using the </w:t>
      </w:r>
      <w:r>
        <w:rPr/>
        <w:t>library services and resources; any violation of these rules will incur appropriate disciplinary action.</w:t>
      </w:r>
    </w:p>
    <w:p>
      <w:pPr>
        <w:pStyle w:val="BodyText"/>
        <w:spacing w:before="12"/>
      </w:pPr>
    </w:p>
    <w:p>
      <w:pPr>
        <w:pStyle w:val="ListParagraph"/>
        <w:numPr>
          <w:ilvl w:val="1"/>
          <w:numId w:val="75"/>
        </w:numPr>
        <w:tabs>
          <w:tab w:pos="957" w:val="left" w:leader="none"/>
        </w:tabs>
        <w:spacing w:line="240" w:lineRule="auto" w:before="0" w:after="0"/>
        <w:ind w:left="957" w:right="0" w:hanging="347"/>
        <w:jc w:val="left"/>
        <w:rPr>
          <w:sz w:val="17"/>
        </w:rPr>
      </w:pPr>
      <w:r>
        <w:rPr>
          <w:sz w:val="17"/>
        </w:rPr>
        <w:t>Borrowing</w:t>
      </w:r>
      <w:r>
        <w:rPr>
          <w:spacing w:val="16"/>
          <w:sz w:val="17"/>
        </w:rPr>
        <w:t> </w:t>
      </w:r>
      <w:r>
        <w:rPr>
          <w:spacing w:val="-2"/>
          <w:sz w:val="17"/>
        </w:rPr>
        <w:t>Regulations</w:t>
      </w:r>
    </w:p>
    <w:p>
      <w:pPr>
        <w:pStyle w:val="BodyText"/>
        <w:spacing w:before="26"/>
      </w:pPr>
    </w:p>
    <w:p>
      <w:pPr>
        <w:pStyle w:val="ListParagraph"/>
        <w:numPr>
          <w:ilvl w:val="2"/>
          <w:numId w:val="75"/>
        </w:numPr>
        <w:tabs>
          <w:tab w:pos="1653" w:val="left" w:leader="none"/>
        </w:tabs>
        <w:spacing w:line="256" w:lineRule="auto" w:before="0" w:after="0"/>
        <w:ind w:left="1653" w:right="320" w:hanging="609"/>
        <w:jc w:val="left"/>
        <w:rPr>
          <w:sz w:val="17"/>
        </w:rPr>
      </w:pPr>
      <w:r>
        <w:rPr>
          <w:sz w:val="17"/>
        </w:rPr>
        <w:t>A</w:t>
      </w:r>
      <w:r>
        <w:rPr>
          <w:spacing w:val="-15"/>
          <w:sz w:val="17"/>
        </w:rPr>
        <w:t> </w:t>
      </w:r>
      <w:r>
        <w:rPr>
          <w:sz w:val="17"/>
        </w:rPr>
        <w:t>valid</w:t>
      </w:r>
      <w:r>
        <w:rPr>
          <w:spacing w:val="-15"/>
          <w:sz w:val="17"/>
        </w:rPr>
        <w:t> </w:t>
      </w:r>
      <w:r>
        <w:rPr>
          <w:sz w:val="17"/>
        </w:rPr>
        <w:t>AdU</w:t>
      </w:r>
      <w:r>
        <w:rPr>
          <w:spacing w:val="-4"/>
          <w:sz w:val="17"/>
        </w:rPr>
        <w:t> </w:t>
      </w:r>
      <w:r>
        <w:rPr>
          <w:sz w:val="17"/>
        </w:rPr>
        <w:t>ID</w:t>
      </w:r>
      <w:r>
        <w:rPr>
          <w:spacing w:val="-4"/>
          <w:sz w:val="17"/>
        </w:rPr>
        <w:t> </w:t>
      </w:r>
      <w:r>
        <w:rPr>
          <w:sz w:val="17"/>
        </w:rPr>
        <w:t>must</w:t>
      </w:r>
      <w:r>
        <w:rPr>
          <w:spacing w:val="-4"/>
          <w:sz w:val="17"/>
        </w:rPr>
        <w:t> </w:t>
      </w:r>
      <w:r>
        <w:rPr>
          <w:sz w:val="17"/>
        </w:rPr>
        <w:t>be</w:t>
      </w:r>
      <w:r>
        <w:rPr>
          <w:spacing w:val="-4"/>
          <w:sz w:val="17"/>
        </w:rPr>
        <w:t> </w:t>
      </w:r>
      <w:r>
        <w:rPr>
          <w:sz w:val="17"/>
        </w:rPr>
        <w:t>presented</w:t>
      </w:r>
      <w:r>
        <w:rPr>
          <w:spacing w:val="-4"/>
          <w:sz w:val="17"/>
        </w:rPr>
        <w:t> </w:t>
      </w:r>
      <w:r>
        <w:rPr>
          <w:sz w:val="17"/>
        </w:rPr>
        <w:t>in</w:t>
      </w:r>
      <w:r>
        <w:rPr>
          <w:spacing w:val="-4"/>
          <w:sz w:val="17"/>
        </w:rPr>
        <w:t> </w:t>
      </w:r>
      <w:r>
        <w:rPr>
          <w:sz w:val="17"/>
        </w:rPr>
        <w:t>order</w:t>
      </w:r>
      <w:r>
        <w:rPr>
          <w:spacing w:val="-4"/>
          <w:sz w:val="17"/>
        </w:rPr>
        <w:t> </w:t>
      </w:r>
      <w:r>
        <w:rPr>
          <w:sz w:val="17"/>
        </w:rPr>
        <w:t>to</w:t>
      </w:r>
      <w:r>
        <w:rPr>
          <w:spacing w:val="-4"/>
          <w:sz w:val="17"/>
        </w:rPr>
        <w:t> </w:t>
      </w:r>
      <w:r>
        <w:rPr>
          <w:sz w:val="17"/>
        </w:rPr>
        <w:t>borrow</w:t>
      </w:r>
      <w:r>
        <w:rPr>
          <w:spacing w:val="-4"/>
          <w:sz w:val="17"/>
        </w:rPr>
        <w:t> </w:t>
      </w:r>
      <w:r>
        <w:rPr>
          <w:sz w:val="17"/>
        </w:rPr>
        <w:t>and</w:t>
      </w:r>
      <w:r>
        <w:rPr>
          <w:spacing w:val="-4"/>
          <w:sz w:val="17"/>
        </w:rPr>
        <w:t> </w:t>
      </w:r>
      <w:r>
        <w:rPr>
          <w:sz w:val="17"/>
        </w:rPr>
        <w:t>return</w:t>
      </w:r>
      <w:r>
        <w:rPr>
          <w:spacing w:val="-4"/>
          <w:sz w:val="17"/>
        </w:rPr>
        <w:t> </w:t>
      </w:r>
      <w:r>
        <w:rPr>
          <w:sz w:val="17"/>
        </w:rPr>
        <w:t>any</w:t>
      </w:r>
      <w:r>
        <w:rPr>
          <w:spacing w:val="-4"/>
          <w:sz w:val="17"/>
        </w:rPr>
        <w:t> </w:t>
      </w:r>
      <w:r>
        <w:rPr>
          <w:sz w:val="17"/>
        </w:rPr>
        <w:t>library </w:t>
      </w:r>
      <w:r>
        <w:rPr>
          <w:spacing w:val="-2"/>
          <w:sz w:val="17"/>
        </w:rPr>
        <w:t>material.</w:t>
      </w:r>
    </w:p>
    <w:p>
      <w:pPr>
        <w:pStyle w:val="ListParagraph"/>
        <w:numPr>
          <w:ilvl w:val="2"/>
          <w:numId w:val="75"/>
        </w:numPr>
        <w:tabs>
          <w:tab w:pos="1653" w:val="left" w:leader="none"/>
        </w:tabs>
        <w:spacing w:line="256" w:lineRule="auto" w:before="0" w:after="0"/>
        <w:ind w:left="1653" w:right="320" w:hanging="609"/>
        <w:jc w:val="left"/>
        <w:rPr>
          <w:sz w:val="17"/>
        </w:rPr>
      </w:pPr>
      <w:r>
        <w:rPr>
          <w:sz w:val="17"/>
        </w:rPr>
        <w:t>Borrowers are required to sign their names and student number </w:t>
      </w:r>
      <w:r>
        <w:rPr>
          <w:sz w:val="17"/>
        </w:rPr>
        <w:t>legibly</w:t>
      </w:r>
      <w:r>
        <w:rPr>
          <w:spacing w:val="80"/>
          <w:sz w:val="17"/>
        </w:rPr>
        <w:t> </w:t>
      </w:r>
      <w:r>
        <w:rPr>
          <w:sz w:val="17"/>
        </w:rPr>
        <w:t>on the book card, and give it to the Library Staff.</w:t>
      </w:r>
    </w:p>
    <w:p>
      <w:pPr>
        <w:pStyle w:val="ListParagraph"/>
        <w:numPr>
          <w:ilvl w:val="2"/>
          <w:numId w:val="75"/>
        </w:numPr>
        <w:tabs>
          <w:tab w:pos="1653" w:val="left" w:leader="none"/>
        </w:tabs>
        <w:spacing w:line="194" w:lineRule="exact" w:before="0" w:after="0"/>
        <w:ind w:left="1653" w:right="0" w:hanging="609"/>
        <w:jc w:val="left"/>
        <w:rPr>
          <w:sz w:val="17"/>
        </w:rPr>
      </w:pPr>
      <w:r>
        <w:rPr>
          <w:sz w:val="17"/>
        </w:rPr>
        <w:t>Borrowing</w:t>
      </w:r>
      <w:r>
        <w:rPr>
          <w:spacing w:val="15"/>
          <w:sz w:val="17"/>
        </w:rPr>
        <w:t> </w:t>
      </w:r>
      <w:r>
        <w:rPr>
          <w:sz w:val="17"/>
        </w:rPr>
        <w:t>privileges</w:t>
      </w:r>
      <w:r>
        <w:rPr>
          <w:spacing w:val="16"/>
          <w:sz w:val="17"/>
        </w:rPr>
        <w:t> </w:t>
      </w:r>
      <w:r>
        <w:rPr>
          <w:spacing w:val="-2"/>
          <w:sz w:val="17"/>
        </w:rPr>
        <w:t>(Students)</w:t>
      </w:r>
    </w:p>
    <w:p>
      <w:pPr>
        <w:pStyle w:val="BodyText"/>
        <w:spacing w:before="26"/>
      </w:pPr>
    </w:p>
    <w:p>
      <w:pPr>
        <w:pStyle w:val="ListParagraph"/>
        <w:numPr>
          <w:ilvl w:val="0"/>
          <w:numId w:val="76"/>
        </w:numPr>
        <w:tabs>
          <w:tab w:pos="1808" w:val="left" w:leader="none"/>
          <w:tab w:pos="1827" w:val="left" w:leader="none"/>
        </w:tabs>
        <w:spacing w:line="256" w:lineRule="auto" w:before="0" w:after="0"/>
        <w:ind w:left="1827" w:right="320" w:hanging="174"/>
        <w:jc w:val="both"/>
        <w:rPr>
          <w:sz w:val="17"/>
        </w:rPr>
      </w:pPr>
      <w:r>
        <w:rPr>
          <w:sz w:val="17"/>
        </w:rPr>
        <w:t>Four (4) circulation books may be borrowed for one (1) week at a time, renewable if not in demand.</w:t>
      </w:r>
    </w:p>
    <w:p>
      <w:pPr>
        <w:pStyle w:val="ListParagraph"/>
        <w:numPr>
          <w:ilvl w:val="0"/>
          <w:numId w:val="76"/>
        </w:numPr>
        <w:tabs>
          <w:tab w:pos="1827" w:val="left" w:leader="none"/>
          <w:tab w:pos="1859" w:val="left" w:leader="none"/>
        </w:tabs>
        <w:spacing w:line="256" w:lineRule="auto" w:before="0" w:after="0"/>
        <w:ind w:left="1827" w:right="320" w:hanging="174"/>
        <w:jc w:val="both"/>
        <w:rPr>
          <w:sz w:val="17"/>
        </w:rPr>
      </w:pPr>
      <w:r>
        <w:rPr>
          <w:sz w:val="17"/>
        </w:rPr>
        <w:tab/>
        <w:t>One (1) Reservebook may be borrowed for room use on an hourly basis and may be renewed if not requested by another borrower </w:t>
      </w:r>
      <w:r>
        <w:rPr>
          <w:sz w:val="17"/>
        </w:rPr>
        <w:t>or</w:t>
      </w:r>
      <w:r>
        <w:rPr>
          <w:spacing w:val="80"/>
          <w:sz w:val="17"/>
        </w:rPr>
        <w:t> </w:t>
      </w:r>
      <w:r>
        <w:rPr>
          <w:sz w:val="17"/>
        </w:rPr>
        <w:t>may be borrowed for overnight use from 5:00pm and must be returned at 9:00am the following day; or</w:t>
      </w:r>
    </w:p>
    <w:p>
      <w:pPr>
        <w:pStyle w:val="ListParagraph"/>
        <w:numPr>
          <w:ilvl w:val="0"/>
          <w:numId w:val="76"/>
        </w:numPr>
        <w:tabs>
          <w:tab w:pos="1800" w:val="left" w:leader="none"/>
          <w:tab w:pos="1827" w:val="left" w:leader="none"/>
        </w:tabs>
        <w:spacing w:line="256" w:lineRule="auto" w:before="0" w:after="0"/>
        <w:ind w:left="1827" w:right="547" w:hanging="232"/>
        <w:jc w:val="both"/>
        <w:rPr>
          <w:sz w:val="17"/>
        </w:rPr>
      </w:pPr>
      <w:r>
        <w:rPr>
          <w:sz w:val="17"/>
        </w:rPr>
        <w:t>One (1)</w:t>
      </w:r>
      <w:r>
        <w:rPr>
          <w:spacing w:val="40"/>
          <w:sz w:val="17"/>
        </w:rPr>
        <w:t> </w:t>
      </w:r>
      <w:r>
        <w:rPr>
          <w:sz w:val="17"/>
        </w:rPr>
        <w:t>Filipiniana,</w:t>
      </w:r>
      <w:r>
        <w:rPr>
          <w:spacing w:val="-1"/>
          <w:sz w:val="17"/>
        </w:rPr>
        <w:t> </w:t>
      </w:r>
      <w:r>
        <w:rPr>
          <w:sz w:val="17"/>
        </w:rPr>
        <w:t>Architecture, Nursing, Hospitality </w:t>
      </w:r>
      <w:r>
        <w:rPr>
          <w:sz w:val="17"/>
        </w:rPr>
        <w:t>Management, and Pharmacy book may be borrowed for overnight use.</w:t>
      </w:r>
    </w:p>
    <w:p>
      <w:pPr>
        <w:pStyle w:val="BodyText"/>
        <w:spacing w:before="9"/>
      </w:pPr>
    </w:p>
    <w:p>
      <w:pPr>
        <w:pStyle w:val="ListParagraph"/>
        <w:numPr>
          <w:ilvl w:val="2"/>
          <w:numId w:val="75"/>
        </w:numPr>
        <w:tabs>
          <w:tab w:pos="1653" w:val="left" w:leader="none"/>
        </w:tabs>
        <w:spacing w:line="240" w:lineRule="auto" w:before="0" w:after="0"/>
        <w:ind w:left="1653" w:right="0" w:hanging="609"/>
        <w:jc w:val="left"/>
        <w:rPr>
          <w:sz w:val="17"/>
        </w:rPr>
      </w:pPr>
      <w:r>
        <w:rPr>
          <w:sz w:val="17"/>
        </w:rPr>
        <w:t>All</w:t>
      </w:r>
      <w:r>
        <w:rPr>
          <w:spacing w:val="14"/>
          <w:sz w:val="17"/>
        </w:rPr>
        <w:t> </w:t>
      </w:r>
      <w:r>
        <w:rPr>
          <w:sz w:val="17"/>
        </w:rPr>
        <w:t>materials</w:t>
      </w:r>
      <w:r>
        <w:rPr>
          <w:spacing w:val="14"/>
          <w:sz w:val="17"/>
        </w:rPr>
        <w:t> </w:t>
      </w:r>
      <w:r>
        <w:rPr>
          <w:sz w:val="17"/>
        </w:rPr>
        <w:t>checked</w:t>
      </w:r>
      <w:r>
        <w:rPr>
          <w:spacing w:val="15"/>
          <w:sz w:val="17"/>
        </w:rPr>
        <w:t> </w:t>
      </w:r>
      <w:r>
        <w:rPr>
          <w:sz w:val="17"/>
        </w:rPr>
        <w:t>out</w:t>
      </w:r>
      <w:r>
        <w:rPr>
          <w:spacing w:val="14"/>
          <w:sz w:val="17"/>
        </w:rPr>
        <w:t> </w:t>
      </w:r>
      <w:r>
        <w:rPr>
          <w:sz w:val="17"/>
        </w:rPr>
        <w:t>are</w:t>
      </w:r>
      <w:r>
        <w:rPr>
          <w:spacing w:val="14"/>
          <w:sz w:val="17"/>
        </w:rPr>
        <w:t> </w:t>
      </w:r>
      <w:r>
        <w:rPr>
          <w:sz w:val="17"/>
        </w:rPr>
        <w:t>subject</w:t>
      </w:r>
      <w:r>
        <w:rPr>
          <w:spacing w:val="15"/>
          <w:sz w:val="17"/>
        </w:rPr>
        <w:t> </w:t>
      </w:r>
      <w:r>
        <w:rPr>
          <w:sz w:val="17"/>
        </w:rPr>
        <w:t>to</w:t>
      </w:r>
      <w:r>
        <w:rPr>
          <w:spacing w:val="14"/>
          <w:sz w:val="17"/>
        </w:rPr>
        <w:t> </w:t>
      </w:r>
      <w:r>
        <w:rPr>
          <w:sz w:val="17"/>
        </w:rPr>
        <w:t>recall</w:t>
      </w:r>
      <w:r>
        <w:rPr>
          <w:spacing w:val="14"/>
          <w:sz w:val="17"/>
        </w:rPr>
        <w:t> </w:t>
      </w:r>
      <w:r>
        <w:rPr>
          <w:sz w:val="17"/>
        </w:rPr>
        <w:t>immediately,</w:t>
      </w:r>
      <w:r>
        <w:rPr>
          <w:spacing w:val="15"/>
          <w:sz w:val="17"/>
        </w:rPr>
        <w:t> </w:t>
      </w:r>
      <w:r>
        <w:rPr>
          <w:sz w:val="17"/>
        </w:rPr>
        <w:t>if</w:t>
      </w:r>
      <w:r>
        <w:rPr>
          <w:spacing w:val="14"/>
          <w:sz w:val="17"/>
        </w:rPr>
        <w:t> </w:t>
      </w:r>
      <w:r>
        <w:rPr>
          <w:sz w:val="17"/>
        </w:rPr>
        <w:t>needed</w:t>
      </w:r>
      <w:r>
        <w:rPr>
          <w:spacing w:val="14"/>
          <w:sz w:val="17"/>
        </w:rPr>
        <w:t> </w:t>
      </w:r>
      <w:r>
        <w:rPr>
          <w:spacing w:val="-5"/>
          <w:sz w:val="17"/>
        </w:rPr>
        <w:t>by</w:t>
      </w:r>
    </w:p>
    <w:p>
      <w:pPr>
        <w:pStyle w:val="BodyText"/>
        <w:spacing w:before="13"/>
        <w:ind w:left="1653"/>
      </w:pPr>
      <w:r>
        <w:rPr/>
        <w:t>another</w:t>
      </w:r>
      <w:r>
        <w:rPr>
          <w:spacing w:val="5"/>
        </w:rPr>
        <w:t> </w:t>
      </w:r>
      <w:r>
        <w:rPr>
          <w:spacing w:val="-2"/>
        </w:rPr>
        <w:t>user.</w:t>
      </w:r>
    </w:p>
    <w:p>
      <w:pPr>
        <w:pStyle w:val="ListParagraph"/>
        <w:numPr>
          <w:ilvl w:val="2"/>
          <w:numId w:val="75"/>
        </w:numPr>
        <w:tabs>
          <w:tab w:pos="1653" w:val="left" w:leader="none"/>
        </w:tabs>
        <w:spacing w:line="240" w:lineRule="auto" w:before="13" w:after="0"/>
        <w:ind w:left="1653" w:right="0" w:hanging="609"/>
        <w:jc w:val="left"/>
        <w:rPr>
          <w:sz w:val="17"/>
        </w:rPr>
      </w:pPr>
      <w:r>
        <w:rPr>
          <w:sz w:val="17"/>
        </w:rPr>
        <w:t>One</w:t>
      </w:r>
      <w:r>
        <w:rPr>
          <w:spacing w:val="1"/>
          <w:sz w:val="17"/>
        </w:rPr>
        <w:t> </w:t>
      </w:r>
      <w:r>
        <w:rPr>
          <w:sz w:val="17"/>
        </w:rPr>
        <w:t>week</w:t>
      </w:r>
      <w:r>
        <w:rPr>
          <w:spacing w:val="2"/>
          <w:sz w:val="17"/>
        </w:rPr>
        <w:t> </w:t>
      </w:r>
      <w:r>
        <w:rPr>
          <w:sz w:val="17"/>
        </w:rPr>
        <w:t>before</w:t>
      </w:r>
      <w:r>
        <w:rPr>
          <w:spacing w:val="2"/>
          <w:sz w:val="17"/>
        </w:rPr>
        <w:t> </w:t>
      </w:r>
      <w:r>
        <w:rPr>
          <w:sz w:val="17"/>
        </w:rPr>
        <w:t>the</w:t>
      </w:r>
      <w:r>
        <w:rPr>
          <w:spacing w:val="1"/>
          <w:sz w:val="17"/>
        </w:rPr>
        <w:t> </w:t>
      </w:r>
      <w:r>
        <w:rPr>
          <w:sz w:val="17"/>
        </w:rPr>
        <w:t>final</w:t>
      </w:r>
      <w:r>
        <w:rPr>
          <w:spacing w:val="2"/>
          <w:sz w:val="17"/>
        </w:rPr>
        <w:t> </w:t>
      </w:r>
      <w:r>
        <w:rPr>
          <w:sz w:val="17"/>
        </w:rPr>
        <w:t>examinations,</w:t>
      </w:r>
      <w:r>
        <w:rPr>
          <w:spacing w:val="2"/>
          <w:sz w:val="17"/>
        </w:rPr>
        <w:t> </w:t>
      </w:r>
      <w:r>
        <w:rPr>
          <w:sz w:val="17"/>
        </w:rPr>
        <w:t>all</w:t>
      </w:r>
      <w:r>
        <w:rPr>
          <w:spacing w:val="1"/>
          <w:sz w:val="17"/>
        </w:rPr>
        <w:t> </w:t>
      </w:r>
      <w:r>
        <w:rPr>
          <w:sz w:val="17"/>
        </w:rPr>
        <w:t>books</w:t>
      </w:r>
      <w:r>
        <w:rPr>
          <w:spacing w:val="2"/>
          <w:sz w:val="17"/>
        </w:rPr>
        <w:t> </w:t>
      </w:r>
      <w:r>
        <w:rPr>
          <w:sz w:val="17"/>
        </w:rPr>
        <w:t>are</w:t>
      </w:r>
      <w:r>
        <w:rPr>
          <w:spacing w:val="2"/>
          <w:sz w:val="17"/>
        </w:rPr>
        <w:t> </w:t>
      </w:r>
      <w:r>
        <w:rPr>
          <w:sz w:val="17"/>
        </w:rPr>
        <w:t>for</w:t>
      </w:r>
      <w:r>
        <w:rPr>
          <w:spacing w:val="1"/>
          <w:sz w:val="17"/>
        </w:rPr>
        <w:t> </w:t>
      </w:r>
      <w:r>
        <w:rPr>
          <w:sz w:val="17"/>
        </w:rPr>
        <w:t>library</w:t>
      </w:r>
      <w:r>
        <w:rPr>
          <w:spacing w:val="2"/>
          <w:sz w:val="17"/>
        </w:rPr>
        <w:t> </w:t>
      </w:r>
      <w:r>
        <w:rPr>
          <w:sz w:val="17"/>
        </w:rPr>
        <w:t>use</w:t>
      </w:r>
      <w:r>
        <w:rPr>
          <w:spacing w:val="2"/>
          <w:sz w:val="17"/>
        </w:rPr>
        <w:t> </w:t>
      </w:r>
      <w:r>
        <w:rPr>
          <w:spacing w:val="-2"/>
          <w:sz w:val="17"/>
        </w:rPr>
        <w:t>only.</w:t>
      </w:r>
    </w:p>
    <w:p>
      <w:pPr>
        <w:pStyle w:val="BodyText"/>
        <w:spacing w:before="26"/>
      </w:pPr>
    </w:p>
    <w:p>
      <w:pPr>
        <w:pStyle w:val="ListParagraph"/>
        <w:numPr>
          <w:ilvl w:val="1"/>
          <w:numId w:val="75"/>
        </w:numPr>
        <w:tabs>
          <w:tab w:pos="899" w:val="left" w:leader="none"/>
        </w:tabs>
        <w:spacing w:line="240" w:lineRule="auto" w:before="1" w:after="0"/>
        <w:ind w:left="899" w:right="0" w:hanging="289"/>
        <w:jc w:val="left"/>
        <w:rPr>
          <w:sz w:val="17"/>
        </w:rPr>
      </w:pPr>
      <w:r>
        <w:rPr>
          <w:sz w:val="17"/>
        </w:rPr>
        <w:t>Non-Circulating</w:t>
      </w:r>
      <w:r>
        <w:rPr>
          <w:spacing w:val="24"/>
          <w:sz w:val="17"/>
        </w:rPr>
        <w:t> </w:t>
      </w:r>
      <w:r>
        <w:rPr>
          <w:spacing w:val="-2"/>
          <w:sz w:val="17"/>
        </w:rPr>
        <w:t>Materials</w:t>
      </w:r>
    </w:p>
    <w:p>
      <w:pPr>
        <w:pStyle w:val="BodyText"/>
        <w:spacing w:before="26"/>
      </w:pPr>
    </w:p>
    <w:p>
      <w:pPr>
        <w:pStyle w:val="ListParagraph"/>
        <w:numPr>
          <w:ilvl w:val="0"/>
          <w:numId w:val="77"/>
        </w:numPr>
        <w:tabs>
          <w:tab w:pos="1130" w:val="left" w:leader="none"/>
        </w:tabs>
        <w:spacing w:line="240" w:lineRule="auto" w:before="0" w:after="0"/>
        <w:ind w:left="1130" w:right="0" w:hanging="86"/>
        <w:jc w:val="left"/>
        <w:rPr>
          <w:sz w:val="17"/>
        </w:rPr>
      </w:pPr>
      <w:r>
        <w:rPr>
          <w:sz w:val="17"/>
        </w:rPr>
        <w:t>Periodicals</w:t>
      </w:r>
      <w:r>
        <w:rPr>
          <w:spacing w:val="31"/>
          <w:sz w:val="17"/>
        </w:rPr>
        <w:t> </w:t>
      </w:r>
      <w:r>
        <w:rPr>
          <w:sz w:val="17"/>
        </w:rPr>
        <w:t>and</w:t>
      </w:r>
      <w:r>
        <w:rPr>
          <w:spacing w:val="31"/>
          <w:sz w:val="17"/>
        </w:rPr>
        <w:t> </w:t>
      </w:r>
      <w:r>
        <w:rPr>
          <w:sz w:val="17"/>
        </w:rPr>
        <w:t>General</w:t>
      </w:r>
      <w:r>
        <w:rPr>
          <w:spacing w:val="31"/>
          <w:sz w:val="17"/>
        </w:rPr>
        <w:t> </w:t>
      </w:r>
      <w:r>
        <w:rPr>
          <w:sz w:val="17"/>
        </w:rPr>
        <w:t>References</w:t>
      </w:r>
      <w:r>
        <w:rPr>
          <w:spacing w:val="32"/>
          <w:sz w:val="17"/>
        </w:rPr>
        <w:t> </w:t>
      </w:r>
      <w:r>
        <w:rPr>
          <w:sz w:val="17"/>
        </w:rPr>
        <w:t>are</w:t>
      </w:r>
      <w:r>
        <w:rPr>
          <w:spacing w:val="31"/>
          <w:sz w:val="17"/>
        </w:rPr>
        <w:t> </w:t>
      </w:r>
      <w:r>
        <w:rPr>
          <w:sz w:val="17"/>
        </w:rPr>
        <w:t>strictly</w:t>
      </w:r>
      <w:r>
        <w:rPr>
          <w:spacing w:val="31"/>
          <w:sz w:val="17"/>
        </w:rPr>
        <w:t> </w:t>
      </w:r>
      <w:r>
        <w:rPr>
          <w:sz w:val="17"/>
        </w:rPr>
        <w:t>for</w:t>
      </w:r>
      <w:r>
        <w:rPr>
          <w:spacing w:val="31"/>
          <w:sz w:val="17"/>
        </w:rPr>
        <w:t> </w:t>
      </w:r>
      <w:r>
        <w:rPr>
          <w:sz w:val="17"/>
        </w:rPr>
        <w:t>library/classroom</w:t>
      </w:r>
      <w:r>
        <w:rPr>
          <w:spacing w:val="32"/>
          <w:sz w:val="17"/>
        </w:rPr>
        <w:t> </w:t>
      </w:r>
      <w:r>
        <w:rPr>
          <w:sz w:val="17"/>
        </w:rPr>
        <w:t>use</w:t>
      </w:r>
      <w:r>
        <w:rPr>
          <w:spacing w:val="31"/>
          <w:sz w:val="17"/>
        </w:rPr>
        <w:t> </w:t>
      </w:r>
      <w:r>
        <w:rPr>
          <w:spacing w:val="-5"/>
          <w:sz w:val="17"/>
        </w:rPr>
        <w:t>and</w:t>
      </w:r>
    </w:p>
    <w:p>
      <w:pPr>
        <w:pStyle w:val="BodyText"/>
        <w:spacing w:before="13"/>
        <w:ind w:left="1131"/>
      </w:pPr>
      <w:r>
        <w:rPr/>
        <w:t>photocopy</w:t>
      </w:r>
      <w:r>
        <w:rPr>
          <w:spacing w:val="7"/>
        </w:rPr>
        <w:t> </w:t>
      </w:r>
      <w:r>
        <w:rPr>
          <w:spacing w:val="-2"/>
        </w:rPr>
        <w:t>only.</w:t>
      </w:r>
    </w:p>
    <w:p>
      <w:pPr>
        <w:pStyle w:val="ListParagraph"/>
        <w:numPr>
          <w:ilvl w:val="0"/>
          <w:numId w:val="77"/>
        </w:numPr>
        <w:tabs>
          <w:tab w:pos="1149" w:val="left" w:leader="none"/>
        </w:tabs>
        <w:spacing w:line="240" w:lineRule="auto" w:before="13" w:after="0"/>
        <w:ind w:left="1149" w:right="0" w:hanging="105"/>
        <w:jc w:val="left"/>
        <w:rPr>
          <w:sz w:val="17"/>
        </w:rPr>
      </w:pPr>
      <w:r>
        <w:rPr>
          <w:sz w:val="17"/>
        </w:rPr>
        <w:t>Theses,</w:t>
      </w:r>
      <w:r>
        <w:rPr>
          <w:spacing w:val="10"/>
          <w:sz w:val="17"/>
        </w:rPr>
        <w:t> </w:t>
      </w:r>
      <w:r>
        <w:rPr>
          <w:sz w:val="17"/>
        </w:rPr>
        <w:t>Dissertations</w:t>
      </w:r>
      <w:r>
        <w:rPr>
          <w:spacing w:val="11"/>
          <w:sz w:val="17"/>
        </w:rPr>
        <w:t> </w:t>
      </w:r>
      <w:r>
        <w:rPr>
          <w:sz w:val="17"/>
        </w:rPr>
        <w:t>and</w:t>
      </w:r>
      <w:r>
        <w:rPr>
          <w:spacing w:val="11"/>
          <w:sz w:val="17"/>
        </w:rPr>
        <w:t> </w:t>
      </w:r>
      <w:r>
        <w:rPr>
          <w:sz w:val="17"/>
        </w:rPr>
        <w:t>Special</w:t>
      </w:r>
      <w:r>
        <w:rPr>
          <w:spacing w:val="11"/>
          <w:sz w:val="17"/>
        </w:rPr>
        <w:t> </w:t>
      </w:r>
      <w:r>
        <w:rPr>
          <w:sz w:val="17"/>
        </w:rPr>
        <w:t>Collections</w:t>
      </w:r>
      <w:r>
        <w:rPr>
          <w:spacing w:val="11"/>
          <w:sz w:val="17"/>
        </w:rPr>
        <w:t> </w:t>
      </w:r>
      <w:r>
        <w:rPr>
          <w:sz w:val="17"/>
        </w:rPr>
        <w:t>are</w:t>
      </w:r>
      <w:r>
        <w:rPr>
          <w:spacing w:val="11"/>
          <w:sz w:val="17"/>
        </w:rPr>
        <w:t> </w:t>
      </w:r>
      <w:r>
        <w:rPr>
          <w:sz w:val="17"/>
        </w:rPr>
        <w:t>strictly</w:t>
      </w:r>
      <w:r>
        <w:rPr>
          <w:spacing w:val="10"/>
          <w:sz w:val="17"/>
        </w:rPr>
        <w:t> </w:t>
      </w:r>
      <w:r>
        <w:rPr>
          <w:sz w:val="17"/>
        </w:rPr>
        <w:t>for</w:t>
      </w:r>
      <w:r>
        <w:rPr>
          <w:spacing w:val="11"/>
          <w:sz w:val="17"/>
        </w:rPr>
        <w:t> </w:t>
      </w:r>
      <w:r>
        <w:rPr>
          <w:sz w:val="17"/>
        </w:rPr>
        <w:t>library</w:t>
      </w:r>
      <w:r>
        <w:rPr>
          <w:spacing w:val="11"/>
          <w:sz w:val="17"/>
        </w:rPr>
        <w:t> </w:t>
      </w:r>
      <w:r>
        <w:rPr>
          <w:sz w:val="17"/>
        </w:rPr>
        <w:t>use</w:t>
      </w:r>
      <w:r>
        <w:rPr>
          <w:spacing w:val="11"/>
          <w:sz w:val="17"/>
        </w:rPr>
        <w:t> </w:t>
      </w:r>
      <w:r>
        <w:rPr>
          <w:spacing w:val="-2"/>
          <w:sz w:val="17"/>
        </w:rPr>
        <w:t>only.</w:t>
      </w:r>
    </w:p>
    <w:p>
      <w:pPr>
        <w:pStyle w:val="BodyText"/>
        <w:spacing w:before="50"/>
      </w:pPr>
    </w:p>
    <w:p>
      <w:pPr>
        <w:pStyle w:val="ListParagraph"/>
        <w:numPr>
          <w:ilvl w:val="2"/>
          <w:numId w:val="75"/>
        </w:numPr>
        <w:tabs>
          <w:tab w:pos="1473" w:val="left" w:leader="none"/>
        </w:tabs>
        <w:spacing w:line="240" w:lineRule="auto" w:before="0" w:after="0"/>
        <w:ind w:left="1473" w:right="0" w:hanging="429"/>
        <w:jc w:val="left"/>
        <w:rPr>
          <w:sz w:val="17"/>
        </w:rPr>
      </w:pPr>
      <w:r>
        <w:rPr>
          <w:sz w:val="17"/>
        </w:rPr>
        <w:t>Overdue</w:t>
      </w:r>
      <w:r>
        <w:rPr>
          <w:spacing w:val="5"/>
          <w:sz w:val="17"/>
        </w:rPr>
        <w:t> </w:t>
      </w:r>
      <w:r>
        <w:rPr>
          <w:sz w:val="17"/>
        </w:rPr>
        <w:t>Books</w:t>
      </w:r>
      <w:r>
        <w:rPr>
          <w:spacing w:val="5"/>
          <w:sz w:val="17"/>
        </w:rPr>
        <w:t> </w:t>
      </w:r>
      <w:r>
        <w:rPr>
          <w:sz w:val="17"/>
        </w:rPr>
        <w:t>and</w:t>
      </w:r>
      <w:r>
        <w:rPr>
          <w:spacing w:val="6"/>
          <w:sz w:val="17"/>
        </w:rPr>
        <w:t> </w:t>
      </w:r>
      <w:r>
        <w:rPr>
          <w:spacing w:val="-2"/>
          <w:sz w:val="17"/>
        </w:rPr>
        <w:t>Fines</w:t>
      </w:r>
    </w:p>
    <w:p>
      <w:pPr>
        <w:spacing w:after="0" w:line="240" w:lineRule="auto"/>
        <w:jc w:val="left"/>
        <w:rPr>
          <w:sz w:val="17"/>
        </w:rPr>
        <w:sectPr>
          <w:pgSz w:w="8640" w:h="12960"/>
          <w:pgMar w:header="0" w:footer="712" w:top="560" w:bottom="900" w:left="580" w:right="520"/>
        </w:sectPr>
      </w:pPr>
    </w:p>
    <w:p>
      <w:pPr>
        <w:pStyle w:val="ListParagraph"/>
        <w:numPr>
          <w:ilvl w:val="3"/>
          <w:numId w:val="75"/>
        </w:numPr>
        <w:tabs>
          <w:tab w:pos="1971" w:val="left" w:leader="none"/>
        </w:tabs>
        <w:spacing w:line="240" w:lineRule="auto" w:before="107" w:after="0"/>
        <w:ind w:left="1971" w:right="0" w:hanging="579"/>
        <w:jc w:val="left"/>
        <w:rPr>
          <w:sz w:val="17"/>
        </w:rPr>
      </w:pPr>
      <w:r>
        <w:rPr/>
        <mc:AlternateContent>
          <mc:Choice Requires="wps">
            <w:drawing>
              <wp:anchor distT="0" distB="0" distL="0" distR="0" allowOverlap="1" layoutInCell="1" locked="0" behindDoc="1" simplePos="0" relativeHeight="483975680">
                <wp:simplePos x="0" y="0"/>
                <wp:positionH relativeFrom="page">
                  <wp:posOffset>894156</wp:posOffset>
                </wp:positionH>
                <wp:positionV relativeFrom="page">
                  <wp:posOffset>1886381</wp:posOffset>
                </wp:positionV>
                <wp:extent cx="1456055" cy="832485"/>
                <wp:effectExtent l="0" t="0" r="0" b="0"/>
                <wp:wrapNone/>
                <wp:docPr id="372" name="Group 372"/>
                <wp:cNvGraphicFramePr>
                  <a:graphicFrameLocks/>
                </wp:cNvGraphicFramePr>
                <a:graphic>
                  <a:graphicData uri="http://schemas.microsoft.com/office/word/2010/wordprocessingGroup">
                    <wpg:wgp>
                      <wpg:cNvPr id="372" name="Group 372"/>
                      <wpg:cNvGrpSpPr/>
                      <wpg:grpSpPr>
                        <a:xfrm>
                          <a:off x="0" y="0"/>
                          <a:ext cx="1456055" cy="832485"/>
                          <a:chExt cx="1456055" cy="832485"/>
                        </a:xfrm>
                      </wpg:grpSpPr>
                      <wps:wsp>
                        <wps:cNvPr id="373" name="Graphic 373"/>
                        <wps:cNvSpPr/>
                        <wps:spPr>
                          <a:xfrm>
                            <a:off x="1765" y="24307"/>
                            <a:ext cx="56515" cy="66675"/>
                          </a:xfrm>
                          <a:custGeom>
                            <a:avLst/>
                            <a:gdLst/>
                            <a:ahLst/>
                            <a:cxnLst/>
                            <a:rect l="l" t="t" r="r" b="b"/>
                            <a:pathLst>
                              <a:path w="56515" h="66675">
                                <a:moveTo>
                                  <a:pt x="36283" y="0"/>
                                </a:moveTo>
                                <a:lnTo>
                                  <a:pt x="23761" y="0"/>
                                </a:lnTo>
                                <a:lnTo>
                                  <a:pt x="18643" y="1282"/>
                                </a:lnTo>
                                <a:lnTo>
                                  <a:pt x="9245" y="6451"/>
                                </a:lnTo>
                                <a:lnTo>
                                  <a:pt x="5740" y="10325"/>
                                </a:lnTo>
                                <a:lnTo>
                                  <a:pt x="1143" y="20650"/>
                                </a:lnTo>
                                <a:lnTo>
                                  <a:pt x="0" y="26670"/>
                                </a:lnTo>
                                <a:lnTo>
                                  <a:pt x="0" y="33553"/>
                                </a:lnTo>
                                <a:lnTo>
                                  <a:pt x="20434" y="66624"/>
                                </a:lnTo>
                                <a:lnTo>
                                  <a:pt x="36258" y="66624"/>
                                </a:lnTo>
                                <a:lnTo>
                                  <a:pt x="42176" y="64554"/>
                                </a:lnTo>
                                <a:lnTo>
                                  <a:pt x="51828" y="56273"/>
                                </a:lnTo>
                                <a:lnTo>
                                  <a:pt x="54813" y="50546"/>
                                </a:lnTo>
                                <a:lnTo>
                                  <a:pt x="55981" y="43218"/>
                                </a:lnTo>
                                <a:lnTo>
                                  <a:pt x="45275" y="41833"/>
                                </a:lnTo>
                                <a:lnTo>
                                  <a:pt x="44500" y="47231"/>
                                </a:lnTo>
                                <a:lnTo>
                                  <a:pt x="42684" y="51244"/>
                                </a:lnTo>
                                <a:lnTo>
                                  <a:pt x="36969" y="56451"/>
                                </a:lnTo>
                                <a:lnTo>
                                  <a:pt x="33375" y="57746"/>
                                </a:lnTo>
                                <a:lnTo>
                                  <a:pt x="23774" y="57746"/>
                                </a:lnTo>
                                <a:lnTo>
                                  <a:pt x="19456" y="55803"/>
                                </a:lnTo>
                                <a:lnTo>
                                  <a:pt x="12839" y="48044"/>
                                </a:lnTo>
                                <a:lnTo>
                                  <a:pt x="11201" y="41821"/>
                                </a:lnTo>
                                <a:lnTo>
                                  <a:pt x="11201" y="24803"/>
                                </a:lnTo>
                                <a:lnTo>
                                  <a:pt x="12903" y="18630"/>
                                </a:lnTo>
                                <a:lnTo>
                                  <a:pt x="19761" y="10833"/>
                                </a:lnTo>
                                <a:lnTo>
                                  <a:pt x="24231" y="8877"/>
                                </a:lnTo>
                                <a:lnTo>
                                  <a:pt x="33350" y="8877"/>
                                </a:lnTo>
                                <a:lnTo>
                                  <a:pt x="36449" y="9956"/>
                                </a:lnTo>
                                <a:lnTo>
                                  <a:pt x="41567" y="14274"/>
                                </a:lnTo>
                                <a:lnTo>
                                  <a:pt x="43357" y="17500"/>
                                </a:lnTo>
                                <a:lnTo>
                                  <a:pt x="44361" y="21793"/>
                                </a:lnTo>
                                <a:lnTo>
                                  <a:pt x="54952" y="20167"/>
                                </a:lnTo>
                                <a:lnTo>
                                  <a:pt x="53695" y="13728"/>
                                </a:lnTo>
                                <a:lnTo>
                                  <a:pt x="50863" y="8762"/>
                                </a:lnTo>
                                <a:lnTo>
                                  <a:pt x="41986" y="1752"/>
                                </a:lnTo>
                                <a:lnTo>
                                  <a:pt x="36283" y="0"/>
                                </a:lnTo>
                                <a:close/>
                              </a:path>
                            </a:pathLst>
                          </a:custGeom>
                          <a:solidFill>
                            <a:srgbClr val="000000"/>
                          </a:solidFill>
                        </wps:spPr>
                        <wps:bodyPr wrap="square" lIns="0" tIns="0" rIns="0" bIns="0" rtlCol="0">
                          <a:prstTxWarp prst="textNoShape">
                            <a:avLst/>
                          </a:prstTxWarp>
                          <a:noAutofit/>
                        </wps:bodyPr>
                      </wps:wsp>
                      <pic:pic>
                        <pic:nvPicPr>
                          <pic:cNvPr id="374" name="Image 374"/>
                          <pic:cNvPicPr/>
                        </pic:nvPicPr>
                        <pic:blipFill>
                          <a:blip r:embed="rId112" cstate="print"/>
                          <a:stretch>
                            <a:fillRect/>
                          </a:stretch>
                        </pic:blipFill>
                        <pic:spPr>
                          <a:xfrm>
                            <a:off x="70408" y="0"/>
                            <a:ext cx="927379" cy="538619"/>
                          </a:xfrm>
                          <a:prstGeom prst="rect">
                            <a:avLst/>
                          </a:prstGeom>
                        </pic:spPr>
                      </pic:pic>
                      <wps:wsp>
                        <wps:cNvPr id="375" name="Graphic 375"/>
                        <wps:cNvSpPr/>
                        <wps:spPr>
                          <a:xfrm>
                            <a:off x="0" y="578332"/>
                            <a:ext cx="1456055" cy="252729"/>
                          </a:xfrm>
                          <a:custGeom>
                            <a:avLst/>
                            <a:gdLst/>
                            <a:ahLst/>
                            <a:cxnLst/>
                            <a:rect l="l" t="t" r="r" b="b"/>
                            <a:pathLst>
                              <a:path w="1456055" h="252729">
                                <a:moveTo>
                                  <a:pt x="56908" y="355"/>
                                </a:moveTo>
                                <a:lnTo>
                                  <a:pt x="46977" y="355"/>
                                </a:lnTo>
                                <a:lnTo>
                                  <a:pt x="46977" y="48742"/>
                                </a:lnTo>
                                <a:lnTo>
                                  <a:pt x="46977" y="65366"/>
                                </a:lnTo>
                                <a:lnTo>
                                  <a:pt x="45313" y="71259"/>
                                </a:lnTo>
                                <a:lnTo>
                                  <a:pt x="38646" y="78994"/>
                                </a:lnTo>
                                <a:lnTo>
                                  <a:pt x="34607" y="80924"/>
                                </a:lnTo>
                                <a:lnTo>
                                  <a:pt x="25133" y="80924"/>
                                </a:lnTo>
                                <a:lnTo>
                                  <a:pt x="21031" y="78892"/>
                                </a:lnTo>
                                <a:lnTo>
                                  <a:pt x="14084" y="70802"/>
                                </a:lnTo>
                                <a:lnTo>
                                  <a:pt x="12357" y="64706"/>
                                </a:lnTo>
                                <a:lnTo>
                                  <a:pt x="12357" y="48107"/>
                                </a:lnTo>
                                <a:lnTo>
                                  <a:pt x="13982" y="41922"/>
                                </a:lnTo>
                                <a:lnTo>
                                  <a:pt x="17233" y="38011"/>
                                </a:lnTo>
                                <a:lnTo>
                                  <a:pt x="20396" y="34163"/>
                                </a:lnTo>
                                <a:lnTo>
                                  <a:pt x="20523" y="34048"/>
                                </a:lnTo>
                                <a:lnTo>
                                  <a:pt x="24523" y="32131"/>
                                </a:lnTo>
                                <a:lnTo>
                                  <a:pt x="34315" y="32131"/>
                                </a:lnTo>
                                <a:lnTo>
                                  <a:pt x="38506" y="34163"/>
                                </a:lnTo>
                                <a:lnTo>
                                  <a:pt x="41884" y="38252"/>
                                </a:lnTo>
                                <a:lnTo>
                                  <a:pt x="45275" y="42316"/>
                                </a:lnTo>
                                <a:lnTo>
                                  <a:pt x="46977" y="48742"/>
                                </a:lnTo>
                                <a:lnTo>
                                  <a:pt x="46977" y="355"/>
                                </a:lnTo>
                                <a:lnTo>
                                  <a:pt x="46075" y="355"/>
                                </a:lnTo>
                                <a:lnTo>
                                  <a:pt x="46075" y="31940"/>
                                </a:lnTo>
                                <a:lnTo>
                                  <a:pt x="44170" y="29349"/>
                                </a:lnTo>
                                <a:lnTo>
                                  <a:pt x="41706" y="27228"/>
                                </a:lnTo>
                                <a:lnTo>
                                  <a:pt x="35661" y="23990"/>
                                </a:lnTo>
                                <a:lnTo>
                                  <a:pt x="32207" y="23177"/>
                                </a:lnTo>
                                <a:lnTo>
                                  <a:pt x="23050" y="23177"/>
                                </a:lnTo>
                                <a:lnTo>
                                  <a:pt x="1155" y="50190"/>
                                </a:lnTo>
                                <a:lnTo>
                                  <a:pt x="1155" y="63080"/>
                                </a:lnTo>
                                <a:lnTo>
                                  <a:pt x="23698" y="89801"/>
                                </a:lnTo>
                                <a:lnTo>
                                  <a:pt x="36728" y="89801"/>
                                </a:lnTo>
                                <a:lnTo>
                                  <a:pt x="42710" y="86639"/>
                                </a:lnTo>
                                <a:lnTo>
                                  <a:pt x="46405" y="80924"/>
                                </a:lnTo>
                                <a:lnTo>
                                  <a:pt x="46799" y="80327"/>
                                </a:lnTo>
                                <a:lnTo>
                                  <a:pt x="46799" y="88366"/>
                                </a:lnTo>
                                <a:lnTo>
                                  <a:pt x="56908" y="88366"/>
                                </a:lnTo>
                                <a:lnTo>
                                  <a:pt x="56908" y="80327"/>
                                </a:lnTo>
                                <a:lnTo>
                                  <a:pt x="56908" y="32131"/>
                                </a:lnTo>
                                <a:lnTo>
                                  <a:pt x="56908" y="31940"/>
                                </a:lnTo>
                                <a:lnTo>
                                  <a:pt x="56908" y="355"/>
                                </a:lnTo>
                                <a:close/>
                              </a:path>
                              <a:path w="1456055" h="252729">
                                <a:moveTo>
                                  <a:pt x="59626" y="181622"/>
                                </a:moveTo>
                                <a:lnTo>
                                  <a:pt x="57124" y="175806"/>
                                </a:lnTo>
                                <a:lnTo>
                                  <a:pt x="47117" y="166446"/>
                                </a:lnTo>
                                <a:lnTo>
                                  <a:pt x="40233" y="164096"/>
                                </a:lnTo>
                                <a:lnTo>
                                  <a:pt x="23495" y="164096"/>
                                </a:lnTo>
                                <a:lnTo>
                                  <a:pt x="16840" y="166116"/>
                                </a:lnTo>
                                <a:lnTo>
                                  <a:pt x="6172" y="174205"/>
                                </a:lnTo>
                                <a:lnTo>
                                  <a:pt x="3009" y="180860"/>
                                </a:lnTo>
                                <a:lnTo>
                                  <a:pt x="2006" y="190157"/>
                                </a:lnTo>
                                <a:lnTo>
                                  <a:pt x="18948" y="191833"/>
                                </a:lnTo>
                                <a:lnTo>
                                  <a:pt x="19278" y="186905"/>
                                </a:lnTo>
                                <a:lnTo>
                                  <a:pt x="20497" y="183388"/>
                                </a:lnTo>
                                <a:lnTo>
                                  <a:pt x="24676" y="179146"/>
                                </a:lnTo>
                                <a:lnTo>
                                  <a:pt x="27508" y="178092"/>
                                </a:lnTo>
                                <a:lnTo>
                                  <a:pt x="34645" y="178092"/>
                                </a:lnTo>
                                <a:lnTo>
                                  <a:pt x="37452" y="179095"/>
                                </a:lnTo>
                                <a:lnTo>
                                  <a:pt x="41529" y="183134"/>
                                </a:lnTo>
                                <a:lnTo>
                                  <a:pt x="42557" y="186029"/>
                                </a:lnTo>
                                <a:lnTo>
                                  <a:pt x="42557" y="193179"/>
                                </a:lnTo>
                                <a:lnTo>
                                  <a:pt x="41389" y="196634"/>
                                </a:lnTo>
                                <a:lnTo>
                                  <a:pt x="37312" y="202641"/>
                                </a:lnTo>
                                <a:lnTo>
                                  <a:pt x="32613" y="207441"/>
                                </a:lnTo>
                                <a:lnTo>
                                  <a:pt x="18389" y="220776"/>
                                </a:lnTo>
                                <a:lnTo>
                                  <a:pt x="13017" y="226377"/>
                                </a:lnTo>
                                <a:lnTo>
                                  <a:pt x="0" y="252450"/>
                                </a:lnTo>
                                <a:lnTo>
                                  <a:pt x="59626" y="252450"/>
                                </a:lnTo>
                                <a:lnTo>
                                  <a:pt x="59626" y="236791"/>
                                </a:lnTo>
                                <a:lnTo>
                                  <a:pt x="25857" y="236791"/>
                                </a:lnTo>
                                <a:lnTo>
                                  <a:pt x="26733" y="235267"/>
                                </a:lnTo>
                                <a:lnTo>
                                  <a:pt x="27901" y="233705"/>
                                </a:lnTo>
                                <a:lnTo>
                                  <a:pt x="30759" y="230505"/>
                                </a:lnTo>
                                <a:lnTo>
                                  <a:pt x="44894" y="217512"/>
                                </a:lnTo>
                                <a:lnTo>
                                  <a:pt x="48615" y="213753"/>
                                </a:lnTo>
                                <a:lnTo>
                                  <a:pt x="53771" y="207238"/>
                                </a:lnTo>
                                <a:lnTo>
                                  <a:pt x="56045" y="203492"/>
                                </a:lnTo>
                                <a:lnTo>
                                  <a:pt x="58902" y="196329"/>
                                </a:lnTo>
                                <a:lnTo>
                                  <a:pt x="59626" y="192544"/>
                                </a:lnTo>
                                <a:lnTo>
                                  <a:pt x="59626" y="181622"/>
                                </a:lnTo>
                                <a:close/>
                              </a:path>
                              <a:path w="1456055" h="252729">
                                <a:moveTo>
                                  <a:pt x="89522" y="76060"/>
                                </a:moveTo>
                                <a:lnTo>
                                  <a:pt x="77114" y="76060"/>
                                </a:lnTo>
                                <a:lnTo>
                                  <a:pt x="77114" y="88366"/>
                                </a:lnTo>
                                <a:lnTo>
                                  <a:pt x="89522" y="88366"/>
                                </a:lnTo>
                                <a:lnTo>
                                  <a:pt x="89522" y="76060"/>
                                </a:lnTo>
                                <a:close/>
                              </a:path>
                              <a:path w="1456055" h="252729">
                                <a:moveTo>
                                  <a:pt x="1455724" y="0"/>
                                </a:moveTo>
                                <a:lnTo>
                                  <a:pt x="1448701" y="0"/>
                                </a:lnTo>
                                <a:lnTo>
                                  <a:pt x="1446809" y="3810"/>
                                </a:lnTo>
                                <a:lnTo>
                                  <a:pt x="1443583" y="7734"/>
                                </a:lnTo>
                                <a:lnTo>
                                  <a:pt x="1434452" y="15824"/>
                                </a:lnTo>
                                <a:lnTo>
                                  <a:pt x="1429131" y="19253"/>
                                </a:lnTo>
                                <a:lnTo>
                                  <a:pt x="1423047" y="22098"/>
                                </a:lnTo>
                                <a:lnTo>
                                  <a:pt x="1423047" y="32537"/>
                                </a:lnTo>
                                <a:lnTo>
                                  <a:pt x="1444840" y="19519"/>
                                </a:lnTo>
                                <a:lnTo>
                                  <a:pt x="1444840" y="88366"/>
                                </a:lnTo>
                                <a:lnTo>
                                  <a:pt x="1455724" y="88366"/>
                                </a:lnTo>
                                <a:lnTo>
                                  <a:pt x="1455724" y="0"/>
                                </a:lnTo>
                                <a:close/>
                              </a:path>
                            </a:pathLst>
                          </a:custGeom>
                          <a:solidFill>
                            <a:srgbClr val="000000"/>
                          </a:solidFill>
                        </wps:spPr>
                        <wps:bodyPr wrap="square" lIns="0" tIns="0" rIns="0" bIns="0" rtlCol="0">
                          <a:prstTxWarp prst="textNoShape">
                            <a:avLst/>
                          </a:prstTxWarp>
                          <a:noAutofit/>
                        </wps:bodyPr>
                      </wps:wsp>
                      <pic:pic>
                        <pic:nvPicPr>
                          <pic:cNvPr id="376" name="Image 376"/>
                          <pic:cNvPicPr/>
                        </pic:nvPicPr>
                        <pic:blipFill>
                          <a:blip r:embed="rId113" cstate="print"/>
                          <a:stretch>
                            <a:fillRect/>
                          </a:stretch>
                        </pic:blipFill>
                        <pic:spPr>
                          <a:xfrm>
                            <a:off x="74764" y="545845"/>
                            <a:ext cx="1322641" cy="286499"/>
                          </a:xfrm>
                          <a:prstGeom prst="rect">
                            <a:avLst/>
                          </a:prstGeom>
                        </pic:spPr>
                      </pic:pic>
                    </wpg:wgp>
                  </a:graphicData>
                </a:graphic>
              </wp:anchor>
            </w:drawing>
          </mc:Choice>
          <mc:Fallback>
            <w:pict>
              <v:group style="position:absolute;margin-left:70.405998pt;margin-top:148.533997pt;width:114.65pt;height:65.55pt;mso-position-horizontal-relative:page;mso-position-vertical-relative:page;z-index:-19340800" id="docshapegroup275" coordorigin="1408,2971" coordsize="2293,1311">
                <v:shape style="position:absolute;left:1410;top:3008;width:89;height:105" id="docshape276" coordorigin="1411,3009" coordsize="89,105" path="m1468,3009l1448,3009,1440,3011,1425,3019,1420,3025,1413,3041,1411,3051,1411,3062,1443,3114,1468,3114,1477,3111,1493,3098,1497,3089,1499,3077,1482,3075,1481,3083,1478,3090,1469,3098,1463,3100,1448,3100,1442,3097,1431,3085,1429,3075,1429,3048,1431,3038,1442,3026,1449,3023,1463,3023,1468,3025,1476,3031,1479,3037,1481,3043,1497,3041,1495,3031,1491,3023,1477,3012,1468,3009xe" filled="true" fillcolor="#000000" stroked="false">
                  <v:path arrowok="t"/>
                  <v:fill type="solid"/>
                </v:shape>
                <v:shape style="position:absolute;left:1519;top:2970;width:1461;height:849" type="#_x0000_t75" id="docshape277" stroked="false">
                  <v:imagedata r:id="rId112" o:title=""/>
                </v:shape>
                <v:shape style="position:absolute;left:1408;top:3881;width:2293;height:398" id="docshape278" coordorigin="1408,3881" coordsize="2293,398" path="m1498,3882l1482,3882,1482,3958,1482,3984,1479,3994,1469,4006,1463,4009,1448,4009,1441,4006,1430,3993,1428,3983,1428,3957,1430,3947,1435,3941,1440,3935,1440,3935,1447,3932,1462,3932,1469,3935,1474,3942,1479,3948,1482,3958,1482,3882,1481,3882,1481,3932,1478,3928,1474,3924,1464,3919,1459,3918,1444,3918,1437,3920,1423,3929,1418,3935,1412,3951,1410,3960,1410,3981,1412,3990,1419,4006,1424,4012,1438,4021,1445,4023,1466,4023,1475,4018,1481,4009,1482,4008,1482,4021,1498,4021,1498,4008,1498,3932,1498,3932,1498,3882xm1502,4167l1498,4158,1482,4144,1471,4140,1445,4140,1435,4143,1418,4156,1413,4166,1411,4181,1438,4184,1438,4176,1440,4170,1447,4164,1451,4162,1463,4162,1467,4163,1474,4170,1475,4174,1475,4186,1473,4191,1467,4201,1459,4208,1437,4229,1429,4238,1422,4246,1417,4252,1412,4261,1409,4270,1408,4279,1502,4279,1502,4254,1449,4254,1450,4252,1452,4249,1457,4244,1479,4224,1485,4218,1493,4208,1496,4202,1501,4191,1502,4185,1502,4167xm1549,4001l1530,4001,1530,4021,1549,4021,1549,4001xm3701,3881l3690,3881,3687,3887,3681,3894,3667,3906,3659,3912,3649,3916,3649,3933,3654,3931,3660,3928,3674,3920,3679,3916,3683,3912,3683,4021,3701,4021,3701,3881xe" filled="true" fillcolor="#000000" stroked="false">
                  <v:path arrowok="t"/>
                  <v:fill type="solid"/>
                </v:shape>
                <v:shape style="position:absolute;left:1525;top:3830;width:2083;height:452" type="#_x0000_t75" id="docshape279" stroked="false">
                  <v:imagedata r:id="rId113" o:title=""/>
                </v:shape>
                <w10:wrap type="none"/>
              </v:group>
            </w:pict>
          </mc:Fallback>
        </mc:AlternateContent>
      </w:r>
      <w:r>
        <w:rPr>
          <w:sz w:val="17"/>
        </w:rPr>
        <w:t>Fines</w:t>
      </w:r>
      <w:r>
        <w:rPr>
          <w:spacing w:val="10"/>
          <w:sz w:val="17"/>
        </w:rPr>
        <w:t> </w:t>
      </w:r>
      <w:r>
        <w:rPr>
          <w:sz w:val="17"/>
        </w:rPr>
        <w:t>charged</w:t>
      </w:r>
      <w:r>
        <w:rPr>
          <w:spacing w:val="10"/>
          <w:sz w:val="17"/>
        </w:rPr>
        <w:t> </w:t>
      </w:r>
      <w:r>
        <w:rPr>
          <w:sz w:val="17"/>
        </w:rPr>
        <w:t>for</w:t>
      </w:r>
      <w:r>
        <w:rPr>
          <w:spacing w:val="10"/>
          <w:sz w:val="17"/>
        </w:rPr>
        <w:t> </w:t>
      </w:r>
      <w:r>
        <w:rPr>
          <w:sz w:val="17"/>
        </w:rPr>
        <w:t>overdue</w:t>
      </w:r>
      <w:r>
        <w:rPr>
          <w:spacing w:val="10"/>
          <w:sz w:val="17"/>
        </w:rPr>
        <w:t> </w:t>
      </w:r>
      <w:r>
        <w:rPr>
          <w:sz w:val="17"/>
        </w:rPr>
        <w:t>library</w:t>
      </w:r>
      <w:r>
        <w:rPr>
          <w:spacing w:val="11"/>
          <w:sz w:val="17"/>
        </w:rPr>
        <w:t> </w:t>
      </w:r>
      <w:r>
        <w:rPr>
          <w:spacing w:val="-2"/>
          <w:sz w:val="17"/>
        </w:rPr>
        <w:t>materials:</w:t>
      </w:r>
    </w:p>
    <w:p>
      <w:pPr>
        <w:pStyle w:val="BodyText"/>
        <w:spacing w:before="164"/>
        <w:rPr>
          <w:sz w:val="20"/>
        </w:rPr>
      </w:pPr>
    </w:p>
    <w:tbl>
      <w:tblPr>
        <w:tblW w:w="0" w:type="auto"/>
        <w:jc w:val="left"/>
        <w:tblInd w:w="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01"/>
        <w:gridCol w:w="967"/>
        <w:gridCol w:w="1381"/>
        <w:gridCol w:w="1796"/>
      </w:tblGrid>
      <w:tr>
        <w:trPr>
          <w:trHeight w:val="731" w:hRule="atLeast"/>
        </w:trPr>
        <w:tc>
          <w:tcPr>
            <w:tcW w:w="1901" w:type="dxa"/>
          </w:tcPr>
          <w:p>
            <w:pPr>
              <w:pStyle w:val="TableParagraph"/>
              <w:spacing w:before="10" w:after="1"/>
              <w:rPr>
                <w:sz w:val="15"/>
              </w:rPr>
            </w:pPr>
          </w:p>
          <w:p>
            <w:pPr>
              <w:pStyle w:val="TableParagraph"/>
              <w:spacing w:line="143" w:lineRule="exact"/>
              <w:ind w:left="168"/>
              <w:rPr>
                <w:sz w:val="14"/>
              </w:rPr>
            </w:pPr>
            <w:r>
              <w:rPr>
                <w:position w:val="-2"/>
                <w:sz w:val="14"/>
              </w:rPr>
              <mc:AlternateContent>
                <mc:Choice Requires="wps">
                  <w:drawing>
                    <wp:inline distT="0" distB="0" distL="0" distR="0">
                      <wp:extent cx="996315" cy="91440"/>
                      <wp:effectExtent l="0" t="0" r="0" b="3809"/>
                      <wp:docPr id="377" name="Group 377"/>
                      <wp:cNvGraphicFramePr>
                        <a:graphicFrameLocks/>
                      </wp:cNvGraphicFramePr>
                      <a:graphic>
                        <a:graphicData uri="http://schemas.microsoft.com/office/word/2010/wordprocessingGroup">
                          <wpg:wgp>
                            <wpg:cNvPr id="377" name="Group 377"/>
                            <wpg:cNvGrpSpPr/>
                            <wpg:grpSpPr>
                              <a:xfrm>
                                <a:off x="0" y="0"/>
                                <a:ext cx="996315" cy="91440"/>
                                <a:chExt cx="996315" cy="91440"/>
                              </a:xfrm>
                            </wpg:grpSpPr>
                            <wps:wsp>
                              <wps:cNvPr id="378" name="Graphic 378"/>
                              <wps:cNvSpPr/>
                              <wps:spPr>
                                <a:xfrm>
                                  <a:off x="0" y="1498"/>
                                  <a:ext cx="542290" cy="88265"/>
                                </a:xfrm>
                                <a:custGeom>
                                  <a:avLst/>
                                  <a:gdLst/>
                                  <a:ahLst/>
                                  <a:cxnLst/>
                                  <a:rect l="l" t="t" r="r" b="b"/>
                                  <a:pathLst>
                                    <a:path w="542290" h="88265">
                                      <a:moveTo>
                                        <a:pt x="62471" y="73177"/>
                                      </a:moveTo>
                                      <a:lnTo>
                                        <a:pt x="17932" y="73177"/>
                                      </a:lnTo>
                                      <a:lnTo>
                                        <a:pt x="17932" y="723"/>
                                      </a:lnTo>
                                      <a:lnTo>
                                        <a:pt x="0" y="723"/>
                                      </a:lnTo>
                                      <a:lnTo>
                                        <a:pt x="0" y="87998"/>
                                      </a:lnTo>
                                      <a:lnTo>
                                        <a:pt x="62471" y="87998"/>
                                      </a:lnTo>
                                      <a:lnTo>
                                        <a:pt x="62471" y="73177"/>
                                      </a:lnTo>
                                      <a:close/>
                                    </a:path>
                                    <a:path w="542290" h="88265">
                                      <a:moveTo>
                                        <a:pt x="92595" y="12"/>
                                      </a:moveTo>
                                      <a:lnTo>
                                        <a:pt x="74701" y="12"/>
                                      </a:lnTo>
                                      <a:lnTo>
                                        <a:pt x="74701" y="87998"/>
                                      </a:lnTo>
                                      <a:lnTo>
                                        <a:pt x="92595" y="87998"/>
                                      </a:lnTo>
                                      <a:lnTo>
                                        <a:pt x="92595" y="12"/>
                                      </a:lnTo>
                                      <a:close/>
                                    </a:path>
                                    <a:path w="542290" h="88265">
                                      <a:moveTo>
                                        <a:pt x="183832" y="57404"/>
                                      </a:moveTo>
                                      <a:lnTo>
                                        <a:pt x="182372" y="52984"/>
                                      </a:lnTo>
                                      <a:lnTo>
                                        <a:pt x="179781" y="49644"/>
                                      </a:lnTo>
                                      <a:lnTo>
                                        <a:pt x="176555" y="45466"/>
                                      </a:lnTo>
                                      <a:lnTo>
                                        <a:pt x="172415" y="42799"/>
                                      </a:lnTo>
                                      <a:lnTo>
                                        <a:pt x="167005" y="41236"/>
                                      </a:lnTo>
                                      <a:lnTo>
                                        <a:pt x="170827" y="39522"/>
                                      </a:lnTo>
                                      <a:lnTo>
                                        <a:pt x="173875" y="36931"/>
                                      </a:lnTo>
                                      <a:lnTo>
                                        <a:pt x="175120" y="35001"/>
                                      </a:lnTo>
                                      <a:lnTo>
                                        <a:pt x="178346" y="30048"/>
                                      </a:lnTo>
                                      <a:lnTo>
                                        <a:pt x="179463" y="26276"/>
                                      </a:lnTo>
                                      <a:lnTo>
                                        <a:pt x="179463" y="18364"/>
                                      </a:lnTo>
                                      <a:lnTo>
                                        <a:pt x="178562" y="14922"/>
                                      </a:lnTo>
                                      <a:lnTo>
                                        <a:pt x="178396" y="14655"/>
                                      </a:lnTo>
                                      <a:lnTo>
                                        <a:pt x="174929" y="8801"/>
                                      </a:lnTo>
                                      <a:lnTo>
                                        <a:pt x="172656" y="6350"/>
                                      </a:lnTo>
                                      <a:lnTo>
                                        <a:pt x="167208" y="2667"/>
                                      </a:lnTo>
                                      <a:lnTo>
                                        <a:pt x="165303" y="1917"/>
                                      </a:lnTo>
                                      <a:lnTo>
                                        <a:pt x="165303" y="59004"/>
                                      </a:lnTo>
                                      <a:lnTo>
                                        <a:pt x="165303" y="64770"/>
                                      </a:lnTo>
                                      <a:lnTo>
                                        <a:pt x="156286" y="72631"/>
                                      </a:lnTo>
                                      <a:lnTo>
                                        <a:pt x="154546" y="72986"/>
                                      </a:lnTo>
                                      <a:lnTo>
                                        <a:pt x="150456" y="73177"/>
                                      </a:lnTo>
                                      <a:lnTo>
                                        <a:pt x="127406" y="73177"/>
                                      </a:lnTo>
                                      <a:lnTo>
                                        <a:pt x="127406" y="49644"/>
                                      </a:lnTo>
                                      <a:lnTo>
                                        <a:pt x="150037" y="49644"/>
                                      </a:lnTo>
                                      <a:lnTo>
                                        <a:pt x="165303" y="59004"/>
                                      </a:lnTo>
                                      <a:lnTo>
                                        <a:pt x="165303" y="1917"/>
                                      </a:lnTo>
                                      <a:lnTo>
                                        <a:pt x="164134" y="1447"/>
                                      </a:lnTo>
                                      <a:lnTo>
                                        <a:pt x="162039" y="1104"/>
                                      </a:lnTo>
                                      <a:lnTo>
                                        <a:pt x="162039" y="21958"/>
                                      </a:lnTo>
                                      <a:lnTo>
                                        <a:pt x="162039" y="27508"/>
                                      </a:lnTo>
                                      <a:lnTo>
                                        <a:pt x="146138" y="35001"/>
                                      </a:lnTo>
                                      <a:lnTo>
                                        <a:pt x="127406" y="35001"/>
                                      </a:lnTo>
                                      <a:lnTo>
                                        <a:pt x="127406" y="14655"/>
                                      </a:lnTo>
                                      <a:lnTo>
                                        <a:pt x="146138" y="14655"/>
                                      </a:lnTo>
                                      <a:lnTo>
                                        <a:pt x="162039" y="21958"/>
                                      </a:lnTo>
                                      <a:lnTo>
                                        <a:pt x="162039" y="1104"/>
                                      </a:lnTo>
                                      <a:lnTo>
                                        <a:pt x="157226" y="292"/>
                                      </a:lnTo>
                                      <a:lnTo>
                                        <a:pt x="151980" y="0"/>
                                      </a:lnTo>
                                      <a:lnTo>
                                        <a:pt x="109499" y="0"/>
                                      </a:lnTo>
                                      <a:lnTo>
                                        <a:pt x="109499" y="87998"/>
                                      </a:lnTo>
                                      <a:lnTo>
                                        <a:pt x="139700" y="87998"/>
                                      </a:lnTo>
                                      <a:lnTo>
                                        <a:pt x="179133" y="77952"/>
                                      </a:lnTo>
                                      <a:lnTo>
                                        <a:pt x="181495" y="73177"/>
                                      </a:lnTo>
                                      <a:lnTo>
                                        <a:pt x="182892" y="70383"/>
                                      </a:lnTo>
                                      <a:lnTo>
                                        <a:pt x="183832" y="66484"/>
                                      </a:lnTo>
                                      <a:lnTo>
                                        <a:pt x="183832" y="57404"/>
                                      </a:lnTo>
                                      <a:close/>
                                    </a:path>
                                    <a:path w="542290" h="88265">
                                      <a:moveTo>
                                        <a:pt x="279044" y="87998"/>
                                      </a:moveTo>
                                      <a:lnTo>
                                        <a:pt x="268211" y="70840"/>
                                      </a:lnTo>
                                      <a:lnTo>
                                        <a:pt x="263944" y="63995"/>
                                      </a:lnTo>
                                      <a:lnTo>
                                        <a:pt x="260540" y="59232"/>
                                      </a:lnTo>
                                      <a:lnTo>
                                        <a:pt x="255485" y="53873"/>
                                      </a:lnTo>
                                      <a:lnTo>
                                        <a:pt x="252298" y="51396"/>
                                      </a:lnTo>
                                      <a:lnTo>
                                        <a:pt x="252069" y="51269"/>
                                      </a:lnTo>
                                      <a:lnTo>
                                        <a:pt x="248424" y="49161"/>
                                      </a:lnTo>
                                      <a:lnTo>
                                        <a:pt x="256209" y="48044"/>
                                      </a:lnTo>
                                      <a:lnTo>
                                        <a:pt x="262064" y="45326"/>
                                      </a:lnTo>
                                      <a:lnTo>
                                        <a:pt x="265963" y="41021"/>
                                      </a:lnTo>
                                      <a:lnTo>
                                        <a:pt x="269430" y="37223"/>
                                      </a:lnTo>
                                      <a:lnTo>
                                        <a:pt x="269887" y="36728"/>
                                      </a:lnTo>
                                      <a:lnTo>
                                        <a:pt x="271843" y="31267"/>
                                      </a:lnTo>
                                      <a:lnTo>
                                        <a:pt x="271843" y="19481"/>
                                      </a:lnTo>
                                      <a:lnTo>
                                        <a:pt x="270560" y="14884"/>
                                      </a:lnTo>
                                      <a:lnTo>
                                        <a:pt x="265391" y="6769"/>
                                      </a:lnTo>
                                      <a:lnTo>
                                        <a:pt x="261950" y="3949"/>
                                      </a:lnTo>
                                      <a:lnTo>
                                        <a:pt x="253390" y="812"/>
                                      </a:lnTo>
                                      <a:lnTo>
                                        <a:pt x="253390" y="22847"/>
                                      </a:lnTo>
                                      <a:lnTo>
                                        <a:pt x="253390" y="28448"/>
                                      </a:lnTo>
                                      <a:lnTo>
                                        <a:pt x="239039" y="37223"/>
                                      </a:lnTo>
                                      <a:lnTo>
                                        <a:pt x="217182" y="37223"/>
                                      </a:lnTo>
                                      <a:lnTo>
                                        <a:pt x="217182" y="14884"/>
                                      </a:lnTo>
                                      <a:lnTo>
                                        <a:pt x="238442" y="14884"/>
                                      </a:lnTo>
                                      <a:lnTo>
                                        <a:pt x="253390" y="22847"/>
                                      </a:lnTo>
                                      <a:lnTo>
                                        <a:pt x="253390" y="812"/>
                                      </a:lnTo>
                                      <a:lnTo>
                                        <a:pt x="246456" y="12"/>
                                      </a:lnTo>
                                      <a:lnTo>
                                        <a:pt x="199275" y="12"/>
                                      </a:lnTo>
                                      <a:lnTo>
                                        <a:pt x="199275" y="87998"/>
                                      </a:lnTo>
                                      <a:lnTo>
                                        <a:pt x="217182" y="87998"/>
                                      </a:lnTo>
                                      <a:lnTo>
                                        <a:pt x="217182" y="51269"/>
                                      </a:lnTo>
                                      <a:lnTo>
                                        <a:pt x="224942" y="51269"/>
                                      </a:lnTo>
                                      <a:lnTo>
                                        <a:pt x="244665" y="68846"/>
                                      </a:lnTo>
                                      <a:lnTo>
                                        <a:pt x="257619" y="87998"/>
                                      </a:lnTo>
                                      <a:lnTo>
                                        <a:pt x="279044" y="87998"/>
                                      </a:lnTo>
                                      <a:close/>
                                    </a:path>
                                    <a:path w="542290" h="88265">
                                      <a:moveTo>
                                        <a:pt x="368376" y="87998"/>
                                      </a:moveTo>
                                      <a:lnTo>
                                        <a:pt x="360299" y="68021"/>
                                      </a:lnTo>
                                      <a:lnTo>
                                        <a:pt x="354304" y="53174"/>
                                      </a:lnTo>
                                      <a:lnTo>
                                        <a:pt x="341134" y="20535"/>
                                      </a:lnTo>
                                      <a:lnTo>
                                        <a:pt x="335394" y="6311"/>
                                      </a:lnTo>
                                      <a:lnTo>
                                        <a:pt x="335394" y="53174"/>
                                      </a:lnTo>
                                      <a:lnTo>
                                        <a:pt x="311188" y="53174"/>
                                      </a:lnTo>
                                      <a:lnTo>
                                        <a:pt x="323164" y="20535"/>
                                      </a:lnTo>
                                      <a:lnTo>
                                        <a:pt x="335394" y="53174"/>
                                      </a:lnTo>
                                      <a:lnTo>
                                        <a:pt x="335394" y="6311"/>
                                      </a:lnTo>
                                      <a:lnTo>
                                        <a:pt x="332854" y="12"/>
                                      </a:lnTo>
                                      <a:lnTo>
                                        <a:pt x="313905" y="12"/>
                                      </a:lnTo>
                                      <a:lnTo>
                                        <a:pt x="279349" y="87998"/>
                                      </a:lnTo>
                                      <a:lnTo>
                                        <a:pt x="298348" y="87998"/>
                                      </a:lnTo>
                                      <a:lnTo>
                                        <a:pt x="305676" y="68021"/>
                                      </a:lnTo>
                                      <a:lnTo>
                                        <a:pt x="341147" y="68021"/>
                                      </a:lnTo>
                                      <a:lnTo>
                                        <a:pt x="348894" y="87998"/>
                                      </a:lnTo>
                                      <a:lnTo>
                                        <a:pt x="368376" y="87998"/>
                                      </a:lnTo>
                                      <a:close/>
                                    </a:path>
                                    <a:path w="542290" h="88265">
                                      <a:moveTo>
                                        <a:pt x="457962" y="87998"/>
                                      </a:moveTo>
                                      <a:lnTo>
                                        <a:pt x="447128" y="70840"/>
                                      </a:lnTo>
                                      <a:lnTo>
                                        <a:pt x="442849" y="63995"/>
                                      </a:lnTo>
                                      <a:lnTo>
                                        <a:pt x="439470" y="59232"/>
                                      </a:lnTo>
                                      <a:lnTo>
                                        <a:pt x="434416" y="53873"/>
                                      </a:lnTo>
                                      <a:lnTo>
                                        <a:pt x="431215" y="51396"/>
                                      </a:lnTo>
                                      <a:lnTo>
                                        <a:pt x="430987" y="51269"/>
                                      </a:lnTo>
                                      <a:lnTo>
                                        <a:pt x="427342" y="49161"/>
                                      </a:lnTo>
                                      <a:lnTo>
                                        <a:pt x="435127" y="48044"/>
                                      </a:lnTo>
                                      <a:lnTo>
                                        <a:pt x="440982" y="45326"/>
                                      </a:lnTo>
                                      <a:lnTo>
                                        <a:pt x="448360" y="37223"/>
                                      </a:lnTo>
                                      <a:lnTo>
                                        <a:pt x="448818" y="36728"/>
                                      </a:lnTo>
                                      <a:lnTo>
                                        <a:pt x="450773" y="31267"/>
                                      </a:lnTo>
                                      <a:lnTo>
                                        <a:pt x="450773" y="19481"/>
                                      </a:lnTo>
                                      <a:lnTo>
                                        <a:pt x="449478" y="14884"/>
                                      </a:lnTo>
                                      <a:lnTo>
                                        <a:pt x="444309" y="6769"/>
                                      </a:lnTo>
                                      <a:lnTo>
                                        <a:pt x="440880" y="3949"/>
                                      </a:lnTo>
                                      <a:lnTo>
                                        <a:pt x="432308" y="812"/>
                                      </a:lnTo>
                                      <a:lnTo>
                                        <a:pt x="432308" y="22847"/>
                                      </a:lnTo>
                                      <a:lnTo>
                                        <a:pt x="432308" y="28448"/>
                                      </a:lnTo>
                                      <a:lnTo>
                                        <a:pt x="417957" y="37223"/>
                                      </a:lnTo>
                                      <a:lnTo>
                                        <a:pt x="396113" y="37223"/>
                                      </a:lnTo>
                                      <a:lnTo>
                                        <a:pt x="396113" y="14884"/>
                                      </a:lnTo>
                                      <a:lnTo>
                                        <a:pt x="417360" y="14884"/>
                                      </a:lnTo>
                                      <a:lnTo>
                                        <a:pt x="432308" y="22847"/>
                                      </a:lnTo>
                                      <a:lnTo>
                                        <a:pt x="432308" y="812"/>
                                      </a:lnTo>
                                      <a:lnTo>
                                        <a:pt x="425373" y="12"/>
                                      </a:lnTo>
                                      <a:lnTo>
                                        <a:pt x="378193" y="12"/>
                                      </a:lnTo>
                                      <a:lnTo>
                                        <a:pt x="378193" y="87998"/>
                                      </a:lnTo>
                                      <a:lnTo>
                                        <a:pt x="396113" y="87998"/>
                                      </a:lnTo>
                                      <a:lnTo>
                                        <a:pt x="396113" y="51269"/>
                                      </a:lnTo>
                                      <a:lnTo>
                                        <a:pt x="403860" y="51269"/>
                                      </a:lnTo>
                                      <a:lnTo>
                                        <a:pt x="423583" y="68846"/>
                                      </a:lnTo>
                                      <a:lnTo>
                                        <a:pt x="436549" y="87998"/>
                                      </a:lnTo>
                                      <a:lnTo>
                                        <a:pt x="457962" y="87998"/>
                                      </a:lnTo>
                                      <a:close/>
                                    </a:path>
                                    <a:path w="542290" h="88265">
                                      <a:moveTo>
                                        <a:pt x="541693" y="12"/>
                                      </a:moveTo>
                                      <a:lnTo>
                                        <a:pt x="521055" y="12"/>
                                      </a:lnTo>
                                      <a:lnTo>
                                        <a:pt x="500595" y="34810"/>
                                      </a:lnTo>
                                      <a:lnTo>
                                        <a:pt x="479717" y="12"/>
                                      </a:lnTo>
                                      <a:lnTo>
                                        <a:pt x="458711" y="12"/>
                                      </a:lnTo>
                                      <a:lnTo>
                                        <a:pt x="491210" y="50965"/>
                                      </a:lnTo>
                                      <a:lnTo>
                                        <a:pt x="491210" y="87998"/>
                                      </a:lnTo>
                                      <a:lnTo>
                                        <a:pt x="509066" y="87998"/>
                                      </a:lnTo>
                                      <a:lnTo>
                                        <a:pt x="509066" y="51079"/>
                                      </a:lnTo>
                                      <a:lnTo>
                                        <a:pt x="541693" y="12"/>
                                      </a:lnTo>
                                      <a:close/>
                                    </a:path>
                                  </a:pathLst>
                                </a:custGeom>
                                <a:solidFill>
                                  <a:srgbClr val="000000"/>
                                </a:solidFill>
                              </wps:spPr>
                              <wps:bodyPr wrap="square" lIns="0" tIns="0" rIns="0" bIns="0" rtlCol="0">
                                <a:prstTxWarp prst="textNoShape">
                                  <a:avLst/>
                                </a:prstTxWarp>
                                <a:noAutofit/>
                              </wps:bodyPr>
                            </wps:wsp>
                            <pic:pic>
                              <pic:nvPicPr>
                                <pic:cNvPr id="379" name="Image 379"/>
                                <pic:cNvPicPr/>
                              </pic:nvPicPr>
                              <pic:blipFill>
                                <a:blip r:embed="rId114" cstate="print"/>
                                <a:stretch>
                                  <a:fillRect/>
                                </a:stretch>
                              </pic:blipFill>
                              <pic:spPr>
                                <a:xfrm>
                                  <a:off x="583666" y="0"/>
                                  <a:ext cx="412153" cy="91059"/>
                                </a:xfrm>
                                <a:prstGeom prst="rect">
                                  <a:avLst/>
                                </a:prstGeom>
                              </pic:spPr>
                            </pic:pic>
                          </wpg:wgp>
                        </a:graphicData>
                      </a:graphic>
                    </wp:inline>
                  </w:drawing>
                </mc:Choice>
                <mc:Fallback>
                  <w:pict>
                    <v:group style="width:78.45pt;height:7.2pt;mso-position-horizontal-relative:char;mso-position-vertical-relative:line" id="docshapegroup280" coordorigin="0,0" coordsize="1569,144">
                      <v:shape style="position:absolute;left:0;top:2;width:854;height:139" id="docshape281" coordorigin="0,2" coordsize="854,139" path="m98,118l28,118,28,3,0,3,0,141,98,141,98,118xm146,2l118,2,118,141,146,141,146,2xm290,93l287,86,283,81,278,74,272,70,263,67,269,65,274,61,276,57,281,50,283,44,283,31,281,26,281,25,275,16,272,12,263,7,260,5,260,95,260,104,259,108,256,111,254,114,250,116,246,117,243,117,237,118,201,118,201,81,236,81,245,81,252,84,255,86,259,92,260,95,260,5,258,5,255,4,255,37,255,46,254,49,248,55,244,56,237,57,230,57,201,57,201,25,230,25,238,26,241,26,246,26,249,28,254,33,255,37,255,4,248,3,239,2,172,2,172,141,220,141,238,141,249,140,262,139,268,137,278,130,282,125,286,118,288,113,290,107,290,93xm439,141l422,114,416,103,410,96,402,87,397,83,397,83,391,80,403,78,413,74,419,67,424,61,425,60,428,52,428,33,426,26,418,13,413,9,399,4,399,38,399,47,398,51,394,56,392,58,385,60,376,61,342,61,342,26,376,26,382,26,385,26,389,27,393,29,398,35,399,38,399,4,399,4,388,2,314,2,314,141,342,141,342,83,354,83,359,84,365,86,368,88,373,93,378,100,385,111,406,141,439,141xm580,141l567,109,558,86,537,35,528,12,528,86,490,86,509,35,528,86,528,12,524,2,494,2,440,141,470,141,481,109,537,109,549,141,580,141xm721,141l704,114,697,103,692,96,684,87,679,83,679,83,673,80,685,78,694,74,706,61,707,60,710,52,710,33,708,26,700,13,694,9,681,4,681,38,681,47,680,51,676,56,673,58,667,60,658,61,624,61,624,26,657,26,664,26,666,26,671,27,675,29,680,35,681,38,681,4,681,4,670,2,596,2,596,141,624,141,624,83,636,83,641,84,647,86,650,88,655,93,660,100,667,111,687,141,721,141xm853,2l821,2,788,57,755,2,722,2,774,83,774,141,802,141,802,83,853,2xe" filled="true" fillcolor="#000000" stroked="false">
                        <v:path arrowok="t"/>
                        <v:fill type="solid"/>
                      </v:shape>
                      <v:shape style="position:absolute;left:919;top:0;width:650;height:144" type="#_x0000_t75" id="docshape282" stroked="false">
                        <v:imagedata r:id="rId114" o:title=""/>
                      </v:shape>
                    </v:group>
                  </w:pict>
                </mc:Fallback>
              </mc:AlternateContent>
            </w:r>
            <w:r>
              <w:rPr>
                <w:position w:val="-2"/>
                <w:sz w:val="14"/>
              </w:rPr>
            </w:r>
          </w:p>
        </w:tc>
        <w:tc>
          <w:tcPr>
            <w:tcW w:w="967" w:type="dxa"/>
          </w:tcPr>
          <w:p>
            <w:pPr>
              <w:pStyle w:val="TableParagraph"/>
              <w:spacing w:before="10" w:after="1"/>
              <w:rPr>
                <w:sz w:val="15"/>
              </w:rPr>
            </w:pPr>
          </w:p>
          <w:p>
            <w:pPr>
              <w:pStyle w:val="TableParagraph"/>
              <w:spacing w:line="142" w:lineRule="exact"/>
              <w:ind w:left="161"/>
              <w:rPr>
                <w:sz w:val="14"/>
              </w:rPr>
            </w:pPr>
            <w:r>
              <w:rPr>
                <w:position w:val="-2"/>
                <w:sz w:val="14"/>
              </w:rPr>
              <w:drawing>
                <wp:inline distT="0" distB="0" distL="0" distR="0">
                  <wp:extent cx="201762" cy="90487"/>
                  <wp:effectExtent l="0" t="0" r="0" b="0"/>
                  <wp:docPr id="380" name="Image 380"/>
                  <wp:cNvGraphicFramePr>
                    <a:graphicFrameLocks/>
                  </wp:cNvGraphicFramePr>
                  <a:graphic>
                    <a:graphicData uri="http://schemas.openxmlformats.org/drawingml/2006/picture">
                      <pic:pic>
                        <pic:nvPicPr>
                          <pic:cNvPr id="380" name="Image 380"/>
                          <pic:cNvPicPr/>
                        </pic:nvPicPr>
                        <pic:blipFill>
                          <a:blip r:embed="rId115" cstate="print"/>
                          <a:stretch>
                            <a:fillRect/>
                          </a:stretch>
                        </pic:blipFill>
                        <pic:spPr>
                          <a:xfrm>
                            <a:off x="0" y="0"/>
                            <a:ext cx="201762" cy="90487"/>
                          </a:xfrm>
                          <a:prstGeom prst="rect">
                            <a:avLst/>
                          </a:prstGeom>
                        </pic:spPr>
                      </pic:pic>
                    </a:graphicData>
                  </a:graphic>
                </wp:inline>
              </w:drawing>
            </w:r>
            <w:r>
              <w:rPr>
                <w:position w:val="-2"/>
                <w:sz w:val="14"/>
              </w:rPr>
            </w:r>
            <w:r>
              <w:rPr>
                <w:rFonts w:ascii="Times New Roman"/>
                <w:spacing w:val="42"/>
                <w:position w:val="-2"/>
                <w:sz w:val="14"/>
              </w:rPr>
              <w:t> </w:t>
            </w:r>
            <w:r>
              <w:rPr>
                <w:spacing w:val="42"/>
                <w:position w:val="-2"/>
                <w:sz w:val="14"/>
              </w:rPr>
              <w:drawing>
                <wp:inline distT="0" distB="0" distL="0" distR="0">
                  <wp:extent cx="160111" cy="90487"/>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116" cstate="print"/>
                          <a:stretch>
                            <a:fillRect/>
                          </a:stretch>
                        </pic:blipFill>
                        <pic:spPr>
                          <a:xfrm>
                            <a:off x="0" y="0"/>
                            <a:ext cx="160111" cy="90487"/>
                          </a:xfrm>
                          <a:prstGeom prst="rect">
                            <a:avLst/>
                          </a:prstGeom>
                        </pic:spPr>
                      </pic:pic>
                    </a:graphicData>
                  </a:graphic>
                </wp:inline>
              </w:drawing>
            </w:r>
            <w:r>
              <w:rPr>
                <w:spacing w:val="42"/>
                <w:position w:val="-2"/>
                <w:sz w:val="14"/>
              </w:rPr>
            </w:r>
          </w:p>
          <w:p>
            <w:pPr>
              <w:pStyle w:val="TableParagraph"/>
              <w:spacing w:before="10"/>
              <w:rPr>
                <w:sz w:val="6"/>
              </w:rPr>
            </w:pPr>
          </w:p>
          <w:p>
            <w:pPr>
              <w:pStyle w:val="TableParagraph"/>
              <w:spacing w:line="144" w:lineRule="exact"/>
              <w:ind w:left="198"/>
              <w:rPr>
                <w:sz w:val="14"/>
              </w:rPr>
            </w:pPr>
            <w:r>
              <w:rPr>
                <w:position w:val="-2"/>
                <w:sz w:val="14"/>
              </w:rPr>
              <w:drawing>
                <wp:inline distT="0" distB="0" distL="0" distR="0">
                  <wp:extent cx="365288" cy="91440"/>
                  <wp:effectExtent l="0" t="0" r="0" b="0"/>
                  <wp:docPr id="382" name="Image 382"/>
                  <wp:cNvGraphicFramePr>
                    <a:graphicFrameLocks/>
                  </wp:cNvGraphicFramePr>
                  <a:graphic>
                    <a:graphicData uri="http://schemas.openxmlformats.org/drawingml/2006/picture">
                      <pic:pic>
                        <pic:nvPicPr>
                          <pic:cNvPr id="382" name="Image 382"/>
                          <pic:cNvPicPr/>
                        </pic:nvPicPr>
                        <pic:blipFill>
                          <a:blip r:embed="rId117" cstate="print"/>
                          <a:stretch>
                            <a:fillRect/>
                          </a:stretch>
                        </pic:blipFill>
                        <pic:spPr>
                          <a:xfrm>
                            <a:off x="0" y="0"/>
                            <a:ext cx="365288" cy="91440"/>
                          </a:xfrm>
                          <a:prstGeom prst="rect">
                            <a:avLst/>
                          </a:prstGeom>
                        </pic:spPr>
                      </pic:pic>
                    </a:graphicData>
                  </a:graphic>
                </wp:inline>
              </w:drawing>
            </w:r>
            <w:r>
              <w:rPr>
                <w:position w:val="-2"/>
                <w:sz w:val="14"/>
              </w:rPr>
            </w:r>
          </w:p>
        </w:tc>
        <w:tc>
          <w:tcPr>
            <w:tcW w:w="1381" w:type="dxa"/>
          </w:tcPr>
          <w:p>
            <w:pPr>
              <w:pStyle w:val="TableParagraph"/>
              <w:spacing w:before="10" w:after="1"/>
              <w:rPr>
                <w:sz w:val="15"/>
              </w:rPr>
            </w:pPr>
          </w:p>
          <w:p>
            <w:pPr>
              <w:pStyle w:val="TableParagraph"/>
              <w:spacing w:line="142" w:lineRule="exact"/>
              <w:ind w:left="426"/>
              <w:rPr>
                <w:sz w:val="14"/>
              </w:rPr>
            </w:pPr>
            <w:r>
              <w:rPr>
                <w:position w:val="-2"/>
                <w:sz w:val="14"/>
              </w:rPr>
              <w:drawing>
                <wp:inline distT="0" distB="0" distL="0" distR="0">
                  <wp:extent cx="329543" cy="90487"/>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118" cstate="print"/>
                          <a:stretch>
                            <a:fillRect/>
                          </a:stretch>
                        </pic:blipFill>
                        <pic:spPr>
                          <a:xfrm>
                            <a:off x="0" y="0"/>
                            <a:ext cx="329543" cy="90487"/>
                          </a:xfrm>
                          <a:prstGeom prst="rect">
                            <a:avLst/>
                          </a:prstGeom>
                        </pic:spPr>
                      </pic:pic>
                    </a:graphicData>
                  </a:graphic>
                </wp:inline>
              </w:drawing>
            </w:r>
            <w:r>
              <w:rPr>
                <w:position w:val="-2"/>
                <w:sz w:val="14"/>
              </w:rPr>
            </w:r>
          </w:p>
          <w:p>
            <w:pPr>
              <w:pStyle w:val="TableParagraph"/>
              <w:spacing w:before="10"/>
              <w:rPr>
                <w:sz w:val="6"/>
              </w:rPr>
            </w:pPr>
          </w:p>
          <w:p>
            <w:pPr>
              <w:pStyle w:val="TableParagraph"/>
              <w:spacing w:line="144" w:lineRule="exact"/>
              <w:ind w:left="328"/>
              <w:rPr>
                <w:sz w:val="14"/>
              </w:rPr>
            </w:pPr>
            <w:r>
              <w:rPr>
                <w:position w:val="-2"/>
                <w:sz w:val="14"/>
              </w:rPr>
              <w:drawing>
                <wp:inline distT="0" distB="0" distL="0" distR="0">
                  <wp:extent cx="461832" cy="91440"/>
                  <wp:effectExtent l="0" t="0" r="0" b="0"/>
                  <wp:docPr id="384" name="Image 384"/>
                  <wp:cNvGraphicFramePr>
                    <a:graphicFrameLocks/>
                  </wp:cNvGraphicFramePr>
                  <a:graphic>
                    <a:graphicData uri="http://schemas.openxmlformats.org/drawingml/2006/picture">
                      <pic:pic>
                        <pic:nvPicPr>
                          <pic:cNvPr id="384" name="Image 384"/>
                          <pic:cNvPicPr/>
                        </pic:nvPicPr>
                        <pic:blipFill>
                          <a:blip r:embed="rId119" cstate="print"/>
                          <a:stretch>
                            <a:fillRect/>
                          </a:stretch>
                        </pic:blipFill>
                        <pic:spPr>
                          <a:xfrm>
                            <a:off x="0" y="0"/>
                            <a:ext cx="461832" cy="91440"/>
                          </a:xfrm>
                          <a:prstGeom prst="rect">
                            <a:avLst/>
                          </a:prstGeom>
                        </pic:spPr>
                      </pic:pic>
                    </a:graphicData>
                  </a:graphic>
                </wp:inline>
              </w:drawing>
            </w:r>
            <w:r>
              <w:rPr>
                <w:position w:val="-2"/>
                <w:sz w:val="14"/>
              </w:rPr>
            </w:r>
          </w:p>
        </w:tc>
        <w:tc>
          <w:tcPr>
            <w:tcW w:w="1796" w:type="dxa"/>
          </w:tcPr>
          <w:p>
            <w:pPr>
              <w:pStyle w:val="TableParagraph"/>
              <w:spacing w:before="10" w:after="1"/>
              <w:rPr>
                <w:sz w:val="15"/>
              </w:rPr>
            </w:pPr>
          </w:p>
          <w:p>
            <w:pPr>
              <w:pStyle w:val="TableParagraph"/>
              <w:ind w:left="130"/>
              <w:rPr>
                <w:sz w:val="20"/>
              </w:rPr>
            </w:pPr>
            <w:r>
              <w:rPr>
                <w:sz w:val="20"/>
              </w:rPr>
              <w:drawing>
                <wp:inline distT="0" distB="0" distL="0" distR="0">
                  <wp:extent cx="979963" cy="233362"/>
                  <wp:effectExtent l="0" t="0" r="0" b="0"/>
                  <wp:docPr id="385" name="Image 385"/>
                  <wp:cNvGraphicFramePr>
                    <a:graphicFrameLocks/>
                  </wp:cNvGraphicFramePr>
                  <a:graphic>
                    <a:graphicData uri="http://schemas.openxmlformats.org/drawingml/2006/picture">
                      <pic:pic>
                        <pic:nvPicPr>
                          <pic:cNvPr id="385" name="Image 385"/>
                          <pic:cNvPicPr/>
                        </pic:nvPicPr>
                        <pic:blipFill>
                          <a:blip r:embed="rId120" cstate="print"/>
                          <a:stretch>
                            <a:fillRect/>
                          </a:stretch>
                        </pic:blipFill>
                        <pic:spPr>
                          <a:xfrm>
                            <a:off x="0" y="0"/>
                            <a:ext cx="979963" cy="233362"/>
                          </a:xfrm>
                          <a:prstGeom prst="rect">
                            <a:avLst/>
                          </a:prstGeom>
                        </pic:spPr>
                      </pic:pic>
                    </a:graphicData>
                  </a:graphic>
                </wp:inline>
              </w:drawing>
            </w:r>
            <w:r>
              <w:rPr>
                <w:sz w:val="20"/>
              </w:rPr>
            </w:r>
          </w:p>
        </w:tc>
      </w:tr>
      <w:tr>
        <w:trPr>
          <w:trHeight w:val="296" w:hRule="atLeast"/>
        </w:trPr>
        <w:tc>
          <w:tcPr>
            <w:tcW w:w="6045" w:type="dxa"/>
            <w:gridSpan w:val="4"/>
          </w:tcPr>
          <w:p>
            <w:pPr>
              <w:pStyle w:val="TableParagraph"/>
              <w:spacing w:before="9"/>
              <w:rPr>
                <w:sz w:val="6"/>
              </w:rPr>
            </w:pPr>
          </w:p>
          <w:p>
            <w:pPr>
              <w:pStyle w:val="TableParagraph"/>
              <w:spacing w:line="179" w:lineRule="exact"/>
              <w:ind w:left="120"/>
              <w:rPr>
                <w:sz w:val="17"/>
              </w:rPr>
            </w:pPr>
            <w:r>
              <w:rPr>
                <w:position w:val="-3"/>
                <w:sz w:val="17"/>
              </w:rPr>
              <mc:AlternateContent>
                <mc:Choice Requires="wps">
                  <w:drawing>
                    <wp:inline distT="0" distB="0" distL="0" distR="0">
                      <wp:extent cx="1003300" cy="114300"/>
                      <wp:effectExtent l="0" t="0" r="0" b="0"/>
                      <wp:docPr id="386" name="Group 386"/>
                      <wp:cNvGraphicFramePr>
                        <a:graphicFrameLocks/>
                      </wp:cNvGraphicFramePr>
                      <a:graphic>
                        <a:graphicData uri="http://schemas.microsoft.com/office/word/2010/wordprocessingGroup">
                          <wpg:wgp>
                            <wpg:cNvPr id="386" name="Group 386"/>
                            <wpg:cNvGrpSpPr/>
                            <wpg:grpSpPr>
                              <a:xfrm>
                                <a:off x="0" y="0"/>
                                <a:ext cx="1003300" cy="114300"/>
                                <a:chExt cx="1003300" cy="114300"/>
                              </a:xfrm>
                            </wpg:grpSpPr>
                            <wps:wsp>
                              <wps:cNvPr id="387" name="Graphic 387"/>
                              <wps:cNvSpPr/>
                              <wps:spPr>
                                <a:xfrm>
                                  <a:off x="0" y="0"/>
                                  <a:ext cx="39370" cy="88900"/>
                                </a:xfrm>
                                <a:custGeom>
                                  <a:avLst/>
                                  <a:gdLst/>
                                  <a:ahLst/>
                                  <a:cxnLst/>
                                  <a:rect l="l" t="t" r="r" b="b"/>
                                  <a:pathLst>
                                    <a:path w="39370" h="88900">
                                      <a:moveTo>
                                        <a:pt x="38976" y="0"/>
                                      </a:moveTo>
                                      <a:lnTo>
                                        <a:pt x="25171" y="0"/>
                                      </a:lnTo>
                                      <a:lnTo>
                                        <a:pt x="23240" y="5359"/>
                                      </a:lnTo>
                                      <a:lnTo>
                                        <a:pt x="19659" y="10058"/>
                                      </a:lnTo>
                                      <a:lnTo>
                                        <a:pt x="9258" y="18097"/>
                                      </a:lnTo>
                                      <a:lnTo>
                                        <a:pt x="4444" y="20827"/>
                                      </a:lnTo>
                                      <a:lnTo>
                                        <a:pt x="0" y="22263"/>
                                      </a:lnTo>
                                      <a:lnTo>
                                        <a:pt x="0" y="37579"/>
                                      </a:lnTo>
                                      <a:lnTo>
                                        <a:pt x="6115" y="35223"/>
                                      </a:lnTo>
                                      <a:lnTo>
                                        <a:pt x="11814" y="32308"/>
                                      </a:lnTo>
                                      <a:lnTo>
                                        <a:pt x="17098" y="28831"/>
                                      </a:lnTo>
                                      <a:lnTo>
                                        <a:pt x="21970" y="24790"/>
                                      </a:lnTo>
                                      <a:lnTo>
                                        <a:pt x="21970" y="88353"/>
                                      </a:lnTo>
                                      <a:lnTo>
                                        <a:pt x="38976" y="88353"/>
                                      </a:lnTo>
                                      <a:lnTo>
                                        <a:pt x="38976" y="0"/>
                                      </a:lnTo>
                                      <a:close/>
                                    </a:path>
                                  </a:pathLst>
                                </a:custGeom>
                                <a:solidFill>
                                  <a:srgbClr val="000000"/>
                                </a:solidFill>
                              </wps:spPr>
                              <wps:bodyPr wrap="square" lIns="0" tIns="0" rIns="0" bIns="0" rtlCol="0">
                                <a:prstTxWarp prst="textNoShape">
                                  <a:avLst/>
                                </a:prstTxWarp>
                                <a:noAutofit/>
                              </wps:bodyPr>
                            </wps:wsp>
                            <pic:pic>
                              <pic:nvPicPr>
                                <pic:cNvPr id="388" name="Image 388"/>
                                <pic:cNvPicPr/>
                              </pic:nvPicPr>
                              <pic:blipFill>
                                <a:blip r:embed="rId121" cstate="print"/>
                                <a:stretch>
                                  <a:fillRect/>
                                </a:stretch>
                              </pic:blipFill>
                              <pic:spPr>
                                <a:xfrm>
                                  <a:off x="68033" y="355"/>
                                  <a:ext cx="934719" cy="113880"/>
                                </a:xfrm>
                                <a:prstGeom prst="rect">
                                  <a:avLst/>
                                </a:prstGeom>
                              </pic:spPr>
                            </pic:pic>
                          </wpg:wgp>
                        </a:graphicData>
                      </a:graphic>
                    </wp:inline>
                  </w:drawing>
                </mc:Choice>
                <mc:Fallback>
                  <w:pict>
                    <v:group style="width:79pt;height:9pt;mso-position-horizontal-relative:char;mso-position-vertical-relative:line" id="docshapegroup283" coordorigin="0,0" coordsize="1580,180">
                      <v:shape style="position:absolute;left:0;top:0;width:62;height:140" id="docshape284" coordorigin="0,0" coordsize="62,140" path="m61,0l40,0,37,8,31,16,15,29,7,33,0,35,0,59,10,55,19,51,27,45,35,39,35,139,61,139,61,0xe" filled="true" fillcolor="#000000" stroked="false">
                        <v:path arrowok="t"/>
                        <v:fill type="solid"/>
                      </v:shape>
                      <v:shape style="position:absolute;left:107;top:0;width:1472;height:180" type="#_x0000_t75" id="docshape285" stroked="false">
                        <v:imagedata r:id="rId121" o:title=""/>
                      </v:shape>
                    </v:group>
                  </w:pict>
                </mc:Fallback>
              </mc:AlternateContent>
            </w:r>
            <w:r>
              <w:rPr>
                <w:position w:val="-3"/>
                <w:sz w:val="17"/>
              </w:rPr>
            </w:r>
          </w:p>
        </w:tc>
      </w:tr>
      <w:tr>
        <w:trPr>
          <w:trHeight w:val="289" w:hRule="atLeast"/>
        </w:trPr>
        <w:tc>
          <w:tcPr>
            <w:tcW w:w="1901" w:type="dxa"/>
          </w:tcPr>
          <w:p>
            <w:pPr>
              <w:pStyle w:val="TableParagraph"/>
              <w:spacing w:before="2"/>
              <w:rPr>
                <w:sz w:val="6"/>
              </w:rPr>
            </w:pPr>
          </w:p>
          <w:p>
            <w:pPr>
              <w:pStyle w:val="TableParagraph"/>
              <w:spacing w:line="143" w:lineRule="exact"/>
              <w:ind w:left="111"/>
              <w:rPr>
                <w:sz w:val="14"/>
              </w:rPr>
            </w:pPr>
            <w:r>
              <w:rPr>
                <w:position w:val="-2"/>
                <w:sz w:val="10"/>
              </w:rPr>
              <mc:AlternateContent>
                <mc:Choice Requires="wps">
                  <w:drawing>
                    <wp:inline distT="0" distB="0" distL="0" distR="0">
                      <wp:extent cx="88265" cy="66675"/>
                      <wp:effectExtent l="0" t="0" r="0" b="0"/>
                      <wp:docPr id="389" name="Group 389"/>
                      <wp:cNvGraphicFramePr>
                        <a:graphicFrameLocks/>
                      </wp:cNvGraphicFramePr>
                      <a:graphic>
                        <a:graphicData uri="http://schemas.microsoft.com/office/word/2010/wordprocessingGroup">
                          <wpg:wgp>
                            <wpg:cNvPr id="389" name="Group 389"/>
                            <wpg:cNvGrpSpPr/>
                            <wpg:grpSpPr>
                              <a:xfrm>
                                <a:off x="0" y="0"/>
                                <a:ext cx="88265" cy="66675"/>
                                <a:chExt cx="88265" cy="66675"/>
                              </a:xfrm>
                            </wpg:grpSpPr>
                            <wps:wsp>
                              <wps:cNvPr id="390" name="Graphic 390"/>
                              <wps:cNvSpPr/>
                              <wps:spPr>
                                <a:xfrm>
                                  <a:off x="0" y="0"/>
                                  <a:ext cx="88265" cy="66675"/>
                                </a:xfrm>
                                <a:custGeom>
                                  <a:avLst/>
                                  <a:gdLst/>
                                  <a:ahLst/>
                                  <a:cxnLst/>
                                  <a:rect l="l" t="t" r="r" b="b"/>
                                  <a:pathLst>
                                    <a:path w="88265" h="66675">
                                      <a:moveTo>
                                        <a:pt x="59194" y="65189"/>
                                      </a:moveTo>
                                      <a:lnTo>
                                        <a:pt x="55753" y="33197"/>
                                      </a:lnTo>
                                      <a:lnTo>
                                        <a:pt x="55651" y="17500"/>
                                      </a:lnTo>
                                      <a:lnTo>
                                        <a:pt x="55562" y="15938"/>
                                      </a:lnTo>
                                      <a:lnTo>
                                        <a:pt x="55206" y="14109"/>
                                      </a:lnTo>
                                      <a:lnTo>
                                        <a:pt x="54559" y="11137"/>
                                      </a:lnTo>
                                      <a:lnTo>
                                        <a:pt x="53530" y="8940"/>
                                      </a:lnTo>
                                      <a:lnTo>
                                        <a:pt x="53428" y="8699"/>
                                      </a:lnTo>
                                      <a:lnTo>
                                        <a:pt x="50203" y="4813"/>
                                      </a:lnTo>
                                      <a:lnTo>
                                        <a:pt x="47675" y="3200"/>
                                      </a:lnTo>
                                      <a:lnTo>
                                        <a:pt x="40817" y="635"/>
                                      </a:lnTo>
                                      <a:lnTo>
                                        <a:pt x="36360" y="0"/>
                                      </a:lnTo>
                                      <a:lnTo>
                                        <a:pt x="25349" y="0"/>
                                      </a:lnTo>
                                      <a:lnTo>
                                        <a:pt x="1879" y="19646"/>
                                      </a:lnTo>
                                      <a:lnTo>
                                        <a:pt x="12522" y="21069"/>
                                      </a:lnTo>
                                      <a:lnTo>
                                        <a:pt x="13703" y="16548"/>
                                      </a:lnTo>
                                      <a:lnTo>
                                        <a:pt x="15506" y="13385"/>
                                      </a:lnTo>
                                      <a:lnTo>
                                        <a:pt x="20396" y="9829"/>
                                      </a:lnTo>
                                      <a:lnTo>
                                        <a:pt x="24168" y="8940"/>
                                      </a:lnTo>
                                      <a:lnTo>
                                        <a:pt x="34785" y="8940"/>
                                      </a:lnTo>
                                      <a:lnTo>
                                        <a:pt x="38925" y="10160"/>
                                      </a:lnTo>
                                      <a:lnTo>
                                        <a:pt x="43764" y="14401"/>
                                      </a:lnTo>
                                      <a:lnTo>
                                        <a:pt x="44792" y="17500"/>
                                      </a:lnTo>
                                      <a:lnTo>
                                        <a:pt x="44729" y="24726"/>
                                      </a:lnTo>
                                      <a:lnTo>
                                        <a:pt x="44729" y="33197"/>
                                      </a:lnTo>
                                      <a:lnTo>
                                        <a:pt x="28765" y="58166"/>
                                      </a:lnTo>
                                      <a:lnTo>
                                        <a:pt x="20345" y="58166"/>
                                      </a:lnTo>
                                      <a:lnTo>
                                        <a:pt x="17119" y="57200"/>
                                      </a:lnTo>
                                      <a:lnTo>
                                        <a:pt x="12725" y="53352"/>
                                      </a:lnTo>
                                      <a:lnTo>
                                        <a:pt x="11684" y="51117"/>
                                      </a:lnTo>
                                      <a:lnTo>
                                        <a:pt x="11620" y="46202"/>
                                      </a:lnTo>
                                      <a:lnTo>
                                        <a:pt x="12128" y="44488"/>
                                      </a:lnTo>
                                      <a:lnTo>
                                        <a:pt x="34848" y="36156"/>
                                      </a:lnTo>
                                      <a:lnTo>
                                        <a:pt x="40767" y="34798"/>
                                      </a:lnTo>
                                      <a:lnTo>
                                        <a:pt x="44729" y="33197"/>
                                      </a:lnTo>
                                      <a:lnTo>
                                        <a:pt x="44729" y="24726"/>
                                      </a:lnTo>
                                      <a:lnTo>
                                        <a:pt x="40576" y="26174"/>
                                      </a:lnTo>
                                      <a:lnTo>
                                        <a:pt x="34112" y="27406"/>
                                      </a:lnTo>
                                      <a:lnTo>
                                        <a:pt x="0" y="45262"/>
                                      </a:lnTo>
                                      <a:lnTo>
                                        <a:pt x="0" y="53708"/>
                                      </a:lnTo>
                                      <a:lnTo>
                                        <a:pt x="1905" y="58077"/>
                                      </a:lnTo>
                                      <a:lnTo>
                                        <a:pt x="9486" y="64909"/>
                                      </a:lnTo>
                                      <a:lnTo>
                                        <a:pt x="14922" y="66624"/>
                                      </a:lnTo>
                                      <a:lnTo>
                                        <a:pt x="26238" y="66624"/>
                                      </a:lnTo>
                                      <a:lnTo>
                                        <a:pt x="30251" y="65925"/>
                                      </a:lnTo>
                                      <a:lnTo>
                                        <a:pt x="37719" y="63119"/>
                                      </a:lnTo>
                                      <a:lnTo>
                                        <a:pt x="41605" y="60731"/>
                                      </a:lnTo>
                                      <a:lnTo>
                                        <a:pt x="44627" y="58166"/>
                                      </a:lnTo>
                                      <a:lnTo>
                                        <a:pt x="45643" y="57315"/>
                                      </a:lnTo>
                                      <a:lnTo>
                                        <a:pt x="45935" y="60185"/>
                                      </a:lnTo>
                                      <a:lnTo>
                                        <a:pt x="46062" y="60731"/>
                                      </a:lnTo>
                                      <a:lnTo>
                                        <a:pt x="46685" y="62941"/>
                                      </a:lnTo>
                                      <a:lnTo>
                                        <a:pt x="47828" y="65189"/>
                                      </a:lnTo>
                                      <a:lnTo>
                                        <a:pt x="59194" y="65189"/>
                                      </a:lnTo>
                                      <a:close/>
                                    </a:path>
                                    <a:path w="88265" h="66675">
                                      <a:moveTo>
                                        <a:pt x="88125" y="52882"/>
                                      </a:moveTo>
                                      <a:lnTo>
                                        <a:pt x="75717" y="52882"/>
                                      </a:lnTo>
                                      <a:lnTo>
                                        <a:pt x="75717" y="65189"/>
                                      </a:lnTo>
                                      <a:lnTo>
                                        <a:pt x="88125" y="65189"/>
                                      </a:lnTo>
                                      <a:lnTo>
                                        <a:pt x="88125" y="5288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95pt;height:5.25pt;mso-position-horizontal-relative:char;mso-position-vertical-relative:line" id="docshapegroup286" coordorigin="0,0" coordsize="139,105">
                      <v:shape style="position:absolute;left:0;top:0;width:139;height:105" id="docshape287" coordorigin="0,0" coordsize="139,105" path="m93,103l91,99,90,95,89,90,88,86,88,80,88,52,88,28,88,25,87,22,86,18,84,14,84,14,79,8,75,5,64,1,57,0,40,0,32,1,19,6,14,9,7,18,4,24,3,31,20,33,22,26,24,21,32,15,38,14,55,14,61,16,69,23,71,28,70,39,70,52,70,67,70,72,65,80,61,84,51,90,45,92,32,92,27,90,20,84,18,80,18,73,19,70,22,65,25,63,30,61,35,60,55,57,64,55,70,52,70,39,64,41,54,43,33,46,28,46,20,49,16,50,9,55,6,59,1,67,0,71,0,85,3,91,15,102,24,105,41,105,48,104,59,99,66,96,70,92,72,90,72,95,73,96,74,99,75,103,93,103xm139,83l119,83,119,103,139,103,139,83xe" filled="true" fillcolor="#000000" stroked="false">
                        <v:path arrowok="t"/>
                        <v:fill type="solid"/>
                      </v:shape>
                    </v:group>
                  </w:pict>
                </mc:Fallback>
              </mc:AlternateContent>
            </w:r>
            <w:r>
              <w:rPr>
                <w:position w:val="-2"/>
                <w:sz w:val="10"/>
              </w:rPr>
            </w:r>
            <w:r>
              <w:rPr>
                <w:rFonts w:ascii="Times New Roman"/>
                <w:spacing w:val="77"/>
                <w:position w:val="-2"/>
                <w:sz w:val="14"/>
              </w:rPr>
              <w:t> </w:t>
            </w:r>
            <w:r>
              <w:rPr>
                <w:spacing w:val="77"/>
                <w:position w:val="-2"/>
                <w:sz w:val="14"/>
              </w:rPr>
              <mc:AlternateContent>
                <mc:Choice Requires="wps">
                  <w:drawing>
                    <wp:inline distT="0" distB="0" distL="0" distR="0">
                      <wp:extent cx="571500" cy="91440"/>
                      <wp:effectExtent l="0" t="0" r="0" b="0"/>
                      <wp:docPr id="391" name="Group 391"/>
                      <wp:cNvGraphicFramePr>
                        <a:graphicFrameLocks/>
                      </wp:cNvGraphicFramePr>
                      <a:graphic>
                        <a:graphicData uri="http://schemas.microsoft.com/office/word/2010/wordprocessingGroup">
                          <wpg:wgp>
                            <wpg:cNvPr id="391" name="Group 391"/>
                            <wpg:cNvGrpSpPr/>
                            <wpg:grpSpPr>
                              <a:xfrm>
                                <a:off x="0" y="0"/>
                                <a:ext cx="571500" cy="91440"/>
                                <a:chExt cx="571500" cy="91440"/>
                              </a:xfrm>
                            </wpg:grpSpPr>
                            <wps:wsp>
                              <wps:cNvPr id="392" name="Graphic 392"/>
                              <wps:cNvSpPr/>
                              <wps:spPr>
                                <a:xfrm>
                                  <a:off x="0" y="0"/>
                                  <a:ext cx="571500" cy="91440"/>
                                </a:xfrm>
                                <a:custGeom>
                                  <a:avLst/>
                                  <a:gdLst/>
                                  <a:ahLst/>
                                  <a:cxnLst/>
                                  <a:rect l="l" t="t" r="r" b="b"/>
                                  <a:pathLst>
                                    <a:path w="571500" h="91440">
                                      <a:moveTo>
                                        <a:pt x="78460" y="61595"/>
                                      </a:moveTo>
                                      <a:lnTo>
                                        <a:pt x="66700" y="58635"/>
                                      </a:lnTo>
                                      <a:lnTo>
                                        <a:pt x="65100" y="66052"/>
                                      </a:lnTo>
                                      <a:lnTo>
                                        <a:pt x="62001" y="71615"/>
                                      </a:lnTo>
                                      <a:lnTo>
                                        <a:pt x="52895" y="79146"/>
                                      </a:lnTo>
                                      <a:lnTo>
                                        <a:pt x="47320" y="81026"/>
                                      </a:lnTo>
                                      <a:lnTo>
                                        <a:pt x="35331" y="81026"/>
                                      </a:lnTo>
                                      <a:lnTo>
                                        <a:pt x="12103" y="52247"/>
                                      </a:lnTo>
                                      <a:lnTo>
                                        <a:pt x="12103" y="38976"/>
                                      </a:lnTo>
                                      <a:lnTo>
                                        <a:pt x="34836" y="9956"/>
                                      </a:lnTo>
                                      <a:lnTo>
                                        <a:pt x="47574" y="9956"/>
                                      </a:lnTo>
                                      <a:lnTo>
                                        <a:pt x="52501" y="11417"/>
                                      </a:lnTo>
                                      <a:lnTo>
                                        <a:pt x="60325" y="17259"/>
                                      </a:lnTo>
                                      <a:lnTo>
                                        <a:pt x="63322" y="21920"/>
                                      </a:lnTo>
                                      <a:lnTo>
                                        <a:pt x="65379" y="28321"/>
                                      </a:lnTo>
                                      <a:lnTo>
                                        <a:pt x="76936" y="25628"/>
                                      </a:lnTo>
                                      <a:lnTo>
                                        <a:pt x="74549" y="17500"/>
                                      </a:lnTo>
                                      <a:lnTo>
                                        <a:pt x="70332" y="11201"/>
                                      </a:lnTo>
                                      <a:lnTo>
                                        <a:pt x="58242" y="2235"/>
                                      </a:lnTo>
                                      <a:lnTo>
                                        <a:pt x="50761" y="0"/>
                                      </a:lnTo>
                                      <a:lnTo>
                                        <a:pt x="34061" y="0"/>
                                      </a:lnTo>
                                      <a:lnTo>
                                        <a:pt x="1765" y="27673"/>
                                      </a:lnTo>
                                      <a:lnTo>
                                        <a:pt x="0" y="35674"/>
                                      </a:lnTo>
                                      <a:lnTo>
                                        <a:pt x="0" y="53238"/>
                                      </a:lnTo>
                                      <a:lnTo>
                                        <a:pt x="24358" y="89065"/>
                                      </a:lnTo>
                                      <a:lnTo>
                                        <a:pt x="32143" y="90995"/>
                                      </a:lnTo>
                                      <a:lnTo>
                                        <a:pt x="50952" y="90995"/>
                                      </a:lnTo>
                                      <a:lnTo>
                                        <a:pt x="78460" y="61595"/>
                                      </a:lnTo>
                                      <a:close/>
                                    </a:path>
                                    <a:path w="571500" h="91440">
                                      <a:moveTo>
                                        <a:pt x="102730" y="25742"/>
                                      </a:moveTo>
                                      <a:lnTo>
                                        <a:pt x="91833" y="25742"/>
                                      </a:lnTo>
                                      <a:lnTo>
                                        <a:pt x="91833" y="89496"/>
                                      </a:lnTo>
                                      <a:lnTo>
                                        <a:pt x="102730" y="89496"/>
                                      </a:lnTo>
                                      <a:lnTo>
                                        <a:pt x="102730" y="25742"/>
                                      </a:lnTo>
                                      <a:close/>
                                    </a:path>
                                    <a:path w="571500" h="91440">
                                      <a:moveTo>
                                        <a:pt x="102730" y="1498"/>
                                      </a:moveTo>
                                      <a:lnTo>
                                        <a:pt x="91833" y="1498"/>
                                      </a:lnTo>
                                      <a:lnTo>
                                        <a:pt x="91833" y="13944"/>
                                      </a:lnTo>
                                      <a:lnTo>
                                        <a:pt x="102730" y="13944"/>
                                      </a:lnTo>
                                      <a:lnTo>
                                        <a:pt x="102730" y="1498"/>
                                      </a:lnTo>
                                      <a:close/>
                                    </a:path>
                                    <a:path w="571500" h="91440">
                                      <a:moveTo>
                                        <a:pt x="154127" y="27774"/>
                                      </a:moveTo>
                                      <a:lnTo>
                                        <a:pt x="150329" y="25463"/>
                                      </a:lnTo>
                                      <a:lnTo>
                                        <a:pt x="146596" y="24307"/>
                                      </a:lnTo>
                                      <a:lnTo>
                                        <a:pt x="140373" y="24307"/>
                                      </a:lnTo>
                                      <a:lnTo>
                                        <a:pt x="138049" y="25031"/>
                                      </a:lnTo>
                                      <a:lnTo>
                                        <a:pt x="133807" y="27901"/>
                                      </a:lnTo>
                                      <a:lnTo>
                                        <a:pt x="131495" y="30886"/>
                                      </a:lnTo>
                                      <a:lnTo>
                                        <a:pt x="128993" y="35407"/>
                                      </a:lnTo>
                                      <a:lnTo>
                                        <a:pt x="128993" y="25742"/>
                                      </a:lnTo>
                                      <a:lnTo>
                                        <a:pt x="119189" y="25742"/>
                                      </a:lnTo>
                                      <a:lnTo>
                                        <a:pt x="119189" y="89496"/>
                                      </a:lnTo>
                                      <a:lnTo>
                                        <a:pt x="130086" y="89496"/>
                                      </a:lnTo>
                                      <a:lnTo>
                                        <a:pt x="130086" y="51574"/>
                                      </a:lnTo>
                                      <a:lnTo>
                                        <a:pt x="130695" y="47345"/>
                                      </a:lnTo>
                                      <a:lnTo>
                                        <a:pt x="132715" y="40995"/>
                                      </a:lnTo>
                                      <a:lnTo>
                                        <a:pt x="134061" y="39014"/>
                                      </a:lnTo>
                                      <a:lnTo>
                                        <a:pt x="137858" y="36182"/>
                                      </a:lnTo>
                                      <a:lnTo>
                                        <a:pt x="139992" y="35471"/>
                                      </a:lnTo>
                                      <a:lnTo>
                                        <a:pt x="145034" y="35471"/>
                                      </a:lnTo>
                                      <a:lnTo>
                                        <a:pt x="147701" y="36245"/>
                                      </a:lnTo>
                                      <a:lnTo>
                                        <a:pt x="150368" y="37820"/>
                                      </a:lnTo>
                                      <a:lnTo>
                                        <a:pt x="154127" y="27774"/>
                                      </a:lnTo>
                                      <a:close/>
                                    </a:path>
                                    <a:path w="571500" h="91440">
                                      <a:moveTo>
                                        <a:pt x="213512" y="67525"/>
                                      </a:moveTo>
                                      <a:lnTo>
                                        <a:pt x="202793" y="66141"/>
                                      </a:lnTo>
                                      <a:lnTo>
                                        <a:pt x="202031" y="71551"/>
                                      </a:lnTo>
                                      <a:lnTo>
                                        <a:pt x="200215" y="75552"/>
                                      </a:lnTo>
                                      <a:lnTo>
                                        <a:pt x="194487" y="80759"/>
                                      </a:lnTo>
                                      <a:lnTo>
                                        <a:pt x="190906" y="82054"/>
                                      </a:lnTo>
                                      <a:lnTo>
                                        <a:pt x="181305" y="82054"/>
                                      </a:lnTo>
                                      <a:lnTo>
                                        <a:pt x="176974" y="80111"/>
                                      </a:lnTo>
                                      <a:lnTo>
                                        <a:pt x="170383" y="72351"/>
                                      </a:lnTo>
                                      <a:lnTo>
                                        <a:pt x="168719" y="66128"/>
                                      </a:lnTo>
                                      <a:lnTo>
                                        <a:pt x="168719" y="49110"/>
                                      </a:lnTo>
                                      <a:lnTo>
                                        <a:pt x="170421" y="42938"/>
                                      </a:lnTo>
                                      <a:lnTo>
                                        <a:pt x="177279" y="35140"/>
                                      </a:lnTo>
                                      <a:lnTo>
                                        <a:pt x="181749" y="33185"/>
                                      </a:lnTo>
                                      <a:lnTo>
                                        <a:pt x="190868" y="33185"/>
                                      </a:lnTo>
                                      <a:lnTo>
                                        <a:pt x="193967" y="34264"/>
                                      </a:lnTo>
                                      <a:lnTo>
                                        <a:pt x="199085" y="38582"/>
                                      </a:lnTo>
                                      <a:lnTo>
                                        <a:pt x="200875" y="41808"/>
                                      </a:lnTo>
                                      <a:lnTo>
                                        <a:pt x="201879" y="46088"/>
                                      </a:lnTo>
                                      <a:lnTo>
                                        <a:pt x="212483" y="44475"/>
                                      </a:lnTo>
                                      <a:lnTo>
                                        <a:pt x="211213" y="38036"/>
                                      </a:lnTo>
                                      <a:lnTo>
                                        <a:pt x="208381" y="33058"/>
                                      </a:lnTo>
                                      <a:lnTo>
                                        <a:pt x="199504" y="26060"/>
                                      </a:lnTo>
                                      <a:lnTo>
                                        <a:pt x="193802" y="24307"/>
                                      </a:lnTo>
                                      <a:lnTo>
                                        <a:pt x="181279" y="24307"/>
                                      </a:lnTo>
                                      <a:lnTo>
                                        <a:pt x="157518" y="50977"/>
                                      </a:lnTo>
                                      <a:lnTo>
                                        <a:pt x="157518" y="57873"/>
                                      </a:lnTo>
                                      <a:lnTo>
                                        <a:pt x="177965" y="90932"/>
                                      </a:lnTo>
                                      <a:lnTo>
                                        <a:pt x="193776" y="90932"/>
                                      </a:lnTo>
                                      <a:lnTo>
                                        <a:pt x="199694" y="88861"/>
                                      </a:lnTo>
                                      <a:lnTo>
                                        <a:pt x="209346" y="80581"/>
                                      </a:lnTo>
                                      <a:lnTo>
                                        <a:pt x="212331" y="74841"/>
                                      </a:lnTo>
                                      <a:lnTo>
                                        <a:pt x="213512" y="67525"/>
                                      </a:lnTo>
                                      <a:close/>
                                    </a:path>
                                    <a:path w="571500" h="91440">
                                      <a:moveTo>
                                        <a:pt x="274447" y="25742"/>
                                      </a:moveTo>
                                      <a:lnTo>
                                        <a:pt x="263550" y="25742"/>
                                      </a:lnTo>
                                      <a:lnTo>
                                        <a:pt x="263550" y="65341"/>
                                      </a:lnTo>
                                      <a:lnTo>
                                        <a:pt x="262953" y="69494"/>
                                      </a:lnTo>
                                      <a:lnTo>
                                        <a:pt x="260591" y="75209"/>
                                      </a:lnTo>
                                      <a:lnTo>
                                        <a:pt x="258546" y="77482"/>
                                      </a:lnTo>
                                      <a:lnTo>
                                        <a:pt x="252818" y="80822"/>
                                      </a:lnTo>
                                      <a:lnTo>
                                        <a:pt x="249758" y="81622"/>
                                      </a:lnTo>
                                      <a:lnTo>
                                        <a:pt x="243230" y="81622"/>
                                      </a:lnTo>
                                      <a:lnTo>
                                        <a:pt x="233222" y="66751"/>
                                      </a:lnTo>
                                      <a:lnTo>
                                        <a:pt x="233222" y="25742"/>
                                      </a:lnTo>
                                      <a:lnTo>
                                        <a:pt x="222338" y="25742"/>
                                      </a:lnTo>
                                      <a:lnTo>
                                        <a:pt x="222338" y="69837"/>
                                      </a:lnTo>
                                      <a:lnTo>
                                        <a:pt x="222554" y="73202"/>
                                      </a:lnTo>
                                      <a:lnTo>
                                        <a:pt x="240512" y="90932"/>
                                      </a:lnTo>
                                      <a:lnTo>
                                        <a:pt x="252907" y="90932"/>
                                      </a:lnTo>
                                      <a:lnTo>
                                        <a:pt x="259702" y="87337"/>
                                      </a:lnTo>
                                      <a:lnTo>
                                        <a:pt x="264706" y="80149"/>
                                      </a:lnTo>
                                      <a:lnTo>
                                        <a:pt x="264706" y="89496"/>
                                      </a:lnTo>
                                      <a:lnTo>
                                        <a:pt x="274447" y="89496"/>
                                      </a:lnTo>
                                      <a:lnTo>
                                        <a:pt x="274447" y="25742"/>
                                      </a:lnTo>
                                      <a:close/>
                                    </a:path>
                                    <a:path w="571500" h="91440">
                                      <a:moveTo>
                                        <a:pt x="302183" y="1498"/>
                                      </a:moveTo>
                                      <a:lnTo>
                                        <a:pt x="291287" y="1498"/>
                                      </a:lnTo>
                                      <a:lnTo>
                                        <a:pt x="291287" y="89496"/>
                                      </a:lnTo>
                                      <a:lnTo>
                                        <a:pt x="302183" y="89496"/>
                                      </a:lnTo>
                                      <a:lnTo>
                                        <a:pt x="302183" y="1498"/>
                                      </a:lnTo>
                                      <a:close/>
                                    </a:path>
                                    <a:path w="571500" h="91440">
                                      <a:moveTo>
                                        <a:pt x="374561" y="89496"/>
                                      </a:moveTo>
                                      <a:lnTo>
                                        <a:pt x="373202" y="87058"/>
                                      </a:lnTo>
                                      <a:lnTo>
                                        <a:pt x="372287" y="84493"/>
                                      </a:lnTo>
                                      <a:lnTo>
                                        <a:pt x="371779" y="81622"/>
                                      </a:lnTo>
                                      <a:lnTo>
                                        <a:pt x="371348" y="79184"/>
                                      </a:lnTo>
                                      <a:lnTo>
                                        <a:pt x="371195" y="75272"/>
                                      </a:lnTo>
                                      <a:lnTo>
                                        <a:pt x="371119" y="57505"/>
                                      </a:lnTo>
                                      <a:lnTo>
                                        <a:pt x="371017" y="41808"/>
                                      </a:lnTo>
                                      <a:lnTo>
                                        <a:pt x="370928" y="40246"/>
                                      </a:lnTo>
                                      <a:lnTo>
                                        <a:pt x="370573" y="38417"/>
                                      </a:lnTo>
                                      <a:lnTo>
                                        <a:pt x="369925" y="35445"/>
                                      </a:lnTo>
                                      <a:lnTo>
                                        <a:pt x="368896" y="33248"/>
                                      </a:lnTo>
                                      <a:lnTo>
                                        <a:pt x="368795" y="33007"/>
                                      </a:lnTo>
                                      <a:lnTo>
                                        <a:pt x="365569" y="29121"/>
                                      </a:lnTo>
                                      <a:lnTo>
                                        <a:pt x="363042" y="27508"/>
                                      </a:lnTo>
                                      <a:lnTo>
                                        <a:pt x="356184" y="24942"/>
                                      </a:lnTo>
                                      <a:lnTo>
                                        <a:pt x="351726" y="24307"/>
                                      </a:lnTo>
                                      <a:lnTo>
                                        <a:pt x="340715" y="24307"/>
                                      </a:lnTo>
                                      <a:lnTo>
                                        <a:pt x="317246" y="43954"/>
                                      </a:lnTo>
                                      <a:lnTo>
                                        <a:pt x="327888" y="45377"/>
                                      </a:lnTo>
                                      <a:lnTo>
                                        <a:pt x="329069" y="40855"/>
                                      </a:lnTo>
                                      <a:lnTo>
                                        <a:pt x="330873" y="37693"/>
                                      </a:lnTo>
                                      <a:lnTo>
                                        <a:pt x="335762" y="34137"/>
                                      </a:lnTo>
                                      <a:lnTo>
                                        <a:pt x="339547" y="33248"/>
                                      </a:lnTo>
                                      <a:lnTo>
                                        <a:pt x="350151" y="33248"/>
                                      </a:lnTo>
                                      <a:lnTo>
                                        <a:pt x="354291" y="34467"/>
                                      </a:lnTo>
                                      <a:lnTo>
                                        <a:pt x="359130" y="38709"/>
                                      </a:lnTo>
                                      <a:lnTo>
                                        <a:pt x="360159" y="41808"/>
                                      </a:lnTo>
                                      <a:lnTo>
                                        <a:pt x="360095" y="49034"/>
                                      </a:lnTo>
                                      <a:lnTo>
                                        <a:pt x="360095" y="57505"/>
                                      </a:lnTo>
                                      <a:lnTo>
                                        <a:pt x="344144" y="82473"/>
                                      </a:lnTo>
                                      <a:lnTo>
                                        <a:pt x="335711" y="82473"/>
                                      </a:lnTo>
                                      <a:lnTo>
                                        <a:pt x="332486" y="81508"/>
                                      </a:lnTo>
                                      <a:lnTo>
                                        <a:pt x="328091" y="77660"/>
                                      </a:lnTo>
                                      <a:lnTo>
                                        <a:pt x="327063" y="75425"/>
                                      </a:lnTo>
                                      <a:lnTo>
                                        <a:pt x="326999" y="70510"/>
                                      </a:lnTo>
                                      <a:lnTo>
                                        <a:pt x="327507" y="68795"/>
                                      </a:lnTo>
                                      <a:lnTo>
                                        <a:pt x="350215" y="60464"/>
                                      </a:lnTo>
                                      <a:lnTo>
                                        <a:pt x="356146" y="59105"/>
                                      </a:lnTo>
                                      <a:lnTo>
                                        <a:pt x="360095" y="57505"/>
                                      </a:lnTo>
                                      <a:lnTo>
                                        <a:pt x="360095" y="49034"/>
                                      </a:lnTo>
                                      <a:lnTo>
                                        <a:pt x="355942" y="50482"/>
                                      </a:lnTo>
                                      <a:lnTo>
                                        <a:pt x="349478" y="51714"/>
                                      </a:lnTo>
                                      <a:lnTo>
                                        <a:pt x="315366" y="69570"/>
                                      </a:lnTo>
                                      <a:lnTo>
                                        <a:pt x="315366" y="78016"/>
                                      </a:lnTo>
                                      <a:lnTo>
                                        <a:pt x="317271" y="82384"/>
                                      </a:lnTo>
                                      <a:lnTo>
                                        <a:pt x="324853" y="89217"/>
                                      </a:lnTo>
                                      <a:lnTo>
                                        <a:pt x="330288" y="90932"/>
                                      </a:lnTo>
                                      <a:lnTo>
                                        <a:pt x="341617" y="90932"/>
                                      </a:lnTo>
                                      <a:lnTo>
                                        <a:pt x="345617" y="90233"/>
                                      </a:lnTo>
                                      <a:lnTo>
                                        <a:pt x="353085" y="87426"/>
                                      </a:lnTo>
                                      <a:lnTo>
                                        <a:pt x="356971" y="85039"/>
                                      </a:lnTo>
                                      <a:lnTo>
                                        <a:pt x="359994" y="82473"/>
                                      </a:lnTo>
                                      <a:lnTo>
                                        <a:pt x="361010" y="81622"/>
                                      </a:lnTo>
                                      <a:lnTo>
                                        <a:pt x="361302" y="84493"/>
                                      </a:lnTo>
                                      <a:lnTo>
                                        <a:pt x="361429" y="85039"/>
                                      </a:lnTo>
                                      <a:lnTo>
                                        <a:pt x="362064" y="87249"/>
                                      </a:lnTo>
                                      <a:lnTo>
                                        <a:pt x="363194" y="89496"/>
                                      </a:lnTo>
                                      <a:lnTo>
                                        <a:pt x="374561" y="89496"/>
                                      </a:lnTo>
                                      <a:close/>
                                    </a:path>
                                    <a:path w="571500" h="91440">
                                      <a:moveTo>
                                        <a:pt x="413372" y="89382"/>
                                      </a:moveTo>
                                      <a:lnTo>
                                        <a:pt x="411797" y="79844"/>
                                      </a:lnTo>
                                      <a:lnTo>
                                        <a:pt x="408228" y="80251"/>
                                      </a:lnTo>
                                      <a:lnTo>
                                        <a:pt x="405409" y="80251"/>
                                      </a:lnTo>
                                      <a:lnTo>
                                        <a:pt x="400837" y="74498"/>
                                      </a:lnTo>
                                      <a:lnTo>
                                        <a:pt x="400837" y="34150"/>
                                      </a:lnTo>
                                      <a:lnTo>
                                        <a:pt x="411797" y="34150"/>
                                      </a:lnTo>
                                      <a:lnTo>
                                        <a:pt x="411797" y="25742"/>
                                      </a:lnTo>
                                      <a:lnTo>
                                        <a:pt x="400837" y="25742"/>
                                      </a:lnTo>
                                      <a:lnTo>
                                        <a:pt x="400837" y="3467"/>
                                      </a:lnTo>
                                      <a:lnTo>
                                        <a:pt x="390004" y="9956"/>
                                      </a:lnTo>
                                      <a:lnTo>
                                        <a:pt x="390004" y="25742"/>
                                      </a:lnTo>
                                      <a:lnTo>
                                        <a:pt x="382016" y="25742"/>
                                      </a:lnTo>
                                      <a:lnTo>
                                        <a:pt x="382016" y="34150"/>
                                      </a:lnTo>
                                      <a:lnTo>
                                        <a:pt x="390004" y="34150"/>
                                      </a:lnTo>
                                      <a:lnTo>
                                        <a:pt x="390004" y="77304"/>
                                      </a:lnTo>
                                      <a:lnTo>
                                        <a:pt x="390448" y="81559"/>
                                      </a:lnTo>
                                      <a:lnTo>
                                        <a:pt x="392226" y="85598"/>
                                      </a:lnTo>
                                      <a:lnTo>
                                        <a:pt x="393763" y="87236"/>
                                      </a:lnTo>
                                      <a:lnTo>
                                        <a:pt x="398119" y="89712"/>
                                      </a:lnTo>
                                      <a:lnTo>
                                        <a:pt x="401180" y="90347"/>
                                      </a:lnTo>
                                      <a:lnTo>
                                        <a:pt x="407568" y="90347"/>
                                      </a:lnTo>
                                      <a:lnTo>
                                        <a:pt x="410298" y="90017"/>
                                      </a:lnTo>
                                      <a:lnTo>
                                        <a:pt x="413372" y="89382"/>
                                      </a:lnTo>
                                      <a:close/>
                                    </a:path>
                                    <a:path w="571500" h="91440">
                                      <a:moveTo>
                                        <a:pt x="433158" y="25742"/>
                                      </a:moveTo>
                                      <a:lnTo>
                                        <a:pt x="422262" y="25742"/>
                                      </a:lnTo>
                                      <a:lnTo>
                                        <a:pt x="422262" y="89496"/>
                                      </a:lnTo>
                                      <a:lnTo>
                                        <a:pt x="433158" y="89496"/>
                                      </a:lnTo>
                                      <a:lnTo>
                                        <a:pt x="433158" y="25742"/>
                                      </a:lnTo>
                                      <a:close/>
                                    </a:path>
                                    <a:path w="571500" h="91440">
                                      <a:moveTo>
                                        <a:pt x="433158" y="1498"/>
                                      </a:moveTo>
                                      <a:lnTo>
                                        <a:pt x="422262" y="1498"/>
                                      </a:lnTo>
                                      <a:lnTo>
                                        <a:pt x="422262" y="13944"/>
                                      </a:lnTo>
                                      <a:lnTo>
                                        <a:pt x="433158" y="13944"/>
                                      </a:lnTo>
                                      <a:lnTo>
                                        <a:pt x="433158" y="1498"/>
                                      </a:lnTo>
                                      <a:close/>
                                    </a:path>
                                    <a:path w="571500" h="91440">
                                      <a:moveTo>
                                        <a:pt x="505917" y="46596"/>
                                      </a:moveTo>
                                      <a:lnTo>
                                        <a:pt x="503097" y="38658"/>
                                      </a:lnTo>
                                      <a:lnTo>
                                        <a:pt x="497801" y="33248"/>
                                      </a:lnTo>
                                      <a:lnTo>
                                        <a:pt x="494703" y="30073"/>
                                      </a:lnTo>
                                      <a:lnTo>
                                        <a:pt x="494703" y="49339"/>
                                      </a:lnTo>
                                      <a:lnTo>
                                        <a:pt x="494652" y="65786"/>
                                      </a:lnTo>
                                      <a:lnTo>
                                        <a:pt x="492925" y="71856"/>
                                      </a:lnTo>
                                      <a:lnTo>
                                        <a:pt x="485698" y="80035"/>
                                      </a:lnTo>
                                      <a:lnTo>
                                        <a:pt x="481241" y="82054"/>
                                      </a:lnTo>
                                      <a:lnTo>
                                        <a:pt x="470382" y="82054"/>
                                      </a:lnTo>
                                      <a:lnTo>
                                        <a:pt x="465848" y="80010"/>
                                      </a:lnTo>
                                      <a:lnTo>
                                        <a:pt x="458673" y="71907"/>
                                      </a:lnTo>
                                      <a:lnTo>
                                        <a:pt x="456882" y="65786"/>
                                      </a:lnTo>
                                      <a:lnTo>
                                        <a:pt x="456907" y="49339"/>
                                      </a:lnTo>
                                      <a:lnTo>
                                        <a:pt x="494703" y="49339"/>
                                      </a:lnTo>
                                      <a:lnTo>
                                        <a:pt x="494703" y="30073"/>
                                      </a:lnTo>
                                      <a:lnTo>
                                        <a:pt x="491883" y="27178"/>
                                      </a:lnTo>
                                      <a:lnTo>
                                        <a:pt x="484657" y="24307"/>
                                      </a:lnTo>
                                      <a:lnTo>
                                        <a:pt x="467880" y="24307"/>
                                      </a:lnTo>
                                      <a:lnTo>
                                        <a:pt x="445681" y="57619"/>
                                      </a:lnTo>
                                      <a:lnTo>
                                        <a:pt x="446176" y="64922"/>
                                      </a:lnTo>
                                      <a:lnTo>
                                        <a:pt x="466839" y="90919"/>
                                      </a:lnTo>
                                      <a:lnTo>
                                        <a:pt x="481431" y="90919"/>
                                      </a:lnTo>
                                      <a:lnTo>
                                        <a:pt x="486613" y="89623"/>
                                      </a:lnTo>
                                      <a:lnTo>
                                        <a:pt x="496100" y="84429"/>
                                      </a:lnTo>
                                      <a:lnTo>
                                        <a:pt x="498436" y="82054"/>
                                      </a:lnTo>
                                      <a:lnTo>
                                        <a:pt x="499706" y="80772"/>
                                      </a:lnTo>
                                      <a:lnTo>
                                        <a:pt x="504672" y="71374"/>
                                      </a:lnTo>
                                      <a:lnTo>
                                        <a:pt x="505853" y="65227"/>
                                      </a:lnTo>
                                      <a:lnTo>
                                        <a:pt x="505917" y="46596"/>
                                      </a:lnTo>
                                      <a:close/>
                                    </a:path>
                                    <a:path w="571500" h="91440">
                                      <a:moveTo>
                                        <a:pt x="570928" y="45288"/>
                                      </a:moveTo>
                                      <a:lnTo>
                                        <a:pt x="552831" y="24307"/>
                                      </a:lnTo>
                                      <a:lnTo>
                                        <a:pt x="540029" y="24307"/>
                                      </a:lnTo>
                                      <a:lnTo>
                                        <a:pt x="533209" y="27800"/>
                                      </a:lnTo>
                                      <a:lnTo>
                                        <a:pt x="528485" y="34810"/>
                                      </a:lnTo>
                                      <a:lnTo>
                                        <a:pt x="528485" y="25742"/>
                                      </a:lnTo>
                                      <a:lnTo>
                                        <a:pt x="518680" y="25742"/>
                                      </a:lnTo>
                                      <a:lnTo>
                                        <a:pt x="518680" y="89496"/>
                                      </a:lnTo>
                                      <a:lnTo>
                                        <a:pt x="529577" y="89496"/>
                                      </a:lnTo>
                                      <a:lnTo>
                                        <a:pt x="529577" y="46520"/>
                                      </a:lnTo>
                                      <a:lnTo>
                                        <a:pt x="531266" y="40970"/>
                                      </a:lnTo>
                                      <a:lnTo>
                                        <a:pt x="538010" y="35128"/>
                                      </a:lnTo>
                                      <a:lnTo>
                                        <a:pt x="542010" y="33667"/>
                                      </a:lnTo>
                                      <a:lnTo>
                                        <a:pt x="549554" y="33667"/>
                                      </a:lnTo>
                                      <a:lnTo>
                                        <a:pt x="560031" y="46304"/>
                                      </a:lnTo>
                                      <a:lnTo>
                                        <a:pt x="560031" y="89496"/>
                                      </a:lnTo>
                                      <a:lnTo>
                                        <a:pt x="570928" y="89496"/>
                                      </a:lnTo>
                                      <a:lnTo>
                                        <a:pt x="570928" y="452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pt;height:7.2pt;mso-position-horizontal-relative:char;mso-position-vertical-relative:line" id="docshapegroup288" coordorigin="0,0" coordsize="900,144">
                      <v:shape style="position:absolute;left:0;top:0;width:900;height:144" id="docshape289" coordorigin="0,0" coordsize="900,144" path="m124,97l105,92,103,104,98,113,83,125,75,128,56,128,48,125,33,117,28,110,21,93,19,82,19,61,21,52,26,35,31,28,46,18,55,16,75,16,83,18,95,27,100,35,103,45,121,40,117,28,111,18,92,4,80,0,54,0,42,3,22,14,14,22,3,44,0,56,0,84,2,96,12,119,20,128,38,140,51,143,80,143,93,139,103,131,110,125,115,117,120,108,124,97xm162,41l145,41,145,141,162,141,162,41xm162,2l145,2,145,22,162,22,162,2xm243,44l237,40,231,38,221,38,217,39,211,44,207,49,203,56,203,41,188,41,188,141,205,141,205,81,206,75,209,65,211,61,217,57,220,56,228,56,233,57,237,60,243,44xm336,106l319,104,318,113,315,119,306,127,301,129,286,129,279,126,268,114,266,104,266,77,268,68,279,55,286,52,301,52,305,54,314,61,316,66,318,73,335,70,333,60,328,52,314,41,305,38,285,38,277,40,263,48,257,55,250,71,248,80,248,91,249,103,251,113,255,122,261,130,269,139,280,143,305,143,314,140,330,127,334,118,336,106xm432,41l415,41,415,103,414,109,410,118,407,122,398,127,393,129,383,129,379,127,372,122,369,119,368,111,367,105,367,41,350,41,350,110,350,115,352,124,354,128,359,135,363,138,373,142,379,143,398,143,409,138,417,126,417,141,432,141,432,41xm476,2l459,2,459,141,476,141,476,2xm590,141l588,137,586,133,585,129,585,125,585,119,584,91,584,66,584,63,584,60,583,56,581,52,581,52,576,46,572,43,561,39,554,38,537,38,529,39,516,44,511,48,504,56,501,62,500,69,516,71,518,64,521,59,529,54,535,52,551,52,558,54,566,61,567,66,567,77,567,91,567,105,566,110,562,119,558,123,548,128,542,130,529,130,524,128,517,122,515,119,515,111,516,108,519,103,521,102,527,99,532,98,552,95,561,93,567,91,567,77,561,79,550,81,530,84,525,85,517,87,513,89,505,94,502,97,498,105,497,110,497,123,500,130,512,140,520,143,538,143,544,142,556,138,562,134,567,130,569,129,569,133,569,134,570,137,572,141,590,141xm651,141l649,126,643,126,638,126,636,126,634,124,633,123,632,120,631,117,631,54,649,54,649,41,631,41,631,5,614,16,614,41,602,41,602,54,614,54,614,122,615,128,618,135,620,137,627,141,632,142,642,142,646,142,651,141xm682,41l665,41,665,141,682,141,682,41xm682,2l665,2,665,22,682,22,682,2xm797,73l792,61,784,52,779,47,779,78,779,104,776,113,765,126,758,129,741,129,734,126,722,113,720,104,720,78,722,68,734,56,741,52,758,52,765,56,776,68,779,78,779,47,775,43,763,38,737,38,726,42,718,49,711,57,706,66,703,78,702,91,703,102,703,104,705,113,709,122,715,130,724,139,735,143,758,143,766,141,781,133,785,129,787,127,795,112,797,103,797,73xm899,71l899,66,897,58,895,54,890,47,886,44,876,39,871,38,850,38,840,44,832,55,832,41,817,41,817,141,834,141,834,73,837,65,847,55,854,53,865,53,869,54,876,58,879,61,881,68,882,73,882,141,899,141,899,71xe" filled="true" fillcolor="#000000" stroked="false">
                        <v:path arrowok="t"/>
                        <v:fill type="solid"/>
                      </v:shape>
                    </v:group>
                  </w:pict>
                </mc:Fallback>
              </mc:AlternateContent>
            </w:r>
            <w:r>
              <w:rPr>
                <w:spacing w:val="77"/>
                <w:position w:val="-2"/>
                <w:sz w:val="14"/>
              </w:rPr>
            </w:r>
          </w:p>
        </w:tc>
        <w:tc>
          <w:tcPr>
            <w:tcW w:w="967" w:type="dxa"/>
          </w:tcPr>
          <w:p>
            <w:pPr>
              <w:pStyle w:val="TableParagraph"/>
              <w:spacing w:before="4"/>
              <w:rPr>
                <w:sz w:val="6"/>
              </w:rPr>
            </w:pPr>
          </w:p>
          <w:p>
            <w:pPr>
              <w:pStyle w:val="TableParagraph"/>
              <w:spacing w:line="138" w:lineRule="exact"/>
              <w:ind w:left="430"/>
              <w:rPr>
                <w:sz w:val="13"/>
              </w:rPr>
            </w:pPr>
            <w:r>
              <w:rPr>
                <w:position w:val="-2"/>
                <w:sz w:val="13"/>
              </w:rPr>
              <mc:AlternateContent>
                <mc:Choice Requires="wps">
                  <w:drawing>
                    <wp:inline distT="0" distB="0" distL="0" distR="0">
                      <wp:extent cx="61594" cy="88265"/>
                      <wp:effectExtent l="0" t="0" r="0" b="0"/>
                      <wp:docPr id="393" name="Group 393"/>
                      <wp:cNvGraphicFramePr>
                        <a:graphicFrameLocks/>
                      </wp:cNvGraphicFramePr>
                      <a:graphic>
                        <a:graphicData uri="http://schemas.microsoft.com/office/word/2010/wordprocessingGroup">
                          <wpg:wgp>
                            <wpg:cNvPr id="393" name="Group 393"/>
                            <wpg:cNvGrpSpPr/>
                            <wpg:grpSpPr>
                              <a:xfrm>
                                <a:off x="0" y="0"/>
                                <a:ext cx="61594" cy="88265"/>
                                <a:chExt cx="61594" cy="88265"/>
                              </a:xfrm>
                            </wpg:grpSpPr>
                            <wps:wsp>
                              <wps:cNvPr id="394" name="Graphic 394"/>
                              <wps:cNvSpPr/>
                              <wps:spPr>
                                <a:xfrm>
                                  <a:off x="0" y="0"/>
                                  <a:ext cx="61594" cy="88265"/>
                                </a:xfrm>
                                <a:custGeom>
                                  <a:avLst/>
                                  <a:gdLst/>
                                  <a:ahLst/>
                                  <a:cxnLst/>
                                  <a:rect l="l" t="t" r="r" b="b"/>
                                  <a:pathLst>
                                    <a:path w="61594" h="88265">
                                      <a:moveTo>
                                        <a:pt x="49403" y="66928"/>
                                      </a:moveTo>
                                      <a:lnTo>
                                        <a:pt x="38506" y="66928"/>
                                      </a:lnTo>
                                      <a:lnTo>
                                        <a:pt x="38506" y="87998"/>
                                      </a:lnTo>
                                      <a:lnTo>
                                        <a:pt x="49403" y="87998"/>
                                      </a:lnTo>
                                      <a:lnTo>
                                        <a:pt x="49403" y="66928"/>
                                      </a:lnTo>
                                      <a:close/>
                                    </a:path>
                                    <a:path w="61594" h="88265">
                                      <a:moveTo>
                                        <a:pt x="49403" y="0"/>
                                      </a:moveTo>
                                      <a:lnTo>
                                        <a:pt x="40500" y="0"/>
                                      </a:lnTo>
                                      <a:lnTo>
                                        <a:pt x="0" y="57023"/>
                                      </a:lnTo>
                                      <a:lnTo>
                                        <a:pt x="0" y="66928"/>
                                      </a:lnTo>
                                      <a:lnTo>
                                        <a:pt x="61379" y="66928"/>
                                      </a:lnTo>
                                      <a:lnTo>
                                        <a:pt x="61379" y="57023"/>
                                      </a:lnTo>
                                      <a:lnTo>
                                        <a:pt x="10718" y="57023"/>
                                      </a:lnTo>
                                      <a:lnTo>
                                        <a:pt x="38506" y="17335"/>
                                      </a:lnTo>
                                      <a:lnTo>
                                        <a:pt x="49403" y="17335"/>
                                      </a:lnTo>
                                      <a:lnTo>
                                        <a:pt x="49403" y="0"/>
                                      </a:lnTo>
                                      <a:close/>
                                    </a:path>
                                    <a:path w="61594" h="88265">
                                      <a:moveTo>
                                        <a:pt x="49403" y="17335"/>
                                      </a:moveTo>
                                      <a:lnTo>
                                        <a:pt x="38506" y="17335"/>
                                      </a:lnTo>
                                      <a:lnTo>
                                        <a:pt x="38506" y="57023"/>
                                      </a:lnTo>
                                      <a:lnTo>
                                        <a:pt x="49403" y="57023"/>
                                      </a:lnTo>
                                      <a:lnTo>
                                        <a:pt x="49403" y="1733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850pt;height:6.95pt;mso-position-horizontal-relative:char;mso-position-vertical-relative:line" id="docshapegroup290" coordorigin="0,0" coordsize="97,139">
                      <v:shape style="position:absolute;left:0;top:0;width:97;height:139" id="docshape291" coordorigin="0,0" coordsize="97,139" path="m78,105l61,105,61,139,78,139,78,105xm78,0l64,0,0,90,0,105,97,105,97,90,17,90,61,27,78,27,78,0xm78,27l61,27,61,90,78,90,78,27xe" filled="true" fillcolor="#000000" stroked="false">
                        <v:path arrowok="t"/>
                        <v:fill type="solid"/>
                      </v:shape>
                    </v:group>
                  </w:pict>
                </mc:Fallback>
              </mc:AlternateContent>
            </w:r>
            <w:r>
              <w:rPr>
                <w:position w:val="-2"/>
                <w:sz w:val="13"/>
              </w:rPr>
            </w:r>
          </w:p>
        </w:tc>
        <w:tc>
          <w:tcPr>
            <w:tcW w:w="1381" w:type="dxa"/>
          </w:tcPr>
          <w:p>
            <w:pPr>
              <w:pStyle w:val="TableParagraph"/>
              <w:spacing w:before="3"/>
              <w:rPr>
                <w:sz w:val="6"/>
              </w:rPr>
            </w:pPr>
          </w:p>
          <w:p>
            <w:pPr>
              <w:pStyle w:val="TableParagraph"/>
              <w:spacing w:line="140" w:lineRule="exact"/>
              <w:ind w:left="401"/>
              <w:rPr>
                <w:sz w:val="13"/>
              </w:rPr>
            </w:pPr>
            <w:r>
              <w:rPr>
                <w:position w:val="-2"/>
                <w:sz w:val="13"/>
              </w:rPr>
              <mc:AlternateContent>
                <mc:Choice Requires="wps">
                  <w:drawing>
                    <wp:inline distT="0" distB="0" distL="0" distR="0">
                      <wp:extent cx="33020" cy="88900"/>
                      <wp:effectExtent l="0" t="0" r="0" b="0"/>
                      <wp:docPr id="395" name="Group 395"/>
                      <wp:cNvGraphicFramePr>
                        <a:graphicFrameLocks/>
                      </wp:cNvGraphicFramePr>
                      <a:graphic>
                        <a:graphicData uri="http://schemas.microsoft.com/office/word/2010/wordprocessingGroup">
                          <wpg:wgp>
                            <wpg:cNvPr id="395" name="Group 395"/>
                            <wpg:cNvGrpSpPr/>
                            <wpg:grpSpPr>
                              <a:xfrm>
                                <a:off x="0" y="0"/>
                                <a:ext cx="33020" cy="88900"/>
                                <a:chExt cx="33020" cy="88900"/>
                              </a:xfrm>
                            </wpg:grpSpPr>
                            <wps:wsp>
                              <wps:cNvPr id="396" name="Graphic 396"/>
                              <wps:cNvSpPr/>
                              <wps:spPr>
                                <a:xfrm>
                                  <a:off x="0" y="0"/>
                                  <a:ext cx="33020" cy="88900"/>
                                </a:xfrm>
                                <a:custGeom>
                                  <a:avLst/>
                                  <a:gdLst/>
                                  <a:ahLst/>
                                  <a:cxnLst/>
                                  <a:rect l="l" t="t" r="r" b="b"/>
                                  <a:pathLst>
                                    <a:path w="33020" h="88900">
                                      <a:moveTo>
                                        <a:pt x="32689" y="0"/>
                                      </a:moveTo>
                                      <a:lnTo>
                                        <a:pt x="25666" y="0"/>
                                      </a:lnTo>
                                      <a:lnTo>
                                        <a:pt x="23761" y="3809"/>
                                      </a:lnTo>
                                      <a:lnTo>
                                        <a:pt x="20548" y="7734"/>
                                      </a:lnTo>
                                      <a:lnTo>
                                        <a:pt x="11430" y="15798"/>
                                      </a:lnTo>
                                      <a:lnTo>
                                        <a:pt x="6096" y="19253"/>
                                      </a:lnTo>
                                      <a:lnTo>
                                        <a:pt x="0" y="22097"/>
                                      </a:lnTo>
                                      <a:lnTo>
                                        <a:pt x="0" y="32537"/>
                                      </a:lnTo>
                                      <a:lnTo>
                                        <a:pt x="21780" y="19507"/>
                                      </a:lnTo>
                                      <a:lnTo>
                                        <a:pt x="21780" y="88366"/>
                                      </a:lnTo>
                                      <a:lnTo>
                                        <a:pt x="32689" y="88366"/>
                                      </a:lnTo>
                                      <a:lnTo>
                                        <a:pt x="3268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292" coordorigin="0,0" coordsize="52,140">
                      <v:shape style="position:absolute;left:0;top:0;width:52;height:140" id="docshape293" coordorigin="0,0" coordsize="52,140" path="m51,0l40,0,37,6,32,12,18,25,10,30,0,35,0,51,34,31,34,139,51,139,51,0xe" filled="true" fillcolor="#000000" stroked="false">
                        <v:path arrowok="t"/>
                        <v:fill type="solid"/>
                      </v:shape>
                    </v:group>
                  </w:pict>
                </mc:Fallback>
              </mc:AlternateContent>
            </w:r>
            <w:r>
              <w:rPr>
                <w:position w:val="-2"/>
                <w:sz w:val="13"/>
              </w:rPr>
            </w:r>
            <w:r>
              <w:rPr>
                <w:rFonts w:ascii="Times New Roman"/>
                <w:spacing w:val="39"/>
                <w:position w:val="-2"/>
                <w:sz w:val="13"/>
              </w:rPr>
              <w:t> </w:t>
            </w:r>
            <w:r>
              <w:rPr>
                <w:spacing w:val="39"/>
                <w:position w:val="-2"/>
                <w:sz w:val="13"/>
              </w:rPr>
              <w:drawing>
                <wp:inline distT="0" distB="0" distL="0" distR="0">
                  <wp:extent cx="285753" cy="88677"/>
                  <wp:effectExtent l="0" t="0" r="0" b="0"/>
                  <wp:docPr id="397" name="Image 397"/>
                  <wp:cNvGraphicFramePr>
                    <a:graphicFrameLocks/>
                  </wp:cNvGraphicFramePr>
                  <a:graphic>
                    <a:graphicData uri="http://schemas.openxmlformats.org/drawingml/2006/picture">
                      <pic:pic>
                        <pic:nvPicPr>
                          <pic:cNvPr id="397" name="Image 397"/>
                          <pic:cNvPicPr/>
                        </pic:nvPicPr>
                        <pic:blipFill>
                          <a:blip r:embed="rId122" cstate="print"/>
                          <a:stretch>
                            <a:fillRect/>
                          </a:stretch>
                        </pic:blipFill>
                        <pic:spPr>
                          <a:xfrm>
                            <a:off x="0" y="0"/>
                            <a:ext cx="285753" cy="88677"/>
                          </a:xfrm>
                          <a:prstGeom prst="rect">
                            <a:avLst/>
                          </a:prstGeom>
                        </pic:spPr>
                      </pic:pic>
                    </a:graphicData>
                  </a:graphic>
                </wp:inline>
              </w:drawing>
            </w:r>
            <w:r>
              <w:rPr>
                <w:spacing w:val="39"/>
                <w:position w:val="-2"/>
                <w:sz w:val="13"/>
              </w:rPr>
            </w:r>
          </w:p>
        </w:tc>
        <w:tc>
          <w:tcPr>
            <w:tcW w:w="1796" w:type="dxa"/>
          </w:tcPr>
          <w:p>
            <w:pPr>
              <w:pStyle w:val="TableParagraph"/>
              <w:spacing w:before="2"/>
              <w:rPr>
                <w:sz w:val="6"/>
              </w:rPr>
            </w:pPr>
          </w:p>
          <w:p>
            <w:pPr>
              <w:pStyle w:val="TableParagraph"/>
              <w:spacing w:line="180" w:lineRule="exact"/>
              <w:ind w:left="118"/>
              <w:rPr>
                <w:sz w:val="18"/>
              </w:rPr>
            </w:pPr>
            <w:r>
              <w:rPr>
                <w:position w:val="-3"/>
                <w:sz w:val="18"/>
              </w:rPr>
              <w:drawing>
                <wp:inline distT="0" distB="0" distL="0" distR="0">
                  <wp:extent cx="712283" cy="114300"/>
                  <wp:effectExtent l="0" t="0" r="0" b="0"/>
                  <wp:docPr id="398" name="Image 398"/>
                  <wp:cNvGraphicFramePr>
                    <a:graphicFrameLocks/>
                  </wp:cNvGraphicFramePr>
                  <a:graphic>
                    <a:graphicData uri="http://schemas.openxmlformats.org/drawingml/2006/picture">
                      <pic:pic>
                        <pic:nvPicPr>
                          <pic:cNvPr id="398" name="Image 398"/>
                          <pic:cNvPicPr/>
                        </pic:nvPicPr>
                        <pic:blipFill>
                          <a:blip r:embed="rId123" cstate="print"/>
                          <a:stretch>
                            <a:fillRect/>
                          </a:stretch>
                        </pic:blipFill>
                        <pic:spPr>
                          <a:xfrm>
                            <a:off x="0" y="0"/>
                            <a:ext cx="712283" cy="114300"/>
                          </a:xfrm>
                          <a:prstGeom prst="rect">
                            <a:avLst/>
                          </a:prstGeom>
                        </pic:spPr>
                      </pic:pic>
                    </a:graphicData>
                  </a:graphic>
                </wp:inline>
              </w:drawing>
            </w:r>
            <w:r>
              <w:rPr>
                <w:position w:val="-3"/>
                <w:sz w:val="18"/>
              </w:rPr>
            </w:r>
          </w:p>
        </w:tc>
      </w:tr>
      <w:tr>
        <w:trPr>
          <w:trHeight w:val="289" w:hRule="atLeast"/>
        </w:trPr>
        <w:tc>
          <w:tcPr>
            <w:tcW w:w="1901" w:type="dxa"/>
          </w:tcPr>
          <w:p>
            <w:pPr>
              <w:pStyle w:val="TableParagraph"/>
              <w:spacing w:before="5"/>
              <w:rPr>
                <w:sz w:val="6"/>
              </w:rPr>
            </w:pPr>
          </w:p>
          <w:p>
            <w:pPr>
              <w:pStyle w:val="TableParagraph"/>
              <w:spacing w:line="140" w:lineRule="exact"/>
              <w:ind w:left="117"/>
              <w:rPr>
                <w:sz w:val="13"/>
              </w:rPr>
            </w:pPr>
            <w:r>
              <w:rPr>
                <w:position w:val="-2"/>
                <w:sz w:val="14"/>
              </w:rPr>
              <mc:AlternateContent>
                <mc:Choice Requires="wps">
                  <w:drawing>
                    <wp:inline distT="0" distB="0" distL="0" distR="0">
                      <wp:extent cx="85090" cy="89535"/>
                      <wp:effectExtent l="0" t="0" r="0" b="0"/>
                      <wp:docPr id="399" name="Group 399"/>
                      <wp:cNvGraphicFramePr>
                        <a:graphicFrameLocks/>
                      </wp:cNvGraphicFramePr>
                      <a:graphic>
                        <a:graphicData uri="http://schemas.microsoft.com/office/word/2010/wordprocessingGroup">
                          <wpg:wgp>
                            <wpg:cNvPr id="399" name="Group 399"/>
                            <wpg:cNvGrpSpPr/>
                            <wpg:grpSpPr>
                              <a:xfrm>
                                <a:off x="0" y="0"/>
                                <a:ext cx="85090" cy="89535"/>
                                <a:chExt cx="85090" cy="89535"/>
                              </a:xfrm>
                            </wpg:grpSpPr>
                            <wps:wsp>
                              <wps:cNvPr id="400" name="Graphic 400"/>
                              <wps:cNvSpPr/>
                              <wps:spPr>
                                <a:xfrm>
                                  <a:off x="0" y="0"/>
                                  <a:ext cx="85090" cy="89535"/>
                                </a:xfrm>
                                <a:custGeom>
                                  <a:avLst/>
                                  <a:gdLst/>
                                  <a:ahLst/>
                                  <a:cxnLst/>
                                  <a:rect l="l" t="t" r="r" b="b"/>
                                  <a:pathLst>
                                    <a:path w="85090" h="89535">
                                      <a:moveTo>
                                        <a:pt x="55740" y="50558"/>
                                      </a:moveTo>
                                      <a:lnTo>
                                        <a:pt x="55105" y="46228"/>
                                      </a:lnTo>
                                      <a:lnTo>
                                        <a:pt x="52514" y="38138"/>
                                      </a:lnTo>
                                      <a:lnTo>
                                        <a:pt x="50723" y="34696"/>
                                      </a:lnTo>
                                      <a:lnTo>
                                        <a:pt x="48323" y="31686"/>
                                      </a:lnTo>
                                      <a:lnTo>
                                        <a:pt x="48082" y="31381"/>
                                      </a:lnTo>
                                      <a:lnTo>
                                        <a:pt x="46177" y="28968"/>
                                      </a:lnTo>
                                      <a:lnTo>
                                        <a:pt x="44615" y="27787"/>
                                      </a:lnTo>
                                      <a:lnTo>
                                        <a:pt x="44615" y="47726"/>
                                      </a:lnTo>
                                      <a:lnTo>
                                        <a:pt x="44615" y="64173"/>
                                      </a:lnTo>
                                      <a:lnTo>
                                        <a:pt x="42875" y="70281"/>
                                      </a:lnTo>
                                      <a:lnTo>
                                        <a:pt x="39408" y="74396"/>
                                      </a:lnTo>
                                      <a:lnTo>
                                        <a:pt x="35928" y="78486"/>
                                      </a:lnTo>
                                      <a:lnTo>
                                        <a:pt x="31826" y="80543"/>
                                      </a:lnTo>
                                      <a:lnTo>
                                        <a:pt x="21209" y="80543"/>
                                      </a:lnTo>
                                      <a:lnTo>
                                        <a:pt x="20294" y="79997"/>
                                      </a:lnTo>
                                      <a:lnTo>
                                        <a:pt x="16560" y="77749"/>
                                      </a:lnTo>
                                      <a:lnTo>
                                        <a:pt x="11036" y="68795"/>
                                      </a:lnTo>
                                      <a:lnTo>
                                        <a:pt x="9982" y="63271"/>
                                      </a:lnTo>
                                      <a:lnTo>
                                        <a:pt x="10020" y="47726"/>
                                      </a:lnTo>
                                      <a:lnTo>
                                        <a:pt x="11722" y="41922"/>
                                      </a:lnTo>
                                      <a:lnTo>
                                        <a:pt x="15201" y="37833"/>
                                      </a:lnTo>
                                      <a:lnTo>
                                        <a:pt x="18656" y="33731"/>
                                      </a:lnTo>
                                      <a:lnTo>
                                        <a:pt x="22783" y="31686"/>
                                      </a:lnTo>
                                      <a:lnTo>
                                        <a:pt x="32270" y="31686"/>
                                      </a:lnTo>
                                      <a:lnTo>
                                        <a:pt x="36283" y="33655"/>
                                      </a:lnTo>
                                      <a:lnTo>
                                        <a:pt x="42951" y="41579"/>
                                      </a:lnTo>
                                      <a:lnTo>
                                        <a:pt x="44615" y="47726"/>
                                      </a:lnTo>
                                      <a:lnTo>
                                        <a:pt x="44615" y="27787"/>
                                      </a:lnTo>
                                      <a:lnTo>
                                        <a:pt x="43268" y="26746"/>
                                      </a:lnTo>
                                      <a:lnTo>
                                        <a:pt x="36207" y="23583"/>
                                      </a:lnTo>
                                      <a:lnTo>
                                        <a:pt x="32461" y="22783"/>
                                      </a:lnTo>
                                      <a:lnTo>
                                        <a:pt x="21374" y="22783"/>
                                      </a:lnTo>
                                      <a:lnTo>
                                        <a:pt x="15494" y="25666"/>
                                      </a:lnTo>
                                      <a:lnTo>
                                        <a:pt x="10896" y="31381"/>
                                      </a:lnTo>
                                      <a:lnTo>
                                        <a:pt x="10896" y="0"/>
                                      </a:lnTo>
                                      <a:lnTo>
                                        <a:pt x="0" y="0"/>
                                      </a:lnTo>
                                      <a:lnTo>
                                        <a:pt x="0" y="87985"/>
                                      </a:lnTo>
                                      <a:lnTo>
                                        <a:pt x="10109" y="87985"/>
                                      </a:lnTo>
                                      <a:lnTo>
                                        <a:pt x="10109" y="79997"/>
                                      </a:lnTo>
                                      <a:lnTo>
                                        <a:pt x="14427" y="86283"/>
                                      </a:lnTo>
                                      <a:lnTo>
                                        <a:pt x="20370" y="89420"/>
                                      </a:lnTo>
                                      <a:lnTo>
                                        <a:pt x="35585" y="89420"/>
                                      </a:lnTo>
                                      <a:lnTo>
                                        <a:pt x="55702" y="55638"/>
                                      </a:lnTo>
                                      <a:lnTo>
                                        <a:pt x="55740" y="50558"/>
                                      </a:lnTo>
                                      <a:close/>
                                    </a:path>
                                    <a:path w="85090" h="89535">
                                      <a:moveTo>
                                        <a:pt x="84493" y="75679"/>
                                      </a:moveTo>
                                      <a:lnTo>
                                        <a:pt x="72085" y="75679"/>
                                      </a:lnTo>
                                      <a:lnTo>
                                        <a:pt x="72085" y="87985"/>
                                      </a:lnTo>
                                      <a:lnTo>
                                        <a:pt x="84493" y="87985"/>
                                      </a:lnTo>
                                      <a:lnTo>
                                        <a:pt x="84493" y="756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7pt;height:7.05pt;mso-position-horizontal-relative:char;mso-position-vertical-relative:line" id="docshapegroup294" coordorigin="0,0" coordsize="134,141">
                      <v:shape style="position:absolute;left:0;top:0;width:134;height:141" id="docshape295" coordorigin="0,0" coordsize="134,141" path="m88,80l87,73,83,60,80,55,76,50,76,49,73,46,70,44,70,75,70,101,68,111,62,117,57,124,50,127,33,127,32,126,26,122,17,108,16,100,16,75,18,66,24,60,29,53,36,50,51,50,57,53,68,65,70,75,70,44,68,42,57,37,51,36,34,36,24,40,17,49,17,0,0,0,0,139,16,139,16,126,23,136,32,141,56,141,66,136,75,127,81,119,85,110,87,99,88,88,88,80xm133,119l114,119,114,139,133,139,133,119xe" filled="true" fillcolor="#000000" stroked="false">
                        <v:path arrowok="t"/>
                        <v:fill type="solid"/>
                      </v:shape>
                    </v:group>
                  </w:pict>
                </mc:Fallback>
              </mc:AlternateContent>
            </w:r>
            <w:r>
              <w:rPr>
                <w:position w:val="-2"/>
                <w:sz w:val="14"/>
              </w:rPr>
            </w:r>
            <w:r>
              <w:rPr>
                <w:rFonts w:ascii="Times New Roman"/>
                <w:spacing w:val="41"/>
                <w:position w:val="-2"/>
                <w:sz w:val="13"/>
              </w:rPr>
              <w:t> </w:t>
            </w:r>
            <w:r>
              <w:rPr>
                <w:spacing w:val="41"/>
                <w:position w:val="-2"/>
                <w:sz w:val="13"/>
              </w:rPr>
              <w:drawing>
                <wp:inline distT="0" distB="0" distL="0" distR="0">
                  <wp:extent cx="442935" cy="88677"/>
                  <wp:effectExtent l="0" t="0" r="0" b="0"/>
                  <wp:docPr id="401" name="Image 401"/>
                  <wp:cNvGraphicFramePr>
                    <a:graphicFrameLocks/>
                  </wp:cNvGraphicFramePr>
                  <a:graphic>
                    <a:graphicData uri="http://schemas.openxmlformats.org/drawingml/2006/picture">
                      <pic:pic>
                        <pic:nvPicPr>
                          <pic:cNvPr id="401" name="Image 401"/>
                          <pic:cNvPicPr/>
                        </pic:nvPicPr>
                        <pic:blipFill>
                          <a:blip r:embed="rId124" cstate="print"/>
                          <a:stretch>
                            <a:fillRect/>
                          </a:stretch>
                        </pic:blipFill>
                        <pic:spPr>
                          <a:xfrm>
                            <a:off x="0" y="0"/>
                            <a:ext cx="442935" cy="88677"/>
                          </a:xfrm>
                          <a:prstGeom prst="rect">
                            <a:avLst/>
                          </a:prstGeom>
                        </pic:spPr>
                      </pic:pic>
                    </a:graphicData>
                  </a:graphic>
                </wp:inline>
              </w:drawing>
            </w:r>
            <w:r>
              <w:rPr>
                <w:spacing w:val="41"/>
                <w:position w:val="-2"/>
                <w:sz w:val="13"/>
              </w:rPr>
            </w:r>
          </w:p>
        </w:tc>
        <w:tc>
          <w:tcPr>
            <w:tcW w:w="967" w:type="dxa"/>
          </w:tcPr>
          <w:p>
            <w:pPr>
              <w:pStyle w:val="TableParagraph"/>
              <w:spacing w:before="4"/>
              <w:rPr>
                <w:sz w:val="6"/>
              </w:rPr>
            </w:pPr>
          </w:p>
          <w:p>
            <w:pPr>
              <w:pStyle w:val="TableParagraph"/>
              <w:spacing w:line="139" w:lineRule="exact"/>
              <w:ind w:left="449"/>
              <w:rPr>
                <w:sz w:val="13"/>
              </w:rPr>
            </w:pPr>
            <w:r>
              <w:rPr>
                <w:position w:val="-2"/>
                <w:sz w:val="13"/>
              </w:rPr>
              <mc:AlternateContent>
                <mc:Choice Requires="wps">
                  <w:drawing>
                    <wp:inline distT="0" distB="0" distL="0" distR="0">
                      <wp:extent cx="33020" cy="88900"/>
                      <wp:effectExtent l="0" t="0" r="0" b="0"/>
                      <wp:docPr id="402" name="Group 402"/>
                      <wp:cNvGraphicFramePr>
                        <a:graphicFrameLocks/>
                      </wp:cNvGraphicFramePr>
                      <a:graphic>
                        <a:graphicData uri="http://schemas.microsoft.com/office/word/2010/wordprocessingGroup">
                          <wpg:wgp>
                            <wpg:cNvPr id="402" name="Group 402"/>
                            <wpg:cNvGrpSpPr/>
                            <wpg:grpSpPr>
                              <a:xfrm>
                                <a:off x="0" y="0"/>
                                <a:ext cx="33020" cy="88900"/>
                                <a:chExt cx="33020" cy="88900"/>
                              </a:xfrm>
                            </wpg:grpSpPr>
                            <wps:wsp>
                              <wps:cNvPr id="403" name="Graphic 403"/>
                              <wps:cNvSpPr/>
                              <wps:spPr>
                                <a:xfrm>
                                  <a:off x="0" y="0"/>
                                  <a:ext cx="33020" cy="88900"/>
                                </a:xfrm>
                                <a:custGeom>
                                  <a:avLst/>
                                  <a:gdLst/>
                                  <a:ahLst/>
                                  <a:cxnLst/>
                                  <a:rect l="l" t="t" r="r" b="b"/>
                                  <a:pathLst>
                                    <a:path w="33020" h="88900">
                                      <a:moveTo>
                                        <a:pt x="32677" y="0"/>
                                      </a:moveTo>
                                      <a:lnTo>
                                        <a:pt x="25654" y="0"/>
                                      </a:lnTo>
                                      <a:lnTo>
                                        <a:pt x="23761" y="3797"/>
                                      </a:lnTo>
                                      <a:lnTo>
                                        <a:pt x="20535" y="7721"/>
                                      </a:lnTo>
                                      <a:lnTo>
                                        <a:pt x="11404" y="15798"/>
                                      </a:lnTo>
                                      <a:lnTo>
                                        <a:pt x="6083" y="19240"/>
                                      </a:lnTo>
                                      <a:lnTo>
                                        <a:pt x="0" y="22085"/>
                                      </a:lnTo>
                                      <a:lnTo>
                                        <a:pt x="0" y="32537"/>
                                      </a:lnTo>
                                      <a:lnTo>
                                        <a:pt x="21793" y="19507"/>
                                      </a:lnTo>
                                      <a:lnTo>
                                        <a:pt x="21793" y="88353"/>
                                      </a:lnTo>
                                      <a:lnTo>
                                        <a:pt x="32677" y="88353"/>
                                      </a:lnTo>
                                      <a:lnTo>
                                        <a:pt x="326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296" coordorigin="0,0" coordsize="52,140">
                      <v:shape style="position:absolute;left:0;top:0;width:52;height:140" id="docshape297" coordorigin="0,0" coordsize="52,140" path="m51,0l40,0,37,6,32,12,18,25,10,30,0,35,0,51,34,31,34,139,51,139,51,0xe" filled="true" fillcolor="#000000" stroked="false">
                        <v:path arrowok="t"/>
                        <v:fill type="solid"/>
                      </v:shape>
                    </v:group>
                  </w:pict>
                </mc:Fallback>
              </mc:AlternateContent>
            </w:r>
            <w:r>
              <w:rPr>
                <w:position w:val="-2"/>
                <w:sz w:val="13"/>
              </w:rPr>
            </w:r>
          </w:p>
        </w:tc>
        <w:tc>
          <w:tcPr>
            <w:tcW w:w="1381" w:type="dxa"/>
          </w:tcPr>
          <w:p>
            <w:pPr>
              <w:pStyle w:val="TableParagraph"/>
              <w:spacing w:before="5"/>
              <w:rPr>
                <w:sz w:val="6"/>
              </w:rPr>
            </w:pPr>
          </w:p>
          <w:p>
            <w:pPr>
              <w:pStyle w:val="TableParagraph"/>
              <w:spacing w:line="179" w:lineRule="exact"/>
              <w:ind w:left="181"/>
              <w:rPr>
                <w:sz w:val="17"/>
              </w:rPr>
            </w:pPr>
            <w:r>
              <w:rPr>
                <w:position w:val="-3"/>
                <w:sz w:val="17"/>
              </w:rPr>
              <mc:AlternateContent>
                <mc:Choice Requires="wps">
                  <w:drawing>
                    <wp:inline distT="0" distB="0" distL="0" distR="0">
                      <wp:extent cx="647700" cy="114300"/>
                      <wp:effectExtent l="0" t="0" r="0" b="0"/>
                      <wp:docPr id="404" name="Group 404"/>
                      <wp:cNvGraphicFramePr>
                        <a:graphicFrameLocks/>
                      </wp:cNvGraphicFramePr>
                      <a:graphic>
                        <a:graphicData uri="http://schemas.microsoft.com/office/word/2010/wordprocessingGroup">
                          <wpg:wgp>
                            <wpg:cNvPr id="404" name="Group 404"/>
                            <wpg:cNvGrpSpPr/>
                            <wpg:grpSpPr>
                              <a:xfrm>
                                <a:off x="0" y="0"/>
                                <a:ext cx="647700" cy="114300"/>
                                <a:chExt cx="647700" cy="114300"/>
                              </a:xfrm>
                            </wpg:grpSpPr>
                            <pic:pic>
                              <pic:nvPicPr>
                                <pic:cNvPr id="405" name="Image 405"/>
                                <pic:cNvPicPr/>
                              </pic:nvPicPr>
                              <pic:blipFill>
                                <a:blip r:embed="rId125" cstate="print"/>
                                <a:stretch>
                                  <a:fillRect/>
                                </a:stretch>
                              </pic:blipFill>
                              <pic:spPr>
                                <a:xfrm>
                                  <a:off x="0" y="0"/>
                                  <a:ext cx="328625" cy="113868"/>
                                </a:xfrm>
                                <a:prstGeom prst="rect">
                                  <a:avLst/>
                                </a:prstGeom>
                              </pic:spPr>
                            </pic:pic>
                            <pic:pic>
                              <pic:nvPicPr>
                                <pic:cNvPr id="406" name="Image 406"/>
                                <pic:cNvPicPr/>
                              </pic:nvPicPr>
                              <pic:blipFill>
                                <a:blip r:embed="rId126" cstate="print"/>
                                <a:stretch>
                                  <a:fillRect/>
                                </a:stretch>
                              </pic:blipFill>
                              <pic:spPr>
                                <a:xfrm>
                                  <a:off x="371779" y="0"/>
                                  <a:ext cx="275374" cy="89433"/>
                                </a:xfrm>
                                <a:prstGeom prst="rect">
                                  <a:avLst/>
                                </a:prstGeom>
                              </pic:spPr>
                            </pic:pic>
                          </wpg:wgp>
                        </a:graphicData>
                      </a:graphic>
                    </wp:inline>
                  </w:drawing>
                </mc:Choice>
                <mc:Fallback>
                  <w:pict>
                    <v:group style="width:51pt;height:9pt;mso-position-horizontal-relative:char;mso-position-vertical-relative:line" id="docshapegroup298" coordorigin="0,0" coordsize="1020,180">
                      <v:shape style="position:absolute;left:0;top:0;width:518;height:180" type="#_x0000_t75" id="docshape299" stroked="false">
                        <v:imagedata r:id="rId125" o:title=""/>
                      </v:shape>
                      <v:shape style="position:absolute;left:585;top:0;width:434;height:141" type="#_x0000_t75" id="docshape300" stroked="false">
                        <v:imagedata r:id="rId126" o:title=""/>
                      </v:shape>
                    </v:group>
                  </w:pict>
                </mc:Fallback>
              </mc:AlternateContent>
            </w:r>
            <w:r>
              <w:rPr>
                <w:position w:val="-3"/>
                <w:sz w:val="17"/>
              </w:rPr>
            </w:r>
          </w:p>
        </w:tc>
        <w:tc>
          <w:tcPr>
            <w:tcW w:w="1796" w:type="dxa"/>
          </w:tcPr>
          <w:p>
            <w:pPr>
              <w:pStyle w:val="TableParagraph"/>
              <w:spacing w:before="3"/>
              <w:rPr>
                <w:sz w:val="6"/>
              </w:rPr>
            </w:pPr>
          </w:p>
          <w:p>
            <w:pPr>
              <w:pStyle w:val="TableParagraph"/>
              <w:spacing w:line="179" w:lineRule="exact"/>
              <w:ind w:left="118"/>
              <w:rPr>
                <w:sz w:val="17"/>
              </w:rPr>
            </w:pPr>
            <w:r>
              <w:rPr>
                <w:position w:val="-3"/>
                <w:sz w:val="17"/>
              </w:rPr>
              <mc:AlternateContent>
                <mc:Choice Requires="wps">
                  <w:drawing>
                    <wp:inline distT="0" distB="0" distL="0" distR="0">
                      <wp:extent cx="769620" cy="114300"/>
                      <wp:effectExtent l="0" t="0" r="0" b="0"/>
                      <wp:docPr id="407" name="Group 407"/>
                      <wp:cNvGraphicFramePr>
                        <a:graphicFrameLocks/>
                      </wp:cNvGraphicFramePr>
                      <a:graphic>
                        <a:graphicData uri="http://schemas.microsoft.com/office/word/2010/wordprocessingGroup">
                          <wpg:wgp>
                            <wpg:cNvPr id="407" name="Group 407"/>
                            <wpg:cNvGrpSpPr/>
                            <wpg:grpSpPr>
                              <a:xfrm>
                                <a:off x="0" y="0"/>
                                <a:ext cx="769620" cy="114300"/>
                                <a:chExt cx="769620" cy="114300"/>
                              </a:xfrm>
                            </wpg:grpSpPr>
                            <pic:pic>
                              <pic:nvPicPr>
                                <pic:cNvPr id="408" name="Image 408"/>
                                <pic:cNvPicPr/>
                              </pic:nvPicPr>
                              <pic:blipFill>
                                <a:blip r:embed="rId127" cstate="print"/>
                                <a:stretch>
                                  <a:fillRect/>
                                </a:stretch>
                              </pic:blipFill>
                              <pic:spPr>
                                <a:xfrm>
                                  <a:off x="0" y="1511"/>
                                  <a:ext cx="205803" cy="112407"/>
                                </a:xfrm>
                                <a:prstGeom prst="rect">
                                  <a:avLst/>
                                </a:prstGeom>
                              </pic:spPr>
                            </pic:pic>
                            <wps:wsp>
                              <wps:cNvPr id="409" name="Graphic 409"/>
                              <wps:cNvSpPr/>
                              <wps:spPr>
                                <a:xfrm>
                                  <a:off x="250152" y="0"/>
                                  <a:ext cx="519430" cy="91440"/>
                                </a:xfrm>
                                <a:custGeom>
                                  <a:avLst/>
                                  <a:gdLst/>
                                  <a:ahLst/>
                                  <a:cxnLst/>
                                  <a:rect l="l" t="t" r="r" b="b"/>
                                  <a:pathLst>
                                    <a:path w="519430" h="91440">
                                      <a:moveTo>
                                        <a:pt x="58839" y="51308"/>
                                      </a:moveTo>
                                      <a:lnTo>
                                        <a:pt x="56172" y="44462"/>
                                      </a:lnTo>
                                      <a:lnTo>
                                        <a:pt x="45529" y="33807"/>
                                      </a:lnTo>
                                      <a:lnTo>
                                        <a:pt x="38989" y="31153"/>
                                      </a:lnTo>
                                      <a:lnTo>
                                        <a:pt x="25387" y="31153"/>
                                      </a:lnTo>
                                      <a:lnTo>
                                        <a:pt x="19786" y="32981"/>
                                      </a:lnTo>
                                      <a:lnTo>
                                        <a:pt x="14478" y="36664"/>
                                      </a:lnTo>
                                      <a:lnTo>
                                        <a:pt x="19253" y="13030"/>
                                      </a:lnTo>
                                      <a:lnTo>
                                        <a:pt x="54660" y="13030"/>
                                      </a:lnTo>
                                      <a:lnTo>
                                        <a:pt x="54660" y="2692"/>
                                      </a:lnTo>
                                      <a:lnTo>
                                        <a:pt x="10528" y="2692"/>
                                      </a:lnTo>
                                      <a:lnTo>
                                        <a:pt x="1943" y="47891"/>
                                      </a:lnTo>
                                      <a:lnTo>
                                        <a:pt x="12166" y="49212"/>
                                      </a:lnTo>
                                      <a:lnTo>
                                        <a:pt x="13792" y="46697"/>
                                      </a:lnTo>
                                      <a:lnTo>
                                        <a:pt x="16014" y="44640"/>
                                      </a:lnTo>
                                      <a:lnTo>
                                        <a:pt x="21653" y="41490"/>
                                      </a:lnTo>
                                      <a:lnTo>
                                        <a:pt x="24815" y="40690"/>
                                      </a:lnTo>
                                      <a:lnTo>
                                        <a:pt x="33985" y="40690"/>
                                      </a:lnTo>
                                      <a:lnTo>
                                        <a:pt x="38557" y="42468"/>
                                      </a:lnTo>
                                      <a:lnTo>
                                        <a:pt x="45529" y="49593"/>
                                      </a:lnTo>
                                      <a:lnTo>
                                        <a:pt x="47282" y="54457"/>
                                      </a:lnTo>
                                      <a:lnTo>
                                        <a:pt x="47282" y="67106"/>
                                      </a:lnTo>
                                      <a:lnTo>
                                        <a:pt x="45466" y="72313"/>
                                      </a:lnTo>
                                      <a:lnTo>
                                        <a:pt x="38188" y="80149"/>
                                      </a:lnTo>
                                      <a:lnTo>
                                        <a:pt x="33756" y="82105"/>
                                      </a:lnTo>
                                      <a:lnTo>
                                        <a:pt x="24155" y="82105"/>
                                      </a:lnTo>
                                      <a:lnTo>
                                        <a:pt x="20434" y="80721"/>
                                      </a:lnTo>
                                      <a:lnTo>
                                        <a:pt x="14249" y="75158"/>
                                      </a:lnTo>
                                      <a:lnTo>
                                        <a:pt x="12293" y="71005"/>
                                      </a:lnTo>
                                      <a:lnTo>
                                        <a:pt x="11442" y="65481"/>
                                      </a:lnTo>
                                      <a:lnTo>
                                        <a:pt x="0" y="66446"/>
                                      </a:lnTo>
                                      <a:lnTo>
                                        <a:pt x="736" y="73850"/>
                                      </a:lnTo>
                                      <a:lnTo>
                                        <a:pt x="3644" y="79794"/>
                                      </a:lnTo>
                                      <a:lnTo>
                                        <a:pt x="13855" y="88747"/>
                                      </a:lnTo>
                                      <a:lnTo>
                                        <a:pt x="20434" y="90995"/>
                                      </a:lnTo>
                                      <a:lnTo>
                                        <a:pt x="28511" y="90995"/>
                                      </a:lnTo>
                                      <a:lnTo>
                                        <a:pt x="58839" y="67614"/>
                                      </a:lnTo>
                                      <a:lnTo>
                                        <a:pt x="58839" y="51308"/>
                                      </a:lnTo>
                                      <a:close/>
                                    </a:path>
                                    <a:path w="519430" h="91440">
                                      <a:moveTo>
                                        <a:pt x="87452" y="77190"/>
                                      </a:moveTo>
                                      <a:lnTo>
                                        <a:pt x="75057" y="77190"/>
                                      </a:lnTo>
                                      <a:lnTo>
                                        <a:pt x="75057" y="89496"/>
                                      </a:lnTo>
                                      <a:lnTo>
                                        <a:pt x="87452" y="89496"/>
                                      </a:lnTo>
                                      <a:lnTo>
                                        <a:pt x="87452" y="77190"/>
                                      </a:lnTo>
                                      <a:close/>
                                    </a:path>
                                    <a:path w="519430" h="91440">
                                      <a:moveTo>
                                        <a:pt x="160997" y="56413"/>
                                      </a:moveTo>
                                      <a:lnTo>
                                        <a:pt x="155841" y="15798"/>
                                      </a:lnTo>
                                      <a:lnTo>
                                        <a:pt x="152095" y="10083"/>
                                      </a:lnTo>
                                      <a:lnTo>
                                        <a:pt x="151155" y="8636"/>
                                      </a:lnTo>
                                      <a:lnTo>
                                        <a:pt x="149809" y="7391"/>
                                      </a:lnTo>
                                      <a:lnTo>
                                        <a:pt x="149809" y="46101"/>
                                      </a:lnTo>
                                      <a:lnTo>
                                        <a:pt x="149479" y="56007"/>
                                      </a:lnTo>
                                      <a:lnTo>
                                        <a:pt x="137083" y="82118"/>
                                      </a:lnTo>
                                      <a:lnTo>
                                        <a:pt x="127063" y="82118"/>
                                      </a:lnTo>
                                      <a:lnTo>
                                        <a:pt x="114338" y="46101"/>
                                      </a:lnTo>
                                      <a:lnTo>
                                        <a:pt x="114642" y="37376"/>
                                      </a:lnTo>
                                      <a:lnTo>
                                        <a:pt x="126949" y="10083"/>
                                      </a:lnTo>
                                      <a:lnTo>
                                        <a:pt x="137045" y="10083"/>
                                      </a:lnTo>
                                      <a:lnTo>
                                        <a:pt x="149809" y="46101"/>
                                      </a:lnTo>
                                      <a:lnTo>
                                        <a:pt x="149809" y="7391"/>
                                      </a:lnTo>
                                      <a:lnTo>
                                        <a:pt x="148196" y="5892"/>
                                      </a:lnTo>
                                      <a:lnTo>
                                        <a:pt x="141008" y="2108"/>
                                      </a:lnTo>
                                      <a:lnTo>
                                        <a:pt x="136829" y="1130"/>
                                      </a:lnTo>
                                      <a:lnTo>
                                        <a:pt x="125603" y="1130"/>
                                      </a:lnTo>
                                      <a:lnTo>
                                        <a:pt x="103136" y="35699"/>
                                      </a:lnTo>
                                      <a:lnTo>
                                        <a:pt x="103136" y="46101"/>
                                      </a:lnTo>
                                      <a:lnTo>
                                        <a:pt x="116789" y="87960"/>
                                      </a:lnTo>
                                      <a:lnTo>
                                        <a:pt x="123507" y="90995"/>
                                      </a:lnTo>
                                      <a:lnTo>
                                        <a:pt x="138582" y="90995"/>
                                      </a:lnTo>
                                      <a:lnTo>
                                        <a:pt x="143941" y="89268"/>
                                      </a:lnTo>
                                      <a:lnTo>
                                        <a:pt x="152463" y="82346"/>
                                      </a:lnTo>
                                      <a:lnTo>
                                        <a:pt x="152603" y="82118"/>
                                      </a:lnTo>
                                      <a:lnTo>
                                        <a:pt x="155651" y="77444"/>
                                      </a:lnTo>
                                      <a:lnTo>
                                        <a:pt x="159931" y="64744"/>
                                      </a:lnTo>
                                      <a:lnTo>
                                        <a:pt x="160997" y="56413"/>
                                      </a:lnTo>
                                      <a:close/>
                                    </a:path>
                                    <a:path w="519430" h="91440">
                                      <a:moveTo>
                                        <a:pt x="229958" y="56413"/>
                                      </a:moveTo>
                                      <a:lnTo>
                                        <a:pt x="224790" y="15798"/>
                                      </a:lnTo>
                                      <a:lnTo>
                                        <a:pt x="221043" y="10083"/>
                                      </a:lnTo>
                                      <a:lnTo>
                                        <a:pt x="220103" y="8636"/>
                                      </a:lnTo>
                                      <a:lnTo>
                                        <a:pt x="218770" y="7404"/>
                                      </a:lnTo>
                                      <a:lnTo>
                                        <a:pt x="218770" y="46101"/>
                                      </a:lnTo>
                                      <a:lnTo>
                                        <a:pt x="218440" y="56007"/>
                                      </a:lnTo>
                                      <a:lnTo>
                                        <a:pt x="206032" y="82118"/>
                                      </a:lnTo>
                                      <a:lnTo>
                                        <a:pt x="196024" y="82118"/>
                                      </a:lnTo>
                                      <a:lnTo>
                                        <a:pt x="183286" y="46101"/>
                                      </a:lnTo>
                                      <a:lnTo>
                                        <a:pt x="183591" y="37376"/>
                                      </a:lnTo>
                                      <a:lnTo>
                                        <a:pt x="195897" y="10083"/>
                                      </a:lnTo>
                                      <a:lnTo>
                                        <a:pt x="205994" y="10083"/>
                                      </a:lnTo>
                                      <a:lnTo>
                                        <a:pt x="218770" y="46101"/>
                                      </a:lnTo>
                                      <a:lnTo>
                                        <a:pt x="218770" y="7404"/>
                                      </a:lnTo>
                                      <a:lnTo>
                                        <a:pt x="217144" y="5892"/>
                                      </a:lnTo>
                                      <a:lnTo>
                                        <a:pt x="209956" y="2108"/>
                                      </a:lnTo>
                                      <a:lnTo>
                                        <a:pt x="205790" y="1130"/>
                                      </a:lnTo>
                                      <a:lnTo>
                                        <a:pt x="194564" y="1130"/>
                                      </a:lnTo>
                                      <a:lnTo>
                                        <a:pt x="172085" y="35699"/>
                                      </a:lnTo>
                                      <a:lnTo>
                                        <a:pt x="172085" y="46101"/>
                                      </a:lnTo>
                                      <a:lnTo>
                                        <a:pt x="185737" y="87960"/>
                                      </a:lnTo>
                                      <a:lnTo>
                                        <a:pt x="192468" y="90995"/>
                                      </a:lnTo>
                                      <a:lnTo>
                                        <a:pt x="207530" y="90995"/>
                                      </a:lnTo>
                                      <a:lnTo>
                                        <a:pt x="212890" y="89268"/>
                                      </a:lnTo>
                                      <a:lnTo>
                                        <a:pt x="221399" y="82346"/>
                                      </a:lnTo>
                                      <a:lnTo>
                                        <a:pt x="221538" y="82118"/>
                                      </a:lnTo>
                                      <a:lnTo>
                                        <a:pt x="224612" y="77444"/>
                                      </a:lnTo>
                                      <a:lnTo>
                                        <a:pt x="228892" y="64744"/>
                                      </a:lnTo>
                                      <a:lnTo>
                                        <a:pt x="229958" y="56413"/>
                                      </a:lnTo>
                                      <a:close/>
                                    </a:path>
                                    <a:path w="519430" h="91440">
                                      <a:moveTo>
                                        <a:pt x="270332" y="0"/>
                                      </a:moveTo>
                                      <a:lnTo>
                                        <a:pt x="261607" y="0"/>
                                      </a:lnTo>
                                      <a:lnTo>
                                        <a:pt x="235877" y="90995"/>
                                      </a:lnTo>
                                      <a:lnTo>
                                        <a:pt x="244665" y="90995"/>
                                      </a:lnTo>
                                      <a:lnTo>
                                        <a:pt x="270332" y="0"/>
                                      </a:lnTo>
                                      <a:close/>
                                    </a:path>
                                    <a:path w="519430" h="91440">
                                      <a:moveTo>
                                        <a:pt x="330593" y="42849"/>
                                      </a:moveTo>
                                      <a:lnTo>
                                        <a:pt x="313156" y="24295"/>
                                      </a:lnTo>
                                      <a:lnTo>
                                        <a:pt x="300634" y="24295"/>
                                      </a:lnTo>
                                      <a:lnTo>
                                        <a:pt x="294233" y="27228"/>
                                      </a:lnTo>
                                      <a:lnTo>
                                        <a:pt x="289140" y="33070"/>
                                      </a:lnTo>
                                      <a:lnTo>
                                        <a:pt x="289140" y="1511"/>
                                      </a:lnTo>
                                      <a:lnTo>
                                        <a:pt x="278244" y="1511"/>
                                      </a:lnTo>
                                      <a:lnTo>
                                        <a:pt x="278244" y="89496"/>
                                      </a:lnTo>
                                      <a:lnTo>
                                        <a:pt x="289140" y="89496"/>
                                      </a:lnTo>
                                      <a:lnTo>
                                        <a:pt x="289140" y="49606"/>
                                      </a:lnTo>
                                      <a:lnTo>
                                        <a:pt x="289750" y="45694"/>
                                      </a:lnTo>
                                      <a:lnTo>
                                        <a:pt x="292176" y="40017"/>
                                      </a:lnTo>
                                      <a:lnTo>
                                        <a:pt x="294195" y="37757"/>
                                      </a:lnTo>
                                      <a:lnTo>
                                        <a:pt x="299885" y="34442"/>
                                      </a:lnTo>
                                      <a:lnTo>
                                        <a:pt x="302933" y="33616"/>
                                      </a:lnTo>
                                      <a:lnTo>
                                        <a:pt x="310464" y="33616"/>
                                      </a:lnTo>
                                      <a:lnTo>
                                        <a:pt x="313804" y="34836"/>
                                      </a:lnTo>
                                      <a:lnTo>
                                        <a:pt x="318528" y="39763"/>
                                      </a:lnTo>
                                      <a:lnTo>
                                        <a:pt x="319722" y="43700"/>
                                      </a:lnTo>
                                      <a:lnTo>
                                        <a:pt x="319722" y="89496"/>
                                      </a:lnTo>
                                      <a:lnTo>
                                        <a:pt x="330593" y="89496"/>
                                      </a:lnTo>
                                      <a:lnTo>
                                        <a:pt x="330593" y="42849"/>
                                      </a:lnTo>
                                      <a:close/>
                                    </a:path>
                                    <a:path w="519430" h="91440">
                                      <a:moveTo>
                                        <a:pt x="403352" y="46596"/>
                                      </a:moveTo>
                                      <a:lnTo>
                                        <a:pt x="400558" y="38658"/>
                                      </a:lnTo>
                                      <a:lnTo>
                                        <a:pt x="395262" y="33248"/>
                                      </a:lnTo>
                                      <a:lnTo>
                                        <a:pt x="392150" y="30060"/>
                                      </a:lnTo>
                                      <a:lnTo>
                                        <a:pt x="392150" y="49352"/>
                                      </a:lnTo>
                                      <a:lnTo>
                                        <a:pt x="392112" y="65773"/>
                                      </a:lnTo>
                                      <a:lnTo>
                                        <a:pt x="390372" y="71856"/>
                                      </a:lnTo>
                                      <a:lnTo>
                                        <a:pt x="383146" y="80022"/>
                                      </a:lnTo>
                                      <a:lnTo>
                                        <a:pt x="378675" y="82054"/>
                                      </a:lnTo>
                                      <a:lnTo>
                                        <a:pt x="367830" y="82054"/>
                                      </a:lnTo>
                                      <a:lnTo>
                                        <a:pt x="363308" y="80010"/>
                                      </a:lnTo>
                                      <a:lnTo>
                                        <a:pt x="356133" y="71894"/>
                                      </a:lnTo>
                                      <a:lnTo>
                                        <a:pt x="354330" y="65773"/>
                                      </a:lnTo>
                                      <a:lnTo>
                                        <a:pt x="354355" y="49352"/>
                                      </a:lnTo>
                                      <a:lnTo>
                                        <a:pt x="392150" y="49352"/>
                                      </a:lnTo>
                                      <a:lnTo>
                                        <a:pt x="392150" y="30060"/>
                                      </a:lnTo>
                                      <a:lnTo>
                                        <a:pt x="389343" y="27178"/>
                                      </a:lnTo>
                                      <a:lnTo>
                                        <a:pt x="382117" y="24307"/>
                                      </a:lnTo>
                                      <a:lnTo>
                                        <a:pt x="365328" y="24307"/>
                                      </a:lnTo>
                                      <a:lnTo>
                                        <a:pt x="343141" y="57619"/>
                                      </a:lnTo>
                                      <a:lnTo>
                                        <a:pt x="343636" y="64935"/>
                                      </a:lnTo>
                                      <a:lnTo>
                                        <a:pt x="364274" y="90932"/>
                                      </a:lnTo>
                                      <a:lnTo>
                                        <a:pt x="378891" y="90932"/>
                                      </a:lnTo>
                                      <a:lnTo>
                                        <a:pt x="384060" y="89623"/>
                                      </a:lnTo>
                                      <a:lnTo>
                                        <a:pt x="393534" y="84442"/>
                                      </a:lnTo>
                                      <a:lnTo>
                                        <a:pt x="395897" y="82054"/>
                                      </a:lnTo>
                                      <a:lnTo>
                                        <a:pt x="397154" y="80784"/>
                                      </a:lnTo>
                                      <a:lnTo>
                                        <a:pt x="402120" y="71386"/>
                                      </a:lnTo>
                                      <a:lnTo>
                                        <a:pt x="403288" y="65227"/>
                                      </a:lnTo>
                                      <a:lnTo>
                                        <a:pt x="403352" y="46596"/>
                                      </a:lnTo>
                                      <a:close/>
                                    </a:path>
                                    <a:path w="519430" h="91440">
                                      <a:moveTo>
                                        <a:pt x="468020" y="25742"/>
                                      </a:moveTo>
                                      <a:lnTo>
                                        <a:pt x="457111" y="25742"/>
                                      </a:lnTo>
                                      <a:lnTo>
                                        <a:pt x="457111" y="65354"/>
                                      </a:lnTo>
                                      <a:lnTo>
                                        <a:pt x="456526" y="69494"/>
                                      </a:lnTo>
                                      <a:lnTo>
                                        <a:pt x="454139" y="75222"/>
                                      </a:lnTo>
                                      <a:lnTo>
                                        <a:pt x="452120" y="77470"/>
                                      </a:lnTo>
                                      <a:lnTo>
                                        <a:pt x="446379" y="80797"/>
                                      </a:lnTo>
                                      <a:lnTo>
                                        <a:pt x="443306" y="81635"/>
                                      </a:lnTo>
                                      <a:lnTo>
                                        <a:pt x="436778" y="81635"/>
                                      </a:lnTo>
                                      <a:lnTo>
                                        <a:pt x="426796" y="66738"/>
                                      </a:lnTo>
                                      <a:lnTo>
                                        <a:pt x="426796" y="25742"/>
                                      </a:lnTo>
                                      <a:lnTo>
                                        <a:pt x="415899" y="25742"/>
                                      </a:lnTo>
                                      <a:lnTo>
                                        <a:pt x="415899" y="69837"/>
                                      </a:lnTo>
                                      <a:lnTo>
                                        <a:pt x="416115" y="73202"/>
                                      </a:lnTo>
                                      <a:lnTo>
                                        <a:pt x="434073" y="90932"/>
                                      </a:lnTo>
                                      <a:lnTo>
                                        <a:pt x="446468" y="90932"/>
                                      </a:lnTo>
                                      <a:lnTo>
                                        <a:pt x="453275" y="87337"/>
                                      </a:lnTo>
                                      <a:lnTo>
                                        <a:pt x="458266" y="80137"/>
                                      </a:lnTo>
                                      <a:lnTo>
                                        <a:pt x="458266" y="89496"/>
                                      </a:lnTo>
                                      <a:lnTo>
                                        <a:pt x="468020" y="89496"/>
                                      </a:lnTo>
                                      <a:lnTo>
                                        <a:pt x="468020" y="25742"/>
                                      </a:lnTo>
                                      <a:close/>
                                    </a:path>
                                    <a:path w="519430" h="91440">
                                      <a:moveTo>
                                        <a:pt x="519264" y="27787"/>
                                      </a:moveTo>
                                      <a:lnTo>
                                        <a:pt x="515467" y="25463"/>
                                      </a:lnTo>
                                      <a:lnTo>
                                        <a:pt x="511733" y="24295"/>
                                      </a:lnTo>
                                      <a:lnTo>
                                        <a:pt x="505523" y="24295"/>
                                      </a:lnTo>
                                      <a:lnTo>
                                        <a:pt x="503186" y="25031"/>
                                      </a:lnTo>
                                      <a:lnTo>
                                        <a:pt x="498944" y="27914"/>
                                      </a:lnTo>
                                      <a:lnTo>
                                        <a:pt x="496646" y="30886"/>
                                      </a:lnTo>
                                      <a:lnTo>
                                        <a:pt x="494144" y="35420"/>
                                      </a:lnTo>
                                      <a:lnTo>
                                        <a:pt x="494144" y="25742"/>
                                      </a:lnTo>
                                      <a:lnTo>
                                        <a:pt x="484339" y="25742"/>
                                      </a:lnTo>
                                      <a:lnTo>
                                        <a:pt x="484339" y="89496"/>
                                      </a:lnTo>
                                      <a:lnTo>
                                        <a:pt x="495236" y="89496"/>
                                      </a:lnTo>
                                      <a:lnTo>
                                        <a:pt x="495236" y="51562"/>
                                      </a:lnTo>
                                      <a:lnTo>
                                        <a:pt x="495833" y="47358"/>
                                      </a:lnTo>
                                      <a:lnTo>
                                        <a:pt x="497852" y="40995"/>
                                      </a:lnTo>
                                      <a:lnTo>
                                        <a:pt x="499211" y="39027"/>
                                      </a:lnTo>
                                      <a:lnTo>
                                        <a:pt x="503008" y="36195"/>
                                      </a:lnTo>
                                      <a:lnTo>
                                        <a:pt x="505129" y="35483"/>
                                      </a:lnTo>
                                      <a:lnTo>
                                        <a:pt x="510184" y="35483"/>
                                      </a:lnTo>
                                      <a:lnTo>
                                        <a:pt x="512838" y="36245"/>
                                      </a:lnTo>
                                      <a:lnTo>
                                        <a:pt x="515505" y="37807"/>
                                      </a:lnTo>
                                      <a:lnTo>
                                        <a:pt x="519264" y="277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0.6pt;height:9pt;mso-position-horizontal-relative:char;mso-position-vertical-relative:line" id="docshapegroup301" coordorigin="0,0" coordsize="1212,180">
                      <v:shape style="position:absolute;left:0;top:2;width:325;height:178" type="#_x0000_t75" id="docshape302" stroked="false">
                        <v:imagedata r:id="rId127" o:title=""/>
                      </v:shape>
                      <v:shape style="position:absolute;left:393;top:0;width:818;height:144" id="docshape303" coordorigin="394,0" coordsize="818,144" path="m487,81l482,70,466,53,455,49,434,49,425,52,417,58,424,21,480,21,480,4,411,4,397,75,413,77,416,74,419,70,428,65,433,64,447,64,455,67,466,78,468,86,468,106,466,114,454,126,447,129,432,129,426,127,416,118,413,112,412,103,394,105,395,116,400,126,416,140,426,143,439,143,450,142,460,139,468,134,476,126,483,117,487,106,487,81xm532,122l512,122,512,141,532,141,532,122xm647,89l647,57,646,48,642,32,639,25,633,16,632,14,630,12,630,73,629,88,628,101,625,111,622,118,616,126,610,129,594,129,587,126,582,118,579,111,576,101,575,88,574,73,574,59,575,56,576,44,579,33,583,26,588,19,594,16,610,16,616,20,622,27,625,34,628,44,629,56,629,59,630,73,630,12,627,9,616,3,609,2,592,2,583,5,570,15,565,23,558,43,556,56,556,73,557,91,560,106,564,119,570,129,578,139,588,143,612,143,621,141,634,130,634,129,639,122,646,102,647,89xm756,89l756,57,755,48,751,32,748,25,742,16,741,14,738,12,738,73,738,88,736,101,734,111,730,118,725,126,718,129,703,129,696,126,691,118,687,111,685,101,683,88,683,73,683,59,683,56,685,44,688,33,691,26,696,19,702,16,718,16,725,20,730,27,734,34,736,44,738,56,738,59,738,73,738,12,736,9,725,3,718,2,700,2,692,5,679,15,673,23,667,43,665,56,665,73,666,91,668,106,673,119,679,129,686,139,697,143,721,143,729,141,743,130,743,129,748,122,754,102,756,89xm820,0l806,0,765,143,779,143,820,0xm915,67l913,60,909,50,905,46,894,40,887,38,867,38,857,43,849,52,849,2,832,2,832,141,849,141,849,78,850,72,854,63,857,59,866,54,871,53,883,53,888,55,896,63,897,69,897,141,915,141,915,67xm1029,73l1025,61,1016,52,1012,47,1012,78,1011,104,1009,113,997,126,990,129,973,129,966,126,955,113,952,104,952,78,955,68,966,56,973,52,990,52,997,56,1009,68,1012,78,1012,47,1007,43,996,38,969,38,959,42,950,49,943,57,938,66,935,78,934,91,935,102,935,104,938,113,942,122,947,130,956,139,968,143,991,143,999,141,1014,133,1017,129,1019,127,1027,112,1029,103,1029,73xm1131,41l1114,41,1114,103,1113,109,1109,118,1106,122,1097,127,1092,129,1082,129,1077,127,1070,122,1068,119,1066,111,1066,105,1066,41,1049,41,1049,110,1049,115,1051,124,1053,128,1058,135,1062,138,1072,142,1078,143,1097,143,1108,138,1116,126,1116,141,1131,141,1131,41xm1212,44l1206,40,1200,38,1190,38,1186,39,1180,44,1176,49,1172,56,1172,41,1157,41,1157,141,1174,141,1174,81,1175,75,1178,65,1180,61,1186,57,1189,56,1197,56,1202,57,1206,60,1212,44xe" filled="true" fillcolor="#000000" stroked="false">
                        <v:path arrowok="t"/>
                        <v:fill type="solid"/>
                      </v:shape>
                    </v:group>
                  </w:pict>
                </mc:Fallback>
              </mc:AlternateContent>
            </w:r>
            <w:r>
              <w:rPr>
                <w:position w:val="-3"/>
                <w:sz w:val="17"/>
              </w:rPr>
            </w:r>
          </w:p>
        </w:tc>
      </w:tr>
      <w:tr>
        <w:trPr>
          <w:trHeight w:val="888" w:hRule="atLeast"/>
        </w:trPr>
        <w:tc>
          <w:tcPr>
            <w:tcW w:w="1901" w:type="dxa"/>
          </w:tcPr>
          <w:p>
            <w:pPr>
              <w:pStyle w:val="TableParagraph"/>
              <w:rPr>
                <w:rFonts w:ascii="Times New Roman"/>
                <w:sz w:val="16"/>
              </w:rPr>
            </w:pPr>
          </w:p>
        </w:tc>
        <w:tc>
          <w:tcPr>
            <w:tcW w:w="967" w:type="dxa"/>
          </w:tcPr>
          <w:p>
            <w:pPr>
              <w:pStyle w:val="TableParagraph"/>
              <w:spacing w:before="142" w:after="1"/>
              <w:rPr>
                <w:sz w:val="20"/>
              </w:rPr>
            </w:pPr>
          </w:p>
          <w:p>
            <w:pPr>
              <w:pStyle w:val="TableParagraph"/>
              <w:spacing w:line="139" w:lineRule="exact"/>
              <w:ind w:left="449"/>
              <w:rPr>
                <w:sz w:val="13"/>
              </w:rPr>
            </w:pPr>
            <w:r>
              <w:rPr>
                <w:position w:val="-2"/>
                <w:sz w:val="13"/>
              </w:rPr>
              <mc:AlternateContent>
                <mc:Choice Requires="wps">
                  <w:drawing>
                    <wp:inline distT="0" distB="0" distL="0" distR="0">
                      <wp:extent cx="33020" cy="88900"/>
                      <wp:effectExtent l="0" t="0" r="0" b="0"/>
                      <wp:docPr id="410" name="Group 410"/>
                      <wp:cNvGraphicFramePr>
                        <a:graphicFrameLocks/>
                      </wp:cNvGraphicFramePr>
                      <a:graphic>
                        <a:graphicData uri="http://schemas.microsoft.com/office/word/2010/wordprocessingGroup">
                          <wpg:wgp>
                            <wpg:cNvPr id="410" name="Group 410"/>
                            <wpg:cNvGrpSpPr/>
                            <wpg:grpSpPr>
                              <a:xfrm>
                                <a:off x="0" y="0"/>
                                <a:ext cx="33020" cy="88900"/>
                                <a:chExt cx="33020" cy="88900"/>
                              </a:xfrm>
                            </wpg:grpSpPr>
                            <wps:wsp>
                              <wps:cNvPr id="411" name="Graphic 411"/>
                              <wps:cNvSpPr/>
                              <wps:spPr>
                                <a:xfrm>
                                  <a:off x="0" y="0"/>
                                  <a:ext cx="33020" cy="88900"/>
                                </a:xfrm>
                                <a:custGeom>
                                  <a:avLst/>
                                  <a:gdLst/>
                                  <a:ahLst/>
                                  <a:cxnLst/>
                                  <a:rect l="l" t="t" r="r" b="b"/>
                                  <a:pathLst>
                                    <a:path w="33020" h="88900">
                                      <a:moveTo>
                                        <a:pt x="32677" y="0"/>
                                      </a:moveTo>
                                      <a:lnTo>
                                        <a:pt x="25654" y="0"/>
                                      </a:lnTo>
                                      <a:lnTo>
                                        <a:pt x="23761" y="3810"/>
                                      </a:lnTo>
                                      <a:lnTo>
                                        <a:pt x="20535" y="7734"/>
                                      </a:lnTo>
                                      <a:lnTo>
                                        <a:pt x="11404" y="15811"/>
                                      </a:lnTo>
                                      <a:lnTo>
                                        <a:pt x="6083" y="19253"/>
                                      </a:lnTo>
                                      <a:lnTo>
                                        <a:pt x="0" y="22098"/>
                                      </a:lnTo>
                                      <a:lnTo>
                                        <a:pt x="0" y="32524"/>
                                      </a:lnTo>
                                      <a:lnTo>
                                        <a:pt x="21793" y="19519"/>
                                      </a:lnTo>
                                      <a:lnTo>
                                        <a:pt x="21793" y="88366"/>
                                      </a:lnTo>
                                      <a:lnTo>
                                        <a:pt x="32677" y="88366"/>
                                      </a:lnTo>
                                      <a:lnTo>
                                        <a:pt x="326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304" coordorigin="0,0" coordsize="52,140">
                      <v:shape style="position:absolute;left:0;top:0;width:52;height:140" id="docshape305" coordorigin="0,0" coordsize="52,140" path="m51,0l40,0,37,6,32,12,18,25,10,30,0,35,0,51,34,31,34,139,51,139,51,0xe" filled="true" fillcolor="#000000" stroked="false">
                        <v:path arrowok="t"/>
                        <v:fill type="solid"/>
                      </v:shape>
                    </v:group>
                  </w:pict>
                </mc:Fallback>
              </mc:AlternateContent>
            </w:r>
            <w:r>
              <w:rPr>
                <w:position w:val="-2"/>
                <w:sz w:val="13"/>
              </w:rPr>
            </w:r>
          </w:p>
        </w:tc>
        <w:tc>
          <w:tcPr>
            <w:tcW w:w="1381" w:type="dxa"/>
          </w:tcPr>
          <w:p>
            <w:pPr>
              <w:pStyle w:val="TableParagraph"/>
              <w:spacing w:before="141"/>
              <w:rPr>
                <w:sz w:val="20"/>
              </w:rPr>
            </w:pPr>
          </w:p>
          <w:p>
            <w:pPr>
              <w:pStyle w:val="TableParagraph"/>
              <w:spacing w:line="181" w:lineRule="exact"/>
              <w:ind w:left="275"/>
              <w:rPr>
                <w:sz w:val="18"/>
              </w:rPr>
            </w:pPr>
            <w:r>
              <w:rPr>
                <w:position w:val="-3"/>
                <w:sz w:val="18"/>
              </w:rPr>
              <mc:AlternateContent>
                <mc:Choice Requires="wps">
                  <w:drawing>
                    <wp:inline distT="0" distB="0" distL="0" distR="0">
                      <wp:extent cx="530225" cy="115570"/>
                      <wp:effectExtent l="0" t="0" r="0" b="0"/>
                      <wp:docPr id="412" name="Group 412"/>
                      <wp:cNvGraphicFramePr>
                        <a:graphicFrameLocks/>
                      </wp:cNvGraphicFramePr>
                      <a:graphic>
                        <a:graphicData uri="http://schemas.microsoft.com/office/word/2010/wordprocessingGroup">
                          <wpg:wgp>
                            <wpg:cNvPr id="412" name="Group 412"/>
                            <wpg:cNvGrpSpPr/>
                            <wpg:grpSpPr>
                              <a:xfrm>
                                <a:off x="0" y="0"/>
                                <a:ext cx="530225" cy="115570"/>
                                <a:chExt cx="530225" cy="115570"/>
                              </a:xfrm>
                            </wpg:grpSpPr>
                            <wps:wsp>
                              <wps:cNvPr id="413" name="Graphic 413"/>
                              <wps:cNvSpPr/>
                              <wps:spPr>
                                <a:xfrm>
                                  <a:off x="0" y="0"/>
                                  <a:ext cx="530225" cy="115570"/>
                                </a:xfrm>
                                <a:custGeom>
                                  <a:avLst/>
                                  <a:gdLst/>
                                  <a:ahLst/>
                                  <a:cxnLst/>
                                  <a:rect l="l" t="t" r="r" b="b"/>
                                  <a:pathLst>
                                    <a:path w="530225" h="115570">
                                      <a:moveTo>
                                        <a:pt x="84823" y="54597"/>
                                      </a:moveTo>
                                      <a:lnTo>
                                        <a:pt x="84696" y="36347"/>
                                      </a:lnTo>
                                      <a:lnTo>
                                        <a:pt x="83083" y="29006"/>
                                      </a:lnTo>
                                      <a:lnTo>
                                        <a:pt x="76200" y="15125"/>
                                      </a:lnTo>
                                      <a:lnTo>
                                        <a:pt x="72631" y="11277"/>
                                      </a:lnTo>
                                      <a:lnTo>
                                        <a:pt x="72631" y="46888"/>
                                      </a:lnTo>
                                      <a:lnTo>
                                        <a:pt x="72174" y="53632"/>
                                      </a:lnTo>
                                      <a:lnTo>
                                        <a:pt x="51168" y="81102"/>
                                      </a:lnTo>
                                      <a:lnTo>
                                        <a:pt x="33642" y="81102"/>
                                      </a:lnTo>
                                      <a:lnTo>
                                        <a:pt x="12065" y="46888"/>
                                      </a:lnTo>
                                      <a:lnTo>
                                        <a:pt x="12623" y="37668"/>
                                      </a:lnTo>
                                      <a:lnTo>
                                        <a:pt x="34201" y="10033"/>
                                      </a:lnTo>
                                      <a:lnTo>
                                        <a:pt x="48361" y="10033"/>
                                      </a:lnTo>
                                      <a:lnTo>
                                        <a:pt x="72631" y="46888"/>
                                      </a:lnTo>
                                      <a:lnTo>
                                        <a:pt x="72631" y="11277"/>
                                      </a:lnTo>
                                      <a:lnTo>
                                        <a:pt x="71488" y="10033"/>
                                      </a:lnTo>
                                      <a:lnTo>
                                        <a:pt x="71183" y="9702"/>
                                      </a:lnTo>
                                      <a:lnTo>
                                        <a:pt x="58026" y="1943"/>
                                      </a:lnTo>
                                      <a:lnTo>
                                        <a:pt x="50634" y="0"/>
                                      </a:lnTo>
                                      <a:lnTo>
                                        <a:pt x="42456" y="0"/>
                                      </a:lnTo>
                                      <a:lnTo>
                                        <a:pt x="6629" y="19202"/>
                                      </a:lnTo>
                                      <a:lnTo>
                                        <a:pt x="0" y="54597"/>
                                      </a:lnTo>
                                      <a:lnTo>
                                        <a:pt x="1663" y="61747"/>
                                      </a:lnTo>
                                      <a:lnTo>
                                        <a:pt x="8432" y="75577"/>
                                      </a:lnTo>
                                      <a:lnTo>
                                        <a:pt x="13411" y="81051"/>
                                      </a:lnTo>
                                      <a:lnTo>
                                        <a:pt x="26568" y="89052"/>
                                      </a:lnTo>
                                      <a:lnTo>
                                        <a:pt x="34023" y="91046"/>
                                      </a:lnTo>
                                      <a:lnTo>
                                        <a:pt x="50101" y="91046"/>
                                      </a:lnTo>
                                      <a:lnTo>
                                        <a:pt x="57277" y="89242"/>
                                      </a:lnTo>
                                      <a:lnTo>
                                        <a:pt x="70599" y="82003"/>
                                      </a:lnTo>
                                      <a:lnTo>
                                        <a:pt x="71462" y="81102"/>
                                      </a:lnTo>
                                      <a:lnTo>
                                        <a:pt x="75742" y="76657"/>
                                      </a:lnTo>
                                      <a:lnTo>
                                        <a:pt x="83019" y="62585"/>
                                      </a:lnTo>
                                      <a:lnTo>
                                        <a:pt x="84823" y="54597"/>
                                      </a:lnTo>
                                      <a:close/>
                                    </a:path>
                                    <a:path w="530225" h="115570">
                                      <a:moveTo>
                                        <a:pt x="150926" y="25819"/>
                                      </a:moveTo>
                                      <a:lnTo>
                                        <a:pt x="139712" y="25819"/>
                                      </a:lnTo>
                                      <a:lnTo>
                                        <a:pt x="123698" y="69418"/>
                                      </a:lnTo>
                                      <a:lnTo>
                                        <a:pt x="122351" y="73469"/>
                                      </a:lnTo>
                                      <a:lnTo>
                                        <a:pt x="121386" y="76835"/>
                                      </a:lnTo>
                                      <a:lnTo>
                                        <a:pt x="120129" y="72390"/>
                                      </a:lnTo>
                                      <a:lnTo>
                                        <a:pt x="118757" y="68110"/>
                                      </a:lnTo>
                                      <a:lnTo>
                                        <a:pt x="103454" y="25819"/>
                                      </a:lnTo>
                                      <a:lnTo>
                                        <a:pt x="91960" y="25819"/>
                                      </a:lnTo>
                                      <a:lnTo>
                                        <a:pt x="116408" y="89560"/>
                                      </a:lnTo>
                                      <a:lnTo>
                                        <a:pt x="126580" y="89560"/>
                                      </a:lnTo>
                                      <a:lnTo>
                                        <a:pt x="150926" y="25819"/>
                                      </a:lnTo>
                                      <a:close/>
                                    </a:path>
                                    <a:path w="530225" h="115570">
                                      <a:moveTo>
                                        <a:pt x="215925" y="57556"/>
                                      </a:moveTo>
                                      <a:lnTo>
                                        <a:pt x="215506" y="51549"/>
                                      </a:lnTo>
                                      <a:lnTo>
                                        <a:pt x="215417" y="50126"/>
                                      </a:lnTo>
                                      <a:lnTo>
                                        <a:pt x="213880" y="43561"/>
                                      </a:lnTo>
                                      <a:lnTo>
                                        <a:pt x="211328" y="37871"/>
                                      </a:lnTo>
                                      <a:lnTo>
                                        <a:pt x="207886" y="33248"/>
                                      </a:lnTo>
                                      <a:lnTo>
                                        <a:pt x="207759" y="33070"/>
                                      </a:lnTo>
                                      <a:lnTo>
                                        <a:pt x="204431" y="29540"/>
                                      </a:lnTo>
                                      <a:lnTo>
                                        <a:pt x="204431" y="51549"/>
                                      </a:lnTo>
                                      <a:lnTo>
                                        <a:pt x="168529" y="51549"/>
                                      </a:lnTo>
                                      <a:lnTo>
                                        <a:pt x="181800" y="33248"/>
                                      </a:lnTo>
                                      <a:lnTo>
                                        <a:pt x="192328" y="33248"/>
                                      </a:lnTo>
                                      <a:lnTo>
                                        <a:pt x="196850" y="35331"/>
                                      </a:lnTo>
                                      <a:lnTo>
                                        <a:pt x="200304" y="39497"/>
                                      </a:lnTo>
                                      <a:lnTo>
                                        <a:pt x="202565" y="42176"/>
                                      </a:lnTo>
                                      <a:lnTo>
                                        <a:pt x="203949" y="46202"/>
                                      </a:lnTo>
                                      <a:lnTo>
                                        <a:pt x="204431" y="51549"/>
                                      </a:lnTo>
                                      <a:lnTo>
                                        <a:pt x="204431" y="29540"/>
                                      </a:lnTo>
                                      <a:lnTo>
                                        <a:pt x="202311" y="27279"/>
                                      </a:lnTo>
                                      <a:lnTo>
                                        <a:pt x="195287" y="24358"/>
                                      </a:lnTo>
                                      <a:lnTo>
                                        <a:pt x="177812" y="24358"/>
                                      </a:lnTo>
                                      <a:lnTo>
                                        <a:pt x="156667" y="58229"/>
                                      </a:lnTo>
                                      <a:lnTo>
                                        <a:pt x="157175" y="65570"/>
                                      </a:lnTo>
                                      <a:lnTo>
                                        <a:pt x="177888" y="90995"/>
                                      </a:lnTo>
                                      <a:lnTo>
                                        <a:pt x="194767" y="90995"/>
                                      </a:lnTo>
                                      <a:lnTo>
                                        <a:pt x="200901" y="89204"/>
                                      </a:lnTo>
                                      <a:lnTo>
                                        <a:pt x="210324" y="82118"/>
                                      </a:lnTo>
                                      <a:lnTo>
                                        <a:pt x="210502" y="81991"/>
                                      </a:lnTo>
                                      <a:lnTo>
                                        <a:pt x="213779" y="76911"/>
                                      </a:lnTo>
                                      <a:lnTo>
                                        <a:pt x="215569" y="70408"/>
                                      </a:lnTo>
                                      <a:lnTo>
                                        <a:pt x="204304" y="69024"/>
                                      </a:lnTo>
                                      <a:lnTo>
                                        <a:pt x="202653" y="73596"/>
                                      </a:lnTo>
                                      <a:lnTo>
                                        <a:pt x="200418" y="76911"/>
                                      </a:lnTo>
                                      <a:lnTo>
                                        <a:pt x="194767" y="81064"/>
                                      </a:lnTo>
                                      <a:lnTo>
                                        <a:pt x="191350" y="82118"/>
                                      </a:lnTo>
                                      <a:lnTo>
                                        <a:pt x="181991" y="82118"/>
                                      </a:lnTo>
                                      <a:lnTo>
                                        <a:pt x="177495" y="80264"/>
                                      </a:lnTo>
                                      <a:lnTo>
                                        <a:pt x="170319" y="72809"/>
                                      </a:lnTo>
                                      <a:lnTo>
                                        <a:pt x="168325" y="67437"/>
                                      </a:lnTo>
                                      <a:lnTo>
                                        <a:pt x="167932" y="60439"/>
                                      </a:lnTo>
                                      <a:lnTo>
                                        <a:pt x="215861" y="60439"/>
                                      </a:lnTo>
                                      <a:lnTo>
                                        <a:pt x="215925" y="57556"/>
                                      </a:lnTo>
                                      <a:close/>
                                    </a:path>
                                    <a:path w="530225" h="115570">
                                      <a:moveTo>
                                        <a:pt x="264045" y="27863"/>
                                      </a:moveTo>
                                      <a:lnTo>
                                        <a:pt x="260248" y="25527"/>
                                      </a:lnTo>
                                      <a:lnTo>
                                        <a:pt x="256514" y="24358"/>
                                      </a:lnTo>
                                      <a:lnTo>
                                        <a:pt x="250304" y="24358"/>
                                      </a:lnTo>
                                      <a:lnTo>
                                        <a:pt x="247980" y="25095"/>
                                      </a:lnTo>
                                      <a:lnTo>
                                        <a:pt x="243738" y="27965"/>
                                      </a:lnTo>
                                      <a:lnTo>
                                        <a:pt x="241427" y="30949"/>
                                      </a:lnTo>
                                      <a:lnTo>
                                        <a:pt x="238925" y="35471"/>
                                      </a:lnTo>
                                      <a:lnTo>
                                        <a:pt x="238925" y="25819"/>
                                      </a:lnTo>
                                      <a:lnTo>
                                        <a:pt x="229120" y="25819"/>
                                      </a:lnTo>
                                      <a:lnTo>
                                        <a:pt x="229120" y="89560"/>
                                      </a:lnTo>
                                      <a:lnTo>
                                        <a:pt x="240017" y="89560"/>
                                      </a:lnTo>
                                      <a:lnTo>
                                        <a:pt x="240017" y="51625"/>
                                      </a:lnTo>
                                      <a:lnTo>
                                        <a:pt x="240614" y="47409"/>
                                      </a:lnTo>
                                      <a:lnTo>
                                        <a:pt x="242646" y="41059"/>
                                      </a:lnTo>
                                      <a:lnTo>
                                        <a:pt x="243992" y="39090"/>
                                      </a:lnTo>
                                      <a:lnTo>
                                        <a:pt x="247777" y="36233"/>
                                      </a:lnTo>
                                      <a:lnTo>
                                        <a:pt x="249910" y="35534"/>
                                      </a:lnTo>
                                      <a:lnTo>
                                        <a:pt x="254952" y="35534"/>
                                      </a:lnTo>
                                      <a:lnTo>
                                        <a:pt x="257619" y="36309"/>
                                      </a:lnTo>
                                      <a:lnTo>
                                        <a:pt x="260299" y="37871"/>
                                      </a:lnTo>
                                      <a:lnTo>
                                        <a:pt x="264045" y="27863"/>
                                      </a:lnTo>
                                      <a:close/>
                                    </a:path>
                                    <a:path w="530225" h="115570">
                                      <a:moveTo>
                                        <a:pt x="323011" y="45351"/>
                                      </a:moveTo>
                                      <a:lnTo>
                                        <a:pt x="304901" y="24358"/>
                                      </a:lnTo>
                                      <a:lnTo>
                                        <a:pt x="292112" y="24358"/>
                                      </a:lnTo>
                                      <a:lnTo>
                                        <a:pt x="285305" y="27889"/>
                                      </a:lnTo>
                                      <a:lnTo>
                                        <a:pt x="280568" y="34874"/>
                                      </a:lnTo>
                                      <a:lnTo>
                                        <a:pt x="280568" y="25819"/>
                                      </a:lnTo>
                                      <a:lnTo>
                                        <a:pt x="270764" y="25819"/>
                                      </a:lnTo>
                                      <a:lnTo>
                                        <a:pt x="270764" y="89560"/>
                                      </a:lnTo>
                                      <a:lnTo>
                                        <a:pt x="281660" y="89560"/>
                                      </a:lnTo>
                                      <a:lnTo>
                                        <a:pt x="281660" y="46583"/>
                                      </a:lnTo>
                                      <a:lnTo>
                                        <a:pt x="283337" y="41033"/>
                                      </a:lnTo>
                                      <a:lnTo>
                                        <a:pt x="290080" y="35179"/>
                                      </a:lnTo>
                                      <a:lnTo>
                                        <a:pt x="294093" y="33718"/>
                                      </a:lnTo>
                                      <a:lnTo>
                                        <a:pt x="301650" y="33718"/>
                                      </a:lnTo>
                                      <a:lnTo>
                                        <a:pt x="312115" y="46367"/>
                                      </a:lnTo>
                                      <a:lnTo>
                                        <a:pt x="312115" y="89560"/>
                                      </a:lnTo>
                                      <a:lnTo>
                                        <a:pt x="323011" y="89560"/>
                                      </a:lnTo>
                                      <a:lnTo>
                                        <a:pt x="323011" y="45351"/>
                                      </a:lnTo>
                                      <a:close/>
                                    </a:path>
                                    <a:path w="530225" h="115570">
                                      <a:moveTo>
                                        <a:pt x="350672" y="25819"/>
                                      </a:moveTo>
                                      <a:lnTo>
                                        <a:pt x="339775" y="25819"/>
                                      </a:lnTo>
                                      <a:lnTo>
                                        <a:pt x="339775" y="89573"/>
                                      </a:lnTo>
                                      <a:lnTo>
                                        <a:pt x="350672" y="89573"/>
                                      </a:lnTo>
                                      <a:lnTo>
                                        <a:pt x="350672" y="25819"/>
                                      </a:lnTo>
                                      <a:close/>
                                    </a:path>
                                    <a:path w="530225" h="115570">
                                      <a:moveTo>
                                        <a:pt x="350672" y="1562"/>
                                      </a:moveTo>
                                      <a:lnTo>
                                        <a:pt x="339775" y="1562"/>
                                      </a:lnTo>
                                      <a:lnTo>
                                        <a:pt x="339775" y="13982"/>
                                      </a:lnTo>
                                      <a:lnTo>
                                        <a:pt x="350672" y="13982"/>
                                      </a:lnTo>
                                      <a:lnTo>
                                        <a:pt x="350672" y="1562"/>
                                      </a:lnTo>
                                      <a:close/>
                                    </a:path>
                                    <a:path w="530225" h="115570">
                                      <a:moveTo>
                                        <a:pt x="419722" y="25819"/>
                                      </a:moveTo>
                                      <a:lnTo>
                                        <a:pt x="409689" y="25819"/>
                                      </a:lnTo>
                                      <a:lnTo>
                                        <a:pt x="409689" y="33489"/>
                                      </a:lnTo>
                                      <a:lnTo>
                                        <a:pt x="409549" y="33337"/>
                                      </a:lnTo>
                                      <a:lnTo>
                                        <a:pt x="409549" y="65062"/>
                                      </a:lnTo>
                                      <a:lnTo>
                                        <a:pt x="407873" y="71069"/>
                                      </a:lnTo>
                                      <a:lnTo>
                                        <a:pt x="404469" y="74879"/>
                                      </a:lnTo>
                                      <a:lnTo>
                                        <a:pt x="401091" y="78701"/>
                                      </a:lnTo>
                                      <a:lnTo>
                                        <a:pt x="396887" y="80619"/>
                                      </a:lnTo>
                                      <a:lnTo>
                                        <a:pt x="386842" y="80619"/>
                                      </a:lnTo>
                                      <a:lnTo>
                                        <a:pt x="382651" y="78689"/>
                                      </a:lnTo>
                                      <a:lnTo>
                                        <a:pt x="375945" y="71018"/>
                                      </a:lnTo>
                                      <a:lnTo>
                                        <a:pt x="374307" y="65062"/>
                                      </a:lnTo>
                                      <a:lnTo>
                                        <a:pt x="374269" y="48856"/>
                                      </a:lnTo>
                                      <a:lnTo>
                                        <a:pt x="375970" y="43065"/>
                                      </a:lnTo>
                                      <a:lnTo>
                                        <a:pt x="382739" y="35267"/>
                                      </a:lnTo>
                                      <a:lnTo>
                                        <a:pt x="386867" y="33312"/>
                                      </a:lnTo>
                                      <a:lnTo>
                                        <a:pt x="396633" y="33312"/>
                                      </a:lnTo>
                                      <a:lnTo>
                                        <a:pt x="409549" y="65062"/>
                                      </a:lnTo>
                                      <a:lnTo>
                                        <a:pt x="409549" y="33337"/>
                                      </a:lnTo>
                                      <a:lnTo>
                                        <a:pt x="404761" y="27406"/>
                                      </a:lnTo>
                                      <a:lnTo>
                                        <a:pt x="398513" y="24371"/>
                                      </a:lnTo>
                                      <a:lnTo>
                                        <a:pt x="385241" y="24371"/>
                                      </a:lnTo>
                                      <a:lnTo>
                                        <a:pt x="363067" y="51231"/>
                                      </a:lnTo>
                                      <a:lnTo>
                                        <a:pt x="363067" y="66167"/>
                                      </a:lnTo>
                                      <a:lnTo>
                                        <a:pt x="365493" y="73736"/>
                                      </a:lnTo>
                                      <a:lnTo>
                                        <a:pt x="375183" y="86398"/>
                                      </a:lnTo>
                                      <a:lnTo>
                                        <a:pt x="382016" y="89547"/>
                                      </a:lnTo>
                                      <a:lnTo>
                                        <a:pt x="397954" y="89547"/>
                                      </a:lnTo>
                                      <a:lnTo>
                                        <a:pt x="403885" y="86779"/>
                                      </a:lnTo>
                                      <a:lnTo>
                                        <a:pt x="408660" y="81216"/>
                                      </a:lnTo>
                                      <a:lnTo>
                                        <a:pt x="408622" y="89547"/>
                                      </a:lnTo>
                                      <a:lnTo>
                                        <a:pt x="395668" y="106489"/>
                                      </a:lnTo>
                                      <a:lnTo>
                                        <a:pt x="385940" y="106489"/>
                                      </a:lnTo>
                                      <a:lnTo>
                                        <a:pt x="382244" y="105486"/>
                                      </a:lnTo>
                                      <a:lnTo>
                                        <a:pt x="377520" y="101993"/>
                                      </a:lnTo>
                                      <a:lnTo>
                                        <a:pt x="376275" y="99644"/>
                                      </a:lnTo>
                                      <a:lnTo>
                                        <a:pt x="375843" y="96393"/>
                                      </a:lnTo>
                                      <a:lnTo>
                                        <a:pt x="365252" y="94843"/>
                                      </a:lnTo>
                                      <a:lnTo>
                                        <a:pt x="365188" y="101993"/>
                                      </a:lnTo>
                                      <a:lnTo>
                                        <a:pt x="367372" y="106883"/>
                                      </a:lnTo>
                                      <a:lnTo>
                                        <a:pt x="376809" y="113715"/>
                                      </a:lnTo>
                                      <a:lnTo>
                                        <a:pt x="383006" y="115443"/>
                                      </a:lnTo>
                                      <a:lnTo>
                                        <a:pt x="397141" y="115443"/>
                                      </a:lnTo>
                                      <a:lnTo>
                                        <a:pt x="402577" y="114223"/>
                                      </a:lnTo>
                                      <a:lnTo>
                                        <a:pt x="411416" y="109423"/>
                                      </a:lnTo>
                                      <a:lnTo>
                                        <a:pt x="414299" y="106489"/>
                                      </a:lnTo>
                                      <a:lnTo>
                                        <a:pt x="414629" y="106159"/>
                                      </a:lnTo>
                                      <a:lnTo>
                                        <a:pt x="418706" y="97866"/>
                                      </a:lnTo>
                                      <a:lnTo>
                                        <a:pt x="419722" y="90843"/>
                                      </a:lnTo>
                                      <a:lnTo>
                                        <a:pt x="419722" y="81216"/>
                                      </a:lnTo>
                                      <a:lnTo>
                                        <a:pt x="419722" y="80619"/>
                                      </a:lnTo>
                                      <a:lnTo>
                                        <a:pt x="419722" y="33489"/>
                                      </a:lnTo>
                                      <a:lnTo>
                                        <a:pt x="419722" y="25819"/>
                                      </a:lnTo>
                                      <a:close/>
                                    </a:path>
                                    <a:path w="530225" h="115570">
                                      <a:moveTo>
                                        <a:pt x="487934" y="42913"/>
                                      </a:moveTo>
                                      <a:lnTo>
                                        <a:pt x="470471" y="24358"/>
                                      </a:lnTo>
                                      <a:lnTo>
                                        <a:pt x="457974" y="24358"/>
                                      </a:lnTo>
                                      <a:lnTo>
                                        <a:pt x="451561" y="27292"/>
                                      </a:lnTo>
                                      <a:lnTo>
                                        <a:pt x="446468" y="33121"/>
                                      </a:lnTo>
                                      <a:lnTo>
                                        <a:pt x="446468" y="1562"/>
                                      </a:lnTo>
                                      <a:lnTo>
                                        <a:pt x="435584" y="1562"/>
                                      </a:lnTo>
                                      <a:lnTo>
                                        <a:pt x="435584" y="89560"/>
                                      </a:lnTo>
                                      <a:lnTo>
                                        <a:pt x="446468" y="89560"/>
                                      </a:lnTo>
                                      <a:lnTo>
                                        <a:pt x="446468" y="49682"/>
                                      </a:lnTo>
                                      <a:lnTo>
                                        <a:pt x="447078" y="45758"/>
                                      </a:lnTo>
                                      <a:lnTo>
                                        <a:pt x="449503" y="40081"/>
                                      </a:lnTo>
                                      <a:lnTo>
                                        <a:pt x="451510" y="37820"/>
                                      </a:lnTo>
                                      <a:lnTo>
                                        <a:pt x="457225" y="34505"/>
                                      </a:lnTo>
                                      <a:lnTo>
                                        <a:pt x="460260" y="33667"/>
                                      </a:lnTo>
                                      <a:lnTo>
                                        <a:pt x="467791" y="33667"/>
                                      </a:lnTo>
                                      <a:lnTo>
                                        <a:pt x="471131" y="34899"/>
                                      </a:lnTo>
                                      <a:lnTo>
                                        <a:pt x="475843" y="39814"/>
                                      </a:lnTo>
                                      <a:lnTo>
                                        <a:pt x="477037" y="43764"/>
                                      </a:lnTo>
                                      <a:lnTo>
                                        <a:pt x="477037" y="89560"/>
                                      </a:lnTo>
                                      <a:lnTo>
                                        <a:pt x="487934" y="89560"/>
                                      </a:lnTo>
                                      <a:lnTo>
                                        <a:pt x="487934" y="42913"/>
                                      </a:lnTo>
                                      <a:close/>
                                    </a:path>
                                    <a:path w="530225" h="115570">
                                      <a:moveTo>
                                        <a:pt x="529882" y="89433"/>
                                      </a:moveTo>
                                      <a:lnTo>
                                        <a:pt x="528307" y="79895"/>
                                      </a:lnTo>
                                      <a:lnTo>
                                        <a:pt x="526326" y="80175"/>
                                      </a:lnTo>
                                      <a:lnTo>
                                        <a:pt x="521906" y="80302"/>
                                      </a:lnTo>
                                      <a:lnTo>
                                        <a:pt x="517347" y="74561"/>
                                      </a:lnTo>
                                      <a:lnTo>
                                        <a:pt x="517347" y="34213"/>
                                      </a:lnTo>
                                      <a:lnTo>
                                        <a:pt x="528307" y="34213"/>
                                      </a:lnTo>
                                      <a:lnTo>
                                        <a:pt x="528307" y="25819"/>
                                      </a:lnTo>
                                      <a:lnTo>
                                        <a:pt x="517347" y="25819"/>
                                      </a:lnTo>
                                      <a:lnTo>
                                        <a:pt x="517347" y="3543"/>
                                      </a:lnTo>
                                      <a:lnTo>
                                        <a:pt x="506526" y="10033"/>
                                      </a:lnTo>
                                      <a:lnTo>
                                        <a:pt x="506526" y="25819"/>
                                      </a:lnTo>
                                      <a:lnTo>
                                        <a:pt x="498525" y="25819"/>
                                      </a:lnTo>
                                      <a:lnTo>
                                        <a:pt x="498525" y="34213"/>
                                      </a:lnTo>
                                      <a:lnTo>
                                        <a:pt x="506526" y="34213"/>
                                      </a:lnTo>
                                      <a:lnTo>
                                        <a:pt x="506526" y="77368"/>
                                      </a:lnTo>
                                      <a:lnTo>
                                        <a:pt x="506971" y="81635"/>
                                      </a:lnTo>
                                      <a:lnTo>
                                        <a:pt x="508723" y="85661"/>
                                      </a:lnTo>
                                      <a:lnTo>
                                        <a:pt x="510260" y="87312"/>
                                      </a:lnTo>
                                      <a:lnTo>
                                        <a:pt x="514629" y="89776"/>
                                      </a:lnTo>
                                      <a:lnTo>
                                        <a:pt x="517702" y="90385"/>
                                      </a:lnTo>
                                      <a:lnTo>
                                        <a:pt x="524065" y="90385"/>
                                      </a:lnTo>
                                      <a:lnTo>
                                        <a:pt x="526821" y="90081"/>
                                      </a:lnTo>
                                      <a:lnTo>
                                        <a:pt x="529882" y="8943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75pt;height:9.1pt;mso-position-horizontal-relative:char;mso-position-vertical-relative:line" id="docshapegroup306" coordorigin="0,0" coordsize="835,182">
                      <v:shape style="position:absolute;left:0;top:0;width:835;height:182" id="docshape307" coordorigin="0,0" coordsize="835,182" path="m134,86l133,57,131,46,120,24,114,18,114,74,114,84,111,96,107,105,101,113,92,123,81,128,53,128,42,123,32,113,27,105,22,96,20,86,20,84,19,74,20,59,23,47,27,37,33,29,43,20,54,16,76,16,84,18,99,27,105,34,113,51,114,59,114,74,114,18,113,16,112,15,91,3,80,0,67,0,53,1,40,5,29,11,19,20,10,30,5,43,1,57,0,72,0,86,3,97,13,119,21,128,42,140,54,143,79,143,90,141,111,129,113,128,119,121,131,99,134,86xm238,41l220,41,195,109,193,116,191,121,189,114,187,107,163,41,145,41,183,141,199,141,238,41xm340,91l339,81,339,79,337,69,333,60,327,52,327,52,322,47,322,81,265,81,266,72,269,65,274,60,280,55,286,52,303,52,310,56,315,62,319,66,321,73,322,81,322,47,319,43,308,38,280,38,269,43,260,52,254,60,250,69,248,80,247,92,248,103,250,113,254,122,260,130,268,139,280,143,307,143,316,140,331,129,331,129,337,121,339,111,322,109,319,116,316,121,307,128,301,129,287,129,280,126,268,115,265,106,264,95,340,95,340,91xm416,44l410,40,404,38,394,38,391,40,384,44,380,49,376,56,376,41,361,41,361,141,378,141,378,81,379,75,382,65,384,62,390,57,394,56,401,56,406,57,410,60,416,44xm509,71l508,66,507,58,505,54,500,47,496,44,486,39,480,38,460,38,449,44,442,55,442,41,426,41,426,141,444,141,444,73,446,65,457,55,463,53,475,53,479,54,486,58,488,61,491,68,492,73,492,141,509,141,509,71xm552,41l535,41,535,141,552,141,552,41xm552,2l535,2,535,22,552,22,552,2xm661,41l645,41,645,53,645,52,645,102,642,112,637,118,632,124,625,127,609,127,603,124,592,112,589,102,589,77,592,68,603,56,609,52,625,52,631,56,631,56,642,68,645,77,645,102,645,52,645,52,637,43,628,38,607,38,599,41,586,49,580,56,574,72,572,81,572,104,576,116,591,136,602,141,627,141,636,137,644,128,643,141,643,146,642,150,641,155,638,160,629,166,623,168,608,168,602,166,595,161,593,157,592,152,575,149,575,161,579,168,593,179,603,182,625,182,634,180,648,172,652,168,653,167,659,154,661,143,661,128,661,127,661,53,661,41xm768,68l767,60,762,50,758,46,747,40,741,38,721,38,711,43,703,52,703,2,686,2,686,141,703,141,703,78,704,72,708,63,711,60,720,54,725,53,737,53,742,55,749,63,751,69,751,141,768,141,768,68xm834,141l832,126,829,126,822,126,820,126,817,124,816,123,815,121,815,117,815,54,832,54,832,41,815,41,815,6,798,16,798,41,785,41,785,54,798,54,798,122,798,129,801,135,804,137,810,141,815,142,825,142,830,142,834,141xe" filled="true" fillcolor="#000000" stroked="false">
                        <v:path arrowok="t"/>
                        <v:fill type="solid"/>
                      </v:shape>
                    </v:group>
                  </w:pict>
                </mc:Fallback>
              </mc:AlternateContent>
            </w:r>
            <w:r>
              <w:rPr>
                <w:position w:val="-3"/>
                <w:sz w:val="18"/>
              </w:rPr>
            </w:r>
          </w:p>
        </w:tc>
        <w:tc>
          <w:tcPr>
            <w:tcW w:w="1796" w:type="dxa"/>
          </w:tcPr>
          <w:p>
            <w:pPr>
              <w:pStyle w:val="TableParagraph"/>
              <w:spacing w:before="141"/>
              <w:rPr>
                <w:sz w:val="20"/>
              </w:rPr>
            </w:pPr>
          </w:p>
          <w:p>
            <w:pPr>
              <w:pStyle w:val="TableParagraph"/>
              <w:spacing w:line="180" w:lineRule="exact"/>
              <w:ind w:left="118"/>
              <w:rPr>
                <w:sz w:val="18"/>
              </w:rPr>
            </w:pPr>
            <w:r>
              <w:rPr>
                <w:position w:val="-3"/>
                <w:sz w:val="18"/>
              </w:rPr>
              <w:drawing>
                <wp:inline distT="0" distB="0" distL="0" distR="0">
                  <wp:extent cx="712361" cy="114300"/>
                  <wp:effectExtent l="0" t="0" r="0" b="0"/>
                  <wp:docPr id="414" name="Image 414"/>
                  <wp:cNvGraphicFramePr>
                    <a:graphicFrameLocks/>
                  </wp:cNvGraphicFramePr>
                  <a:graphic>
                    <a:graphicData uri="http://schemas.openxmlformats.org/drawingml/2006/picture">
                      <pic:pic>
                        <pic:nvPicPr>
                          <pic:cNvPr id="414" name="Image 414"/>
                          <pic:cNvPicPr/>
                        </pic:nvPicPr>
                        <pic:blipFill>
                          <a:blip r:embed="rId128" cstate="print"/>
                          <a:stretch>
                            <a:fillRect/>
                          </a:stretch>
                        </pic:blipFill>
                        <pic:spPr>
                          <a:xfrm>
                            <a:off x="0" y="0"/>
                            <a:ext cx="712361" cy="114300"/>
                          </a:xfrm>
                          <a:prstGeom prst="rect">
                            <a:avLst/>
                          </a:prstGeom>
                        </pic:spPr>
                      </pic:pic>
                    </a:graphicData>
                  </a:graphic>
                </wp:inline>
              </w:drawing>
            </w:r>
            <w:r>
              <w:rPr>
                <w:position w:val="-3"/>
                <w:sz w:val="18"/>
              </w:rPr>
            </w:r>
          </w:p>
        </w:tc>
      </w:tr>
      <w:tr>
        <w:trPr>
          <w:trHeight w:val="243" w:hRule="atLeast"/>
        </w:trPr>
        <w:tc>
          <w:tcPr>
            <w:tcW w:w="2868" w:type="dxa"/>
            <w:gridSpan w:val="2"/>
          </w:tcPr>
          <w:p>
            <w:pPr>
              <w:pStyle w:val="TableParagraph"/>
              <w:spacing w:before="5"/>
              <w:rPr>
                <w:sz w:val="4"/>
              </w:rPr>
            </w:pPr>
          </w:p>
          <w:p>
            <w:pPr>
              <w:pStyle w:val="TableParagraph"/>
              <w:spacing w:line="140" w:lineRule="exact"/>
              <w:ind w:left="320"/>
              <w:rPr>
                <w:sz w:val="14"/>
              </w:rPr>
            </w:pPr>
            <w:r>
              <w:rPr>
                <w:position w:val="-2"/>
                <w:sz w:val="14"/>
              </w:rPr>
              <mc:AlternateContent>
                <mc:Choice Requires="wps">
                  <w:drawing>
                    <wp:inline distT="0" distB="0" distL="0" distR="0">
                      <wp:extent cx="697865" cy="89535"/>
                      <wp:effectExtent l="0" t="0" r="0" b="5715"/>
                      <wp:docPr id="415" name="Group 415"/>
                      <wp:cNvGraphicFramePr>
                        <a:graphicFrameLocks/>
                      </wp:cNvGraphicFramePr>
                      <a:graphic>
                        <a:graphicData uri="http://schemas.microsoft.com/office/word/2010/wordprocessingGroup">
                          <wpg:wgp>
                            <wpg:cNvPr id="415" name="Group 415"/>
                            <wpg:cNvGrpSpPr/>
                            <wpg:grpSpPr>
                              <a:xfrm>
                                <a:off x="0" y="0"/>
                                <a:ext cx="697865" cy="89535"/>
                                <a:chExt cx="697865" cy="89535"/>
                              </a:xfrm>
                            </wpg:grpSpPr>
                            <pic:pic>
                              <pic:nvPicPr>
                                <pic:cNvPr id="416" name="Image 416"/>
                                <pic:cNvPicPr/>
                              </pic:nvPicPr>
                              <pic:blipFill>
                                <a:blip r:embed="rId129" cstate="print"/>
                                <a:stretch>
                                  <a:fillRect/>
                                </a:stretch>
                              </pic:blipFill>
                              <pic:spPr>
                                <a:xfrm>
                                  <a:off x="0" y="0"/>
                                  <a:ext cx="164337" cy="88010"/>
                                </a:xfrm>
                                <a:prstGeom prst="rect">
                                  <a:avLst/>
                                </a:prstGeom>
                              </pic:spPr>
                            </pic:pic>
                            <pic:pic>
                              <pic:nvPicPr>
                                <pic:cNvPr id="417" name="Image 417"/>
                                <pic:cNvPicPr/>
                              </pic:nvPicPr>
                              <pic:blipFill>
                                <a:blip r:embed="rId130" cstate="print"/>
                                <a:stretch>
                                  <a:fillRect/>
                                </a:stretch>
                              </pic:blipFill>
                              <pic:spPr>
                                <a:xfrm>
                                  <a:off x="208457" y="0"/>
                                  <a:ext cx="488886" cy="89446"/>
                                </a:xfrm>
                                <a:prstGeom prst="rect">
                                  <a:avLst/>
                                </a:prstGeom>
                              </pic:spPr>
                            </pic:pic>
                          </wpg:wgp>
                        </a:graphicData>
                      </a:graphic>
                    </wp:inline>
                  </w:drawing>
                </mc:Choice>
                <mc:Fallback>
                  <w:pict>
                    <v:group style="width:54.95pt;height:7.05pt;mso-position-horizontal-relative:char;mso-position-vertical-relative:line" id="docshapegroup308" coordorigin="0,0" coordsize="1099,141">
                      <v:shape style="position:absolute;left:0;top:0;width:259;height:139" type="#_x0000_t75" id="docshape309" stroked="false">
                        <v:imagedata r:id="rId129" o:title=""/>
                      </v:shape>
                      <v:shape style="position:absolute;left:328;top:0;width:770;height:141" type="#_x0000_t75" id="docshape310" stroked="false">
                        <v:imagedata r:id="rId130" o:title=""/>
                      </v:shape>
                    </v:group>
                  </w:pict>
                </mc:Fallback>
              </mc:AlternateContent>
            </w:r>
            <w:r>
              <w:rPr>
                <w:position w:val="-2"/>
                <w:sz w:val="14"/>
              </w:rPr>
            </w:r>
          </w:p>
        </w:tc>
        <w:tc>
          <w:tcPr>
            <w:tcW w:w="1381" w:type="dxa"/>
          </w:tcPr>
          <w:p>
            <w:pPr>
              <w:pStyle w:val="TableParagraph"/>
              <w:spacing w:before="3"/>
              <w:rPr>
                <w:sz w:val="4"/>
              </w:rPr>
            </w:pPr>
          </w:p>
          <w:p>
            <w:pPr>
              <w:pStyle w:val="TableParagraph"/>
              <w:spacing w:line="180" w:lineRule="exact"/>
              <w:ind w:left="135"/>
              <w:rPr>
                <w:sz w:val="18"/>
              </w:rPr>
            </w:pPr>
            <w:r>
              <w:rPr>
                <w:position w:val="-3"/>
                <w:sz w:val="18"/>
              </w:rPr>
              <w:drawing>
                <wp:inline distT="0" distB="0" distL="0" distR="0">
                  <wp:extent cx="706404" cy="114300"/>
                  <wp:effectExtent l="0" t="0" r="0" b="0"/>
                  <wp:docPr id="418" name="Image 418"/>
                  <wp:cNvGraphicFramePr>
                    <a:graphicFrameLocks/>
                  </wp:cNvGraphicFramePr>
                  <a:graphic>
                    <a:graphicData uri="http://schemas.openxmlformats.org/drawingml/2006/picture">
                      <pic:pic>
                        <pic:nvPicPr>
                          <pic:cNvPr id="418" name="Image 418"/>
                          <pic:cNvPicPr/>
                        </pic:nvPicPr>
                        <pic:blipFill>
                          <a:blip r:embed="rId131" cstate="print"/>
                          <a:stretch>
                            <a:fillRect/>
                          </a:stretch>
                        </pic:blipFill>
                        <pic:spPr>
                          <a:xfrm>
                            <a:off x="0" y="0"/>
                            <a:ext cx="706404" cy="114300"/>
                          </a:xfrm>
                          <a:prstGeom prst="rect">
                            <a:avLst/>
                          </a:prstGeom>
                        </pic:spPr>
                      </pic:pic>
                    </a:graphicData>
                  </a:graphic>
                </wp:inline>
              </w:drawing>
            </w:r>
            <w:r>
              <w:rPr>
                <w:position w:val="-3"/>
                <w:sz w:val="18"/>
              </w:rPr>
            </w:r>
          </w:p>
        </w:tc>
        <w:tc>
          <w:tcPr>
            <w:tcW w:w="1796" w:type="dxa"/>
          </w:tcPr>
          <w:p>
            <w:pPr>
              <w:pStyle w:val="TableParagraph"/>
              <w:spacing w:before="3"/>
              <w:rPr>
                <w:sz w:val="4"/>
              </w:rPr>
            </w:pPr>
          </w:p>
          <w:p>
            <w:pPr>
              <w:pStyle w:val="TableParagraph"/>
              <w:spacing w:line="180" w:lineRule="exact"/>
              <w:ind w:left="118"/>
              <w:rPr>
                <w:sz w:val="18"/>
              </w:rPr>
            </w:pPr>
            <w:r>
              <w:rPr>
                <w:position w:val="-3"/>
                <w:sz w:val="18"/>
              </w:rPr>
              <w:drawing>
                <wp:inline distT="0" distB="0" distL="0" distR="0">
                  <wp:extent cx="841156" cy="114300"/>
                  <wp:effectExtent l="0" t="0" r="0" b="0"/>
                  <wp:docPr id="419" name="Image 419"/>
                  <wp:cNvGraphicFramePr>
                    <a:graphicFrameLocks/>
                  </wp:cNvGraphicFramePr>
                  <a:graphic>
                    <a:graphicData uri="http://schemas.openxmlformats.org/drawingml/2006/picture">
                      <pic:pic>
                        <pic:nvPicPr>
                          <pic:cNvPr id="419" name="Image 419"/>
                          <pic:cNvPicPr/>
                        </pic:nvPicPr>
                        <pic:blipFill>
                          <a:blip r:embed="rId132" cstate="print"/>
                          <a:stretch>
                            <a:fillRect/>
                          </a:stretch>
                        </pic:blipFill>
                        <pic:spPr>
                          <a:xfrm>
                            <a:off x="0" y="0"/>
                            <a:ext cx="841156" cy="114300"/>
                          </a:xfrm>
                          <a:prstGeom prst="rect">
                            <a:avLst/>
                          </a:prstGeom>
                        </pic:spPr>
                      </pic:pic>
                    </a:graphicData>
                  </a:graphic>
                </wp:inline>
              </w:drawing>
            </w:r>
            <w:r>
              <w:rPr>
                <w:position w:val="-3"/>
                <w:sz w:val="18"/>
              </w:rPr>
            </w:r>
          </w:p>
        </w:tc>
      </w:tr>
      <w:tr>
        <w:trPr>
          <w:trHeight w:val="251" w:hRule="atLeast"/>
        </w:trPr>
        <w:tc>
          <w:tcPr>
            <w:tcW w:w="6045" w:type="dxa"/>
            <w:gridSpan w:val="4"/>
          </w:tcPr>
          <w:p>
            <w:pPr>
              <w:pStyle w:val="TableParagraph"/>
              <w:rPr>
                <w:rFonts w:ascii="Times New Roman"/>
                <w:sz w:val="16"/>
              </w:rPr>
            </w:pPr>
          </w:p>
        </w:tc>
      </w:tr>
      <w:tr>
        <w:trPr>
          <w:trHeight w:val="260" w:hRule="atLeast"/>
        </w:trPr>
        <w:tc>
          <w:tcPr>
            <w:tcW w:w="1901" w:type="dxa"/>
          </w:tcPr>
          <w:p>
            <w:pPr>
              <w:pStyle w:val="TableParagraph"/>
              <w:spacing w:before="11"/>
              <w:rPr>
                <w:sz w:val="4"/>
              </w:rPr>
            </w:pPr>
          </w:p>
          <w:p>
            <w:pPr>
              <w:pStyle w:val="TableParagraph"/>
              <w:spacing w:line="143" w:lineRule="exact"/>
              <w:ind w:left="111"/>
              <w:rPr>
                <w:sz w:val="14"/>
              </w:rPr>
            </w:pPr>
            <w:r>
              <w:rPr>
                <w:position w:val="-2"/>
                <w:sz w:val="10"/>
              </w:rPr>
              <mc:AlternateContent>
                <mc:Choice Requires="wps">
                  <w:drawing>
                    <wp:inline distT="0" distB="0" distL="0" distR="0">
                      <wp:extent cx="88265" cy="66675"/>
                      <wp:effectExtent l="0" t="0" r="0" b="0"/>
                      <wp:docPr id="420" name="Group 420"/>
                      <wp:cNvGraphicFramePr>
                        <a:graphicFrameLocks/>
                      </wp:cNvGraphicFramePr>
                      <a:graphic>
                        <a:graphicData uri="http://schemas.microsoft.com/office/word/2010/wordprocessingGroup">
                          <wpg:wgp>
                            <wpg:cNvPr id="420" name="Group 420"/>
                            <wpg:cNvGrpSpPr/>
                            <wpg:grpSpPr>
                              <a:xfrm>
                                <a:off x="0" y="0"/>
                                <a:ext cx="88265" cy="66675"/>
                                <a:chExt cx="88265" cy="66675"/>
                              </a:xfrm>
                            </wpg:grpSpPr>
                            <wps:wsp>
                              <wps:cNvPr id="421" name="Graphic 421"/>
                              <wps:cNvSpPr/>
                              <wps:spPr>
                                <a:xfrm>
                                  <a:off x="0" y="0"/>
                                  <a:ext cx="88265" cy="66675"/>
                                </a:xfrm>
                                <a:custGeom>
                                  <a:avLst/>
                                  <a:gdLst/>
                                  <a:ahLst/>
                                  <a:cxnLst/>
                                  <a:rect l="l" t="t" r="r" b="b"/>
                                  <a:pathLst>
                                    <a:path w="88265" h="66675">
                                      <a:moveTo>
                                        <a:pt x="59194" y="65189"/>
                                      </a:moveTo>
                                      <a:lnTo>
                                        <a:pt x="55753" y="33197"/>
                                      </a:lnTo>
                                      <a:lnTo>
                                        <a:pt x="55651" y="17500"/>
                                      </a:lnTo>
                                      <a:lnTo>
                                        <a:pt x="55562" y="15951"/>
                                      </a:lnTo>
                                      <a:lnTo>
                                        <a:pt x="55206" y="14097"/>
                                      </a:lnTo>
                                      <a:lnTo>
                                        <a:pt x="54559" y="11137"/>
                                      </a:lnTo>
                                      <a:lnTo>
                                        <a:pt x="53543" y="8953"/>
                                      </a:lnTo>
                                      <a:lnTo>
                                        <a:pt x="53428" y="8699"/>
                                      </a:lnTo>
                                      <a:lnTo>
                                        <a:pt x="50203" y="4826"/>
                                      </a:lnTo>
                                      <a:lnTo>
                                        <a:pt x="47675" y="3200"/>
                                      </a:lnTo>
                                      <a:lnTo>
                                        <a:pt x="40817" y="647"/>
                                      </a:lnTo>
                                      <a:lnTo>
                                        <a:pt x="36360" y="0"/>
                                      </a:lnTo>
                                      <a:lnTo>
                                        <a:pt x="25349" y="0"/>
                                      </a:lnTo>
                                      <a:lnTo>
                                        <a:pt x="1879" y="19634"/>
                                      </a:lnTo>
                                      <a:lnTo>
                                        <a:pt x="12522" y="21082"/>
                                      </a:lnTo>
                                      <a:lnTo>
                                        <a:pt x="13703" y="16548"/>
                                      </a:lnTo>
                                      <a:lnTo>
                                        <a:pt x="15506" y="13398"/>
                                      </a:lnTo>
                                      <a:lnTo>
                                        <a:pt x="20396" y="9842"/>
                                      </a:lnTo>
                                      <a:lnTo>
                                        <a:pt x="24168" y="8953"/>
                                      </a:lnTo>
                                      <a:lnTo>
                                        <a:pt x="34785" y="8953"/>
                                      </a:lnTo>
                                      <a:lnTo>
                                        <a:pt x="38925" y="10172"/>
                                      </a:lnTo>
                                      <a:lnTo>
                                        <a:pt x="41719" y="12598"/>
                                      </a:lnTo>
                                      <a:lnTo>
                                        <a:pt x="43764" y="14414"/>
                                      </a:lnTo>
                                      <a:lnTo>
                                        <a:pt x="44792" y="17500"/>
                                      </a:lnTo>
                                      <a:lnTo>
                                        <a:pt x="44729" y="24726"/>
                                      </a:lnTo>
                                      <a:lnTo>
                                        <a:pt x="44729" y="33197"/>
                                      </a:lnTo>
                                      <a:lnTo>
                                        <a:pt x="28765" y="58166"/>
                                      </a:lnTo>
                                      <a:lnTo>
                                        <a:pt x="20345" y="58166"/>
                                      </a:lnTo>
                                      <a:lnTo>
                                        <a:pt x="17119" y="57213"/>
                                      </a:lnTo>
                                      <a:lnTo>
                                        <a:pt x="12725" y="53365"/>
                                      </a:lnTo>
                                      <a:lnTo>
                                        <a:pt x="11684" y="51117"/>
                                      </a:lnTo>
                                      <a:lnTo>
                                        <a:pt x="11620" y="46202"/>
                                      </a:lnTo>
                                      <a:lnTo>
                                        <a:pt x="12128" y="44488"/>
                                      </a:lnTo>
                                      <a:lnTo>
                                        <a:pt x="34848" y="36156"/>
                                      </a:lnTo>
                                      <a:lnTo>
                                        <a:pt x="40767" y="34798"/>
                                      </a:lnTo>
                                      <a:lnTo>
                                        <a:pt x="44729" y="33197"/>
                                      </a:lnTo>
                                      <a:lnTo>
                                        <a:pt x="44729" y="24726"/>
                                      </a:lnTo>
                                      <a:lnTo>
                                        <a:pt x="40576" y="26174"/>
                                      </a:lnTo>
                                      <a:lnTo>
                                        <a:pt x="34112" y="27419"/>
                                      </a:lnTo>
                                      <a:lnTo>
                                        <a:pt x="0" y="45275"/>
                                      </a:lnTo>
                                      <a:lnTo>
                                        <a:pt x="0" y="53695"/>
                                      </a:lnTo>
                                      <a:lnTo>
                                        <a:pt x="1905" y="58077"/>
                                      </a:lnTo>
                                      <a:lnTo>
                                        <a:pt x="9486" y="64909"/>
                                      </a:lnTo>
                                      <a:lnTo>
                                        <a:pt x="14922" y="66636"/>
                                      </a:lnTo>
                                      <a:lnTo>
                                        <a:pt x="26238" y="66636"/>
                                      </a:lnTo>
                                      <a:lnTo>
                                        <a:pt x="30251" y="65925"/>
                                      </a:lnTo>
                                      <a:lnTo>
                                        <a:pt x="37719" y="63131"/>
                                      </a:lnTo>
                                      <a:lnTo>
                                        <a:pt x="41605" y="60731"/>
                                      </a:lnTo>
                                      <a:lnTo>
                                        <a:pt x="44640" y="58166"/>
                                      </a:lnTo>
                                      <a:lnTo>
                                        <a:pt x="45643" y="57327"/>
                                      </a:lnTo>
                                      <a:lnTo>
                                        <a:pt x="45935" y="60185"/>
                                      </a:lnTo>
                                      <a:lnTo>
                                        <a:pt x="46062" y="60731"/>
                                      </a:lnTo>
                                      <a:lnTo>
                                        <a:pt x="46685" y="62953"/>
                                      </a:lnTo>
                                      <a:lnTo>
                                        <a:pt x="47828" y="65189"/>
                                      </a:lnTo>
                                      <a:lnTo>
                                        <a:pt x="59194" y="65189"/>
                                      </a:lnTo>
                                      <a:close/>
                                    </a:path>
                                    <a:path w="88265" h="66675">
                                      <a:moveTo>
                                        <a:pt x="88125" y="52895"/>
                                      </a:moveTo>
                                      <a:lnTo>
                                        <a:pt x="75717" y="52895"/>
                                      </a:lnTo>
                                      <a:lnTo>
                                        <a:pt x="75717" y="65201"/>
                                      </a:lnTo>
                                      <a:lnTo>
                                        <a:pt x="88125" y="65201"/>
                                      </a:lnTo>
                                      <a:lnTo>
                                        <a:pt x="88125" y="528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95pt;height:5.25pt;mso-position-horizontal-relative:char;mso-position-vertical-relative:line" id="docshapegroup311" coordorigin="0,0" coordsize="139,105">
                      <v:shape style="position:absolute;left:0;top:0;width:139;height:105" id="docshape312" coordorigin="0,0" coordsize="139,105" path="m93,103l91,99,90,95,89,90,88,86,88,80,88,52,88,28,88,25,87,22,86,18,84,14,84,14,79,8,75,5,64,1,57,0,40,0,32,1,19,6,14,9,7,18,4,24,3,31,20,33,22,26,24,21,32,15,38,14,55,14,61,16,66,20,69,23,71,28,70,39,70,52,70,67,70,72,65,80,61,84,51,90,45,92,32,92,27,90,20,84,18,80,18,73,19,70,22,65,25,63,30,61,35,60,55,57,64,55,70,52,70,39,64,41,54,43,33,46,28,46,20,49,16,50,9,55,6,59,1,67,0,71,0,85,3,91,15,102,24,105,41,105,48,104,59,99,66,96,70,92,72,90,72,95,73,96,74,99,75,103,93,103xm139,83l119,83,119,103,139,103,139,83xe" filled="true" fillcolor="#000000" stroked="false">
                        <v:path arrowok="t"/>
                        <v:fill type="solid"/>
                      </v:shape>
                    </v:group>
                  </w:pict>
                </mc:Fallback>
              </mc:AlternateContent>
            </w:r>
            <w:r>
              <w:rPr>
                <w:position w:val="-2"/>
                <w:sz w:val="10"/>
              </w:rPr>
            </w:r>
            <w:r>
              <w:rPr>
                <w:rFonts w:ascii="Times New Roman"/>
                <w:spacing w:val="77"/>
                <w:position w:val="-2"/>
                <w:sz w:val="14"/>
              </w:rPr>
              <w:t> </w:t>
            </w:r>
            <w:r>
              <w:rPr>
                <w:spacing w:val="77"/>
                <w:position w:val="-2"/>
                <w:sz w:val="14"/>
              </w:rPr>
              <mc:AlternateContent>
                <mc:Choice Requires="wps">
                  <w:drawing>
                    <wp:inline distT="0" distB="0" distL="0" distR="0">
                      <wp:extent cx="571500" cy="91440"/>
                      <wp:effectExtent l="0" t="0" r="0" b="0"/>
                      <wp:docPr id="422" name="Group 422"/>
                      <wp:cNvGraphicFramePr>
                        <a:graphicFrameLocks/>
                      </wp:cNvGraphicFramePr>
                      <a:graphic>
                        <a:graphicData uri="http://schemas.microsoft.com/office/word/2010/wordprocessingGroup">
                          <wpg:wgp>
                            <wpg:cNvPr id="422" name="Group 422"/>
                            <wpg:cNvGrpSpPr/>
                            <wpg:grpSpPr>
                              <a:xfrm>
                                <a:off x="0" y="0"/>
                                <a:ext cx="571500" cy="91440"/>
                                <a:chExt cx="571500" cy="91440"/>
                              </a:xfrm>
                            </wpg:grpSpPr>
                            <wps:wsp>
                              <wps:cNvPr id="423" name="Graphic 423"/>
                              <wps:cNvSpPr/>
                              <wps:spPr>
                                <a:xfrm>
                                  <a:off x="0" y="0"/>
                                  <a:ext cx="571500" cy="91440"/>
                                </a:xfrm>
                                <a:custGeom>
                                  <a:avLst/>
                                  <a:gdLst/>
                                  <a:ahLst/>
                                  <a:cxnLst/>
                                  <a:rect l="l" t="t" r="r" b="b"/>
                                  <a:pathLst>
                                    <a:path w="571500" h="91440">
                                      <a:moveTo>
                                        <a:pt x="78460" y="61582"/>
                                      </a:moveTo>
                                      <a:lnTo>
                                        <a:pt x="66700" y="58648"/>
                                      </a:lnTo>
                                      <a:lnTo>
                                        <a:pt x="65100" y="66052"/>
                                      </a:lnTo>
                                      <a:lnTo>
                                        <a:pt x="62001" y="71640"/>
                                      </a:lnTo>
                                      <a:lnTo>
                                        <a:pt x="52895" y="79159"/>
                                      </a:lnTo>
                                      <a:lnTo>
                                        <a:pt x="47320" y="81038"/>
                                      </a:lnTo>
                                      <a:lnTo>
                                        <a:pt x="35331" y="81038"/>
                                      </a:lnTo>
                                      <a:lnTo>
                                        <a:pt x="12103" y="52260"/>
                                      </a:lnTo>
                                      <a:lnTo>
                                        <a:pt x="12103" y="38976"/>
                                      </a:lnTo>
                                      <a:lnTo>
                                        <a:pt x="34836" y="9969"/>
                                      </a:lnTo>
                                      <a:lnTo>
                                        <a:pt x="47574" y="9969"/>
                                      </a:lnTo>
                                      <a:lnTo>
                                        <a:pt x="52501" y="11417"/>
                                      </a:lnTo>
                                      <a:lnTo>
                                        <a:pt x="60325" y="17259"/>
                                      </a:lnTo>
                                      <a:lnTo>
                                        <a:pt x="63322" y="21920"/>
                                      </a:lnTo>
                                      <a:lnTo>
                                        <a:pt x="65379" y="28333"/>
                                      </a:lnTo>
                                      <a:lnTo>
                                        <a:pt x="76936" y="25628"/>
                                      </a:lnTo>
                                      <a:lnTo>
                                        <a:pt x="74549" y="17513"/>
                                      </a:lnTo>
                                      <a:lnTo>
                                        <a:pt x="70332" y="11201"/>
                                      </a:lnTo>
                                      <a:lnTo>
                                        <a:pt x="58242" y="2235"/>
                                      </a:lnTo>
                                      <a:lnTo>
                                        <a:pt x="50761" y="0"/>
                                      </a:lnTo>
                                      <a:lnTo>
                                        <a:pt x="34061" y="0"/>
                                      </a:lnTo>
                                      <a:lnTo>
                                        <a:pt x="1765" y="27686"/>
                                      </a:lnTo>
                                      <a:lnTo>
                                        <a:pt x="0" y="35674"/>
                                      </a:lnTo>
                                      <a:lnTo>
                                        <a:pt x="0" y="53251"/>
                                      </a:lnTo>
                                      <a:lnTo>
                                        <a:pt x="24358" y="89077"/>
                                      </a:lnTo>
                                      <a:lnTo>
                                        <a:pt x="32143" y="90995"/>
                                      </a:lnTo>
                                      <a:lnTo>
                                        <a:pt x="50952" y="90995"/>
                                      </a:lnTo>
                                      <a:lnTo>
                                        <a:pt x="78460" y="61582"/>
                                      </a:lnTo>
                                      <a:close/>
                                    </a:path>
                                    <a:path w="571500" h="91440">
                                      <a:moveTo>
                                        <a:pt x="102730" y="25742"/>
                                      </a:moveTo>
                                      <a:lnTo>
                                        <a:pt x="91833" y="25742"/>
                                      </a:lnTo>
                                      <a:lnTo>
                                        <a:pt x="91833" y="89496"/>
                                      </a:lnTo>
                                      <a:lnTo>
                                        <a:pt x="102730" y="89496"/>
                                      </a:lnTo>
                                      <a:lnTo>
                                        <a:pt x="102730" y="25742"/>
                                      </a:lnTo>
                                      <a:close/>
                                    </a:path>
                                    <a:path w="571500" h="91440">
                                      <a:moveTo>
                                        <a:pt x="102730" y="1498"/>
                                      </a:moveTo>
                                      <a:lnTo>
                                        <a:pt x="91833" y="1498"/>
                                      </a:lnTo>
                                      <a:lnTo>
                                        <a:pt x="91833" y="13931"/>
                                      </a:lnTo>
                                      <a:lnTo>
                                        <a:pt x="102730" y="13931"/>
                                      </a:lnTo>
                                      <a:lnTo>
                                        <a:pt x="102730" y="1498"/>
                                      </a:lnTo>
                                      <a:close/>
                                    </a:path>
                                    <a:path w="571500" h="91440">
                                      <a:moveTo>
                                        <a:pt x="154127" y="27800"/>
                                      </a:moveTo>
                                      <a:lnTo>
                                        <a:pt x="150329" y="25463"/>
                                      </a:lnTo>
                                      <a:lnTo>
                                        <a:pt x="146596" y="24307"/>
                                      </a:lnTo>
                                      <a:lnTo>
                                        <a:pt x="140373" y="24307"/>
                                      </a:lnTo>
                                      <a:lnTo>
                                        <a:pt x="138049" y="25031"/>
                                      </a:lnTo>
                                      <a:lnTo>
                                        <a:pt x="133807" y="27914"/>
                                      </a:lnTo>
                                      <a:lnTo>
                                        <a:pt x="131495" y="30899"/>
                                      </a:lnTo>
                                      <a:lnTo>
                                        <a:pt x="128993" y="35420"/>
                                      </a:lnTo>
                                      <a:lnTo>
                                        <a:pt x="128993" y="25755"/>
                                      </a:lnTo>
                                      <a:lnTo>
                                        <a:pt x="119189" y="25755"/>
                                      </a:lnTo>
                                      <a:lnTo>
                                        <a:pt x="119189" y="89496"/>
                                      </a:lnTo>
                                      <a:lnTo>
                                        <a:pt x="130086" y="89496"/>
                                      </a:lnTo>
                                      <a:lnTo>
                                        <a:pt x="130086" y="51562"/>
                                      </a:lnTo>
                                      <a:lnTo>
                                        <a:pt x="130695" y="47358"/>
                                      </a:lnTo>
                                      <a:lnTo>
                                        <a:pt x="132715" y="40995"/>
                                      </a:lnTo>
                                      <a:lnTo>
                                        <a:pt x="134061" y="39027"/>
                                      </a:lnTo>
                                      <a:lnTo>
                                        <a:pt x="137858" y="36182"/>
                                      </a:lnTo>
                                      <a:lnTo>
                                        <a:pt x="139992" y="35483"/>
                                      </a:lnTo>
                                      <a:lnTo>
                                        <a:pt x="145034" y="35483"/>
                                      </a:lnTo>
                                      <a:lnTo>
                                        <a:pt x="147701" y="36245"/>
                                      </a:lnTo>
                                      <a:lnTo>
                                        <a:pt x="150368" y="37807"/>
                                      </a:lnTo>
                                      <a:lnTo>
                                        <a:pt x="154127" y="27800"/>
                                      </a:lnTo>
                                      <a:close/>
                                    </a:path>
                                    <a:path w="571500" h="91440">
                                      <a:moveTo>
                                        <a:pt x="213512" y="67525"/>
                                      </a:moveTo>
                                      <a:lnTo>
                                        <a:pt x="202793" y="66141"/>
                                      </a:lnTo>
                                      <a:lnTo>
                                        <a:pt x="202031" y="71539"/>
                                      </a:lnTo>
                                      <a:lnTo>
                                        <a:pt x="200215" y="75552"/>
                                      </a:lnTo>
                                      <a:lnTo>
                                        <a:pt x="194487" y="80746"/>
                                      </a:lnTo>
                                      <a:lnTo>
                                        <a:pt x="190906" y="82054"/>
                                      </a:lnTo>
                                      <a:lnTo>
                                        <a:pt x="181305" y="82054"/>
                                      </a:lnTo>
                                      <a:lnTo>
                                        <a:pt x="176974" y="80124"/>
                                      </a:lnTo>
                                      <a:lnTo>
                                        <a:pt x="170383" y="72351"/>
                                      </a:lnTo>
                                      <a:lnTo>
                                        <a:pt x="168719" y="66116"/>
                                      </a:lnTo>
                                      <a:lnTo>
                                        <a:pt x="168719" y="49123"/>
                                      </a:lnTo>
                                      <a:lnTo>
                                        <a:pt x="170421" y="42951"/>
                                      </a:lnTo>
                                      <a:lnTo>
                                        <a:pt x="177279" y="35140"/>
                                      </a:lnTo>
                                      <a:lnTo>
                                        <a:pt x="181749" y="33197"/>
                                      </a:lnTo>
                                      <a:lnTo>
                                        <a:pt x="190868" y="33197"/>
                                      </a:lnTo>
                                      <a:lnTo>
                                        <a:pt x="193967" y="34277"/>
                                      </a:lnTo>
                                      <a:lnTo>
                                        <a:pt x="199085" y="38608"/>
                                      </a:lnTo>
                                      <a:lnTo>
                                        <a:pt x="200875" y="41821"/>
                                      </a:lnTo>
                                      <a:lnTo>
                                        <a:pt x="201879" y="46101"/>
                                      </a:lnTo>
                                      <a:lnTo>
                                        <a:pt x="212483" y="44475"/>
                                      </a:lnTo>
                                      <a:lnTo>
                                        <a:pt x="211213" y="38036"/>
                                      </a:lnTo>
                                      <a:lnTo>
                                        <a:pt x="208381" y="33070"/>
                                      </a:lnTo>
                                      <a:lnTo>
                                        <a:pt x="199504" y="26047"/>
                                      </a:lnTo>
                                      <a:lnTo>
                                        <a:pt x="193802" y="24307"/>
                                      </a:lnTo>
                                      <a:lnTo>
                                        <a:pt x="181279" y="24307"/>
                                      </a:lnTo>
                                      <a:lnTo>
                                        <a:pt x="157518" y="50977"/>
                                      </a:lnTo>
                                      <a:lnTo>
                                        <a:pt x="157518" y="57861"/>
                                      </a:lnTo>
                                      <a:lnTo>
                                        <a:pt x="177965" y="90944"/>
                                      </a:lnTo>
                                      <a:lnTo>
                                        <a:pt x="193776" y="90944"/>
                                      </a:lnTo>
                                      <a:lnTo>
                                        <a:pt x="199694" y="88874"/>
                                      </a:lnTo>
                                      <a:lnTo>
                                        <a:pt x="209346" y="80581"/>
                                      </a:lnTo>
                                      <a:lnTo>
                                        <a:pt x="212331" y="74853"/>
                                      </a:lnTo>
                                      <a:lnTo>
                                        <a:pt x="213512" y="67525"/>
                                      </a:lnTo>
                                      <a:close/>
                                    </a:path>
                                    <a:path w="571500" h="91440">
                                      <a:moveTo>
                                        <a:pt x="274447" y="25755"/>
                                      </a:moveTo>
                                      <a:lnTo>
                                        <a:pt x="263550" y="25755"/>
                                      </a:lnTo>
                                      <a:lnTo>
                                        <a:pt x="263550" y="65341"/>
                                      </a:lnTo>
                                      <a:lnTo>
                                        <a:pt x="262953" y="69494"/>
                                      </a:lnTo>
                                      <a:lnTo>
                                        <a:pt x="260591" y="75222"/>
                                      </a:lnTo>
                                      <a:lnTo>
                                        <a:pt x="258546" y="77470"/>
                                      </a:lnTo>
                                      <a:lnTo>
                                        <a:pt x="252818" y="80797"/>
                                      </a:lnTo>
                                      <a:lnTo>
                                        <a:pt x="249758" y="81635"/>
                                      </a:lnTo>
                                      <a:lnTo>
                                        <a:pt x="243230" y="81635"/>
                                      </a:lnTo>
                                      <a:lnTo>
                                        <a:pt x="233222" y="66751"/>
                                      </a:lnTo>
                                      <a:lnTo>
                                        <a:pt x="233222" y="25755"/>
                                      </a:lnTo>
                                      <a:lnTo>
                                        <a:pt x="222338" y="25755"/>
                                      </a:lnTo>
                                      <a:lnTo>
                                        <a:pt x="222338" y="69837"/>
                                      </a:lnTo>
                                      <a:lnTo>
                                        <a:pt x="222554" y="73215"/>
                                      </a:lnTo>
                                      <a:lnTo>
                                        <a:pt x="240512" y="90932"/>
                                      </a:lnTo>
                                      <a:lnTo>
                                        <a:pt x="252907" y="90932"/>
                                      </a:lnTo>
                                      <a:lnTo>
                                        <a:pt x="259702" y="87337"/>
                                      </a:lnTo>
                                      <a:lnTo>
                                        <a:pt x="264706" y="80124"/>
                                      </a:lnTo>
                                      <a:lnTo>
                                        <a:pt x="264706" y="89496"/>
                                      </a:lnTo>
                                      <a:lnTo>
                                        <a:pt x="274447" y="89496"/>
                                      </a:lnTo>
                                      <a:lnTo>
                                        <a:pt x="274447" y="25755"/>
                                      </a:lnTo>
                                      <a:close/>
                                    </a:path>
                                    <a:path w="571500" h="91440">
                                      <a:moveTo>
                                        <a:pt x="302183" y="1498"/>
                                      </a:moveTo>
                                      <a:lnTo>
                                        <a:pt x="291287" y="1498"/>
                                      </a:lnTo>
                                      <a:lnTo>
                                        <a:pt x="291287" y="89509"/>
                                      </a:lnTo>
                                      <a:lnTo>
                                        <a:pt x="302183" y="89509"/>
                                      </a:lnTo>
                                      <a:lnTo>
                                        <a:pt x="302183" y="1498"/>
                                      </a:lnTo>
                                      <a:close/>
                                    </a:path>
                                    <a:path w="571500" h="91440">
                                      <a:moveTo>
                                        <a:pt x="374561" y="89496"/>
                                      </a:moveTo>
                                      <a:lnTo>
                                        <a:pt x="371119" y="57505"/>
                                      </a:lnTo>
                                      <a:lnTo>
                                        <a:pt x="371017" y="41808"/>
                                      </a:lnTo>
                                      <a:lnTo>
                                        <a:pt x="370928" y="40259"/>
                                      </a:lnTo>
                                      <a:lnTo>
                                        <a:pt x="370573" y="38404"/>
                                      </a:lnTo>
                                      <a:lnTo>
                                        <a:pt x="369925" y="35445"/>
                                      </a:lnTo>
                                      <a:lnTo>
                                        <a:pt x="368909" y="33261"/>
                                      </a:lnTo>
                                      <a:lnTo>
                                        <a:pt x="368795" y="33007"/>
                                      </a:lnTo>
                                      <a:lnTo>
                                        <a:pt x="365569" y="29133"/>
                                      </a:lnTo>
                                      <a:lnTo>
                                        <a:pt x="363042" y="27508"/>
                                      </a:lnTo>
                                      <a:lnTo>
                                        <a:pt x="356184" y="24955"/>
                                      </a:lnTo>
                                      <a:lnTo>
                                        <a:pt x="351726" y="24307"/>
                                      </a:lnTo>
                                      <a:lnTo>
                                        <a:pt x="340715" y="24307"/>
                                      </a:lnTo>
                                      <a:lnTo>
                                        <a:pt x="317246" y="43942"/>
                                      </a:lnTo>
                                      <a:lnTo>
                                        <a:pt x="327888" y="45389"/>
                                      </a:lnTo>
                                      <a:lnTo>
                                        <a:pt x="329069" y="40855"/>
                                      </a:lnTo>
                                      <a:lnTo>
                                        <a:pt x="330873" y="37706"/>
                                      </a:lnTo>
                                      <a:lnTo>
                                        <a:pt x="335762" y="34150"/>
                                      </a:lnTo>
                                      <a:lnTo>
                                        <a:pt x="339547" y="33261"/>
                                      </a:lnTo>
                                      <a:lnTo>
                                        <a:pt x="350151" y="33261"/>
                                      </a:lnTo>
                                      <a:lnTo>
                                        <a:pt x="354291" y="34480"/>
                                      </a:lnTo>
                                      <a:lnTo>
                                        <a:pt x="357085" y="36906"/>
                                      </a:lnTo>
                                      <a:lnTo>
                                        <a:pt x="359130" y="38722"/>
                                      </a:lnTo>
                                      <a:lnTo>
                                        <a:pt x="360159" y="41808"/>
                                      </a:lnTo>
                                      <a:lnTo>
                                        <a:pt x="360095" y="49034"/>
                                      </a:lnTo>
                                      <a:lnTo>
                                        <a:pt x="360095" y="57505"/>
                                      </a:lnTo>
                                      <a:lnTo>
                                        <a:pt x="344144" y="82473"/>
                                      </a:lnTo>
                                      <a:lnTo>
                                        <a:pt x="335711" y="82473"/>
                                      </a:lnTo>
                                      <a:lnTo>
                                        <a:pt x="332486" y="81521"/>
                                      </a:lnTo>
                                      <a:lnTo>
                                        <a:pt x="328091" y="77673"/>
                                      </a:lnTo>
                                      <a:lnTo>
                                        <a:pt x="327063" y="75425"/>
                                      </a:lnTo>
                                      <a:lnTo>
                                        <a:pt x="326999" y="70510"/>
                                      </a:lnTo>
                                      <a:lnTo>
                                        <a:pt x="327507" y="68795"/>
                                      </a:lnTo>
                                      <a:lnTo>
                                        <a:pt x="350215" y="60464"/>
                                      </a:lnTo>
                                      <a:lnTo>
                                        <a:pt x="356146" y="59105"/>
                                      </a:lnTo>
                                      <a:lnTo>
                                        <a:pt x="360095" y="57505"/>
                                      </a:lnTo>
                                      <a:lnTo>
                                        <a:pt x="360095" y="49034"/>
                                      </a:lnTo>
                                      <a:lnTo>
                                        <a:pt x="355942" y="50482"/>
                                      </a:lnTo>
                                      <a:lnTo>
                                        <a:pt x="349478" y="51727"/>
                                      </a:lnTo>
                                      <a:lnTo>
                                        <a:pt x="315366" y="69583"/>
                                      </a:lnTo>
                                      <a:lnTo>
                                        <a:pt x="315366" y="78003"/>
                                      </a:lnTo>
                                      <a:lnTo>
                                        <a:pt x="317271" y="82384"/>
                                      </a:lnTo>
                                      <a:lnTo>
                                        <a:pt x="324853" y="89217"/>
                                      </a:lnTo>
                                      <a:lnTo>
                                        <a:pt x="330288" y="90944"/>
                                      </a:lnTo>
                                      <a:lnTo>
                                        <a:pt x="341617" y="90944"/>
                                      </a:lnTo>
                                      <a:lnTo>
                                        <a:pt x="345617" y="90233"/>
                                      </a:lnTo>
                                      <a:lnTo>
                                        <a:pt x="353085" y="87439"/>
                                      </a:lnTo>
                                      <a:lnTo>
                                        <a:pt x="356971" y="85039"/>
                                      </a:lnTo>
                                      <a:lnTo>
                                        <a:pt x="360006" y="82473"/>
                                      </a:lnTo>
                                      <a:lnTo>
                                        <a:pt x="361010" y="81635"/>
                                      </a:lnTo>
                                      <a:lnTo>
                                        <a:pt x="361327" y="84632"/>
                                      </a:lnTo>
                                      <a:lnTo>
                                        <a:pt x="362064" y="87261"/>
                                      </a:lnTo>
                                      <a:lnTo>
                                        <a:pt x="363194" y="89496"/>
                                      </a:lnTo>
                                      <a:lnTo>
                                        <a:pt x="374561" y="89496"/>
                                      </a:lnTo>
                                      <a:close/>
                                    </a:path>
                                    <a:path w="571500" h="91440">
                                      <a:moveTo>
                                        <a:pt x="413372" y="89369"/>
                                      </a:moveTo>
                                      <a:lnTo>
                                        <a:pt x="411797" y="79832"/>
                                      </a:lnTo>
                                      <a:lnTo>
                                        <a:pt x="408228" y="80251"/>
                                      </a:lnTo>
                                      <a:lnTo>
                                        <a:pt x="405409" y="80251"/>
                                      </a:lnTo>
                                      <a:lnTo>
                                        <a:pt x="400837" y="74510"/>
                                      </a:lnTo>
                                      <a:lnTo>
                                        <a:pt x="400837" y="34150"/>
                                      </a:lnTo>
                                      <a:lnTo>
                                        <a:pt x="411797" y="34150"/>
                                      </a:lnTo>
                                      <a:lnTo>
                                        <a:pt x="411797" y="25755"/>
                                      </a:lnTo>
                                      <a:lnTo>
                                        <a:pt x="400837" y="25755"/>
                                      </a:lnTo>
                                      <a:lnTo>
                                        <a:pt x="400837" y="3479"/>
                                      </a:lnTo>
                                      <a:lnTo>
                                        <a:pt x="390004" y="9969"/>
                                      </a:lnTo>
                                      <a:lnTo>
                                        <a:pt x="390004" y="25755"/>
                                      </a:lnTo>
                                      <a:lnTo>
                                        <a:pt x="382016" y="25755"/>
                                      </a:lnTo>
                                      <a:lnTo>
                                        <a:pt x="382016" y="34150"/>
                                      </a:lnTo>
                                      <a:lnTo>
                                        <a:pt x="390004" y="34150"/>
                                      </a:lnTo>
                                      <a:lnTo>
                                        <a:pt x="390004" y="77317"/>
                                      </a:lnTo>
                                      <a:lnTo>
                                        <a:pt x="390448" y="81572"/>
                                      </a:lnTo>
                                      <a:lnTo>
                                        <a:pt x="392226" y="85610"/>
                                      </a:lnTo>
                                      <a:lnTo>
                                        <a:pt x="393763" y="87223"/>
                                      </a:lnTo>
                                      <a:lnTo>
                                        <a:pt x="398119" y="89712"/>
                                      </a:lnTo>
                                      <a:lnTo>
                                        <a:pt x="401180" y="90335"/>
                                      </a:lnTo>
                                      <a:lnTo>
                                        <a:pt x="407568" y="90335"/>
                                      </a:lnTo>
                                      <a:lnTo>
                                        <a:pt x="410298" y="90017"/>
                                      </a:lnTo>
                                      <a:lnTo>
                                        <a:pt x="413372" y="89369"/>
                                      </a:lnTo>
                                      <a:close/>
                                    </a:path>
                                    <a:path w="571500" h="91440">
                                      <a:moveTo>
                                        <a:pt x="433158" y="25742"/>
                                      </a:moveTo>
                                      <a:lnTo>
                                        <a:pt x="422262" y="25742"/>
                                      </a:lnTo>
                                      <a:lnTo>
                                        <a:pt x="422262" y="89496"/>
                                      </a:lnTo>
                                      <a:lnTo>
                                        <a:pt x="433158" y="89496"/>
                                      </a:lnTo>
                                      <a:lnTo>
                                        <a:pt x="433158" y="25742"/>
                                      </a:lnTo>
                                      <a:close/>
                                    </a:path>
                                    <a:path w="571500" h="91440">
                                      <a:moveTo>
                                        <a:pt x="433158" y="1498"/>
                                      </a:moveTo>
                                      <a:lnTo>
                                        <a:pt x="422262" y="1498"/>
                                      </a:lnTo>
                                      <a:lnTo>
                                        <a:pt x="422262" y="13931"/>
                                      </a:lnTo>
                                      <a:lnTo>
                                        <a:pt x="433158" y="13931"/>
                                      </a:lnTo>
                                      <a:lnTo>
                                        <a:pt x="433158" y="1498"/>
                                      </a:lnTo>
                                      <a:close/>
                                    </a:path>
                                    <a:path w="571500" h="91440">
                                      <a:moveTo>
                                        <a:pt x="505917" y="46609"/>
                                      </a:moveTo>
                                      <a:lnTo>
                                        <a:pt x="503097" y="38658"/>
                                      </a:lnTo>
                                      <a:lnTo>
                                        <a:pt x="497814" y="33261"/>
                                      </a:lnTo>
                                      <a:lnTo>
                                        <a:pt x="494703" y="30086"/>
                                      </a:lnTo>
                                      <a:lnTo>
                                        <a:pt x="494703" y="49352"/>
                                      </a:lnTo>
                                      <a:lnTo>
                                        <a:pt x="494665" y="65786"/>
                                      </a:lnTo>
                                      <a:lnTo>
                                        <a:pt x="492925" y="71843"/>
                                      </a:lnTo>
                                      <a:lnTo>
                                        <a:pt x="485698" y="80022"/>
                                      </a:lnTo>
                                      <a:lnTo>
                                        <a:pt x="481241" y="82054"/>
                                      </a:lnTo>
                                      <a:lnTo>
                                        <a:pt x="470382" y="82054"/>
                                      </a:lnTo>
                                      <a:lnTo>
                                        <a:pt x="465848" y="80010"/>
                                      </a:lnTo>
                                      <a:lnTo>
                                        <a:pt x="458673" y="71894"/>
                                      </a:lnTo>
                                      <a:lnTo>
                                        <a:pt x="456882" y="65786"/>
                                      </a:lnTo>
                                      <a:lnTo>
                                        <a:pt x="456907" y="49352"/>
                                      </a:lnTo>
                                      <a:lnTo>
                                        <a:pt x="458673" y="43357"/>
                                      </a:lnTo>
                                      <a:lnTo>
                                        <a:pt x="465861" y="35267"/>
                                      </a:lnTo>
                                      <a:lnTo>
                                        <a:pt x="470382" y="33261"/>
                                      </a:lnTo>
                                      <a:lnTo>
                                        <a:pt x="481203" y="33261"/>
                                      </a:lnTo>
                                      <a:lnTo>
                                        <a:pt x="485686" y="35280"/>
                                      </a:lnTo>
                                      <a:lnTo>
                                        <a:pt x="492912" y="43408"/>
                                      </a:lnTo>
                                      <a:lnTo>
                                        <a:pt x="494703" y="49352"/>
                                      </a:lnTo>
                                      <a:lnTo>
                                        <a:pt x="494703" y="30086"/>
                                      </a:lnTo>
                                      <a:lnTo>
                                        <a:pt x="491883" y="27190"/>
                                      </a:lnTo>
                                      <a:lnTo>
                                        <a:pt x="484657" y="24307"/>
                                      </a:lnTo>
                                      <a:lnTo>
                                        <a:pt x="467880" y="24307"/>
                                      </a:lnTo>
                                      <a:lnTo>
                                        <a:pt x="445681" y="57632"/>
                                      </a:lnTo>
                                      <a:lnTo>
                                        <a:pt x="446176" y="64922"/>
                                      </a:lnTo>
                                      <a:lnTo>
                                        <a:pt x="466839" y="90932"/>
                                      </a:lnTo>
                                      <a:lnTo>
                                        <a:pt x="481431" y="90932"/>
                                      </a:lnTo>
                                      <a:lnTo>
                                        <a:pt x="486613" y="89636"/>
                                      </a:lnTo>
                                      <a:lnTo>
                                        <a:pt x="496100" y="84442"/>
                                      </a:lnTo>
                                      <a:lnTo>
                                        <a:pt x="498449" y="82054"/>
                                      </a:lnTo>
                                      <a:lnTo>
                                        <a:pt x="499706" y="80784"/>
                                      </a:lnTo>
                                      <a:lnTo>
                                        <a:pt x="504672" y="71386"/>
                                      </a:lnTo>
                                      <a:lnTo>
                                        <a:pt x="505853" y="65239"/>
                                      </a:lnTo>
                                      <a:lnTo>
                                        <a:pt x="505917" y="46609"/>
                                      </a:lnTo>
                                      <a:close/>
                                    </a:path>
                                    <a:path w="571500" h="91440">
                                      <a:moveTo>
                                        <a:pt x="570928" y="45288"/>
                                      </a:moveTo>
                                      <a:lnTo>
                                        <a:pt x="552831" y="24307"/>
                                      </a:lnTo>
                                      <a:lnTo>
                                        <a:pt x="540029" y="24307"/>
                                      </a:lnTo>
                                      <a:lnTo>
                                        <a:pt x="533209" y="27813"/>
                                      </a:lnTo>
                                      <a:lnTo>
                                        <a:pt x="528485" y="34810"/>
                                      </a:lnTo>
                                      <a:lnTo>
                                        <a:pt x="528485" y="25755"/>
                                      </a:lnTo>
                                      <a:lnTo>
                                        <a:pt x="518680" y="25755"/>
                                      </a:lnTo>
                                      <a:lnTo>
                                        <a:pt x="518680" y="89496"/>
                                      </a:lnTo>
                                      <a:lnTo>
                                        <a:pt x="529577" y="89496"/>
                                      </a:lnTo>
                                      <a:lnTo>
                                        <a:pt x="529577" y="46520"/>
                                      </a:lnTo>
                                      <a:lnTo>
                                        <a:pt x="531266" y="40970"/>
                                      </a:lnTo>
                                      <a:lnTo>
                                        <a:pt x="538010" y="35140"/>
                                      </a:lnTo>
                                      <a:lnTo>
                                        <a:pt x="542010" y="33680"/>
                                      </a:lnTo>
                                      <a:lnTo>
                                        <a:pt x="549554" y="33680"/>
                                      </a:lnTo>
                                      <a:lnTo>
                                        <a:pt x="560031" y="46316"/>
                                      </a:lnTo>
                                      <a:lnTo>
                                        <a:pt x="560031" y="89496"/>
                                      </a:lnTo>
                                      <a:lnTo>
                                        <a:pt x="570928" y="89496"/>
                                      </a:lnTo>
                                      <a:lnTo>
                                        <a:pt x="570928" y="452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pt;height:7.2pt;mso-position-horizontal-relative:char;mso-position-vertical-relative:line" id="docshapegroup313" coordorigin="0,0" coordsize="900,144">
                      <v:shape style="position:absolute;left:0;top:0;width:900;height:144" id="docshape314" coordorigin="0,0" coordsize="900,144" path="m124,97l105,92,103,104,98,113,83,125,75,128,56,128,48,125,33,117,28,110,21,93,19,82,19,61,21,52,26,35,31,28,46,18,55,16,75,16,83,18,95,27,100,35,103,45,121,40,117,28,111,18,92,4,80,0,54,0,42,3,22,14,14,22,3,44,0,56,0,84,2,96,12,119,20,128,38,140,51,143,80,143,93,139,103,131,110,125,115,117,120,108,124,97xm162,41l145,41,145,141,162,141,162,41xm162,2l145,2,145,22,162,22,162,2xm243,44l237,40,231,38,221,38,217,39,211,44,207,49,203,56,203,41,188,41,188,141,205,141,205,81,206,75,209,65,211,61,217,57,220,56,228,56,233,57,237,60,243,44xm336,106l319,104,318,113,315,119,306,127,301,129,286,129,279,126,268,114,266,104,266,77,268,68,279,55,286,52,301,52,305,54,314,61,316,66,318,73,335,70,333,60,328,52,314,41,305,38,285,38,277,40,263,48,257,55,250,71,248,80,248,91,249,103,251,113,255,122,261,130,269,139,280,143,305,143,314,140,330,127,334,118,336,106xm432,41l415,41,415,103,414,109,410,118,407,122,398,127,393,129,383,129,379,127,372,122,369,119,368,111,367,105,367,41,350,41,350,110,350,115,352,124,354,128,359,135,363,138,373,142,379,143,398,143,409,138,417,126,417,141,432,141,432,41xm476,2l459,2,459,141,476,141,476,2xm590,141l588,137,586,133,585,129,585,125,585,119,584,91,584,66,584,63,584,60,583,56,581,52,581,52,576,46,572,43,561,39,554,38,537,38,529,39,516,44,511,48,504,56,501,62,500,69,516,71,518,64,521,59,529,54,535,52,551,52,558,54,562,58,566,61,567,66,567,77,567,91,567,105,566,110,562,119,558,123,548,128,542,130,529,130,524,128,517,122,515,119,515,111,516,108,519,103,521,102,527,99,532,98,552,95,561,93,567,91,567,77,561,79,550,81,530,84,525,85,517,87,513,89,505,94,502,97,498,105,497,110,497,123,500,130,512,140,520,143,538,143,544,142,556,138,562,134,567,130,569,129,569,133,570,137,572,141,590,141xm651,141l649,126,643,126,638,126,636,126,634,124,633,123,632,120,631,117,631,54,649,54,649,41,631,41,631,5,614,16,614,41,602,41,602,54,614,54,614,122,615,128,618,135,620,137,627,141,632,142,642,142,646,142,651,141xm682,41l665,41,665,141,682,141,682,41xm682,2l665,2,665,22,682,22,682,2xm797,73l792,61,784,52,779,47,779,78,779,104,776,113,765,126,758,129,741,129,734,126,722,113,720,104,720,78,722,68,734,56,741,52,758,52,765,56,776,68,779,78,779,47,775,43,763,38,737,38,726,42,718,49,711,57,706,66,703,78,702,91,703,102,703,104,705,113,709,122,715,130,724,139,735,143,758,143,766,141,781,133,785,129,787,127,795,112,797,103,797,73xm899,71l899,66,897,58,895,54,890,47,886,44,876,39,871,38,850,38,840,44,832,55,832,41,817,41,817,141,834,141,834,73,837,65,847,55,854,53,865,53,869,54,876,58,879,61,881,68,882,73,882,141,899,141,899,71xe" filled="true" fillcolor="#000000" stroked="false">
                        <v:path arrowok="t"/>
                        <v:fill type="solid"/>
                      </v:shape>
                    </v:group>
                  </w:pict>
                </mc:Fallback>
              </mc:AlternateContent>
            </w:r>
            <w:r>
              <w:rPr>
                <w:spacing w:val="77"/>
                <w:position w:val="-2"/>
                <w:sz w:val="14"/>
              </w:rPr>
            </w:r>
          </w:p>
        </w:tc>
        <w:tc>
          <w:tcPr>
            <w:tcW w:w="967" w:type="dxa"/>
          </w:tcPr>
          <w:p>
            <w:pPr>
              <w:pStyle w:val="TableParagraph"/>
              <w:spacing w:before="1"/>
              <w:rPr>
                <w:sz w:val="5"/>
              </w:rPr>
            </w:pPr>
          </w:p>
          <w:p>
            <w:pPr>
              <w:pStyle w:val="TableParagraph"/>
              <w:spacing w:line="138" w:lineRule="exact"/>
              <w:ind w:left="430"/>
              <w:rPr>
                <w:sz w:val="13"/>
              </w:rPr>
            </w:pPr>
            <w:r>
              <w:rPr>
                <w:position w:val="-2"/>
                <w:sz w:val="13"/>
              </w:rPr>
              <mc:AlternateContent>
                <mc:Choice Requires="wps">
                  <w:drawing>
                    <wp:inline distT="0" distB="0" distL="0" distR="0">
                      <wp:extent cx="61594" cy="88265"/>
                      <wp:effectExtent l="0" t="0" r="0" b="0"/>
                      <wp:docPr id="424" name="Group 424"/>
                      <wp:cNvGraphicFramePr>
                        <a:graphicFrameLocks/>
                      </wp:cNvGraphicFramePr>
                      <a:graphic>
                        <a:graphicData uri="http://schemas.microsoft.com/office/word/2010/wordprocessingGroup">
                          <wpg:wgp>
                            <wpg:cNvPr id="424" name="Group 424"/>
                            <wpg:cNvGrpSpPr/>
                            <wpg:grpSpPr>
                              <a:xfrm>
                                <a:off x="0" y="0"/>
                                <a:ext cx="61594" cy="88265"/>
                                <a:chExt cx="61594" cy="88265"/>
                              </a:xfrm>
                            </wpg:grpSpPr>
                            <wps:wsp>
                              <wps:cNvPr id="425" name="Graphic 425"/>
                              <wps:cNvSpPr/>
                              <wps:spPr>
                                <a:xfrm>
                                  <a:off x="0" y="0"/>
                                  <a:ext cx="61594" cy="88265"/>
                                </a:xfrm>
                                <a:custGeom>
                                  <a:avLst/>
                                  <a:gdLst/>
                                  <a:ahLst/>
                                  <a:cxnLst/>
                                  <a:rect l="l" t="t" r="r" b="b"/>
                                  <a:pathLst>
                                    <a:path w="61594" h="88265">
                                      <a:moveTo>
                                        <a:pt x="49403" y="66916"/>
                                      </a:moveTo>
                                      <a:lnTo>
                                        <a:pt x="38506" y="66916"/>
                                      </a:lnTo>
                                      <a:lnTo>
                                        <a:pt x="38506" y="87998"/>
                                      </a:lnTo>
                                      <a:lnTo>
                                        <a:pt x="49403" y="87998"/>
                                      </a:lnTo>
                                      <a:lnTo>
                                        <a:pt x="49403" y="66916"/>
                                      </a:lnTo>
                                      <a:close/>
                                    </a:path>
                                    <a:path w="61594" h="88265">
                                      <a:moveTo>
                                        <a:pt x="49403" y="0"/>
                                      </a:moveTo>
                                      <a:lnTo>
                                        <a:pt x="40500" y="0"/>
                                      </a:lnTo>
                                      <a:lnTo>
                                        <a:pt x="0" y="57035"/>
                                      </a:lnTo>
                                      <a:lnTo>
                                        <a:pt x="0" y="66916"/>
                                      </a:lnTo>
                                      <a:lnTo>
                                        <a:pt x="61379" y="66916"/>
                                      </a:lnTo>
                                      <a:lnTo>
                                        <a:pt x="61379" y="57035"/>
                                      </a:lnTo>
                                      <a:lnTo>
                                        <a:pt x="10718" y="57035"/>
                                      </a:lnTo>
                                      <a:lnTo>
                                        <a:pt x="38506" y="17348"/>
                                      </a:lnTo>
                                      <a:lnTo>
                                        <a:pt x="49403" y="17348"/>
                                      </a:lnTo>
                                      <a:lnTo>
                                        <a:pt x="49403" y="0"/>
                                      </a:lnTo>
                                      <a:close/>
                                    </a:path>
                                    <a:path w="61594" h="88265">
                                      <a:moveTo>
                                        <a:pt x="49403" y="17348"/>
                                      </a:moveTo>
                                      <a:lnTo>
                                        <a:pt x="38506" y="17348"/>
                                      </a:lnTo>
                                      <a:lnTo>
                                        <a:pt x="38506" y="57035"/>
                                      </a:lnTo>
                                      <a:lnTo>
                                        <a:pt x="49403" y="57035"/>
                                      </a:lnTo>
                                      <a:lnTo>
                                        <a:pt x="49403" y="1734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850pt;height:6.95pt;mso-position-horizontal-relative:char;mso-position-vertical-relative:line" id="docshapegroup315" coordorigin="0,0" coordsize="97,139">
                      <v:shape style="position:absolute;left:0;top:0;width:97;height:139" id="docshape316" coordorigin="0,0" coordsize="97,139" path="m78,105l61,105,61,139,78,139,78,105xm78,0l64,0,0,90,0,105,97,105,97,90,17,90,61,27,78,27,78,0xm78,27l61,27,61,90,78,90,78,27xe" filled="true" fillcolor="#000000" stroked="false">
                        <v:path arrowok="t"/>
                        <v:fill type="solid"/>
                      </v:shape>
                    </v:group>
                  </w:pict>
                </mc:Fallback>
              </mc:AlternateContent>
            </w:r>
            <w:r>
              <w:rPr>
                <w:position w:val="-2"/>
                <w:sz w:val="13"/>
              </w:rPr>
            </w:r>
          </w:p>
        </w:tc>
        <w:tc>
          <w:tcPr>
            <w:tcW w:w="1381" w:type="dxa"/>
          </w:tcPr>
          <w:p>
            <w:pPr>
              <w:pStyle w:val="TableParagraph"/>
              <w:spacing w:before="1"/>
              <w:rPr>
                <w:sz w:val="5"/>
              </w:rPr>
            </w:pPr>
          </w:p>
          <w:p>
            <w:pPr>
              <w:pStyle w:val="TableParagraph"/>
              <w:spacing w:line="140" w:lineRule="exact"/>
              <w:ind w:left="401"/>
              <w:rPr>
                <w:sz w:val="13"/>
              </w:rPr>
            </w:pPr>
            <w:r>
              <w:rPr>
                <w:position w:val="-2"/>
                <w:sz w:val="13"/>
              </w:rPr>
              <mc:AlternateContent>
                <mc:Choice Requires="wps">
                  <w:drawing>
                    <wp:inline distT="0" distB="0" distL="0" distR="0">
                      <wp:extent cx="33020" cy="88900"/>
                      <wp:effectExtent l="0" t="0" r="0" b="0"/>
                      <wp:docPr id="426" name="Group 426"/>
                      <wp:cNvGraphicFramePr>
                        <a:graphicFrameLocks/>
                      </wp:cNvGraphicFramePr>
                      <a:graphic>
                        <a:graphicData uri="http://schemas.microsoft.com/office/word/2010/wordprocessingGroup">
                          <wpg:wgp>
                            <wpg:cNvPr id="426" name="Group 426"/>
                            <wpg:cNvGrpSpPr/>
                            <wpg:grpSpPr>
                              <a:xfrm>
                                <a:off x="0" y="0"/>
                                <a:ext cx="33020" cy="88900"/>
                                <a:chExt cx="33020" cy="88900"/>
                              </a:xfrm>
                            </wpg:grpSpPr>
                            <wps:wsp>
                              <wps:cNvPr id="427" name="Graphic 427"/>
                              <wps:cNvSpPr/>
                              <wps:spPr>
                                <a:xfrm>
                                  <a:off x="0" y="0"/>
                                  <a:ext cx="33020" cy="88900"/>
                                </a:xfrm>
                                <a:custGeom>
                                  <a:avLst/>
                                  <a:gdLst/>
                                  <a:ahLst/>
                                  <a:cxnLst/>
                                  <a:rect l="l" t="t" r="r" b="b"/>
                                  <a:pathLst>
                                    <a:path w="33020" h="88900">
                                      <a:moveTo>
                                        <a:pt x="32689" y="0"/>
                                      </a:moveTo>
                                      <a:lnTo>
                                        <a:pt x="25666" y="0"/>
                                      </a:lnTo>
                                      <a:lnTo>
                                        <a:pt x="23761" y="3797"/>
                                      </a:lnTo>
                                      <a:lnTo>
                                        <a:pt x="20548" y="7721"/>
                                      </a:lnTo>
                                      <a:lnTo>
                                        <a:pt x="11430" y="15811"/>
                                      </a:lnTo>
                                      <a:lnTo>
                                        <a:pt x="6096" y="19240"/>
                                      </a:lnTo>
                                      <a:lnTo>
                                        <a:pt x="0" y="22098"/>
                                      </a:lnTo>
                                      <a:lnTo>
                                        <a:pt x="0" y="32537"/>
                                      </a:lnTo>
                                      <a:lnTo>
                                        <a:pt x="21780" y="19519"/>
                                      </a:lnTo>
                                      <a:lnTo>
                                        <a:pt x="21780" y="88353"/>
                                      </a:lnTo>
                                      <a:lnTo>
                                        <a:pt x="32689" y="88353"/>
                                      </a:lnTo>
                                      <a:lnTo>
                                        <a:pt x="3268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317" coordorigin="0,0" coordsize="52,140">
                      <v:shape style="position:absolute;left:0;top:0;width:52;height:140" id="docshape318" coordorigin="0,0" coordsize="52,140" path="m51,0l40,0,37,6,32,12,18,25,10,30,0,35,0,51,34,31,34,139,51,139,51,0xe" filled="true" fillcolor="#000000" stroked="false">
                        <v:path arrowok="t"/>
                        <v:fill type="solid"/>
                      </v:shape>
                    </v:group>
                  </w:pict>
                </mc:Fallback>
              </mc:AlternateContent>
            </w:r>
            <w:r>
              <w:rPr>
                <w:position w:val="-2"/>
                <w:sz w:val="13"/>
              </w:rPr>
            </w:r>
            <w:r>
              <w:rPr>
                <w:rFonts w:ascii="Times New Roman"/>
                <w:spacing w:val="39"/>
                <w:position w:val="-2"/>
                <w:sz w:val="13"/>
              </w:rPr>
              <w:t> </w:t>
            </w:r>
            <w:r>
              <w:rPr>
                <w:spacing w:val="39"/>
                <w:position w:val="-2"/>
                <w:sz w:val="13"/>
              </w:rPr>
              <w:drawing>
                <wp:inline distT="0" distB="0" distL="0" distR="0">
                  <wp:extent cx="285753" cy="88677"/>
                  <wp:effectExtent l="0" t="0" r="0" b="0"/>
                  <wp:docPr id="428" name="Image 428"/>
                  <wp:cNvGraphicFramePr>
                    <a:graphicFrameLocks/>
                  </wp:cNvGraphicFramePr>
                  <a:graphic>
                    <a:graphicData uri="http://schemas.openxmlformats.org/drawingml/2006/picture">
                      <pic:pic>
                        <pic:nvPicPr>
                          <pic:cNvPr id="428" name="Image 428"/>
                          <pic:cNvPicPr/>
                        </pic:nvPicPr>
                        <pic:blipFill>
                          <a:blip r:embed="rId133" cstate="print"/>
                          <a:stretch>
                            <a:fillRect/>
                          </a:stretch>
                        </pic:blipFill>
                        <pic:spPr>
                          <a:xfrm>
                            <a:off x="0" y="0"/>
                            <a:ext cx="285753" cy="88677"/>
                          </a:xfrm>
                          <a:prstGeom prst="rect">
                            <a:avLst/>
                          </a:prstGeom>
                        </pic:spPr>
                      </pic:pic>
                    </a:graphicData>
                  </a:graphic>
                </wp:inline>
              </w:drawing>
            </w:r>
            <w:r>
              <w:rPr>
                <w:spacing w:val="39"/>
                <w:position w:val="-2"/>
                <w:sz w:val="13"/>
              </w:rPr>
            </w:r>
          </w:p>
        </w:tc>
        <w:tc>
          <w:tcPr>
            <w:tcW w:w="1796" w:type="dxa"/>
          </w:tcPr>
          <w:p>
            <w:pPr>
              <w:pStyle w:val="TableParagraph"/>
              <w:spacing w:before="11"/>
              <w:rPr>
                <w:sz w:val="4"/>
              </w:rPr>
            </w:pPr>
          </w:p>
          <w:p>
            <w:pPr>
              <w:pStyle w:val="TableParagraph"/>
              <w:spacing w:line="180" w:lineRule="exact"/>
              <w:ind w:left="118"/>
              <w:rPr>
                <w:sz w:val="18"/>
              </w:rPr>
            </w:pPr>
            <w:r>
              <w:rPr>
                <w:position w:val="-3"/>
                <w:sz w:val="18"/>
              </w:rPr>
              <w:drawing>
                <wp:inline distT="0" distB="0" distL="0" distR="0">
                  <wp:extent cx="780129" cy="114300"/>
                  <wp:effectExtent l="0" t="0" r="0" b="0"/>
                  <wp:docPr id="429" name="Image 429"/>
                  <wp:cNvGraphicFramePr>
                    <a:graphicFrameLocks/>
                  </wp:cNvGraphicFramePr>
                  <a:graphic>
                    <a:graphicData uri="http://schemas.openxmlformats.org/drawingml/2006/picture">
                      <pic:pic>
                        <pic:nvPicPr>
                          <pic:cNvPr id="429" name="Image 429"/>
                          <pic:cNvPicPr/>
                        </pic:nvPicPr>
                        <pic:blipFill>
                          <a:blip r:embed="rId134" cstate="print"/>
                          <a:stretch>
                            <a:fillRect/>
                          </a:stretch>
                        </pic:blipFill>
                        <pic:spPr>
                          <a:xfrm>
                            <a:off x="0" y="0"/>
                            <a:ext cx="780129" cy="114300"/>
                          </a:xfrm>
                          <a:prstGeom prst="rect">
                            <a:avLst/>
                          </a:prstGeom>
                        </pic:spPr>
                      </pic:pic>
                    </a:graphicData>
                  </a:graphic>
                </wp:inline>
              </w:drawing>
            </w:r>
            <w:r>
              <w:rPr>
                <w:position w:val="-3"/>
                <w:sz w:val="18"/>
              </w:rPr>
            </w:r>
          </w:p>
        </w:tc>
      </w:tr>
      <w:tr>
        <w:trPr>
          <w:trHeight w:val="260" w:hRule="atLeast"/>
        </w:trPr>
        <w:tc>
          <w:tcPr>
            <w:tcW w:w="1901" w:type="dxa"/>
          </w:tcPr>
          <w:p>
            <w:pPr>
              <w:pStyle w:val="TableParagraph"/>
              <w:spacing w:before="2"/>
              <w:rPr>
                <w:sz w:val="5"/>
              </w:rPr>
            </w:pPr>
          </w:p>
          <w:p>
            <w:pPr>
              <w:pStyle w:val="TableParagraph"/>
              <w:spacing w:line="140" w:lineRule="exact"/>
              <w:ind w:left="117"/>
              <w:rPr>
                <w:sz w:val="13"/>
              </w:rPr>
            </w:pPr>
            <w:r>
              <w:rPr>
                <w:position w:val="-2"/>
                <w:sz w:val="14"/>
              </w:rPr>
              <mc:AlternateContent>
                <mc:Choice Requires="wps">
                  <w:drawing>
                    <wp:inline distT="0" distB="0" distL="0" distR="0">
                      <wp:extent cx="85090" cy="89535"/>
                      <wp:effectExtent l="0" t="0" r="0" b="0"/>
                      <wp:docPr id="430" name="Group 430"/>
                      <wp:cNvGraphicFramePr>
                        <a:graphicFrameLocks/>
                      </wp:cNvGraphicFramePr>
                      <a:graphic>
                        <a:graphicData uri="http://schemas.microsoft.com/office/word/2010/wordprocessingGroup">
                          <wpg:wgp>
                            <wpg:cNvPr id="430" name="Group 430"/>
                            <wpg:cNvGrpSpPr/>
                            <wpg:grpSpPr>
                              <a:xfrm>
                                <a:off x="0" y="0"/>
                                <a:ext cx="85090" cy="89535"/>
                                <a:chExt cx="85090" cy="89535"/>
                              </a:xfrm>
                            </wpg:grpSpPr>
                            <wps:wsp>
                              <wps:cNvPr id="431" name="Graphic 431"/>
                              <wps:cNvSpPr/>
                              <wps:spPr>
                                <a:xfrm>
                                  <a:off x="0" y="0"/>
                                  <a:ext cx="85090" cy="89535"/>
                                </a:xfrm>
                                <a:custGeom>
                                  <a:avLst/>
                                  <a:gdLst/>
                                  <a:ahLst/>
                                  <a:cxnLst/>
                                  <a:rect l="l" t="t" r="r" b="b"/>
                                  <a:pathLst>
                                    <a:path w="85090" h="89535">
                                      <a:moveTo>
                                        <a:pt x="55740" y="50558"/>
                                      </a:moveTo>
                                      <a:lnTo>
                                        <a:pt x="55105" y="46253"/>
                                      </a:lnTo>
                                      <a:lnTo>
                                        <a:pt x="52514" y="38163"/>
                                      </a:lnTo>
                                      <a:lnTo>
                                        <a:pt x="50723" y="34709"/>
                                      </a:lnTo>
                                      <a:lnTo>
                                        <a:pt x="48323" y="31699"/>
                                      </a:lnTo>
                                      <a:lnTo>
                                        <a:pt x="48094" y="31407"/>
                                      </a:lnTo>
                                      <a:lnTo>
                                        <a:pt x="46177" y="28981"/>
                                      </a:lnTo>
                                      <a:lnTo>
                                        <a:pt x="44615" y="27800"/>
                                      </a:lnTo>
                                      <a:lnTo>
                                        <a:pt x="44615" y="47752"/>
                                      </a:lnTo>
                                      <a:lnTo>
                                        <a:pt x="44615" y="64198"/>
                                      </a:lnTo>
                                      <a:lnTo>
                                        <a:pt x="42875" y="70307"/>
                                      </a:lnTo>
                                      <a:lnTo>
                                        <a:pt x="35928" y="78524"/>
                                      </a:lnTo>
                                      <a:lnTo>
                                        <a:pt x="31826" y="80556"/>
                                      </a:lnTo>
                                      <a:lnTo>
                                        <a:pt x="21209" y="80556"/>
                                      </a:lnTo>
                                      <a:lnTo>
                                        <a:pt x="20332" y="80035"/>
                                      </a:lnTo>
                                      <a:lnTo>
                                        <a:pt x="16560" y="77787"/>
                                      </a:lnTo>
                                      <a:lnTo>
                                        <a:pt x="11036" y="68821"/>
                                      </a:lnTo>
                                      <a:lnTo>
                                        <a:pt x="9982" y="63296"/>
                                      </a:lnTo>
                                      <a:lnTo>
                                        <a:pt x="10020" y="47752"/>
                                      </a:lnTo>
                                      <a:lnTo>
                                        <a:pt x="11722" y="41960"/>
                                      </a:lnTo>
                                      <a:lnTo>
                                        <a:pt x="18656" y="33756"/>
                                      </a:lnTo>
                                      <a:lnTo>
                                        <a:pt x="22783" y="31699"/>
                                      </a:lnTo>
                                      <a:lnTo>
                                        <a:pt x="32270" y="31699"/>
                                      </a:lnTo>
                                      <a:lnTo>
                                        <a:pt x="36283" y="33680"/>
                                      </a:lnTo>
                                      <a:lnTo>
                                        <a:pt x="39611" y="37655"/>
                                      </a:lnTo>
                                      <a:lnTo>
                                        <a:pt x="42951" y="41605"/>
                                      </a:lnTo>
                                      <a:lnTo>
                                        <a:pt x="44615" y="47752"/>
                                      </a:lnTo>
                                      <a:lnTo>
                                        <a:pt x="44615" y="27800"/>
                                      </a:lnTo>
                                      <a:lnTo>
                                        <a:pt x="43268" y="26771"/>
                                      </a:lnTo>
                                      <a:lnTo>
                                        <a:pt x="36207" y="23609"/>
                                      </a:lnTo>
                                      <a:lnTo>
                                        <a:pt x="32461" y="22809"/>
                                      </a:lnTo>
                                      <a:lnTo>
                                        <a:pt x="21374" y="22809"/>
                                      </a:lnTo>
                                      <a:lnTo>
                                        <a:pt x="15494" y="25679"/>
                                      </a:lnTo>
                                      <a:lnTo>
                                        <a:pt x="10896" y="31407"/>
                                      </a:lnTo>
                                      <a:lnTo>
                                        <a:pt x="10896" y="0"/>
                                      </a:lnTo>
                                      <a:lnTo>
                                        <a:pt x="0" y="0"/>
                                      </a:lnTo>
                                      <a:lnTo>
                                        <a:pt x="0" y="88011"/>
                                      </a:lnTo>
                                      <a:lnTo>
                                        <a:pt x="10109" y="88011"/>
                                      </a:lnTo>
                                      <a:lnTo>
                                        <a:pt x="10109" y="80035"/>
                                      </a:lnTo>
                                      <a:lnTo>
                                        <a:pt x="14427" y="86296"/>
                                      </a:lnTo>
                                      <a:lnTo>
                                        <a:pt x="20370" y="89446"/>
                                      </a:lnTo>
                                      <a:lnTo>
                                        <a:pt x="35585" y="89446"/>
                                      </a:lnTo>
                                      <a:lnTo>
                                        <a:pt x="55702" y="55651"/>
                                      </a:lnTo>
                                      <a:lnTo>
                                        <a:pt x="55740" y="50558"/>
                                      </a:lnTo>
                                      <a:close/>
                                    </a:path>
                                    <a:path w="85090" h="89535">
                                      <a:moveTo>
                                        <a:pt x="84493" y="75704"/>
                                      </a:moveTo>
                                      <a:lnTo>
                                        <a:pt x="72085" y="75704"/>
                                      </a:lnTo>
                                      <a:lnTo>
                                        <a:pt x="72085" y="88011"/>
                                      </a:lnTo>
                                      <a:lnTo>
                                        <a:pt x="84493" y="88011"/>
                                      </a:lnTo>
                                      <a:lnTo>
                                        <a:pt x="84493" y="7570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7pt;height:7.05pt;mso-position-horizontal-relative:char;mso-position-vertical-relative:line" id="docshapegroup319" coordorigin="0,0" coordsize="134,141">
                      <v:shape style="position:absolute;left:0;top:0;width:134;height:141" id="docshape320" coordorigin="0,0" coordsize="134,141" path="m88,80l87,73,83,60,80,55,76,50,76,49,73,46,70,44,70,75,70,101,68,111,57,124,50,127,33,127,32,126,26,122,17,108,16,100,16,75,18,66,29,53,36,50,51,50,57,53,62,59,68,66,70,75,70,44,68,42,57,37,51,36,34,36,24,40,17,49,17,0,0,0,0,139,16,139,16,126,23,136,32,141,56,141,66,136,75,127,81,119,85,110,87,99,88,88,88,80xm133,119l114,119,114,139,133,139,133,119xe" filled="true" fillcolor="#000000" stroked="false">
                        <v:path arrowok="t"/>
                        <v:fill type="solid"/>
                      </v:shape>
                    </v:group>
                  </w:pict>
                </mc:Fallback>
              </mc:AlternateContent>
            </w:r>
            <w:r>
              <w:rPr>
                <w:position w:val="-2"/>
                <w:sz w:val="14"/>
              </w:rPr>
            </w:r>
            <w:r>
              <w:rPr>
                <w:rFonts w:ascii="Times New Roman"/>
                <w:spacing w:val="41"/>
                <w:position w:val="-2"/>
                <w:sz w:val="13"/>
              </w:rPr>
              <w:t> </w:t>
            </w:r>
            <w:r>
              <w:rPr>
                <w:spacing w:val="41"/>
                <w:position w:val="-2"/>
                <w:sz w:val="13"/>
              </w:rPr>
              <w:drawing>
                <wp:inline distT="0" distB="0" distL="0" distR="0">
                  <wp:extent cx="442872" cy="88677"/>
                  <wp:effectExtent l="0" t="0" r="0" b="0"/>
                  <wp:docPr id="432" name="Image 432"/>
                  <wp:cNvGraphicFramePr>
                    <a:graphicFrameLocks/>
                  </wp:cNvGraphicFramePr>
                  <a:graphic>
                    <a:graphicData uri="http://schemas.openxmlformats.org/drawingml/2006/picture">
                      <pic:pic>
                        <pic:nvPicPr>
                          <pic:cNvPr id="432" name="Image 432"/>
                          <pic:cNvPicPr/>
                        </pic:nvPicPr>
                        <pic:blipFill>
                          <a:blip r:embed="rId135" cstate="print"/>
                          <a:stretch>
                            <a:fillRect/>
                          </a:stretch>
                        </pic:blipFill>
                        <pic:spPr>
                          <a:xfrm>
                            <a:off x="0" y="0"/>
                            <a:ext cx="442872" cy="88677"/>
                          </a:xfrm>
                          <a:prstGeom prst="rect">
                            <a:avLst/>
                          </a:prstGeom>
                        </pic:spPr>
                      </pic:pic>
                    </a:graphicData>
                  </a:graphic>
                </wp:inline>
              </w:drawing>
            </w:r>
            <w:r>
              <w:rPr>
                <w:spacing w:val="41"/>
                <w:position w:val="-2"/>
                <w:sz w:val="13"/>
              </w:rPr>
            </w:r>
          </w:p>
        </w:tc>
        <w:tc>
          <w:tcPr>
            <w:tcW w:w="967" w:type="dxa"/>
          </w:tcPr>
          <w:p>
            <w:pPr>
              <w:pStyle w:val="TableParagraph"/>
              <w:spacing w:before="1"/>
              <w:rPr>
                <w:sz w:val="5"/>
              </w:rPr>
            </w:pPr>
          </w:p>
          <w:p>
            <w:pPr>
              <w:pStyle w:val="TableParagraph"/>
              <w:spacing w:line="139" w:lineRule="exact"/>
              <w:ind w:left="449"/>
              <w:rPr>
                <w:sz w:val="13"/>
              </w:rPr>
            </w:pPr>
            <w:r>
              <w:rPr>
                <w:position w:val="-2"/>
                <w:sz w:val="13"/>
              </w:rPr>
              <mc:AlternateContent>
                <mc:Choice Requires="wps">
                  <w:drawing>
                    <wp:inline distT="0" distB="0" distL="0" distR="0">
                      <wp:extent cx="33020" cy="88900"/>
                      <wp:effectExtent l="0" t="0" r="0" b="0"/>
                      <wp:docPr id="433" name="Group 433"/>
                      <wp:cNvGraphicFramePr>
                        <a:graphicFrameLocks/>
                      </wp:cNvGraphicFramePr>
                      <a:graphic>
                        <a:graphicData uri="http://schemas.microsoft.com/office/word/2010/wordprocessingGroup">
                          <wpg:wgp>
                            <wpg:cNvPr id="433" name="Group 433"/>
                            <wpg:cNvGrpSpPr/>
                            <wpg:grpSpPr>
                              <a:xfrm>
                                <a:off x="0" y="0"/>
                                <a:ext cx="33020" cy="88900"/>
                                <a:chExt cx="33020" cy="88900"/>
                              </a:xfrm>
                            </wpg:grpSpPr>
                            <wps:wsp>
                              <wps:cNvPr id="434" name="Graphic 434"/>
                              <wps:cNvSpPr/>
                              <wps:spPr>
                                <a:xfrm>
                                  <a:off x="0" y="0"/>
                                  <a:ext cx="33020" cy="88900"/>
                                </a:xfrm>
                                <a:custGeom>
                                  <a:avLst/>
                                  <a:gdLst/>
                                  <a:ahLst/>
                                  <a:cxnLst/>
                                  <a:rect l="l" t="t" r="r" b="b"/>
                                  <a:pathLst>
                                    <a:path w="33020" h="88900">
                                      <a:moveTo>
                                        <a:pt x="32677" y="0"/>
                                      </a:moveTo>
                                      <a:lnTo>
                                        <a:pt x="25654" y="0"/>
                                      </a:lnTo>
                                      <a:lnTo>
                                        <a:pt x="23761" y="3809"/>
                                      </a:lnTo>
                                      <a:lnTo>
                                        <a:pt x="20535" y="7734"/>
                                      </a:lnTo>
                                      <a:lnTo>
                                        <a:pt x="11404" y="15811"/>
                                      </a:lnTo>
                                      <a:lnTo>
                                        <a:pt x="6083" y="19253"/>
                                      </a:lnTo>
                                      <a:lnTo>
                                        <a:pt x="0" y="22097"/>
                                      </a:lnTo>
                                      <a:lnTo>
                                        <a:pt x="0" y="32537"/>
                                      </a:lnTo>
                                      <a:lnTo>
                                        <a:pt x="21793" y="19519"/>
                                      </a:lnTo>
                                      <a:lnTo>
                                        <a:pt x="21793" y="88366"/>
                                      </a:lnTo>
                                      <a:lnTo>
                                        <a:pt x="32677" y="88366"/>
                                      </a:lnTo>
                                      <a:lnTo>
                                        <a:pt x="326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321" coordorigin="0,0" coordsize="52,140">
                      <v:shape style="position:absolute;left:0;top:0;width:52;height:140" id="docshape322" coordorigin="0,0" coordsize="52,140" path="m51,0l40,0,37,6,32,12,18,25,10,30,0,35,0,51,34,31,34,139,51,139,51,0xe" filled="true" fillcolor="#000000" stroked="false">
                        <v:path arrowok="t"/>
                        <v:fill type="solid"/>
                      </v:shape>
                    </v:group>
                  </w:pict>
                </mc:Fallback>
              </mc:AlternateContent>
            </w:r>
            <w:r>
              <w:rPr>
                <w:position w:val="-2"/>
                <w:sz w:val="13"/>
              </w:rPr>
            </w:r>
          </w:p>
        </w:tc>
        <w:tc>
          <w:tcPr>
            <w:tcW w:w="1381" w:type="dxa"/>
          </w:tcPr>
          <w:p>
            <w:pPr>
              <w:pStyle w:val="TableParagraph"/>
              <w:spacing w:before="2"/>
              <w:rPr>
                <w:sz w:val="5"/>
              </w:rPr>
            </w:pPr>
          </w:p>
          <w:p>
            <w:pPr>
              <w:pStyle w:val="TableParagraph"/>
              <w:spacing w:line="179" w:lineRule="exact"/>
              <w:ind w:left="181"/>
              <w:rPr>
                <w:sz w:val="17"/>
              </w:rPr>
            </w:pPr>
            <w:r>
              <w:rPr>
                <w:position w:val="-3"/>
                <w:sz w:val="17"/>
              </w:rPr>
              <mc:AlternateContent>
                <mc:Choice Requires="wps">
                  <w:drawing>
                    <wp:inline distT="0" distB="0" distL="0" distR="0">
                      <wp:extent cx="647700" cy="114300"/>
                      <wp:effectExtent l="0" t="0" r="0" b="0"/>
                      <wp:docPr id="435" name="Group 435"/>
                      <wp:cNvGraphicFramePr>
                        <a:graphicFrameLocks/>
                      </wp:cNvGraphicFramePr>
                      <a:graphic>
                        <a:graphicData uri="http://schemas.microsoft.com/office/word/2010/wordprocessingGroup">
                          <wpg:wgp>
                            <wpg:cNvPr id="435" name="Group 435"/>
                            <wpg:cNvGrpSpPr/>
                            <wpg:grpSpPr>
                              <a:xfrm>
                                <a:off x="0" y="0"/>
                                <a:ext cx="647700" cy="114300"/>
                                <a:chExt cx="647700" cy="114300"/>
                              </a:xfrm>
                            </wpg:grpSpPr>
                            <pic:pic>
                              <pic:nvPicPr>
                                <pic:cNvPr id="436" name="Image 436"/>
                                <pic:cNvPicPr/>
                              </pic:nvPicPr>
                              <pic:blipFill>
                                <a:blip r:embed="rId136" cstate="print"/>
                                <a:stretch>
                                  <a:fillRect/>
                                </a:stretch>
                              </pic:blipFill>
                              <pic:spPr>
                                <a:xfrm>
                                  <a:off x="0" y="0"/>
                                  <a:ext cx="328904" cy="113868"/>
                                </a:xfrm>
                                <a:prstGeom prst="rect">
                                  <a:avLst/>
                                </a:prstGeom>
                              </pic:spPr>
                            </pic:pic>
                            <pic:pic>
                              <pic:nvPicPr>
                                <pic:cNvPr id="437" name="Image 437"/>
                                <pic:cNvPicPr/>
                              </pic:nvPicPr>
                              <pic:blipFill>
                                <a:blip r:embed="rId137" cstate="print"/>
                                <a:stretch>
                                  <a:fillRect/>
                                </a:stretch>
                              </pic:blipFill>
                              <pic:spPr>
                                <a:xfrm>
                                  <a:off x="372046" y="0"/>
                                  <a:ext cx="275386" cy="89446"/>
                                </a:xfrm>
                                <a:prstGeom prst="rect">
                                  <a:avLst/>
                                </a:prstGeom>
                              </pic:spPr>
                            </pic:pic>
                          </wpg:wgp>
                        </a:graphicData>
                      </a:graphic>
                    </wp:inline>
                  </w:drawing>
                </mc:Choice>
                <mc:Fallback>
                  <w:pict>
                    <v:group style="width:51pt;height:9pt;mso-position-horizontal-relative:char;mso-position-vertical-relative:line" id="docshapegroup323" coordorigin="0,0" coordsize="1020,180">
                      <v:shape style="position:absolute;left:0;top:0;width:518;height:180" type="#_x0000_t75" id="docshape324" stroked="false">
                        <v:imagedata r:id="rId136" o:title=""/>
                      </v:shape>
                      <v:shape style="position:absolute;left:585;top:0;width:434;height:141" type="#_x0000_t75" id="docshape325" stroked="false">
                        <v:imagedata r:id="rId137" o:title=""/>
                      </v:shape>
                    </v:group>
                  </w:pict>
                </mc:Fallback>
              </mc:AlternateContent>
            </w:r>
            <w:r>
              <w:rPr>
                <w:position w:val="-3"/>
                <w:sz w:val="17"/>
              </w:rPr>
            </w:r>
          </w:p>
        </w:tc>
        <w:tc>
          <w:tcPr>
            <w:tcW w:w="1796" w:type="dxa"/>
          </w:tcPr>
          <w:p>
            <w:pPr>
              <w:pStyle w:val="TableParagraph"/>
              <w:spacing w:before="11"/>
              <w:rPr>
                <w:sz w:val="4"/>
              </w:rPr>
            </w:pPr>
          </w:p>
          <w:p>
            <w:pPr>
              <w:pStyle w:val="TableParagraph"/>
              <w:spacing w:line="180" w:lineRule="exact"/>
              <w:ind w:left="118"/>
              <w:rPr>
                <w:sz w:val="18"/>
              </w:rPr>
            </w:pPr>
            <w:r>
              <w:rPr>
                <w:position w:val="-3"/>
                <w:sz w:val="18"/>
              </w:rPr>
              <w:drawing>
                <wp:inline distT="0" distB="0" distL="0" distR="0">
                  <wp:extent cx="841062" cy="114300"/>
                  <wp:effectExtent l="0" t="0" r="0" b="0"/>
                  <wp:docPr id="438" name="Image 438"/>
                  <wp:cNvGraphicFramePr>
                    <a:graphicFrameLocks/>
                  </wp:cNvGraphicFramePr>
                  <a:graphic>
                    <a:graphicData uri="http://schemas.openxmlformats.org/drawingml/2006/picture">
                      <pic:pic>
                        <pic:nvPicPr>
                          <pic:cNvPr id="438" name="Image 438"/>
                          <pic:cNvPicPr/>
                        </pic:nvPicPr>
                        <pic:blipFill>
                          <a:blip r:embed="rId138" cstate="print"/>
                          <a:stretch>
                            <a:fillRect/>
                          </a:stretch>
                        </pic:blipFill>
                        <pic:spPr>
                          <a:xfrm>
                            <a:off x="0" y="0"/>
                            <a:ext cx="841062" cy="114300"/>
                          </a:xfrm>
                          <a:prstGeom prst="rect">
                            <a:avLst/>
                          </a:prstGeom>
                        </pic:spPr>
                      </pic:pic>
                    </a:graphicData>
                  </a:graphic>
                </wp:inline>
              </w:drawing>
            </w:r>
            <w:r>
              <w:rPr>
                <w:position w:val="-3"/>
                <w:sz w:val="18"/>
              </w:rPr>
            </w:r>
          </w:p>
        </w:tc>
      </w:tr>
      <w:tr>
        <w:trPr>
          <w:trHeight w:val="888" w:hRule="atLeast"/>
        </w:trPr>
        <w:tc>
          <w:tcPr>
            <w:tcW w:w="1901" w:type="dxa"/>
          </w:tcPr>
          <w:p>
            <w:pPr>
              <w:pStyle w:val="TableParagraph"/>
              <w:spacing w:before="4"/>
              <w:rPr>
                <w:sz w:val="3"/>
              </w:rPr>
            </w:pPr>
          </w:p>
          <w:p>
            <w:pPr>
              <w:pStyle w:val="TableParagraph"/>
              <w:ind w:left="112"/>
              <w:rPr>
                <w:sz w:val="20"/>
              </w:rPr>
            </w:pPr>
            <w:r>
              <w:rPr>
                <w:position w:val="70"/>
                <w:sz w:val="20"/>
              </w:rPr>
              <mc:AlternateContent>
                <mc:Choice Requires="wps">
                  <w:drawing>
                    <wp:inline distT="0" distB="0" distL="0" distR="0">
                      <wp:extent cx="81280" cy="66675"/>
                      <wp:effectExtent l="0" t="0" r="0" b="0"/>
                      <wp:docPr id="439" name="Group 439"/>
                      <wp:cNvGraphicFramePr>
                        <a:graphicFrameLocks/>
                      </wp:cNvGraphicFramePr>
                      <a:graphic>
                        <a:graphicData uri="http://schemas.microsoft.com/office/word/2010/wordprocessingGroup">
                          <wpg:wgp>
                            <wpg:cNvPr id="439" name="Group 439"/>
                            <wpg:cNvGrpSpPr/>
                            <wpg:grpSpPr>
                              <a:xfrm>
                                <a:off x="0" y="0"/>
                                <a:ext cx="81280" cy="66675"/>
                                <a:chExt cx="81280" cy="66675"/>
                              </a:xfrm>
                            </wpg:grpSpPr>
                            <wps:wsp>
                              <wps:cNvPr id="440" name="Graphic 440"/>
                              <wps:cNvSpPr/>
                              <wps:spPr>
                                <a:xfrm>
                                  <a:off x="0" y="0"/>
                                  <a:ext cx="81280" cy="66675"/>
                                </a:xfrm>
                                <a:custGeom>
                                  <a:avLst/>
                                  <a:gdLst/>
                                  <a:ahLst/>
                                  <a:cxnLst/>
                                  <a:rect l="l" t="t" r="r" b="b"/>
                                  <a:pathLst>
                                    <a:path w="81280" h="66675">
                                      <a:moveTo>
                                        <a:pt x="55981" y="43218"/>
                                      </a:moveTo>
                                      <a:lnTo>
                                        <a:pt x="45275" y="41833"/>
                                      </a:lnTo>
                                      <a:lnTo>
                                        <a:pt x="44500" y="47231"/>
                                      </a:lnTo>
                                      <a:lnTo>
                                        <a:pt x="42684" y="51244"/>
                                      </a:lnTo>
                                      <a:lnTo>
                                        <a:pt x="36969" y="56438"/>
                                      </a:lnTo>
                                      <a:lnTo>
                                        <a:pt x="33375" y="57746"/>
                                      </a:lnTo>
                                      <a:lnTo>
                                        <a:pt x="23774" y="57746"/>
                                      </a:lnTo>
                                      <a:lnTo>
                                        <a:pt x="19456" y="55816"/>
                                      </a:lnTo>
                                      <a:lnTo>
                                        <a:pt x="12839" y="48044"/>
                                      </a:lnTo>
                                      <a:lnTo>
                                        <a:pt x="11201" y="41821"/>
                                      </a:lnTo>
                                      <a:lnTo>
                                        <a:pt x="11201" y="24815"/>
                                      </a:lnTo>
                                      <a:lnTo>
                                        <a:pt x="12903" y="18643"/>
                                      </a:lnTo>
                                      <a:lnTo>
                                        <a:pt x="19761" y="10833"/>
                                      </a:lnTo>
                                      <a:lnTo>
                                        <a:pt x="24231" y="8890"/>
                                      </a:lnTo>
                                      <a:lnTo>
                                        <a:pt x="33350" y="8890"/>
                                      </a:lnTo>
                                      <a:lnTo>
                                        <a:pt x="36449" y="9969"/>
                                      </a:lnTo>
                                      <a:lnTo>
                                        <a:pt x="41567" y="14300"/>
                                      </a:lnTo>
                                      <a:lnTo>
                                        <a:pt x="43357" y="17513"/>
                                      </a:lnTo>
                                      <a:lnTo>
                                        <a:pt x="44361" y="21793"/>
                                      </a:lnTo>
                                      <a:lnTo>
                                        <a:pt x="54952" y="20167"/>
                                      </a:lnTo>
                                      <a:lnTo>
                                        <a:pt x="53695" y="13728"/>
                                      </a:lnTo>
                                      <a:lnTo>
                                        <a:pt x="50863" y="8763"/>
                                      </a:lnTo>
                                      <a:lnTo>
                                        <a:pt x="41986" y="1739"/>
                                      </a:lnTo>
                                      <a:lnTo>
                                        <a:pt x="36283" y="0"/>
                                      </a:lnTo>
                                      <a:lnTo>
                                        <a:pt x="23761" y="0"/>
                                      </a:lnTo>
                                      <a:lnTo>
                                        <a:pt x="0" y="26670"/>
                                      </a:lnTo>
                                      <a:lnTo>
                                        <a:pt x="0" y="33553"/>
                                      </a:lnTo>
                                      <a:lnTo>
                                        <a:pt x="20434" y="66636"/>
                                      </a:lnTo>
                                      <a:lnTo>
                                        <a:pt x="36258" y="66636"/>
                                      </a:lnTo>
                                      <a:lnTo>
                                        <a:pt x="42176" y="64566"/>
                                      </a:lnTo>
                                      <a:lnTo>
                                        <a:pt x="51828" y="56273"/>
                                      </a:lnTo>
                                      <a:lnTo>
                                        <a:pt x="54813" y="50546"/>
                                      </a:lnTo>
                                      <a:lnTo>
                                        <a:pt x="55981" y="43218"/>
                                      </a:lnTo>
                                      <a:close/>
                                    </a:path>
                                    <a:path w="81280" h="66675">
                                      <a:moveTo>
                                        <a:pt x="81064" y="52895"/>
                                      </a:moveTo>
                                      <a:lnTo>
                                        <a:pt x="68643" y="52895"/>
                                      </a:lnTo>
                                      <a:lnTo>
                                        <a:pt x="68643" y="65201"/>
                                      </a:lnTo>
                                      <a:lnTo>
                                        <a:pt x="81064" y="65201"/>
                                      </a:lnTo>
                                      <a:lnTo>
                                        <a:pt x="81064" y="528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4pt;height:5.25pt;mso-position-horizontal-relative:char;mso-position-vertical-relative:line" id="docshapegroup326" coordorigin="0,0" coordsize="128,105">
                      <v:shape style="position:absolute;left:0;top:0;width:128;height:105" id="docshape327" coordorigin="0,0" coordsize="128,105" path="m88,68l71,66,70,74,67,81,58,89,53,91,37,91,31,88,20,76,18,66,18,39,20,29,31,17,38,14,53,14,57,16,65,23,68,28,70,34,87,32,85,22,80,14,66,3,57,0,37,0,29,2,15,10,9,16,2,33,0,42,0,53,1,65,3,75,7,84,13,91,21,100,32,105,57,105,66,102,82,89,86,80,88,68xm128,83l108,83,108,103,128,103,128,83xe" filled="true" fillcolor="#000000" stroked="false">
                        <v:path arrowok="t"/>
                        <v:fill type="solid"/>
                      </v:shape>
                    </v:group>
                  </w:pict>
                </mc:Fallback>
              </mc:AlternateContent>
            </w:r>
            <w:r>
              <w:rPr>
                <w:position w:val="70"/>
                <w:sz w:val="20"/>
              </w:rPr>
            </w:r>
            <w:r>
              <w:rPr>
                <w:rFonts w:ascii="Times New Roman"/>
                <w:spacing w:val="72"/>
                <w:position w:val="70"/>
                <w:sz w:val="20"/>
              </w:rPr>
              <w:t> </w:t>
            </w:r>
            <w:r>
              <w:rPr>
                <w:spacing w:val="72"/>
                <w:sz w:val="20"/>
              </w:rPr>
              <w:drawing>
                <wp:inline distT="0" distB="0" distL="0" distR="0">
                  <wp:extent cx="825160" cy="538162"/>
                  <wp:effectExtent l="0" t="0" r="0" b="0"/>
                  <wp:docPr id="441" name="Image 441"/>
                  <wp:cNvGraphicFramePr>
                    <a:graphicFrameLocks/>
                  </wp:cNvGraphicFramePr>
                  <a:graphic>
                    <a:graphicData uri="http://schemas.openxmlformats.org/drawingml/2006/picture">
                      <pic:pic>
                        <pic:nvPicPr>
                          <pic:cNvPr id="441" name="Image 441"/>
                          <pic:cNvPicPr/>
                        </pic:nvPicPr>
                        <pic:blipFill>
                          <a:blip r:embed="rId139" cstate="print"/>
                          <a:stretch>
                            <a:fillRect/>
                          </a:stretch>
                        </pic:blipFill>
                        <pic:spPr>
                          <a:xfrm>
                            <a:off x="0" y="0"/>
                            <a:ext cx="825160" cy="538162"/>
                          </a:xfrm>
                          <a:prstGeom prst="rect">
                            <a:avLst/>
                          </a:prstGeom>
                        </pic:spPr>
                      </pic:pic>
                    </a:graphicData>
                  </a:graphic>
                </wp:inline>
              </w:drawing>
            </w:r>
            <w:r>
              <w:rPr>
                <w:spacing w:val="72"/>
                <w:sz w:val="20"/>
              </w:rPr>
            </w:r>
          </w:p>
        </w:tc>
        <w:tc>
          <w:tcPr>
            <w:tcW w:w="967" w:type="dxa"/>
          </w:tcPr>
          <w:p>
            <w:pPr>
              <w:pStyle w:val="TableParagraph"/>
              <w:spacing w:before="143"/>
              <w:rPr>
                <w:sz w:val="20"/>
              </w:rPr>
            </w:pPr>
          </w:p>
          <w:p>
            <w:pPr>
              <w:pStyle w:val="TableParagraph"/>
              <w:spacing w:line="139" w:lineRule="exact"/>
              <w:ind w:left="449"/>
              <w:rPr>
                <w:sz w:val="13"/>
              </w:rPr>
            </w:pPr>
            <w:r>
              <w:rPr>
                <w:position w:val="-2"/>
                <w:sz w:val="13"/>
              </w:rPr>
              <mc:AlternateContent>
                <mc:Choice Requires="wps">
                  <w:drawing>
                    <wp:inline distT="0" distB="0" distL="0" distR="0">
                      <wp:extent cx="33020" cy="88900"/>
                      <wp:effectExtent l="0" t="0" r="0" b="0"/>
                      <wp:docPr id="442" name="Group 442"/>
                      <wp:cNvGraphicFramePr>
                        <a:graphicFrameLocks/>
                      </wp:cNvGraphicFramePr>
                      <a:graphic>
                        <a:graphicData uri="http://schemas.microsoft.com/office/word/2010/wordprocessingGroup">
                          <wpg:wgp>
                            <wpg:cNvPr id="442" name="Group 442"/>
                            <wpg:cNvGrpSpPr/>
                            <wpg:grpSpPr>
                              <a:xfrm>
                                <a:off x="0" y="0"/>
                                <a:ext cx="33020" cy="88900"/>
                                <a:chExt cx="33020" cy="88900"/>
                              </a:xfrm>
                            </wpg:grpSpPr>
                            <wps:wsp>
                              <wps:cNvPr id="443" name="Graphic 443"/>
                              <wps:cNvSpPr/>
                              <wps:spPr>
                                <a:xfrm>
                                  <a:off x="0" y="0"/>
                                  <a:ext cx="33020" cy="88900"/>
                                </a:xfrm>
                                <a:custGeom>
                                  <a:avLst/>
                                  <a:gdLst/>
                                  <a:ahLst/>
                                  <a:cxnLst/>
                                  <a:rect l="l" t="t" r="r" b="b"/>
                                  <a:pathLst>
                                    <a:path w="33020" h="88900">
                                      <a:moveTo>
                                        <a:pt x="32677" y="0"/>
                                      </a:moveTo>
                                      <a:lnTo>
                                        <a:pt x="25654" y="0"/>
                                      </a:lnTo>
                                      <a:lnTo>
                                        <a:pt x="23761" y="3797"/>
                                      </a:lnTo>
                                      <a:lnTo>
                                        <a:pt x="20535" y="7721"/>
                                      </a:lnTo>
                                      <a:lnTo>
                                        <a:pt x="11404" y="15811"/>
                                      </a:lnTo>
                                      <a:lnTo>
                                        <a:pt x="6083" y="19240"/>
                                      </a:lnTo>
                                      <a:lnTo>
                                        <a:pt x="0" y="22085"/>
                                      </a:lnTo>
                                      <a:lnTo>
                                        <a:pt x="0" y="32537"/>
                                      </a:lnTo>
                                      <a:lnTo>
                                        <a:pt x="21793" y="19519"/>
                                      </a:lnTo>
                                      <a:lnTo>
                                        <a:pt x="21793" y="88353"/>
                                      </a:lnTo>
                                      <a:lnTo>
                                        <a:pt x="32677" y="88353"/>
                                      </a:lnTo>
                                      <a:lnTo>
                                        <a:pt x="326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328" coordorigin="0,0" coordsize="52,140">
                      <v:shape style="position:absolute;left:0;top:0;width:52;height:140" id="docshape329" coordorigin="0,0" coordsize="52,140" path="m51,0l40,0,37,6,32,12,18,25,10,30,0,35,0,51,34,31,34,139,51,139,51,0xe" filled="true" fillcolor="#000000" stroked="false">
                        <v:path arrowok="t"/>
                        <v:fill type="solid"/>
                      </v:shape>
                    </v:group>
                  </w:pict>
                </mc:Fallback>
              </mc:AlternateContent>
            </w:r>
            <w:r>
              <w:rPr>
                <w:position w:val="-2"/>
                <w:sz w:val="13"/>
              </w:rPr>
            </w:r>
          </w:p>
        </w:tc>
        <w:tc>
          <w:tcPr>
            <w:tcW w:w="1381" w:type="dxa"/>
          </w:tcPr>
          <w:p>
            <w:pPr>
              <w:pStyle w:val="TableParagraph"/>
              <w:spacing w:before="141"/>
              <w:rPr>
                <w:sz w:val="20"/>
              </w:rPr>
            </w:pPr>
          </w:p>
          <w:p>
            <w:pPr>
              <w:pStyle w:val="TableParagraph"/>
              <w:spacing w:line="181" w:lineRule="exact"/>
              <w:ind w:left="275"/>
              <w:rPr>
                <w:sz w:val="18"/>
              </w:rPr>
            </w:pPr>
            <w:r>
              <w:rPr>
                <w:position w:val="-3"/>
                <w:sz w:val="18"/>
              </w:rPr>
              <mc:AlternateContent>
                <mc:Choice Requires="wps">
                  <w:drawing>
                    <wp:inline distT="0" distB="0" distL="0" distR="0">
                      <wp:extent cx="530225" cy="115570"/>
                      <wp:effectExtent l="0" t="0" r="0" b="0"/>
                      <wp:docPr id="444" name="Group 444"/>
                      <wp:cNvGraphicFramePr>
                        <a:graphicFrameLocks/>
                      </wp:cNvGraphicFramePr>
                      <a:graphic>
                        <a:graphicData uri="http://schemas.microsoft.com/office/word/2010/wordprocessingGroup">
                          <wpg:wgp>
                            <wpg:cNvPr id="444" name="Group 444"/>
                            <wpg:cNvGrpSpPr/>
                            <wpg:grpSpPr>
                              <a:xfrm>
                                <a:off x="0" y="0"/>
                                <a:ext cx="530225" cy="115570"/>
                                <a:chExt cx="530225" cy="115570"/>
                              </a:xfrm>
                            </wpg:grpSpPr>
                            <wps:wsp>
                              <wps:cNvPr id="445" name="Graphic 445"/>
                              <wps:cNvSpPr/>
                              <wps:spPr>
                                <a:xfrm>
                                  <a:off x="-6" y="0"/>
                                  <a:ext cx="530225" cy="115570"/>
                                </a:xfrm>
                                <a:custGeom>
                                  <a:avLst/>
                                  <a:gdLst/>
                                  <a:ahLst/>
                                  <a:cxnLst/>
                                  <a:rect l="l" t="t" r="r" b="b"/>
                                  <a:pathLst>
                                    <a:path w="530225" h="115570">
                                      <a:moveTo>
                                        <a:pt x="84823" y="54622"/>
                                      </a:moveTo>
                                      <a:lnTo>
                                        <a:pt x="84696" y="36347"/>
                                      </a:lnTo>
                                      <a:lnTo>
                                        <a:pt x="83083" y="29019"/>
                                      </a:lnTo>
                                      <a:lnTo>
                                        <a:pt x="76200" y="15125"/>
                                      </a:lnTo>
                                      <a:lnTo>
                                        <a:pt x="72631" y="11277"/>
                                      </a:lnTo>
                                      <a:lnTo>
                                        <a:pt x="72631" y="46888"/>
                                      </a:lnTo>
                                      <a:lnTo>
                                        <a:pt x="72174" y="53644"/>
                                      </a:lnTo>
                                      <a:lnTo>
                                        <a:pt x="51168" y="81102"/>
                                      </a:lnTo>
                                      <a:lnTo>
                                        <a:pt x="33642" y="81102"/>
                                      </a:lnTo>
                                      <a:lnTo>
                                        <a:pt x="12065" y="46888"/>
                                      </a:lnTo>
                                      <a:lnTo>
                                        <a:pt x="12623" y="37668"/>
                                      </a:lnTo>
                                      <a:lnTo>
                                        <a:pt x="34201" y="10033"/>
                                      </a:lnTo>
                                      <a:lnTo>
                                        <a:pt x="48361" y="10033"/>
                                      </a:lnTo>
                                      <a:lnTo>
                                        <a:pt x="72631" y="46888"/>
                                      </a:lnTo>
                                      <a:lnTo>
                                        <a:pt x="72631" y="11277"/>
                                      </a:lnTo>
                                      <a:lnTo>
                                        <a:pt x="71488" y="10033"/>
                                      </a:lnTo>
                                      <a:lnTo>
                                        <a:pt x="71183" y="9702"/>
                                      </a:lnTo>
                                      <a:lnTo>
                                        <a:pt x="58026" y="1930"/>
                                      </a:lnTo>
                                      <a:lnTo>
                                        <a:pt x="50634" y="0"/>
                                      </a:lnTo>
                                      <a:lnTo>
                                        <a:pt x="42456" y="0"/>
                                      </a:lnTo>
                                      <a:lnTo>
                                        <a:pt x="6629" y="19189"/>
                                      </a:lnTo>
                                      <a:lnTo>
                                        <a:pt x="0" y="54622"/>
                                      </a:lnTo>
                                      <a:lnTo>
                                        <a:pt x="1663" y="61747"/>
                                      </a:lnTo>
                                      <a:lnTo>
                                        <a:pt x="8432" y="75590"/>
                                      </a:lnTo>
                                      <a:lnTo>
                                        <a:pt x="13411" y="81051"/>
                                      </a:lnTo>
                                      <a:lnTo>
                                        <a:pt x="26568" y="89052"/>
                                      </a:lnTo>
                                      <a:lnTo>
                                        <a:pt x="34023" y="91059"/>
                                      </a:lnTo>
                                      <a:lnTo>
                                        <a:pt x="50101" y="91059"/>
                                      </a:lnTo>
                                      <a:lnTo>
                                        <a:pt x="57277" y="89255"/>
                                      </a:lnTo>
                                      <a:lnTo>
                                        <a:pt x="70599" y="82016"/>
                                      </a:lnTo>
                                      <a:lnTo>
                                        <a:pt x="71475" y="81102"/>
                                      </a:lnTo>
                                      <a:lnTo>
                                        <a:pt x="75742" y="76682"/>
                                      </a:lnTo>
                                      <a:lnTo>
                                        <a:pt x="83019" y="62598"/>
                                      </a:lnTo>
                                      <a:lnTo>
                                        <a:pt x="84823" y="54622"/>
                                      </a:lnTo>
                                      <a:close/>
                                    </a:path>
                                    <a:path w="530225" h="115570">
                                      <a:moveTo>
                                        <a:pt x="150926" y="25806"/>
                                      </a:moveTo>
                                      <a:lnTo>
                                        <a:pt x="139712" y="25806"/>
                                      </a:lnTo>
                                      <a:lnTo>
                                        <a:pt x="123698" y="69430"/>
                                      </a:lnTo>
                                      <a:lnTo>
                                        <a:pt x="122351" y="73469"/>
                                      </a:lnTo>
                                      <a:lnTo>
                                        <a:pt x="121386" y="76835"/>
                                      </a:lnTo>
                                      <a:lnTo>
                                        <a:pt x="120129" y="72402"/>
                                      </a:lnTo>
                                      <a:lnTo>
                                        <a:pt x="118757" y="68110"/>
                                      </a:lnTo>
                                      <a:lnTo>
                                        <a:pt x="103454" y="25806"/>
                                      </a:lnTo>
                                      <a:lnTo>
                                        <a:pt x="91960" y="25806"/>
                                      </a:lnTo>
                                      <a:lnTo>
                                        <a:pt x="116408" y="89560"/>
                                      </a:lnTo>
                                      <a:lnTo>
                                        <a:pt x="126580" y="89560"/>
                                      </a:lnTo>
                                      <a:lnTo>
                                        <a:pt x="150926" y="25806"/>
                                      </a:lnTo>
                                      <a:close/>
                                    </a:path>
                                    <a:path w="530225" h="115570">
                                      <a:moveTo>
                                        <a:pt x="215925" y="57569"/>
                                      </a:moveTo>
                                      <a:lnTo>
                                        <a:pt x="215506" y="51562"/>
                                      </a:lnTo>
                                      <a:lnTo>
                                        <a:pt x="215417" y="50126"/>
                                      </a:lnTo>
                                      <a:lnTo>
                                        <a:pt x="213880" y="43561"/>
                                      </a:lnTo>
                                      <a:lnTo>
                                        <a:pt x="211328" y="37884"/>
                                      </a:lnTo>
                                      <a:lnTo>
                                        <a:pt x="207886" y="33261"/>
                                      </a:lnTo>
                                      <a:lnTo>
                                        <a:pt x="207759" y="33083"/>
                                      </a:lnTo>
                                      <a:lnTo>
                                        <a:pt x="204431" y="29540"/>
                                      </a:lnTo>
                                      <a:lnTo>
                                        <a:pt x="204431" y="51562"/>
                                      </a:lnTo>
                                      <a:lnTo>
                                        <a:pt x="168529" y="51562"/>
                                      </a:lnTo>
                                      <a:lnTo>
                                        <a:pt x="181800" y="33261"/>
                                      </a:lnTo>
                                      <a:lnTo>
                                        <a:pt x="192328" y="33261"/>
                                      </a:lnTo>
                                      <a:lnTo>
                                        <a:pt x="196850" y="35331"/>
                                      </a:lnTo>
                                      <a:lnTo>
                                        <a:pt x="200304" y="39509"/>
                                      </a:lnTo>
                                      <a:lnTo>
                                        <a:pt x="202565" y="42176"/>
                                      </a:lnTo>
                                      <a:lnTo>
                                        <a:pt x="203949" y="46202"/>
                                      </a:lnTo>
                                      <a:lnTo>
                                        <a:pt x="204431" y="51562"/>
                                      </a:lnTo>
                                      <a:lnTo>
                                        <a:pt x="204431" y="29540"/>
                                      </a:lnTo>
                                      <a:lnTo>
                                        <a:pt x="202311" y="27279"/>
                                      </a:lnTo>
                                      <a:lnTo>
                                        <a:pt x="195287" y="24371"/>
                                      </a:lnTo>
                                      <a:lnTo>
                                        <a:pt x="177812" y="24371"/>
                                      </a:lnTo>
                                      <a:lnTo>
                                        <a:pt x="156667" y="58229"/>
                                      </a:lnTo>
                                      <a:lnTo>
                                        <a:pt x="157175" y="65570"/>
                                      </a:lnTo>
                                      <a:lnTo>
                                        <a:pt x="177888" y="90995"/>
                                      </a:lnTo>
                                      <a:lnTo>
                                        <a:pt x="194767" y="90995"/>
                                      </a:lnTo>
                                      <a:lnTo>
                                        <a:pt x="200901" y="89204"/>
                                      </a:lnTo>
                                      <a:lnTo>
                                        <a:pt x="210337" y="82118"/>
                                      </a:lnTo>
                                      <a:lnTo>
                                        <a:pt x="210502" y="82003"/>
                                      </a:lnTo>
                                      <a:lnTo>
                                        <a:pt x="213779" y="76923"/>
                                      </a:lnTo>
                                      <a:lnTo>
                                        <a:pt x="215569" y="70408"/>
                                      </a:lnTo>
                                      <a:lnTo>
                                        <a:pt x="204304" y="69037"/>
                                      </a:lnTo>
                                      <a:lnTo>
                                        <a:pt x="202653" y="73583"/>
                                      </a:lnTo>
                                      <a:lnTo>
                                        <a:pt x="200393" y="76936"/>
                                      </a:lnTo>
                                      <a:lnTo>
                                        <a:pt x="194767" y="81076"/>
                                      </a:lnTo>
                                      <a:lnTo>
                                        <a:pt x="191350" y="82118"/>
                                      </a:lnTo>
                                      <a:lnTo>
                                        <a:pt x="181991" y="82118"/>
                                      </a:lnTo>
                                      <a:lnTo>
                                        <a:pt x="177495" y="80251"/>
                                      </a:lnTo>
                                      <a:lnTo>
                                        <a:pt x="170319" y="72821"/>
                                      </a:lnTo>
                                      <a:lnTo>
                                        <a:pt x="168325" y="67449"/>
                                      </a:lnTo>
                                      <a:lnTo>
                                        <a:pt x="167932" y="60452"/>
                                      </a:lnTo>
                                      <a:lnTo>
                                        <a:pt x="215861" y="60452"/>
                                      </a:lnTo>
                                      <a:lnTo>
                                        <a:pt x="215925" y="57569"/>
                                      </a:lnTo>
                                      <a:close/>
                                    </a:path>
                                    <a:path w="530225" h="115570">
                                      <a:moveTo>
                                        <a:pt x="264045" y="27863"/>
                                      </a:moveTo>
                                      <a:lnTo>
                                        <a:pt x="260248" y="25527"/>
                                      </a:lnTo>
                                      <a:lnTo>
                                        <a:pt x="256514" y="24371"/>
                                      </a:lnTo>
                                      <a:lnTo>
                                        <a:pt x="250304" y="24371"/>
                                      </a:lnTo>
                                      <a:lnTo>
                                        <a:pt x="247980" y="25082"/>
                                      </a:lnTo>
                                      <a:lnTo>
                                        <a:pt x="243738" y="27978"/>
                                      </a:lnTo>
                                      <a:lnTo>
                                        <a:pt x="241427" y="30962"/>
                                      </a:lnTo>
                                      <a:lnTo>
                                        <a:pt x="238925" y="35483"/>
                                      </a:lnTo>
                                      <a:lnTo>
                                        <a:pt x="238925" y="25806"/>
                                      </a:lnTo>
                                      <a:lnTo>
                                        <a:pt x="229120" y="25806"/>
                                      </a:lnTo>
                                      <a:lnTo>
                                        <a:pt x="229120" y="89560"/>
                                      </a:lnTo>
                                      <a:lnTo>
                                        <a:pt x="240017" y="89560"/>
                                      </a:lnTo>
                                      <a:lnTo>
                                        <a:pt x="240017" y="51625"/>
                                      </a:lnTo>
                                      <a:lnTo>
                                        <a:pt x="240614" y="47421"/>
                                      </a:lnTo>
                                      <a:lnTo>
                                        <a:pt x="242646" y="41059"/>
                                      </a:lnTo>
                                      <a:lnTo>
                                        <a:pt x="243992" y="39090"/>
                                      </a:lnTo>
                                      <a:lnTo>
                                        <a:pt x="247777" y="36245"/>
                                      </a:lnTo>
                                      <a:lnTo>
                                        <a:pt x="249910" y="35547"/>
                                      </a:lnTo>
                                      <a:lnTo>
                                        <a:pt x="254952" y="35547"/>
                                      </a:lnTo>
                                      <a:lnTo>
                                        <a:pt x="257619" y="36309"/>
                                      </a:lnTo>
                                      <a:lnTo>
                                        <a:pt x="260299" y="37871"/>
                                      </a:lnTo>
                                      <a:lnTo>
                                        <a:pt x="264045" y="27863"/>
                                      </a:lnTo>
                                      <a:close/>
                                    </a:path>
                                    <a:path w="530225" h="115570">
                                      <a:moveTo>
                                        <a:pt x="323011" y="45351"/>
                                      </a:moveTo>
                                      <a:lnTo>
                                        <a:pt x="304901" y="24371"/>
                                      </a:lnTo>
                                      <a:lnTo>
                                        <a:pt x="292112" y="24371"/>
                                      </a:lnTo>
                                      <a:lnTo>
                                        <a:pt x="285305" y="27876"/>
                                      </a:lnTo>
                                      <a:lnTo>
                                        <a:pt x="280568" y="34874"/>
                                      </a:lnTo>
                                      <a:lnTo>
                                        <a:pt x="280568" y="25806"/>
                                      </a:lnTo>
                                      <a:lnTo>
                                        <a:pt x="270764" y="25806"/>
                                      </a:lnTo>
                                      <a:lnTo>
                                        <a:pt x="270764" y="89560"/>
                                      </a:lnTo>
                                      <a:lnTo>
                                        <a:pt x="281660" y="89560"/>
                                      </a:lnTo>
                                      <a:lnTo>
                                        <a:pt x="281660" y="46583"/>
                                      </a:lnTo>
                                      <a:lnTo>
                                        <a:pt x="283337" y="41033"/>
                                      </a:lnTo>
                                      <a:lnTo>
                                        <a:pt x="290080" y="35191"/>
                                      </a:lnTo>
                                      <a:lnTo>
                                        <a:pt x="294093" y="33743"/>
                                      </a:lnTo>
                                      <a:lnTo>
                                        <a:pt x="301650" y="33743"/>
                                      </a:lnTo>
                                      <a:lnTo>
                                        <a:pt x="312115" y="46393"/>
                                      </a:lnTo>
                                      <a:lnTo>
                                        <a:pt x="312115" y="89560"/>
                                      </a:lnTo>
                                      <a:lnTo>
                                        <a:pt x="323011" y="89560"/>
                                      </a:lnTo>
                                      <a:lnTo>
                                        <a:pt x="323011" y="45351"/>
                                      </a:lnTo>
                                      <a:close/>
                                    </a:path>
                                    <a:path w="530225" h="115570">
                                      <a:moveTo>
                                        <a:pt x="350672" y="25806"/>
                                      </a:moveTo>
                                      <a:lnTo>
                                        <a:pt x="339775" y="25806"/>
                                      </a:lnTo>
                                      <a:lnTo>
                                        <a:pt x="339775" y="89560"/>
                                      </a:lnTo>
                                      <a:lnTo>
                                        <a:pt x="350672" y="89560"/>
                                      </a:lnTo>
                                      <a:lnTo>
                                        <a:pt x="350672" y="25806"/>
                                      </a:lnTo>
                                      <a:close/>
                                    </a:path>
                                    <a:path w="530225" h="115570">
                                      <a:moveTo>
                                        <a:pt x="350672" y="1549"/>
                                      </a:moveTo>
                                      <a:lnTo>
                                        <a:pt x="339775" y="1549"/>
                                      </a:lnTo>
                                      <a:lnTo>
                                        <a:pt x="339775" y="13982"/>
                                      </a:lnTo>
                                      <a:lnTo>
                                        <a:pt x="350672" y="13982"/>
                                      </a:lnTo>
                                      <a:lnTo>
                                        <a:pt x="350672" y="1549"/>
                                      </a:lnTo>
                                      <a:close/>
                                    </a:path>
                                    <a:path w="530225" h="115570">
                                      <a:moveTo>
                                        <a:pt x="419722" y="25806"/>
                                      </a:moveTo>
                                      <a:lnTo>
                                        <a:pt x="409689" y="25806"/>
                                      </a:lnTo>
                                      <a:lnTo>
                                        <a:pt x="409689" y="33502"/>
                                      </a:lnTo>
                                      <a:lnTo>
                                        <a:pt x="409549" y="33350"/>
                                      </a:lnTo>
                                      <a:lnTo>
                                        <a:pt x="409549" y="65074"/>
                                      </a:lnTo>
                                      <a:lnTo>
                                        <a:pt x="407873" y="71056"/>
                                      </a:lnTo>
                                      <a:lnTo>
                                        <a:pt x="404469" y="74879"/>
                                      </a:lnTo>
                                      <a:lnTo>
                                        <a:pt x="401091" y="78714"/>
                                      </a:lnTo>
                                      <a:lnTo>
                                        <a:pt x="396887" y="80619"/>
                                      </a:lnTo>
                                      <a:lnTo>
                                        <a:pt x="386842" y="80619"/>
                                      </a:lnTo>
                                      <a:lnTo>
                                        <a:pt x="382651" y="78701"/>
                                      </a:lnTo>
                                      <a:lnTo>
                                        <a:pt x="375945" y="71018"/>
                                      </a:lnTo>
                                      <a:lnTo>
                                        <a:pt x="374307" y="65074"/>
                                      </a:lnTo>
                                      <a:lnTo>
                                        <a:pt x="374269" y="48856"/>
                                      </a:lnTo>
                                      <a:lnTo>
                                        <a:pt x="375970" y="43065"/>
                                      </a:lnTo>
                                      <a:lnTo>
                                        <a:pt x="382739" y="35267"/>
                                      </a:lnTo>
                                      <a:lnTo>
                                        <a:pt x="386867" y="33312"/>
                                      </a:lnTo>
                                      <a:lnTo>
                                        <a:pt x="396633" y="33312"/>
                                      </a:lnTo>
                                      <a:lnTo>
                                        <a:pt x="400761" y="35267"/>
                                      </a:lnTo>
                                      <a:lnTo>
                                        <a:pt x="404317" y="39268"/>
                                      </a:lnTo>
                                      <a:lnTo>
                                        <a:pt x="407822" y="43218"/>
                                      </a:lnTo>
                                      <a:lnTo>
                                        <a:pt x="409473" y="48856"/>
                                      </a:lnTo>
                                      <a:lnTo>
                                        <a:pt x="409549" y="65074"/>
                                      </a:lnTo>
                                      <a:lnTo>
                                        <a:pt x="409549" y="33350"/>
                                      </a:lnTo>
                                      <a:lnTo>
                                        <a:pt x="404761" y="27419"/>
                                      </a:lnTo>
                                      <a:lnTo>
                                        <a:pt x="398513" y="24371"/>
                                      </a:lnTo>
                                      <a:lnTo>
                                        <a:pt x="385241" y="24371"/>
                                      </a:lnTo>
                                      <a:lnTo>
                                        <a:pt x="363067" y="51244"/>
                                      </a:lnTo>
                                      <a:lnTo>
                                        <a:pt x="363067" y="66167"/>
                                      </a:lnTo>
                                      <a:lnTo>
                                        <a:pt x="365493" y="73748"/>
                                      </a:lnTo>
                                      <a:lnTo>
                                        <a:pt x="375183" y="86398"/>
                                      </a:lnTo>
                                      <a:lnTo>
                                        <a:pt x="382016" y="89560"/>
                                      </a:lnTo>
                                      <a:lnTo>
                                        <a:pt x="397954" y="89560"/>
                                      </a:lnTo>
                                      <a:lnTo>
                                        <a:pt x="403885" y="86779"/>
                                      </a:lnTo>
                                      <a:lnTo>
                                        <a:pt x="408660" y="81229"/>
                                      </a:lnTo>
                                      <a:lnTo>
                                        <a:pt x="408622" y="89560"/>
                                      </a:lnTo>
                                      <a:lnTo>
                                        <a:pt x="395668" y="106489"/>
                                      </a:lnTo>
                                      <a:lnTo>
                                        <a:pt x="385940" y="106489"/>
                                      </a:lnTo>
                                      <a:lnTo>
                                        <a:pt x="382244" y="105486"/>
                                      </a:lnTo>
                                      <a:lnTo>
                                        <a:pt x="377520" y="102006"/>
                                      </a:lnTo>
                                      <a:lnTo>
                                        <a:pt x="376275" y="99656"/>
                                      </a:lnTo>
                                      <a:lnTo>
                                        <a:pt x="375843" y="96405"/>
                                      </a:lnTo>
                                      <a:lnTo>
                                        <a:pt x="365252" y="94843"/>
                                      </a:lnTo>
                                      <a:lnTo>
                                        <a:pt x="365086" y="101714"/>
                                      </a:lnTo>
                                      <a:lnTo>
                                        <a:pt x="367372" y="106883"/>
                                      </a:lnTo>
                                      <a:lnTo>
                                        <a:pt x="376809" y="113728"/>
                                      </a:lnTo>
                                      <a:lnTo>
                                        <a:pt x="383006" y="115430"/>
                                      </a:lnTo>
                                      <a:lnTo>
                                        <a:pt x="397141" y="115430"/>
                                      </a:lnTo>
                                      <a:lnTo>
                                        <a:pt x="402577" y="114223"/>
                                      </a:lnTo>
                                      <a:lnTo>
                                        <a:pt x="411416" y="109435"/>
                                      </a:lnTo>
                                      <a:lnTo>
                                        <a:pt x="414299" y="106489"/>
                                      </a:lnTo>
                                      <a:lnTo>
                                        <a:pt x="414629" y="106159"/>
                                      </a:lnTo>
                                      <a:lnTo>
                                        <a:pt x="418706" y="97878"/>
                                      </a:lnTo>
                                      <a:lnTo>
                                        <a:pt x="419722" y="90843"/>
                                      </a:lnTo>
                                      <a:lnTo>
                                        <a:pt x="419722" y="81229"/>
                                      </a:lnTo>
                                      <a:lnTo>
                                        <a:pt x="419722" y="80619"/>
                                      </a:lnTo>
                                      <a:lnTo>
                                        <a:pt x="419722" y="33502"/>
                                      </a:lnTo>
                                      <a:lnTo>
                                        <a:pt x="419722" y="25806"/>
                                      </a:lnTo>
                                      <a:close/>
                                    </a:path>
                                    <a:path w="530225" h="115570">
                                      <a:moveTo>
                                        <a:pt x="487934" y="42913"/>
                                      </a:moveTo>
                                      <a:lnTo>
                                        <a:pt x="470471" y="24371"/>
                                      </a:lnTo>
                                      <a:lnTo>
                                        <a:pt x="457974" y="24371"/>
                                      </a:lnTo>
                                      <a:lnTo>
                                        <a:pt x="451561" y="27292"/>
                                      </a:lnTo>
                                      <a:lnTo>
                                        <a:pt x="446468" y="33134"/>
                                      </a:lnTo>
                                      <a:lnTo>
                                        <a:pt x="446468" y="1562"/>
                                      </a:lnTo>
                                      <a:lnTo>
                                        <a:pt x="435584" y="1562"/>
                                      </a:lnTo>
                                      <a:lnTo>
                                        <a:pt x="435584" y="89560"/>
                                      </a:lnTo>
                                      <a:lnTo>
                                        <a:pt x="446468" y="89560"/>
                                      </a:lnTo>
                                      <a:lnTo>
                                        <a:pt x="446468" y="49682"/>
                                      </a:lnTo>
                                      <a:lnTo>
                                        <a:pt x="447078" y="45758"/>
                                      </a:lnTo>
                                      <a:lnTo>
                                        <a:pt x="449503" y="40081"/>
                                      </a:lnTo>
                                      <a:lnTo>
                                        <a:pt x="451510" y="37820"/>
                                      </a:lnTo>
                                      <a:lnTo>
                                        <a:pt x="457225" y="34505"/>
                                      </a:lnTo>
                                      <a:lnTo>
                                        <a:pt x="460260" y="33680"/>
                                      </a:lnTo>
                                      <a:lnTo>
                                        <a:pt x="467791" y="33680"/>
                                      </a:lnTo>
                                      <a:lnTo>
                                        <a:pt x="471131" y="34899"/>
                                      </a:lnTo>
                                      <a:lnTo>
                                        <a:pt x="475843" y="39827"/>
                                      </a:lnTo>
                                      <a:lnTo>
                                        <a:pt x="477037" y="43764"/>
                                      </a:lnTo>
                                      <a:lnTo>
                                        <a:pt x="477037" y="89560"/>
                                      </a:lnTo>
                                      <a:lnTo>
                                        <a:pt x="487934" y="89560"/>
                                      </a:lnTo>
                                      <a:lnTo>
                                        <a:pt x="487934" y="42913"/>
                                      </a:lnTo>
                                      <a:close/>
                                    </a:path>
                                    <a:path w="530225" h="115570">
                                      <a:moveTo>
                                        <a:pt x="529882" y="89433"/>
                                      </a:moveTo>
                                      <a:lnTo>
                                        <a:pt x="528307" y="79895"/>
                                      </a:lnTo>
                                      <a:lnTo>
                                        <a:pt x="524725" y="80314"/>
                                      </a:lnTo>
                                      <a:lnTo>
                                        <a:pt x="521906" y="80314"/>
                                      </a:lnTo>
                                      <a:lnTo>
                                        <a:pt x="517347" y="74574"/>
                                      </a:lnTo>
                                      <a:lnTo>
                                        <a:pt x="517347" y="34213"/>
                                      </a:lnTo>
                                      <a:lnTo>
                                        <a:pt x="528307" y="34213"/>
                                      </a:lnTo>
                                      <a:lnTo>
                                        <a:pt x="528307" y="25819"/>
                                      </a:lnTo>
                                      <a:lnTo>
                                        <a:pt x="517347" y="25819"/>
                                      </a:lnTo>
                                      <a:lnTo>
                                        <a:pt x="517347" y="3543"/>
                                      </a:lnTo>
                                      <a:lnTo>
                                        <a:pt x="506526" y="10020"/>
                                      </a:lnTo>
                                      <a:lnTo>
                                        <a:pt x="506526" y="25819"/>
                                      </a:lnTo>
                                      <a:lnTo>
                                        <a:pt x="498525" y="25819"/>
                                      </a:lnTo>
                                      <a:lnTo>
                                        <a:pt x="498525" y="34213"/>
                                      </a:lnTo>
                                      <a:lnTo>
                                        <a:pt x="506526" y="34213"/>
                                      </a:lnTo>
                                      <a:lnTo>
                                        <a:pt x="506526" y="77381"/>
                                      </a:lnTo>
                                      <a:lnTo>
                                        <a:pt x="506971" y="81635"/>
                                      </a:lnTo>
                                      <a:lnTo>
                                        <a:pt x="508723" y="85674"/>
                                      </a:lnTo>
                                      <a:lnTo>
                                        <a:pt x="510260" y="87287"/>
                                      </a:lnTo>
                                      <a:lnTo>
                                        <a:pt x="514629" y="89789"/>
                                      </a:lnTo>
                                      <a:lnTo>
                                        <a:pt x="517702" y="90398"/>
                                      </a:lnTo>
                                      <a:lnTo>
                                        <a:pt x="524065" y="90398"/>
                                      </a:lnTo>
                                      <a:lnTo>
                                        <a:pt x="526821" y="90081"/>
                                      </a:lnTo>
                                      <a:lnTo>
                                        <a:pt x="529882" y="8943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75pt;height:9.1pt;mso-position-horizontal-relative:char;mso-position-vertical-relative:line" id="docshapegroup330" coordorigin="0,0" coordsize="835,182">
                      <v:shape style="position:absolute;left:0;top:0;width:835;height:182" id="docshape331" coordorigin="0,0" coordsize="835,182" path="m134,86l133,57,131,46,120,24,114,18,114,74,114,84,111,96,107,105,101,113,92,123,81,128,53,128,42,123,33,113,27,105,22,96,20,86,20,84,19,74,20,59,23,47,27,37,33,29,43,20,54,16,76,16,84,18,99,27,105,34,113,51,114,59,114,74,114,18,113,16,112,15,91,3,80,0,67,0,53,1,40,5,29,11,19,20,10,30,5,43,1,57,0,72,0,86,3,97,13,119,21,128,42,140,54,143,79,143,90,141,111,129,113,128,119,121,131,99,134,86xm238,41l220,41,195,109,193,116,191,121,189,114,187,107,163,41,145,41,183,141,199,141,238,41xm340,91l339,81,339,79,337,69,333,60,327,52,327,52,322,47,322,81,265,81,266,72,269,65,274,60,280,55,286,52,303,52,310,56,315,62,319,66,321,73,322,81,322,47,319,43,308,38,280,38,269,43,260,52,254,60,250,69,248,80,247,92,248,103,250,113,254,122,260,130,268,139,280,143,307,143,316,140,331,129,331,129,337,121,339,111,322,109,319,116,316,121,307,128,301,129,287,129,280,126,268,115,265,106,264,95,340,95,340,91xm416,44l410,40,404,38,394,38,391,39,384,44,380,49,376,56,376,41,361,41,361,141,378,141,378,81,379,75,382,65,384,62,390,57,394,56,401,56,406,57,410,60,416,44xm509,71l508,66,507,58,505,54,500,47,496,44,486,39,480,38,460,38,449,44,442,55,442,41,426,41,426,141,444,141,444,73,446,65,457,55,463,53,475,53,479,54,486,58,488,61,491,68,492,73,492,141,509,141,509,71xm552,41l535,41,535,141,552,141,552,41xm552,2l535,2,535,22,552,22,552,2xm661,41l645,41,645,53,645,53,645,102,642,112,637,118,632,124,625,127,609,127,603,124,592,112,589,102,589,77,592,68,603,56,609,52,625,52,631,56,631,56,637,62,642,68,645,77,645,102,645,53,645,52,637,43,628,38,607,38,599,41,586,49,580,56,574,72,572,81,572,104,576,116,591,136,602,141,627,141,636,137,644,128,643,141,643,146,642,150,641,155,638,160,629,166,623,168,608,168,602,166,595,161,593,157,592,152,575,149,575,160,579,168,593,179,603,182,625,182,634,180,648,172,652,168,653,167,659,154,661,143,661,128,661,127,661,53,661,41xm768,68l767,60,762,50,758,46,747,40,741,38,721,38,711,43,703,52,703,2,686,2,686,141,703,141,703,78,704,72,708,63,711,60,720,54,725,53,737,53,742,55,749,63,751,69,751,141,768,141,768,68xm834,141l832,126,826,126,822,126,820,126,817,124,816,123,815,121,815,117,815,54,832,54,832,41,815,41,815,6,798,16,798,41,785,41,785,54,798,54,798,122,798,129,801,135,804,137,810,141,815,142,825,142,830,142,834,141xe" filled="true" fillcolor="#000000" stroked="false">
                        <v:path arrowok="t"/>
                        <v:fill type="solid"/>
                      </v:shape>
                    </v:group>
                  </w:pict>
                </mc:Fallback>
              </mc:AlternateContent>
            </w:r>
            <w:r>
              <w:rPr>
                <w:position w:val="-3"/>
                <w:sz w:val="18"/>
              </w:rPr>
            </w:r>
          </w:p>
        </w:tc>
        <w:tc>
          <w:tcPr>
            <w:tcW w:w="1796" w:type="dxa"/>
          </w:tcPr>
          <w:p>
            <w:pPr>
              <w:pStyle w:val="TableParagraph"/>
              <w:spacing w:before="141"/>
              <w:rPr>
                <w:sz w:val="20"/>
              </w:rPr>
            </w:pPr>
          </w:p>
          <w:p>
            <w:pPr>
              <w:pStyle w:val="TableParagraph"/>
              <w:spacing w:line="180" w:lineRule="exact"/>
              <w:ind w:left="118"/>
              <w:rPr>
                <w:sz w:val="18"/>
              </w:rPr>
            </w:pPr>
            <w:r>
              <w:rPr>
                <w:position w:val="-3"/>
                <w:sz w:val="18"/>
              </w:rPr>
              <w:drawing>
                <wp:inline distT="0" distB="0" distL="0" distR="0">
                  <wp:extent cx="780129" cy="114300"/>
                  <wp:effectExtent l="0" t="0" r="0" b="0"/>
                  <wp:docPr id="446" name="Image 446"/>
                  <wp:cNvGraphicFramePr>
                    <a:graphicFrameLocks/>
                  </wp:cNvGraphicFramePr>
                  <a:graphic>
                    <a:graphicData uri="http://schemas.openxmlformats.org/drawingml/2006/picture">
                      <pic:pic>
                        <pic:nvPicPr>
                          <pic:cNvPr id="446" name="Image 446"/>
                          <pic:cNvPicPr/>
                        </pic:nvPicPr>
                        <pic:blipFill>
                          <a:blip r:embed="rId140" cstate="print"/>
                          <a:stretch>
                            <a:fillRect/>
                          </a:stretch>
                        </pic:blipFill>
                        <pic:spPr>
                          <a:xfrm>
                            <a:off x="0" y="0"/>
                            <a:ext cx="780129" cy="114300"/>
                          </a:xfrm>
                          <a:prstGeom prst="rect">
                            <a:avLst/>
                          </a:prstGeom>
                        </pic:spPr>
                      </pic:pic>
                    </a:graphicData>
                  </a:graphic>
                </wp:inline>
              </w:drawing>
            </w:r>
            <w:r>
              <w:rPr>
                <w:position w:val="-3"/>
                <w:sz w:val="18"/>
              </w:rPr>
            </w:r>
          </w:p>
        </w:tc>
      </w:tr>
      <w:tr>
        <w:trPr>
          <w:trHeight w:val="204" w:hRule="atLeast"/>
        </w:trPr>
        <w:tc>
          <w:tcPr>
            <w:tcW w:w="1901" w:type="dxa"/>
          </w:tcPr>
          <w:p>
            <w:pPr>
              <w:pStyle w:val="TableParagraph"/>
              <w:spacing w:line="140" w:lineRule="exact"/>
              <w:ind w:left="111"/>
              <w:rPr>
                <w:sz w:val="14"/>
              </w:rPr>
            </w:pPr>
            <w:r>
              <w:rPr>
                <w:position w:val="-2"/>
                <w:sz w:val="14"/>
              </w:rPr>
              <mc:AlternateContent>
                <mc:Choice Requires="wps">
                  <w:drawing>
                    <wp:inline distT="0" distB="0" distL="0" distR="0">
                      <wp:extent cx="88900" cy="89535"/>
                      <wp:effectExtent l="0" t="0" r="0" b="0"/>
                      <wp:docPr id="447" name="Group 447"/>
                      <wp:cNvGraphicFramePr>
                        <a:graphicFrameLocks/>
                      </wp:cNvGraphicFramePr>
                      <a:graphic>
                        <a:graphicData uri="http://schemas.microsoft.com/office/word/2010/wordprocessingGroup">
                          <wpg:wgp>
                            <wpg:cNvPr id="447" name="Group 447"/>
                            <wpg:cNvGrpSpPr/>
                            <wpg:grpSpPr>
                              <a:xfrm>
                                <a:off x="0" y="0"/>
                                <a:ext cx="88900" cy="89535"/>
                                <a:chExt cx="88900" cy="89535"/>
                              </a:xfrm>
                            </wpg:grpSpPr>
                            <wps:wsp>
                              <wps:cNvPr id="448" name="Graphic 448"/>
                              <wps:cNvSpPr/>
                              <wps:spPr>
                                <a:xfrm>
                                  <a:off x="0" y="0"/>
                                  <a:ext cx="88900" cy="89535"/>
                                </a:xfrm>
                                <a:custGeom>
                                  <a:avLst/>
                                  <a:gdLst/>
                                  <a:ahLst/>
                                  <a:cxnLst/>
                                  <a:rect l="l" t="t" r="r" b="b"/>
                                  <a:pathLst>
                                    <a:path w="88900" h="89535">
                                      <a:moveTo>
                                        <a:pt x="55753" y="0"/>
                                      </a:moveTo>
                                      <a:lnTo>
                                        <a:pt x="45821" y="0"/>
                                      </a:lnTo>
                                      <a:lnTo>
                                        <a:pt x="45821" y="48361"/>
                                      </a:lnTo>
                                      <a:lnTo>
                                        <a:pt x="45821" y="65011"/>
                                      </a:lnTo>
                                      <a:lnTo>
                                        <a:pt x="44157" y="70904"/>
                                      </a:lnTo>
                                      <a:lnTo>
                                        <a:pt x="37490" y="78638"/>
                                      </a:lnTo>
                                      <a:lnTo>
                                        <a:pt x="33451" y="80556"/>
                                      </a:lnTo>
                                      <a:lnTo>
                                        <a:pt x="23977" y="80556"/>
                                      </a:lnTo>
                                      <a:lnTo>
                                        <a:pt x="19875" y="78549"/>
                                      </a:lnTo>
                                      <a:lnTo>
                                        <a:pt x="12928" y="70446"/>
                                      </a:lnTo>
                                      <a:lnTo>
                                        <a:pt x="11201" y="64350"/>
                                      </a:lnTo>
                                      <a:lnTo>
                                        <a:pt x="11201" y="47752"/>
                                      </a:lnTo>
                                      <a:lnTo>
                                        <a:pt x="12827" y="41567"/>
                                      </a:lnTo>
                                      <a:lnTo>
                                        <a:pt x="16078" y="37655"/>
                                      </a:lnTo>
                                      <a:lnTo>
                                        <a:pt x="19240" y="33807"/>
                                      </a:lnTo>
                                      <a:lnTo>
                                        <a:pt x="19367" y="33693"/>
                                      </a:lnTo>
                                      <a:lnTo>
                                        <a:pt x="23368" y="31762"/>
                                      </a:lnTo>
                                      <a:lnTo>
                                        <a:pt x="33159" y="31762"/>
                                      </a:lnTo>
                                      <a:lnTo>
                                        <a:pt x="37350" y="33807"/>
                                      </a:lnTo>
                                      <a:lnTo>
                                        <a:pt x="44119" y="41960"/>
                                      </a:lnTo>
                                      <a:lnTo>
                                        <a:pt x="45821" y="48361"/>
                                      </a:lnTo>
                                      <a:lnTo>
                                        <a:pt x="45821" y="0"/>
                                      </a:lnTo>
                                      <a:lnTo>
                                        <a:pt x="44919" y="0"/>
                                      </a:lnTo>
                                      <a:lnTo>
                                        <a:pt x="44919" y="31584"/>
                                      </a:lnTo>
                                      <a:lnTo>
                                        <a:pt x="43014" y="28981"/>
                                      </a:lnTo>
                                      <a:lnTo>
                                        <a:pt x="40551" y="26873"/>
                                      </a:lnTo>
                                      <a:lnTo>
                                        <a:pt x="34505" y="23634"/>
                                      </a:lnTo>
                                      <a:lnTo>
                                        <a:pt x="31051" y="22809"/>
                                      </a:lnTo>
                                      <a:lnTo>
                                        <a:pt x="21894" y="22809"/>
                                      </a:lnTo>
                                      <a:lnTo>
                                        <a:pt x="0" y="49834"/>
                                      </a:lnTo>
                                      <a:lnTo>
                                        <a:pt x="0" y="62712"/>
                                      </a:lnTo>
                                      <a:lnTo>
                                        <a:pt x="22542" y="89446"/>
                                      </a:lnTo>
                                      <a:lnTo>
                                        <a:pt x="35572" y="89446"/>
                                      </a:lnTo>
                                      <a:lnTo>
                                        <a:pt x="41554" y="86271"/>
                                      </a:lnTo>
                                      <a:lnTo>
                                        <a:pt x="45262" y="80556"/>
                                      </a:lnTo>
                                      <a:lnTo>
                                        <a:pt x="45643" y="79971"/>
                                      </a:lnTo>
                                      <a:lnTo>
                                        <a:pt x="45643" y="88011"/>
                                      </a:lnTo>
                                      <a:lnTo>
                                        <a:pt x="55753" y="88011"/>
                                      </a:lnTo>
                                      <a:lnTo>
                                        <a:pt x="55753" y="79971"/>
                                      </a:lnTo>
                                      <a:lnTo>
                                        <a:pt x="55753" y="31762"/>
                                      </a:lnTo>
                                      <a:lnTo>
                                        <a:pt x="55753" y="31584"/>
                                      </a:lnTo>
                                      <a:lnTo>
                                        <a:pt x="55753" y="0"/>
                                      </a:lnTo>
                                      <a:close/>
                                    </a:path>
                                    <a:path w="88900" h="89535">
                                      <a:moveTo>
                                        <a:pt x="88366" y="75692"/>
                                      </a:moveTo>
                                      <a:lnTo>
                                        <a:pt x="75958" y="75692"/>
                                      </a:lnTo>
                                      <a:lnTo>
                                        <a:pt x="75958" y="87998"/>
                                      </a:lnTo>
                                      <a:lnTo>
                                        <a:pt x="88366" y="87998"/>
                                      </a:lnTo>
                                      <a:lnTo>
                                        <a:pt x="88366" y="7569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pt;height:7.05pt;mso-position-horizontal-relative:char;mso-position-vertical-relative:line" id="docshapegroup332" coordorigin="0,0" coordsize="140,141">
                      <v:shape style="position:absolute;left:0;top:0;width:140;height:141" id="docshape333" coordorigin="0,0" coordsize="140,141" path="m88,0l72,0,72,76,72,102,70,112,59,124,53,127,38,127,31,124,20,111,18,101,18,75,20,65,25,59,30,53,31,53,37,50,52,50,59,53,69,66,72,76,72,0,71,0,71,50,68,46,64,42,54,37,49,36,34,36,27,38,13,47,8,53,2,69,0,78,0,99,2,108,9,124,15,130,28,139,36,141,56,141,65,136,71,127,72,126,72,139,88,139,88,126,88,50,88,50,88,0xm139,119l120,119,120,139,139,139,139,119xe" filled="true" fillcolor="#000000" stroked="false">
                        <v:path arrowok="t"/>
                        <v:fill type="solid"/>
                      </v:shape>
                    </v:group>
                  </w:pict>
                </mc:Fallback>
              </mc:AlternateContent>
            </w:r>
            <w:r>
              <w:rPr>
                <w:position w:val="-2"/>
                <w:sz w:val="14"/>
              </w:rPr>
            </w:r>
            <w:r>
              <w:rPr>
                <w:rFonts w:ascii="Times New Roman"/>
                <w:spacing w:val="14"/>
                <w:position w:val="-2"/>
                <w:sz w:val="14"/>
              </w:rPr>
              <w:t> </w:t>
            </w:r>
            <w:r>
              <w:rPr>
                <w:spacing w:val="14"/>
                <w:position w:val="-2"/>
                <w:sz w:val="14"/>
              </w:rPr>
              <mc:AlternateContent>
                <mc:Choice Requires="wps">
                  <w:drawing>
                    <wp:inline distT="0" distB="0" distL="0" distR="0">
                      <wp:extent cx="697865" cy="89535"/>
                      <wp:effectExtent l="0" t="0" r="0" b="5715"/>
                      <wp:docPr id="449" name="Group 449"/>
                      <wp:cNvGraphicFramePr>
                        <a:graphicFrameLocks/>
                      </wp:cNvGraphicFramePr>
                      <a:graphic>
                        <a:graphicData uri="http://schemas.microsoft.com/office/word/2010/wordprocessingGroup">
                          <wpg:wgp>
                            <wpg:cNvPr id="449" name="Group 449"/>
                            <wpg:cNvGrpSpPr/>
                            <wpg:grpSpPr>
                              <a:xfrm>
                                <a:off x="0" y="0"/>
                                <a:ext cx="697865" cy="89535"/>
                                <a:chExt cx="697865" cy="89535"/>
                              </a:xfrm>
                            </wpg:grpSpPr>
                            <pic:pic>
                              <pic:nvPicPr>
                                <pic:cNvPr id="450" name="Image 450"/>
                                <pic:cNvPicPr/>
                              </pic:nvPicPr>
                              <pic:blipFill>
                                <a:blip r:embed="rId141" cstate="print"/>
                                <a:stretch>
                                  <a:fillRect/>
                                </a:stretch>
                              </pic:blipFill>
                              <pic:spPr>
                                <a:xfrm>
                                  <a:off x="0" y="0"/>
                                  <a:ext cx="164337" cy="88011"/>
                                </a:xfrm>
                                <a:prstGeom prst="rect">
                                  <a:avLst/>
                                </a:prstGeom>
                              </pic:spPr>
                            </pic:pic>
                            <pic:pic>
                              <pic:nvPicPr>
                                <pic:cNvPr id="451" name="Image 451"/>
                                <pic:cNvPicPr/>
                              </pic:nvPicPr>
                              <pic:blipFill>
                                <a:blip r:embed="rId142" cstate="print"/>
                                <a:stretch>
                                  <a:fillRect/>
                                </a:stretch>
                              </pic:blipFill>
                              <pic:spPr>
                                <a:xfrm>
                                  <a:off x="208457" y="0"/>
                                  <a:ext cx="488886" cy="89446"/>
                                </a:xfrm>
                                <a:prstGeom prst="rect">
                                  <a:avLst/>
                                </a:prstGeom>
                              </pic:spPr>
                            </pic:pic>
                          </wpg:wgp>
                        </a:graphicData>
                      </a:graphic>
                    </wp:inline>
                  </w:drawing>
                </mc:Choice>
                <mc:Fallback>
                  <w:pict>
                    <v:group style="width:54.95pt;height:7.05pt;mso-position-horizontal-relative:char;mso-position-vertical-relative:line" id="docshapegroup334" coordorigin="0,0" coordsize="1099,141">
                      <v:shape style="position:absolute;left:0;top:0;width:259;height:139" type="#_x0000_t75" id="docshape335" stroked="false">
                        <v:imagedata r:id="rId141" o:title=""/>
                      </v:shape>
                      <v:shape style="position:absolute;left:328;top:0;width:770;height:141" type="#_x0000_t75" id="docshape336" stroked="false">
                        <v:imagedata r:id="rId142" o:title=""/>
                      </v:shape>
                    </v:group>
                  </w:pict>
                </mc:Fallback>
              </mc:AlternateContent>
            </w:r>
            <w:r>
              <w:rPr>
                <w:spacing w:val="14"/>
                <w:position w:val="-2"/>
                <w:sz w:val="14"/>
              </w:rPr>
            </w:r>
          </w:p>
        </w:tc>
        <w:tc>
          <w:tcPr>
            <w:tcW w:w="967" w:type="dxa"/>
          </w:tcPr>
          <w:p>
            <w:pPr>
              <w:pStyle w:val="TableParagraph"/>
              <w:spacing w:line="139" w:lineRule="exact"/>
              <w:ind w:left="449"/>
              <w:rPr>
                <w:sz w:val="13"/>
              </w:rPr>
            </w:pPr>
            <w:r>
              <w:rPr>
                <w:position w:val="-2"/>
                <w:sz w:val="13"/>
              </w:rPr>
              <mc:AlternateContent>
                <mc:Choice Requires="wps">
                  <w:drawing>
                    <wp:inline distT="0" distB="0" distL="0" distR="0">
                      <wp:extent cx="33020" cy="88900"/>
                      <wp:effectExtent l="0" t="0" r="0" b="0"/>
                      <wp:docPr id="452" name="Group 452"/>
                      <wp:cNvGraphicFramePr>
                        <a:graphicFrameLocks/>
                      </wp:cNvGraphicFramePr>
                      <a:graphic>
                        <a:graphicData uri="http://schemas.microsoft.com/office/word/2010/wordprocessingGroup">
                          <wpg:wgp>
                            <wpg:cNvPr id="452" name="Group 452"/>
                            <wpg:cNvGrpSpPr/>
                            <wpg:grpSpPr>
                              <a:xfrm>
                                <a:off x="0" y="0"/>
                                <a:ext cx="33020" cy="88900"/>
                                <a:chExt cx="33020" cy="88900"/>
                              </a:xfrm>
                            </wpg:grpSpPr>
                            <wps:wsp>
                              <wps:cNvPr id="453" name="Graphic 453"/>
                              <wps:cNvSpPr/>
                              <wps:spPr>
                                <a:xfrm>
                                  <a:off x="0" y="0"/>
                                  <a:ext cx="33020" cy="88900"/>
                                </a:xfrm>
                                <a:custGeom>
                                  <a:avLst/>
                                  <a:gdLst/>
                                  <a:ahLst/>
                                  <a:cxnLst/>
                                  <a:rect l="l" t="t" r="r" b="b"/>
                                  <a:pathLst>
                                    <a:path w="33020" h="88900">
                                      <a:moveTo>
                                        <a:pt x="32677" y="0"/>
                                      </a:moveTo>
                                      <a:lnTo>
                                        <a:pt x="25654" y="0"/>
                                      </a:lnTo>
                                      <a:lnTo>
                                        <a:pt x="23761" y="3809"/>
                                      </a:lnTo>
                                      <a:lnTo>
                                        <a:pt x="20535" y="7734"/>
                                      </a:lnTo>
                                      <a:lnTo>
                                        <a:pt x="11404" y="15811"/>
                                      </a:lnTo>
                                      <a:lnTo>
                                        <a:pt x="6083" y="19253"/>
                                      </a:lnTo>
                                      <a:lnTo>
                                        <a:pt x="0" y="22097"/>
                                      </a:lnTo>
                                      <a:lnTo>
                                        <a:pt x="0" y="32537"/>
                                      </a:lnTo>
                                      <a:lnTo>
                                        <a:pt x="21793" y="19519"/>
                                      </a:lnTo>
                                      <a:lnTo>
                                        <a:pt x="21793" y="88366"/>
                                      </a:lnTo>
                                      <a:lnTo>
                                        <a:pt x="32677" y="88366"/>
                                      </a:lnTo>
                                      <a:lnTo>
                                        <a:pt x="326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pt;height:7pt;mso-position-horizontal-relative:char;mso-position-vertical-relative:line" id="docshapegroup337" coordorigin="0,0" coordsize="52,140">
                      <v:shape style="position:absolute;left:0;top:0;width:52;height:140" id="docshape338" coordorigin="0,0" coordsize="52,140" path="m51,0l40,0,37,6,32,12,18,25,10,30,0,35,0,51,34,31,34,139,51,139,51,0xe" filled="true" fillcolor="#000000" stroked="false">
                        <v:path arrowok="t"/>
                        <v:fill type="solid"/>
                      </v:shape>
                    </v:group>
                  </w:pict>
                </mc:Fallback>
              </mc:AlternateContent>
            </w:r>
            <w:r>
              <w:rPr>
                <w:position w:val="-2"/>
                <w:sz w:val="13"/>
              </w:rPr>
            </w:r>
          </w:p>
        </w:tc>
        <w:tc>
          <w:tcPr>
            <w:tcW w:w="1381" w:type="dxa"/>
          </w:tcPr>
          <w:p>
            <w:pPr>
              <w:pStyle w:val="TableParagraph"/>
              <w:spacing w:line="180" w:lineRule="exact"/>
              <w:ind w:left="98"/>
              <w:rPr>
                <w:sz w:val="14"/>
              </w:rPr>
            </w:pPr>
            <w:r>
              <w:rPr>
                <w:position w:val="-3"/>
                <w:sz w:val="18"/>
              </w:rPr>
              <w:drawing>
                <wp:inline distT="0" distB="0" distL="0" distR="0">
                  <wp:extent cx="451771" cy="114300"/>
                  <wp:effectExtent l="0" t="0" r="0" b="0"/>
                  <wp:docPr id="454" name="Image 454"/>
                  <wp:cNvGraphicFramePr>
                    <a:graphicFrameLocks/>
                  </wp:cNvGraphicFramePr>
                  <a:graphic>
                    <a:graphicData uri="http://schemas.openxmlformats.org/drawingml/2006/picture">
                      <pic:pic>
                        <pic:nvPicPr>
                          <pic:cNvPr id="454" name="Image 454"/>
                          <pic:cNvPicPr/>
                        </pic:nvPicPr>
                        <pic:blipFill>
                          <a:blip r:embed="rId143" cstate="print"/>
                          <a:stretch>
                            <a:fillRect/>
                          </a:stretch>
                        </pic:blipFill>
                        <pic:spPr>
                          <a:xfrm>
                            <a:off x="0" y="0"/>
                            <a:ext cx="451771" cy="114300"/>
                          </a:xfrm>
                          <a:prstGeom prst="rect">
                            <a:avLst/>
                          </a:prstGeom>
                        </pic:spPr>
                      </pic:pic>
                    </a:graphicData>
                  </a:graphic>
                </wp:inline>
              </w:drawing>
            </w:r>
            <w:r>
              <w:rPr>
                <w:position w:val="-3"/>
                <w:sz w:val="18"/>
              </w:rPr>
            </w:r>
            <w:r>
              <w:rPr>
                <w:rFonts w:ascii="Times New Roman"/>
                <w:spacing w:val="38"/>
                <w:position w:val="-3"/>
                <w:sz w:val="14"/>
              </w:rPr>
              <w:t> </w:t>
            </w:r>
            <w:r>
              <w:rPr>
                <w:spacing w:val="38"/>
                <w:sz w:val="14"/>
              </w:rPr>
              <w:drawing>
                <wp:inline distT="0" distB="0" distL="0" distR="0">
                  <wp:extent cx="204745" cy="89153"/>
                  <wp:effectExtent l="0" t="0" r="0" b="0"/>
                  <wp:docPr id="455" name="Image 455"/>
                  <wp:cNvGraphicFramePr>
                    <a:graphicFrameLocks/>
                  </wp:cNvGraphicFramePr>
                  <a:graphic>
                    <a:graphicData uri="http://schemas.openxmlformats.org/drawingml/2006/picture">
                      <pic:pic>
                        <pic:nvPicPr>
                          <pic:cNvPr id="455" name="Image 455"/>
                          <pic:cNvPicPr/>
                        </pic:nvPicPr>
                        <pic:blipFill>
                          <a:blip r:embed="rId144" cstate="print"/>
                          <a:stretch>
                            <a:fillRect/>
                          </a:stretch>
                        </pic:blipFill>
                        <pic:spPr>
                          <a:xfrm>
                            <a:off x="0" y="0"/>
                            <a:ext cx="204745" cy="89153"/>
                          </a:xfrm>
                          <a:prstGeom prst="rect">
                            <a:avLst/>
                          </a:prstGeom>
                        </pic:spPr>
                      </pic:pic>
                    </a:graphicData>
                  </a:graphic>
                </wp:inline>
              </w:drawing>
            </w:r>
            <w:r>
              <w:rPr>
                <w:spacing w:val="38"/>
                <w:sz w:val="14"/>
              </w:rPr>
            </w:r>
          </w:p>
        </w:tc>
        <w:tc>
          <w:tcPr>
            <w:tcW w:w="1796" w:type="dxa"/>
          </w:tcPr>
          <w:p>
            <w:pPr>
              <w:pStyle w:val="TableParagraph"/>
              <w:spacing w:line="180" w:lineRule="exact"/>
              <w:ind w:left="118"/>
              <w:rPr>
                <w:sz w:val="18"/>
              </w:rPr>
            </w:pPr>
            <w:r>
              <w:rPr>
                <w:position w:val="-3"/>
                <w:sz w:val="18"/>
              </w:rPr>
              <w:drawing>
                <wp:inline distT="0" distB="0" distL="0" distR="0">
                  <wp:extent cx="841062" cy="114300"/>
                  <wp:effectExtent l="0" t="0" r="0" b="0"/>
                  <wp:docPr id="456" name="Image 456"/>
                  <wp:cNvGraphicFramePr>
                    <a:graphicFrameLocks/>
                  </wp:cNvGraphicFramePr>
                  <a:graphic>
                    <a:graphicData uri="http://schemas.openxmlformats.org/drawingml/2006/picture">
                      <pic:pic>
                        <pic:nvPicPr>
                          <pic:cNvPr id="456" name="Image 456"/>
                          <pic:cNvPicPr/>
                        </pic:nvPicPr>
                        <pic:blipFill>
                          <a:blip r:embed="rId145" cstate="print"/>
                          <a:stretch>
                            <a:fillRect/>
                          </a:stretch>
                        </pic:blipFill>
                        <pic:spPr>
                          <a:xfrm>
                            <a:off x="0" y="0"/>
                            <a:ext cx="841062" cy="114300"/>
                          </a:xfrm>
                          <a:prstGeom prst="rect">
                            <a:avLst/>
                          </a:prstGeom>
                        </pic:spPr>
                      </pic:pic>
                    </a:graphicData>
                  </a:graphic>
                </wp:inline>
              </w:drawing>
            </w:r>
            <w:r>
              <w:rPr>
                <w:position w:val="-3"/>
                <w:sz w:val="18"/>
              </w:rPr>
            </w:r>
          </w:p>
        </w:tc>
      </w:tr>
    </w:tbl>
    <w:p>
      <w:pPr>
        <w:pStyle w:val="BodyText"/>
        <w:spacing w:before="114"/>
      </w:pPr>
    </w:p>
    <w:p>
      <w:pPr>
        <w:pStyle w:val="ListParagraph"/>
        <w:numPr>
          <w:ilvl w:val="3"/>
          <w:numId w:val="75"/>
        </w:numPr>
        <w:tabs>
          <w:tab w:pos="2088" w:val="left" w:leader="none"/>
        </w:tabs>
        <w:spacing w:line="256" w:lineRule="auto" w:before="0" w:after="0"/>
        <w:ind w:left="2088" w:right="320" w:hanging="696"/>
        <w:jc w:val="both"/>
        <w:rPr>
          <w:sz w:val="17"/>
        </w:rPr>
      </w:pPr>
      <w:r>
        <w:rPr>
          <w:sz w:val="17"/>
        </w:rPr>
        <w:t>Failure to return books on due dates shall mean suspension </w:t>
      </w:r>
      <w:r>
        <w:rPr>
          <w:sz w:val="17"/>
        </w:rPr>
        <w:t>of borrowing privileges for the rest of the semester.</w:t>
      </w:r>
    </w:p>
    <w:p>
      <w:pPr>
        <w:pStyle w:val="BodyText"/>
        <w:spacing w:before="12"/>
      </w:pPr>
    </w:p>
    <w:p>
      <w:pPr>
        <w:pStyle w:val="ListParagraph"/>
        <w:numPr>
          <w:ilvl w:val="3"/>
          <w:numId w:val="75"/>
        </w:numPr>
        <w:tabs>
          <w:tab w:pos="2087" w:val="left" w:leader="none"/>
        </w:tabs>
        <w:spacing w:line="240" w:lineRule="auto" w:before="0" w:after="0"/>
        <w:ind w:left="2087" w:right="0" w:hanging="695"/>
        <w:jc w:val="left"/>
        <w:rPr>
          <w:sz w:val="17"/>
        </w:rPr>
      </w:pPr>
      <w:r>
        <w:rPr>
          <w:sz w:val="17"/>
        </w:rPr>
        <w:t>Overdue</w:t>
      </w:r>
      <w:r>
        <w:rPr>
          <w:spacing w:val="8"/>
          <w:sz w:val="17"/>
        </w:rPr>
        <w:t> </w:t>
      </w:r>
      <w:r>
        <w:rPr>
          <w:sz w:val="17"/>
        </w:rPr>
        <w:t>books</w:t>
      </w:r>
      <w:r>
        <w:rPr>
          <w:spacing w:val="8"/>
          <w:sz w:val="17"/>
        </w:rPr>
        <w:t> </w:t>
      </w:r>
      <w:r>
        <w:rPr>
          <w:sz w:val="17"/>
        </w:rPr>
        <w:t>may</w:t>
      </w:r>
      <w:r>
        <w:rPr>
          <w:spacing w:val="9"/>
          <w:sz w:val="17"/>
        </w:rPr>
        <w:t> </w:t>
      </w:r>
      <w:r>
        <w:rPr>
          <w:sz w:val="17"/>
        </w:rPr>
        <w:t>not</w:t>
      </w:r>
      <w:r>
        <w:rPr>
          <w:spacing w:val="8"/>
          <w:sz w:val="17"/>
        </w:rPr>
        <w:t> </w:t>
      </w:r>
      <w:r>
        <w:rPr>
          <w:sz w:val="17"/>
        </w:rPr>
        <w:t>be</w:t>
      </w:r>
      <w:r>
        <w:rPr>
          <w:spacing w:val="9"/>
          <w:sz w:val="17"/>
        </w:rPr>
        <w:t> </w:t>
      </w:r>
      <w:r>
        <w:rPr>
          <w:spacing w:val="-2"/>
          <w:sz w:val="17"/>
        </w:rPr>
        <w:t>renewed.</w:t>
      </w:r>
    </w:p>
    <w:p>
      <w:pPr>
        <w:pStyle w:val="BodyText"/>
        <w:spacing w:before="26"/>
      </w:pPr>
    </w:p>
    <w:p>
      <w:pPr>
        <w:pStyle w:val="ListParagraph"/>
        <w:numPr>
          <w:ilvl w:val="3"/>
          <w:numId w:val="75"/>
        </w:numPr>
        <w:tabs>
          <w:tab w:pos="2088" w:val="left" w:leader="none"/>
        </w:tabs>
        <w:spacing w:line="256" w:lineRule="auto" w:before="0" w:after="0"/>
        <w:ind w:left="2088" w:right="320" w:hanging="696"/>
        <w:jc w:val="both"/>
        <w:rPr>
          <w:sz w:val="17"/>
        </w:rPr>
      </w:pPr>
      <w:r>
        <w:rPr>
          <w:sz w:val="17"/>
        </w:rPr>
        <w:t>No delinquent borrower is allowed to borrow any library </w:t>
      </w:r>
      <w:r>
        <w:rPr>
          <w:sz w:val="17"/>
        </w:rPr>
        <w:t>material unless all library accounts are settled.</w:t>
      </w:r>
    </w:p>
    <w:p>
      <w:pPr>
        <w:pStyle w:val="BodyText"/>
        <w:spacing w:before="12"/>
      </w:pPr>
    </w:p>
    <w:p>
      <w:pPr>
        <w:pStyle w:val="ListParagraph"/>
        <w:numPr>
          <w:ilvl w:val="3"/>
          <w:numId w:val="75"/>
        </w:numPr>
        <w:tabs>
          <w:tab w:pos="2088" w:val="left" w:leader="none"/>
        </w:tabs>
        <w:spacing w:line="256" w:lineRule="auto" w:before="0" w:after="0"/>
        <w:ind w:left="2088" w:right="320" w:hanging="696"/>
        <w:jc w:val="both"/>
        <w:rPr>
          <w:sz w:val="17"/>
        </w:rPr>
      </w:pPr>
      <w:r>
        <w:rPr>
          <w:sz w:val="17"/>
        </w:rPr>
        <w:t>Payments for overdue fines and lost library materials may be </w:t>
      </w:r>
      <w:r>
        <w:rPr>
          <w:sz w:val="17"/>
        </w:rPr>
        <w:t>made at the DOL</w:t>
      </w:r>
      <w:r>
        <w:rPr>
          <w:spacing w:val="-5"/>
          <w:sz w:val="17"/>
        </w:rPr>
        <w:t> </w:t>
      </w:r>
      <w:r>
        <w:rPr>
          <w:sz w:val="17"/>
        </w:rPr>
        <w:t>Clearance counter or at Cashier's Office. Official receipt must be presented to the Circulation counter.</w:t>
      </w:r>
    </w:p>
    <w:p>
      <w:pPr>
        <w:pStyle w:val="BodyText"/>
        <w:spacing w:before="12"/>
      </w:pPr>
    </w:p>
    <w:p>
      <w:pPr>
        <w:pStyle w:val="ListParagraph"/>
        <w:numPr>
          <w:ilvl w:val="1"/>
          <w:numId w:val="75"/>
        </w:numPr>
        <w:tabs>
          <w:tab w:pos="957" w:val="left" w:leader="none"/>
        </w:tabs>
        <w:spacing w:line="240" w:lineRule="auto" w:before="0" w:after="0"/>
        <w:ind w:left="957" w:right="0" w:hanging="347"/>
        <w:jc w:val="left"/>
        <w:rPr>
          <w:sz w:val="17"/>
        </w:rPr>
      </w:pPr>
      <w:r>
        <w:rPr>
          <w:sz w:val="17"/>
        </w:rPr>
        <w:t>Library</w:t>
      </w:r>
      <w:r>
        <w:rPr>
          <w:spacing w:val="15"/>
          <w:sz w:val="17"/>
        </w:rPr>
        <w:t> </w:t>
      </w:r>
      <w:r>
        <w:rPr>
          <w:sz w:val="17"/>
        </w:rPr>
        <w:t>Registration</w:t>
      </w:r>
      <w:r>
        <w:rPr>
          <w:spacing w:val="15"/>
          <w:sz w:val="17"/>
        </w:rPr>
        <w:t> </w:t>
      </w:r>
      <w:r>
        <w:rPr>
          <w:spacing w:val="-2"/>
          <w:sz w:val="17"/>
        </w:rPr>
        <w:t>(Entrance/Exit)</w:t>
      </w:r>
    </w:p>
    <w:p>
      <w:pPr>
        <w:pStyle w:val="BodyText"/>
        <w:spacing w:before="26"/>
      </w:pPr>
    </w:p>
    <w:p>
      <w:pPr>
        <w:pStyle w:val="ListParagraph"/>
        <w:numPr>
          <w:ilvl w:val="2"/>
          <w:numId w:val="75"/>
        </w:numPr>
        <w:tabs>
          <w:tab w:pos="1651" w:val="left" w:leader="none"/>
          <w:tab w:pos="1653" w:val="left" w:leader="none"/>
        </w:tabs>
        <w:spacing w:line="256" w:lineRule="auto" w:before="0" w:after="0"/>
        <w:ind w:left="1653" w:right="320" w:hanging="609"/>
        <w:jc w:val="both"/>
        <w:rPr>
          <w:sz w:val="17"/>
        </w:rPr>
      </w:pPr>
      <w:r>
        <w:rPr>
          <w:sz w:val="17"/>
        </w:rPr>
        <w:t>Every user must present his/her currently validated AdU ID upon entry. NO IDENTIFICATION CARD, NOENTRY</w:t>
      </w:r>
    </w:p>
    <w:p>
      <w:pPr>
        <w:pStyle w:val="BodyText"/>
        <w:spacing w:before="12"/>
      </w:pPr>
    </w:p>
    <w:p>
      <w:pPr>
        <w:pStyle w:val="ListParagraph"/>
        <w:numPr>
          <w:ilvl w:val="2"/>
          <w:numId w:val="75"/>
        </w:numPr>
        <w:tabs>
          <w:tab w:pos="1651" w:val="left" w:leader="none"/>
          <w:tab w:pos="1653" w:val="left" w:leader="none"/>
        </w:tabs>
        <w:spacing w:line="256" w:lineRule="auto" w:before="1" w:after="0"/>
        <w:ind w:left="1653" w:right="320" w:hanging="609"/>
        <w:jc w:val="both"/>
        <w:rPr>
          <w:sz w:val="17"/>
        </w:rPr>
      </w:pPr>
      <w:r>
        <w:rPr>
          <w:sz w:val="17"/>
        </w:rPr>
        <w:t>All users and visitors are required to leave their bags at the </w:t>
      </w:r>
      <w:r>
        <w:rPr>
          <w:sz w:val="17"/>
        </w:rPr>
        <w:t>baggage counter before entering the library circulation area (he/she should bring</w:t>
      </w:r>
      <w:r>
        <w:rPr>
          <w:spacing w:val="80"/>
          <w:sz w:val="17"/>
        </w:rPr>
        <w:t> </w:t>
      </w:r>
      <w:r>
        <w:rPr>
          <w:sz w:val="17"/>
        </w:rPr>
        <w:t>all his/her valuables, e.g. wallets, cellphones, etc.). Library staffs are not liable for any missing or loss item/s due to the negligence of the users.</w:t>
      </w:r>
    </w:p>
    <w:p>
      <w:pPr>
        <w:pStyle w:val="BodyText"/>
        <w:spacing w:before="11"/>
      </w:pPr>
    </w:p>
    <w:p>
      <w:pPr>
        <w:pStyle w:val="ListParagraph"/>
        <w:numPr>
          <w:ilvl w:val="2"/>
          <w:numId w:val="75"/>
        </w:numPr>
        <w:tabs>
          <w:tab w:pos="1651" w:val="left" w:leader="none"/>
          <w:tab w:pos="1653" w:val="left" w:leader="none"/>
        </w:tabs>
        <w:spacing w:line="256" w:lineRule="auto" w:before="0" w:after="0"/>
        <w:ind w:left="1653" w:right="320" w:hanging="609"/>
        <w:jc w:val="both"/>
        <w:rPr>
          <w:sz w:val="17"/>
        </w:rPr>
      </w:pPr>
      <w:r>
        <w:rPr>
          <w:sz w:val="17"/>
        </w:rPr>
        <w:t>Depository number tags is issued for retrieval of bags, however, it </w:t>
      </w:r>
      <w:r>
        <w:rPr>
          <w:sz w:val="17"/>
        </w:rPr>
        <w:t>should not be brought out of the library premises.</w:t>
      </w:r>
      <w:r>
        <w:rPr>
          <w:spacing w:val="-6"/>
          <w:sz w:val="17"/>
        </w:rPr>
        <w:t> </w:t>
      </w:r>
      <w:r>
        <w:rPr>
          <w:sz w:val="17"/>
        </w:rPr>
        <w:t>A</w:t>
      </w:r>
      <w:r>
        <w:rPr>
          <w:spacing w:val="-6"/>
          <w:sz w:val="17"/>
        </w:rPr>
        <w:t> </w:t>
      </w:r>
      <w:r>
        <w:rPr>
          <w:sz w:val="17"/>
        </w:rPr>
        <w:t>Php50.00 is charged for lost </w:t>
      </w:r>
      <w:r>
        <w:rPr>
          <w:spacing w:val="-2"/>
          <w:sz w:val="17"/>
        </w:rPr>
        <w:t>tags.</w:t>
      </w:r>
    </w:p>
    <w:p>
      <w:pPr>
        <w:spacing w:after="0" w:line="256" w:lineRule="auto"/>
        <w:jc w:val="both"/>
        <w:rPr>
          <w:sz w:val="17"/>
        </w:rPr>
        <w:sectPr>
          <w:pgSz w:w="8640" w:h="12960"/>
          <w:pgMar w:header="0" w:footer="712" w:top="580" w:bottom="900" w:left="580" w:right="520"/>
        </w:sectPr>
      </w:pPr>
    </w:p>
    <w:p>
      <w:pPr>
        <w:pStyle w:val="ListParagraph"/>
        <w:numPr>
          <w:ilvl w:val="2"/>
          <w:numId w:val="75"/>
        </w:numPr>
        <w:tabs>
          <w:tab w:pos="1651" w:val="left" w:leader="none"/>
          <w:tab w:pos="1653" w:val="left" w:leader="none"/>
        </w:tabs>
        <w:spacing w:line="256" w:lineRule="auto" w:before="107" w:after="0"/>
        <w:ind w:left="1653" w:right="320" w:hanging="609"/>
        <w:jc w:val="both"/>
        <w:rPr>
          <w:sz w:val="17"/>
        </w:rPr>
      </w:pPr>
      <w:r>
        <w:rPr>
          <w:sz w:val="17"/>
        </w:rPr>
        <w:t>Users leaving the library are requested to present their things </w:t>
      </w:r>
      <w:r>
        <w:rPr>
          <w:sz w:val="17"/>
        </w:rPr>
        <w:t>for inspection at the Control Counter if the electronic security alarmed.</w:t>
      </w:r>
    </w:p>
    <w:p>
      <w:pPr>
        <w:pStyle w:val="BodyText"/>
        <w:spacing w:before="12"/>
      </w:pPr>
    </w:p>
    <w:p>
      <w:pPr>
        <w:pStyle w:val="ListParagraph"/>
        <w:numPr>
          <w:ilvl w:val="1"/>
          <w:numId w:val="75"/>
        </w:numPr>
        <w:tabs>
          <w:tab w:pos="957" w:val="left" w:leader="none"/>
        </w:tabs>
        <w:spacing w:line="240" w:lineRule="auto" w:before="0" w:after="0"/>
        <w:ind w:left="957" w:right="0" w:hanging="347"/>
        <w:jc w:val="left"/>
        <w:rPr>
          <w:sz w:val="17"/>
        </w:rPr>
      </w:pPr>
      <w:r>
        <w:rPr>
          <w:sz w:val="17"/>
        </w:rPr>
        <w:t>Lost</w:t>
      </w:r>
      <w:r>
        <w:rPr>
          <w:spacing w:val="9"/>
          <w:sz w:val="17"/>
        </w:rPr>
        <w:t> </w:t>
      </w:r>
      <w:r>
        <w:rPr>
          <w:sz w:val="17"/>
        </w:rPr>
        <w:t>or</w:t>
      </w:r>
      <w:r>
        <w:rPr>
          <w:spacing w:val="10"/>
          <w:sz w:val="17"/>
        </w:rPr>
        <w:t> </w:t>
      </w:r>
      <w:r>
        <w:rPr>
          <w:sz w:val="17"/>
        </w:rPr>
        <w:t>Damaged</w:t>
      </w:r>
      <w:r>
        <w:rPr>
          <w:spacing w:val="9"/>
          <w:sz w:val="17"/>
        </w:rPr>
        <w:t> </w:t>
      </w:r>
      <w:r>
        <w:rPr>
          <w:sz w:val="17"/>
        </w:rPr>
        <w:t>Library</w:t>
      </w:r>
      <w:r>
        <w:rPr>
          <w:spacing w:val="10"/>
          <w:sz w:val="17"/>
        </w:rPr>
        <w:t> </w:t>
      </w:r>
      <w:r>
        <w:rPr>
          <w:spacing w:val="-2"/>
          <w:sz w:val="17"/>
        </w:rPr>
        <w:t>Materials</w:t>
      </w:r>
    </w:p>
    <w:p>
      <w:pPr>
        <w:pStyle w:val="BodyText"/>
        <w:spacing w:before="26"/>
      </w:pPr>
    </w:p>
    <w:p>
      <w:pPr>
        <w:pStyle w:val="ListParagraph"/>
        <w:numPr>
          <w:ilvl w:val="2"/>
          <w:numId w:val="75"/>
        </w:numPr>
        <w:tabs>
          <w:tab w:pos="1651" w:val="left" w:leader="none"/>
          <w:tab w:pos="1653" w:val="left" w:leader="none"/>
        </w:tabs>
        <w:spacing w:line="256" w:lineRule="auto" w:before="0" w:after="0"/>
        <w:ind w:left="1653" w:right="320" w:hanging="609"/>
        <w:jc w:val="both"/>
        <w:rPr>
          <w:sz w:val="17"/>
        </w:rPr>
      </w:pPr>
      <w:r>
        <w:rPr>
          <w:sz w:val="17"/>
        </w:rPr>
        <w:t>Lost library materials must be reported at once. Failure to notify the librarian means accumulation of fines and the amount will be added </w:t>
      </w:r>
      <w:r>
        <w:rPr>
          <w:sz w:val="17"/>
        </w:rPr>
        <w:t>to</w:t>
      </w:r>
      <w:r>
        <w:rPr>
          <w:spacing w:val="80"/>
          <w:sz w:val="17"/>
        </w:rPr>
        <w:t> </w:t>
      </w:r>
      <w:r>
        <w:rPr>
          <w:sz w:val="17"/>
        </w:rPr>
        <w:t>the cost of the book.</w:t>
      </w:r>
      <w:r>
        <w:rPr>
          <w:spacing w:val="37"/>
          <w:sz w:val="17"/>
        </w:rPr>
        <w:t> </w:t>
      </w:r>
      <w:r>
        <w:rPr>
          <w:sz w:val="17"/>
        </w:rPr>
        <w:t>A</w:t>
      </w:r>
      <w:r>
        <w:rPr>
          <w:spacing w:val="-12"/>
          <w:sz w:val="17"/>
        </w:rPr>
        <w:t> </w:t>
      </w:r>
      <w:r>
        <w:rPr>
          <w:sz w:val="17"/>
        </w:rPr>
        <w:t>lost book must be paid or replaced one week after it was reported lost.</w:t>
      </w:r>
    </w:p>
    <w:p>
      <w:pPr>
        <w:pStyle w:val="BodyText"/>
        <w:spacing w:before="11"/>
      </w:pPr>
    </w:p>
    <w:p>
      <w:pPr>
        <w:pStyle w:val="ListParagraph"/>
        <w:numPr>
          <w:ilvl w:val="2"/>
          <w:numId w:val="75"/>
        </w:numPr>
        <w:tabs>
          <w:tab w:pos="1651" w:val="left" w:leader="none"/>
          <w:tab w:pos="1653" w:val="left" w:leader="none"/>
        </w:tabs>
        <w:spacing w:line="256" w:lineRule="auto" w:before="1" w:after="0"/>
        <w:ind w:left="1653" w:right="320" w:hanging="609"/>
        <w:jc w:val="both"/>
        <w:rPr>
          <w:sz w:val="17"/>
        </w:rPr>
      </w:pPr>
      <w:r>
        <w:rPr>
          <w:sz w:val="17"/>
        </w:rPr>
        <w:t>A lost or damaged book may either be replaced with the same title or another related title subject to the approval of the Director of Libraries </w:t>
      </w:r>
      <w:r>
        <w:rPr>
          <w:sz w:val="17"/>
        </w:rPr>
        <w:t>or paid at a cost based on the current market price of the book, shipping fee plus a processing fee of fifty pesos (Php50.00) and the accrued fines if there are any.</w:t>
      </w:r>
    </w:p>
    <w:p>
      <w:pPr>
        <w:pStyle w:val="BodyText"/>
        <w:spacing w:before="10"/>
      </w:pPr>
    </w:p>
    <w:p>
      <w:pPr>
        <w:pStyle w:val="ListParagraph"/>
        <w:numPr>
          <w:ilvl w:val="2"/>
          <w:numId w:val="75"/>
        </w:numPr>
        <w:tabs>
          <w:tab w:pos="1651" w:val="left" w:leader="none"/>
          <w:tab w:pos="1653" w:val="left" w:leader="none"/>
        </w:tabs>
        <w:spacing w:line="256" w:lineRule="auto" w:before="0" w:after="0"/>
        <w:ind w:left="1653" w:right="320" w:hanging="609"/>
        <w:jc w:val="both"/>
        <w:rPr>
          <w:sz w:val="17"/>
        </w:rPr>
      </w:pPr>
      <w:r>
        <w:rPr>
          <w:sz w:val="17"/>
        </w:rPr>
        <w:t>Damaged, torn or missing pages must be reported immediately to the librarian before borrowing the book or library material.</w:t>
      </w:r>
    </w:p>
    <w:p>
      <w:pPr>
        <w:pStyle w:val="BodyText"/>
        <w:spacing w:before="12"/>
      </w:pPr>
    </w:p>
    <w:p>
      <w:pPr>
        <w:pStyle w:val="ListParagraph"/>
        <w:numPr>
          <w:ilvl w:val="2"/>
          <w:numId w:val="75"/>
        </w:numPr>
        <w:tabs>
          <w:tab w:pos="1651" w:val="left" w:leader="none"/>
          <w:tab w:pos="1653" w:val="left" w:leader="none"/>
        </w:tabs>
        <w:spacing w:line="256" w:lineRule="auto" w:before="0" w:after="0"/>
        <w:ind w:left="1653" w:right="320" w:hanging="609"/>
        <w:jc w:val="both"/>
        <w:rPr>
          <w:sz w:val="17"/>
        </w:rPr>
      </w:pPr>
      <w:r>
        <w:rPr>
          <w:sz w:val="17"/>
        </w:rPr>
        <w:t>Failure to replace or pay lost or damaged book within the allowed </w:t>
      </w:r>
      <w:r>
        <w:rPr>
          <w:sz w:val="17"/>
        </w:rPr>
        <w:t>period means suspension of borrowing privileges.</w:t>
      </w:r>
    </w:p>
    <w:p>
      <w:pPr>
        <w:pStyle w:val="BodyText"/>
        <w:rPr>
          <w:sz w:val="16"/>
        </w:rPr>
      </w:pPr>
    </w:p>
    <w:tbl>
      <w:tblPr>
        <w:tblW w:w="0" w:type="auto"/>
        <w:jc w:val="left"/>
        <w:tblInd w:w="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2"/>
        <w:gridCol w:w="1230"/>
        <w:gridCol w:w="841"/>
      </w:tblGrid>
      <w:tr>
        <w:trPr>
          <w:trHeight w:val="334" w:hRule="atLeast"/>
        </w:trPr>
        <w:tc>
          <w:tcPr>
            <w:tcW w:w="2812" w:type="dxa"/>
          </w:tcPr>
          <w:p>
            <w:pPr>
              <w:pStyle w:val="TableParagraph"/>
              <w:spacing w:before="24"/>
              <w:ind w:left="50"/>
              <w:rPr>
                <w:b/>
                <w:sz w:val="17"/>
              </w:rPr>
            </w:pPr>
            <w:r>
              <w:rPr>
                <w:b/>
                <w:sz w:val="17"/>
              </w:rPr>
              <w:t>Contact</w:t>
            </w:r>
            <w:r>
              <w:rPr>
                <w:b/>
                <w:spacing w:val="13"/>
                <w:sz w:val="17"/>
              </w:rPr>
              <w:t> </w:t>
            </w:r>
            <w:r>
              <w:rPr>
                <w:b/>
                <w:spacing w:val="-2"/>
                <w:sz w:val="17"/>
              </w:rPr>
              <w:t>Numbers:</w:t>
            </w:r>
          </w:p>
        </w:tc>
        <w:tc>
          <w:tcPr>
            <w:tcW w:w="2071" w:type="dxa"/>
            <w:gridSpan w:val="2"/>
          </w:tcPr>
          <w:p>
            <w:pPr>
              <w:pStyle w:val="TableParagraph"/>
              <w:rPr>
                <w:rFonts w:ascii="Times New Roman"/>
                <w:sz w:val="16"/>
              </w:rPr>
            </w:pPr>
          </w:p>
        </w:tc>
      </w:tr>
      <w:tr>
        <w:trPr>
          <w:trHeight w:val="1454" w:hRule="atLeast"/>
        </w:trPr>
        <w:tc>
          <w:tcPr>
            <w:tcW w:w="2812" w:type="dxa"/>
          </w:tcPr>
          <w:p>
            <w:pPr>
              <w:pStyle w:val="TableParagraph"/>
              <w:spacing w:line="256" w:lineRule="auto" w:before="107"/>
              <w:ind w:left="50"/>
              <w:rPr>
                <w:sz w:val="17"/>
              </w:rPr>
            </w:pPr>
            <w:r>
              <w:rPr>
                <w:sz w:val="17"/>
              </w:rPr>
              <w:t>Director's Office/Ground Floor: Circulation Counter (2nd-3rd Floor): Graduate School Library:</w:t>
            </w:r>
          </w:p>
          <w:p>
            <w:pPr>
              <w:pStyle w:val="TableParagraph"/>
              <w:spacing w:line="256" w:lineRule="auto"/>
              <w:ind w:left="50" w:right="996"/>
              <w:rPr>
                <w:sz w:val="17"/>
              </w:rPr>
            </w:pPr>
            <w:r>
              <w:rPr>
                <w:sz w:val="17"/>
              </w:rPr>
              <w:t>Law Library: Elementary Library: High</w:t>
            </w:r>
            <w:r>
              <w:rPr>
                <w:spacing w:val="9"/>
                <w:sz w:val="17"/>
              </w:rPr>
              <w:t> </w:t>
            </w:r>
            <w:r>
              <w:rPr>
                <w:sz w:val="17"/>
              </w:rPr>
              <w:t>School</w:t>
            </w:r>
            <w:r>
              <w:rPr>
                <w:spacing w:val="10"/>
                <w:sz w:val="17"/>
              </w:rPr>
              <w:t> </w:t>
            </w:r>
            <w:r>
              <w:rPr>
                <w:spacing w:val="-2"/>
                <w:sz w:val="17"/>
              </w:rPr>
              <w:t>Library:</w:t>
            </w:r>
          </w:p>
        </w:tc>
        <w:tc>
          <w:tcPr>
            <w:tcW w:w="1230" w:type="dxa"/>
          </w:tcPr>
          <w:p>
            <w:pPr>
              <w:pStyle w:val="TableParagraph"/>
              <w:spacing w:before="107"/>
              <w:ind w:left="20"/>
              <w:rPr>
                <w:sz w:val="17"/>
              </w:rPr>
            </w:pPr>
            <w:r>
              <w:rPr>
                <w:sz w:val="17"/>
              </w:rPr>
              <w:t>(02)524-</w:t>
            </w:r>
            <w:r>
              <w:rPr>
                <w:spacing w:val="-4"/>
                <w:sz w:val="17"/>
              </w:rPr>
              <w:t>2011</w:t>
            </w:r>
          </w:p>
        </w:tc>
        <w:tc>
          <w:tcPr>
            <w:tcW w:w="841" w:type="dxa"/>
          </w:tcPr>
          <w:p>
            <w:pPr>
              <w:pStyle w:val="TableParagraph"/>
              <w:spacing w:before="107"/>
              <w:ind w:left="181"/>
              <w:rPr>
                <w:sz w:val="17"/>
              </w:rPr>
            </w:pPr>
            <w:r>
              <w:rPr>
                <w:sz w:val="17"/>
              </w:rPr>
              <w:t>loc.</w:t>
            </w:r>
            <w:r>
              <w:rPr>
                <w:spacing w:val="6"/>
                <w:sz w:val="17"/>
              </w:rPr>
              <w:t> </w:t>
            </w:r>
            <w:r>
              <w:rPr>
                <w:spacing w:val="-5"/>
                <w:sz w:val="17"/>
              </w:rPr>
              <w:t>131</w:t>
            </w:r>
          </w:p>
          <w:p>
            <w:pPr>
              <w:pStyle w:val="TableParagraph"/>
              <w:spacing w:before="13"/>
              <w:ind w:left="178"/>
              <w:rPr>
                <w:sz w:val="17"/>
              </w:rPr>
            </w:pPr>
            <w:r>
              <w:rPr>
                <w:sz w:val="17"/>
              </w:rPr>
              <w:t>loc.</w:t>
            </w:r>
            <w:r>
              <w:rPr>
                <w:spacing w:val="2"/>
                <w:sz w:val="17"/>
              </w:rPr>
              <w:t> </w:t>
            </w:r>
            <w:r>
              <w:rPr>
                <w:spacing w:val="-5"/>
                <w:sz w:val="17"/>
              </w:rPr>
              <w:t>242</w:t>
            </w:r>
          </w:p>
          <w:p>
            <w:pPr>
              <w:pStyle w:val="TableParagraph"/>
              <w:spacing w:before="13"/>
              <w:ind w:left="181"/>
              <w:rPr>
                <w:sz w:val="17"/>
              </w:rPr>
            </w:pPr>
            <w:r>
              <w:rPr>
                <w:sz w:val="17"/>
              </w:rPr>
              <w:t>loc.</w:t>
            </w:r>
            <w:r>
              <w:rPr>
                <w:spacing w:val="6"/>
                <w:sz w:val="17"/>
              </w:rPr>
              <w:t> </w:t>
            </w:r>
            <w:r>
              <w:rPr>
                <w:spacing w:val="-5"/>
                <w:sz w:val="17"/>
              </w:rPr>
              <w:t>312</w:t>
            </w:r>
          </w:p>
          <w:p>
            <w:pPr>
              <w:pStyle w:val="TableParagraph"/>
              <w:spacing w:before="13"/>
              <w:ind w:left="181"/>
              <w:rPr>
                <w:sz w:val="17"/>
              </w:rPr>
            </w:pPr>
            <w:r>
              <w:rPr>
                <w:sz w:val="17"/>
              </w:rPr>
              <w:t>loc.</w:t>
            </w:r>
            <w:r>
              <w:rPr>
                <w:spacing w:val="6"/>
                <w:sz w:val="17"/>
              </w:rPr>
              <w:t> </w:t>
            </w:r>
            <w:r>
              <w:rPr>
                <w:spacing w:val="-5"/>
                <w:sz w:val="17"/>
              </w:rPr>
              <w:t>308</w:t>
            </w:r>
          </w:p>
          <w:p>
            <w:pPr>
              <w:pStyle w:val="TableParagraph"/>
              <w:spacing w:before="13"/>
              <w:ind w:left="181"/>
              <w:rPr>
                <w:sz w:val="17"/>
              </w:rPr>
            </w:pPr>
            <w:r>
              <w:rPr>
                <w:sz w:val="17"/>
              </w:rPr>
              <w:t>loc.</w:t>
            </w:r>
            <w:r>
              <w:rPr>
                <w:spacing w:val="6"/>
                <w:sz w:val="17"/>
              </w:rPr>
              <w:t> </w:t>
            </w:r>
            <w:r>
              <w:rPr>
                <w:spacing w:val="-5"/>
                <w:sz w:val="17"/>
              </w:rPr>
              <w:t>231</w:t>
            </w:r>
          </w:p>
          <w:p>
            <w:pPr>
              <w:pStyle w:val="TableParagraph"/>
              <w:spacing w:before="14"/>
              <w:ind w:left="181"/>
              <w:rPr>
                <w:sz w:val="17"/>
              </w:rPr>
            </w:pPr>
            <w:r>
              <w:rPr>
                <w:sz w:val="17"/>
              </w:rPr>
              <w:t>loc.</w:t>
            </w:r>
            <w:r>
              <w:rPr>
                <w:spacing w:val="6"/>
                <w:sz w:val="17"/>
              </w:rPr>
              <w:t> </w:t>
            </w:r>
            <w:r>
              <w:rPr>
                <w:spacing w:val="-5"/>
                <w:sz w:val="17"/>
              </w:rPr>
              <w:t>328</w:t>
            </w:r>
          </w:p>
        </w:tc>
      </w:tr>
      <w:tr>
        <w:trPr>
          <w:trHeight w:val="337" w:hRule="atLeast"/>
        </w:trPr>
        <w:tc>
          <w:tcPr>
            <w:tcW w:w="2812" w:type="dxa"/>
          </w:tcPr>
          <w:p>
            <w:pPr>
              <w:pStyle w:val="TableParagraph"/>
              <w:spacing w:before="112"/>
              <w:ind w:left="50"/>
              <w:rPr>
                <w:b/>
                <w:sz w:val="17"/>
              </w:rPr>
            </w:pPr>
            <w:r>
              <w:rPr>
                <w:b/>
                <w:spacing w:val="-2"/>
                <w:sz w:val="17"/>
              </w:rPr>
              <w:t>LOCATION</w:t>
            </w:r>
          </w:p>
        </w:tc>
        <w:tc>
          <w:tcPr>
            <w:tcW w:w="1230" w:type="dxa"/>
          </w:tcPr>
          <w:p>
            <w:pPr>
              <w:pStyle w:val="TableParagraph"/>
              <w:rPr>
                <w:rFonts w:ascii="Times New Roman"/>
                <w:sz w:val="16"/>
              </w:rPr>
            </w:pPr>
          </w:p>
        </w:tc>
        <w:tc>
          <w:tcPr>
            <w:tcW w:w="841" w:type="dxa"/>
          </w:tcPr>
          <w:p>
            <w:pPr>
              <w:pStyle w:val="TableParagraph"/>
              <w:rPr>
                <w:rFonts w:ascii="Times New Roman"/>
                <w:sz w:val="16"/>
              </w:rPr>
            </w:pPr>
          </w:p>
        </w:tc>
      </w:tr>
    </w:tbl>
    <w:p>
      <w:pPr>
        <w:spacing w:before="194"/>
        <w:ind w:left="1392" w:right="0" w:firstLine="0"/>
        <w:jc w:val="left"/>
        <w:rPr>
          <w:b/>
          <w:sz w:val="17"/>
        </w:rPr>
      </w:pPr>
      <w:r>
        <w:rPr>
          <w:b/>
          <w:sz w:val="17"/>
        </w:rPr>
        <w:t>SECTIONS</w:t>
      </w:r>
      <w:r>
        <w:rPr>
          <w:b/>
          <w:spacing w:val="10"/>
          <w:sz w:val="17"/>
        </w:rPr>
        <w:t> </w:t>
      </w:r>
      <w:r>
        <w:rPr>
          <w:b/>
          <w:sz w:val="17"/>
        </w:rPr>
        <w:t>/</w:t>
      </w:r>
      <w:r>
        <w:rPr>
          <w:b/>
          <w:spacing w:val="11"/>
          <w:sz w:val="17"/>
        </w:rPr>
        <w:t> </w:t>
      </w:r>
      <w:r>
        <w:rPr>
          <w:b/>
          <w:sz w:val="17"/>
        </w:rPr>
        <w:t>BRANCHES</w:t>
      </w:r>
      <w:r>
        <w:rPr>
          <w:b/>
          <w:spacing w:val="11"/>
          <w:sz w:val="17"/>
        </w:rPr>
        <w:t> </w:t>
      </w:r>
      <w:r>
        <w:rPr>
          <w:b/>
          <w:sz w:val="17"/>
        </w:rPr>
        <w:t>OF</w:t>
      </w:r>
      <w:r>
        <w:rPr>
          <w:b/>
          <w:spacing w:val="11"/>
          <w:sz w:val="17"/>
        </w:rPr>
        <w:t> </w:t>
      </w:r>
      <w:r>
        <w:rPr>
          <w:b/>
          <w:sz w:val="17"/>
        </w:rPr>
        <w:t>THE</w:t>
      </w:r>
      <w:r>
        <w:rPr>
          <w:b/>
          <w:spacing w:val="11"/>
          <w:sz w:val="17"/>
        </w:rPr>
        <w:t> </w:t>
      </w:r>
      <w:r>
        <w:rPr>
          <w:b/>
          <w:spacing w:val="-2"/>
          <w:sz w:val="17"/>
        </w:rPr>
        <w:t>LIBRARY</w:t>
      </w:r>
    </w:p>
    <w:p>
      <w:pPr>
        <w:pStyle w:val="BodyText"/>
        <w:spacing w:before="26"/>
        <w:rPr>
          <w:b/>
        </w:rPr>
      </w:pPr>
    </w:p>
    <w:p>
      <w:pPr>
        <w:pStyle w:val="BodyText"/>
        <w:spacing w:before="1"/>
        <w:ind w:left="1392"/>
      </w:pPr>
      <w:r>
        <w:rPr/>
        <w:t>Fr.</w:t>
      </w:r>
      <w:r>
        <w:rPr>
          <w:spacing w:val="8"/>
        </w:rPr>
        <w:t> </w:t>
      </w:r>
      <w:r>
        <w:rPr/>
        <w:t>Leandro</w:t>
      </w:r>
      <w:r>
        <w:rPr>
          <w:spacing w:val="9"/>
        </w:rPr>
        <w:t> </w:t>
      </w:r>
      <w:r>
        <w:rPr/>
        <w:t>Montañana,</w:t>
      </w:r>
      <w:r>
        <w:rPr>
          <w:spacing w:val="9"/>
        </w:rPr>
        <w:t> </w:t>
      </w:r>
      <w:r>
        <w:rPr/>
        <w:t>C.M.</w:t>
      </w:r>
      <w:r>
        <w:rPr>
          <w:spacing w:val="9"/>
        </w:rPr>
        <w:t> </w:t>
      </w:r>
      <w:r>
        <w:rPr/>
        <w:t>(LM)</w:t>
      </w:r>
      <w:r>
        <w:rPr>
          <w:spacing w:val="8"/>
        </w:rPr>
        <w:t> </w:t>
      </w:r>
      <w:r>
        <w:rPr>
          <w:spacing w:val="-2"/>
        </w:rPr>
        <w:t>Building</w:t>
      </w:r>
    </w:p>
    <w:p>
      <w:pPr>
        <w:pStyle w:val="ListParagraph"/>
        <w:numPr>
          <w:ilvl w:val="0"/>
          <w:numId w:val="78"/>
        </w:numPr>
        <w:tabs>
          <w:tab w:pos="1497" w:val="left" w:leader="none"/>
        </w:tabs>
        <w:spacing w:line="240" w:lineRule="auto" w:before="13" w:after="0"/>
        <w:ind w:left="1497" w:right="0" w:hanging="105"/>
        <w:jc w:val="left"/>
        <w:rPr>
          <w:sz w:val="17"/>
        </w:rPr>
      </w:pPr>
      <w:r>
        <w:rPr>
          <w:sz w:val="17"/>
        </w:rPr>
        <w:t>Ground</w:t>
      </w:r>
      <w:r>
        <w:rPr>
          <w:spacing w:val="6"/>
          <w:sz w:val="17"/>
        </w:rPr>
        <w:t> </w:t>
      </w:r>
      <w:r>
        <w:rPr>
          <w:spacing w:val="-2"/>
          <w:sz w:val="17"/>
        </w:rPr>
        <w:t>Floor</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Office</w:t>
      </w:r>
      <w:r>
        <w:rPr>
          <w:spacing w:val="6"/>
          <w:sz w:val="17"/>
        </w:rPr>
        <w:t> </w:t>
      </w:r>
      <w:r>
        <w:rPr>
          <w:sz w:val="17"/>
        </w:rPr>
        <w:t>of</w:t>
      </w:r>
      <w:r>
        <w:rPr>
          <w:spacing w:val="6"/>
          <w:sz w:val="17"/>
        </w:rPr>
        <w:t> </w:t>
      </w:r>
      <w:r>
        <w:rPr>
          <w:sz w:val="17"/>
        </w:rPr>
        <w:t>the</w:t>
      </w:r>
      <w:r>
        <w:rPr>
          <w:spacing w:val="7"/>
          <w:sz w:val="17"/>
        </w:rPr>
        <w:t> </w:t>
      </w:r>
      <w:r>
        <w:rPr>
          <w:sz w:val="17"/>
        </w:rPr>
        <w:t>Director</w:t>
      </w:r>
      <w:r>
        <w:rPr>
          <w:spacing w:val="6"/>
          <w:sz w:val="17"/>
        </w:rPr>
        <w:t> </w:t>
      </w:r>
      <w:r>
        <w:rPr>
          <w:sz w:val="17"/>
        </w:rPr>
        <w:t>of</w:t>
      </w:r>
      <w:r>
        <w:rPr>
          <w:spacing w:val="6"/>
          <w:sz w:val="17"/>
        </w:rPr>
        <w:t> </w:t>
      </w:r>
      <w:r>
        <w:rPr>
          <w:spacing w:val="-2"/>
          <w:sz w:val="17"/>
        </w:rPr>
        <w:t>Libraries</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Library</w:t>
      </w:r>
      <w:r>
        <w:rPr>
          <w:spacing w:val="-3"/>
          <w:sz w:val="17"/>
        </w:rPr>
        <w:t> </w:t>
      </w:r>
      <w:r>
        <w:rPr>
          <w:sz w:val="17"/>
        </w:rPr>
        <w:t>Audio</w:t>
      </w:r>
      <w:r>
        <w:rPr>
          <w:spacing w:val="10"/>
          <w:sz w:val="17"/>
        </w:rPr>
        <w:t> </w:t>
      </w:r>
      <w:r>
        <w:rPr>
          <w:sz w:val="17"/>
        </w:rPr>
        <w:t>Visual</w:t>
      </w:r>
      <w:r>
        <w:rPr>
          <w:spacing w:val="10"/>
          <w:sz w:val="17"/>
        </w:rPr>
        <w:t> </w:t>
      </w:r>
      <w:r>
        <w:rPr>
          <w:spacing w:val="-4"/>
          <w:sz w:val="17"/>
        </w:rPr>
        <w:t>Room</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Technical</w:t>
      </w:r>
      <w:r>
        <w:rPr>
          <w:spacing w:val="4"/>
          <w:sz w:val="17"/>
        </w:rPr>
        <w:t> </w:t>
      </w:r>
      <w:r>
        <w:rPr>
          <w:sz w:val="17"/>
        </w:rPr>
        <w:t>Services</w:t>
      </w:r>
      <w:r>
        <w:rPr>
          <w:spacing w:val="5"/>
          <w:sz w:val="17"/>
        </w:rPr>
        <w:t> </w:t>
      </w:r>
      <w:r>
        <w:rPr>
          <w:spacing w:val="-2"/>
          <w:sz w:val="17"/>
        </w:rPr>
        <w:t>Section</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Internet</w:t>
      </w:r>
      <w:r>
        <w:rPr>
          <w:spacing w:val="12"/>
          <w:sz w:val="17"/>
        </w:rPr>
        <w:t> </w:t>
      </w:r>
      <w:r>
        <w:rPr>
          <w:spacing w:val="-2"/>
          <w:sz w:val="17"/>
        </w:rPr>
        <w:t>Section</w:t>
      </w:r>
    </w:p>
    <w:p>
      <w:pPr>
        <w:pStyle w:val="ListParagraph"/>
        <w:numPr>
          <w:ilvl w:val="1"/>
          <w:numId w:val="78"/>
        </w:numPr>
        <w:tabs>
          <w:tab w:pos="1826" w:val="left" w:leader="none"/>
        </w:tabs>
        <w:spacing w:line="240" w:lineRule="auto" w:before="14" w:after="0"/>
        <w:ind w:left="1826" w:right="0" w:hanging="173"/>
        <w:jc w:val="left"/>
        <w:rPr>
          <w:sz w:val="17"/>
        </w:rPr>
      </w:pPr>
      <w:r>
        <w:rPr>
          <w:sz w:val="17"/>
        </w:rPr>
        <w:t>Periodicals</w:t>
      </w:r>
      <w:r>
        <w:rPr>
          <w:spacing w:val="17"/>
          <w:sz w:val="17"/>
        </w:rPr>
        <w:t> </w:t>
      </w:r>
      <w:r>
        <w:rPr>
          <w:spacing w:val="-2"/>
          <w:sz w:val="17"/>
        </w:rPr>
        <w:t>Section</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Reference</w:t>
      </w:r>
      <w:r>
        <w:rPr>
          <w:spacing w:val="16"/>
          <w:sz w:val="17"/>
        </w:rPr>
        <w:t> </w:t>
      </w:r>
      <w:r>
        <w:rPr>
          <w:spacing w:val="-2"/>
          <w:sz w:val="17"/>
        </w:rPr>
        <w:t>Section</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Filipiniana/Theses</w:t>
      </w:r>
      <w:r>
        <w:rPr>
          <w:spacing w:val="28"/>
          <w:sz w:val="17"/>
        </w:rPr>
        <w:t> </w:t>
      </w:r>
      <w:r>
        <w:rPr>
          <w:spacing w:val="-2"/>
          <w:sz w:val="17"/>
        </w:rPr>
        <w:t>Section</w:t>
      </w:r>
    </w:p>
    <w:p>
      <w:pPr>
        <w:pStyle w:val="BodyText"/>
        <w:spacing w:before="26"/>
      </w:pPr>
    </w:p>
    <w:p>
      <w:pPr>
        <w:pStyle w:val="BodyText"/>
        <w:ind w:left="1392"/>
      </w:pPr>
      <w:r>
        <w:rPr/>
        <w:t>Fr.</w:t>
      </w:r>
      <w:r>
        <w:rPr>
          <w:spacing w:val="8"/>
        </w:rPr>
        <w:t> </w:t>
      </w:r>
      <w:r>
        <w:rPr/>
        <w:t>Leandro</w:t>
      </w:r>
      <w:r>
        <w:rPr>
          <w:spacing w:val="9"/>
        </w:rPr>
        <w:t> </w:t>
      </w:r>
      <w:r>
        <w:rPr/>
        <w:t>Montañana,</w:t>
      </w:r>
      <w:r>
        <w:rPr>
          <w:spacing w:val="9"/>
        </w:rPr>
        <w:t> </w:t>
      </w:r>
      <w:r>
        <w:rPr/>
        <w:t>C.M.</w:t>
      </w:r>
      <w:r>
        <w:rPr>
          <w:spacing w:val="9"/>
        </w:rPr>
        <w:t> </w:t>
      </w:r>
      <w:r>
        <w:rPr/>
        <w:t>(LM)</w:t>
      </w:r>
      <w:r>
        <w:rPr>
          <w:spacing w:val="8"/>
        </w:rPr>
        <w:t> </w:t>
      </w:r>
      <w:r>
        <w:rPr>
          <w:spacing w:val="-2"/>
        </w:rPr>
        <w:t>Building</w:t>
      </w:r>
    </w:p>
    <w:p>
      <w:pPr>
        <w:pStyle w:val="ListParagraph"/>
        <w:numPr>
          <w:ilvl w:val="0"/>
          <w:numId w:val="78"/>
        </w:numPr>
        <w:tabs>
          <w:tab w:pos="1497" w:val="left" w:leader="none"/>
        </w:tabs>
        <w:spacing w:line="240" w:lineRule="auto" w:before="13" w:after="0"/>
        <w:ind w:left="1497" w:right="0" w:hanging="105"/>
        <w:jc w:val="left"/>
        <w:rPr>
          <w:sz w:val="17"/>
        </w:rPr>
      </w:pPr>
      <w:r>
        <w:rPr>
          <w:sz w:val="17"/>
        </w:rPr>
        <w:t>2nd</w:t>
      </w:r>
      <w:r>
        <w:rPr>
          <w:spacing w:val="3"/>
          <w:sz w:val="17"/>
        </w:rPr>
        <w:t> </w:t>
      </w:r>
      <w:r>
        <w:rPr>
          <w:spacing w:val="-2"/>
          <w:sz w:val="17"/>
        </w:rPr>
        <w:t>Floor</w:t>
      </w:r>
    </w:p>
    <w:p>
      <w:pPr>
        <w:pStyle w:val="ListParagraph"/>
        <w:numPr>
          <w:ilvl w:val="1"/>
          <w:numId w:val="78"/>
        </w:numPr>
        <w:tabs>
          <w:tab w:pos="1810" w:val="left" w:leader="none"/>
        </w:tabs>
        <w:spacing w:line="240" w:lineRule="auto" w:before="14" w:after="0"/>
        <w:ind w:left="1810" w:right="0" w:hanging="157"/>
        <w:jc w:val="left"/>
        <w:rPr>
          <w:sz w:val="17"/>
        </w:rPr>
      </w:pPr>
      <w:r>
        <w:rPr>
          <w:sz w:val="17"/>
        </w:rPr>
        <w:t>Instructional</w:t>
      </w:r>
      <w:r>
        <w:rPr>
          <w:spacing w:val="14"/>
          <w:sz w:val="17"/>
        </w:rPr>
        <w:t> </w:t>
      </w:r>
      <w:r>
        <w:rPr>
          <w:sz w:val="17"/>
        </w:rPr>
        <w:t>Media</w:t>
      </w:r>
      <w:r>
        <w:rPr>
          <w:spacing w:val="15"/>
          <w:sz w:val="17"/>
        </w:rPr>
        <w:t> </w:t>
      </w:r>
      <w:r>
        <w:rPr>
          <w:spacing w:val="-2"/>
          <w:sz w:val="17"/>
        </w:rPr>
        <w:t>Section</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Circulation</w:t>
      </w:r>
      <w:r>
        <w:rPr>
          <w:spacing w:val="6"/>
          <w:sz w:val="17"/>
        </w:rPr>
        <w:t> </w:t>
      </w:r>
      <w:r>
        <w:rPr>
          <w:spacing w:val="-2"/>
          <w:sz w:val="17"/>
        </w:rPr>
        <w:t>Counter</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Discussion</w:t>
      </w:r>
      <w:r>
        <w:rPr>
          <w:spacing w:val="17"/>
          <w:sz w:val="17"/>
        </w:rPr>
        <w:t> </w:t>
      </w:r>
      <w:r>
        <w:rPr>
          <w:spacing w:val="-4"/>
          <w:sz w:val="17"/>
        </w:rPr>
        <w:t>Rooms</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Engineering</w:t>
      </w:r>
      <w:r>
        <w:rPr>
          <w:spacing w:val="19"/>
          <w:sz w:val="17"/>
        </w:rPr>
        <w:t> </w:t>
      </w:r>
      <w:r>
        <w:rPr>
          <w:spacing w:val="-2"/>
          <w:sz w:val="17"/>
        </w:rPr>
        <w:t>Library</w:t>
      </w:r>
    </w:p>
    <w:p>
      <w:pPr>
        <w:spacing w:after="0" w:line="240" w:lineRule="auto"/>
        <w:jc w:val="left"/>
        <w:rPr>
          <w:sz w:val="17"/>
        </w:rPr>
        <w:sectPr>
          <w:pgSz w:w="8640" w:h="12960"/>
          <w:pgMar w:header="0" w:footer="712" w:top="580" w:bottom="900" w:left="580" w:right="520"/>
        </w:sectPr>
      </w:pPr>
    </w:p>
    <w:p>
      <w:pPr>
        <w:pStyle w:val="BodyText"/>
        <w:spacing w:before="107"/>
        <w:ind w:left="1392"/>
      </w:pPr>
      <w:r>
        <w:rPr/>
        <w:t>Fr.</w:t>
      </w:r>
      <w:r>
        <w:rPr>
          <w:spacing w:val="8"/>
        </w:rPr>
        <w:t> </w:t>
      </w:r>
      <w:r>
        <w:rPr/>
        <w:t>Leandro</w:t>
      </w:r>
      <w:r>
        <w:rPr>
          <w:spacing w:val="8"/>
        </w:rPr>
        <w:t> </w:t>
      </w:r>
      <w:r>
        <w:rPr/>
        <w:t>Montañana,</w:t>
      </w:r>
      <w:r>
        <w:rPr>
          <w:spacing w:val="8"/>
        </w:rPr>
        <w:t> </w:t>
      </w:r>
      <w:r>
        <w:rPr/>
        <w:t>C.M.</w:t>
      </w:r>
      <w:r>
        <w:rPr>
          <w:spacing w:val="8"/>
        </w:rPr>
        <w:t> </w:t>
      </w:r>
      <w:r>
        <w:rPr/>
        <w:t>(LM)</w:t>
      </w:r>
      <w:r>
        <w:rPr>
          <w:spacing w:val="8"/>
        </w:rPr>
        <w:t> </w:t>
      </w:r>
      <w:r>
        <w:rPr/>
        <w:t>Building</w:t>
      </w:r>
      <w:r>
        <w:rPr>
          <w:spacing w:val="8"/>
        </w:rPr>
        <w:t> </w:t>
      </w:r>
      <w:r>
        <w:rPr/>
        <w:t>-</w:t>
      </w:r>
      <w:r>
        <w:rPr>
          <w:spacing w:val="8"/>
        </w:rPr>
        <w:t> </w:t>
      </w:r>
      <w:r>
        <w:rPr/>
        <w:t>3rd</w:t>
      </w:r>
      <w:r>
        <w:rPr>
          <w:spacing w:val="8"/>
        </w:rPr>
        <w:t> </w:t>
      </w:r>
      <w:r>
        <w:rPr>
          <w:spacing w:val="-2"/>
        </w:rPr>
        <w:t>Floor</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Architecture</w:t>
      </w:r>
      <w:r>
        <w:rPr>
          <w:spacing w:val="19"/>
          <w:sz w:val="17"/>
        </w:rPr>
        <w:t> </w:t>
      </w:r>
      <w:r>
        <w:rPr>
          <w:spacing w:val="-2"/>
          <w:sz w:val="17"/>
        </w:rPr>
        <w:t>Library</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Business</w:t>
      </w:r>
      <w:r>
        <w:rPr>
          <w:spacing w:val="61"/>
          <w:sz w:val="17"/>
        </w:rPr>
        <w:t> </w:t>
      </w:r>
      <w:r>
        <w:rPr>
          <w:sz w:val="17"/>
        </w:rPr>
        <w:t>Administration</w:t>
      </w:r>
      <w:r>
        <w:rPr>
          <w:spacing w:val="14"/>
          <w:sz w:val="17"/>
        </w:rPr>
        <w:t> </w:t>
      </w:r>
      <w:r>
        <w:rPr>
          <w:spacing w:val="-2"/>
          <w:sz w:val="17"/>
        </w:rPr>
        <w:t>Library</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College</w:t>
      </w:r>
      <w:r>
        <w:rPr>
          <w:spacing w:val="10"/>
          <w:sz w:val="17"/>
        </w:rPr>
        <w:t> </w:t>
      </w:r>
      <w:r>
        <w:rPr>
          <w:sz w:val="17"/>
        </w:rPr>
        <w:t>of</w:t>
      </w:r>
      <w:r>
        <w:rPr>
          <w:spacing w:val="10"/>
          <w:sz w:val="17"/>
        </w:rPr>
        <w:t> </w:t>
      </w:r>
      <w:r>
        <w:rPr>
          <w:sz w:val="17"/>
        </w:rPr>
        <w:t>Education</w:t>
      </w:r>
      <w:r>
        <w:rPr>
          <w:spacing w:val="10"/>
          <w:sz w:val="17"/>
        </w:rPr>
        <w:t> </w:t>
      </w:r>
      <w:r>
        <w:rPr>
          <w:sz w:val="17"/>
        </w:rPr>
        <w:t>and</w:t>
      </w:r>
      <w:r>
        <w:rPr>
          <w:spacing w:val="10"/>
          <w:sz w:val="17"/>
        </w:rPr>
        <w:t> </w:t>
      </w:r>
      <w:r>
        <w:rPr>
          <w:sz w:val="17"/>
        </w:rPr>
        <w:t>Liberal</w:t>
      </w:r>
      <w:r>
        <w:rPr>
          <w:spacing w:val="-1"/>
          <w:sz w:val="17"/>
        </w:rPr>
        <w:t> </w:t>
      </w:r>
      <w:r>
        <w:rPr>
          <w:sz w:val="17"/>
        </w:rPr>
        <w:t>Arts</w:t>
      </w:r>
      <w:r>
        <w:rPr>
          <w:spacing w:val="10"/>
          <w:sz w:val="17"/>
        </w:rPr>
        <w:t> </w:t>
      </w:r>
      <w:r>
        <w:rPr>
          <w:sz w:val="17"/>
        </w:rPr>
        <w:t>(CELA)</w:t>
      </w:r>
      <w:r>
        <w:rPr>
          <w:spacing w:val="10"/>
          <w:sz w:val="17"/>
        </w:rPr>
        <w:t> </w:t>
      </w:r>
      <w:r>
        <w:rPr>
          <w:spacing w:val="-2"/>
          <w:sz w:val="17"/>
        </w:rPr>
        <w:t>Library</w:t>
      </w:r>
    </w:p>
    <w:p>
      <w:pPr>
        <w:pStyle w:val="ListParagraph"/>
        <w:numPr>
          <w:ilvl w:val="1"/>
          <w:numId w:val="78"/>
        </w:numPr>
        <w:tabs>
          <w:tab w:pos="1826" w:val="left" w:leader="none"/>
        </w:tabs>
        <w:spacing w:line="240" w:lineRule="auto" w:before="14" w:after="0"/>
        <w:ind w:left="1826" w:right="0" w:hanging="173"/>
        <w:jc w:val="left"/>
        <w:rPr>
          <w:sz w:val="17"/>
        </w:rPr>
      </w:pPr>
      <w:r>
        <w:rPr>
          <w:sz w:val="17"/>
        </w:rPr>
        <w:t>Nursing</w:t>
      </w:r>
      <w:r>
        <w:rPr>
          <w:spacing w:val="11"/>
          <w:sz w:val="17"/>
        </w:rPr>
        <w:t> </w:t>
      </w:r>
      <w:r>
        <w:rPr>
          <w:sz w:val="17"/>
        </w:rPr>
        <w:t>and</w:t>
      </w:r>
      <w:r>
        <w:rPr>
          <w:spacing w:val="12"/>
          <w:sz w:val="17"/>
        </w:rPr>
        <w:t> </w:t>
      </w:r>
      <w:r>
        <w:rPr>
          <w:sz w:val="17"/>
        </w:rPr>
        <w:t>Pharmacy</w:t>
      </w:r>
      <w:r>
        <w:rPr>
          <w:spacing w:val="12"/>
          <w:sz w:val="17"/>
        </w:rPr>
        <w:t> </w:t>
      </w:r>
      <w:r>
        <w:rPr>
          <w:spacing w:val="-2"/>
          <w:sz w:val="17"/>
        </w:rPr>
        <w:t>Library</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Science</w:t>
      </w:r>
      <w:r>
        <w:rPr>
          <w:spacing w:val="13"/>
          <w:sz w:val="17"/>
        </w:rPr>
        <w:t> </w:t>
      </w:r>
      <w:r>
        <w:rPr>
          <w:spacing w:val="-2"/>
          <w:sz w:val="17"/>
        </w:rPr>
        <w:t>Library</w:t>
      </w:r>
    </w:p>
    <w:p>
      <w:pPr>
        <w:pStyle w:val="BodyText"/>
        <w:spacing w:before="26"/>
      </w:pPr>
    </w:p>
    <w:p>
      <w:pPr>
        <w:pStyle w:val="BodyText"/>
        <w:ind w:left="1392"/>
      </w:pPr>
      <w:r>
        <w:rPr/>
        <w:t>Saint</w:t>
      </w:r>
      <w:r>
        <w:rPr>
          <w:spacing w:val="8"/>
        </w:rPr>
        <w:t> </w:t>
      </w:r>
      <w:r>
        <w:rPr/>
        <w:t>Vincent</w:t>
      </w:r>
      <w:r>
        <w:rPr>
          <w:spacing w:val="9"/>
        </w:rPr>
        <w:t> </w:t>
      </w:r>
      <w:r>
        <w:rPr/>
        <w:t>(SV)</w:t>
      </w:r>
      <w:r>
        <w:rPr>
          <w:spacing w:val="9"/>
        </w:rPr>
        <w:t> </w:t>
      </w:r>
      <w:r>
        <w:rPr/>
        <w:t>Building</w:t>
      </w:r>
      <w:r>
        <w:rPr>
          <w:spacing w:val="8"/>
        </w:rPr>
        <w:t> </w:t>
      </w:r>
      <w:r>
        <w:rPr/>
        <w:t>-</w:t>
      </w:r>
      <w:r>
        <w:rPr>
          <w:spacing w:val="9"/>
        </w:rPr>
        <w:t> </w:t>
      </w:r>
      <w:r>
        <w:rPr/>
        <w:t>Ground</w:t>
      </w:r>
      <w:r>
        <w:rPr>
          <w:spacing w:val="9"/>
        </w:rPr>
        <w:t> </w:t>
      </w:r>
      <w:r>
        <w:rPr>
          <w:spacing w:val="-2"/>
        </w:rPr>
        <w:t>Floor</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Graduate</w:t>
      </w:r>
      <w:r>
        <w:rPr>
          <w:spacing w:val="13"/>
          <w:sz w:val="17"/>
        </w:rPr>
        <w:t> </w:t>
      </w:r>
      <w:r>
        <w:rPr>
          <w:sz w:val="17"/>
        </w:rPr>
        <w:t>School</w:t>
      </w:r>
      <w:r>
        <w:rPr>
          <w:spacing w:val="13"/>
          <w:sz w:val="17"/>
        </w:rPr>
        <w:t> </w:t>
      </w:r>
      <w:r>
        <w:rPr>
          <w:spacing w:val="-2"/>
          <w:sz w:val="17"/>
        </w:rPr>
        <w:t>Library</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Law</w:t>
      </w:r>
      <w:r>
        <w:rPr>
          <w:spacing w:val="7"/>
          <w:sz w:val="17"/>
        </w:rPr>
        <w:t> </w:t>
      </w:r>
      <w:r>
        <w:rPr>
          <w:spacing w:val="-2"/>
          <w:sz w:val="17"/>
        </w:rPr>
        <w:t>Library</w:t>
      </w:r>
    </w:p>
    <w:p>
      <w:pPr>
        <w:pStyle w:val="BodyText"/>
        <w:spacing w:before="27"/>
      </w:pPr>
    </w:p>
    <w:p>
      <w:pPr>
        <w:pStyle w:val="BodyText"/>
        <w:ind w:left="1392"/>
      </w:pPr>
      <w:r>
        <w:rPr/>
        <w:t>Cardinal</w:t>
      </w:r>
      <w:r>
        <w:rPr>
          <w:spacing w:val="12"/>
        </w:rPr>
        <w:t> </w:t>
      </w:r>
      <w:r>
        <w:rPr/>
        <w:t>Santos</w:t>
      </w:r>
      <w:r>
        <w:rPr>
          <w:spacing w:val="12"/>
        </w:rPr>
        <w:t> </w:t>
      </w:r>
      <w:r>
        <w:rPr/>
        <w:t>(CS)</w:t>
      </w:r>
      <w:r>
        <w:rPr>
          <w:spacing w:val="12"/>
        </w:rPr>
        <w:t> </w:t>
      </w:r>
      <w:r>
        <w:rPr/>
        <w:t>Building Annex-</w:t>
      </w:r>
      <w:r>
        <w:rPr>
          <w:spacing w:val="12"/>
        </w:rPr>
        <w:t> </w:t>
      </w:r>
      <w:r>
        <w:rPr/>
        <w:t>Ground</w:t>
      </w:r>
      <w:r>
        <w:rPr>
          <w:spacing w:val="12"/>
        </w:rPr>
        <w:t> </w:t>
      </w:r>
      <w:r>
        <w:rPr>
          <w:spacing w:val="-2"/>
        </w:rPr>
        <w:t>Floor</w:t>
      </w:r>
    </w:p>
    <w:p>
      <w:pPr>
        <w:pStyle w:val="ListParagraph"/>
        <w:numPr>
          <w:ilvl w:val="1"/>
          <w:numId w:val="78"/>
        </w:numPr>
        <w:tabs>
          <w:tab w:pos="1826" w:val="left" w:leader="none"/>
        </w:tabs>
        <w:spacing w:line="240" w:lineRule="auto" w:before="13" w:after="0"/>
        <w:ind w:left="1826" w:right="0" w:hanging="173"/>
        <w:jc w:val="left"/>
        <w:rPr>
          <w:sz w:val="17"/>
        </w:rPr>
      </w:pPr>
      <w:r>
        <w:rPr>
          <w:sz w:val="17"/>
        </w:rPr>
        <w:t>BasicEducation-</w:t>
      </w:r>
      <w:r>
        <w:rPr>
          <w:spacing w:val="-2"/>
          <w:sz w:val="17"/>
        </w:rPr>
        <w:t>ElementaryLibrary</w:t>
      </w:r>
    </w:p>
    <w:p>
      <w:pPr>
        <w:pStyle w:val="BodyText"/>
        <w:spacing w:before="26"/>
      </w:pPr>
    </w:p>
    <w:p>
      <w:pPr>
        <w:pStyle w:val="BodyText"/>
        <w:ind w:left="1392"/>
      </w:pPr>
      <w:r>
        <w:rPr/>
        <w:t>Francis</w:t>
      </w:r>
      <w:r>
        <w:rPr>
          <w:spacing w:val="3"/>
        </w:rPr>
        <w:t> </w:t>
      </w:r>
      <w:r>
        <w:rPr/>
        <w:t>Regis</w:t>
      </w:r>
      <w:r>
        <w:rPr>
          <w:spacing w:val="4"/>
        </w:rPr>
        <w:t> </w:t>
      </w:r>
      <w:r>
        <w:rPr/>
        <w:t>Clet</w:t>
      </w:r>
      <w:r>
        <w:rPr>
          <w:spacing w:val="4"/>
        </w:rPr>
        <w:t> </w:t>
      </w:r>
      <w:r>
        <w:rPr/>
        <w:t>(FRC)</w:t>
      </w:r>
      <w:r>
        <w:rPr>
          <w:spacing w:val="4"/>
        </w:rPr>
        <w:t> </w:t>
      </w:r>
      <w:r>
        <w:rPr/>
        <w:t>Building</w:t>
      </w:r>
      <w:r>
        <w:rPr>
          <w:spacing w:val="4"/>
        </w:rPr>
        <w:t> </w:t>
      </w:r>
      <w:r>
        <w:rPr/>
        <w:t>-</w:t>
      </w:r>
      <w:r>
        <w:rPr>
          <w:spacing w:val="4"/>
        </w:rPr>
        <w:t> </w:t>
      </w:r>
      <w:r>
        <w:rPr/>
        <w:t>4th</w:t>
      </w:r>
      <w:r>
        <w:rPr>
          <w:spacing w:val="4"/>
        </w:rPr>
        <w:t> </w:t>
      </w:r>
      <w:r>
        <w:rPr>
          <w:spacing w:val="-2"/>
        </w:rPr>
        <w:t>Floor</w:t>
      </w:r>
    </w:p>
    <w:p>
      <w:pPr>
        <w:pStyle w:val="ListParagraph"/>
        <w:numPr>
          <w:ilvl w:val="1"/>
          <w:numId w:val="78"/>
        </w:numPr>
        <w:tabs>
          <w:tab w:pos="1826" w:val="left" w:leader="none"/>
        </w:tabs>
        <w:spacing w:line="240" w:lineRule="auto" w:before="14" w:after="0"/>
        <w:ind w:left="1826" w:right="0" w:hanging="173"/>
        <w:jc w:val="left"/>
        <w:rPr>
          <w:sz w:val="17"/>
        </w:rPr>
      </w:pPr>
      <w:r>
        <w:rPr>
          <w:sz w:val="17"/>
        </w:rPr>
        <w:t>Basic</w:t>
      </w:r>
      <w:r>
        <w:rPr>
          <w:spacing w:val="9"/>
          <w:sz w:val="17"/>
        </w:rPr>
        <w:t> </w:t>
      </w:r>
      <w:r>
        <w:rPr>
          <w:sz w:val="17"/>
        </w:rPr>
        <w:t>Education</w:t>
      </w:r>
      <w:r>
        <w:rPr>
          <w:spacing w:val="10"/>
          <w:sz w:val="17"/>
        </w:rPr>
        <w:t> </w:t>
      </w:r>
      <w:r>
        <w:rPr>
          <w:sz w:val="17"/>
        </w:rPr>
        <w:t>–</w:t>
      </w:r>
      <w:r>
        <w:rPr>
          <w:spacing w:val="9"/>
          <w:sz w:val="17"/>
        </w:rPr>
        <w:t> </w:t>
      </w:r>
      <w:r>
        <w:rPr>
          <w:sz w:val="17"/>
        </w:rPr>
        <w:t>High</w:t>
      </w:r>
      <w:r>
        <w:rPr>
          <w:spacing w:val="10"/>
          <w:sz w:val="17"/>
        </w:rPr>
        <w:t> </w:t>
      </w:r>
      <w:r>
        <w:rPr>
          <w:sz w:val="17"/>
        </w:rPr>
        <w:t>School</w:t>
      </w:r>
      <w:r>
        <w:rPr>
          <w:spacing w:val="9"/>
          <w:sz w:val="17"/>
        </w:rPr>
        <w:t> </w:t>
      </w:r>
      <w:r>
        <w:rPr>
          <w:spacing w:val="-2"/>
          <w:sz w:val="17"/>
        </w:rPr>
        <w:t>Library</w:t>
      </w:r>
    </w:p>
    <w:p>
      <w:pPr>
        <w:pStyle w:val="BodyText"/>
        <w:spacing w:before="26"/>
      </w:pPr>
    </w:p>
    <w:p>
      <w:pPr>
        <w:spacing w:before="0"/>
        <w:ind w:left="957" w:right="0" w:firstLine="0"/>
        <w:jc w:val="left"/>
        <w:rPr>
          <w:b/>
          <w:sz w:val="17"/>
        </w:rPr>
      </w:pPr>
      <w:r>
        <w:rPr>
          <w:b/>
          <w:sz w:val="17"/>
        </w:rPr>
        <w:t>OFFICE</w:t>
      </w:r>
      <w:r>
        <w:rPr>
          <w:b/>
          <w:spacing w:val="13"/>
          <w:sz w:val="17"/>
        </w:rPr>
        <w:t> </w:t>
      </w:r>
      <w:r>
        <w:rPr>
          <w:b/>
          <w:spacing w:val="-2"/>
          <w:sz w:val="17"/>
        </w:rPr>
        <w:t>HOURS</w:t>
      </w:r>
    </w:p>
    <w:p>
      <w:pPr>
        <w:spacing w:before="13"/>
        <w:ind w:left="1392" w:right="0" w:firstLine="0"/>
        <w:jc w:val="left"/>
        <w:rPr>
          <w:b/>
          <w:sz w:val="17"/>
        </w:rPr>
      </w:pPr>
      <w:r>
        <w:rPr>
          <w:b/>
          <w:sz w:val="17"/>
        </w:rPr>
        <w:t>Library</w:t>
      </w:r>
      <w:r>
        <w:rPr>
          <w:b/>
          <w:spacing w:val="12"/>
          <w:sz w:val="17"/>
        </w:rPr>
        <w:t> </w:t>
      </w:r>
      <w:r>
        <w:rPr>
          <w:b/>
          <w:spacing w:val="-2"/>
          <w:sz w:val="17"/>
        </w:rPr>
        <w:t>Hours:</w:t>
      </w:r>
    </w:p>
    <w:p>
      <w:pPr>
        <w:pStyle w:val="BodyText"/>
        <w:spacing w:before="76"/>
        <w:rPr>
          <w:b/>
          <w:sz w:val="20"/>
        </w:rPr>
      </w:pPr>
    </w:p>
    <w:tbl>
      <w:tblPr>
        <w:tblW w:w="0" w:type="auto"/>
        <w:jc w:val="left"/>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04"/>
        <w:gridCol w:w="1189"/>
        <w:gridCol w:w="1190"/>
        <w:gridCol w:w="1308"/>
        <w:gridCol w:w="1308"/>
      </w:tblGrid>
      <w:tr>
        <w:trPr>
          <w:trHeight w:val="251" w:hRule="atLeast"/>
        </w:trPr>
        <w:tc>
          <w:tcPr>
            <w:tcW w:w="1904" w:type="dxa"/>
            <w:vMerge w:val="restart"/>
            <w:shd w:val="clear" w:color="auto" w:fill="181818"/>
          </w:tcPr>
          <w:p>
            <w:pPr>
              <w:pStyle w:val="TableParagraph"/>
              <w:spacing w:before="4"/>
              <w:rPr>
                <w:b/>
                <w:sz w:val="14"/>
              </w:rPr>
            </w:pPr>
          </w:p>
          <w:p>
            <w:pPr>
              <w:pStyle w:val="TableParagraph"/>
              <w:spacing w:line="168" w:lineRule="exact"/>
              <w:ind w:left="652"/>
              <w:rPr>
                <w:sz w:val="16"/>
              </w:rPr>
            </w:pPr>
            <w:r>
              <w:rPr>
                <w:position w:val="-2"/>
                <w:sz w:val="16"/>
              </w:rPr>
              <w:drawing>
                <wp:inline distT="0" distB="0" distL="0" distR="0">
                  <wp:extent cx="384299" cy="106870"/>
                  <wp:effectExtent l="0" t="0" r="0" b="0"/>
                  <wp:docPr id="457" name="Image 457"/>
                  <wp:cNvGraphicFramePr>
                    <a:graphicFrameLocks/>
                  </wp:cNvGraphicFramePr>
                  <a:graphic>
                    <a:graphicData uri="http://schemas.openxmlformats.org/drawingml/2006/picture">
                      <pic:pic>
                        <pic:nvPicPr>
                          <pic:cNvPr id="457" name="Image 457"/>
                          <pic:cNvPicPr/>
                        </pic:nvPicPr>
                        <pic:blipFill>
                          <a:blip r:embed="rId146" cstate="print"/>
                          <a:stretch>
                            <a:fillRect/>
                          </a:stretch>
                        </pic:blipFill>
                        <pic:spPr>
                          <a:xfrm>
                            <a:off x="0" y="0"/>
                            <a:ext cx="384299" cy="106870"/>
                          </a:xfrm>
                          <a:prstGeom prst="rect">
                            <a:avLst/>
                          </a:prstGeom>
                        </pic:spPr>
                      </pic:pic>
                    </a:graphicData>
                  </a:graphic>
                </wp:inline>
              </w:drawing>
            </w:r>
            <w:r>
              <w:rPr>
                <w:position w:val="-2"/>
                <w:sz w:val="16"/>
              </w:rPr>
            </w:r>
          </w:p>
        </w:tc>
        <w:tc>
          <w:tcPr>
            <w:tcW w:w="2379" w:type="dxa"/>
            <w:gridSpan w:val="2"/>
            <w:shd w:val="clear" w:color="auto" w:fill="181818"/>
          </w:tcPr>
          <w:p>
            <w:pPr>
              <w:pStyle w:val="TableParagraph"/>
              <w:spacing w:before="9"/>
              <w:rPr>
                <w:b/>
                <w:sz w:val="2"/>
              </w:rPr>
            </w:pPr>
          </w:p>
          <w:p>
            <w:pPr>
              <w:pStyle w:val="TableParagraph"/>
              <w:spacing w:line="156" w:lineRule="exact"/>
              <w:ind w:left="486"/>
              <w:rPr>
                <w:sz w:val="15"/>
              </w:rPr>
            </w:pPr>
            <w:r>
              <w:rPr>
                <w:position w:val="-2"/>
                <w:sz w:val="15"/>
              </w:rPr>
              <mc:AlternateContent>
                <mc:Choice Requires="wps">
                  <w:drawing>
                    <wp:inline distT="0" distB="0" distL="0" distR="0">
                      <wp:extent cx="900430" cy="99695"/>
                      <wp:effectExtent l="0" t="0" r="0" b="5080"/>
                      <wp:docPr id="458" name="Group 458"/>
                      <wp:cNvGraphicFramePr>
                        <a:graphicFrameLocks/>
                      </wp:cNvGraphicFramePr>
                      <a:graphic>
                        <a:graphicData uri="http://schemas.microsoft.com/office/word/2010/wordprocessingGroup">
                          <wpg:wgp>
                            <wpg:cNvPr id="458" name="Group 458"/>
                            <wpg:cNvGrpSpPr/>
                            <wpg:grpSpPr>
                              <a:xfrm>
                                <a:off x="0" y="0"/>
                                <a:ext cx="900430" cy="99695"/>
                                <a:chExt cx="900430" cy="99695"/>
                              </a:xfrm>
                            </wpg:grpSpPr>
                            <pic:pic>
                              <pic:nvPicPr>
                                <pic:cNvPr id="459" name="Image 459"/>
                                <pic:cNvPicPr/>
                              </pic:nvPicPr>
                              <pic:blipFill>
                                <a:blip r:embed="rId147" cstate="print"/>
                                <a:stretch>
                                  <a:fillRect/>
                                </a:stretch>
                              </pic:blipFill>
                              <pic:spPr>
                                <a:xfrm>
                                  <a:off x="0" y="1282"/>
                                  <a:ext cx="390575" cy="98107"/>
                                </a:xfrm>
                                <a:prstGeom prst="rect">
                                  <a:avLst/>
                                </a:prstGeom>
                              </pic:spPr>
                            </pic:pic>
                            <pic:pic>
                              <pic:nvPicPr>
                                <pic:cNvPr id="460" name="Image 460"/>
                                <pic:cNvPicPr/>
                              </pic:nvPicPr>
                              <pic:blipFill>
                                <a:blip r:embed="rId148" cstate="print"/>
                                <a:stretch>
                                  <a:fillRect/>
                                </a:stretch>
                              </pic:blipFill>
                              <pic:spPr>
                                <a:xfrm>
                                  <a:off x="422529" y="0"/>
                                  <a:ext cx="477583" cy="78435"/>
                                </a:xfrm>
                                <a:prstGeom prst="rect">
                                  <a:avLst/>
                                </a:prstGeom>
                              </pic:spPr>
                            </pic:pic>
                          </wpg:wgp>
                        </a:graphicData>
                      </a:graphic>
                    </wp:inline>
                  </w:drawing>
                </mc:Choice>
                <mc:Fallback>
                  <w:pict>
                    <v:group style="width:70.9pt;height:7.85pt;mso-position-horizontal-relative:char;mso-position-vertical-relative:line" id="docshapegroup339" coordorigin="0,0" coordsize="1418,157">
                      <v:shape style="position:absolute;left:0;top:2;width:616;height:155" type="#_x0000_t75" id="docshape340" stroked="false">
                        <v:imagedata r:id="rId147" o:title=""/>
                      </v:shape>
                      <v:shape style="position:absolute;left:665;top:0;width:753;height:124" type="#_x0000_t75" id="docshape341" stroked="false">
                        <v:imagedata r:id="rId148" o:title=""/>
                      </v:shape>
                    </v:group>
                  </w:pict>
                </mc:Fallback>
              </mc:AlternateContent>
            </w:r>
            <w:r>
              <w:rPr>
                <w:position w:val="-2"/>
                <w:sz w:val="15"/>
              </w:rPr>
            </w:r>
          </w:p>
        </w:tc>
        <w:tc>
          <w:tcPr>
            <w:tcW w:w="2616" w:type="dxa"/>
            <w:gridSpan w:val="2"/>
            <w:shd w:val="clear" w:color="auto" w:fill="181818"/>
          </w:tcPr>
          <w:p>
            <w:pPr>
              <w:pStyle w:val="TableParagraph"/>
              <w:spacing w:before="9"/>
              <w:rPr>
                <w:b/>
                <w:sz w:val="2"/>
              </w:rPr>
            </w:pPr>
          </w:p>
          <w:p>
            <w:pPr>
              <w:pStyle w:val="TableParagraph"/>
              <w:spacing w:line="122" w:lineRule="exact"/>
              <w:ind w:left="977"/>
              <w:rPr>
                <w:sz w:val="12"/>
              </w:rPr>
            </w:pPr>
            <w:r>
              <w:rPr>
                <w:position w:val="-1"/>
                <w:sz w:val="12"/>
              </w:rPr>
              <w:drawing>
                <wp:inline distT="0" distB="0" distL="0" distR="0">
                  <wp:extent cx="420296" cy="77724"/>
                  <wp:effectExtent l="0" t="0" r="0" b="0"/>
                  <wp:docPr id="461" name="Image 461"/>
                  <wp:cNvGraphicFramePr>
                    <a:graphicFrameLocks/>
                  </wp:cNvGraphicFramePr>
                  <a:graphic>
                    <a:graphicData uri="http://schemas.openxmlformats.org/drawingml/2006/picture">
                      <pic:pic>
                        <pic:nvPicPr>
                          <pic:cNvPr id="461" name="Image 461"/>
                          <pic:cNvPicPr/>
                        </pic:nvPicPr>
                        <pic:blipFill>
                          <a:blip r:embed="rId149" cstate="print"/>
                          <a:stretch>
                            <a:fillRect/>
                          </a:stretch>
                        </pic:blipFill>
                        <pic:spPr>
                          <a:xfrm>
                            <a:off x="0" y="0"/>
                            <a:ext cx="420296" cy="77724"/>
                          </a:xfrm>
                          <a:prstGeom prst="rect">
                            <a:avLst/>
                          </a:prstGeom>
                        </pic:spPr>
                      </pic:pic>
                    </a:graphicData>
                  </a:graphic>
                </wp:inline>
              </w:drawing>
            </w:r>
            <w:r>
              <w:rPr>
                <w:position w:val="-1"/>
                <w:sz w:val="12"/>
              </w:rPr>
            </w:r>
          </w:p>
        </w:tc>
      </w:tr>
      <w:tr>
        <w:trPr>
          <w:trHeight w:val="199" w:hRule="atLeast"/>
        </w:trPr>
        <w:tc>
          <w:tcPr>
            <w:tcW w:w="1904" w:type="dxa"/>
            <w:vMerge/>
            <w:tcBorders>
              <w:top w:val="nil"/>
            </w:tcBorders>
            <w:shd w:val="clear" w:color="auto" w:fill="181818"/>
          </w:tcPr>
          <w:p>
            <w:pPr>
              <w:rPr>
                <w:sz w:val="2"/>
                <w:szCs w:val="2"/>
              </w:rPr>
            </w:pPr>
          </w:p>
        </w:tc>
        <w:tc>
          <w:tcPr>
            <w:tcW w:w="1189" w:type="dxa"/>
          </w:tcPr>
          <w:p>
            <w:pPr>
              <w:pStyle w:val="TableParagraph"/>
              <w:spacing w:before="5"/>
              <w:rPr>
                <w:b/>
                <w:sz w:val="4"/>
              </w:rPr>
            </w:pPr>
          </w:p>
          <w:p>
            <w:pPr>
              <w:pStyle w:val="TableParagraph"/>
              <w:spacing w:line="122" w:lineRule="exact"/>
              <w:ind w:left="265"/>
              <w:rPr>
                <w:sz w:val="12"/>
              </w:rPr>
            </w:pPr>
            <w:r>
              <w:rPr>
                <w:position w:val="-1"/>
                <w:sz w:val="12"/>
              </w:rPr>
              <w:drawing>
                <wp:inline distT="0" distB="0" distL="0" distR="0">
                  <wp:extent cx="409785" cy="77724"/>
                  <wp:effectExtent l="0" t="0" r="0" b="0"/>
                  <wp:docPr id="462" name="Image 462"/>
                  <wp:cNvGraphicFramePr>
                    <a:graphicFrameLocks/>
                  </wp:cNvGraphicFramePr>
                  <a:graphic>
                    <a:graphicData uri="http://schemas.openxmlformats.org/drawingml/2006/picture">
                      <pic:pic>
                        <pic:nvPicPr>
                          <pic:cNvPr id="462" name="Image 462"/>
                          <pic:cNvPicPr/>
                        </pic:nvPicPr>
                        <pic:blipFill>
                          <a:blip r:embed="rId150" cstate="print"/>
                          <a:stretch>
                            <a:fillRect/>
                          </a:stretch>
                        </pic:blipFill>
                        <pic:spPr>
                          <a:xfrm>
                            <a:off x="0" y="0"/>
                            <a:ext cx="409785" cy="77724"/>
                          </a:xfrm>
                          <a:prstGeom prst="rect">
                            <a:avLst/>
                          </a:prstGeom>
                        </pic:spPr>
                      </pic:pic>
                    </a:graphicData>
                  </a:graphic>
                </wp:inline>
              </w:drawing>
            </w:r>
            <w:r>
              <w:rPr>
                <w:position w:val="-1"/>
                <w:sz w:val="12"/>
              </w:rPr>
            </w:r>
          </w:p>
        </w:tc>
        <w:tc>
          <w:tcPr>
            <w:tcW w:w="1190" w:type="dxa"/>
          </w:tcPr>
          <w:p>
            <w:pPr>
              <w:pStyle w:val="TableParagraph"/>
              <w:spacing w:before="4"/>
              <w:rPr>
                <w:b/>
                <w:sz w:val="4"/>
              </w:rPr>
            </w:pPr>
          </w:p>
          <w:p>
            <w:pPr>
              <w:pStyle w:val="TableParagraph"/>
              <w:spacing w:line="124" w:lineRule="exact"/>
              <w:ind w:left="311"/>
              <w:rPr>
                <w:sz w:val="12"/>
              </w:rPr>
            </w:pPr>
            <w:r>
              <w:rPr>
                <w:position w:val="-1"/>
                <w:sz w:val="12"/>
              </w:rPr>
              <w:drawing>
                <wp:inline distT="0" distB="0" distL="0" distR="0">
                  <wp:extent cx="361564" cy="79343"/>
                  <wp:effectExtent l="0" t="0" r="0" b="0"/>
                  <wp:docPr id="463" name="Image 463"/>
                  <wp:cNvGraphicFramePr>
                    <a:graphicFrameLocks/>
                  </wp:cNvGraphicFramePr>
                  <a:graphic>
                    <a:graphicData uri="http://schemas.openxmlformats.org/drawingml/2006/picture">
                      <pic:pic>
                        <pic:nvPicPr>
                          <pic:cNvPr id="463" name="Image 463"/>
                          <pic:cNvPicPr/>
                        </pic:nvPicPr>
                        <pic:blipFill>
                          <a:blip r:embed="rId151" cstate="print"/>
                          <a:stretch>
                            <a:fillRect/>
                          </a:stretch>
                        </pic:blipFill>
                        <pic:spPr>
                          <a:xfrm>
                            <a:off x="0" y="0"/>
                            <a:ext cx="361564" cy="79343"/>
                          </a:xfrm>
                          <a:prstGeom prst="rect">
                            <a:avLst/>
                          </a:prstGeom>
                        </pic:spPr>
                      </pic:pic>
                    </a:graphicData>
                  </a:graphic>
                </wp:inline>
              </w:drawing>
            </w:r>
            <w:r>
              <w:rPr>
                <w:position w:val="-1"/>
                <w:sz w:val="12"/>
              </w:rPr>
            </w:r>
          </w:p>
        </w:tc>
        <w:tc>
          <w:tcPr>
            <w:tcW w:w="1308" w:type="dxa"/>
          </w:tcPr>
          <w:p>
            <w:pPr>
              <w:pStyle w:val="TableParagraph"/>
              <w:spacing w:before="5"/>
              <w:rPr>
                <w:b/>
                <w:sz w:val="4"/>
              </w:rPr>
            </w:pPr>
          </w:p>
          <w:p>
            <w:pPr>
              <w:pStyle w:val="TableParagraph"/>
              <w:spacing w:line="122" w:lineRule="exact"/>
              <w:ind w:left="325"/>
              <w:rPr>
                <w:sz w:val="12"/>
              </w:rPr>
            </w:pPr>
            <w:r>
              <w:rPr>
                <w:position w:val="-1"/>
                <w:sz w:val="12"/>
              </w:rPr>
              <w:drawing>
                <wp:inline distT="0" distB="0" distL="0" distR="0">
                  <wp:extent cx="409772" cy="77724"/>
                  <wp:effectExtent l="0" t="0" r="0" b="0"/>
                  <wp:docPr id="464" name="Image 464"/>
                  <wp:cNvGraphicFramePr>
                    <a:graphicFrameLocks/>
                  </wp:cNvGraphicFramePr>
                  <a:graphic>
                    <a:graphicData uri="http://schemas.openxmlformats.org/drawingml/2006/picture">
                      <pic:pic>
                        <pic:nvPicPr>
                          <pic:cNvPr id="464" name="Image 464"/>
                          <pic:cNvPicPr/>
                        </pic:nvPicPr>
                        <pic:blipFill>
                          <a:blip r:embed="rId152" cstate="print"/>
                          <a:stretch>
                            <a:fillRect/>
                          </a:stretch>
                        </pic:blipFill>
                        <pic:spPr>
                          <a:xfrm>
                            <a:off x="0" y="0"/>
                            <a:ext cx="409772" cy="77724"/>
                          </a:xfrm>
                          <a:prstGeom prst="rect">
                            <a:avLst/>
                          </a:prstGeom>
                        </pic:spPr>
                      </pic:pic>
                    </a:graphicData>
                  </a:graphic>
                </wp:inline>
              </w:drawing>
            </w:r>
            <w:r>
              <w:rPr>
                <w:position w:val="-1"/>
                <w:sz w:val="12"/>
              </w:rPr>
            </w:r>
          </w:p>
        </w:tc>
        <w:tc>
          <w:tcPr>
            <w:tcW w:w="1308" w:type="dxa"/>
          </w:tcPr>
          <w:p>
            <w:pPr>
              <w:pStyle w:val="TableParagraph"/>
              <w:spacing w:before="4"/>
              <w:rPr>
                <w:b/>
                <w:sz w:val="4"/>
              </w:rPr>
            </w:pPr>
          </w:p>
          <w:p>
            <w:pPr>
              <w:pStyle w:val="TableParagraph"/>
              <w:spacing w:line="124" w:lineRule="exact"/>
              <w:ind w:left="371"/>
              <w:rPr>
                <w:sz w:val="12"/>
              </w:rPr>
            </w:pPr>
            <w:r>
              <w:rPr>
                <w:position w:val="-1"/>
                <w:sz w:val="12"/>
              </w:rPr>
              <w:drawing>
                <wp:inline distT="0" distB="0" distL="0" distR="0">
                  <wp:extent cx="361564" cy="79343"/>
                  <wp:effectExtent l="0" t="0" r="0" b="0"/>
                  <wp:docPr id="465" name="Image 465"/>
                  <wp:cNvGraphicFramePr>
                    <a:graphicFrameLocks/>
                  </wp:cNvGraphicFramePr>
                  <a:graphic>
                    <a:graphicData uri="http://schemas.openxmlformats.org/drawingml/2006/picture">
                      <pic:pic>
                        <pic:nvPicPr>
                          <pic:cNvPr id="465" name="Image 465"/>
                          <pic:cNvPicPr/>
                        </pic:nvPicPr>
                        <pic:blipFill>
                          <a:blip r:embed="rId153" cstate="print"/>
                          <a:stretch>
                            <a:fillRect/>
                          </a:stretch>
                        </pic:blipFill>
                        <pic:spPr>
                          <a:xfrm>
                            <a:off x="0" y="0"/>
                            <a:ext cx="361564" cy="79343"/>
                          </a:xfrm>
                          <a:prstGeom prst="rect">
                            <a:avLst/>
                          </a:prstGeom>
                        </pic:spPr>
                      </pic:pic>
                    </a:graphicData>
                  </a:graphic>
                </wp:inline>
              </w:drawing>
            </w:r>
            <w:r>
              <w:rPr>
                <w:position w:val="-1"/>
                <w:sz w:val="12"/>
              </w:rPr>
            </w:r>
          </w:p>
        </w:tc>
      </w:tr>
      <w:tr>
        <w:trPr>
          <w:trHeight w:val="342" w:hRule="atLeast"/>
        </w:trPr>
        <w:tc>
          <w:tcPr>
            <w:tcW w:w="1904" w:type="dxa"/>
          </w:tcPr>
          <w:p>
            <w:pPr>
              <w:pStyle w:val="TableParagraph"/>
              <w:spacing w:before="5"/>
              <w:rPr>
                <w:b/>
                <w:sz w:val="2"/>
              </w:rPr>
            </w:pPr>
          </w:p>
          <w:p>
            <w:pPr>
              <w:pStyle w:val="TableParagraph"/>
              <w:ind w:left="101"/>
              <w:rPr>
                <w:sz w:val="20"/>
              </w:rPr>
            </w:pPr>
            <w:r>
              <w:rPr>
                <w:sz w:val="20"/>
              </w:rPr>
              <mc:AlternateContent>
                <mc:Choice Requires="wps">
                  <w:drawing>
                    <wp:inline distT="0" distB="0" distL="0" distR="0">
                      <wp:extent cx="807720" cy="198755"/>
                      <wp:effectExtent l="0" t="0" r="0" b="1269"/>
                      <wp:docPr id="466" name="Group 466"/>
                      <wp:cNvGraphicFramePr>
                        <a:graphicFrameLocks/>
                      </wp:cNvGraphicFramePr>
                      <a:graphic>
                        <a:graphicData uri="http://schemas.microsoft.com/office/word/2010/wordprocessingGroup">
                          <wpg:wgp>
                            <wpg:cNvPr id="466" name="Group 466"/>
                            <wpg:cNvGrpSpPr/>
                            <wpg:grpSpPr>
                              <a:xfrm>
                                <a:off x="0" y="0"/>
                                <a:ext cx="807720" cy="198755"/>
                                <a:chExt cx="807720" cy="198755"/>
                              </a:xfrm>
                            </wpg:grpSpPr>
                            <pic:pic>
                              <pic:nvPicPr>
                                <pic:cNvPr id="467" name="Image 467"/>
                                <pic:cNvPicPr/>
                              </pic:nvPicPr>
                              <pic:blipFill>
                                <a:blip r:embed="rId154" cstate="print"/>
                                <a:stretch>
                                  <a:fillRect/>
                                </a:stretch>
                              </pic:blipFill>
                              <pic:spPr>
                                <a:xfrm>
                                  <a:off x="0" y="1168"/>
                                  <a:ext cx="205219" cy="69189"/>
                                </a:xfrm>
                                <a:prstGeom prst="rect">
                                  <a:avLst/>
                                </a:prstGeom>
                              </pic:spPr>
                            </pic:pic>
                            <pic:pic>
                              <pic:nvPicPr>
                                <pic:cNvPr id="468" name="Image 468"/>
                                <pic:cNvPicPr/>
                              </pic:nvPicPr>
                              <pic:blipFill>
                                <a:blip r:embed="rId155" cstate="print"/>
                                <a:stretch>
                                  <a:fillRect/>
                                </a:stretch>
                              </pic:blipFill>
                              <pic:spPr>
                                <a:xfrm>
                                  <a:off x="246062" y="1168"/>
                                  <a:ext cx="316268" cy="88099"/>
                                </a:xfrm>
                                <a:prstGeom prst="rect">
                                  <a:avLst/>
                                </a:prstGeom>
                              </pic:spPr>
                            </pic:pic>
                            <pic:pic>
                              <pic:nvPicPr>
                                <pic:cNvPr id="469" name="Image 469"/>
                                <pic:cNvPicPr/>
                              </pic:nvPicPr>
                              <pic:blipFill>
                                <a:blip r:embed="rId156" cstate="print"/>
                                <a:stretch>
                                  <a:fillRect/>
                                </a:stretch>
                              </pic:blipFill>
                              <pic:spPr>
                                <a:xfrm>
                                  <a:off x="594855" y="0"/>
                                  <a:ext cx="212483" cy="89268"/>
                                </a:xfrm>
                                <a:prstGeom prst="rect">
                                  <a:avLst/>
                                </a:prstGeom>
                              </pic:spPr>
                            </pic:pic>
                            <pic:pic>
                              <pic:nvPicPr>
                                <pic:cNvPr id="470" name="Image 470"/>
                                <pic:cNvPicPr/>
                              </pic:nvPicPr>
                              <pic:blipFill>
                                <a:blip r:embed="rId157" cstate="print"/>
                                <a:stretch>
                                  <a:fillRect/>
                                </a:stretch>
                              </pic:blipFill>
                              <pic:spPr>
                                <a:xfrm>
                                  <a:off x="558" y="110236"/>
                                  <a:ext cx="316839" cy="88099"/>
                                </a:xfrm>
                                <a:prstGeom prst="rect">
                                  <a:avLst/>
                                </a:prstGeom>
                              </pic:spPr>
                            </pic:pic>
                          </wpg:wgp>
                        </a:graphicData>
                      </a:graphic>
                    </wp:inline>
                  </w:drawing>
                </mc:Choice>
                <mc:Fallback>
                  <w:pict>
                    <v:group style="width:63.6pt;height:15.65pt;mso-position-horizontal-relative:char;mso-position-vertical-relative:line" id="docshapegroup342" coordorigin="0,0" coordsize="1272,313">
                      <v:shape style="position:absolute;left:0;top:1;width:324;height:109" type="#_x0000_t75" id="docshape343" stroked="false">
                        <v:imagedata r:id="rId154" o:title=""/>
                      </v:shape>
                      <v:shape style="position:absolute;left:387;top:1;width:499;height:139" type="#_x0000_t75" id="docshape344" stroked="false">
                        <v:imagedata r:id="rId155" o:title=""/>
                      </v:shape>
                      <v:shape style="position:absolute;left:936;top:0;width:335;height:141" type="#_x0000_t75" id="docshape345" stroked="false">
                        <v:imagedata r:id="rId156" o:title=""/>
                      </v:shape>
                      <v:shape style="position:absolute;left:0;top:173;width:499;height:139" type="#_x0000_t75" id="docshape346" stroked="false">
                        <v:imagedata r:id="rId157" o:title=""/>
                      </v:shape>
                    </v:group>
                  </w:pict>
                </mc:Fallback>
              </mc:AlternateContent>
            </w:r>
            <w:r>
              <w:rPr>
                <w:sz w:val="20"/>
              </w:rPr>
            </w:r>
          </w:p>
        </w:tc>
        <w:tc>
          <w:tcPr>
            <w:tcW w:w="1189" w:type="dxa"/>
          </w:tcPr>
          <w:p>
            <w:pPr>
              <w:pStyle w:val="TableParagraph"/>
              <w:spacing w:before="7"/>
              <w:rPr>
                <w:b/>
                <w:sz w:val="10"/>
              </w:rPr>
            </w:pPr>
          </w:p>
          <w:p>
            <w:pPr>
              <w:pStyle w:val="TableParagraph"/>
              <w:spacing w:line="121" w:lineRule="exact"/>
              <w:ind w:left="110"/>
              <w:rPr>
                <w:sz w:val="12"/>
              </w:rPr>
            </w:pPr>
            <w:r>
              <w:rPr>
                <w:position w:val="-1"/>
                <w:sz w:val="12"/>
              </w:rPr>
              <mc:AlternateContent>
                <mc:Choice Requires="wps">
                  <w:drawing>
                    <wp:inline distT="0" distB="0" distL="0" distR="0">
                      <wp:extent cx="611505" cy="77470"/>
                      <wp:effectExtent l="0" t="0" r="0" b="8255"/>
                      <wp:docPr id="471" name="Group 471"/>
                      <wp:cNvGraphicFramePr>
                        <a:graphicFrameLocks/>
                      </wp:cNvGraphicFramePr>
                      <a:graphic>
                        <a:graphicData uri="http://schemas.microsoft.com/office/word/2010/wordprocessingGroup">
                          <wpg:wgp>
                            <wpg:cNvPr id="471" name="Group 471"/>
                            <wpg:cNvGrpSpPr/>
                            <wpg:grpSpPr>
                              <a:xfrm>
                                <a:off x="0" y="0"/>
                                <a:ext cx="611505" cy="77470"/>
                                <a:chExt cx="611505" cy="77470"/>
                              </a:xfrm>
                            </wpg:grpSpPr>
                            <wps:wsp>
                              <wps:cNvPr id="472" name="Graphic 472"/>
                              <wps:cNvSpPr/>
                              <wps:spPr>
                                <a:xfrm>
                                  <a:off x="0" y="0"/>
                                  <a:ext cx="274955" cy="62230"/>
                                </a:xfrm>
                                <a:custGeom>
                                  <a:avLst/>
                                  <a:gdLst/>
                                  <a:ahLst/>
                                  <a:cxnLst/>
                                  <a:rect l="l" t="t" r="r" b="b"/>
                                  <a:pathLst>
                                    <a:path w="274955" h="62230">
                                      <a:moveTo>
                                        <a:pt x="40106" y="48526"/>
                                      </a:moveTo>
                                      <a:lnTo>
                                        <a:pt x="39979" y="39243"/>
                                      </a:lnTo>
                                      <a:lnTo>
                                        <a:pt x="39141" y="36436"/>
                                      </a:lnTo>
                                      <a:lnTo>
                                        <a:pt x="35280" y="31102"/>
                                      </a:lnTo>
                                      <a:lnTo>
                                        <a:pt x="32473" y="29159"/>
                                      </a:lnTo>
                                      <a:lnTo>
                                        <a:pt x="32473" y="46964"/>
                                      </a:lnTo>
                                      <a:lnTo>
                                        <a:pt x="31305" y="49872"/>
                                      </a:lnTo>
                                      <a:lnTo>
                                        <a:pt x="26657" y="54432"/>
                                      </a:lnTo>
                                      <a:lnTo>
                                        <a:pt x="23698" y="55549"/>
                                      </a:lnTo>
                                      <a:lnTo>
                                        <a:pt x="17843" y="55549"/>
                                      </a:lnTo>
                                      <a:lnTo>
                                        <a:pt x="7683" y="45326"/>
                                      </a:lnTo>
                                      <a:lnTo>
                                        <a:pt x="7721" y="39636"/>
                                      </a:lnTo>
                                      <a:lnTo>
                                        <a:pt x="8839" y="36868"/>
                                      </a:lnTo>
                                      <a:lnTo>
                                        <a:pt x="13462" y="32258"/>
                                      </a:lnTo>
                                      <a:lnTo>
                                        <a:pt x="16370" y="31102"/>
                                      </a:lnTo>
                                      <a:lnTo>
                                        <a:pt x="23482" y="31102"/>
                                      </a:lnTo>
                                      <a:lnTo>
                                        <a:pt x="26492" y="32270"/>
                                      </a:lnTo>
                                      <a:lnTo>
                                        <a:pt x="31280" y="36931"/>
                                      </a:lnTo>
                                      <a:lnTo>
                                        <a:pt x="32372" y="39636"/>
                                      </a:lnTo>
                                      <a:lnTo>
                                        <a:pt x="32473" y="46964"/>
                                      </a:lnTo>
                                      <a:lnTo>
                                        <a:pt x="32473" y="29159"/>
                                      </a:lnTo>
                                      <a:lnTo>
                                        <a:pt x="28651" y="27889"/>
                                      </a:lnTo>
                                      <a:lnTo>
                                        <a:pt x="31661" y="26758"/>
                                      </a:lnTo>
                                      <a:lnTo>
                                        <a:pt x="33909" y="25171"/>
                                      </a:lnTo>
                                      <a:lnTo>
                                        <a:pt x="33997" y="25044"/>
                                      </a:lnTo>
                                      <a:lnTo>
                                        <a:pt x="36880" y="21018"/>
                                      </a:lnTo>
                                      <a:lnTo>
                                        <a:pt x="37617" y="18580"/>
                                      </a:lnTo>
                                      <a:lnTo>
                                        <a:pt x="37515" y="11188"/>
                                      </a:lnTo>
                                      <a:lnTo>
                                        <a:pt x="35991" y="7658"/>
                                      </a:lnTo>
                                      <a:lnTo>
                                        <a:pt x="34328" y="6096"/>
                                      </a:lnTo>
                                      <a:lnTo>
                                        <a:pt x="29832" y="1841"/>
                                      </a:lnTo>
                                      <a:lnTo>
                                        <a:pt x="29832" y="12801"/>
                                      </a:lnTo>
                                      <a:lnTo>
                                        <a:pt x="29832" y="18580"/>
                                      </a:lnTo>
                                      <a:lnTo>
                                        <a:pt x="29019" y="20548"/>
                                      </a:lnTo>
                                      <a:lnTo>
                                        <a:pt x="25336" y="24142"/>
                                      </a:lnTo>
                                      <a:lnTo>
                                        <a:pt x="22974" y="25044"/>
                                      </a:lnTo>
                                      <a:lnTo>
                                        <a:pt x="17145" y="25044"/>
                                      </a:lnTo>
                                      <a:lnTo>
                                        <a:pt x="14719" y="24142"/>
                                      </a:lnTo>
                                      <a:lnTo>
                                        <a:pt x="11023" y="20510"/>
                                      </a:lnTo>
                                      <a:lnTo>
                                        <a:pt x="10147" y="18351"/>
                                      </a:lnTo>
                                      <a:lnTo>
                                        <a:pt x="10083" y="12801"/>
                                      </a:lnTo>
                                      <a:lnTo>
                                        <a:pt x="11036" y="10642"/>
                                      </a:lnTo>
                                      <a:lnTo>
                                        <a:pt x="14795" y="7010"/>
                                      </a:lnTo>
                                      <a:lnTo>
                                        <a:pt x="17170" y="6096"/>
                                      </a:lnTo>
                                      <a:lnTo>
                                        <a:pt x="22834" y="6096"/>
                                      </a:lnTo>
                                      <a:lnTo>
                                        <a:pt x="25196" y="7035"/>
                                      </a:lnTo>
                                      <a:lnTo>
                                        <a:pt x="28994" y="10744"/>
                                      </a:lnTo>
                                      <a:lnTo>
                                        <a:pt x="29832" y="12801"/>
                                      </a:lnTo>
                                      <a:lnTo>
                                        <a:pt x="29832" y="1841"/>
                                      </a:lnTo>
                                      <a:lnTo>
                                        <a:pt x="29514" y="1536"/>
                                      </a:lnTo>
                                      <a:lnTo>
                                        <a:pt x="25247" y="0"/>
                                      </a:lnTo>
                                      <a:lnTo>
                                        <a:pt x="14643" y="0"/>
                                      </a:lnTo>
                                      <a:lnTo>
                                        <a:pt x="10401" y="1511"/>
                                      </a:lnTo>
                                      <a:lnTo>
                                        <a:pt x="4038" y="7493"/>
                                      </a:lnTo>
                                      <a:lnTo>
                                        <a:pt x="2451" y="11188"/>
                                      </a:lnTo>
                                      <a:lnTo>
                                        <a:pt x="2476" y="18580"/>
                                      </a:lnTo>
                                      <a:lnTo>
                                        <a:pt x="3187" y="20980"/>
                                      </a:lnTo>
                                      <a:lnTo>
                                        <a:pt x="6184" y="25171"/>
                                      </a:lnTo>
                                      <a:lnTo>
                                        <a:pt x="8483" y="26758"/>
                                      </a:lnTo>
                                      <a:lnTo>
                                        <a:pt x="11582" y="27889"/>
                                      </a:lnTo>
                                      <a:lnTo>
                                        <a:pt x="7874" y="28841"/>
                                      </a:lnTo>
                                      <a:lnTo>
                                        <a:pt x="5016" y="30645"/>
                                      </a:lnTo>
                                      <a:lnTo>
                                        <a:pt x="990" y="35966"/>
                                      </a:lnTo>
                                      <a:lnTo>
                                        <a:pt x="0" y="39243"/>
                                      </a:lnTo>
                                      <a:lnTo>
                                        <a:pt x="25" y="48526"/>
                                      </a:lnTo>
                                      <a:lnTo>
                                        <a:pt x="1841" y="52844"/>
                                      </a:lnTo>
                                      <a:lnTo>
                                        <a:pt x="9207" y="59893"/>
                                      </a:lnTo>
                                      <a:lnTo>
                                        <a:pt x="14046" y="61671"/>
                                      </a:lnTo>
                                      <a:lnTo>
                                        <a:pt x="26060" y="61671"/>
                                      </a:lnTo>
                                      <a:lnTo>
                                        <a:pt x="30911" y="59893"/>
                                      </a:lnTo>
                                      <a:lnTo>
                                        <a:pt x="35458" y="55549"/>
                                      </a:lnTo>
                                      <a:lnTo>
                                        <a:pt x="38265" y="52844"/>
                                      </a:lnTo>
                                      <a:lnTo>
                                        <a:pt x="40106" y="48526"/>
                                      </a:lnTo>
                                      <a:close/>
                                    </a:path>
                                    <a:path w="274955" h="62230">
                                      <a:moveTo>
                                        <a:pt x="60045" y="52184"/>
                                      </a:moveTo>
                                      <a:lnTo>
                                        <a:pt x="51536" y="52184"/>
                                      </a:lnTo>
                                      <a:lnTo>
                                        <a:pt x="51536" y="60629"/>
                                      </a:lnTo>
                                      <a:lnTo>
                                        <a:pt x="60045" y="60629"/>
                                      </a:lnTo>
                                      <a:lnTo>
                                        <a:pt x="60045" y="52184"/>
                                      </a:lnTo>
                                      <a:close/>
                                    </a:path>
                                    <a:path w="274955" h="62230">
                                      <a:moveTo>
                                        <a:pt x="60045" y="16891"/>
                                      </a:moveTo>
                                      <a:lnTo>
                                        <a:pt x="51536" y="16891"/>
                                      </a:lnTo>
                                      <a:lnTo>
                                        <a:pt x="51536" y="25323"/>
                                      </a:lnTo>
                                      <a:lnTo>
                                        <a:pt x="60045" y="25323"/>
                                      </a:lnTo>
                                      <a:lnTo>
                                        <a:pt x="60045" y="16891"/>
                                      </a:lnTo>
                                      <a:close/>
                                    </a:path>
                                    <a:path w="274955" h="62230">
                                      <a:moveTo>
                                        <a:pt x="110705" y="37947"/>
                                      </a:moveTo>
                                      <a:lnTo>
                                        <a:pt x="104584" y="6146"/>
                                      </a:lnTo>
                                      <a:lnTo>
                                        <a:pt x="103949" y="5156"/>
                                      </a:lnTo>
                                      <a:lnTo>
                                        <a:pt x="103009" y="4292"/>
                                      </a:lnTo>
                                      <a:lnTo>
                                        <a:pt x="103009" y="20916"/>
                                      </a:lnTo>
                                      <a:lnTo>
                                        <a:pt x="102997" y="40767"/>
                                      </a:lnTo>
                                      <a:lnTo>
                                        <a:pt x="101841" y="47332"/>
                                      </a:lnTo>
                                      <a:lnTo>
                                        <a:pt x="97167" y="53911"/>
                                      </a:lnTo>
                                      <a:lnTo>
                                        <a:pt x="94284" y="55562"/>
                                      </a:lnTo>
                                      <a:lnTo>
                                        <a:pt x="87414" y="55562"/>
                                      </a:lnTo>
                                      <a:lnTo>
                                        <a:pt x="84531" y="53911"/>
                                      </a:lnTo>
                                      <a:lnTo>
                                        <a:pt x="79832" y="47332"/>
                                      </a:lnTo>
                                      <a:lnTo>
                                        <a:pt x="78689" y="40767"/>
                                      </a:lnTo>
                                      <a:lnTo>
                                        <a:pt x="78689" y="20916"/>
                                      </a:lnTo>
                                      <a:lnTo>
                                        <a:pt x="79971" y="14147"/>
                                      </a:lnTo>
                                      <a:lnTo>
                                        <a:pt x="84594" y="7594"/>
                                      </a:lnTo>
                                      <a:lnTo>
                                        <a:pt x="87337" y="6146"/>
                                      </a:lnTo>
                                      <a:lnTo>
                                        <a:pt x="94246" y="6146"/>
                                      </a:lnTo>
                                      <a:lnTo>
                                        <a:pt x="97167" y="7785"/>
                                      </a:lnTo>
                                      <a:lnTo>
                                        <a:pt x="101841" y="14300"/>
                                      </a:lnTo>
                                      <a:lnTo>
                                        <a:pt x="103009" y="20916"/>
                                      </a:lnTo>
                                      <a:lnTo>
                                        <a:pt x="103009" y="4292"/>
                                      </a:lnTo>
                                      <a:lnTo>
                                        <a:pt x="101904" y="3263"/>
                                      </a:lnTo>
                                      <a:lnTo>
                                        <a:pt x="96989" y="660"/>
                                      </a:lnTo>
                                      <a:lnTo>
                                        <a:pt x="94119" y="12"/>
                                      </a:lnTo>
                                      <a:lnTo>
                                        <a:pt x="86423" y="12"/>
                                      </a:lnTo>
                                      <a:lnTo>
                                        <a:pt x="71005" y="23723"/>
                                      </a:lnTo>
                                      <a:lnTo>
                                        <a:pt x="71005" y="42189"/>
                                      </a:lnTo>
                                      <a:lnTo>
                                        <a:pt x="73012" y="50368"/>
                                      </a:lnTo>
                                      <a:lnTo>
                                        <a:pt x="80378" y="59575"/>
                                      </a:lnTo>
                                      <a:lnTo>
                                        <a:pt x="84975" y="61658"/>
                                      </a:lnTo>
                                      <a:lnTo>
                                        <a:pt x="95300" y="61658"/>
                                      </a:lnTo>
                                      <a:lnTo>
                                        <a:pt x="98996" y="60452"/>
                                      </a:lnTo>
                                      <a:lnTo>
                                        <a:pt x="104838" y="55714"/>
                                      </a:lnTo>
                                      <a:lnTo>
                                        <a:pt x="104927" y="55562"/>
                                      </a:lnTo>
                                      <a:lnTo>
                                        <a:pt x="107035" y="52349"/>
                                      </a:lnTo>
                                      <a:lnTo>
                                        <a:pt x="109969" y="43662"/>
                                      </a:lnTo>
                                      <a:lnTo>
                                        <a:pt x="110705" y="37947"/>
                                      </a:lnTo>
                                      <a:close/>
                                    </a:path>
                                    <a:path w="274955" h="62230">
                                      <a:moveTo>
                                        <a:pt x="158000" y="37947"/>
                                      </a:moveTo>
                                      <a:lnTo>
                                        <a:pt x="151879" y="6146"/>
                                      </a:lnTo>
                                      <a:lnTo>
                                        <a:pt x="151244" y="5156"/>
                                      </a:lnTo>
                                      <a:lnTo>
                                        <a:pt x="150317" y="4305"/>
                                      </a:lnTo>
                                      <a:lnTo>
                                        <a:pt x="150317" y="20916"/>
                                      </a:lnTo>
                                      <a:lnTo>
                                        <a:pt x="150304" y="40767"/>
                                      </a:lnTo>
                                      <a:lnTo>
                                        <a:pt x="149148" y="47332"/>
                                      </a:lnTo>
                                      <a:lnTo>
                                        <a:pt x="144475" y="53911"/>
                                      </a:lnTo>
                                      <a:lnTo>
                                        <a:pt x="141592" y="55562"/>
                                      </a:lnTo>
                                      <a:lnTo>
                                        <a:pt x="134721" y="55562"/>
                                      </a:lnTo>
                                      <a:lnTo>
                                        <a:pt x="131838" y="53911"/>
                                      </a:lnTo>
                                      <a:lnTo>
                                        <a:pt x="127139" y="47332"/>
                                      </a:lnTo>
                                      <a:lnTo>
                                        <a:pt x="125984" y="40767"/>
                                      </a:lnTo>
                                      <a:lnTo>
                                        <a:pt x="125984" y="20916"/>
                                      </a:lnTo>
                                      <a:lnTo>
                                        <a:pt x="127266" y="14147"/>
                                      </a:lnTo>
                                      <a:lnTo>
                                        <a:pt x="131889" y="7594"/>
                                      </a:lnTo>
                                      <a:lnTo>
                                        <a:pt x="134632" y="6146"/>
                                      </a:lnTo>
                                      <a:lnTo>
                                        <a:pt x="141554" y="6146"/>
                                      </a:lnTo>
                                      <a:lnTo>
                                        <a:pt x="144475" y="7785"/>
                                      </a:lnTo>
                                      <a:lnTo>
                                        <a:pt x="146799" y="11049"/>
                                      </a:lnTo>
                                      <a:lnTo>
                                        <a:pt x="149148" y="14300"/>
                                      </a:lnTo>
                                      <a:lnTo>
                                        <a:pt x="141414" y="12"/>
                                      </a:lnTo>
                                      <a:lnTo>
                                        <a:pt x="133718" y="12"/>
                                      </a:lnTo>
                                      <a:lnTo>
                                        <a:pt x="118300" y="23723"/>
                                      </a:lnTo>
                                      <a:lnTo>
                                        <a:pt x="118300" y="42189"/>
                                      </a:lnTo>
                                      <a:lnTo>
                                        <a:pt x="120319" y="50368"/>
                                      </a:lnTo>
                                      <a:lnTo>
                                        <a:pt x="127673" y="59575"/>
                                      </a:lnTo>
                                      <a:lnTo>
                                        <a:pt x="132270" y="61658"/>
                                      </a:lnTo>
                                      <a:lnTo>
                                        <a:pt x="142608" y="61658"/>
                                      </a:lnTo>
                                      <a:lnTo>
                                        <a:pt x="146304" y="60452"/>
                                      </a:lnTo>
                                      <a:lnTo>
                                        <a:pt x="152133" y="55714"/>
                                      </a:lnTo>
                                      <a:lnTo>
                                        <a:pt x="152222" y="55562"/>
                                      </a:lnTo>
                                      <a:lnTo>
                                        <a:pt x="154330" y="52349"/>
                                      </a:lnTo>
                                      <a:lnTo>
                                        <a:pt x="157264" y="43662"/>
                                      </a:lnTo>
                                      <a:lnTo>
                                        <a:pt x="158000" y="37947"/>
                                      </a:lnTo>
                                      <a:close/>
                                    </a:path>
                                    <a:path w="274955" h="62230">
                                      <a:moveTo>
                                        <a:pt x="205752" y="60629"/>
                                      </a:moveTo>
                                      <a:lnTo>
                                        <a:pt x="203377" y="38684"/>
                                      </a:lnTo>
                                      <a:lnTo>
                                        <a:pt x="203263" y="26847"/>
                                      </a:lnTo>
                                      <a:lnTo>
                                        <a:pt x="190080" y="15900"/>
                                      </a:lnTo>
                                      <a:lnTo>
                                        <a:pt x="182524" y="15900"/>
                                      </a:lnTo>
                                      <a:lnTo>
                                        <a:pt x="179184" y="16408"/>
                                      </a:lnTo>
                                      <a:lnTo>
                                        <a:pt x="173431" y="18478"/>
                                      </a:lnTo>
                                      <a:lnTo>
                                        <a:pt x="171234" y="19939"/>
                                      </a:lnTo>
                                      <a:lnTo>
                                        <a:pt x="169710" y="21882"/>
                                      </a:lnTo>
                                      <a:lnTo>
                                        <a:pt x="168186" y="23761"/>
                                      </a:lnTo>
                                      <a:lnTo>
                                        <a:pt x="167093" y="26276"/>
                                      </a:lnTo>
                                      <a:lnTo>
                                        <a:pt x="166433" y="29375"/>
                                      </a:lnTo>
                                      <a:lnTo>
                                        <a:pt x="173748" y="30365"/>
                                      </a:lnTo>
                                      <a:lnTo>
                                        <a:pt x="174536" y="27266"/>
                                      </a:lnTo>
                                      <a:lnTo>
                                        <a:pt x="175780" y="25107"/>
                                      </a:lnTo>
                                      <a:lnTo>
                                        <a:pt x="179133" y="22656"/>
                                      </a:lnTo>
                                      <a:lnTo>
                                        <a:pt x="181724" y="22047"/>
                                      </a:lnTo>
                                      <a:lnTo>
                                        <a:pt x="189001" y="22047"/>
                                      </a:lnTo>
                                      <a:lnTo>
                                        <a:pt x="191833" y="22872"/>
                                      </a:lnTo>
                                      <a:lnTo>
                                        <a:pt x="195160" y="25781"/>
                                      </a:lnTo>
                                      <a:lnTo>
                                        <a:pt x="195872" y="27914"/>
                                      </a:lnTo>
                                      <a:lnTo>
                                        <a:pt x="195821" y="32854"/>
                                      </a:lnTo>
                                      <a:lnTo>
                                        <a:pt x="195821" y="38684"/>
                                      </a:lnTo>
                                      <a:lnTo>
                                        <a:pt x="184886" y="55803"/>
                                      </a:lnTo>
                                      <a:lnTo>
                                        <a:pt x="179095" y="55803"/>
                                      </a:lnTo>
                                      <a:lnTo>
                                        <a:pt x="176885" y="55156"/>
                                      </a:lnTo>
                                      <a:lnTo>
                                        <a:pt x="173863" y="52514"/>
                                      </a:lnTo>
                                      <a:lnTo>
                                        <a:pt x="173164" y="50977"/>
                                      </a:lnTo>
                                      <a:lnTo>
                                        <a:pt x="173113" y="47612"/>
                                      </a:lnTo>
                                      <a:lnTo>
                                        <a:pt x="173456" y="46431"/>
                                      </a:lnTo>
                                      <a:lnTo>
                                        <a:pt x="189039" y="40716"/>
                                      </a:lnTo>
                                      <a:lnTo>
                                        <a:pt x="193116" y="39776"/>
                                      </a:lnTo>
                                      <a:lnTo>
                                        <a:pt x="195821" y="38684"/>
                                      </a:lnTo>
                                      <a:lnTo>
                                        <a:pt x="195821" y="32854"/>
                                      </a:lnTo>
                                      <a:lnTo>
                                        <a:pt x="192976" y="33858"/>
                                      </a:lnTo>
                                      <a:lnTo>
                                        <a:pt x="188544" y="34709"/>
                                      </a:lnTo>
                                      <a:lnTo>
                                        <a:pt x="165138" y="46951"/>
                                      </a:lnTo>
                                      <a:lnTo>
                                        <a:pt x="165138" y="52743"/>
                                      </a:lnTo>
                                      <a:lnTo>
                                        <a:pt x="166446" y="55740"/>
                                      </a:lnTo>
                                      <a:lnTo>
                                        <a:pt x="171640" y="60439"/>
                                      </a:lnTo>
                                      <a:lnTo>
                                        <a:pt x="175374" y="61620"/>
                                      </a:lnTo>
                                      <a:lnTo>
                                        <a:pt x="183146" y="61620"/>
                                      </a:lnTo>
                                      <a:lnTo>
                                        <a:pt x="185902" y="61125"/>
                                      </a:lnTo>
                                      <a:lnTo>
                                        <a:pt x="191020" y="59207"/>
                                      </a:lnTo>
                                      <a:lnTo>
                                        <a:pt x="193675" y="57569"/>
                                      </a:lnTo>
                                      <a:lnTo>
                                        <a:pt x="195770" y="55803"/>
                                      </a:lnTo>
                                      <a:lnTo>
                                        <a:pt x="196456" y="55232"/>
                                      </a:lnTo>
                                      <a:lnTo>
                                        <a:pt x="197954" y="60629"/>
                                      </a:lnTo>
                                      <a:lnTo>
                                        <a:pt x="205752" y="60629"/>
                                      </a:lnTo>
                                      <a:close/>
                                    </a:path>
                                    <a:path w="274955" h="62230">
                                      <a:moveTo>
                                        <a:pt x="274726" y="25615"/>
                                      </a:moveTo>
                                      <a:lnTo>
                                        <a:pt x="273545" y="21920"/>
                                      </a:lnTo>
                                      <a:lnTo>
                                        <a:pt x="268833" y="17106"/>
                                      </a:lnTo>
                                      <a:lnTo>
                                        <a:pt x="265480" y="15900"/>
                                      </a:lnTo>
                                      <a:lnTo>
                                        <a:pt x="255511" y="15900"/>
                                      </a:lnTo>
                                      <a:lnTo>
                                        <a:pt x="250964" y="18453"/>
                                      </a:lnTo>
                                      <a:lnTo>
                                        <a:pt x="247484" y="23558"/>
                                      </a:lnTo>
                                      <a:lnTo>
                                        <a:pt x="246621" y="21145"/>
                                      </a:lnTo>
                                      <a:lnTo>
                                        <a:pt x="245148" y="19253"/>
                                      </a:lnTo>
                                      <a:lnTo>
                                        <a:pt x="240969" y="16586"/>
                                      </a:lnTo>
                                      <a:lnTo>
                                        <a:pt x="238290" y="15900"/>
                                      </a:lnTo>
                                      <a:lnTo>
                                        <a:pt x="232092" y="15900"/>
                                      </a:lnTo>
                                      <a:lnTo>
                                        <a:pt x="229463" y="16560"/>
                                      </a:lnTo>
                                      <a:lnTo>
                                        <a:pt x="224878" y="19164"/>
                                      </a:lnTo>
                                      <a:lnTo>
                                        <a:pt x="223037" y="20891"/>
                                      </a:lnTo>
                                      <a:lnTo>
                                        <a:pt x="221653" y="23037"/>
                                      </a:lnTo>
                                      <a:lnTo>
                                        <a:pt x="221653" y="16891"/>
                                      </a:lnTo>
                                      <a:lnTo>
                                        <a:pt x="214972" y="16891"/>
                                      </a:lnTo>
                                      <a:lnTo>
                                        <a:pt x="214972" y="60629"/>
                                      </a:lnTo>
                                      <a:lnTo>
                                        <a:pt x="222440" y="60629"/>
                                      </a:lnTo>
                                      <a:lnTo>
                                        <a:pt x="222440" y="33947"/>
                                      </a:lnTo>
                                      <a:lnTo>
                                        <a:pt x="222846" y="30899"/>
                                      </a:lnTo>
                                      <a:lnTo>
                                        <a:pt x="224447" y="26682"/>
                                      </a:lnTo>
                                      <a:lnTo>
                                        <a:pt x="225755" y="25082"/>
                                      </a:lnTo>
                                      <a:lnTo>
                                        <a:pt x="229323" y="22872"/>
                                      </a:lnTo>
                                      <a:lnTo>
                                        <a:pt x="231267" y="22339"/>
                                      </a:lnTo>
                                      <a:lnTo>
                                        <a:pt x="236131" y="22339"/>
                                      </a:lnTo>
                                      <a:lnTo>
                                        <a:pt x="238125" y="23152"/>
                                      </a:lnTo>
                                      <a:lnTo>
                                        <a:pt x="240563" y="26441"/>
                                      </a:lnTo>
                                      <a:lnTo>
                                        <a:pt x="241173" y="28917"/>
                                      </a:lnTo>
                                      <a:lnTo>
                                        <a:pt x="241173" y="60629"/>
                                      </a:lnTo>
                                      <a:lnTo>
                                        <a:pt x="248640" y="60629"/>
                                      </a:lnTo>
                                      <a:lnTo>
                                        <a:pt x="248640" y="30708"/>
                                      </a:lnTo>
                                      <a:lnTo>
                                        <a:pt x="249682" y="27444"/>
                                      </a:lnTo>
                                      <a:lnTo>
                                        <a:pt x="253771" y="23355"/>
                                      </a:lnTo>
                                      <a:lnTo>
                                        <a:pt x="256336" y="22339"/>
                                      </a:lnTo>
                                      <a:lnTo>
                                        <a:pt x="261162" y="22339"/>
                                      </a:lnTo>
                                      <a:lnTo>
                                        <a:pt x="267296" y="30111"/>
                                      </a:lnTo>
                                      <a:lnTo>
                                        <a:pt x="267296" y="60629"/>
                                      </a:lnTo>
                                      <a:lnTo>
                                        <a:pt x="274726" y="60629"/>
                                      </a:lnTo>
                                      <a:lnTo>
                                        <a:pt x="274726" y="25615"/>
                                      </a:lnTo>
                                      <a:close/>
                                    </a:path>
                                  </a:pathLst>
                                </a:custGeom>
                                <a:solidFill>
                                  <a:srgbClr val="000000"/>
                                </a:solidFill>
                              </wps:spPr>
                              <wps:bodyPr wrap="square" lIns="0" tIns="0" rIns="0" bIns="0" rtlCol="0">
                                <a:prstTxWarp prst="textNoShape">
                                  <a:avLst/>
                                </a:prstTxWarp>
                                <a:noAutofit/>
                              </wps:bodyPr>
                            </wps:wsp>
                            <pic:pic>
                              <pic:nvPicPr>
                                <pic:cNvPr id="473" name="Image 473"/>
                                <pic:cNvPicPr/>
                              </pic:nvPicPr>
                              <pic:blipFill>
                                <a:blip r:embed="rId158" cstate="print"/>
                                <a:stretch>
                                  <a:fillRect/>
                                </a:stretch>
                              </pic:blipFill>
                              <pic:spPr>
                                <a:xfrm>
                                  <a:off x="306882" y="0"/>
                                  <a:ext cx="304228" cy="77393"/>
                                </a:xfrm>
                                <a:prstGeom prst="rect">
                                  <a:avLst/>
                                </a:prstGeom>
                              </pic:spPr>
                            </pic:pic>
                          </wpg:wgp>
                        </a:graphicData>
                      </a:graphic>
                    </wp:inline>
                  </w:drawing>
                </mc:Choice>
                <mc:Fallback>
                  <w:pict>
                    <v:group style="width:48.15pt;height:6.1pt;mso-position-horizontal-relative:char;mso-position-vertical-relative:line" id="docshapegroup347" coordorigin="0,0" coordsize="963,122">
                      <v:shape style="position:absolute;left:0;top:0;width:433;height:98" id="docshape348" coordorigin="0,0" coordsize="433,98" path="m63,76l63,62,62,57,56,49,56,49,51,46,51,74,49,79,42,86,37,87,28,87,25,87,18,83,16,81,13,75,12,71,12,62,14,58,21,51,26,49,37,49,42,51,49,58,51,62,51,74,51,46,51,46,45,44,50,42,53,40,54,39,58,33,59,29,59,18,57,12,54,10,47,3,47,20,47,29,46,32,40,38,36,39,27,39,23,38,17,32,16,29,16,20,17,17,23,11,27,10,36,10,40,11,46,17,47,20,47,3,46,2,40,0,23,0,16,2,6,12,4,18,4,29,5,33,10,40,13,42,18,44,12,45,8,48,2,57,0,62,0,76,3,83,15,94,22,97,41,97,49,94,56,87,60,83,63,76xm95,82l81,82,81,95,95,95,95,82xm95,27l81,27,81,40,95,40,95,27xm174,60l174,37,174,32,171,21,169,16,165,10,164,8,162,7,162,33,162,64,160,75,153,85,148,87,138,87,133,85,126,75,124,64,124,33,126,22,133,12,138,10,148,10,153,12,160,23,162,33,162,7,160,5,153,1,148,0,136,0,130,2,121,9,118,15,113,28,112,37,112,66,115,79,127,94,134,97,150,97,156,95,165,88,165,87,169,82,173,69,174,60xm249,60l249,37,248,32,245,21,243,16,239,10,238,8,237,7,237,33,237,64,235,75,228,85,223,87,212,87,208,85,200,75,198,64,198,33,200,22,208,12,212,10,223,10,228,12,231,17,235,23,237,33,237,7,235,5,227,1,223,0,211,0,205,2,196,9,192,15,187,28,186,37,186,66,189,79,201,94,208,97,225,97,230,95,240,88,240,87,243,82,248,69,249,60xm324,95l323,93,322,90,321,87,321,84,320,80,320,61,320,42,320,40,319,37,318,35,318,34,314,30,312,28,304,26,299,25,287,25,282,26,273,29,270,31,267,34,265,37,263,41,262,46,274,48,275,43,277,40,282,36,286,35,298,35,302,36,307,41,308,44,308,52,308,61,308,71,308,74,305,80,302,83,295,87,291,88,282,88,279,87,274,83,273,80,273,75,273,73,275,70,277,69,281,67,284,66,298,64,304,63,308,61,308,52,304,53,297,55,283,56,279,57,274,58,271,60,266,63,264,65,261,71,260,74,260,83,262,88,270,95,276,97,288,97,293,96,301,93,305,91,308,88,309,87,310,90,310,91,310,93,311,93,312,95,324,95xm433,40l431,35,423,27,418,25,402,25,395,29,390,37,388,33,386,30,379,26,375,25,366,25,361,26,354,30,351,33,349,36,349,27,339,27,339,95,350,95,350,53,351,49,353,42,356,39,361,36,364,35,372,35,375,36,379,42,380,46,380,95,392,95,392,48,393,43,400,37,404,35,411,35,414,36,418,38,419,40,421,44,421,47,421,95,433,95,433,40xe" filled="true" fillcolor="#000000" stroked="false">
                        <v:path arrowok="t"/>
                        <v:fill type="solid"/>
                      </v:shape>
                      <v:shape style="position:absolute;left:483;top:0;width:480;height:122" type="#_x0000_t75" id="docshape349" stroked="false">
                        <v:imagedata r:id="rId158" o:title=""/>
                      </v:shape>
                    </v:group>
                  </w:pict>
                </mc:Fallback>
              </mc:AlternateContent>
            </w:r>
            <w:r>
              <w:rPr>
                <w:position w:val="-1"/>
                <w:sz w:val="12"/>
              </w:rPr>
            </w:r>
          </w:p>
        </w:tc>
        <w:tc>
          <w:tcPr>
            <w:tcW w:w="1190" w:type="dxa"/>
          </w:tcPr>
          <w:p>
            <w:pPr>
              <w:pStyle w:val="TableParagraph"/>
              <w:rPr>
                <w:b/>
                <w:sz w:val="4"/>
              </w:rPr>
            </w:pPr>
          </w:p>
          <w:p>
            <w:pPr>
              <w:pStyle w:val="TableParagraph"/>
              <w:ind w:left="325"/>
              <w:rPr>
                <w:sz w:val="20"/>
              </w:rPr>
            </w:pPr>
            <w:r>
              <w:rPr>
                <w:sz w:val="20"/>
              </w:rPr>
              <mc:AlternateContent>
                <mc:Choice Requires="wps">
                  <w:drawing>
                    <wp:inline distT="0" distB="0" distL="0" distR="0">
                      <wp:extent cx="347980" cy="174625"/>
                      <wp:effectExtent l="0" t="0" r="0" b="6350"/>
                      <wp:docPr id="474" name="Group 474"/>
                      <wp:cNvGraphicFramePr>
                        <a:graphicFrameLocks/>
                      </wp:cNvGraphicFramePr>
                      <a:graphic>
                        <a:graphicData uri="http://schemas.microsoft.com/office/word/2010/wordprocessingGroup">
                          <wpg:wgp>
                            <wpg:cNvPr id="474" name="Group 474"/>
                            <wpg:cNvGrpSpPr/>
                            <wpg:grpSpPr>
                              <a:xfrm>
                                <a:off x="0" y="0"/>
                                <a:ext cx="347980" cy="174625"/>
                                <a:chExt cx="347980" cy="174625"/>
                              </a:xfrm>
                            </wpg:grpSpPr>
                            <wps:wsp>
                              <wps:cNvPr id="475" name="Graphic 475"/>
                              <wps:cNvSpPr/>
                              <wps:spPr>
                                <a:xfrm>
                                  <a:off x="0" y="0"/>
                                  <a:ext cx="347980" cy="62230"/>
                                </a:xfrm>
                                <a:custGeom>
                                  <a:avLst/>
                                  <a:gdLst/>
                                  <a:ahLst/>
                                  <a:cxnLst/>
                                  <a:rect l="l" t="t" r="r" b="b"/>
                                  <a:pathLst>
                                    <a:path w="347980" h="62230">
                                      <a:moveTo>
                                        <a:pt x="22428" y="0"/>
                                      </a:moveTo>
                                      <a:lnTo>
                                        <a:pt x="17602" y="0"/>
                                      </a:lnTo>
                                      <a:lnTo>
                                        <a:pt x="16306" y="2628"/>
                                      </a:lnTo>
                                      <a:lnTo>
                                        <a:pt x="14097" y="5295"/>
                                      </a:lnTo>
                                      <a:lnTo>
                                        <a:pt x="7835" y="10858"/>
                                      </a:lnTo>
                                      <a:lnTo>
                                        <a:pt x="4191" y="13208"/>
                                      </a:lnTo>
                                      <a:lnTo>
                                        <a:pt x="0" y="15163"/>
                                      </a:lnTo>
                                      <a:lnTo>
                                        <a:pt x="0" y="22326"/>
                                      </a:lnTo>
                                      <a:lnTo>
                                        <a:pt x="14960" y="13398"/>
                                      </a:lnTo>
                                      <a:lnTo>
                                        <a:pt x="14960" y="60617"/>
                                      </a:lnTo>
                                      <a:lnTo>
                                        <a:pt x="22428" y="60617"/>
                                      </a:lnTo>
                                      <a:lnTo>
                                        <a:pt x="22428" y="0"/>
                                      </a:lnTo>
                                      <a:close/>
                                    </a:path>
                                    <a:path w="347980" h="62230">
                                      <a:moveTo>
                                        <a:pt x="81280" y="37934"/>
                                      </a:moveTo>
                                      <a:lnTo>
                                        <a:pt x="75145" y="6134"/>
                                      </a:lnTo>
                                      <a:lnTo>
                                        <a:pt x="74510" y="5143"/>
                                      </a:lnTo>
                                      <a:lnTo>
                                        <a:pt x="73583" y="4292"/>
                                      </a:lnTo>
                                      <a:lnTo>
                                        <a:pt x="73583" y="20904"/>
                                      </a:lnTo>
                                      <a:lnTo>
                                        <a:pt x="73571" y="40754"/>
                                      </a:lnTo>
                                      <a:lnTo>
                                        <a:pt x="72415" y="47320"/>
                                      </a:lnTo>
                                      <a:lnTo>
                                        <a:pt x="67741" y="53911"/>
                                      </a:lnTo>
                                      <a:lnTo>
                                        <a:pt x="64858" y="55549"/>
                                      </a:lnTo>
                                      <a:lnTo>
                                        <a:pt x="57988" y="55549"/>
                                      </a:lnTo>
                                      <a:lnTo>
                                        <a:pt x="55105" y="53911"/>
                                      </a:lnTo>
                                      <a:lnTo>
                                        <a:pt x="50406" y="47320"/>
                                      </a:lnTo>
                                      <a:lnTo>
                                        <a:pt x="49250" y="40754"/>
                                      </a:lnTo>
                                      <a:lnTo>
                                        <a:pt x="49250" y="20904"/>
                                      </a:lnTo>
                                      <a:lnTo>
                                        <a:pt x="50546" y="14135"/>
                                      </a:lnTo>
                                      <a:lnTo>
                                        <a:pt x="55168" y="7581"/>
                                      </a:lnTo>
                                      <a:lnTo>
                                        <a:pt x="57899" y="6134"/>
                                      </a:lnTo>
                                      <a:lnTo>
                                        <a:pt x="64820" y="6134"/>
                                      </a:lnTo>
                                      <a:lnTo>
                                        <a:pt x="67741" y="7772"/>
                                      </a:lnTo>
                                      <a:lnTo>
                                        <a:pt x="72415" y="14300"/>
                                      </a:lnTo>
                                      <a:lnTo>
                                        <a:pt x="73583" y="20904"/>
                                      </a:lnTo>
                                      <a:lnTo>
                                        <a:pt x="73583" y="4292"/>
                                      </a:lnTo>
                                      <a:lnTo>
                                        <a:pt x="72478" y="3251"/>
                                      </a:lnTo>
                                      <a:lnTo>
                                        <a:pt x="67564" y="647"/>
                                      </a:lnTo>
                                      <a:lnTo>
                                        <a:pt x="64693" y="0"/>
                                      </a:lnTo>
                                      <a:lnTo>
                                        <a:pt x="56997" y="0"/>
                                      </a:lnTo>
                                      <a:lnTo>
                                        <a:pt x="41579" y="23710"/>
                                      </a:lnTo>
                                      <a:lnTo>
                                        <a:pt x="41579" y="42189"/>
                                      </a:lnTo>
                                      <a:lnTo>
                                        <a:pt x="43586" y="50368"/>
                                      </a:lnTo>
                                      <a:lnTo>
                                        <a:pt x="50952" y="59563"/>
                                      </a:lnTo>
                                      <a:lnTo>
                                        <a:pt x="55549" y="61645"/>
                                      </a:lnTo>
                                      <a:lnTo>
                                        <a:pt x="65874" y="61645"/>
                                      </a:lnTo>
                                      <a:lnTo>
                                        <a:pt x="69570" y="60464"/>
                                      </a:lnTo>
                                      <a:lnTo>
                                        <a:pt x="75412" y="55702"/>
                                      </a:lnTo>
                                      <a:lnTo>
                                        <a:pt x="75501" y="55549"/>
                                      </a:lnTo>
                                      <a:lnTo>
                                        <a:pt x="77609" y="52336"/>
                                      </a:lnTo>
                                      <a:lnTo>
                                        <a:pt x="80543" y="43649"/>
                                      </a:lnTo>
                                      <a:lnTo>
                                        <a:pt x="81280" y="37934"/>
                                      </a:lnTo>
                                      <a:close/>
                                    </a:path>
                                    <a:path w="347980" h="62230">
                                      <a:moveTo>
                                        <a:pt x="101536" y="52184"/>
                                      </a:moveTo>
                                      <a:lnTo>
                                        <a:pt x="93014" y="52184"/>
                                      </a:lnTo>
                                      <a:lnTo>
                                        <a:pt x="93014" y="60617"/>
                                      </a:lnTo>
                                      <a:lnTo>
                                        <a:pt x="101536" y="60617"/>
                                      </a:lnTo>
                                      <a:lnTo>
                                        <a:pt x="101536" y="52184"/>
                                      </a:lnTo>
                                      <a:close/>
                                    </a:path>
                                    <a:path w="347980" h="62230">
                                      <a:moveTo>
                                        <a:pt x="101536" y="16878"/>
                                      </a:moveTo>
                                      <a:lnTo>
                                        <a:pt x="93014" y="16878"/>
                                      </a:lnTo>
                                      <a:lnTo>
                                        <a:pt x="93014" y="25336"/>
                                      </a:lnTo>
                                      <a:lnTo>
                                        <a:pt x="101536" y="25336"/>
                                      </a:lnTo>
                                      <a:lnTo>
                                        <a:pt x="101536" y="16878"/>
                                      </a:lnTo>
                                      <a:close/>
                                    </a:path>
                                    <a:path w="347980" h="62230">
                                      <a:moveTo>
                                        <a:pt x="152196" y="37934"/>
                                      </a:moveTo>
                                      <a:lnTo>
                                        <a:pt x="146075" y="6134"/>
                                      </a:lnTo>
                                      <a:lnTo>
                                        <a:pt x="145440" y="5143"/>
                                      </a:lnTo>
                                      <a:lnTo>
                                        <a:pt x="144500" y="4279"/>
                                      </a:lnTo>
                                      <a:lnTo>
                                        <a:pt x="144500" y="20904"/>
                                      </a:lnTo>
                                      <a:lnTo>
                                        <a:pt x="144487" y="40754"/>
                                      </a:lnTo>
                                      <a:lnTo>
                                        <a:pt x="143344" y="47320"/>
                                      </a:lnTo>
                                      <a:lnTo>
                                        <a:pt x="138658" y="53911"/>
                                      </a:lnTo>
                                      <a:lnTo>
                                        <a:pt x="135775" y="55549"/>
                                      </a:lnTo>
                                      <a:lnTo>
                                        <a:pt x="128917" y="55549"/>
                                      </a:lnTo>
                                      <a:lnTo>
                                        <a:pt x="126022" y="53911"/>
                                      </a:lnTo>
                                      <a:lnTo>
                                        <a:pt x="121323" y="47320"/>
                                      </a:lnTo>
                                      <a:lnTo>
                                        <a:pt x="120180" y="40754"/>
                                      </a:lnTo>
                                      <a:lnTo>
                                        <a:pt x="120180" y="20904"/>
                                      </a:lnTo>
                                      <a:lnTo>
                                        <a:pt x="121462" y="14135"/>
                                      </a:lnTo>
                                      <a:lnTo>
                                        <a:pt x="126085" y="7581"/>
                                      </a:lnTo>
                                      <a:lnTo>
                                        <a:pt x="128828" y="6134"/>
                                      </a:lnTo>
                                      <a:lnTo>
                                        <a:pt x="135750" y="6134"/>
                                      </a:lnTo>
                                      <a:lnTo>
                                        <a:pt x="138658" y="7772"/>
                                      </a:lnTo>
                                      <a:lnTo>
                                        <a:pt x="143344" y="14300"/>
                                      </a:lnTo>
                                      <a:lnTo>
                                        <a:pt x="144500" y="20904"/>
                                      </a:lnTo>
                                      <a:lnTo>
                                        <a:pt x="144500" y="4279"/>
                                      </a:lnTo>
                                      <a:lnTo>
                                        <a:pt x="143395" y="3251"/>
                                      </a:lnTo>
                                      <a:lnTo>
                                        <a:pt x="138480" y="647"/>
                                      </a:lnTo>
                                      <a:lnTo>
                                        <a:pt x="135610" y="0"/>
                                      </a:lnTo>
                                      <a:lnTo>
                                        <a:pt x="127914" y="0"/>
                                      </a:lnTo>
                                      <a:lnTo>
                                        <a:pt x="112496" y="23710"/>
                                      </a:lnTo>
                                      <a:lnTo>
                                        <a:pt x="112496" y="42189"/>
                                      </a:lnTo>
                                      <a:lnTo>
                                        <a:pt x="114503" y="50368"/>
                                      </a:lnTo>
                                      <a:lnTo>
                                        <a:pt x="121869" y="59563"/>
                                      </a:lnTo>
                                      <a:lnTo>
                                        <a:pt x="126466" y="61645"/>
                                      </a:lnTo>
                                      <a:lnTo>
                                        <a:pt x="136804" y="61645"/>
                                      </a:lnTo>
                                      <a:lnTo>
                                        <a:pt x="140487" y="60464"/>
                                      </a:lnTo>
                                      <a:lnTo>
                                        <a:pt x="146329" y="55702"/>
                                      </a:lnTo>
                                      <a:lnTo>
                                        <a:pt x="146418" y="55549"/>
                                      </a:lnTo>
                                      <a:lnTo>
                                        <a:pt x="148526" y="52336"/>
                                      </a:lnTo>
                                      <a:lnTo>
                                        <a:pt x="151460" y="43649"/>
                                      </a:lnTo>
                                      <a:lnTo>
                                        <a:pt x="152196" y="37934"/>
                                      </a:lnTo>
                                      <a:close/>
                                    </a:path>
                                    <a:path w="347980" h="62230">
                                      <a:moveTo>
                                        <a:pt x="199491" y="37934"/>
                                      </a:moveTo>
                                      <a:lnTo>
                                        <a:pt x="193370" y="6134"/>
                                      </a:lnTo>
                                      <a:lnTo>
                                        <a:pt x="192735" y="5143"/>
                                      </a:lnTo>
                                      <a:lnTo>
                                        <a:pt x="191808" y="4292"/>
                                      </a:lnTo>
                                      <a:lnTo>
                                        <a:pt x="191808" y="20904"/>
                                      </a:lnTo>
                                      <a:lnTo>
                                        <a:pt x="191795" y="40754"/>
                                      </a:lnTo>
                                      <a:lnTo>
                                        <a:pt x="190639" y="47320"/>
                                      </a:lnTo>
                                      <a:lnTo>
                                        <a:pt x="188290" y="50609"/>
                                      </a:lnTo>
                                      <a:lnTo>
                                        <a:pt x="185966" y="53911"/>
                                      </a:lnTo>
                                      <a:lnTo>
                                        <a:pt x="183083" y="55549"/>
                                      </a:lnTo>
                                      <a:lnTo>
                                        <a:pt x="176212" y="55549"/>
                                      </a:lnTo>
                                      <a:lnTo>
                                        <a:pt x="173329" y="53911"/>
                                      </a:lnTo>
                                      <a:lnTo>
                                        <a:pt x="168630" y="47320"/>
                                      </a:lnTo>
                                      <a:lnTo>
                                        <a:pt x="167474" y="40754"/>
                                      </a:lnTo>
                                      <a:lnTo>
                                        <a:pt x="167474" y="20904"/>
                                      </a:lnTo>
                                      <a:lnTo>
                                        <a:pt x="168757" y="14135"/>
                                      </a:lnTo>
                                      <a:lnTo>
                                        <a:pt x="171335" y="10464"/>
                                      </a:lnTo>
                                      <a:lnTo>
                                        <a:pt x="173393" y="7581"/>
                                      </a:lnTo>
                                      <a:lnTo>
                                        <a:pt x="176123" y="6134"/>
                                      </a:lnTo>
                                      <a:lnTo>
                                        <a:pt x="183045" y="6134"/>
                                      </a:lnTo>
                                      <a:lnTo>
                                        <a:pt x="185966" y="7772"/>
                                      </a:lnTo>
                                      <a:lnTo>
                                        <a:pt x="190639" y="14300"/>
                                      </a:lnTo>
                                      <a:lnTo>
                                        <a:pt x="191808" y="20904"/>
                                      </a:lnTo>
                                      <a:lnTo>
                                        <a:pt x="191808" y="4292"/>
                                      </a:lnTo>
                                      <a:lnTo>
                                        <a:pt x="190703" y="3251"/>
                                      </a:lnTo>
                                      <a:lnTo>
                                        <a:pt x="185775" y="647"/>
                                      </a:lnTo>
                                      <a:lnTo>
                                        <a:pt x="182905" y="0"/>
                                      </a:lnTo>
                                      <a:lnTo>
                                        <a:pt x="175221" y="0"/>
                                      </a:lnTo>
                                      <a:lnTo>
                                        <a:pt x="159791" y="23710"/>
                                      </a:lnTo>
                                      <a:lnTo>
                                        <a:pt x="159791" y="42189"/>
                                      </a:lnTo>
                                      <a:lnTo>
                                        <a:pt x="161810" y="50368"/>
                                      </a:lnTo>
                                      <a:lnTo>
                                        <a:pt x="169164" y="59563"/>
                                      </a:lnTo>
                                      <a:lnTo>
                                        <a:pt x="173774" y="61645"/>
                                      </a:lnTo>
                                      <a:lnTo>
                                        <a:pt x="184099" y="61645"/>
                                      </a:lnTo>
                                      <a:lnTo>
                                        <a:pt x="187794" y="60464"/>
                                      </a:lnTo>
                                      <a:lnTo>
                                        <a:pt x="193636" y="55702"/>
                                      </a:lnTo>
                                      <a:lnTo>
                                        <a:pt x="193725" y="55549"/>
                                      </a:lnTo>
                                      <a:lnTo>
                                        <a:pt x="195834" y="52336"/>
                                      </a:lnTo>
                                      <a:lnTo>
                                        <a:pt x="198755" y="43649"/>
                                      </a:lnTo>
                                      <a:lnTo>
                                        <a:pt x="199491" y="37934"/>
                                      </a:lnTo>
                                      <a:close/>
                                    </a:path>
                                    <a:path w="347980" h="62230">
                                      <a:moveTo>
                                        <a:pt x="247243" y="60617"/>
                                      </a:moveTo>
                                      <a:lnTo>
                                        <a:pt x="244868" y="38684"/>
                                      </a:lnTo>
                                      <a:lnTo>
                                        <a:pt x="244754" y="26835"/>
                                      </a:lnTo>
                                      <a:lnTo>
                                        <a:pt x="244068" y="23558"/>
                                      </a:lnTo>
                                      <a:lnTo>
                                        <a:pt x="243357" y="22047"/>
                                      </a:lnTo>
                                      <a:lnTo>
                                        <a:pt x="243281" y="21856"/>
                                      </a:lnTo>
                                      <a:lnTo>
                                        <a:pt x="241071" y="19202"/>
                                      </a:lnTo>
                                      <a:lnTo>
                                        <a:pt x="239344" y="18110"/>
                                      </a:lnTo>
                                      <a:lnTo>
                                        <a:pt x="234632" y="16332"/>
                                      </a:lnTo>
                                      <a:lnTo>
                                        <a:pt x="231571" y="15900"/>
                                      </a:lnTo>
                                      <a:lnTo>
                                        <a:pt x="224015" y="15900"/>
                                      </a:lnTo>
                                      <a:lnTo>
                                        <a:pt x="207924" y="29362"/>
                                      </a:lnTo>
                                      <a:lnTo>
                                        <a:pt x="215226" y="30365"/>
                                      </a:lnTo>
                                      <a:lnTo>
                                        <a:pt x="216027" y="27254"/>
                                      </a:lnTo>
                                      <a:lnTo>
                                        <a:pt x="217271" y="25095"/>
                                      </a:lnTo>
                                      <a:lnTo>
                                        <a:pt x="220624" y="22644"/>
                                      </a:lnTo>
                                      <a:lnTo>
                                        <a:pt x="223215" y="22047"/>
                                      </a:lnTo>
                                      <a:lnTo>
                                        <a:pt x="230492" y="22047"/>
                                      </a:lnTo>
                                      <a:lnTo>
                                        <a:pt x="233324" y="22860"/>
                                      </a:lnTo>
                                      <a:lnTo>
                                        <a:pt x="236651" y="25768"/>
                                      </a:lnTo>
                                      <a:lnTo>
                                        <a:pt x="237350" y="27901"/>
                                      </a:lnTo>
                                      <a:lnTo>
                                        <a:pt x="237312" y="32854"/>
                                      </a:lnTo>
                                      <a:lnTo>
                                        <a:pt x="237312" y="38684"/>
                                      </a:lnTo>
                                      <a:lnTo>
                                        <a:pt x="226377" y="55791"/>
                                      </a:lnTo>
                                      <a:lnTo>
                                        <a:pt x="220586" y="55791"/>
                                      </a:lnTo>
                                      <a:lnTo>
                                        <a:pt x="218376" y="55143"/>
                                      </a:lnTo>
                                      <a:lnTo>
                                        <a:pt x="215353" y="52501"/>
                                      </a:lnTo>
                                      <a:lnTo>
                                        <a:pt x="214655" y="50977"/>
                                      </a:lnTo>
                                      <a:lnTo>
                                        <a:pt x="214604" y="47599"/>
                                      </a:lnTo>
                                      <a:lnTo>
                                        <a:pt x="214947" y="46418"/>
                                      </a:lnTo>
                                      <a:lnTo>
                                        <a:pt x="230530" y="40703"/>
                                      </a:lnTo>
                                      <a:lnTo>
                                        <a:pt x="234607" y="39776"/>
                                      </a:lnTo>
                                      <a:lnTo>
                                        <a:pt x="237312" y="38684"/>
                                      </a:lnTo>
                                      <a:lnTo>
                                        <a:pt x="237312" y="32854"/>
                                      </a:lnTo>
                                      <a:lnTo>
                                        <a:pt x="234467" y="33845"/>
                                      </a:lnTo>
                                      <a:lnTo>
                                        <a:pt x="230022" y="34709"/>
                                      </a:lnTo>
                                      <a:lnTo>
                                        <a:pt x="206629" y="46964"/>
                                      </a:lnTo>
                                      <a:lnTo>
                                        <a:pt x="206629" y="52730"/>
                                      </a:lnTo>
                                      <a:lnTo>
                                        <a:pt x="207937" y="55727"/>
                                      </a:lnTo>
                                      <a:lnTo>
                                        <a:pt x="213131" y="60426"/>
                                      </a:lnTo>
                                      <a:lnTo>
                                        <a:pt x="216865" y="61607"/>
                                      </a:lnTo>
                                      <a:lnTo>
                                        <a:pt x="224637" y="61607"/>
                                      </a:lnTo>
                                      <a:lnTo>
                                        <a:pt x="227393" y="61125"/>
                                      </a:lnTo>
                                      <a:lnTo>
                                        <a:pt x="232511" y="59207"/>
                                      </a:lnTo>
                                      <a:lnTo>
                                        <a:pt x="235165" y="57556"/>
                                      </a:lnTo>
                                      <a:lnTo>
                                        <a:pt x="237274" y="55791"/>
                                      </a:lnTo>
                                      <a:lnTo>
                                        <a:pt x="237947" y="55232"/>
                                      </a:lnTo>
                                      <a:lnTo>
                                        <a:pt x="238150" y="57188"/>
                                      </a:lnTo>
                                      <a:lnTo>
                                        <a:pt x="238620" y="58953"/>
                                      </a:lnTo>
                                      <a:lnTo>
                                        <a:pt x="238721" y="59207"/>
                                      </a:lnTo>
                                      <a:lnTo>
                                        <a:pt x="239433" y="60617"/>
                                      </a:lnTo>
                                      <a:lnTo>
                                        <a:pt x="247243" y="60617"/>
                                      </a:lnTo>
                                      <a:close/>
                                    </a:path>
                                    <a:path w="347980" h="62230">
                                      <a:moveTo>
                                        <a:pt x="316217" y="25603"/>
                                      </a:moveTo>
                                      <a:lnTo>
                                        <a:pt x="315048" y="21907"/>
                                      </a:lnTo>
                                      <a:lnTo>
                                        <a:pt x="310337" y="17119"/>
                                      </a:lnTo>
                                      <a:lnTo>
                                        <a:pt x="306971" y="15900"/>
                                      </a:lnTo>
                                      <a:lnTo>
                                        <a:pt x="297014" y="15900"/>
                                      </a:lnTo>
                                      <a:lnTo>
                                        <a:pt x="292468" y="18453"/>
                                      </a:lnTo>
                                      <a:lnTo>
                                        <a:pt x="288975" y="23558"/>
                                      </a:lnTo>
                                      <a:lnTo>
                                        <a:pt x="288112" y="21132"/>
                                      </a:lnTo>
                                      <a:lnTo>
                                        <a:pt x="286639" y="19253"/>
                                      </a:lnTo>
                                      <a:lnTo>
                                        <a:pt x="282460" y="16573"/>
                                      </a:lnTo>
                                      <a:lnTo>
                                        <a:pt x="279781" y="15900"/>
                                      </a:lnTo>
                                      <a:lnTo>
                                        <a:pt x="273583" y="15900"/>
                                      </a:lnTo>
                                      <a:lnTo>
                                        <a:pt x="270967" y="16548"/>
                                      </a:lnTo>
                                      <a:lnTo>
                                        <a:pt x="266369" y="19164"/>
                                      </a:lnTo>
                                      <a:lnTo>
                                        <a:pt x="264528" y="20878"/>
                                      </a:lnTo>
                                      <a:lnTo>
                                        <a:pt x="263144" y="23025"/>
                                      </a:lnTo>
                                      <a:lnTo>
                                        <a:pt x="263144" y="16878"/>
                                      </a:lnTo>
                                      <a:lnTo>
                                        <a:pt x="256463" y="16878"/>
                                      </a:lnTo>
                                      <a:lnTo>
                                        <a:pt x="256463" y="60617"/>
                                      </a:lnTo>
                                      <a:lnTo>
                                        <a:pt x="263931" y="60617"/>
                                      </a:lnTo>
                                      <a:lnTo>
                                        <a:pt x="263931" y="33947"/>
                                      </a:lnTo>
                                      <a:lnTo>
                                        <a:pt x="264337" y="30886"/>
                                      </a:lnTo>
                                      <a:lnTo>
                                        <a:pt x="265950" y="26670"/>
                                      </a:lnTo>
                                      <a:lnTo>
                                        <a:pt x="267246" y="25082"/>
                                      </a:lnTo>
                                      <a:lnTo>
                                        <a:pt x="270814" y="22872"/>
                                      </a:lnTo>
                                      <a:lnTo>
                                        <a:pt x="272757" y="22326"/>
                                      </a:lnTo>
                                      <a:lnTo>
                                        <a:pt x="277622" y="22326"/>
                                      </a:lnTo>
                                      <a:lnTo>
                                        <a:pt x="279628" y="23152"/>
                                      </a:lnTo>
                                      <a:lnTo>
                                        <a:pt x="282054" y="26441"/>
                                      </a:lnTo>
                                      <a:lnTo>
                                        <a:pt x="282663" y="28917"/>
                                      </a:lnTo>
                                      <a:lnTo>
                                        <a:pt x="282663" y="60617"/>
                                      </a:lnTo>
                                      <a:lnTo>
                                        <a:pt x="290144" y="60617"/>
                                      </a:lnTo>
                                      <a:lnTo>
                                        <a:pt x="290144" y="30708"/>
                                      </a:lnTo>
                                      <a:lnTo>
                                        <a:pt x="291172" y="27432"/>
                                      </a:lnTo>
                                      <a:lnTo>
                                        <a:pt x="295262" y="23342"/>
                                      </a:lnTo>
                                      <a:lnTo>
                                        <a:pt x="297827" y="22326"/>
                                      </a:lnTo>
                                      <a:lnTo>
                                        <a:pt x="302653" y="22326"/>
                                      </a:lnTo>
                                      <a:lnTo>
                                        <a:pt x="308787" y="30111"/>
                                      </a:lnTo>
                                      <a:lnTo>
                                        <a:pt x="308787" y="60617"/>
                                      </a:lnTo>
                                      <a:lnTo>
                                        <a:pt x="316217" y="60617"/>
                                      </a:lnTo>
                                      <a:lnTo>
                                        <a:pt x="316217" y="25603"/>
                                      </a:lnTo>
                                      <a:close/>
                                    </a:path>
                                    <a:path w="347980" h="62230">
                                      <a:moveTo>
                                        <a:pt x="347649" y="35039"/>
                                      </a:moveTo>
                                      <a:lnTo>
                                        <a:pt x="324688" y="35039"/>
                                      </a:lnTo>
                                      <a:lnTo>
                                        <a:pt x="324688" y="42481"/>
                                      </a:lnTo>
                                      <a:lnTo>
                                        <a:pt x="347649" y="42481"/>
                                      </a:lnTo>
                                      <a:lnTo>
                                        <a:pt x="347649" y="35039"/>
                                      </a:lnTo>
                                      <a:close/>
                                    </a:path>
                                  </a:pathLst>
                                </a:custGeom>
                                <a:solidFill>
                                  <a:srgbClr val="000000"/>
                                </a:solidFill>
                              </wps:spPr>
                              <wps:bodyPr wrap="square" lIns="0" tIns="0" rIns="0" bIns="0" rtlCol="0">
                                <a:prstTxWarp prst="textNoShape">
                                  <a:avLst/>
                                </a:prstTxWarp>
                                <a:noAutofit/>
                              </wps:bodyPr>
                            </wps:wsp>
                            <pic:pic>
                              <pic:nvPicPr>
                                <pic:cNvPr id="476" name="Image 476"/>
                                <pic:cNvPicPr/>
                              </pic:nvPicPr>
                              <pic:blipFill>
                                <a:blip r:embed="rId159" cstate="print"/>
                                <a:stretch>
                                  <a:fillRect/>
                                </a:stretch>
                              </pic:blipFill>
                              <pic:spPr>
                                <a:xfrm>
                                  <a:off x="31597" y="97002"/>
                                  <a:ext cx="274980" cy="77393"/>
                                </a:xfrm>
                                <a:prstGeom prst="rect">
                                  <a:avLst/>
                                </a:prstGeom>
                              </pic:spPr>
                            </pic:pic>
                          </wpg:wgp>
                        </a:graphicData>
                      </a:graphic>
                    </wp:inline>
                  </w:drawing>
                </mc:Choice>
                <mc:Fallback>
                  <w:pict>
                    <v:group style="width:27.4pt;height:13.75pt;mso-position-horizontal-relative:char;mso-position-vertical-relative:line" id="docshapegroup350" coordorigin="0,0" coordsize="548,275">
                      <v:shape style="position:absolute;left:0;top:0;width:548;height:98" id="docshape351" coordorigin="0,0" coordsize="548,98" path="m35,0l28,0,26,4,22,8,12,17,7,21,0,24,0,35,4,34,8,32,17,26,21,24,24,21,24,95,35,95,35,0xm128,60l128,37,127,32,124,21,122,16,118,10,117,8,116,7,116,33,116,64,114,75,107,85,102,87,91,87,87,85,79,75,78,64,78,33,80,22,87,12,91,10,102,10,107,12,114,23,116,33,116,7,114,5,106,1,102,0,90,0,84,2,75,9,71,15,67,28,65,37,65,66,69,79,80,94,87,97,104,97,110,95,119,88,119,87,122,82,127,69,128,60xm160,82l146,82,146,95,160,95,160,82xm160,27l146,27,146,40,160,40,160,27xm240,60l240,37,239,32,236,21,234,16,230,10,229,8,228,7,228,33,228,64,226,75,218,85,214,87,203,87,198,85,191,75,189,64,189,33,191,22,199,12,203,10,214,10,218,12,226,23,228,33,228,7,226,5,218,1,214,0,201,0,196,2,186,9,183,15,178,28,177,37,177,66,180,79,192,94,199,97,215,97,221,95,230,88,231,87,234,82,239,69,240,60xm314,60l314,37,313,32,311,21,309,16,305,10,304,8,302,7,302,33,302,64,300,75,297,80,293,85,288,87,278,87,273,85,266,75,264,64,264,33,266,22,270,16,273,12,277,10,288,10,293,12,300,23,302,33,302,7,300,5,293,1,288,0,276,0,270,2,261,9,257,15,253,28,252,37,252,66,255,79,266,94,274,97,290,97,296,95,305,88,305,87,308,82,313,69,314,60xm389,95l388,93,387,90,386,87,386,84,386,80,386,61,385,42,384,37,383,35,383,34,380,30,377,29,370,26,365,25,353,25,348,26,338,29,335,31,330,37,328,41,327,46,339,48,340,43,342,40,347,36,352,35,363,35,367,36,373,41,374,44,374,52,374,61,374,71,373,74,372,77,370,80,368,83,361,87,357,88,347,88,344,87,339,83,338,80,338,75,339,73,341,70,342,68,346,67,350,66,363,64,369,63,374,61,374,52,369,53,362,55,348,56,345,57,339,58,336,60,331,63,329,65,326,71,325,74,325,83,327,88,336,95,342,97,354,97,358,96,366,93,370,91,374,88,375,87,375,90,376,93,376,93,377,95,389,95xm498,40l496,34,489,27,483,25,468,25,461,29,455,37,454,33,451,30,445,26,441,25,431,25,427,26,419,30,417,33,414,36,414,27,404,27,404,95,416,95,416,53,416,49,419,42,421,39,426,36,430,35,437,35,440,36,444,42,445,46,445,95,457,95,457,48,459,43,465,37,469,35,477,35,479,36,483,38,484,40,486,44,486,47,486,95,498,95,498,40xm547,55l511,55,511,67,547,67,547,55xe" filled="true" fillcolor="#000000" stroked="false">
                        <v:path arrowok="t"/>
                        <v:fill type="solid"/>
                      </v:shape>
                      <v:shape style="position:absolute;left:49;top:152;width:434;height:122" type="#_x0000_t75" id="docshape352" stroked="false">
                        <v:imagedata r:id="rId159" o:title=""/>
                      </v:shape>
                    </v:group>
                  </w:pict>
                </mc:Fallback>
              </mc:AlternateContent>
            </w:r>
            <w:r>
              <w:rPr>
                <w:sz w:val="20"/>
              </w:rPr>
            </w:r>
          </w:p>
        </w:tc>
        <w:tc>
          <w:tcPr>
            <w:tcW w:w="1308" w:type="dxa"/>
          </w:tcPr>
          <w:p>
            <w:pPr>
              <w:pStyle w:val="TableParagraph"/>
              <w:spacing w:before="7"/>
              <w:rPr>
                <w:b/>
                <w:sz w:val="10"/>
              </w:rPr>
            </w:pPr>
          </w:p>
          <w:p>
            <w:pPr>
              <w:pStyle w:val="TableParagraph"/>
              <w:spacing w:line="121" w:lineRule="exact"/>
              <w:ind w:left="136"/>
              <w:rPr>
                <w:sz w:val="12"/>
              </w:rPr>
            </w:pPr>
            <w:r>
              <w:rPr>
                <w:position w:val="-1"/>
                <w:sz w:val="12"/>
              </w:rPr>
              <mc:AlternateContent>
                <mc:Choice Requires="wps">
                  <w:drawing>
                    <wp:inline distT="0" distB="0" distL="0" distR="0">
                      <wp:extent cx="654685" cy="77470"/>
                      <wp:effectExtent l="0" t="0" r="0" b="8255"/>
                      <wp:docPr id="477" name="Group 477"/>
                      <wp:cNvGraphicFramePr>
                        <a:graphicFrameLocks/>
                      </wp:cNvGraphicFramePr>
                      <a:graphic>
                        <a:graphicData uri="http://schemas.microsoft.com/office/word/2010/wordprocessingGroup">
                          <wpg:wgp>
                            <wpg:cNvPr id="477" name="Group 477"/>
                            <wpg:cNvGrpSpPr/>
                            <wpg:grpSpPr>
                              <a:xfrm>
                                <a:off x="0" y="0"/>
                                <a:ext cx="654685" cy="77470"/>
                                <a:chExt cx="654685" cy="77470"/>
                              </a:xfrm>
                            </wpg:grpSpPr>
                            <wps:wsp>
                              <wps:cNvPr id="478" name="Graphic 478"/>
                              <wps:cNvSpPr/>
                              <wps:spPr>
                                <a:xfrm>
                                  <a:off x="0" y="0"/>
                                  <a:ext cx="351790" cy="62230"/>
                                </a:xfrm>
                                <a:custGeom>
                                  <a:avLst/>
                                  <a:gdLst/>
                                  <a:ahLst/>
                                  <a:cxnLst/>
                                  <a:rect l="l" t="t" r="r" b="b"/>
                                  <a:pathLst>
                                    <a:path w="351790" h="62230">
                                      <a:moveTo>
                                        <a:pt x="40106" y="48526"/>
                                      </a:moveTo>
                                      <a:lnTo>
                                        <a:pt x="39979" y="39243"/>
                                      </a:lnTo>
                                      <a:lnTo>
                                        <a:pt x="39141" y="36436"/>
                                      </a:lnTo>
                                      <a:lnTo>
                                        <a:pt x="35280" y="31102"/>
                                      </a:lnTo>
                                      <a:lnTo>
                                        <a:pt x="32473" y="29159"/>
                                      </a:lnTo>
                                      <a:lnTo>
                                        <a:pt x="32473" y="46964"/>
                                      </a:lnTo>
                                      <a:lnTo>
                                        <a:pt x="31318" y="49872"/>
                                      </a:lnTo>
                                      <a:lnTo>
                                        <a:pt x="26657" y="54432"/>
                                      </a:lnTo>
                                      <a:lnTo>
                                        <a:pt x="23710" y="55549"/>
                                      </a:lnTo>
                                      <a:lnTo>
                                        <a:pt x="17843" y="55549"/>
                                      </a:lnTo>
                                      <a:lnTo>
                                        <a:pt x="7683" y="45326"/>
                                      </a:lnTo>
                                      <a:lnTo>
                                        <a:pt x="7721" y="39636"/>
                                      </a:lnTo>
                                      <a:lnTo>
                                        <a:pt x="8839" y="36868"/>
                                      </a:lnTo>
                                      <a:lnTo>
                                        <a:pt x="13462" y="32258"/>
                                      </a:lnTo>
                                      <a:lnTo>
                                        <a:pt x="16370" y="31102"/>
                                      </a:lnTo>
                                      <a:lnTo>
                                        <a:pt x="23482" y="31102"/>
                                      </a:lnTo>
                                      <a:lnTo>
                                        <a:pt x="26492" y="32270"/>
                                      </a:lnTo>
                                      <a:lnTo>
                                        <a:pt x="31280" y="36931"/>
                                      </a:lnTo>
                                      <a:lnTo>
                                        <a:pt x="32372" y="39636"/>
                                      </a:lnTo>
                                      <a:lnTo>
                                        <a:pt x="32473" y="46964"/>
                                      </a:lnTo>
                                      <a:lnTo>
                                        <a:pt x="32473" y="29159"/>
                                      </a:lnTo>
                                      <a:lnTo>
                                        <a:pt x="28651" y="27889"/>
                                      </a:lnTo>
                                      <a:lnTo>
                                        <a:pt x="31673" y="26758"/>
                                      </a:lnTo>
                                      <a:lnTo>
                                        <a:pt x="33909" y="25171"/>
                                      </a:lnTo>
                                      <a:lnTo>
                                        <a:pt x="33997" y="25044"/>
                                      </a:lnTo>
                                      <a:lnTo>
                                        <a:pt x="36880" y="21018"/>
                                      </a:lnTo>
                                      <a:lnTo>
                                        <a:pt x="37617" y="18580"/>
                                      </a:lnTo>
                                      <a:lnTo>
                                        <a:pt x="37515" y="11188"/>
                                      </a:lnTo>
                                      <a:lnTo>
                                        <a:pt x="36004" y="7658"/>
                                      </a:lnTo>
                                      <a:lnTo>
                                        <a:pt x="34340" y="6096"/>
                                      </a:lnTo>
                                      <a:lnTo>
                                        <a:pt x="29832" y="1828"/>
                                      </a:lnTo>
                                      <a:lnTo>
                                        <a:pt x="29832" y="12801"/>
                                      </a:lnTo>
                                      <a:lnTo>
                                        <a:pt x="29832" y="18580"/>
                                      </a:lnTo>
                                      <a:lnTo>
                                        <a:pt x="29019" y="20548"/>
                                      </a:lnTo>
                                      <a:lnTo>
                                        <a:pt x="25336" y="24142"/>
                                      </a:lnTo>
                                      <a:lnTo>
                                        <a:pt x="22987" y="25044"/>
                                      </a:lnTo>
                                      <a:lnTo>
                                        <a:pt x="17145" y="25044"/>
                                      </a:lnTo>
                                      <a:lnTo>
                                        <a:pt x="14732" y="24142"/>
                                      </a:lnTo>
                                      <a:lnTo>
                                        <a:pt x="11023" y="20510"/>
                                      </a:lnTo>
                                      <a:lnTo>
                                        <a:pt x="10147" y="18351"/>
                                      </a:lnTo>
                                      <a:lnTo>
                                        <a:pt x="10083" y="12801"/>
                                      </a:lnTo>
                                      <a:lnTo>
                                        <a:pt x="11036" y="10642"/>
                                      </a:lnTo>
                                      <a:lnTo>
                                        <a:pt x="14795" y="7010"/>
                                      </a:lnTo>
                                      <a:lnTo>
                                        <a:pt x="17170" y="6096"/>
                                      </a:lnTo>
                                      <a:lnTo>
                                        <a:pt x="22834" y="6096"/>
                                      </a:lnTo>
                                      <a:lnTo>
                                        <a:pt x="25196" y="7035"/>
                                      </a:lnTo>
                                      <a:lnTo>
                                        <a:pt x="28994" y="10744"/>
                                      </a:lnTo>
                                      <a:lnTo>
                                        <a:pt x="29832" y="12801"/>
                                      </a:lnTo>
                                      <a:lnTo>
                                        <a:pt x="29832" y="1828"/>
                                      </a:lnTo>
                                      <a:lnTo>
                                        <a:pt x="29527" y="1536"/>
                                      </a:lnTo>
                                      <a:lnTo>
                                        <a:pt x="25247" y="0"/>
                                      </a:lnTo>
                                      <a:lnTo>
                                        <a:pt x="14643" y="0"/>
                                      </a:lnTo>
                                      <a:lnTo>
                                        <a:pt x="10401" y="1511"/>
                                      </a:lnTo>
                                      <a:lnTo>
                                        <a:pt x="4038" y="7493"/>
                                      </a:lnTo>
                                      <a:lnTo>
                                        <a:pt x="2463" y="11188"/>
                                      </a:lnTo>
                                      <a:lnTo>
                                        <a:pt x="2489" y="18580"/>
                                      </a:lnTo>
                                      <a:lnTo>
                                        <a:pt x="3200" y="20980"/>
                                      </a:lnTo>
                                      <a:lnTo>
                                        <a:pt x="6184" y="25171"/>
                                      </a:lnTo>
                                      <a:lnTo>
                                        <a:pt x="8483" y="26758"/>
                                      </a:lnTo>
                                      <a:lnTo>
                                        <a:pt x="11582" y="27889"/>
                                      </a:lnTo>
                                      <a:lnTo>
                                        <a:pt x="7886" y="28841"/>
                                      </a:lnTo>
                                      <a:lnTo>
                                        <a:pt x="5016" y="30645"/>
                                      </a:lnTo>
                                      <a:lnTo>
                                        <a:pt x="1003" y="35966"/>
                                      </a:lnTo>
                                      <a:lnTo>
                                        <a:pt x="0" y="39243"/>
                                      </a:lnTo>
                                      <a:lnTo>
                                        <a:pt x="25" y="48526"/>
                                      </a:lnTo>
                                      <a:lnTo>
                                        <a:pt x="1841" y="52844"/>
                                      </a:lnTo>
                                      <a:lnTo>
                                        <a:pt x="9207" y="59893"/>
                                      </a:lnTo>
                                      <a:lnTo>
                                        <a:pt x="14046" y="61671"/>
                                      </a:lnTo>
                                      <a:lnTo>
                                        <a:pt x="26060" y="61671"/>
                                      </a:lnTo>
                                      <a:lnTo>
                                        <a:pt x="30911" y="59893"/>
                                      </a:lnTo>
                                      <a:lnTo>
                                        <a:pt x="35458" y="55549"/>
                                      </a:lnTo>
                                      <a:lnTo>
                                        <a:pt x="38265" y="52844"/>
                                      </a:lnTo>
                                      <a:lnTo>
                                        <a:pt x="40106" y="48526"/>
                                      </a:lnTo>
                                      <a:close/>
                                    </a:path>
                                    <a:path w="351790" h="62230">
                                      <a:moveTo>
                                        <a:pt x="60045" y="52184"/>
                                      </a:moveTo>
                                      <a:lnTo>
                                        <a:pt x="51536" y="52184"/>
                                      </a:lnTo>
                                      <a:lnTo>
                                        <a:pt x="51536" y="60629"/>
                                      </a:lnTo>
                                      <a:lnTo>
                                        <a:pt x="60045" y="60629"/>
                                      </a:lnTo>
                                      <a:lnTo>
                                        <a:pt x="60045" y="52184"/>
                                      </a:lnTo>
                                      <a:close/>
                                    </a:path>
                                    <a:path w="351790" h="62230">
                                      <a:moveTo>
                                        <a:pt x="60045" y="16891"/>
                                      </a:moveTo>
                                      <a:lnTo>
                                        <a:pt x="51536" y="16891"/>
                                      </a:lnTo>
                                      <a:lnTo>
                                        <a:pt x="51536" y="25323"/>
                                      </a:lnTo>
                                      <a:lnTo>
                                        <a:pt x="60045" y="25323"/>
                                      </a:lnTo>
                                      <a:lnTo>
                                        <a:pt x="60045" y="16891"/>
                                      </a:lnTo>
                                      <a:close/>
                                    </a:path>
                                    <a:path w="351790" h="62230">
                                      <a:moveTo>
                                        <a:pt x="110693" y="37947"/>
                                      </a:moveTo>
                                      <a:lnTo>
                                        <a:pt x="104584" y="6146"/>
                                      </a:lnTo>
                                      <a:lnTo>
                                        <a:pt x="103949" y="5156"/>
                                      </a:lnTo>
                                      <a:lnTo>
                                        <a:pt x="103009" y="4292"/>
                                      </a:lnTo>
                                      <a:lnTo>
                                        <a:pt x="103009" y="20916"/>
                                      </a:lnTo>
                                      <a:lnTo>
                                        <a:pt x="102997" y="40767"/>
                                      </a:lnTo>
                                      <a:lnTo>
                                        <a:pt x="101854" y="47332"/>
                                      </a:lnTo>
                                      <a:lnTo>
                                        <a:pt x="97167" y="53911"/>
                                      </a:lnTo>
                                      <a:lnTo>
                                        <a:pt x="94284" y="55562"/>
                                      </a:lnTo>
                                      <a:lnTo>
                                        <a:pt x="87426" y="55562"/>
                                      </a:lnTo>
                                      <a:lnTo>
                                        <a:pt x="84543" y="53911"/>
                                      </a:lnTo>
                                      <a:lnTo>
                                        <a:pt x="79832" y="47332"/>
                                      </a:lnTo>
                                      <a:lnTo>
                                        <a:pt x="78689" y="40767"/>
                                      </a:lnTo>
                                      <a:lnTo>
                                        <a:pt x="78689" y="20916"/>
                                      </a:lnTo>
                                      <a:lnTo>
                                        <a:pt x="79971" y="14147"/>
                                      </a:lnTo>
                                      <a:lnTo>
                                        <a:pt x="82537" y="10477"/>
                                      </a:lnTo>
                                      <a:lnTo>
                                        <a:pt x="84594" y="7594"/>
                                      </a:lnTo>
                                      <a:lnTo>
                                        <a:pt x="87337" y="6146"/>
                                      </a:lnTo>
                                      <a:lnTo>
                                        <a:pt x="94259" y="6146"/>
                                      </a:lnTo>
                                      <a:lnTo>
                                        <a:pt x="97167" y="7785"/>
                                      </a:lnTo>
                                      <a:lnTo>
                                        <a:pt x="101854" y="14300"/>
                                      </a:lnTo>
                                      <a:lnTo>
                                        <a:pt x="103009" y="20916"/>
                                      </a:lnTo>
                                      <a:lnTo>
                                        <a:pt x="103009" y="4292"/>
                                      </a:lnTo>
                                      <a:lnTo>
                                        <a:pt x="101904" y="3263"/>
                                      </a:lnTo>
                                      <a:lnTo>
                                        <a:pt x="96977" y="660"/>
                                      </a:lnTo>
                                      <a:lnTo>
                                        <a:pt x="94119" y="12"/>
                                      </a:lnTo>
                                      <a:lnTo>
                                        <a:pt x="86423" y="12"/>
                                      </a:lnTo>
                                      <a:lnTo>
                                        <a:pt x="82740" y="1181"/>
                                      </a:lnTo>
                                      <a:lnTo>
                                        <a:pt x="79832" y="3556"/>
                                      </a:lnTo>
                                      <a:lnTo>
                                        <a:pt x="76911" y="5905"/>
                                      </a:lnTo>
                                      <a:lnTo>
                                        <a:pt x="74714" y="9271"/>
                                      </a:lnTo>
                                      <a:lnTo>
                                        <a:pt x="71742" y="17970"/>
                                      </a:lnTo>
                                      <a:lnTo>
                                        <a:pt x="71005" y="23723"/>
                                      </a:lnTo>
                                      <a:lnTo>
                                        <a:pt x="71005" y="42189"/>
                                      </a:lnTo>
                                      <a:lnTo>
                                        <a:pt x="73012" y="50368"/>
                                      </a:lnTo>
                                      <a:lnTo>
                                        <a:pt x="80378" y="59575"/>
                                      </a:lnTo>
                                      <a:lnTo>
                                        <a:pt x="84975" y="61658"/>
                                      </a:lnTo>
                                      <a:lnTo>
                                        <a:pt x="95313" y="61658"/>
                                      </a:lnTo>
                                      <a:lnTo>
                                        <a:pt x="98983" y="60452"/>
                                      </a:lnTo>
                                      <a:lnTo>
                                        <a:pt x="101917" y="58089"/>
                                      </a:lnTo>
                                      <a:lnTo>
                                        <a:pt x="104825" y="55714"/>
                                      </a:lnTo>
                                      <a:lnTo>
                                        <a:pt x="104914" y="55562"/>
                                      </a:lnTo>
                                      <a:lnTo>
                                        <a:pt x="107035" y="52349"/>
                                      </a:lnTo>
                                      <a:lnTo>
                                        <a:pt x="109956" y="43662"/>
                                      </a:lnTo>
                                      <a:lnTo>
                                        <a:pt x="110693" y="37947"/>
                                      </a:lnTo>
                                      <a:close/>
                                    </a:path>
                                    <a:path w="351790" h="62230">
                                      <a:moveTo>
                                        <a:pt x="157988" y="37947"/>
                                      </a:moveTo>
                                      <a:lnTo>
                                        <a:pt x="151879" y="6146"/>
                                      </a:lnTo>
                                      <a:lnTo>
                                        <a:pt x="151244" y="5156"/>
                                      </a:lnTo>
                                      <a:lnTo>
                                        <a:pt x="150317" y="4305"/>
                                      </a:lnTo>
                                      <a:lnTo>
                                        <a:pt x="150317" y="20916"/>
                                      </a:lnTo>
                                      <a:lnTo>
                                        <a:pt x="150304" y="40767"/>
                                      </a:lnTo>
                                      <a:lnTo>
                                        <a:pt x="149148" y="47332"/>
                                      </a:lnTo>
                                      <a:lnTo>
                                        <a:pt x="144462" y="53911"/>
                                      </a:lnTo>
                                      <a:lnTo>
                                        <a:pt x="141592" y="55562"/>
                                      </a:lnTo>
                                      <a:lnTo>
                                        <a:pt x="134721" y="55562"/>
                                      </a:lnTo>
                                      <a:lnTo>
                                        <a:pt x="131838" y="53911"/>
                                      </a:lnTo>
                                      <a:lnTo>
                                        <a:pt x="129489" y="50647"/>
                                      </a:lnTo>
                                      <a:lnTo>
                                        <a:pt x="127152" y="47332"/>
                                      </a:lnTo>
                                      <a:lnTo>
                                        <a:pt x="125984" y="40767"/>
                                      </a:lnTo>
                                      <a:lnTo>
                                        <a:pt x="125984" y="20916"/>
                                      </a:lnTo>
                                      <a:lnTo>
                                        <a:pt x="127266" y="14147"/>
                                      </a:lnTo>
                                      <a:lnTo>
                                        <a:pt x="129844" y="10477"/>
                                      </a:lnTo>
                                      <a:lnTo>
                                        <a:pt x="131902" y="7594"/>
                                      </a:lnTo>
                                      <a:lnTo>
                                        <a:pt x="134645" y="6146"/>
                                      </a:lnTo>
                                      <a:lnTo>
                                        <a:pt x="141554" y="6146"/>
                                      </a:lnTo>
                                      <a:lnTo>
                                        <a:pt x="144462" y="7785"/>
                                      </a:lnTo>
                                      <a:lnTo>
                                        <a:pt x="149148" y="14300"/>
                                      </a:lnTo>
                                      <a:lnTo>
                                        <a:pt x="150317" y="20916"/>
                                      </a:lnTo>
                                      <a:lnTo>
                                        <a:pt x="150317" y="4305"/>
                                      </a:lnTo>
                                      <a:lnTo>
                                        <a:pt x="149212" y="3263"/>
                                      </a:lnTo>
                                      <a:lnTo>
                                        <a:pt x="144272" y="660"/>
                                      </a:lnTo>
                                      <a:lnTo>
                                        <a:pt x="141414" y="12"/>
                                      </a:lnTo>
                                      <a:lnTo>
                                        <a:pt x="133731" y="12"/>
                                      </a:lnTo>
                                      <a:lnTo>
                                        <a:pt x="118300" y="23723"/>
                                      </a:lnTo>
                                      <a:lnTo>
                                        <a:pt x="118300" y="42189"/>
                                      </a:lnTo>
                                      <a:lnTo>
                                        <a:pt x="120307" y="50368"/>
                                      </a:lnTo>
                                      <a:lnTo>
                                        <a:pt x="127673" y="59575"/>
                                      </a:lnTo>
                                      <a:lnTo>
                                        <a:pt x="132295" y="61658"/>
                                      </a:lnTo>
                                      <a:lnTo>
                                        <a:pt x="142608" y="61658"/>
                                      </a:lnTo>
                                      <a:lnTo>
                                        <a:pt x="146291" y="60452"/>
                                      </a:lnTo>
                                      <a:lnTo>
                                        <a:pt x="152146" y="55714"/>
                                      </a:lnTo>
                                      <a:lnTo>
                                        <a:pt x="152234" y="55562"/>
                                      </a:lnTo>
                                      <a:lnTo>
                                        <a:pt x="154330" y="52349"/>
                                      </a:lnTo>
                                      <a:lnTo>
                                        <a:pt x="157264" y="43662"/>
                                      </a:lnTo>
                                      <a:lnTo>
                                        <a:pt x="157988" y="37947"/>
                                      </a:lnTo>
                                      <a:close/>
                                    </a:path>
                                    <a:path w="351790" h="62230">
                                      <a:moveTo>
                                        <a:pt x="205765" y="60629"/>
                                      </a:moveTo>
                                      <a:lnTo>
                                        <a:pt x="203377" y="38684"/>
                                      </a:lnTo>
                                      <a:lnTo>
                                        <a:pt x="203263" y="26847"/>
                                      </a:lnTo>
                                      <a:lnTo>
                                        <a:pt x="202577" y="23558"/>
                                      </a:lnTo>
                                      <a:lnTo>
                                        <a:pt x="201879" y="22047"/>
                                      </a:lnTo>
                                      <a:lnTo>
                                        <a:pt x="201803" y="21882"/>
                                      </a:lnTo>
                                      <a:lnTo>
                                        <a:pt x="199593" y="19189"/>
                                      </a:lnTo>
                                      <a:lnTo>
                                        <a:pt x="197866" y="18097"/>
                                      </a:lnTo>
                                      <a:lnTo>
                                        <a:pt x="193154" y="16344"/>
                                      </a:lnTo>
                                      <a:lnTo>
                                        <a:pt x="190080" y="15900"/>
                                      </a:lnTo>
                                      <a:lnTo>
                                        <a:pt x="182524" y="15900"/>
                                      </a:lnTo>
                                      <a:lnTo>
                                        <a:pt x="166433" y="29375"/>
                                      </a:lnTo>
                                      <a:lnTo>
                                        <a:pt x="173736" y="30365"/>
                                      </a:lnTo>
                                      <a:lnTo>
                                        <a:pt x="174536" y="27266"/>
                                      </a:lnTo>
                                      <a:lnTo>
                                        <a:pt x="175780" y="25107"/>
                                      </a:lnTo>
                                      <a:lnTo>
                                        <a:pt x="179133" y="22656"/>
                                      </a:lnTo>
                                      <a:lnTo>
                                        <a:pt x="181724" y="22047"/>
                                      </a:lnTo>
                                      <a:lnTo>
                                        <a:pt x="189001" y="22047"/>
                                      </a:lnTo>
                                      <a:lnTo>
                                        <a:pt x="191846" y="22872"/>
                                      </a:lnTo>
                                      <a:lnTo>
                                        <a:pt x="195173" y="25781"/>
                                      </a:lnTo>
                                      <a:lnTo>
                                        <a:pt x="195872" y="27914"/>
                                      </a:lnTo>
                                      <a:lnTo>
                                        <a:pt x="195834" y="32854"/>
                                      </a:lnTo>
                                      <a:lnTo>
                                        <a:pt x="195834" y="38684"/>
                                      </a:lnTo>
                                      <a:lnTo>
                                        <a:pt x="184886" y="55803"/>
                                      </a:lnTo>
                                      <a:lnTo>
                                        <a:pt x="179108" y="55803"/>
                                      </a:lnTo>
                                      <a:lnTo>
                                        <a:pt x="176898" y="55156"/>
                                      </a:lnTo>
                                      <a:lnTo>
                                        <a:pt x="173863" y="52514"/>
                                      </a:lnTo>
                                      <a:lnTo>
                                        <a:pt x="173164" y="50977"/>
                                      </a:lnTo>
                                      <a:lnTo>
                                        <a:pt x="173113" y="47612"/>
                                      </a:lnTo>
                                      <a:lnTo>
                                        <a:pt x="173469" y="46431"/>
                                      </a:lnTo>
                                      <a:lnTo>
                                        <a:pt x="189052" y="40716"/>
                                      </a:lnTo>
                                      <a:lnTo>
                                        <a:pt x="193116" y="39776"/>
                                      </a:lnTo>
                                      <a:lnTo>
                                        <a:pt x="195834" y="38684"/>
                                      </a:lnTo>
                                      <a:lnTo>
                                        <a:pt x="195834" y="32854"/>
                                      </a:lnTo>
                                      <a:lnTo>
                                        <a:pt x="192976" y="33858"/>
                                      </a:lnTo>
                                      <a:lnTo>
                                        <a:pt x="188531" y="34709"/>
                                      </a:lnTo>
                                      <a:lnTo>
                                        <a:pt x="165150" y="46951"/>
                                      </a:lnTo>
                                      <a:lnTo>
                                        <a:pt x="165150" y="52743"/>
                                      </a:lnTo>
                                      <a:lnTo>
                                        <a:pt x="166458" y="55740"/>
                                      </a:lnTo>
                                      <a:lnTo>
                                        <a:pt x="171653" y="60439"/>
                                      </a:lnTo>
                                      <a:lnTo>
                                        <a:pt x="175374" y="61620"/>
                                      </a:lnTo>
                                      <a:lnTo>
                                        <a:pt x="183159" y="61620"/>
                                      </a:lnTo>
                                      <a:lnTo>
                                        <a:pt x="185902" y="61125"/>
                                      </a:lnTo>
                                      <a:lnTo>
                                        <a:pt x="191033" y="59207"/>
                                      </a:lnTo>
                                      <a:lnTo>
                                        <a:pt x="193687" y="57569"/>
                                      </a:lnTo>
                                      <a:lnTo>
                                        <a:pt x="195770" y="55803"/>
                                      </a:lnTo>
                                      <a:lnTo>
                                        <a:pt x="196456" y="55232"/>
                                      </a:lnTo>
                                      <a:lnTo>
                                        <a:pt x="196672" y="57200"/>
                                      </a:lnTo>
                                      <a:lnTo>
                                        <a:pt x="197129" y="58953"/>
                                      </a:lnTo>
                                      <a:lnTo>
                                        <a:pt x="197218" y="59207"/>
                                      </a:lnTo>
                                      <a:lnTo>
                                        <a:pt x="197942" y="60629"/>
                                      </a:lnTo>
                                      <a:lnTo>
                                        <a:pt x="205765" y="60629"/>
                                      </a:lnTo>
                                      <a:close/>
                                    </a:path>
                                    <a:path w="351790" h="62230">
                                      <a:moveTo>
                                        <a:pt x="274739" y="25615"/>
                                      </a:moveTo>
                                      <a:lnTo>
                                        <a:pt x="273558" y="21920"/>
                                      </a:lnTo>
                                      <a:lnTo>
                                        <a:pt x="268846" y="17106"/>
                                      </a:lnTo>
                                      <a:lnTo>
                                        <a:pt x="265480" y="15900"/>
                                      </a:lnTo>
                                      <a:lnTo>
                                        <a:pt x="255511" y="15900"/>
                                      </a:lnTo>
                                      <a:lnTo>
                                        <a:pt x="250990" y="18453"/>
                                      </a:lnTo>
                                      <a:lnTo>
                                        <a:pt x="247497" y="23558"/>
                                      </a:lnTo>
                                      <a:lnTo>
                                        <a:pt x="246634" y="21145"/>
                                      </a:lnTo>
                                      <a:lnTo>
                                        <a:pt x="245173" y="19253"/>
                                      </a:lnTo>
                                      <a:lnTo>
                                        <a:pt x="240982" y="16586"/>
                                      </a:lnTo>
                                      <a:lnTo>
                                        <a:pt x="238302" y="15900"/>
                                      </a:lnTo>
                                      <a:lnTo>
                                        <a:pt x="232105" y="15900"/>
                                      </a:lnTo>
                                      <a:lnTo>
                                        <a:pt x="229489" y="16560"/>
                                      </a:lnTo>
                                      <a:lnTo>
                                        <a:pt x="224891" y="19164"/>
                                      </a:lnTo>
                                      <a:lnTo>
                                        <a:pt x="223050" y="20891"/>
                                      </a:lnTo>
                                      <a:lnTo>
                                        <a:pt x="221665" y="23037"/>
                                      </a:lnTo>
                                      <a:lnTo>
                                        <a:pt x="221665" y="16891"/>
                                      </a:lnTo>
                                      <a:lnTo>
                                        <a:pt x="214972" y="16891"/>
                                      </a:lnTo>
                                      <a:lnTo>
                                        <a:pt x="214972" y="60629"/>
                                      </a:lnTo>
                                      <a:lnTo>
                                        <a:pt x="222453" y="60629"/>
                                      </a:lnTo>
                                      <a:lnTo>
                                        <a:pt x="222453" y="33947"/>
                                      </a:lnTo>
                                      <a:lnTo>
                                        <a:pt x="222846" y="30899"/>
                                      </a:lnTo>
                                      <a:lnTo>
                                        <a:pt x="224459" y="26682"/>
                                      </a:lnTo>
                                      <a:lnTo>
                                        <a:pt x="225742" y="25082"/>
                                      </a:lnTo>
                                      <a:lnTo>
                                        <a:pt x="229311" y="22872"/>
                                      </a:lnTo>
                                      <a:lnTo>
                                        <a:pt x="231267" y="22339"/>
                                      </a:lnTo>
                                      <a:lnTo>
                                        <a:pt x="236143" y="22339"/>
                                      </a:lnTo>
                                      <a:lnTo>
                                        <a:pt x="238137" y="23152"/>
                                      </a:lnTo>
                                      <a:lnTo>
                                        <a:pt x="240563" y="26441"/>
                                      </a:lnTo>
                                      <a:lnTo>
                                        <a:pt x="241185" y="28917"/>
                                      </a:lnTo>
                                      <a:lnTo>
                                        <a:pt x="241185" y="60629"/>
                                      </a:lnTo>
                                      <a:lnTo>
                                        <a:pt x="248653" y="60629"/>
                                      </a:lnTo>
                                      <a:lnTo>
                                        <a:pt x="248653" y="30708"/>
                                      </a:lnTo>
                                      <a:lnTo>
                                        <a:pt x="249669" y="27444"/>
                                      </a:lnTo>
                                      <a:lnTo>
                                        <a:pt x="253771" y="23355"/>
                                      </a:lnTo>
                                      <a:lnTo>
                                        <a:pt x="256349" y="22339"/>
                                      </a:lnTo>
                                      <a:lnTo>
                                        <a:pt x="261162" y="22339"/>
                                      </a:lnTo>
                                      <a:lnTo>
                                        <a:pt x="267296" y="30111"/>
                                      </a:lnTo>
                                      <a:lnTo>
                                        <a:pt x="267296" y="60629"/>
                                      </a:lnTo>
                                      <a:lnTo>
                                        <a:pt x="274739" y="60629"/>
                                      </a:lnTo>
                                      <a:lnTo>
                                        <a:pt x="274739" y="25615"/>
                                      </a:lnTo>
                                      <a:close/>
                                    </a:path>
                                    <a:path w="351790" h="62230">
                                      <a:moveTo>
                                        <a:pt x="351231" y="35788"/>
                                      </a:moveTo>
                                      <a:lnTo>
                                        <a:pt x="303936" y="35788"/>
                                      </a:lnTo>
                                      <a:lnTo>
                                        <a:pt x="303936" y="41757"/>
                                      </a:lnTo>
                                      <a:lnTo>
                                        <a:pt x="351231" y="41757"/>
                                      </a:lnTo>
                                      <a:lnTo>
                                        <a:pt x="351231" y="35788"/>
                                      </a:lnTo>
                                      <a:close/>
                                    </a:path>
                                  </a:pathLst>
                                </a:custGeom>
                                <a:solidFill>
                                  <a:srgbClr val="000000"/>
                                </a:solidFill>
                              </wps:spPr>
                              <wps:bodyPr wrap="square" lIns="0" tIns="0" rIns="0" bIns="0" rtlCol="0">
                                <a:prstTxWarp prst="textNoShape">
                                  <a:avLst/>
                                </a:prstTxWarp>
                                <a:noAutofit/>
                              </wps:bodyPr>
                            </wps:wsp>
                            <pic:pic>
                              <pic:nvPicPr>
                                <pic:cNvPr id="479" name="Image 479"/>
                                <pic:cNvPicPr/>
                              </pic:nvPicPr>
                              <pic:blipFill>
                                <a:blip r:embed="rId160" cstate="print"/>
                                <a:stretch>
                                  <a:fillRect/>
                                </a:stretch>
                              </pic:blipFill>
                              <pic:spPr>
                                <a:xfrm>
                                  <a:off x="378548" y="12"/>
                                  <a:ext cx="275844" cy="77381"/>
                                </a:xfrm>
                                <a:prstGeom prst="rect">
                                  <a:avLst/>
                                </a:prstGeom>
                              </pic:spPr>
                            </pic:pic>
                          </wpg:wgp>
                        </a:graphicData>
                      </a:graphic>
                    </wp:inline>
                  </w:drawing>
                </mc:Choice>
                <mc:Fallback>
                  <w:pict>
                    <v:group style="width:51.55pt;height:6.1pt;mso-position-horizontal-relative:char;mso-position-vertical-relative:line" id="docshapegroup353" coordorigin="0,0" coordsize="1031,122">
                      <v:shape style="position:absolute;left:0;top:0;width:554;height:98" id="docshape354" coordorigin="0,0" coordsize="554,98" path="m63,76l63,62,62,57,56,49,56,49,51,46,51,74,49,79,42,86,37,87,28,87,25,87,18,83,16,81,13,75,12,71,12,62,14,58,21,51,26,49,37,49,42,51,49,58,51,62,51,74,51,46,51,46,45,44,50,42,53,40,54,39,58,33,59,29,59,18,57,12,54,10,47,3,47,20,47,29,46,32,40,38,36,39,27,39,23,38,17,32,16,29,16,20,17,17,23,11,27,10,36,10,40,11,46,17,47,20,47,3,47,2,40,0,23,0,16,2,6,12,4,18,4,29,5,33,10,40,13,42,18,44,12,45,8,48,2,57,0,62,0,76,3,83,15,94,22,97,41,97,49,94,56,87,60,83,63,76xm95,82l81,82,81,95,95,95,95,82xm95,27l81,27,81,40,95,40,95,27xm174,60l174,37,174,32,171,21,169,16,165,10,164,8,162,7,162,33,162,64,160,75,153,85,148,87,138,87,133,85,126,75,124,64,124,33,126,22,130,16,133,12,138,10,148,10,153,12,160,23,162,33,162,7,160,5,153,1,148,0,136,0,130,2,126,6,121,9,118,15,113,28,112,37,112,66,115,79,127,94,134,97,150,97,156,95,161,91,165,88,165,87,169,82,173,69,174,60xm249,60l249,37,248,32,245,21,243,16,239,10,238,8,237,7,237,33,237,64,235,75,228,85,223,87,212,87,208,85,204,80,200,75,198,64,198,33,200,22,204,16,208,12,212,10,223,10,228,12,235,23,237,33,237,7,235,5,227,1,223,0,211,0,205,2,196,9,192,15,187,28,186,37,186,66,189,79,201,94,208,97,225,97,230,95,240,88,240,87,243,82,248,69,249,60xm324,95l323,93,322,90,321,87,321,84,320,80,320,61,320,42,319,37,318,35,318,34,314,30,312,28,304,26,299,25,287,25,282,26,273,29,270,31,265,37,263,41,262,46,274,48,275,43,277,40,282,36,286,35,298,35,302,36,307,41,308,44,308,52,308,61,308,71,308,74,305,80,302,83,295,87,291,88,282,88,279,87,274,83,273,80,273,75,273,73,275,70,277,69,281,67,284,66,298,64,304,63,308,61,308,52,304,53,297,55,283,56,279,57,274,58,271,60,266,63,264,65,261,71,260,74,260,83,262,88,270,95,276,97,288,97,293,96,301,93,305,91,308,88,309,87,310,90,310,93,311,93,312,95,324,95xm433,40l431,35,423,27,418,25,402,25,395,29,390,37,388,33,386,30,380,26,375,25,366,25,361,26,354,30,351,33,349,36,349,27,339,27,339,95,350,95,350,53,351,49,353,42,356,39,361,36,364,35,372,35,375,36,379,42,380,46,380,95,392,95,392,48,393,43,400,37,404,35,411,35,414,36,418,38,419,40,421,44,421,47,421,95,433,95,433,40xm553,56l479,56,479,66,553,66,553,56xe" filled="true" fillcolor="#000000" stroked="false">
                        <v:path arrowok="t"/>
                        <v:fill type="solid"/>
                      </v:shape>
                      <v:shape style="position:absolute;left:596;top:0;width:435;height:122" type="#_x0000_t75" id="docshape355" stroked="false">
                        <v:imagedata r:id="rId160" o:title=""/>
                      </v:shape>
                    </v:group>
                  </w:pict>
                </mc:Fallback>
              </mc:AlternateContent>
            </w:r>
            <w:r>
              <w:rPr>
                <w:position w:val="-1"/>
                <w:sz w:val="12"/>
              </w:rPr>
            </w:r>
          </w:p>
        </w:tc>
        <w:tc>
          <w:tcPr>
            <w:tcW w:w="1308" w:type="dxa"/>
          </w:tcPr>
          <w:p>
            <w:pPr>
              <w:pStyle w:val="TableParagraph"/>
              <w:spacing w:before="5" w:after="1"/>
              <w:rPr>
                <w:b/>
                <w:sz w:val="10"/>
              </w:rPr>
            </w:pPr>
          </w:p>
          <w:p>
            <w:pPr>
              <w:pStyle w:val="TableParagraph"/>
              <w:spacing w:line="98" w:lineRule="exact"/>
              <w:ind w:left="451"/>
              <w:rPr>
                <w:sz w:val="9"/>
              </w:rPr>
            </w:pPr>
            <w:r>
              <w:rPr>
                <w:position w:val="-1"/>
                <w:sz w:val="9"/>
              </w:rPr>
              <mc:AlternateContent>
                <mc:Choice Requires="wps">
                  <w:drawing>
                    <wp:inline distT="0" distB="0" distL="0" distR="0">
                      <wp:extent cx="255270" cy="62865"/>
                      <wp:effectExtent l="0" t="0" r="0" b="0"/>
                      <wp:docPr id="480" name="Group 480"/>
                      <wp:cNvGraphicFramePr>
                        <a:graphicFrameLocks/>
                      </wp:cNvGraphicFramePr>
                      <a:graphic>
                        <a:graphicData uri="http://schemas.microsoft.com/office/word/2010/wordprocessingGroup">
                          <wpg:wgp>
                            <wpg:cNvPr id="480" name="Group 480"/>
                            <wpg:cNvGrpSpPr/>
                            <wpg:grpSpPr>
                              <a:xfrm>
                                <a:off x="0" y="0"/>
                                <a:ext cx="255270" cy="62865"/>
                                <a:chExt cx="255270" cy="62865"/>
                              </a:xfrm>
                            </wpg:grpSpPr>
                            <wps:wsp>
                              <wps:cNvPr id="481" name="Graphic 481"/>
                              <wps:cNvSpPr/>
                              <wps:spPr>
                                <a:xfrm>
                                  <a:off x="0" y="0"/>
                                  <a:ext cx="255270" cy="62865"/>
                                </a:xfrm>
                                <a:custGeom>
                                  <a:avLst/>
                                  <a:gdLst/>
                                  <a:ahLst/>
                                  <a:cxnLst/>
                                  <a:rect l="l" t="t" r="r" b="b"/>
                                  <a:pathLst>
                                    <a:path w="255270" h="62865">
                                      <a:moveTo>
                                        <a:pt x="53822" y="42252"/>
                                      </a:moveTo>
                                      <a:lnTo>
                                        <a:pt x="45758" y="40233"/>
                                      </a:lnTo>
                                      <a:lnTo>
                                        <a:pt x="44653" y="45326"/>
                                      </a:lnTo>
                                      <a:lnTo>
                                        <a:pt x="42545" y="49136"/>
                                      </a:lnTo>
                                      <a:lnTo>
                                        <a:pt x="36283" y="54292"/>
                                      </a:lnTo>
                                      <a:lnTo>
                                        <a:pt x="32461" y="55600"/>
                                      </a:lnTo>
                                      <a:lnTo>
                                        <a:pt x="24244" y="55600"/>
                                      </a:lnTo>
                                      <a:lnTo>
                                        <a:pt x="8305" y="35852"/>
                                      </a:lnTo>
                                      <a:lnTo>
                                        <a:pt x="8305" y="26746"/>
                                      </a:lnTo>
                                      <a:lnTo>
                                        <a:pt x="23901" y="6858"/>
                                      </a:lnTo>
                                      <a:lnTo>
                                        <a:pt x="32651" y="6858"/>
                                      </a:lnTo>
                                      <a:lnTo>
                                        <a:pt x="36017" y="7835"/>
                                      </a:lnTo>
                                      <a:lnTo>
                                        <a:pt x="41376" y="11849"/>
                                      </a:lnTo>
                                      <a:lnTo>
                                        <a:pt x="43446" y="15049"/>
                                      </a:lnTo>
                                      <a:lnTo>
                                        <a:pt x="44856" y="19443"/>
                                      </a:lnTo>
                                      <a:lnTo>
                                        <a:pt x="52781" y="17576"/>
                                      </a:lnTo>
                                      <a:lnTo>
                                        <a:pt x="51142" y="12001"/>
                                      </a:lnTo>
                                      <a:lnTo>
                                        <a:pt x="48260" y="7696"/>
                                      </a:lnTo>
                                      <a:lnTo>
                                        <a:pt x="39941" y="1536"/>
                                      </a:lnTo>
                                      <a:lnTo>
                                        <a:pt x="34823" y="0"/>
                                      </a:lnTo>
                                      <a:lnTo>
                                        <a:pt x="23368" y="0"/>
                                      </a:lnTo>
                                      <a:lnTo>
                                        <a:pt x="0" y="24472"/>
                                      </a:lnTo>
                                      <a:lnTo>
                                        <a:pt x="0" y="36525"/>
                                      </a:lnTo>
                                      <a:lnTo>
                                        <a:pt x="22059" y="62433"/>
                                      </a:lnTo>
                                      <a:lnTo>
                                        <a:pt x="34950" y="62433"/>
                                      </a:lnTo>
                                      <a:lnTo>
                                        <a:pt x="40322" y="60706"/>
                                      </a:lnTo>
                                      <a:lnTo>
                                        <a:pt x="49098" y="53822"/>
                                      </a:lnTo>
                                      <a:lnTo>
                                        <a:pt x="52133" y="48806"/>
                                      </a:lnTo>
                                      <a:lnTo>
                                        <a:pt x="53822" y="42252"/>
                                      </a:lnTo>
                                      <a:close/>
                                    </a:path>
                                    <a:path w="255270" h="62865">
                                      <a:moveTo>
                                        <a:pt x="70104" y="1028"/>
                                      </a:moveTo>
                                      <a:lnTo>
                                        <a:pt x="62636" y="1028"/>
                                      </a:lnTo>
                                      <a:lnTo>
                                        <a:pt x="62636" y="61404"/>
                                      </a:lnTo>
                                      <a:lnTo>
                                        <a:pt x="70104" y="61404"/>
                                      </a:lnTo>
                                      <a:lnTo>
                                        <a:pt x="70104" y="1028"/>
                                      </a:lnTo>
                                      <a:close/>
                                    </a:path>
                                    <a:path w="255270" h="62865">
                                      <a:moveTo>
                                        <a:pt x="120472" y="31965"/>
                                      </a:moveTo>
                                      <a:lnTo>
                                        <a:pt x="118554" y="26530"/>
                                      </a:lnTo>
                                      <a:lnTo>
                                        <a:pt x="114922" y="22821"/>
                                      </a:lnTo>
                                      <a:lnTo>
                                        <a:pt x="112788" y="20637"/>
                                      </a:lnTo>
                                      <a:lnTo>
                                        <a:pt x="112788" y="33883"/>
                                      </a:lnTo>
                                      <a:lnTo>
                                        <a:pt x="112750" y="45135"/>
                                      </a:lnTo>
                                      <a:lnTo>
                                        <a:pt x="111544" y="49314"/>
                                      </a:lnTo>
                                      <a:lnTo>
                                        <a:pt x="106629" y="54902"/>
                                      </a:lnTo>
                                      <a:lnTo>
                                        <a:pt x="103543" y="56286"/>
                                      </a:lnTo>
                                      <a:lnTo>
                                        <a:pt x="96088" y="56286"/>
                                      </a:lnTo>
                                      <a:lnTo>
                                        <a:pt x="93002" y="54902"/>
                                      </a:lnTo>
                                      <a:lnTo>
                                        <a:pt x="90525" y="52120"/>
                                      </a:lnTo>
                                      <a:lnTo>
                                        <a:pt x="88061" y="49314"/>
                                      </a:lnTo>
                                      <a:lnTo>
                                        <a:pt x="86842" y="45135"/>
                                      </a:lnTo>
                                      <a:lnTo>
                                        <a:pt x="86842" y="33883"/>
                                      </a:lnTo>
                                      <a:lnTo>
                                        <a:pt x="112788" y="33883"/>
                                      </a:lnTo>
                                      <a:lnTo>
                                        <a:pt x="112788" y="20637"/>
                                      </a:lnTo>
                                      <a:lnTo>
                                        <a:pt x="110845" y="18643"/>
                                      </a:lnTo>
                                      <a:lnTo>
                                        <a:pt x="105905" y="16687"/>
                                      </a:lnTo>
                                      <a:lnTo>
                                        <a:pt x="94386" y="16687"/>
                                      </a:lnTo>
                                      <a:lnTo>
                                        <a:pt x="89763" y="18300"/>
                                      </a:lnTo>
                                      <a:lnTo>
                                        <a:pt x="85953" y="21539"/>
                                      </a:lnTo>
                                      <a:lnTo>
                                        <a:pt x="81432" y="25450"/>
                                      </a:lnTo>
                                      <a:lnTo>
                                        <a:pt x="79159" y="31432"/>
                                      </a:lnTo>
                                      <a:lnTo>
                                        <a:pt x="79159" y="46926"/>
                                      </a:lnTo>
                                      <a:lnTo>
                                        <a:pt x="81064" y="52565"/>
                                      </a:lnTo>
                                      <a:lnTo>
                                        <a:pt x="88684" y="60439"/>
                                      </a:lnTo>
                                      <a:lnTo>
                                        <a:pt x="93662" y="62382"/>
                                      </a:lnTo>
                                      <a:lnTo>
                                        <a:pt x="103682" y="62382"/>
                                      </a:lnTo>
                                      <a:lnTo>
                                        <a:pt x="107226" y="61506"/>
                                      </a:lnTo>
                                      <a:lnTo>
                                        <a:pt x="113741" y="57937"/>
                                      </a:lnTo>
                                      <a:lnTo>
                                        <a:pt x="115366" y="56286"/>
                                      </a:lnTo>
                                      <a:lnTo>
                                        <a:pt x="116217" y="55435"/>
                                      </a:lnTo>
                                      <a:lnTo>
                                        <a:pt x="119621" y="48971"/>
                                      </a:lnTo>
                                      <a:lnTo>
                                        <a:pt x="120357" y="45135"/>
                                      </a:lnTo>
                                      <a:lnTo>
                                        <a:pt x="120472" y="31965"/>
                                      </a:lnTo>
                                      <a:close/>
                                    </a:path>
                                    <a:path w="255270" h="62865">
                                      <a:moveTo>
                                        <a:pt x="162864" y="46024"/>
                                      </a:moveTo>
                                      <a:lnTo>
                                        <a:pt x="139242" y="33274"/>
                                      </a:lnTo>
                                      <a:lnTo>
                                        <a:pt x="137198" y="32461"/>
                                      </a:lnTo>
                                      <a:lnTo>
                                        <a:pt x="136232" y="31800"/>
                                      </a:lnTo>
                                      <a:lnTo>
                                        <a:pt x="135026" y="30238"/>
                                      </a:lnTo>
                                      <a:lnTo>
                                        <a:pt x="134721" y="29375"/>
                                      </a:lnTo>
                                      <a:lnTo>
                                        <a:pt x="134721" y="26911"/>
                                      </a:lnTo>
                                      <a:lnTo>
                                        <a:pt x="135445" y="25590"/>
                                      </a:lnTo>
                                      <a:lnTo>
                                        <a:pt x="138391" y="23342"/>
                                      </a:lnTo>
                                      <a:lnTo>
                                        <a:pt x="140830" y="22783"/>
                                      </a:lnTo>
                                      <a:lnTo>
                                        <a:pt x="147167" y="22783"/>
                                      </a:lnTo>
                                      <a:lnTo>
                                        <a:pt x="149415" y="23406"/>
                                      </a:lnTo>
                                      <a:lnTo>
                                        <a:pt x="152603" y="25946"/>
                                      </a:lnTo>
                                      <a:lnTo>
                                        <a:pt x="153568" y="27698"/>
                                      </a:lnTo>
                                      <a:lnTo>
                                        <a:pt x="153898" y="29946"/>
                                      </a:lnTo>
                                      <a:lnTo>
                                        <a:pt x="161201" y="28956"/>
                                      </a:lnTo>
                                      <a:lnTo>
                                        <a:pt x="147193" y="16687"/>
                                      </a:lnTo>
                                      <a:lnTo>
                                        <a:pt x="141427" y="16687"/>
                                      </a:lnTo>
                                      <a:lnTo>
                                        <a:pt x="127495" y="27330"/>
                                      </a:lnTo>
                                      <a:lnTo>
                                        <a:pt x="127495" y="31432"/>
                                      </a:lnTo>
                                      <a:lnTo>
                                        <a:pt x="149415" y="43891"/>
                                      </a:lnTo>
                                      <a:lnTo>
                                        <a:pt x="151955" y="44729"/>
                                      </a:lnTo>
                                      <a:lnTo>
                                        <a:pt x="154457" y="46342"/>
                                      </a:lnTo>
                                      <a:lnTo>
                                        <a:pt x="155181" y="47663"/>
                                      </a:lnTo>
                                      <a:lnTo>
                                        <a:pt x="155181" y="51206"/>
                                      </a:lnTo>
                                      <a:lnTo>
                                        <a:pt x="154343" y="52832"/>
                                      </a:lnTo>
                                      <a:lnTo>
                                        <a:pt x="151041" y="55600"/>
                                      </a:lnTo>
                                      <a:lnTo>
                                        <a:pt x="148501" y="56299"/>
                                      </a:lnTo>
                                      <a:lnTo>
                                        <a:pt x="141643" y="56299"/>
                                      </a:lnTo>
                                      <a:lnTo>
                                        <a:pt x="139001" y="55524"/>
                                      </a:lnTo>
                                      <a:lnTo>
                                        <a:pt x="135204" y="52387"/>
                                      </a:lnTo>
                                      <a:lnTo>
                                        <a:pt x="134061" y="50126"/>
                                      </a:lnTo>
                                      <a:lnTo>
                                        <a:pt x="133642" y="47205"/>
                                      </a:lnTo>
                                      <a:lnTo>
                                        <a:pt x="126238" y="48348"/>
                                      </a:lnTo>
                                      <a:lnTo>
                                        <a:pt x="127076" y="52984"/>
                                      </a:lnTo>
                                      <a:lnTo>
                                        <a:pt x="128993" y="56489"/>
                                      </a:lnTo>
                                      <a:lnTo>
                                        <a:pt x="135001" y="61214"/>
                                      </a:lnTo>
                                      <a:lnTo>
                                        <a:pt x="139369" y="62395"/>
                                      </a:lnTo>
                                      <a:lnTo>
                                        <a:pt x="148551" y="62395"/>
                                      </a:lnTo>
                                      <a:lnTo>
                                        <a:pt x="162864" y="51015"/>
                                      </a:lnTo>
                                      <a:lnTo>
                                        <a:pt x="162864" y="46024"/>
                                      </a:lnTo>
                                      <a:close/>
                                    </a:path>
                                    <a:path w="255270" h="62865">
                                      <a:moveTo>
                                        <a:pt x="210172" y="32232"/>
                                      </a:moveTo>
                                      <a:lnTo>
                                        <a:pt x="208305" y="26631"/>
                                      </a:lnTo>
                                      <a:lnTo>
                                        <a:pt x="204685" y="22783"/>
                                      </a:lnTo>
                                      <a:lnTo>
                                        <a:pt x="202285" y="20231"/>
                                      </a:lnTo>
                                      <a:lnTo>
                                        <a:pt x="202285" y="35331"/>
                                      </a:lnTo>
                                      <a:lnTo>
                                        <a:pt x="177660" y="35331"/>
                                      </a:lnTo>
                                      <a:lnTo>
                                        <a:pt x="202285" y="35331"/>
                                      </a:lnTo>
                                      <a:lnTo>
                                        <a:pt x="202285" y="20231"/>
                                      </a:lnTo>
                                      <a:lnTo>
                                        <a:pt x="200837" y="18681"/>
                                      </a:lnTo>
                                      <a:lnTo>
                                        <a:pt x="196011" y="16675"/>
                                      </a:lnTo>
                                      <a:lnTo>
                                        <a:pt x="184023" y="16675"/>
                                      </a:lnTo>
                                      <a:lnTo>
                                        <a:pt x="179070" y="18719"/>
                                      </a:lnTo>
                                      <a:lnTo>
                                        <a:pt x="175260" y="22783"/>
                                      </a:lnTo>
                                      <a:lnTo>
                                        <a:pt x="171424" y="26835"/>
                                      </a:lnTo>
                                      <a:lnTo>
                                        <a:pt x="169621" y="32232"/>
                                      </a:lnTo>
                                      <a:lnTo>
                                        <a:pt x="169633" y="47320"/>
                                      </a:lnTo>
                                      <a:lnTo>
                                        <a:pt x="171411" y="52552"/>
                                      </a:lnTo>
                                      <a:lnTo>
                                        <a:pt x="178968" y="60426"/>
                                      </a:lnTo>
                                      <a:lnTo>
                                        <a:pt x="184086" y="62395"/>
                                      </a:lnTo>
                                      <a:lnTo>
                                        <a:pt x="195656" y="62395"/>
                                      </a:lnTo>
                                      <a:lnTo>
                                        <a:pt x="199872" y="61150"/>
                                      </a:lnTo>
                                      <a:lnTo>
                                        <a:pt x="206336" y="56299"/>
                                      </a:lnTo>
                                      <a:lnTo>
                                        <a:pt x="208711" y="52743"/>
                                      </a:lnTo>
                                      <a:lnTo>
                                        <a:pt x="209931" y="48260"/>
                                      </a:lnTo>
                                      <a:lnTo>
                                        <a:pt x="202196" y="47320"/>
                                      </a:lnTo>
                                      <a:lnTo>
                                        <a:pt x="201053" y="50444"/>
                                      </a:lnTo>
                                      <a:lnTo>
                                        <a:pt x="199504" y="52743"/>
                                      </a:lnTo>
                                      <a:lnTo>
                                        <a:pt x="195656" y="55587"/>
                                      </a:lnTo>
                                      <a:lnTo>
                                        <a:pt x="193319" y="56299"/>
                                      </a:lnTo>
                                      <a:lnTo>
                                        <a:pt x="186893" y="56299"/>
                                      </a:lnTo>
                                      <a:lnTo>
                                        <a:pt x="183819" y="55016"/>
                                      </a:lnTo>
                                      <a:lnTo>
                                        <a:pt x="178904" y="49911"/>
                                      </a:lnTo>
                                      <a:lnTo>
                                        <a:pt x="177533" y="46228"/>
                                      </a:lnTo>
                                      <a:lnTo>
                                        <a:pt x="177241" y="41440"/>
                                      </a:lnTo>
                                      <a:lnTo>
                                        <a:pt x="210134" y="41440"/>
                                      </a:lnTo>
                                      <a:lnTo>
                                        <a:pt x="210159" y="35331"/>
                                      </a:lnTo>
                                      <a:lnTo>
                                        <a:pt x="210172" y="32232"/>
                                      </a:lnTo>
                                      <a:close/>
                                    </a:path>
                                    <a:path w="255270" h="62865">
                                      <a:moveTo>
                                        <a:pt x="254850" y="1028"/>
                                      </a:moveTo>
                                      <a:lnTo>
                                        <a:pt x="248043" y="1028"/>
                                      </a:lnTo>
                                      <a:lnTo>
                                        <a:pt x="248043" y="45631"/>
                                      </a:lnTo>
                                      <a:lnTo>
                                        <a:pt x="246913" y="49682"/>
                                      </a:lnTo>
                                      <a:lnTo>
                                        <a:pt x="242341" y="54965"/>
                                      </a:lnTo>
                                      <a:lnTo>
                                        <a:pt x="239560" y="56299"/>
                                      </a:lnTo>
                                      <a:lnTo>
                                        <a:pt x="233057" y="56299"/>
                                      </a:lnTo>
                                      <a:lnTo>
                                        <a:pt x="230238" y="54902"/>
                                      </a:lnTo>
                                      <a:lnTo>
                                        <a:pt x="227876" y="52133"/>
                                      </a:lnTo>
                                      <a:lnTo>
                                        <a:pt x="225475" y="49364"/>
                                      </a:lnTo>
                                      <a:lnTo>
                                        <a:pt x="224421" y="45631"/>
                                      </a:lnTo>
                                      <a:lnTo>
                                        <a:pt x="224307" y="33782"/>
                                      </a:lnTo>
                                      <a:lnTo>
                                        <a:pt x="225399" y="29540"/>
                                      </a:lnTo>
                                      <a:lnTo>
                                        <a:pt x="229819" y="24218"/>
                                      </a:lnTo>
                                      <a:lnTo>
                                        <a:pt x="232638" y="22821"/>
                                      </a:lnTo>
                                      <a:lnTo>
                                        <a:pt x="239369" y="22821"/>
                                      </a:lnTo>
                                      <a:lnTo>
                                        <a:pt x="242227" y="24218"/>
                                      </a:lnTo>
                                      <a:lnTo>
                                        <a:pt x="246888" y="29819"/>
                                      </a:lnTo>
                                      <a:lnTo>
                                        <a:pt x="247929" y="33782"/>
                                      </a:lnTo>
                                      <a:lnTo>
                                        <a:pt x="248043" y="45631"/>
                                      </a:lnTo>
                                      <a:lnTo>
                                        <a:pt x="248043" y="1028"/>
                                      </a:lnTo>
                                      <a:lnTo>
                                        <a:pt x="247421" y="1028"/>
                                      </a:lnTo>
                                      <a:lnTo>
                                        <a:pt x="247421" y="22707"/>
                                      </a:lnTo>
                                      <a:lnTo>
                                        <a:pt x="246126" y="20904"/>
                                      </a:lnTo>
                                      <a:lnTo>
                                        <a:pt x="244436" y="19456"/>
                                      </a:lnTo>
                                      <a:lnTo>
                                        <a:pt x="240284" y="17233"/>
                                      </a:lnTo>
                                      <a:lnTo>
                                        <a:pt x="237921" y="16675"/>
                                      </a:lnTo>
                                      <a:lnTo>
                                        <a:pt x="231635" y="16675"/>
                                      </a:lnTo>
                                      <a:lnTo>
                                        <a:pt x="216623" y="35204"/>
                                      </a:lnTo>
                                      <a:lnTo>
                                        <a:pt x="216623" y="44056"/>
                                      </a:lnTo>
                                      <a:lnTo>
                                        <a:pt x="232079" y="62395"/>
                                      </a:lnTo>
                                      <a:lnTo>
                                        <a:pt x="241007" y="62395"/>
                                      </a:lnTo>
                                      <a:lnTo>
                                        <a:pt x="245122" y="60223"/>
                                      </a:lnTo>
                                      <a:lnTo>
                                        <a:pt x="247650" y="56299"/>
                                      </a:lnTo>
                                      <a:lnTo>
                                        <a:pt x="247916" y="55892"/>
                                      </a:lnTo>
                                      <a:lnTo>
                                        <a:pt x="247916" y="61404"/>
                                      </a:lnTo>
                                      <a:lnTo>
                                        <a:pt x="254850" y="61404"/>
                                      </a:lnTo>
                                      <a:lnTo>
                                        <a:pt x="254850" y="55892"/>
                                      </a:lnTo>
                                      <a:lnTo>
                                        <a:pt x="254850" y="22821"/>
                                      </a:lnTo>
                                      <a:lnTo>
                                        <a:pt x="254850" y="102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1pt;height:4.95pt;mso-position-horizontal-relative:char;mso-position-vertical-relative:line" id="docshapegroup356" coordorigin="0,0" coordsize="402,99">
                      <v:shape style="position:absolute;left:0;top:0;width:402;height:99" id="docshape357" coordorigin="0,0" coordsize="402,99" path="m85,67l72,63,70,71,67,77,57,85,51,88,38,88,33,86,23,80,19,76,14,64,13,56,13,42,14,36,18,24,22,20,31,13,38,11,51,11,57,12,65,19,68,24,71,31,83,28,81,19,76,12,63,2,55,0,37,0,29,2,15,10,10,15,2,30,0,39,0,58,2,66,8,82,13,88,26,96,35,98,55,98,64,96,77,85,82,77,85,67xm110,2l99,2,99,97,110,97,110,2xm190,50l187,42,181,36,178,32,178,53,178,71,176,78,168,86,163,89,151,89,146,86,143,82,139,78,137,71,137,53,139,47,143,42,146,38,151,36,163,36,168,38,176,47,178,53,178,32,175,29,167,26,149,26,141,29,135,34,128,40,125,49,125,74,128,83,140,95,148,98,163,98,169,97,179,91,182,89,183,87,188,77,190,71,190,50xm256,72l256,69,252,64,249,62,243,59,237,57,219,52,216,51,215,50,213,48,212,46,212,42,213,40,218,37,222,36,232,36,235,37,240,41,242,44,242,47,254,46,253,41,252,38,248,32,245,30,237,27,232,26,223,26,219,27,213,29,211,30,206,33,204,35,201,40,201,43,201,49,202,53,205,58,208,60,214,63,220,65,235,69,239,70,243,73,244,75,244,81,243,83,238,88,234,89,223,89,219,87,213,82,211,79,210,74,199,76,200,83,203,89,213,96,219,98,234,98,239,97,247,94,251,91,255,84,256,80,256,72xm331,51l328,42,322,36,319,32,319,56,280,56,280,50,282,45,290,38,294,36,306,36,310,38,317,45,318,50,319,56,319,32,316,29,309,26,290,26,282,29,276,36,270,42,267,51,267,75,270,83,282,95,290,98,308,98,315,96,325,89,325,89,329,83,331,76,318,75,317,79,314,83,308,88,304,89,294,89,289,87,282,79,280,73,279,65,331,65,331,56,331,51xm401,2l391,2,391,72,389,78,382,87,377,89,367,89,363,86,359,82,355,78,353,72,353,53,355,47,362,38,362,38,366,36,377,36,381,38,389,47,390,53,391,72,391,2,390,2,390,36,388,33,385,31,378,27,375,26,365,26,360,28,350,34,347,38,342,49,341,55,341,69,342,76,348,86,351,91,360,97,365,98,380,98,386,95,390,89,390,88,390,97,401,97,401,88,401,36,401,36,401,2xe" filled="true" fillcolor="#000000" stroked="false">
                        <v:path arrowok="t"/>
                        <v:fill type="solid"/>
                      </v:shape>
                    </v:group>
                  </w:pict>
                </mc:Fallback>
              </mc:AlternateContent>
            </w:r>
            <w:r>
              <w:rPr>
                <w:position w:val="-1"/>
                <w:sz w:val="9"/>
              </w:rPr>
            </w:r>
          </w:p>
        </w:tc>
      </w:tr>
      <w:tr>
        <w:trPr>
          <w:trHeight w:val="345" w:hRule="atLeast"/>
        </w:trPr>
        <w:tc>
          <w:tcPr>
            <w:tcW w:w="1904" w:type="dxa"/>
          </w:tcPr>
          <w:p>
            <w:pPr>
              <w:pStyle w:val="TableParagraph"/>
              <w:spacing w:before="7"/>
              <w:rPr>
                <w:b/>
                <w:sz w:val="9"/>
              </w:rPr>
            </w:pPr>
          </w:p>
          <w:p>
            <w:pPr>
              <w:pStyle w:val="TableParagraph"/>
              <w:spacing w:line="138" w:lineRule="exact"/>
              <w:ind w:left="102"/>
              <w:rPr>
                <w:sz w:val="13"/>
              </w:rPr>
            </w:pPr>
            <w:r>
              <w:rPr>
                <w:position w:val="-2"/>
                <w:sz w:val="13"/>
              </w:rPr>
              <mc:AlternateContent>
                <mc:Choice Requires="wps">
                  <w:drawing>
                    <wp:inline distT="0" distB="0" distL="0" distR="0">
                      <wp:extent cx="530225" cy="88265"/>
                      <wp:effectExtent l="0" t="0" r="0" b="6984"/>
                      <wp:docPr id="482" name="Group 482"/>
                      <wp:cNvGraphicFramePr>
                        <a:graphicFrameLocks/>
                      </wp:cNvGraphicFramePr>
                      <a:graphic>
                        <a:graphicData uri="http://schemas.microsoft.com/office/word/2010/wordprocessingGroup">
                          <wpg:wgp>
                            <wpg:cNvPr id="482" name="Group 482"/>
                            <wpg:cNvGrpSpPr/>
                            <wpg:grpSpPr>
                              <a:xfrm>
                                <a:off x="0" y="0"/>
                                <a:ext cx="530225" cy="88265"/>
                                <a:chExt cx="530225" cy="88265"/>
                              </a:xfrm>
                            </wpg:grpSpPr>
                            <pic:pic>
                              <pic:nvPicPr>
                                <pic:cNvPr id="483" name="Image 483"/>
                                <pic:cNvPicPr/>
                              </pic:nvPicPr>
                              <pic:blipFill>
                                <a:blip r:embed="rId161" cstate="print"/>
                                <a:stretch>
                                  <a:fillRect/>
                                </a:stretch>
                              </pic:blipFill>
                              <pic:spPr>
                                <a:xfrm>
                                  <a:off x="0" y="558"/>
                                  <a:ext cx="177800" cy="68643"/>
                                </a:xfrm>
                                <a:prstGeom prst="rect">
                                  <a:avLst/>
                                </a:prstGeom>
                              </pic:spPr>
                            </pic:pic>
                            <pic:pic>
                              <pic:nvPicPr>
                                <pic:cNvPr id="484" name="Image 484"/>
                                <pic:cNvPicPr/>
                              </pic:nvPicPr>
                              <pic:blipFill>
                                <a:blip r:embed="rId162" cstate="print"/>
                                <a:stretch>
                                  <a:fillRect/>
                                </a:stretch>
                              </pic:blipFill>
                              <pic:spPr>
                                <a:xfrm>
                                  <a:off x="213563" y="0"/>
                                  <a:ext cx="316242" cy="88112"/>
                                </a:xfrm>
                                <a:prstGeom prst="rect">
                                  <a:avLst/>
                                </a:prstGeom>
                              </pic:spPr>
                            </pic:pic>
                          </wpg:wgp>
                        </a:graphicData>
                      </a:graphic>
                    </wp:inline>
                  </w:drawing>
                </mc:Choice>
                <mc:Fallback>
                  <w:pict>
                    <v:group style="width:41.75pt;height:6.95pt;mso-position-horizontal-relative:char;mso-position-vertical-relative:line" id="docshapegroup358" coordorigin="0,0" coordsize="835,139">
                      <v:shape style="position:absolute;left:0;top:0;width:280;height:109" type="#_x0000_t75" id="docshape359" stroked="false">
                        <v:imagedata r:id="rId161" o:title=""/>
                      </v:shape>
                      <v:shape style="position:absolute;left:336;top:0;width:499;height:139" type="#_x0000_t75" id="docshape360" stroked="false">
                        <v:imagedata r:id="rId162" o:title=""/>
                      </v:shape>
                    </v:group>
                  </w:pict>
                </mc:Fallback>
              </mc:AlternateContent>
            </w:r>
            <w:r>
              <w:rPr>
                <w:position w:val="-2"/>
                <w:sz w:val="13"/>
              </w:rPr>
            </w:r>
          </w:p>
        </w:tc>
        <w:tc>
          <w:tcPr>
            <w:tcW w:w="1189" w:type="dxa"/>
          </w:tcPr>
          <w:p>
            <w:pPr>
              <w:pStyle w:val="TableParagraph"/>
              <w:spacing w:before="2"/>
              <w:rPr>
                <w:b/>
                <w:sz w:val="10"/>
              </w:rPr>
            </w:pPr>
          </w:p>
          <w:p>
            <w:pPr>
              <w:pStyle w:val="TableParagraph"/>
              <w:spacing w:line="122" w:lineRule="exact"/>
              <w:ind w:left="128"/>
              <w:rPr>
                <w:sz w:val="12"/>
              </w:rPr>
            </w:pPr>
            <w:r>
              <w:rPr>
                <w:position w:val="-1"/>
                <w:sz w:val="12"/>
              </w:rPr>
              <w:drawing>
                <wp:inline distT="0" distB="0" distL="0" distR="0">
                  <wp:extent cx="589850" cy="77724"/>
                  <wp:effectExtent l="0" t="0" r="0" b="0"/>
                  <wp:docPr id="485" name="Image 485"/>
                  <wp:cNvGraphicFramePr>
                    <a:graphicFrameLocks/>
                  </wp:cNvGraphicFramePr>
                  <a:graphic>
                    <a:graphicData uri="http://schemas.openxmlformats.org/drawingml/2006/picture">
                      <pic:pic>
                        <pic:nvPicPr>
                          <pic:cNvPr id="485" name="Image 485"/>
                          <pic:cNvPicPr/>
                        </pic:nvPicPr>
                        <pic:blipFill>
                          <a:blip r:embed="rId163" cstate="print"/>
                          <a:stretch>
                            <a:fillRect/>
                          </a:stretch>
                        </pic:blipFill>
                        <pic:spPr>
                          <a:xfrm>
                            <a:off x="0" y="0"/>
                            <a:ext cx="589850" cy="77724"/>
                          </a:xfrm>
                          <a:prstGeom prst="rect">
                            <a:avLst/>
                          </a:prstGeom>
                        </pic:spPr>
                      </pic:pic>
                    </a:graphicData>
                  </a:graphic>
                </wp:inline>
              </w:drawing>
            </w:r>
            <w:r>
              <w:rPr>
                <w:position w:val="-1"/>
                <w:sz w:val="12"/>
              </w:rPr>
            </w:r>
          </w:p>
        </w:tc>
        <w:tc>
          <w:tcPr>
            <w:tcW w:w="1190" w:type="dxa"/>
          </w:tcPr>
          <w:p>
            <w:pPr>
              <w:pStyle w:val="TableParagraph"/>
              <w:spacing w:before="2"/>
              <w:rPr>
                <w:b/>
                <w:sz w:val="10"/>
              </w:rPr>
            </w:pPr>
          </w:p>
          <w:p>
            <w:pPr>
              <w:pStyle w:val="TableParagraph"/>
              <w:spacing w:line="122" w:lineRule="exact"/>
              <w:ind w:left="129"/>
              <w:rPr>
                <w:sz w:val="12"/>
              </w:rPr>
            </w:pPr>
            <w:r>
              <w:rPr>
                <w:position w:val="-1"/>
                <w:sz w:val="12"/>
              </w:rPr>
              <w:drawing>
                <wp:inline distT="0" distB="0" distL="0" distR="0">
                  <wp:extent cx="589837" cy="77724"/>
                  <wp:effectExtent l="0" t="0" r="0" b="0"/>
                  <wp:docPr id="486" name="Image 486"/>
                  <wp:cNvGraphicFramePr>
                    <a:graphicFrameLocks/>
                  </wp:cNvGraphicFramePr>
                  <a:graphic>
                    <a:graphicData uri="http://schemas.openxmlformats.org/drawingml/2006/picture">
                      <pic:pic>
                        <pic:nvPicPr>
                          <pic:cNvPr id="486" name="Image 486"/>
                          <pic:cNvPicPr/>
                        </pic:nvPicPr>
                        <pic:blipFill>
                          <a:blip r:embed="rId164" cstate="print"/>
                          <a:stretch>
                            <a:fillRect/>
                          </a:stretch>
                        </pic:blipFill>
                        <pic:spPr>
                          <a:xfrm>
                            <a:off x="0" y="0"/>
                            <a:ext cx="589837" cy="77724"/>
                          </a:xfrm>
                          <a:prstGeom prst="rect">
                            <a:avLst/>
                          </a:prstGeom>
                        </pic:spPr>
                      </pic:pic>
                    </a:graphicData>
                  </a:graphic>
                </wp:inline>
              </w:drawing>
            </w:r>
            <w:r>
              <w:rPr>
                <w:position w:val="-1"/>
                <w:sz w:val="12"/>
              </w:rPr>
            </w:r>
          </w:p>
        </w:tc>
        <w:tc>
          <w:tcPr>
            <w:tcW w:w="1308" w:type="dxa"/>
          </w:tcPr>
          <w:p>
            <w:pPr>
              <w:pStyle w:val="TableParagraph"/>
              <w:spacing w:before="2"/>
              <w:rPr>
                <w:b/>
                <w:sz w:val="10"/>
              </w:rPr>
            </w:pPr>
          </w:p>
          <w:p>
            <w:pPr>
              <w:pStyle w:val="TableParagraph"/>
              <w:spacing w:line="122" w:lineRule="exact"/>
              <w:ind w:left="188"/>
              <w:rPr>
                <w:sz w:val="12"/>
              </w:rPr>
            </w:pPr>
            <w:r>
              <w:rPr>
                <w:position w:val="-1"/>
                <w:sz w:val="12"/>
              </w:rPr>
              <w:drawing>
                <wp:inline distT="0" distB="0" distL="0" distR="0">
                  <wp:extent cx="589939" cy="77724"/>
                  <wp:effectExtent l="0" t="0" r="0" b="0"/>
                  <wp:docPr id="487" name="Image 487"/>
                  <wp:cNvGraphicFramePr>
                    <a:graphicFrameLocks/>
                  </wp:cNvGraphicFramePr>
                  <a:graphic>
                    <a:graphicData uri="http://schemas.openxmlformats.org/drawingml/2006/picture">
                      <pic:pic>
                        <pic:nvPicPr>
                          <pic:cNvPr id="487" name="Image 487"/>
                          <pic:cNvPicPr/>
                        </pic:nvPicPr>
                        <pic:blipFill>
                          <a:blip r:embed="rId165" cstate="print"/>
                          <a:stretch>
                            <a:fillRect/>
                          </a:stretch>
                        </pic:blipFill>
                        <pic:spPr>
                          <a:xfrm>
                            <a:off x="0" y="0"/>
                            <a:ext cx="589939" cy="77724"/>
                          </a:xfrm>
                          <a:prstGeom prst="rect">
                            <a:avLst/>
                          </a:prstGeom>
                        </pic:spPr>
                      </pic:pic>
                    </a:graphicData>
                  </a:graphic>
                </wp:inline>
              </w:drawing>
            </w:r>
            <w:r>
              <w:rPr>
                <w:position w:val="-1"/>
                <w:sz w:val="12"/>
              </w:rPr>
            </w:r>
          </w:p>
        </w:tc>
        <w:tc>
          <w:tcPr>
            <w:tcW w:w="1308" w:type="dxa"/>
          </w:tcPr>
          <w:p>
            <w:pPr>
              <w:pStyle w:val="TableParagraph"/>
              <w:spacing w:before="2"/>
              <w:rPr>
                <w:b/>
                <w:sz w:val="10"/>
              </w:rPr>
            </w:pPr>
          </w:p>
          <w:p>
            <w:pPr>
              <w:pStyle w:val="TableParagraph"/>
              <w:spacing w:line="122" w:lineRule="exact"/>
              <w:ind w:left="188"/>
              <w:rPr>
                <w:sz w:val="12"/>
              </w:rPr>
            </w:pPr>
            <w:r>
              <w:rPr>
                <w:position w:val="-1"/>
                <w:sz w:val="12"/>
              </w:rPr>
              <w:drawing>
                <wp:inline distT="0" distB="0" distL="0" distR="0">
                  <wp:extent cx="589939" cy="77724"/>
                  <wp:effectExtent l="0" t="0" r="0" b="0"/>
                  <wp:docPr id="488" name="Image 488"/>
                  <wp:cNvGraphicFramePr>
                    <a:graphicFrameLocks/>
                  </wp:cNvGraphicFramePr>
                  <a:graphic>
                    <a:graphicData uri="http://schemas.openxmlformats.org/drawingml/2006/picture">
                      <pic:pic>
                        <pic:nvPicPr>
                          <pic:cNvPr id="488" name="Image 488"/>
                          <pic:cNvPicPr/>
                        </pic:nvPicPr>
                        <pic:blipFill>
                          <a:blip r:embed="rId166" cstate="print"/>
                          <a:stretch>
                            <a:fillRect/>
                          </a:stretch>
                        </pic:blipFill>
                        <pic:spPr>
                          <a:xfrm>
                            <a:off x="0" y="0"/>
                            <a:ext cx="589939" cy="77724"/>
                          </a:xfrm>
                          <a:prstGeom prst="rect">
                            <a:avLst/>
                          </a:prstGeom>
                        </pic:spPr>
                      </pic:pic>
                    </a:graphicData>
                  </a:graphic>
                </wp:inline>
              </w:drawing>
            </w:r>
            <w:r>
              <w:rPr>
                <w:position w:val="-1"/>
                <w:sz w:val="12"/>
              </w:rPr>
            </w:r>
          </w:p>
        </w:tc>
      </w:tr>
      <w:tr>
        <w:trPr>
          <w:trHeight w:val="342" w:hRule="atLeast"/>
        </w:trPr>
        <w:tc>
          <w:tcPr>
            <w:tcW w:w="1904" w:type="dxa"/>
          </w:tcPr>
          <w:p>
            <w:pPr>
              <w:pStyle w:val="TableParagraph"/>
              <w:spacing w:before="4"/>
              <w:rPr>
                <w:b/>
                <w:sz w:val="2"/>
              </w:rPr>
            </w:pPr>
          </w:p>
          <w:p>
            <w:pPr>
              <w:pStyle w:val="TableParagraph"/>
              <w:ind w:left="97"/>
              <w:rPr>
                <w:sz w:val="20"/>
              </w:rPr>
            </w:pPr>
            <w:r>
              <w:rPr>
                <w:sz w:val="20"/>
              </w:rPr>
              <mc:AlternateContent>
                <mc:Choice Requires="wps">
                  <w:drawing>
                    <wp:inline distT="0" distB="0" distL="0" distR="0">
                      <wp:extent cx="756920" cy="198755"/>
                      <wp:effectExtent l="0" t="0" r="0" b="1269"/>
                      <wp:docPr id="489" name="Group 489"/>
                      <wp:cNvGraphicFramePr>
                        <a:graphicFrameLocks/>
                      </wp:cNvGraphicFramePr>
                      <a:graphic>
                        <a:graphicData uri="http://schemas.microsoft.com/office/word/2010/wordprocessingGroup">
                          <wpg:wgp>
                            <wpg:cNvPr id="489" name="Group 489"/>
                            <wpg:cNvGrpSpPr/>
                            <wpg:grpSpPr>
                              <a:xfrm>
                                <a:off x="0" y="0"/>
                                <a:ext cx="756920" cy="198755"/>
                                <a:chExt cx="756920" cy="198755"/>
                              </a:xfrm>
                            </wpg:grpSpPr>
                            <pic:pic>
                              <pic:nvPicPr>
                                <pic:cNvPr id="490" name="Image 490"/>
                                <pic:cNvPicPr/>
                              </pic:nvPicPr>
                              <pic:blipFill>
                                <a:blip r:embed="rId167" cstate="print"/>
                                <a:stretch>
                                  <a:fillRect/>
                                </a:stretch>
                              </pic:blipFill>
                              <pic:spPr>
                                <a:xfrm>
                                  <a:off x="0" y="0"/>
                                  <a:ext cx="412826" cy="70408"/>
                                </a:xfrm>
                                <a:prstGeom prst="rect">
                                  <a:avLst/>
                                </a:prstGeom>
                              </pic:spPr>
                            </pic:pic>
                            <pic:pic>
                              <pic:nvPicPr>
                                <pic:cNvPr id="491" name="Image 491"/>
                                <pic:cNvPicPr/>
                              </pic:nvPicPr>
                              <pic:blipFill>
                                <a:blip r:embed="rId168" cstate="print"/>
                                <a:stretch>
                                  <a:fillRect/>
                                </a:stretch>
                              </pic:blipFill>
                              <pic:spPr>
                                <a:xfrm>
                                  <a:off x="446455" y="0"/>
                                  <a:ext cx="310032" cy="70459"/>
                                </a:xfrm>
                                <a:prstGeom prst="rect">
                                  <a:avLst/>
                                </a:prstGeom>
                              </pic:spPr>
                            </pic:pic>
                            <pic:pic>
                              <pic:nvPicPr>
                                <pic:cNvPr id="492" name="Image 492"/>
                                <pic:cNvPicPr/>
                              </pic:nvPicPr>
                              <pic:blipFill>
                                <a:blip r:embed="rId169" cstate="print"/>
                                <a:stretch>
                                  <a:fillRect/>
                                </a:stretch>
                              </pic:blipFill>
                              <pic:spPr>
                                <a:xfrm>
                                  <a:off x="2755" y="110236"/>
                                  <a:ext cx="316839" cy="88099"/>
                                </a:xfrm>
                                <a:prstGeom prst="rect">
                                  <a:avLst/>
                                </a:prstGeom>
                              </pic:spPr>
                            </pic:pic>
                          </wpg:wgp>
                        </a:graphicData>
                      </a:graphic>
                    </wp:inline>
                  </w:drawing>
                </mc:Choice>
                <mc:Fallback>
                  <w:pict>
                    <v:group style="width:59.6pt;height:15.65pt;mso-position-horizontal-relative:char;mso-position-vertical-relative:line" id="docshapegroup361" coordorigin="0,0" coordsize="1192,313">
                      <v:shape style="position:absolute;left:0;top:0;width:651;height:111" type="#_x0000_t75" id="docshape362" stroked="false">
                        <v:imagedata r:id="rId167" o:title=""/>
                      </v:shape>
                      <v:shape style="position:absolute;left:703;top:0;width:489;height:111" type="#_x0000_t75" id="docshape363" stroked="false">
                        <v:imagedata r:id="rId168" o:title=""/>
                      </v:shape>
                      <v:shape style="position:absolute;left:4;top:173;width:499;height:139" type="#_x0000_t75" id="docshape364" stroked="false">
                        <v:imagedata r:id="rId169" o:title=""/>
                      </v:shape>
                    </v:group>
                  </w:pict>
                </mc:Fallback>
              </mc:AlternateContent>
            </w:r>
            <w:r>
              <w:rPr>
                <w:sz w:val="20"/>
              </w:rPr>
            </w:r>
          </w:p>
        </w:tc>
        <w:tc>
          <w:tcPr>
            <w:tcW w:w="1189" w:type="dxa"/>
          </w:tcPr>
          <w:p>
            <w:pPr>
              <w:pStyle w:val="TableParagraph"/>
              <w:spacing w:before="7"/>
              <w:rPr>
                <w:b/>
                <w:sz w:val="10"/>
              </w:rPr>
            </w:pPr>
          </w:p>
          <w:p>
            <w:pPr>
              <w:pStyle w:val="TableParagraph"/>
              <w:spacing w:line="121" w:lineRule="exact"/>
              <w:ind w:left="119"/>
              <w:rPr>
                <w:sz w:val="12"/>
              </w:rPr>
            </w:pPr>
            <w:r>
              <w:rPr>
                <w:position w:val="-1"/>
                <w:sz w:val="12"/>
              </w:rPr>
              <mc:AlternateContent>
                <mc:Choice Requires="wps">
                  <w:drawing>
                    <wp:inline distT="0" distB="0" distL="0" distR="0">
                      <wp:extent cx="605790" cy="77470"/>
                      <wp:effectExtent l="0" t="0" r="0" b="0"/>
                      <wp:docPr id="493" name="Group 493"/>
                      <wp:cNvGraphicFramePr>
                        <a:graphicFrameLocks/>
                      </wp:cNvGraphicFramePr>
                      <a:graphic>
                        <a:graphicData uri="http://schemas.microsoft.com/office/word/2010/wordprocessingGroup">
                          <wpg:wgp>
                            <wpg:cNvPr id="493" name="Group 493"/>
                            <wpg:cNvGrpSpPr/>
                            <wpg:grpSpPr>
                              <a:xfrm>
                                <a:off x="0" y="0"/>
                                <a:ext cx="605790" cy="77470"/>
                                <a:chExt cx="605790" cy="77470"/>
                              </a:xfrm>
                            </wpg:grpSpPr>
                            <wps:wsp>
                              <wps:cNvPr id="494" name="Graphic 494"/>
                              <wps:cNvSpPr/>
                              <wps:spPr>
                                <a:xfrm>
                                  <a:off x="0" y="0"/>
                                  <a:ext cx="605790" cy="77470"/>
                                </a:xfrm>
                                <a:custGeom>
                                  <a:avLst/>
                                  <a:gdLst/>
                                  <a:ahLst/>
                                  <a:cxnLst/>
                                  <a:rect l="l" t="t" r="r" b="b"/>
                                  <a:pathLst>
                                    <a:path w="605790" h="77470">
                                      <a:moveTo>
                                        <a:pt x="22428" y="12"/>
                                      </a:moveTo>
                                      <a:lnTo>
                                        <a:pt x="17614" y="12"/>
                                      </a:lnTo>
                                      <a:lnTo>
                                        <a:pt x="16306" y="2616"/>
                                      </a:lnTo>
                                      <a:lnTo>
                                        <a:pt x="14097" y="5295"/>
                                      </a:lnTo>
                                      <a:lnTo>
                                        <a:pt x="7848" y="10845"/>
                                      </a:lnTo>
                                      <a:lnTo>
                                        <a:pt x="4191" y="13195"/>
                                      </a:lnTo>
                                      <a:lnTo>
                                        <a:pt x="0" y="15163"/>
                                      </a:lnTo>
                                      <a:lnTo>
                                        <a:pt x="0" y="22313"/>
                                      </a:lnTo>
                                      <a:lnTo>
                                        <a:pt x="14947" y="13385"/>
                                      </a:lnTo>
                                      <a:lnTo>
                                        <a:pt x="14947" y="60617"/>
                                      </a:lnTo>
                                      <a:lnTo>
                                        <a:pt x="22428" y="60617"/>
                                      </a:lnTo>
                                      <a:lnTo>
                                        <a:pt x="22428" y="12"/>
                                      </a:lnTo>
                                      <a:close/>
                                    </a:path>
                                    <a:path w="605790" h="77470">
                                      <a:moveTo>
                                        <a:pt x="80860" y="53492"/>
                                      </a:moveTo>
                                      <a:lnTo>
                                        <a:pt x="51003" y="53492"/>
                                      </a:lnTo>
                                      <a:lnTo>
                                        <a:pt x="51828" y="52146"/>
                                      </a:lnTo>
                                      <a:lnTo>
                                        <a:pt x="52870" y="50812"/>
                                      </a:lnTo>
                                      <a:lnTo>
                                        <a:pt x="55422" y="48145"/>
                                      </a:lnTo>
                                      <a:lnTo>
                                        <a:pt x="58305" y="45605"/>
                                      </a:lnTo>
                                      <a:lnTo>
                                        <a:pt x="68160" y="37376"/>
                                      </a:lnTo>
                                      <a:lnTo>
                                        <a:pt x="72009" y="33845"/>
                                      </a:lnTo>
                                      <a:lnTo>
                                        <a:pt x="76631" y="28676"/>
                                      </a:lnTo>
                                      <a:lnTo>
                                        <a:pt x="78282" y="26225"/>
                                      </a:lnTo>
                                      <a:lnTo>
                                        <a:pt x="80276" y="21564"/>
                                      </a:lnTo>
                                      <a:lnTo>
                                        <a:pt x="80772" y="19177"/>
                                      </a:lnTo>
                                      <a:lnTo>
                                        <a:pt x="80772" y="12001"/>
                                      </a:lnTo>
                                      <a:lnTo>
                                        <a:pt x="79070" y="8039"/>
                                      </a:lnTo>
                                      <a:lnTo>
                                        <a:pt x="72263" y="1612"/>
                                      </a:lnTo>
                                      <a:lnTo>
                                        <a:pt x="67640" y="0"/>
                                      </a:lnTo>
                                      <a:lnTo>
                                        <a:pt x="56019" y="0"/>
                                      </a:lnTo>
                                      <a:lnTo>
                                        <a:pt x="51409" y="1485"/>
                                      </a:lnTo>
                                      <a:lnTo>
                                        <a:pt x="44538" y="7454"/>
                                      </a:lnTo>
                                      <a:lnTo>
                                        <a:pt x="42557" y="11785"/>
                                      </a:lnTo>
                                      <a:lnTo>
                                        <a:pt x="42024" y="17449"/>
                                      </a:lnTo>
                                      <a:lnTo>
                                        <a:pt x="49707" y="18249"/>
                                      </a:lnTo>
                                      <a:lnTo>
                                        <a:pt x="49745" y="14452"/>
                                      </a:lnTo>
                                      <a:lnTo>
                                        <a:pt x="50838" y="11493"/>
                                      </a:lnTo>
                                      <a:lnTo>
                                        <a:pt x="55156" y="7213"/>
                                      </a:lnTo>
                                      <a:lnTo>
                                        <a:pt x="58026" y="6134"/>
                                      </a:lnTo>
                                      <a:lnTo>
                                        <a:pt x="65036" y="6134"/>
                                      </a:lnTo>
                                      <a:lnTo>
                                        <a:pt x="67792" y="7150"/>
                                      </a:lnTo>
                                      <a:lnTo>
                                        <a:pt x="72034" y="11188"/>
                                      </a:lnTo>
                                      <a:lnTo>
                                        <a:pt x="73101" y="13665"/>
                                      </a:lnTo>
                                      <a:lnTo>
                                        <a:pt x="73101" y="19405"/>
                                      </a:lnTo>
                                      <a:lnTo>
                                        <a:pt x="71932" y="22377"/>
                                      </a:lnTo>
                                      <a:lnTo>
                                        <a:pt x="67284" y="28651"/>
                                      </a:lnTo>
                                      <a:lnTo>
                                        <a:pt x="62814" y="32918"/>
                                      </a:lnTo>
                                      <a:lnTo>
                                        <a:pt x="51930" y="41770"/>
                                      </a:lnTo>
                                      <a:lnTo>
                                        <a:pt x="48666" y="44805"/>
                                      </a:lnTo>
                                      <a:lnTo>
                                        <a:pt x="44157" y="50088"/>
                                      </a:lnTo>
                                      <a:lnTo>
                                        <a:pt x="42519" y="52743"/>
                                      </a:lnTo>
                                      <a:lnTo>
                                        <a:pt x="40855" y="57111"/>
                                      </a:lnTo>
                                      <a:lnTo>
                                        <a:pt x="40576" y="58839"/>
                                      </a:lnTo>
                                      <a:lnTo>
                                        <a:pt x="40614" y="60617"/>
                                      </a:lnTo>
                                      <a:lnTo>
                                        <a:pt x="80860" y="60617"/>
                                      </a:lnTo>
                                      <a:lnTo>
                                        <a:pt x="80860" y="53492"/>
                                      </a:lnTo>
                                      <a:close/>
                                    </a:path>
                                    <a:path w="605790" h="77470">
                                      <a:moveTo>
                                        <a:pt x="101523" y="52184"/>
                                      </a:moveTo>
                                      <a:lnTo>
                                        <a:pt x="93027" y="52184"/>
                                      </a:lnTo>
                                      <a:lnTo>
                                        <a:pt x="93027" y="60629"/>
                                      </a:lnTo>
                                      <a:lnTo>
                                        <a:pt x="101523" y="60629"/>
                                      </a:lnTo>
                                      <a:lnTo>
                                        <a:pt x="101523" y="52184"/>
                                      </a:lnTo>
                                      <a:close/>
                                    </a:path>
                                    <a:path w="605790" h="77470">
                                      <a:moveTo>
                                        <a:pt x="101523" y="16891"/>
                                      </a:moveTo>
                                      <a:lnTo>
                                        <a:pt x="93027" y="16891"/>
                                      </a:lnTo>
                                      <a:lnTo>
                                        <a:pt x="93027" y="25323"/>
                                      </a:lnTo>
                                      <a:lnTo>
                                        <a:pt x="101523" y="25323"/>
                                      </a:lnTo>
                                      <a:lnTo>
                                        <a:pt x="101523" y="16891"/>
                                      </a:lnTo>
                                      <a:close/>
                                    </a:path>
                                    <a:path w="605790" h="77470">
                                      <a:moveTo>
                                        <a:pt x="152196" y="37934"/>
                                      </a:moveTo>
                                      <a:lnTo>
                                        <a:pt x="146075" y="6134"/>
                                      </a:lnTo>
                                      <a:lnTo>
                                        <a:pt x="145440" y="5143"/>
                                      </a:lnTo>
                                      <a:lnTo>
                                        <a:pt x="144513" y="4292"/>
                                      </a:lnTo>
                                      <a:lnTo>
                                        <a:pt x="144513" y="20904"/>
                                      </a:lnTo>
                                      <a:lnTo>
                                        <a:pt x="144500" y="40754"/>
                                      </a:lnTo>
                                      <a:lnTo>
                                        <a:pt x="143344" y="47320"/>
                                      </a:lnTo>
                                      <a:lnTo>
                                        <a:pt x="140995" y="50609"/>
                                      </a:lnTo>
                                      <a:lnTo>
                                        <a:pt x="138671" y="53911"/>
                                      </a:lnTo>
                                      <a:lnTo>
                                        <a:pt x="135788" y="55549"/>
                                      </a:lnTo>
                                      <a:lnTo>
                                        <a:pt x="128917" y="55549"/>
                                      </a:lnTo>
                                      <a:lnTo>
                                        <a:pt x="126034" y="53911"/>
                                      </a:lnTo>
                                      <a:lnTo>
                                        <a:pt x="121348" y="47358"/>
                                      </a:lnTo>
                                      <a:lnTo>
                                        <a:pt x="120180" y="40754"/>
                                      </a:lnTo>
                                      <a:lnTo>
                                        <a:pt x="120180" y="20904"/>
                                      </a:lnTo>
                                      <a:lnTo>
                                        <a:pt x="121462" y="14147"/>
                                      </a:lnTo>
                                      <a:lnTo>
                                        <a:pt x="126085" y="7581"/>
                                      </a:lnTo>
                                      <a:lnTo>
                                        <a:pt x="128828" y="6134"/>
                                      </a:lnTo>
                                      <a:lnTo>
                                        <a:pt x="135750" y="6134"/>
                                      </a:lnTo>
                                      <a:lnTo>
                                        <a:pt x="138671" y="7785"/>
                                      </a:lnTo>
                                      <a:lnTo>
                                        <a:pt x="140995" y="11049"/>
                                      </a:lnTo>
                                      <a:lnTo>
                                        <a:pt x="143344" y="14300"/>
                                      </a:lnTo>
                                      <a:lnTo>
                                        <a:pt x="135610" y="0"/>
                                      </a:lnTo>
                                      <a:lnTo>
                                        <a:pt x="127914" y="0"/>
                                      </a:lnTo>
                                      <a:lnTo>
                                        <a:pt x="112496" y="23710"/>
                                      </a:lnTo>
                                      <a:lnTo>
                                        <a:pt x="112496" y="42176"/>
                                      </a:lnTo>
                                      <a:lnTo>
                                        <a:pt x="114515" y="50368"/>
                                      </a:lnTo>
                                      <a:lnTo>
                                        <a:pt x="121869" y="59563"/>
                                      </a:lnTo>
                                      <a:lnTo>
                                        <a:pt x="126466" y="61645"/>
                                      </a:lnTo>
                                      <a:lnTo>
                                        <a:pt x="136804" y="61645"/>
                                      </a:lnTo>
                                      <a:lnTo>
                                        <a:pt x="140500" y="60464"/>
                                      </a:lnTo>
                                      <a:lnTo>
                                        <a:pt x="146329" y="55714"/>
                                      </a:lnTo>
                                      <a:lnTo>
                                        <a:pt x="146431" y="55549"/>
                                      </a:lnTo>
                                      <a:lnTo>
                                        <a:pt x="148526" y="52349"/>
                                      </a:lnTo>
                                      <a:lnTo>
                                        <a:pt x="151460" y="43637"/>
                                      </a:lnTo>
                                      <a:lnTo>
                                        <a:pt x="152196" y="37934"/>
                                      </a:lnTo>
                                      <a:close/>
                                    </a:path>
                                    <a:path w="605790" h="77470">
                                      <a:moveTo>
                                        <a:pt x="199491" y="37934"/>
                                      </a:moveTo>
                                      <a:lnTo>
                                        <a:pt x="193370" y="6134"/>
                                      </a:lnTo>
                                      <a:lnTo>
                                        <a:pt x="192735" y="5143"/>
                                      </a:lnTo>
                                      <a:lnTo>
                                        <a:pt x="191808" y="4292"/>
                                      </a:lnTo>
                                      <a:lnTo>
                                        <a:pt x="191808" y="20904"/>
                                      </a:lnTo>
                                      <a:lnTo>
                                        <a:pt x="191795" y="40754"/>
                                      </a:lnTo>
                                      <a:lnTo>
                                        <a:pt x="190639" y="47320"/>
                                      </a:lnTo>
                                      <a:lnTo>
                                        <a:pt x="185966" y="53911"/>
                                      </a:lnTo>
                                      <a:lnTo>
                                        <a:pt x="183083" y="55549"/>
                                      </a:lnTo>
                                      <a:lnTo>
                                        <a:pt x="176212" y="55549"/>
                                      </a:lnTo>
                                      <a:lnTo>
                                        <a:pt x="173329" y="53911"/>
                                      </a:lnTo>
                                      <a:lnTo>
                                        <a:pt x="168643" y="47358"/>
                                      </a:lnTo>
                                      <a:lnTo>
                                        <a:pt x="167474" y="40754"/>
                                      </a:lnTo>
                                      <a:lnTo>
                                        <a:pt x="167474" y="20904"/>
                                      </a:lnTo>
                                      <a:lnTo>
                                        <a:pt x="168770" y="14147"/>
                                      </a:lnTo>
                                      <a:lnTo>
                                        <a:pt x="171335" y="10464"/>
                                      </a:lnTo>
                                      <a:lnTo>
                                        <a:pt x="173393" y="7581"/>
                                      </a:lnTo>
                                      <a:lnTo>
                                        <a:pt x="176123" y="6134"/>
                                      </a:lnTo>
                                      <a:lnTo>
                                        <a:pt x="183045" y="6134"/>
                                      </a:lnTo>
                                      <a:lnTo>
                                        <a:pt x="185966" y="7785"/>
                                      </a:lnTo>
                                      <a:lnTo>
                                        <a:pt x="190639" y="14300"/>
                                      </a:lnTo>
                                      <a:lnTo>
                                        <a:pt x="191808" y="20904"/>
                                      </a:lnTo>
                                      <a:lnTo>
                                        <a:pt x="191808" y="4292"/>
                                      </a:lnTo>
                                      <a:lnTo>
                                        <a:pt x="190703" y="3263"/>
                                      </a:lnTo>
                                      <a:lnTo>
                                        <a:pt x="185775" y="660"/>
                                      </a:lnTo>
                                      <a:lnTo>
                                        <a:pt x="182905" y="0"/>
                                      </a:lnTo>
                                      <a:lnTo>
                                        <a:pt x="175221" y="0"/>
                                      </a:lnTo>
                                      <a:lnTo>
                                        <a:pt x="159791" y="23710"/>
                                      </a:lnTo>
                                      <a:lnTo>
                                        <a:pt x="159791" y="42176"/>
                                      </a:lnTo>
                                      <a:lnTo>
                                        <a:pt x="161810" y="50368"/>
                                      </a:lnTo>
                                      <a:lnTo>
                                        <a:pt x="169164" y="59563"/>
                                      </a:lnTo>
                                      <a:lnTo>
                                        <a:pt x="173774" y="61645"/>
                                      </a:lnTo>
                                      <a:lnTo>
                                        <a:pt x="184099" y="61645"/>
                                      </a:lnTo>
                                      <a:lnTo>
                                        <a:pt x="187794" y="60464"/>
                                      </a:lnTo>
                                      <a:lnTo>
                                        <a:pt x="193636" y="55714"/>
                                      </a:lnTo>
                                      <a:lnTo>
                                        <a:pt x="193738" y="55549"/>
                                      </a:lnTo>
                                      <a:lnTo>
                                        <a:pt x="195834" y="52349"/>
                                      </a:lnTo>
                                      <a:lnTo>
                                        <a:pt x="198767" y="43637"/>
                                      </a:lnTo>
                                      <a:lnTo>
                                        <a:pt x="199491" y="37934"/>
                                      </a:lnTo>
                                      <a:close/>
                                    </a:path>
                                    <a:path w="605790" h="77470">
                                      <a:moveTo>
                                        <a:pt x="244995" y="30302"/>
                                      </a:moveTo>
                                      <a:lnTo>
                                        <a:pt x="232587" y="15900"/>
                                      </a:lnTo>
                                      <a:lnTo>
                                        <a:pt x="223812" y="15900"/>
                                      </a:lnTo>
                                      <a:lnTo>
                                        <a:pt x="219138" y="18300"/>
                                      </a:lnTo>
                                      <a:lnTo>
                                        <a:pt x="215887" y="23101"/>
                                      </a:lnTo>
                                      <a:lnTo>
                                        <a:pt x="215887" y="16891"/>
                                      </a:lnTo>
                                      <a:lnTo>
                                        <a:pt x="209169" y="16891"/>
                                      </a:lnTo>
                                      <a:lnTo>
                                        <a:pt x="209169" y="60617"/>
                                      </a:lnTo>
                                      <a:lnTo>
                                        <a:pt x="216636" y="60617"/>
                                      </a:lnTo>
                                      <a:lnTo>
                                        <a:pt x="216636" y="31140"/>
                                      </a:lnTo>
                                      <a:lnTo>
                                        <a:pt x="217805" y="27330"/>
                                      </a:lnTo>
                                      <a:lnTo>
                                        <a:pt x="222427" y="23317"/>
                                      </a:lnTo>
                                      <a:lnTo>
                                        <a:pt x="225158" y="22313"/>
                                      </a:lnTo>
                                      <a:lnTo>
                                        <a:pt x="230339" y="22313"/>
                                      </a:lnTo>
                                      <a:lnTo>
                                        <a:pt x="237528" y="31000"/>
                                      </a:lnTo>
                                      <a:lnTo>
                                        <a:pt x="237528" y="60617"/>
                                      </a:lnTo>
                                      <a:lnTo>
                                        <a:pt x="244995" y="60617"/>
                                      </a:lnTo>
                                      <a:lnTo>
                                        <a:pt x="244995" y="30302"/>
                                      </a:lnTo>
                                      <a:close/>
                                    </a:path>
                                    <a:path w="605790" h="77470">
                                      <a:moveTo>
                                        <a:pt x="292303" y="30302"/>
                                      </a:moveTo>
                                      <a:lnTo>
                                        <a:pt x="279882" y="15900"/>
                                      </a:lnTo>
                                      <a:lnTo>
                                        <a:pt x="271106" y="15900"/>
                                      </a:lnTo>
                                      <a:lnTo>
                                        <a:pt x="266433" y="18300"/>
                                      </a:lnTo>
                                      <a:lnTo>
                                        <a:pt x="263182" y="23101"/>
                                      </a:lnTo>
                                      <a:lnTo>
                                        <a:pt x="263182" y="16891"/>
                                      </a:lnTo>
                                      <a:lnTo>
                                        <a:pt x="256463" y="16891"/>
                                      </a:lnTo>
                                      <a:lnTo>
                                        <a:pt x="256463" y="60617"/>
                                      </a:lnTo>
                                      <a:lnTo>
                                        <a:pt x="263931" y="60617"/>
                                      </a:lnTo>
                                      <a:lnTo>
                                        <a:pt x="263931" y="31140"/>
                                      </a:lnTo>
                                      <a:lnTo>
                                        <a:pt x="265099" y="27330"/>
                                      </a:lnTo>
                                      <a:lnTo>
                                        <a:pt x="269722" y="23317"/>
                                      </a:lnTo>
                                      <a:lnTo>
                                        <a:pt x="272465" y="22313"/>
                                      </a:lnTo>
                                      <a:lnTo>
                                        <a:pt x="277634" y="22313"/>
                                      </a:lnTo>
                                      <a:lnTo>
                                        <a:pt x="284822" y="31000"/>
                                      </a:lnTo>
                                      <a:lnTo>
                                        <a:pt x="284822" y="60617"/>
                                      </a:lnTo>
                                      <a:lnTo>
                                        <a:pt x="292303" y="60617"/>
                                      </a:lnTo>
                                      <a:lnTo>
                                        <a:pt x="292303" y="30302"/>
                                      </a:lnTo>
                                      <a:close/>
                                    </a:path>
                                    <a:path w="605790" h="77470">
                                      <a:moveTo>
                                        <a:pt x="324053" y="35039"/>
                                      </a:moveTo>
                                      <a:lnTo>
                                        <a:pt x="301078" y="35039"/>
                                      </a:lnTo>
                                      <a:lnTo>
                                        <a:pt x="301078" y="42494"/>
                                      </a:lnTo>
                                      <a:lnTo>
                                        <a:pt x="324053" y="42494"/>
                                      </a:lnTo>
                                      <a:lnTo>
                                        <a:pt x="324053" y="35039"/>
                                      </a:lnTo>
                                      <a:close/>
                                    </a:path>
                                    <a:path w="605790" h="77470">
                                      <a:moveTo>
                                        <a:pt x="370090" y="48526"/>
                                      </a:moveTo>
                                      <a:lnTo>
                                        <a:pt x="369963" y="39243"/>
                                      </a:lnTo>
                                      <a:lnTo>
                                        <a:pt x="369125" y="36423"/>
                                      </a:lnTo>
                                      <a:lnTo>
                                        <a:pt x="365252" y="31102"/>
                                      </a:lnTo>
                                      <a:lnTo>
                                        <a:pt x="362458" y="29159"/>
                                      </a:lnTo>
                                      <a:lnTo>
                                        <a:pt x="362458" y="46964"/>
                                      </a:lnTo>
                                      <a:lnTo>
                                        <a:pt x="361289" y="49860"/>
                                      </a:lnTo>
                                      <a:lnTo>
                                        <a:pt x="356641" y="54419"/>
                                      </a:lnTo>
                                      <a:lnTo>
                                        <a:pt x="353682" y="55549"/>
                                      </a:lnTo>
                                      <a:lnTo>
                                        <a:pt x="347827" y="55549"/>
                                      </a:lnTo>
                                      <a:lnTo>
                                        <a:pt x="337667" y="45313"/>
                                      </a:lnTo>
                                      <a:lnTo>
                                        <a:pt x="337718" y="39624"/>
                                      </a:lnTo>
                                      <a:lnTo>
                                        <a:pt x="338823" y="36868"/>
                                      </a:lnTo>
                                      <a:lnTo>
                                        <a:pt x="343446" y="32245"/>
                                      </a:lnTo>
                                      <a:lnTo>
                                        <a:pt x="346354" y="31102"/>
                                      </a:lnTo>
                                      <a:lnTo>
                                        <a:pt x="353466" y="31102"/>
                                      </a:lnTo>
                                      <a:lnTo>
                                        <a:pt x="356476" y="32258"/>
                                      </a:lnTo>
                                      <a:lnTo>
                                        <a:pt x="361251" y="36918"/>
                                      </a:lnTo>
                                      <a:lnTo>
                                        <a:pt x="362343" y="39624"/>
                                      </a:lnTo>
                                      <a:lnTo>
                                        <a:pt x="362458" y="46964"/>
                                      </a:lnTo>
                                      <a:lnTo>
                                        <a:pt x="362458" y="29159"/>
                                      </a:lnTo>
                                      <a:lnTo>
                                        <a:pt x="358635" y="27876"/>
                                      </a:lnTo>
                                      <a:lnTo>
                                        <a:pt x="361645" y="26758"/>
                                      </a:lnTo>
                                      <a:lnTo>
                                        <a:pt x="363893" y="25158"/>
                                      </a:lnTo>
                                      <a:lnTo>
                                        <a:pt x="366864" y="20980"/>
                                      </a:lnTo>
                                      <a:lnTo>
                                        <a:pt x="367601" y="18567"/>
                                      </a:lnTo>
                                      <a:lnTo>
                                        <a:pt x="367512" y="11176"/>
                                      </a:lnTo>
                                      <a:lnTo>
                                        <a:pt x="365975" y="7645"/>
                                      </a:lnTo>
                                      <a:lnTo>
                                        <a:pt x="364324" y="6096"/>
                                      </a:lnTo>
                                      <a:lnTo>
                                        <a:pt x="359816" y="1828"/>
                                      </a:lnTo>
                                      <a:lnTo>
                                        <a:pt x="359816" y="12788"/>
                                      </a:lnTo>
                                      <a:lnTo>
                                        <a:pt x="359816" y="18567"/>
                                      </a:lnTo>
                                      <a:lnTo>
                                        <a:pt x="359003" y="20548"/>
                                      </a:lnTo>
                                      <a:lnTo>
                                        <a:pt x="355320" y="24155"/>
                                      </a:lnTo>
                                      <a:lnTo>
                                        <a:pt x="352958" y="25044"/>
                                      </a:lnTo>
                                      <a:lnTo>
                                        <a:pt x="347129" y="25044"/>
                                      </a:lnTo>
                                      <a:lnTo>
                                        <a:pt x="344703" y="24142"/>
                                      </a:lnTo>
                                      <a:lnTo>
                                        <a:pt x="340995" y="20510"/>
                                      </a:lnTo>
                                      <a:lnTo>
                                        <a:pt x="340131" y="18351"/>
                                      </a:lnTo>
                                      <a:lnTo>
                                        <a:pt x="340067" y="12788"/>
                                      </a:lnTo>
                                      <a:lnTo>
                                        <a:pt x="341007" y="10629"/>
                                      </a:lnTo>
                                      <a:lnTo>
                                        <a:pt x="344779" y="6997"/>
                                      </a:lnTo>
                                      <a:lnTo>
                                        <a:pt x="347141" y="6096"/>
                                      </a:lnTo>
                                      <a:lnTo>
                                        <a:pt x="352818" y="6096"/>
                                      </a:lnTo>
                                      <a:lnTo>
                                        <a:pt x="355180" y="7023"/>
                                      </a:lnTo>
                                      <a:lnTo>
                                        <a:pt x="358978" y="10731"/>
                                      </a:lnTo>
                                      <a:lnTo>
                                        <a:pt x="359816" y="12788"/>
                                      </a:lnTo>
                                      <a:lnTo>
                                        <a:pt x="359816" y="1828"/>
                                      </a:lnTo>
                                      <a:lnTo>
                                        <a:pt x="359498" y="1524"/>
                                      </a:lnTo>
                                      <a:lnTo>
                                        <a:pt x="355231" y="12"/>
                                      </a:lnTo>
                                      <a:lnTo>
                                        <a:pt x="344614" y="12"/>
                                      </a:lnTo>
                                      <a:lnTo>
                                        <a:pt x="340385" y="1498"/>
                                      </a:lnTo>
                                      <a:lnTo>
                                        <a:pt x="334022" y="7493"/>
                                      </a:lnTo>
                                      <a:lnTo>
                                        <a:pt x="332435" y="11176"/>
                                      </a:lnTo>
                                      <a:lnTo>
                                        <a:pt x="332460" y="18567"/>
                                      </a:lnTo>
                                      <a:lnTo>
                                        <a:pt x="333197" y="21005"/>
                                      </a:lnTo>
                                      <a:lnTo>
                                        <a:pt x="336181" y="25158"/>
                                      </a:lnTo>
                                      <a:lnTo>
                                        <a:pt x="338467" y="26758"/>
                                      </a:lnTo>
                                      <a:lnTo>
                                        <a:pt x="341566" y="27876"/>
                                      </a:lnTo>
                                      <a:lnTo>
                                        <a:pt x="337858" y="28841"/>
                                      </a:lnTo>
                                      <a:lnTo>
                                        <a:pt x="335000" y="30645"/>
                                      </a:lnTo>
                                      <a:lnTo>
                                        <a:pt x="330974" y="35941"/>
                                      </a:lnTo>
                                      <a:lnTo>
                                        <a:pt x="329984" y="39243"/>
                                      </a:lnTo>
                                      <a:lnTo>
                                        <a:pt x="330009" y="48526"/>
                                      </a:lnTo>
                                      <a:lnTo>
                                        <a:pt x="331825" y="52819"/>
                                      </a:lnTo>
                                      <a:lnTo>
                                        <a:pt x="339191" y="59893"/>
                                      </a:lnTo>
                                      <a:lnTo>
                                        <a:pt x="344030" y="61658"/>
                                      </a:lnTo>
                                      <a:lnTo>
                                        <a:pt x="356044" y="61658"/>
                                      </a:lnTo>
                                      <a:lnTo>
                                        <a:pt x="360883" y="59893"/>
                                      </a:lnTo>
                                      <a:lnTo>
                                        <a:pt x="365429" y="55549"/>
                                      </a:lnTo>
                                      <a:lnTo>
                                        <a:pt x="368249" y="52870"/>
                                      </a:lnTo>
                                      <a:lnTo>
                                        <a:pt x="370090" y="48526"/>
                                      </a:lnTo>
                                      <a:close/>
                                    </a:path>
                                    <a:path w="605790" h="77470">
                                      <a:moveTo>
                                        <a:pt x="390601" y="52184"/>
                                      </a:moveTo>
                                      <a:lnTo>
                                        <a:pt x="382104" y="52184"/>
                                      </a:lnTo>
                                      <a:lnTo>
                                        <a:pt x="382104" y="60629"/>
                                      </a:lnTo>
                                      <a:lnTo>
                                        <a:pt x="390601" y="60629"/>
                                      </a:lnTo>
                                      <a:lnTo>
                                        <a:pt x="390601" y="52184"/>
                                      </a:lnTo>
                                      <a:close/>
                                    </a:path>
                                    <a:path w="605790" h="77470">
                                      <a:moveTo>
                                        <a:pt x="390601" y="16891"/>
                                      </a:moveTo>
                                      <a:lnTo>
                                        <a:pt x="382104" y="16891"/>
                                      </a:lnTo>
                                      <a:lnTo>
                                        <a:pt x="382104" y="25323"/>
                                      </a:lnTo>
                                      <a:lnTo>
                                        <a:pt x="390601" y="25323"/>
                                      </a:lnTo>
                                      <a:lnTo>
                                        <a:pt x="390601" y="16891"/>
                                      </a:lnTo>
                                      <a:close/>
                                    </a:path>
                                    <a:path w="605790" h="77470">
                                      <a:moveTo>
                                        <a:pt x="441286" y="37934"/>
                                      </a:moveTo>
                                      <a:lnTo>
                                        <a:pt x="435165" y="6134"/>
                                      </a:lnTo>
                                      <a:lnTo>
                                        <a:pt x="434530" y="5143"/>
                                      </a:lnTo>
                                      <a:lnTo>
                                        <a:pt x="433590" y="4279"/>
                                      </a:lnTo>
                                      <a:lnTo>
                                        <a:pt x="433590" y="20904"/>
                                      </a:lnTo>
                                      <a:lnTo>
                                        <a:pt x="433578" y="40754"/>
                                      </a:lnTo>
                                      <a:lnTo>
                                        <a:pt x="432422" y="47320"/>
                                      </a:lnTo>
                                      <a:lnTo>
                                        <a:pt x="427748" y="53911"/>
                                      </a:lnTo>
                                      <a:lnTo>
                                        <a:pt x="424865" y="55549"/>
                                      </a:lnTo>
                                      <a:lnTo>
                                        <a:pt x="417995" y="55549"/>
                                      </a:lnTo>
                                      <a:lnTo>
                                        <a:pt x="415112" y="53911"/>
                                      </a:lnTo>
                                      <a:lnTo>
                                        <a:pt x="410425" y="47358"/>
                                      </a:lnTo>
                                      <a:lnTo>
                                        <a:pt x="409270" y="40754"/>
                                      </a:lnTo>
                                      <a:lnTo>
                                        <a:pt x="409270" y="20904"/>
                                      </a:lnTo>
                                      <a:lnTo>
                                        <a:pt x="410552" y="14147"/>
                                      </a:lnTo>
                                      <a:lnTo>
                                        <a:pt x="415175" y="7581"/>
                                      </a:lnTo>
                                      <a:lnTo>
                                        <a:pt x="417918" y="6134"/>
                                      </a:lnTo>
                                      <a:lnTo>
                                        <a:pt x="424827" y="6134"/>
                                      </a:lnTo>
                                      <a:lnTo>
                                        <a:pt x="427748" y="7785"/>
                                      </a:lnTo>
                                      <a:lnTo>
                                        <a:pt x="432422" y="14300"/>
                                      </a:lnTo>
                                      <a:lnTo>
                                        <a:pt x="433590" y="20904"/>
                                      </a:lnTo>
                                      <a:lnTo>
                                        <a:pt x="433590" y="4279"/>
                                      </a:lnTo>
                                      <a:lnTo>
                                        <a:pt x="432485" y="3263"/>
                                      </a:lnTo>
                                      <a:lnTo>
                                        <a:pt x="427570" y="660"/>
                                      </a:lnTo>
                                      <a:lnTo>
                                        <a:pt x="424700" y="0"/>
                                      </a:lnTo>
                                      <a:lnTo>
                                        <a:pt x="417004" y="0"/>
                                      </a:lnTo>
                                      <a:lnTo>
                                        <a:pt x="401586" y="23710"/>
                                      </a:lnTo>
                                      <a:lnTo>
                                        <a:pt x="401586" y="42176"/>
                                      </a:lnTo>
                                      <a:lnTo>
                                        <a:pt x="403593" y="50368"/>
                                      </a:lnTo>
                                      <a:lnTo>
                                        <a:pt x="410959" y="59563"/>
                                      </a:lnTo>
                                      <a:lnTo>
                                        <a:pt x="415556" y="61645"/>
                                      </a:lnTo>
                                      <a:lnTo>
                                        <a:pt x="425881" y="61645"/>
                                      </a:lnTo>
                                      <a:lnTo>
                                        <a:pt x="429577" y="60464"/>
                                      </a:lnTo>
                                      <a:lnTo>
                                        <a:pt x="435419" y="55714"/>
                                      </a:lnTo>
                                      <a:lnTo>
                                        <a:pt x="435521" y="55549"/>
                                      </a:lnTo>
                                      <a:lnTo>
                                        <a:pt x="437616" y="52349"/>
                                      </a:lnTo>
                                      <a:lnTo>
                                        <a:pt x="440550" y="43637"/>
                                      </a:lnTo>
                                      <a:lnTo>
                                        <a:pt x="441286" y="37934"/>
                                      </a:lnTo>
                                      <a:close/>
                                    </a:path>
                                    <a:path w="605790" h="77470">
                                      <a:moveTo>
                                        <a:pt x="488581" y="37934"/>
                                      </a:moveTo>
                                      <a:lnTo>
                                        <a:pt x="482460" y="6134"/>
                                      </a:lnTo>
                                      <a:lnTo>
                                        <a:pt x="481812" y="5143"/>
                                      </a:lnTo>
                                      <a:lnTo>
                                        <a:pt x="480885" y="4292"/>
                                      </a:lnTo>
                                      <a:lnTo>
                                        <a:pt x="480885" y="20904"/>
                                      </a:lnTo>
                                      <a:lnTo>
                                        <a:pt x="480872" y="40754"/>
                                      </a:lnTo>
                                      <a:lnTo>
                                        <a:pt x="479717" y="47320"/>
                                      </a:lnTo>
                                      <a:lnTo>
                                        <a:pt x="475043" y="53911"/>
                                      </a:lnTo>
                                      <a:lnTo>
                                        <a:pt x="472160" y="55549"/>
                                      </a:lnTo>
                                      <a:lnTo>
                                        <a:pt x="465289" y="55549"/>
                                      </a:lnTo>
                                      <a:lnTo>
                                        <a:pt x="462407" y="53911"/>
                                      </a:lnTo>
                                      <a:lnTo>
                                        <a:pt x="457720" y="47358"/>
                                      </a:lnTo>
                                      <a:lnTo>
                                        <a:pt x="456552" y="40754"/>
                                      </a:lnTo>
                                      <a:lnTo>
                                        <a:pt x="456552" y="20904"/>
                                      </a:lnTo>
                                      <a:lnTo>
                                        <a:pt x="457847" y="14147"/>
                                      </a:lnTo>
                                      <a:lnTo>
                                        <a:pt x="462470" y="7581"/>
                                      </a:lnTo>
                                      <a:lnTo>
                                        <a:pt x="465201" y="6134"/>
                                      </a:lnTo>
                                      <a:lnTo>
                                        <a:pt x="472122" y="6134"/>
                                      </a:lnTo>
                                      <a:lnTo>
                                        <a:pt x="475043" y="7785"/>
                                      </a:lnTo>
                                      <a:lnTo>
                                        <a:pt x="479717" y="14300"/>
                                      </a:lnTo>
                                      <a:lnTo>
                                        <a:pt x="480885" y="20904"/>
                                      </a:lnTo>
                                      <a:lnTo>
                                        <a:pt x="480885" y="4292"/>
                                      </a:lnTo>
                                      <a:lnTo>
                                        <a:pt x="479780" y="3263"/>
                                      </a:lnTo>
                                      <a:lnTo>
                                        <a:pt x="474865" y="660"/>
                                      </a:lnTo>
                                      <a:lnTo>
                                        <a:pt x="471995" y="0"/>
                                      </a:lnTo>
                                      <a:lnTo>
                                        <a:pt x="464299" y="0"/>
                                      </a:lnTo>
                                      <a:lnTo>
                                        <a:pt x="448881" y="23710"/>
                                      </a:lnTo>
                                      <a:lnTo>
                                        <a:pt x="448881" y="42176"/>
                                      </a:lnTo>
                                      <a:lnTo>
                                        <a:pt x="450888" y="50368"/>
                                      </a:lnTo>
                                      <a:lnTo>
                                        <a:pt x="458254" y="59563"/>
                                      </a:lnTo>
                                      <a:lnTo>
                                        <a:pt x="462851" y="61645"/>
                                      </a:lnTo>
                                      <a:lnTo>
                                        <a:pt x="473176" y="61645"/>
                                      </a:lnTo>
                                      <a:lnTo>
                                        <a:pt x="476872" y="60464"/>
                                      </a:lnTo>
                                      <a:lnTo>
                                        <a:pt x="482714" y="55714"/>
                                      </a:lnTo>
                                      <a:lnTo>
                                        <a:pt x="482815" y="55549"/>
                                      </a:lnTo>
                                      <a:lnTo>
                                        <a:pt x="484911" y="52349"/>
                                      </a:lnTo>
                                      <a:lnTo>
                                        <a:pt x="487845" y="43637"/>
                                      </a:lnTo>
                                      <a:lnTo>
                                        <a:pt x="488581" y="37934"/>
                                      </a:lnTo>
                                      <a:close/>
                                    </a:path>
                                    <a:path w="605790" h="77470">
                                      <a:moveTo>
                                        <a:pt x="536536" y="34251"/>
                                      </a:moveTo>
                                      <a:lnTo>
                                        <a:pt x="535800" y="30416"/>
                                      </a:lnTo>
                                      <a:lnTo>
                                        <a:pt x="532866" y="23406"/>
                                      </a:lnTo>
                                      <a:lnTo>
                                        <a:pt x="531495" y="21704"/>
                                      </a:lnTo>
                                      <a:lnTo>
                                        <a:pt x="530694" y="20701"/>
                                      </a:lnTo>
                                      <a:lnTo>
                                        <a:pt x="528891" y="19507"/>
                                      </a:lnTo>
                                      <a:lnTo>
                                        <a:pt x="528891" y="32804"/>
                                      </a:lnTo>
                                      <a:lnTo>
                                        <a:pt x="528777" y="44640"/>
                                      </a:lnTo>
                                      <a:lnTo>
                                        <a:pt x="527723" y="48552"/>
                                      </a:lnTo>
                                      <a:lnTo>
                                        <a:pt x="522998" y="54089"/>
                                      </a:lnTo>
                                      <a:lnTo>
                                        <a:pt x="522871" y="54165"/>
                                      </a:lnTo>
                                      <a:lnTo>
                                        <a:pt x="520141" y="55499"/>
                                      </a:lnTo>
                                      <a:lnTo>
                                        <a:pt x="513549" y="55499"/>
                                      </a:lnTo>
                                      <a:lnTo>
                                        <a:pt x="510768" y="54165"/>
                                      </a:lnTo>
                                      <a:lnTo>
                                        <a:pt x="506171" y="48793"/>
                                      </a:lnTo>
                                      <a:lnTo>
                                        <a:pt x="505028" y="44640"/>
                                      </a:lnTo>
                                      <a:lnTo>
                                        <a:pt x="505028" y="33375"/>
                                      </a:lnTo>
                                      <a:lnTo>
                                        <a:pt x="506234" y="29083"/>
                                      </a:lnTo>
                                      <a:lnTo>
                                        <a:pt x="511149" y="23177"/>
                                      </a:lnTo>
                                      <a:lnTo>
                                        <a:pt x="512305" y="22567"/>
                                      </a:lnTo>
                                      <a:lnTo>
                                        <a:pt x="513969" y="21704"/>
                                      </a:lnTo>
                                      <a:lnTo>
                                        <a:pt x="520357" y="21704"/>
                                      </a:lnTo>
                                      <a:lnTo>
                                        <a:pt x="523113" y="23088"/>
                                      </a:lnTo>
                                      <a:lnTo>
                                        <a:pt x="527748" y="28638"/>
                                      </a:lnTo>
                                      <a:lnTo>
                                        <a:pt x="528891" y="32804"/>
                                      </a:lnTo>
                                      <a:lnTo>
                                        <a:pt x="528891" y="19507"/>
                                      </a:lnTo>
                                      <a:lnTo>
                                        <a:pt x="524929" y="16852"/>
                                      </a:lnTo>
                                      <a:lnTo>
                                        <a:pt x="521614" y="15900"/>
                                      </a:lnTo>
                                      <a:lnTo>
                                        <a:pt x="514972" y="15900"/>
                                      </a:lnTo>
                                      <a:lnTo>
                                        <a:pt x="512521" y="16459"/>
                                      </a:lnTo>
                                      <a:lnTo>
                                        <a:pt x="508482" y="18669"/>
                                      </a:lnTo>
                                      <a:lnTo>
                                        <a:pt x="506666" y="20358"/>
                                      </a:lnTo>
                                      <a:lnTo>
                                        <a:pt x="505053" y="22567"/>
                                      </a:lnTo>
                                      <a:lnTo>
                                        <a:pt x="505053" y="16891"/>
                                      </a:lnTo>
                                      <a:lnTo>
                                        <a:pt x="498246" y="16891"/>
                                      </a:lnTo>
                                      <a:lnTo>
                                        <a:pt x="498246" y="77381"/>
                                      </a:lnTo>
                                      <a:lnTo>
                                        <a:pt x="505726" y="77381"/>
                                      </a:lnTo>
                                      <a:lnTo>
                                        <a:pt x="505726" y="56095"/>
                                      </a:lnTo>
                                      <a:lnTo>
                                        <a:pt x="506996" y="57670"/>
                                      </a:lnTo>
                                      <a:lnTo>
                                        <a:pt x="508635" y="59004"/>
                                      </a:lnTo>
                                      <a:lnTo>
                                        <a:pt x="512584" y="61087"/>
                                      </a:lnTo>
                                      <a:lnTo>
                                        <a:pt x="514819" y="61620"/>
                                      </a:lnTo>
                                      <a:lnTo>
                                        <a:pt x="520712" y="61620"/>
                                      </a:lnTo>
                                      <a:lnTo>
                                        <a:pt x="523963" y="60642"/>
                                      </a:lnTo>
                                      <a:lnTo>
                                        <a:pt x="530136" y="56845"/>
                                      </a:lnTo>
                                      <a:lnTo>
                                        <a:pt x="530771" y="56095"/>
                                      </a:lnTo>
                                      <a:lnTo>
                                        <a:pt x="531279" y="55499"/>
                                      </a:lnTo>
                                      <a:lnTo>
                                        <a:pt x="532485" y="54089"/>
                                      </a:lnTo>
                                      <a:lnTo>
                                        <a:pt x="535736" y="46926"/>
                                      </a:lnTo>
                                      <a:lnTo>
                                        <a:pt x="536536" y="42887"/>
                                      </a:lnTo>
                                      <a:lnTo>
                                        <a:pt x="536536" y="34251"/>
                                      </a:lnTo>
                                      <a:close/>
                                    </a:path>
                                    <a:path w="605790" h="77470">
                                      <a:moveTo>
                                        <a:pt x="605307" y="25603"/>
                                      </a:moveTo>
                                      <a:lnTo>
                                        <a:pt x="604126" y="21907"/>
                                      </a:lnTo>
                                      <a:lnTo>
                                        <a:pt x="599414" y="17106"/>
                                      </a:lnTo>
                                      <a:lnTo>
                                        <a:pt x="596049" y="15900"/>
                                      </a:lnTo>
                                      <a:lnTo>
                                        <a:pt x="586092" y="15900"/>
                                      </a:lnTo>
                                      <a:lnTo>
                                        <a:pt x="581545" y="18453"/>
                                      </a:lnTo>
                                      <a:lnTo>
                                        <a:pt x="578053" y="23558"/>
                                      </a:lnTo>
                                      <a:lnTo>
                                        <a:pt x="577202" y="21132"/>
                                      </a:lnTo>
                                      <a:lnTo>
                                        <a:pt x="575729" y="19265"/>
                                      </a:lnTo>
                                      <a:lnTo>
                                        <a:pt x="571538" y="16573"/>
                                      </a:lnTo>
                                      <a:lnTo>
                                        <a:pt x="568871" y="15900"/>
                                      </a:lnTo>
                                      <a:lnTo>
                                        <a:pt x="562673" y="15900"/>
                                      </a:lnTo>
                                      <a:lnTo>
                                        <a:pt x="560044" y="16548"/>
                                      </a:lnTo>
                                      <a:lnTo>
                                        <a:pt x="555459" y="19164"/>
                                      </a:lnTo>
                                      <a:lnTo>
                                        <a:pt x="553618" y="20878"/>
                                      </a:lnTo>
                                      <a:lnTo>
                                        <a:pt x="552234" y="23025"/>
                                      </a:lnTo>
                                      <a:lnTo>
                                        <a:pt x="552234" y="16891"/>
                                      </a:lnTo>
                                      <a:lnTo>
                                        <a:pt x="545541" y="16891"/>
                                      </a:lnTo>
                                      <a:lnTo>
                                        <a:pt x="545541" y="60617"/>
                                      </a:lnTo>
                                      <a:lnTo>
                                        <a:pt x="553008" y="60617"/>
                                      </a:lnTo>
                                      <a:lnTo>
                                        <a:pt x="553008" y="33947"/>
                                      </a:lnTo>
                                      <a:lnTo>
                                        <a:pt x="553415" y="30899"/>
                                      </a:lnTo>
                                      <a:lnTo>
                                        <a:pt x="555028" y="26670"/>
                                      </a:lnTo>
                                      <a:lnTo>
                                        <a:pt x="556323" y="25069"/>
                                      </a:lnTo>
                                      <a:lnTo>
                                        <a:pt x="559892" y="22885"/>
                                      </a:lnTo>
                                      <a:lnTo>
                                        <a:pt x="561835" y="22313"/>
                                      </a:lnTo>
                                      <a:lnTo>
                                        <a:pt x="566712" y="22313"/>
                                      </a:lnTo>
                                      <a:lnTo>
                                        <a:pt x="568706" y="23152"/>
                                      </a:lnTo>
                                      <a:lnTo>
                                        <a:pt x="571131" y="26441"/>
                                      </a:lnTo>
                                      <a:lnTo>
                                        <a:pt x="571754" y="28917"/>
                                      </a:lnTo>
                                      <a:lnTo>
                                        <a:pt x="571754" y="60617"/>
                                      </a:lnTo>
                                      <a:lnTo>
                                        <a:pt x="579221" y="60617"/>
                                      </a:lnTo>
                                      <a:lnTo>
                                        <a:pt x="579221" y="30708"/>
                                      </a:lnTo>
                                      <a:lnTo>
                                        <a:pt x="580250" y="27444"/>
                                      </a:lnTo>
                                      <a:lnTo>
                                        <a:pt x="584352" y="23342"/>
                                      </a:lnTo>
                                      <a:lnTo>
                                        <a:pt x="586917" y="22313"/>
                                      </a:lnTo>
                                      <a:lnTo>
                                        <a:pt x="591731" y="22313"/>
                                      </a:lnTo>
                                      <a:lnTo>
                                        <a:pt x="597865" y="30111"/>
                                      </a:lnTo>
                                      <a:lnTo>
                                        <a:pt x="597865" y="60617"/>
                                      </a:lnTo>
                                      <a:lnTo>
                                        <a:pt x="605307" y="60617"/>
                                      </a:lnTo>
                                      <a:lnTo>
                                        <a:pt x="605307" y="2560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7.7pt;height:6.1pt;mso-position-horizontal-relative:char;mso-position-vertical-relative:line" id="docshapegroup365" coordorigin="0,0" coordsize="954,122">
                      <v:shape style="position:absolute;left:0;top:0;width:954;height:122" id="docshape366" coordorigin="0,0" coordsize="954,122" path="m35,0l28,0,26,4,22,8,12,17,7,21,0,24,0,35,4,34,8,32,17,26,21,24,24,21,24,95,35,95,35,0xm127,84l80,84,82,82,83,80,87,76,92,72,107,59,113,53,121,45,123,41,126,34,127,30,127,19,125,13,114,3,107,0,88,0,81,2,70,12,67,19,66,27,78,29,78,23,80,18,87,11,91,10,102,10,107,11,113,18,115,22,115,31,113,35,106,45,99,52,82,66,77,71,70,79,67,83,64,90,64,93,64,95,127,95,127,84xm160,82l147,82,147,95,160,95,160,82xm160,27l147,27,147,40,160,40,160,27xm240,60l240,37,239,32,236,21,234,16,230,10,229,8,228,7,228,33,228,64,226,75,222,80,218,85,214,87,203,87,198,85,191,75,189,64,189,33,191,22,199,12,203,10,214,10,218,12,222,17,226,23,228,33,228,7,226,5,218,1,214,0,201,0,196,2,186,9,183,15,178,28,177,37,177,66,180,79,192,94,199,97,215,97,221,95,230,88,231,87,234,82,239,69,240,60xm314,60l314,37,313,32,311,21,309,16,305,10,304,8,302,7,302,33,302,64,300,75,293,85,288,87,278,87,273,85,266,75,264,64,264,33,266,22,270,16,273,12,277,10,288,10,293,12,300,23,302,33,302,7,300,5,293,1,288,0,276,0,270,2,261,9,257,15,253,28,252,37,252,66,255,79,266,94,274,97,290,97,296,95,305,88,305,87,308,82,313,69,314,60xm386,48l386,44,384,38,383,36,380,31,377,29,370,26,366,25,352,25,345,29,340,36,340,27,329,27,329,95,341,95,341,49,343,43,350,37,355,35,363,35,365,36,370,39,372,41,374,45,374,49,374,95,386,95,386,48xm460,48l460,44,459,38,458,36,454,31,452,29,445,26,441,25,427,25,420,29,414,36,414,27,404,27,404,95,416,95,416,49,417,43,425,37,429,35,437,35,440,36,445,39,446,41,448,45,449,49,449,95,460,95,460,48xm510,55l474,55,474,67,510,67,510,55xm583,76l583,62,581,57,575,49,575,49,571,46,571,74,569,79,562,86,557,87,548,87,544,87,538,83,536,81,533,75,532,71,532,62,534,58,541,51,545,49,557,49,561,51,569,58,571,62,571,74,571,46,571,46,565,44,570,42,573,40,573,39,578,33,579,29,579,18,576,12,574,10,567,3,567,20,567,29,565,32,560,38,556,39,547,39,543,38,537,32,536,29,536,20,537,17,543,11,547,10,556,10,559,11,565,17,567,20,567,3,566,2,559,0,543,0,536,2,526,12,524,18,524,29,525,33,529,40,533,42,538,44,532,45,528,48,521,57,520,62,520,76,523,83,534,94,542,97,561,97,568,94,575,87,580,83,583,76xm615,82l602,82,602,95,615,95,615,82xm615,27l602,27,602,40,615,40,615,27xm695,60l695,37,694,32,691,21,689,16,685,10,684,8,683,7,683,33,683,64,681,75,674,85,669,87,658,87,654,85,646,75,645,64,645,33,647,22,654,12,658,10,669,10,674,12,681,23,683,33,683,7,681,5,673,1,669,0,657,0,651,2,642,9,638,15,634,28,632,37,632,66,636,79,647,94,654,97,671,97,677,95,686,88,686,87,689,82,694,69,695,60xm769,60l769,37,769,32,766,21,764,16,760,10,759,8,757,7,757,33,757,64,755,75,748,85,744,87,733,87,728,85,721,75,719,64,719,33,721,22,728,12,733,10,744,10,748,12,755,23,757,33,757,7,756,5,748,1,743,0,731,0,725,2,716,9,713,15,708,28,707,37,707,66,710,79,722,94,729,97,745,97,751,95,760,88,760,87,764,82,768,69,769,60xm845,54l844,48,839,37,837,34,836,33,833,31,833,52,833,70,831,76,824,85,823,85,819,87,809,87,804,85,797,77,795,70,795,53,797,46,805,36,807,36,809,34,819,34,824,36,831,45,833,52,833,31,827,27,821,25,811,25,807,26,801,29,798,32,795,36,795,27,785,27,785,122,796,122,796,88,798,91,801,93,807,96,811,97,820,97,825,95,835,90,836,88,837,87,839,85,844,74,845,68,845,54xm953,40l951,34,944,27,939,25,923,25,916,29,910,37,909,33,907,30,900,26,896,25,886,25,882,26,875,30,872,33,870,36,870,27,859,27,859,95,871,95,871,53,872,49,874,42,876,39,882,36,885,35,892,35,896,36,899,42,900,46,900,95,912,95,912,48,914,43,920,37,924,35,932,35,934,36,938,38,940,40,941,44,942,47,942,95,953,95,953,40xe" filled="true" fillcolor="#000000" stroked="false">
                        <v:path arrowok="t"/>
                        <v:fill type="solid"/>
                      </v:shape>
                    </v:group>
                  </w:pict>
                </mc:Fallback>
              </mc:AlternateContent>
            </w:r>
            <w:r>
              <w:rPr>
                <w:position w:val="-1"/>
                <w:sz w:val="12"/>
              </w:rPr>
            </w:r>
          </w:p>
        </w:tc>
        <w:tc>
          <w:tcPr>
            <w:tcW w:w="1190" w:type="dxa"/>
          </w:tcPr>
          <w:p>
            <w:pPr>
              <w:pStyle w:val="TableParagraph"/>
              <w:spacing w:before="7"/>
              <w:rPr>
                <w:b/>
                <w:sz w:val="10"/>
              </w:rPr>
            </w:pPr>
          </w:p>
          <w:p>
            <w:pPr>
              <w:pStyle w:val="TableParagraph"/>
              <w:spacing w:line="121" w:lineRule="exact"/>
              <w:ind w:left="129"/>
              <w:rPr>
                <w:sz w:val="12"/>
              </w:rPr>
            </w:pPr>
            <w:r>
              <w:rPr>
                <w:position w:val="-1"/>
                <w:sz w:val="12"/>
              </w:rPr>
              <mc:AlternateContent>
                <mc:Choice Requires="wps">
                  <w:drawing>
                    <wp:inline distT="0" distB="0" distL="0" distR="0">
                      <wp:extent cx="587375" cy="77470"/>
                      <wp:effectExtent l="0" t="0" r="0" b="0"/>
                      <wp:docPr id="495" name="Group 495"/>
                      <wp:cNvGraphicFramePr>
                        <a:graphicFrameLocks/>
                      </wp:cNvGraphicFramePr>
                      <a:graphic>
                        <a:graphicData uri="http://schemas.microsoft.com/office/word/2010/wordprocessingGroup">
                          <wpg:wgp>
                            <wpg:cNvPr id="495" name="Group 495"/>
                            <wpg:cNvGrpSpPr/>
                            <wpg:grpSpPr>
                              <a:xfrm>
                                <a:off x="0" y="0"/>
                                <a:ext cx="587375" cy="77470"/>
                                <a:chExt cx="587375" cy="77470"/>
                              </a:xfrm>
                            </wpg:grpSpPr>
                            <wps:wsp>
                              <wps:cNvPr id="496" name="Graphic 496"/>
                              <wps:cNvSpPr/>
                              <wps:spPr>
                                <a:xfrm>
                                  <a:off x="0" y="0"/>
                                  <a:ext cx="587375" cy="77470"/>
                                </a:xfrm>
                                <a:custGeom>
                                  <a:avLst/>
                                  <a:gdLst/>
                                  <a:ahLst/>
                                  <a:cxnLst/>
                                  <a:rect l="l" t="t" r="r" b="b"/>
                                  <a:pathLst>
                                    <a:path w="587375" h="77470">
                                      <a:moveTo>
                                        <a:pt x="40106" y="48526"/>
                                      </a:moveTo>
                                      <a:lnTo>
                                        <a:pt x="39979" y="39243"/>
                                      </a:lnTo>
                                      <a:lnTo>
                                        <a:pt x="39141" y="36423"/>
                                      </a:lnTo>
                                      <a:lnTo>
                                        <a:pt x="35267" y="31102"/>
                                      </a:lnTo>
                                      <a:lnTo>
                                        <a:pt x="32473" y="29159"/>
                                      </a:lnTo>
                                      <a:lnTo>
                                        <a:pt x="32473" y="46964"/>
                                      </a:lnTo>
                                      <a:lnTo>
                                        <a:pt x="31305" y="49860"/>
                                      </a:lnTo>
                                      <a:lnTo>
                                        <a:pt x="26657" y="54419"/>
                                      </a:lnTo>
                                      <a:lnTo>
                                        <a:pt x="23698" y="55549"/>
                                      </a:lnTo>
                                      <a:lnTo>
                                        <a:pt x="17843" y="55549"/>
                                      </a:lnTo>
                                      <a:lnTo>
                                        <a:pt x="7683" y="45313"/>
                                      </a:lnTo>
                                      <a:lnTo>
                                        <a:pt x="7734" y="39624"/>
                                      </a:lnTo>
                                      <a:lnTo>
                                        <a:pt x="8839" y="36868"/>
                                      </a:lnTo>
                                      <a:lnTo>
                                        <a:pt x="13462" y="32245"/>
                                      </a:lnTo>
                                      <a:lnTo>
                                        <a:pt x="16370" y="31102"/>
                                      </a:lnTo>
                                      <a:lnTo>
                                        <a:pt x="23482" y="31102"/>
                                      </a:lnTo>
                                      <a:lnTo>
                                        <a:pt x="26492" y="32258"/>
                                      </a:lnTo>
                                      <a:lnTo>
                                        <a:pt x="31267" y="36918"/>
                                      </a:lnTo>
                                      <a:lnTo>
                                        <a:pt x="32359" y="39624"/>
                                      </a:lnTo>
                                      <a:lnTo>
                                        <a:pt x="32473" y="46964"/>
                                      </a:lnTo>
                                      <a:lnTo>
                                        <a:pt x="32473" y="29159"/>
                                      </a:lnTo>
                                      <a:lnTo>
                                        <a:pt x="28651" y="27876"/>
                                      </a:lnTo>
                                      <a:lnTo>
                                        <a:pt x="31661" y="26758"/>
                                      </a:lnTo>
                                      <a:lnTo>
                                        <a:pt x="33909" y="25158"/>
                                      </a:lnTo>
                                      <a:lnTo>
                                        <a:pt x="36880" y="20980"/>
                                      </a:lnTo>
                                      <a:lnTo>
                                        <a:pt x="37617" y="18567"/>
                                      </a:lnTo>
                                      <a:lnTo>
                                        <a:pt x="37528" y="11176"/>
                                      </a:lnTo>
                                      <a:lnTo>
                                        <a:pt x="35991" y="7645"/>
                                      </a:lnTo>
                                      <a:lnTo>
                                        <a:pt x="34340" y="6096"/>
                                      </a:lnTo>
                                      <a:lnTo>
                                        <a:pt x="29832" y="1828"/>
                                      </a:lnTo>
                                      <a:lnTo>
                                        <a:pt x="29832" y="12788"/>
                                      </a:lnTo>
                                      <a:lnTo>
                                        <a:pt x="29832" y="18567"/>
                                      </a:lnTo>
                                      <a:lnTo>
                                        <a:pt x="29019" y="20548"/>
                                      </a:lnTo>
                                      <a:lnTo>
                                        <a:pt x="25336" y="24155"/>
                                      </a:lnTo>
                                      <a:lnTo>
                                        <a:pt x="22974" y="25044"/>
                                      </a:lnTo>
                                      <a:lnTo>
                                        <a:pt x="17132" y="25044"/>
                                      </a:lnTo>
                                      <a:lnTo>
                                        <a:pt x="14719" y="24142"/>
                                      </a:lnTo>
                                      <a:lnTo>
                                        <a:pt x="11023" y="20510"/>
                                      </a:lnTo>
                                      <a:lnTo>
                                        <a:pt x="10147" y="18351"/>
                                      </a:lnTo>
                                      <a:lnTo>
                                        <a:pt x="10083" y="12788"/>
                                      </a:lnTo>
                                      <a:lnTo>
                                        <a:pt x="11023" y="10629"/>
                                      </a:lnTo>
                                      <a:lnTo>
                                        <a:pt x="14795" y="6997"/>
                                      </a:lnTo>
                                      <a:lnTo>
                                        <a:pt x="17170" y="6096"/>
                                      </a:lnTo>
                                      <a:lnTo>
                                        <a:pt x="22834" y="6096"/>
                                      </a:lnTo>
                                      <a:lnTo>
                                        <a:pt x="25184" y="7023"/>
                                      </a:lnTo>
                                      <a:lnTo>
                                        <a:pt x="28994" y="10731"/>
                                      </a:lnTo>
                                      <a:lnTo>
                                        <a:pt x="29832" y="12788"/>
                                      </a:lnTo>
                                      <a:lnTo>
                                        <a:pt x="29832" y="1828"/>
                                      </a:lnTo>
                                      <a:lnTo>
                                        <a:pt x="29514" y="1524"/>
                                      </a:lnTo>
                                      <a:lnTo>
                                        <a:pt x="25247" y="12"/>
                                      </a:lnTo>
                                      <a:lnTo>
                                        <a:pt x="14643" y="12"/>
                                      </a:lnTo>
                                      <a:lnTo>
                                        <a:pt x="10401" y="1498"/>
                                      </a:lnTo>
                                      <a:lnTo>
                                        <a:pt x="4038" y="7493"/>
                                      </a:lnTo>
                                      <a:lnTo>
                                        <a:pt x="2438" y="11176"/>
                                      </a:lnTo>
                                      <a:lnTo>
                                        <a:pt x="2463" y="18567"/>
                                      </a:lnTo>
                                      <a:lnTo>
                                        <a:pt x="3200" y="21005"/>
                                      </a:lnTo>
                                      <a:lnTo>
                                        <a:pt x="6197" y="25158"/>
                                      </a:lnTo>
                                      <a:lnTo>
                                        <a:pt x="8483" y="26758"/>
                                      </a:lnTo>
                                      <a:lnTo>
                                        <a:pt x="11582" y="27876"/>
                                      </a:lnTo>
                                      <a:lnTo>
                                        <a:pt x="7874" y="28841"/>
                                      </a:lnTo>
                                      <a:lnTo>
                                        <a:pt x="5016" y="30645"/>
                                      </a:lnTo>
                                      <a:lnTo>
                                        <a:pt x="990" y="35941"/>
                                      </a:lnTo>
                                      <a:lnTo>
                                        <a:pt x="0" y="39243"/>
                                      </a:lnTo>
                                      <a:lnTo>
                                        <a:pt x="25" y="48526"/>
                                      </a:lnTo>
                                      <a:lnTo>
                                        <a:pt x="1841" y="52819"/>
                                      </a:lnTo>
                                      <a:lnTo>
                                        <a:pt x="9207" y="59893"/>
                                      </a:lnTo>
                                      <a:lnTo>
                                        <a:pt x="14046" y="61658"/>
                                      </a:lnTo>
                                      <a:lnTo>
                                        <a:pt x="26060" y="61658"/>
                                      </a:lnTo>
                                      <a:lnTo>
                                        <a:pt x="30899" y="59893"/>
                                      </a:lnTo>
                                      <a:lnTo>
                                        <a:pt x="35445" y="55549"/>
                                      </a:lnTo>
                                      <a:lnTo>
                                        <a:pt x="38265" y="52870"/>
                                      </a:lnTo>
                                      <a:lnTo>
                                        <a:pt x="40106" y="48526"/>
                                      </a:lnTo>
                                      <a:close/>
                                    </a:path>
                                    <a:path w="587375" h="77470">
                                      <a:moveTo>
                                        <a:pt x="60032" y="52184"/>
                                      </a:moveTo>
                                      <a:lnTo>
                                        <a:pt x="51536" y="52184"/>
                                      </a:lnTo>
                                      <a:lnTo>
                                        <a:pt x="51536" y="60629"/>
                                      </a:lnTo>
                                      <a:lnTo>
                                        <a:pt x="60032" y="60629"/>
                                      </a:lnTo>
                                      <a:lnTo>
                                        <a:pt x="60032" y="52184"/>
                                      </a:lnTo>
                                      <a:close/>
                                    </a:path>
                                    <a:path w="587375" h="77470">
                                      <a:moveTo>
                                        <a:pt x="60032" y="16891"/>
                                      </a:moveTo>
                                      <a:lnTo>
                                        <a:pt x="51536" y="16891"/>
                                      </a:lnTo>
                                      <a:lnTo>
                                        <a:pt x="51536" y="25323"/>
                                      </a:lnTo>
                                      <a:lnTo>
                                        <a:pt x="60032" y="25323"/>
                                      </a:lnTo>
                                      <a:lnTo>
                                        <a:pt x="60032" y="16891"/>
                                      </a:lnTo>
                                      <a:close/>
                                    </a:path>
                                    <a:path w="587375" h="77470">
                                      <a:moveTo>
                                        <a:pt x="110705" y="37934"/>
                                      </a:moveTo>
                                      <a:lnTo>
                                        <a:pt x="104584" y="6134"/>
                                      </a:lnTo>
                                      <a:lnTo>
                                        <a:pt x="103936" y="5143"/>
                                      </a:lnTo>
                                      <a:lnTo>
                                        <a:pt x="103009" y="4292"/>
                                      </a:lnTo>
                                      <a:lnTo>
                                        <a:pt x="103009" y="20904"/>
                                      </a:lnTo>
                                      <a:lnTo>
                                        <a:pt x="102997" y="40754"/>
                                      </a:lnTo>
                                      <a:lnTo>
                                        <a:pt x="101841" y="47320"/>
                                      </a:lnTo>
                                      <a:lnTo>
                                        <a:pt x="97167" y="53911"/>
                                      </a:lnTo>
                                      <a:lnTo>
                                        <a:pt x="94284" y="55549"/>
                                      </a:lnTo>
                                      <a:lnTo>
                                        <a:pt x="87414" y="55549"/>
                                      </a:lnTo>
                                      <a:lnTo>
                                        <a:pt x="84531" y="53911"/>
                                      </a:lnTo>
                                      <a:lnTo>
                                        <a:pt x="79844" y="47358"/>
                                      </a:lnTo>
                                      <a:lnTo>
                                        <a:pt x="78676" y="40754"/>
                                      </a:lnTo>
                                      <a:lnTo>
                                        <a:pt x="78676" y="20904"/>
                                      </a:lnTo>
                                      <a:lnTo>
                                        <a:pt x="79971" y="14147"/>
                                      </a:lnTo>
                                      <a:lnTo>
                                        <a:pt x="84594" y="7581"/>
                                      </a:lnTo>
                                      <a:lnTo>
                                        <a:pt x="87325" y="6134"/>
                                      </a:lnTo>
                                      <a:lnTo>
                                        <a:pt x="94246" y="6134"/>
                                      </a:lnTo>
                                      <a:lnTo>
                                        <a:pt x="97167" y="7785"/>
                                      </a:lnTo>
                                      <a:lnTo>
                                        <a:pt x="101841" y="14300"/>
                                      </a:lnTo>
                                      <a:lnTo>
                                        <a:pt x="103009" y="20904"/>
                                      </a:lnTo>
                                      <a:lnTo>
                                        <a:pt x="103009" y="4292"/>
                                      </a:lnTo>
                                      <a:lnTo>
                                        <a:pt x="101904" y="3263"/>
                                      </a:lnTo>
                                      <a:lnTo>
                                        <a:pt x="96989" y="660"/>
                                      </a:lnTo>
                                      <a:lnTo>
                                        <a:pt x="94119" y="0"/>
                                      </a:lnTo>
                                      <a:lnTo>
                                        <a:pt x="86423" y="0"/>
                                      </a:lnTo>
                                      <a:lnTo>
                                        <a:pt x="71005" y="23710"/>
                                      </a:lnTo>
                                      <a:lnTo>
                                        <a:pt x="71005" y="42176"/>
                                      </a:lnTo>
                                      <a:lnTo>
                                        <a:pt x="73012" y="50368"/>
                                      </a:lnTo>
                                      <a:lnTo>
                                        <a:pt x="80378" y="59563"/>
                                      </a:lnTo>
                                      <a:lnTo>
                                        <a:pt x="84975" y="61645"/>
                                      </a:lnTo>
                                      <a:lnTo>
                                        <a:pt x="95300" y="61645"/>
                                      </a:lnTo>
                                      <a:lnTo>
                                        <a:pt x="98996" y="60464"/>
                                      </a:lnTo>
                                      <a:lnTo>
                                        <a:pt x="104838" y="55714"/>
                                      </a:lnTo>
                                      <a:lnTo>
                                        <a:pt x="104940" y="55549"/>
                                      </a:lnTo>
                                      <a:lnTo>
                                        <a:pt x="107035" y="52349"/>
                                      </a:lnTo>
                                      <a:lnTo>
                                        <a:pt x="109969" y="43637"/>
                                      </a:lnTo>
                                      <a:lnTo>
                                        <a:pt x="110705" y="37934"/>
                                      </a:lnTo>
                                      <a:close/>
                                    </a:path>
                                    <a:path w="587375" h="77470">
                                      <a:moveTo>
                                        <a:pt x="158000" y="37934"/>
                                      </a:moveTo>
                                      <a:lnTo>
                                        <a:pt x="151879" y="6134"/>
                                      </a:lnTo>
                                      <a:lnTo>
                                        <a:pt x="151244" y="5143"/>
                                      </a:lnTo>
                                      <a:lnTo>
                                        <a:pt x="150304" y="4279"/>
                                      </a:lnTo>
                                      <a:lnTo>
                                        <a:pt x="150304" y="20904"/>
                                      </a:lnTo>
                                      <a:lnTo>
                                        <a:pt x="150291" y="40754"/>
                                      </a:lnTo>
                                      <a:lnTo>
                                        <a:pt x="149148" y="47320"/>
                                      </a:lnTo>
                                      <a:lnTo>
                                        <a:pt x="146799" y="50609"/>
                                      </a:lnTo>
                                      <a:lnTo>
                                        <a:pt x="144475" y="53911"/>
                                      </a:lnTo>
                                      <a:lnTo>
                                        <a:pt x="141579" y="55549"/>
                                      </a:lnTo>
                                      <a:lnTo>
                                        <a:pt x="134721" y="55549"/>
                                      </a:lnTo>
                                      <a:lnTo>
                                        <a:pt x="131838" y="53911"/>
                                      </a:lnTo>
                                      <a:lnTo>
                                        <a:pt x="127139" y="47358"/>
                                      </a:lnTo>
                                      <a:lnTo>
                                        <a:pt x="125984" y="40754"/>
                                      </a:lnTo>
                                      <a:lnTo>
                                        <a:pt x="125984" y="20904"/>
                                      </a:lnTo>
                                      <a:lnTo>
                                        <a:pt x="127266" y="14147"/>
                                      </a:lnTo>
                                      <a:lnTo>
                                        <a:pt x="131889" y="7581"/>
                                      </a:lnTo>
                                      <a:lnTo>
                                        <a:pt x="134632" y="6134"/>
                                      </a:lnTo>
                                      <a:lnTo>
                                        <a:pt x="141554" y="6134"/>
                                      </a:lnTo>
                                      <a:lnTo>
                                        <a:pt x="144475" y="7785"/>
                                      </a:lnTo>
                                      <a:lnTo>
                                        <a:pt x="146799" y="11049"/>
                                      </a:lnTo>
                                      <a:lnTo>
                                        <a:pt x="149148" y="14300"/>
                                      </a:lnTo>
                                      <a:lnTo>
                                        <a:pt x="141414" y="0"/>
                                      </a:lnTo>
                                      <a:lnTo>
                                        <a:pt x="133718" y="0"/>
                                      </a:lnTo>
                                      <a:lnTo>
                                        <a:pt x="118300" y="23710"/>
                                      </a:lnTo>
                                      <a:lnTo>
                                        <a:pt x="118300" y="42176"/>
                                      </a:lnTo>
                                      <a:lnTo>
                                        <a:pt x="120307" y="50368"/>
                                      </a:lnTo>
                                      <a:lnTo>
                                        <a:pt x="127673" y="59563"/>
                                      </a:lnTo>
                                      <a:lnTo>
                                        <a:pt x="132270" y="61645"/>
                                      </a:lnTo>
                                      <a:lnTo>
                                        <a:pt x="142608" y="61645"/>
                                      </a:lnTo>
                                      <a:lnTo>
                                        <a:pt x="146291" y="60464"/>
                                      </a:lnTo>
                                      <a:lnTo>
                                        <a:pt x="152133" y="55714"/>
                                      </a:lnTo>
                                      <a:lnTo>
                                        <a:pt x="152234" y="55549"/>
                                      </a:lnTo>
                                      <a:lnTo>
                                        <a:pt x="154330" y="52349"/>
                                      </a:lnTo>
                                      <a:lnTo>
                                        <a:pt x="157264" y="43637"/>
                                      </a:lnTo>
                                      <a:lnTo>
                                        <a:pt x="158000" y="37934"/>
                                      </a:lnTo>
                                      <a:close/>
                                    </a:path>
                                    <a:path w="587375" h="77470">
                                      <a:moveTo>
                                        <a:pt x="205752" y="60617"/>
                                      </a:moveTo>
                                      <a:lnTo>
                                        <a:pt x="203377" y="38671"/>
                                      </a:lnTo>
                                      <a:lnTo>
                                        <a:pt x="203263" y="26847"/>
                                      </a:lnTo>
                                      <a:lnTo>
                                        <a:pt x="202577" y="23545"/>
                                      </a:lnTo>
                                      <a:lnTo>
                                        <a:pt x="201866" y="22034"/>
                                      </a:lnTo>
                                      <a:lnTo>
                                        <a:pt x="201790" y="21856"/>
                                      </a:lnTo>
                                      <a:lnTo>
                                        <a:pt x="199580" y="19202"/>
                                      </a:lnTo>
                                      <a:lnTo>
                                        <a:pt x="197853" y="18097"/>
                                      </a:lnTo>
                                      <a:lnTo>
                                        <a:pt x="193141" y="16332"/>
                                      </a:lnTo>
                                      <a:lnTo>
                                        <a:pt x="190080" y="15900"/>
                                      </a:lnTo>
                                      <a:lnTo>
                                        <a:pt x="182524" y="15900"/>
                                      </a:lnTo>
                                      <a:lnTo>
                                        <a:pt x="166433" y="29375"/>
                                      </a:lnTo>
                                      <a:lnTo>
                                        <a:pt x="173736" y="30353"/>
                                      </a:lnTo>
                                      <a:lnTo>
                                        <a:pt x="174536" y="27254"/>
                                      </a:lnTo>
                                      <a:lnTo>
                                        <a:pt x="175780" y="25095"/>
                                      </a:lnTo>
                                      <a:lnTo>
                                        <a:pt x="179133" y="22644"/>
                                      </a:lnTo>
                                      <a:lnTo>
                                        <a:pt x="181724" y="22034"/>
                                      </a:lnTo>
                                      <a:lnTo>
                                        <a:pt x="189001" y="22034"/>
                                      </a:lnTo>
                                      <a:lnTo>
                                        <a:pt x="191833" y="22885"/>
                                      </a:lnTo>
                                      <a:lnTo>
                                        <a:pt x="195160" y="25781"/>
                                      </a:lnTo>
                                      <a:lnTo>
                                        <a:pt x="195859" y="27914"/>
                                      </a:lnTo>
                                      <a:lnTo>
                                        <a:pt x="195821" y="32867"/>
                                      </a:lnTo>
                                      <a:lnTo>
                                        <a:pt x="195821" y="38671"/>
                                      </a:lnTo>
                                      <a:lnTo>
                                        <a:pt x="184886" y="55803"/>
                                      </a:lnTo>
                                      <a:lnTo>
                                        <a:pt x="179095" y="55803"/>
                                      </a:lnTo>
                                      <a:lnTo>
                                        <a:pt x="176885" y="55130"/>
                                      </a:lnTo>
                                      <a:lnTo>
                                        <a:pt x="173863" y="52514"/>
                                      </a:lnTo>
                                      <a:lnTo>
                                        <a:pt x="173164" y="50977"/>
                                      </a:lnTo>
                                      <a:lnTo>
                                        <a:pt x="173113" y="47586"/>
                                      </a:lnTo>
                                      <a:lnTo>
                                        <a:pt x="173456" y="46418"/>
                                      </a:lnTo>
                                      <a:lnTo>
                                        <a:pt x="189039" y="40690"/>
                                      </a:lnTo>
                                      <a:lnTo>
                                        <a:pt x="193116" y="39776"/>
                                      </a:lnTo>
                                      <a:lnTo>
                                        <a:pt x="195821" y="38671"/>
                                      </a:lnTo>
                                      <a:lnTo>
                                        <a:pt x="195821" y="32867"/>
                                      </a:lnTo>
                                      <a:lnTo>
                                        <a:pt x="192976" y="33858"/>
                                      </a:lnTo>
                                      <a:lnTo>
                                        <a:pt x="188544" y="34709"/>
                                      </a:lnTo>
                                      <a:lnTo>
                                        <a:pt x="165138" y="46939"/>
                                      </a:lnTo>
                                      <a:lnTo>
                                        <a:pt x="165138" y="52743"/>
                                      </a:lnTo>
                                      <a:lnTo>
                                        <a:pt x="166446" y="55740"/>
                                      </a:lnTo>
                                      <a:lnTo>
                                        <a:pt x="171640" y="60439"/>
                                      </a:lnTo>
                                      <a:lnTo>
                                        <a:pt x="175374" y="61607"/>
                                      </a:lnTo>
                                      <a:lnTo>
                                        <a:pt x="183146" y="61607"/>
                                      </a:lnTo>
                                      <a:lnTo>
                                        <a:pt x="185902" y="61125"/>
                                      </a:lnTo>
                                      <a:lnTo>
                                        <a:pt x="191020" y="59207"/>
                                      </a:lnTo>
                                      <a:lnTo>
                                        <a:pt x="193675" y="57556"/>
                                      </a:lnTo>
                                      <a:lnTo>
                                        <a:pt x="195757" y="55803"/>
                                      </a:lnTo>
                                      <a:lnTo>
                                        <a:pt x="196456" y="55219"/>
                                      </a:lnTo>
                                      <a:lnTo>
                                        <a:pt x="196659" y="57200"/>
                                      </a:lnTo>
                                      <a:lnTo>
                                        <a:pt x="197142" y="58953"/>
                                      </a:lnTo>
                                      <a:lnTo>
                                        <a:pt x="197231" y="59207"/>
                                      </a:lnTo>
                                      <a:lnTo>
                                        <a:pt x="197942" y="60617"/>
                                      </a:lnTo>
                                      <a:lnTo>
                                        <a:pt x="205752" y="60617"/>
                                      </a:lnTo>
                                      <a:close/>
                                    </a:path>
                                    <a:path w="587375" h="77470">
                                      <a:moveTo>
                                        <a:pt x="274726" y="25603"/>
                                      </a:moveTo>
                                      <a:lnTo>
                                        <a:pt x="273545" y="21907"/>
                                      </a:lnTo>
                                      <a:lnTo>
                                        <a:pt x="268833" y="17106"/>
                                      </a:lnTo>
                                      <a:lnTo>
                                        <a:pt x="265480" y="15900"/>
                                      </a:lnTo>
                                      <a:lnTo>
                                        <a:pt x="255511" y="15900"/>
                                      </a:lnTo>
                                      <a:lnTo>
                                        <a:pt x="250977" y="18453"/>
                                      </a:lnTo>
                                      <a:lnTo>
                                        <a:pt x="247484" y="23558"/>
                                      </a:lnTo>
                                      <a:lnTo>
                                        <a:pt x="246621" y="21132"/>
                                      </a:lnTo>
                                      <a:lnTo>
                                        <a:pt x="245148" y="19265"/>
                                      </a:lnTo>
                                      <a:lnTo>
                                        <a:pt x="240969" y="16573"/>
                                      </a:lnTo>
                                      <a:lnTo>
                                        <a:pt x="238290" y="15900"/>
                                      </a:lnTo>
                                      <a:lnTo>
                                        <a:pt x="232092" y="15900"/>
                                      </a:lnTo>
                                      <a:lnTo>
                                        <a:pt x="229463" y="16548"/>
                                      </a:lnTo>
                                      <a:lnTo>
                                        <a:pt x="224878" y="19164"/>
                                      </a:lnTo>
                                      <a:lnTo>
                                        <a:pt x="223037" y="20878"/>
                                      </a:lnTo>
                                      <a:lnTo>
                                        <a:pt x="221653" y="23025"/>
                                      </a:lnTo>
                                      <a:lnTo>
                                        <a:pt x="221653" y="16891"/>
                                      </a:lnTo>
                                      <a:lnTo>
                                        <a:pt x="214972" y="16891"/>
                                      </a:lnTo>
                                      <a:lnTo>
                                        <a:pt x="214972" y="60617"/>
                                      </a:lnTo>
                                      <a:lnTo>
                                        <a:pt x="222440" y="60617"/>
                                      </a:lnTo>
                                      <a:lnTo>
                                        <a:pt x="222440" y="33947"/>
                                      </a:lnTo>
                                      <a:lnTo>
                                        <a:pt x="222846" y="30899"/>
                                      </a:lnTo>
                                      <a:lnTo>
                                        <a:pt x="224447" y="26670"/>
                                      </a:lnTo>
                                      <a:lnTo>
                                        <a:pt x="225755" y="25069"/>
                                      </a:lnTo>
                                      <a:lnTo>
                                        <a:pt x="229323" y="22885"/>
                                      </a:lnTo>
                                      <a:lnTo>
                                        <a:pt x="231254" y="22313"/>
                                      </a:lnTo>
                                      <a:lnTo>
                                        <a:pt x="236131" y="22313"/>
                                      </a:lnTo>
                                      <a:lnTo>
                                        <a:pt x="238125" y="23152"/>
                                      </a:lnTo>
                                      <a:lnTo>
                                        <a:pt x="240563" y="26441"/>
                                      </a:lnTo>
                                      <a:lnTo>
                                        <a:pt x="241173" y="28917"/>
                                      </a:lnTo>
                                      <a:lnTo>
                                        <a:pt x="241173" y="60617"/>
                                      </a:lnTo>
                                      <a:lnTo>
                                        <a:pt x="248640" y="60617"/>
                                      </a:lnTo>
                                      <a:lnTo>
                                        <a:pt x="248640" y="30708"/>
                                      </a:lnTo>
                                      <a:lnTo>
                                        <a:pt x="249669" y="27444"/>
                                      </a:lnTo>
                                      <a:lnTo>
                                        <a:pt x="253771" y="23342"/>
                                      </a:lnTo>
                                      <a:lnTo>
                                        <a:pt x="256336" y="22313"/>
                                      </a:lnTo>
                                      <a:lnTo>
                                        <a:pt x="261162" y="22313"/>
                                      </a:lnTo>
                                      <a:lnTo>
                                        <a:pt x="267296" y="30111"/>
                                      </a:lnTo>
                                      <a:lnTo>
                                        <a:pt x="267296" y="60617"/>
                                      </a:lnTo>
                                      <a:lnTo>
                                        <a:pt x="274726" y="60617"/>
                                      </a:lnTo>
                                      <a:lnTo>
                                        <a:pt x="274726" y="25603"/>
                                      </a:lnTo>
                                      <a:close/>
                                    </a:path>
                                    <a:path w="587375" h="77470">
                                      <a:moveTo>
                                        <a:pt x="306070" y="35039"/>
                                      </a:moveTo>
                                      <a:lnTo>
                                        <a:pt x="283108" y="35039"/>
                                      </a:lnTo>
                                      <a:lnTo>
                                        <a:pt x="283108" y="42494"/>
                                      </a:lnTo>
                                      <a:lnTo>
                                        <a:pt x="306070" y="42494"/>
                                      </a:lnTo>
                                      <a:lnTo>
                                        <a:pt x="306070" y="35039"/>
                                      </a:lnTo>
                                      <a:close/>
                                    </a:path>
                                    <a:path w="587375" h="77470">
                                      <a:moveTo>
                                        <a:pt x="352120" y="48526"/>
                                      </a:moveTo>
                                      <a:lnTo>
                                        <a:pt x="351993" y="39243"/>
                                      </a:lnTo>
                                      <a:lnTo>
                                        <a:pt x="351142" y="36423"/>
                                      </a:lnTo>
                                      <a:lnTo>
                                        <a:pt x="347281" y="31102"/>
                                      </a:lnTo>
                                      <a:lnTo>
                                        <a:pt x="344487" y="29159"/>
                                      </a:lnTo>
                                      <a:lnTo>
                                        <a:pt x="344487" y="46964"/>
                                      </a:lnTo>
                                      <a:lnTo>
                                        <a:pt x="343319" y="49860"/>
                                      </a:lnTo>
                                      <a:lnTo>
                                        <a:pt x="338670" y="54419"/>
                                      </a:lnTo>
                                      <a:lnTo>
                                        <a:pt x="335711" y="55549"/>
                                      </a:lnTo>
                                      <a:lnTo>
                                        <a:pt x="329844" y="55549"/>
                                      </a:lnTo>
                                      <a:lnTo>
                                        <a:pt x="319684" y="45313"/>
                                      </a:lnTo>
                                      <a:lnTo>
                                        <a:pt x="319735" y="39624"/>
                                      </a:lnTo>
                                      <a:lnTo>
                                        <a:pt x="320840" y="36868"/>
                                      </a:lnTo>
                                      <a:lnTo>
                                        <a:pt x="325462" y="32245"/>
                                      </a:lnTo>
                                      <a:lnTo>
                                        <a:pt x="328371" y="31102"/>
                                      </a:lnTo>
                                      <a:lnTo>
                                        <a:pt x="335495" y="31102"/>
                                      </a:lnTo>
                                      <a:lnTo>
                                        <a:pt x="338493" y="32258"/>
                                      </a:lnTo>
                                      <a:lnTo>
                                        <a:pt x="343281" y="36918"/>
                                      </a:lnTo>
                                      <a:lnTo>
                                        <a:pt x="344373" y="39624"/>
                                      </a:lnTo>
                                      <a:lnTo>
                                        <a:pt x="344487" y="46964"/>
                                      </a:lnTo>
                                      <a:lnTo>
                                        <a:pt x="344487" y="29159"/>
                                      </a:lnTo>
                                      <a:lnTo>
                                        <a:pt x="340652" y="27876"/>
                                      </a:lnTo>
                                      <a:lnTo>
                                        <a:pt x="343674" y="26758"/>
                                      </a:lnTo>
                                      <a:lnTo>
                                        <a:pt x="345922" y="25158"/>
                                      </a:lnTo>
                                      <a:lnTo>
                                        <a:pt x="348881" y="20980"/>
                                      </a:lnTo>
                                      <a:lnTo>
                                        <a:pt x="349618" y="18567"/>
                                      </a:lnTo>
                                      <a:lnTo>
                                        <a:pt x="349529" y="11176"/>
                                      </a:lnTo>
                                      <a:lnTo>
                                        <a:pt x="348005" y="7645"/>
                                      </a:lnTo>
                                      <a:lnTo>
                                        <a:pt x="346354" y="6096"/>
                                      </a:lnTo>
                                      <a:lnTo>
                                        <a:pt x="341845" y="1828"/>
                                      </a:lnTo>
                                      <a:lnTo>
                                        <a:pt x="341845" y="12788"/>
                                      </a:lnTo>
                                      <a:lnTo>
                                        <a:pt x="341845" y="18567"/>
                                      </a:lnTo>
                                      <a:lnTo>
                                        <a:pt x="341020" y="20548"/>
                                      </a:lnTo>
                                      <a:lnTo>
                                        <a:pt x="337337" y="24155"/>
                                      </a:lnTo>
                                      <a:lnTo>
                                        <a:pt x="334987" y="25044"/>
                                      </a:lnTo>
                                      <a:lnTo>
                                        <a:pt x="329145" y="25044"/>
                                      </a:lnTo>
                                      <a:lnTo>
                                        <a:pt x="326732" y="24142"/>
                                      </a:lnTo>
                                      <a:lnTo>
                                        <a:pt x="323024" y="20510"/>
                                      </a:lnTo>
                                      <a:lnTo>
                                        <a:pt x="322160" y="18351"/>
                                      </a:lnTo>
                                      <a:lnTo>
                                        <a:pt x="322097" y="12788"/>
                                      </a:lnTo>
                                      <a:lnTo>
                                        <a:pt x="323037" y="10629"/>
                                      </a:lnTo>
                                      <a:lnTo>
                                        <a:pt x="326809" y="6997"/>
                                      </a:lnTo>
                                      <a:lnTo>
                                        <a:pt x="329171" y="6096"/>
                                      </a:lnTo>
                                      <a:lnTo>
                                        <a:pt x="334835" y="6096"/>
                                      </a:lnTo>
                                      <a:lnTo>
                                        <a:pt x="337210" y="7023"/>
                                      </a:lnTo>
                                      <a:lnTo>
                                        <a:pt x="340995" y="10731"/>
                                      </a:lnTo>
                                      <a:lnTo>
                                        <a:pt x="341845" y="12788"/>
                                      </a:lnTo>
                                      <a:lnTo>
                                        <a:pt x="341845" y="1828"/>
                                      </a:lnTo>
                                      <a:lnTo>
                                        <a:pt x="341528" y="1524"/>
                                      </a:lnTo>
                                      <a:lnTo>
                                        <a:pt x="337261" y="12"/>
                                      </a:lnTo>
                                      <a:lnTo>
                                        <a:pt x="326644" y="12"/>
                                      </a:lnTo>
                                      <a:lnTo>
                                        <a:pt x="322414" y="1498"/>
                                      </a:lnTo>
                                      <a:lnTo>
                                        <a:pt x="316039" y="7493"/>
                                      </a:lnTo>
                                      <a:lnTo>
                                        <a:pt x="314464" y="11176"/>
                                      </a:lnTo>
                                      <a:lnTo>
                                        <a:pt x="314490" y="18567"/>
                                      </a:lnTo>
                                      <a:lnTo>
                                        <a:pt x="315214" y="21005"/>
                                      </a:lnTo>
                                      <a:lnTo>
                                        <a:pt x="318198" y="25158"/>
                                      </a:lnTo>
                                      <a:lnTo>
                                        <a:pt x="320484" y="26758"/>
                                      </a:lnTo>
                                      <a:lnTo>
                                        <a:pt x="323583" y="27876"/>
                                      </a:lnTo>
                                      <a:lnTo>
                                        <a:pt x="319887" y="28841"/>
                                      </a:lnTo>
                                      <a:lnTo>
                                        <a:pt x="317030" y="30645"/>
                                      </a:lnTo>
                                      <a:lnTo>
                                        <a:pt x="313004" y="35941"/>
                                      </a:lnTo>
                                      <a:lnTo>
                                        <a:pt x="312013" y="39243"/>
                                      </a:lnTo>
                                      <a:lnTo>
                                        <a:pt x="312039" y="48526"/>
                                      </a:lnTo>
                                      <a:lnTo>
                                        <a:pt x="313842" y="52819"/>
                                      </a:lnTo>
                                      <a:lnTo>
                                        <a:pt x="321208" y="59893"/>
                                      </a:lnTo>
                                      <a:lnTo>
                                        <a:pt x="326059" y="61658"/>
                                      </a:lnTo>
                                      <a:lnTo>
                                        <a:pt x="338061" y="61658"/>
                                      </a:lnTo>
                                      <a:lnTo>
                                        <a:pt x="342912" y="59893"/>
                                      </a:lnTo>
                                      <a:lnTo>
                                        <a:pt x="347459" y="55549"/>
                                      </a:lnTo>
                                      <a:lnTo>
                                        <a:pt x="350278" y="52870"/>
                                      </a:lnTo>
                                      <a:lnTo>
                                        <a:pt x="352120" y="48526"/>
                                      </a:lnTo>
                                      <a:close/>
                                    </a:path>
                                    <a:path w="587375" h="77470">
                                      <a:moveTo>
                                        <a:pt x="372046" y="52184"/>
                                      </a:moveTo>
                                      <a:lnTo>
                                        <a:pt x="363537" y="52184"/>
                                      </a:lnTo>
                                      <a:lnTo>
                                        <a:pt x="363537" y="60629"/>
                                      </a:lnTo>
                                      <a:lnTo>
                                        <a:pt x="372046" y="60629"/>
                                      </a:lnTo>
                                      <a:lnTo>
                                        <a:pt x="372046" y="52184"/>
                                      </a:lnTo>
                                      <a:close/>
                                    </a:path>
                                    <a:path w="587375" h="77470">
                                      <a:moveTo>
                                        <a:pt x="372046" y="16891"/>
                                      </a:moveTo>
                                      <a:lnTo>
                                        <a:pt x="363537" y="16891"/>
                                      </a:lnTo>
                                      <a:lnTo>
                                        <a:pt x="363537" y="25323"/>
                                      </a:lnTo>
                                      <a:lnTo>
                                        <a:pt x="372046" y="25323"/>
                                      </a:lnTo>
                                      <a:lnTo>
                                        <a:pt x="372046" y="16891"/>
                                      </a:lnTo>
                                      <a:close/>
                                    </a:path>
                                    <a:path w="587375" h="77470">
                                      <a:moveTo>
                                        <a:pt x="422706" y="37934"/>
                                      </a:moveTo>
                                      <a:lnTo>
                                        <a:pt x="416585" y="6134"/>
                                      </a:lnTo>
                                      <a:lnTo>
                                        <a:pt x="415950" y="5143"/>
                                      </a:lnTo>
                                      <a:lnTo>
                                        <a:pt x="415023" y="4292"/>
                                      </a:lnTo>
                                      <a:lnTo>
                                        <a:pt x="415023" y="20904"/>
                                      </a:lnTo>
                                      <a:lnTo>
                                        <a:pt x="415010" y="40754"/>
                                      </a:lnTo>
                                      <a:lnTo>
                                        <a:pt x="413854" y="47320"/>
                                      </a:lnTo>
                                      <a:lnTo>
                                        <a:pt x="411505" y="50609"/>
                                      </a:lnTo>
                                      <a:lnTo>
                                        <a:pt x="409181" y="53911"/>
                                      </a:lnTo>
                                      <a:lnTo>
                                        <a:pt x="406298" y="55549"/>
                                      </a:lnTo>
                                      <a:lnTo>
                                        <a:pt x="399427" y="55549"/>
                                      </a:lnTo>
                                      <a:lnTo>
                                        <a:pt x="396544" y="53911"/>
                                      </a:lnTo>
                                      <a:lnTo>
                                        <a:pt x="391858" y="47358"/>
                                      </a:lnTo>
                                      <a:lnTo>
                                        <a:pt x="390690" y="40754"/>
                                      </a:lnTo>
                                      <a:lnTo>
                                        <a:pt x="390690" y="20904"/>
                                      </a:lnTo>
                                      <a:lnTo>
                                        <a:pt x="391972" y="14147"/>
                                      </a:lnTo>
                                      <a:lnTo>
                                        <a:pt x="394550" y="10464"/>
                                      </a:lnTo>
                                      <a:lnTo>
                                        <a:pt x="396608" y="7581"/>
                                      </a:lnTo>
                                      <a:lnTo>
                                        <a:pt x="399338" y="6134"/>
                                      </a:lnTo>
                                      <a:lnTo>
                                        <a:pt x="406260" y="6134"/>
                                      </a:lnTo>
                                      <a:lnTo>
                                        <a:pt x="409181" y="7785"/>
                                      </a:lnTo>
                                      <a:lnTo>
                                        <a:pt x="411505" y="11049"/>
                                      </a:lnTo>
                                      <a:lnTo>
                                        <a:pt x="413854" y="14300"/>
                                      </a:lnTo>
                                      <a:lnTo>
                                        <a:pt x="406120" y="0"/>
                                      </a:lnTo>
                                      <a:lnTo>
                                        <a:pt x="398424" y="0"/>
                                      </a:lnTo>
                                      <a:lnTo>
                                        <a:pt x="383006" y="23710"/>
                                      </a:lnTo>
                                      <a:lnTo>
                                        <a:pt x="383006" y="42176"/>
                                      </a:lnTo>
                                      <a:lnTo>
                                        <a:pt x="385025" y="50368"/>
                                      </a:lnTo>
                                      <a:lnTo>
                                        <a:pt x="392379" y="59563"/>
                                      </a:lnTo>
                                      <a:lnTo>
                                        <a:pt x="396989" y="61645"/>
                                      </a:lnTo>
                                      <a:lnTo>
                                        <a:pt x="407314" y="61645"/>
                                      </a:lnTo>
                                      <a:lnTo>
                                        <a:pt x="411010" y="60464"/>
                                      </a:lnTo>
                                      <a:lnTo>
                                        <a:pt x="416852" y="55714"/>
                                      </a:lnTo>
                                      <a:lnTo>
                                        <a:pt x="416953" y="55549"/>
                                      </a:lnTo>
                                      <a:lnTo>
                                        <a:pt x="419036" y="52349"/>
                                      </a:lnTo>
                                      <a:lnTo>
                                        <a:pt x="421970" y="43637"/>
                                      </a:lnTo>
                                      <a:lnTo>
                                        <a:pt x="422706" y="37934"/>
                                      </a:lnTo>
                                      <a:close/>
                                    </a:path>
                                    <a:path w="587375" h="77470">
                                      <a:moveTo>
                                        <a:pt x="470598" y="37934"/>
                                      </a:moveTo>
                                      <a:lnTo>
                                        <a:pt x="464477" y="6134"/>
                                      </a:lnTo>
                                      <a:lnTo>
                                        <a:pt x="463842" y="5143"/>
                                      </a:lnTo>
                                      <a:lnTo>
                                        <a:pt x="462915" y="4292"/>
                                      </a:lnTo>
                                      <a:lnTo>
                                        <a:pt x="462915" y="20904"/>
                                      </a:lnTo>
                                      <a:lnTo>
                                        <a:pt x="462902" y="40754"/>
                                      </a:lnTo>
                                      <a:lnTo>
                                        <a:pt x="461746" y="47320"/>
                                      </a:lnTo>
                                      <a:lnTo>
                                        <a:pt x="459397" y="50609"/>
                                      </a:lnTo>
                                      <a:lnTo>
                                        <a:pt x="457073" y="53911"/>
                                      </a:lnTo>
                                      <a:lnTo>
                                        <a:pt x="454190" y="55549"/>
                                      </a:lnTo>
                                      <a:lnTo>
                                        <a:pt x="447319" y="55549"/>
                                      </a:lnTo>
                                      <a:lnTo>
                                        <a:pt x="444436" y="53911"/>
                                      </a:lnTo>
                                      <a:lnTo>
                                        <a:pt x="439750" y="47358"/>
                                      </a:lnTo>
                                      <a:lnTo>
                                        <a:pt x="438581" y="40754"/>
                                      </a:lnTo>
                                      <a:lnTo>
                                        <a:pt x="438581" y="20904"/>
                                      </a:lnTo>
                                      <a:lnTo>
                                        <a:pt x="439864" y="14147"/>
                                      </a:lnTo>
                                      <a:lnTo>
                                        <a:pt x="442442" y="10464"/>
                                      </a:lnTo>
                                      <a:lnTo>
                                        <a:pt x="444500" y="7581"/>
                                      </a:lnTo>
                                      <a:lnTo>
                                        <a:pt x="447230" y="6134"/>
                                      </a:lnTo>
                                      <a:lnTo>
                                        <a:pt x="454152" y="6134"/>
                                      </a:lnTo>
                                      <a:lnTo>
                                        <a:pt x="457073" y="7785"/>
                                      </a:lnTo>
                                      <a:lnTo>
                                        <a:pt x="459397" y="11049"/>
                                      </a:lnTo>
                                      <a:lnTo>
                                        <a:pt x="461746" y="14300"/>
                                      </a:lnTo>
                                      <a:lnTo>
                                        <a:pt x="454012" y="0"/>
                                      </a:lnTo>
                                      <a:lnTo>
                                        <a:pt x="446328" y="0"/>
                                      </a:lnTo>
                                      <a:lnTo>
                                        <a:pt x="430898" y="23710"/>
                                      </a:lnTo>
                                      <a:lnTo>
                                        <a:pt x="430898" y="42176"/>
                                      </a:lnTo>
                                      <a:lnTo>
                                        <a:pt x="432917" y="50368"/>
                                      </a:lnTo>
                                      <a:lnTo>
                                        <a:pt x="440270" y="59563"/>
                                      </a:lnTo>
                                      <a:lnTo>
                                        <a:pt x="444881" y="61645"/>
                                      </a:lnTo>
                                      <a:lnTo>
                                        <a:pt x="455206" y="61645"/>
                                      </a:lnTo>
                                      <a:lnTo>
                                        <a:pt x="458901" y="60464"/>
                                      </a:lnTo>
                                      <a:lnTo>
                                        <a:pt x="464743" y="55714"/>
                                      </a:lnTo>
                                      <a:lnTo>
                                        <a:pt x="464845" y="55549"/>
                                      </a:lnTo>
                                      <a:lnTo>
                                        <a:pt x="466928" y="52349"/>
                                      </a:lnTo>
                                      <a:lnTo>
                                        <a:pt x="469861" y="43637"/>
                                      </a:lnTo>
                                      <a:lnTo>
                                        <a:pt x="470598" y="37934"/>
                                      </a:lnTo>
                                      <a:close/>
                                    </a:path>
                                    <a:path w="587375" h="77470">
                                      <a:moveTo>
                                        <a:pt x="518566" y="34251"/>
                                      </a:moveTo>
                                      <a:lnTo>
                                        <a:pt x="517829" y="30416"/>
                                      </a:lnTo>
                                      <a:lnTo>
                                        <a:pt x="514896" y="23406"/>
                                      </a:lnTo>
                                      <a:lnTo>
                                        <a:pt x="513524" y="21704"/>
                                      </a:lnTo>
                                      <a:lnTo>
                                        <a:pt x="512724" y="20701"/>
                                      </a:lnTo>
                                      <a:lnTo>
                                        <a:pt x="510921" y="19507"/>
                                      </a:lnTo>
                                      <a:lnTo>
                                        <a:pt x="510921" y="32804"/>
                                      </a:lnTo>
                                      <a:lnTo>
                                        <a:pt x="510806" y="44640"/>
                                      </a:lnTo>
                                      <a:lnTo>
                                        <a:pt x="509739" y="48552"/>
                                      </a:lnTo>
                                      <a:lnTo>
                                        <a:pt x="505015" y="54089"/>
                                      </a:lnTo>
                                      <a:lnTo>
                                        <a:pt x="504888" y="54165"/>
                                      </a:lnTo>
                                      <a:lnTo>
                                        <a:pt x="502158" y="55499"/>
                                      </a:lnTo>
                                      <a:lnTo>
                                        <a:pt x="495579" y="55499"/>
                                      </a:lnTo>
                                      <a:lnTo>
                                        <a:pt x="492785" y="54165"/>
                                      </a:lnTo>
                                      <a:lnTo>
                                        <a:pt x="488200" y="48793"/>
                                      </a:lnTo>
                                      <a:lnTo>
                                        <a:pt x="487045" y="44640"/>
                                      </a:lnTo>
                                      <a:lnTo>
                                        <a:pt x="487045" y="33375"/>
                                      </a:lnTo>
                                      <a:lnTo>
                                        <a:pt x="488264" y="29083"/>
                                      </a:lnTo>
                                      <a:lnTo>
                                        <a:pt x="493166" y="23177"/>
                                      </a:lnTo>
                                      <a:lnTo>
                                        <a:pt x="494322" y="22567"/>
                                      </a:lnTo>
                                      <a:lnTo>
                                        <a:pt x="495985" y="21704"/>
                                      </a:lnTo>
                                      <a:lnTo>
                                        <a:pt x="502386" y="21704"/>
                                      </a:lnTo>
                                      <a:lnTo>
                                        <a:pt x="505142" y="23088"/>
                                      </a:lnTo>
                                      <a:lnTo>
                                        <a:pt x="509765" y="28638"/>
                                      </a:lnTo>
                                      <a:lnTo>
                                        <a:pt x="510921" y="32804"/>
                                      </a:lnTo>
                                      <a:lnTo>
                                        <a:pt x="510921" y="19507"/>
                                      </a:lnTo>
                                      <a:lnTo>
                                        <a:pt x="506958" y="16852"/>
                                      </a:lnTo>
                                      <a:lnTo>
                                        <a:pt x="503631" y="15900"/>
                                      </a:lnTo>
                                      <a:lnTo>
                                        <a:pt x="497001" y="15900"/>
                                      </a:lnTo>
                                      <a:lnTo>
                                        <a:pt x="487083" y="22567"/>
                                      </a:lnTo>
                                      <a:lnTo>
                                        <a:pt x="487083" y="16891"/>
                                      </a:lnTo>
                                      <a:lnTo>
                                        <a:pt x="480275" y="16891"/>
                                      </a:lnTo>
                                      <a:lnTo>
                                        <a:pt x="480275" y="77381"/>
                                      </a:lnTo>
                                      <a:lnTo>
                                        <a:pt x="487743" y="77381"/>
                                      </a:lnTo>
                                      <a:lnTo>
                                        <a:pt x="487743" y="56095"/>
                                      </a:lnTo>
                                      <a:lnTo>
                                        <a:pt x="489026" y="57670"/>
                                      </a:lnTo>
                                      <a:lnTo>
                                        <a:pt x="490651" y="59004"/>
                                      </a:lnTo>
                                      <a:lnTo>
                                        <a:pt x="494601" y="61087"/>
                                      </a:lnTo>
                                      <a:lnTo>
                                        <a:pt x="496836" y="61620"/>
                                      </a:lnTo>
                                      <a:lnTo>
                                        <a:pt x="502742" y="61620"/>
                                      </a:lnTo>
                                      <a:lnTo>
                                        <a:pt x="505993" y="60642"/>
                                      </a:lnTo>
                                      <a:lnTo>
                                        <a:pt x="512165" y="56845"/>
                                      </a:lnTo>
                                      <a:lnTo>
                                        <a:pt x="512800" y="56095"/>
                                      </a:lnTo>
                                      <a:lnTo>
                                        <a:pt x="513308" y="55499"/>
                                      </a:lnTo>
                                      <a:lnTo>
                                        <a:pt x="514515" y="54089"/>
                                      </a:lnTo>
                                      <a:lnTo>
                                        <a:pt x="517753" y="46926"/>
                                      </a:lnTo>
                                      <a:lnTo>
                                        <a:pt x="518566" y="42887"/>
                                      </a:lnTo>
                                      <a:lnTo>
                                        <a:pt x="518566" y="34251"/>
                                      </a:lnTo>
                                      <a:close/>
                                    </a:path>
                                    <a:path w="587375" h="77470">
                                      <a:moveTo>
                                        <a:pt x="587324" y="25603"/>
                                      </a:moveTo>
                                      <a:lnTo>
                                        <a:pt x="586155" y="21907"/>
                                      </a:lnTo>
                                      <a:lnTo>
                                        <a:pt x="581444" y="17106"/>
                                      </a:lnTo>
                                      <a:lnTo>
                                        <a:pt x="578078" y="15900"/>
                                      </a:lnTo>
                                      <a:lnTo>
                                        <a:pt x="568121" y="15900"/>
                                      </a:lnTo>
                                      <a:lnTo>
                                        <a:pt x="563575" y="18453"/>
                                      </a:lnTo>
                                      <a:lnTo>
                                        <a:pt x="560082" y="23558"/>
                                      </a:lnTo>
                                      <a:lnTo>
                                        <a:pt x="559219" y="21132"/>
                                      </a:lnTo>
                                      <a:lnTo>
                                        <a:pt x="557745" y="19265"/>
                                      </a:lnTo>
                                      <a:lnTo>
                                        <a:pt x="553567" y="16573"/>
                                      </a:lnTo>
                                      <a:lnTo>
                                        <a:pt x="550887" y="15900"/>
                                      </a:lnTo>
                                      <a:lnTo>
                                        <a:pt x="544690" y="15900"/>
                                      </a:lnTo>
                                      <a:lnTo>
                                        <a:pt x="542074" y="16548"/>
                                      </a:lnTo>
                                      <a:lnTo>
                                        <a:pt x="537476" y="19164"/>
                                      </a:lnTo>
                                      <a:lnTo>
                                        <a:pt x="535635" y="20878"/>
                                      </a:lnTo>
                                      <a:lnTo>
                                        <a:pt x="534250" y="23025"/>
                                      </a:lnTo>
                                      <a:lnTo>
                                        <a:pt x="534250" y="16891"/>
                                      </a:lnTo>
                                      <a:lnTo>
                                        <a:pt x="527570" y="16891"/>
                                      </a:lnTo>
                                      <a:lnTo>
                                        <a:pt x="527570" y="60617"/>
                                      </a:lnTo>
                                      <a:lnTo>
                                        <a:pt x="535038" y="60617"/>
                                      </a:lnTo>
                                      <a:lnTo>
                                        <a:pt x="535038" y="33947"/>
                                      </a:lnTo>
                                      <a:lnTo>
                                        <a:pt x="535444" y="30899"/>
                                      </a:lnTo>
                                      <a:lnTo>
                                        <a:pt x="537057" y="26670"/>
                                      </a:lnTo>
                                      <a:lnTo>
                                        <a:pt x="538353" y="25069"/>
                                      </a:lnTo>
                                      <a:lnTo>
                                        <a:pt x="541921" y="22885"/>
                                      </a:lnTo>
                                      <a:lnTo>
                                        <a:pt x="543864" y="22313"/>
                                      </a:lnTo>
                                      <a:lnTo>
                                        <a:pt x="548728" y="22313"/>
                                      </a:lnTo>
                                      <a:lnTo>
                                        <a:pt x="550735" y="23152"/>
                                      </a:lnTo>
                                      <a:lnTo>
                                        <a:pt x="553161" y="26441"/>
                                      </a:lnTo>
                                      <a:lnTo>
                                        <a:pt x="553770" y="28917"/>
                                      </a:lnTo>
                                      <a:lnTo>
                                        <a:pt x="553770" y="60617"/>
                                      </a:lnTo>
                                      <a:lnTo>
                                        <a:pt x="561251" y="60617"/>
                                      </a:lnTo>
                                      <a:lnTo>
                                        <a:pt x="561251" y="30708"/>
                                      </a:lnTo>
                                      <a:lnTo>
                                        <a:pt x="562267" y="27444"/>
                                      </a:lnTo>
                                      <a:lnTo>
                                        <a:pt x="566356" y="23342"/>
                                      </a:lnTo>
                                      <a:lnTo>
                                        <a:pt x="568934" y="22313"/>
                                      </a:lnTo>
                                      <a:lnTo>
                                        <a:pt x="573760" y="22313"/>
                                      </a:lnTo>
                                      <a:lnTo>
                                        <a:pt x="579894" y="30111"/>
                                      </a:lnTo>
                                      <a:lnTo>
                                        <a:pt x="579894" y="60617"/>
                                      </a:lnTo>
                                      <a:lnTo>
                                        <a:pt x="587324" y="60617"/>
                                      </a:lnTo>
                                      <a:lnTo>
                                        <a:pt x="587324" y="2560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6.25pt;height:6.1pt;mso-position-horizontal-relative:char;mso-position-vertical-relative:line" id="docshapegroup367" coordorigin="0,0" coordsize="925,122">
                      <v:shape style="position:absolute;left:0;top:0;width:925;height:122" id="docshape368" coordorigin="0,0" coordsize="925,122" path="m63,76l63,62,62,57,56,49,55,49,51,46,51,74,49,79,42,86,37,87,28,87,25,87,18,83,16,81,13,75,12,71,12,62,14,58,21,51,26,49,37,49,42,51,49,58,51,62,51,74,51,46,51,46,45,44,50,42,53,40,54,39,58,33,59,29,59,18,57,12,54,10,47,3,47,20,47,29,46,32,40,38,36,39,27,39,23,38,17,32,16,29,16,20,17,17,23,11,27,10,36,10,40,11,46,17,47,20,47,3,46,2,40,0,23,0,16,2,6,12,4,18,4,29,5,33,10,40,13,42,18,44,12,45,8,48,2,57,0,62,0,76,3,83,15,94,22,97,41,97,49,94,56,87,60,83,63,76xm95,82l81,82,81,95,95,95,95,82xm95,27l81,27,81,40,95,40,95,27xm174,60l174,37,174,32,171,21,169,16,165,10,164,8,162,7,162,33,162,64,160,75,153,85,148,87,138,87,133,85,126,75,124,64,124,33,126,22,133,12,138,10,148,10,153,12,160,23,162,33,162,7,160,5,153,1,148,0,136,0,130,2,121,9,118,15,113,28,112,37,112,66,115,79,127,94,134,97,150,97,156,95,165,88,165,87,169,82,173,69,174,60xm249,60l249,37,248,32,245,21,243,16,239,10,238,8,237,7,237,33,237,64,235,75,231,80,228,85,223,87,212,87,208,85,200,75,198,64,198,33,200,22,208,12,212,10,223,10,228,12,231,17,235,23,237,33,237,7,235,5,227,1,223,0,211,0,205,2,196,9,192,15,187,28,186,37,186,66,189,79,201,94,208,97,225,97,230,95,240,88,240,87,243,82,248,69,249,60xm324,95l323,93,322,90,321,87,321,84,320,80,320,61,320,42,319,37,318,35,318,34,314,30,312,28,304,26,299,25,287,25,282,26,273,29,270,31,265,37,263,41,262,46,274,48,275,43,277,40,282,36,286,35,298,35,302,36,307,41,308,44,308,52,308,61,308,71,308,74,307,77,305,80,302,83,295,87,291,88,282,88,279,87,274,83,273,80,273,75,273,73,275,70,277,69,281,67,284,66,298,64,304,63,308,61,308,52,304,53,297,55,283,56,279,57,274,58,271,60,266,63,264,65,261,71,260,74,260,83,262,88,270,95,276,97,288,97,293,96,301,93,305,91,308,88,309,87,310,90,310,93,311,93,312,95,324,95xm433,40l431,34,423,27,418,25,402,25,395,29,390,37,388,33,386,30,379,26,375,25,366,25,361,26,354,30,351,33,349,36,349,27,339,27,339,95,350,95,350,53,351,49,353,42,356,39,361,36,364,35,372,35,375,36,379,42,380,46,380,95,392,95,392,48,393,43,400,37,404,35,411,35,414,36,418,38,419,40,421,44,421,47,421,95,433,95,433,40xm482,55l446,55,446,67,482,67,482,55xm555,76l554,62,553,57,547,49,547,49,543,46,543,74,541,79,533,86,529,87,519,87,516,87,510,83,507,81,504,75,503,71,504,62,505,58,513,51,517,49,528,49,533,51,541,58,542,62,543,74,543,46,542,46,536,44,541,42,545,40,545,39,549,33,551,29,550,18,548,12,545,10,538,3,538,20,538,29,537,32,531,38,528,39,518,39,515,38,509,32,507,29,507,20,509,17,515,11,518,10,527,10,531,11,537,17,538,20,538,3,538,2,531,0,514,0,508,2,498,12,495,18,495,29,496,33,501,40,505,42,510,44,504,45,499,48,493,57,491,62,491,76,494,83,506,94,513,97,532,97,540,94,547,87,552,83,555,76xm586,82l573,82,573,95,586,95,586,82xm586,27l573,27,573,40,586,40,586,27xm666,60l666,37,665,32,662,21,660,16,656,10,655,8,654,7,654,33,654,64,652,75,648,80,644,85,640,87,629,87,624,85,617,75,615,64,615,33,617,22,621,16,625,12,629,10,640,10,644,12,648,17,652,23,654,33,654,7,652,5,644,1,640,0,627,0,622,2,612,9,609,15,604,28,603,37,603,66,606,79,618,94,625,97,641,97,647,95,656,88,657,87,660,82,665,69,666,60xm741,60l741,37,740,32,738,21,736,16,731,10,730,8,729,7,729,33,729,64,727,75,723,80,720,85,715,87,704,87,700,85,693,75,691,64,691,33,693,22,697,16,700,12,704,10,715,10,720,12,723,17,727,23,729,33,729,7,727,5,720,1,715,0,703,0,697,2,688,9,684,15,680,28,679,37,679,66,682,79,693,94,701,97,717,97,723,95,732,88,732,87,735,82,740,69,741,60xm817,54l815,48,811,37,809,34,807,33,805,31,805,52,804,70,803,76,795,85,795,85,791,87,780,87,776,85,769,77,767,70,767,53,769,46,777,36,778,36,781,34,791,34,796,36,803,45,805,52,805,31,798,27,793,25,783,25,779,26,776,28,772,29,770,32,767,36,767,27,756,27,756,122,768,122,768,88,770,91,773,93,779,96,782,97,792,97,797,95,807,90,808,88,808,87,810,85,815,74,817,68,817,54xm925,40l923,34,916,27,910,25,895,25,888,29,882,37,881,33,878,30,872,26,868,25,858,25,854,26,846,30,844,33,841,36,841,27,831,27,831,95,843,95,843,53,843,49,846,42,848,39,853,36,856,35,864,35,867,36,871,42,872,46,872,95,884,95,884,48,885,43,892,37,896,35,904,35,906,36,910,38,911,40,913,44,913,47,913,95,925,95,925,40xe" filled="true" fillcolor="#000000" stroked="false">
                        <v:path arrowok="t"/>
                        <v:fill type="solid"/>
                      </v:shape>
                    </v:group>
                  </w:pict>
                </mc:Fallback>
              </mc:AlternateContent>
            </w:r>
            <w:r>
              <w:rPr>
                <w:position w:val="-1"/>
                <w:sz w:val="12"/>
              </w:rPr>
            </w:r>
          </w:p>
        </w:tc>
        <w:tc>
          <w:tcPr>
            <w:tcW w:w="1308" w:type="dxa"/>
          </w:tcPr>
          <w:p>
            <w:pPr>
              <w:pStyle w:val="TableParagraph"/>
              <w:spacing w:before="7"/>
              <w:rPr>
                <w:b/>
                <w:sz w:val="10"/>
              </w:rPr>
            </w:pPr>
          </w:p>
          <w:p>
            <w:pPr>
              <w:pStyle w:val="TableParagraph"/>
              <w:spacing w:line="121" w:lineRule="exact"/>
              <w:ind w:left="179"/>
              <w:rPr>
                <w:sz w:val="12"/>
              </w:rPr>
            </w:pPr>
            <w:r>
              <w:rPr>
                <w:position w:val="-1"/>
                <w:sz w:val="12"/>
              </w:rPr>
              <mc:AlternateContent>
                <mc:Choice Requires="wps">
                  <w:drawing>
                    <wp:inline distT="0" distB="0" distL="0" distR="0">
                      <wp:extent cx="605155" cy="77470"/>
                      <wp:effectExtent l="0" t="0" r="0" b="0"/>
                      <wp:docPr id="497" name="Group 497"/>
                      <wp:cNvGraphicFramePr>
                        <a:graphicFrameLocks/>
                      </wp:cNvGraphicFramePr>
                      <a:graphic>
                        <a:graphicData uri="http://schemas.microsoft.com/office/word/2010/wordprocessingGroup">
                          <wpg:wgp>
                            <wpg:cNvPr id="497" name="Group 497"/>
                            <wpg:cNvGrpSpPr/>
                            <wpg:grpSpPr>
                              <a:xfrm>
                                <a:off x="0" y="0"/>
                                <a:ext cx="605155" cy="77470"/>
                                <a:chExt cx="605155" cy="77470"/>
                              </a:xfrm>
                            </wpg:grpSpPr>
                            <wps:wsp>
                              <wps:cNvPr id="498" name="Graphic 498"/>
                              <wps:cNvSpPr/>
                              <wps:spPr>
                                <a:xfrm>
                                  <a:off x="0" y="0"/>
                                  <a:ext cx="605155" cy="77470"/>
                                </a:xfrm>
                                <a:custGeom>
                                  <a:avLst/>
                                  <a:gdLst/>
                                  <a:ahLst/>
                                  <a:cxnLst/>
                                  <a:rect l="l" t="t" r="r" b="b"/>
                                  <a:pathLst>
                                    <a:path w="605155" h="77470">
                                      <a:moveTo>
                                        <a:pt x="22428" y="12"/>
                                      </a:moveTo>
                                      <a:lnTo>
                                        <a:pt x="17614" y="12"/>
                                      </a:lnTo>
                                      <a:lnTo>
                                        <a:pt x="16306" y="2616"/>
                                      </a:lnTo>
                                      <a:lnTo>
                                        <a:pt x="14097" y="5295"/>
                                      </a:lnTo>
                                      <a:lnTo>
                                        <a:pt x="7848" y="10845"/>
                                      </a:lnTo>
                                      <a:lnTo>
                                        <a:pt x="4191" y="13195"/>
                                      </a:lnTo>
                                      <a:lnTo>
                                        <a:pt x="0" y="15163"/>
                                      </a:lnTo>
                                      <a:lnTo>
                                        <a:pt x="0" y="22313"/>
                                      </a:lnTo>
                                      <a:lnTo>
                                        <a:pt x="14960" y="13385"/>
                                      </a:lnTo>
                                      <a:lnTo>
                                        <a:pt x="14960" y="60617"/>
                                      </a:lnTo>
                                      <a:lnTo>
                                        <a:pt x="22428" y="60617"/>
                                      </a:lnTo>
                                      <a:lnTo>
                                        <a:pt x="22428" y="12"/>
                                      </a:lnTo>
                                      <a:close/>
                                    </a:path>
                                    <a:path w="605155" h="77470">
                                      <a:moveTo>
                                        <a:pt x="80860" y="53492"/>
                                      </a:moveTo>
                                      <a:lnTo>
                                        <a:pt x="51003" y="53492"/>
                                      </a:lnTo>
                                      <a:lnTo>
                                        <a:pt x="51841" y="52146"/>
                                      </a:lnTo>
                                      <a:lnTo>
                                        <a:pt x="52882" y="50812"/>
                                      </a:lnTo>
                                      <a:lnTo>
                                        <a:pt x="55435" y="48145"/>
                                      </a:lnTo>
                                      <a:lnTo>
                                        <a:pt x="58305" y="45605"/>
                                      </a:lnTo>
                                      <a:lnTo>
                                        <a:pt x="68160" y="37376"/>
                                      </a:lnTo>
                                      <a:lnTo>
                                        <a:pt x="72009" y="33845"/>
                                      </a:lnTo>
                                      <a:lnTo>
                                        <a:pt x="76619" y="28676"/>
                                      </a:lnTo>
                                      <a:lnTo>
                                        <a:pt x="78282" y="26225"/>
                                      </a:lnTo>
                                      <a:lnTo>
                                        <a:pt x="80276" y="21564"/>
                                      </a:lnTo>
                                      <a:lnTo>
                                        <a:pt x="80772" y="19177"/>
                                      </a:lnTo>
                                      <a:lnTo>
                                        <a:pt x="80772" y="12001"/>
                                      </a:lnTo>
                                      <a:lnTo>
                                        <a:pt x="79057" y="8039"/>
                                      </a:lnTo>
                                      <a:lnTo>
                                        <a:pt x="72250" y="1612"/>
                                      </a:lnTo>
                                      <a:lnTo>
                                        <a:pt x="67627" y="0"/>
                                      </a:lnTo>
                                      <a:lnTo>
                                        <a:pt x="56007" y="0"/>
                                      </a:lnTo>
                                      <a:lnTo>
                                        <a:pt x="51396" y="1485"/>
                                      </a:lnTo>
                                      <a:lnTo>
                                        <a:pt x="44538" y="7454"/>
                                      </a:lnTo>
                                      <a:lnTo>
                                        <a:pt x="42557" y="11785"/>
                                      </a:lnTo>
                                      <a:lnTo>
                                        <a:pt x="42037" y="17449"/>
                                      </a:lnTo>
                                      <a:lnTo>
                                        <a:pt x="49720" y="18249"/>
                                      </a:lnTo>
                                      <a:lnTo>
                                        <a:pt x="49745" y="14452"/>
                                      </a:lnTo>
                                      <a:lnTo>
                                        <a:pt x="50838" y="11493"/>
                                      </a:lnTo>
                                      <a:lnTo>
                                        <a:pt x="55156" y="7213"/>
                                      </a:lnTo>
                                      <a:lnTo>
                                        <a:pt x="58039" y="6134"/>
                                      </a:lnTo>
                                      <a:lnTo>
                                        <a:pt x="65024" y="6134"/>
                                      </a:lnTo>
                                      <a:lnTo>
                                        <a:pt x="67805" y="7150"/>
                                      </a:lnTo>
                                      <a:lnTo>
                                        <a:pt x="72034" y="11188"/>
                                      </a:lnTo>
                                      <a:lnTo>
                                        <a:pt x="73088" y="13665"/>
                                      </a:lnTo>
                                      <a:lnTo>
                                        <a:pt x="73088" y="19405"/>
                                      </a:lnTo>
                                      <a:lnTo>
                                        <a:pt x="71920" y="22377"/>
                                      </a:lnTo>
                                      <a:lnTo>
                                        <a:pt x="67284" y="28651"/>
                                      </a:lnTo>
                                      <a:lnTo>
                                        <a:pt x="62801" y="32918"/>
                                      </a:lnTo>
                                      <a:lnTo>
                                        <a:pt x="51930" y="41770"/>
                                      </a:lnTo>
                                      <a:lnTo>
                                        <a:pt x="48679" y="44805"/>
                                      </a:lnTo>
                                      <a:lnTo>
                                        <a:pt x="44157" y="50088"/>
                                      </a:lnTo>
                                      <a:lnTo>
                                        <a:pt x="42519" y="52743"/>
                                      </a:lnTo>
                                      <a:lnTo>
                                        <a:pt x="40843" y="57111"/>
                                      </a:lnTo>
                                      <a:lnTo>
                                        <a:pt x="40563" y="58839"/>
                                      </a:lnTo>
                                      <a:lnTo>
                                        <a:pt x="40614" y="60617"/>
                                      </a:lnTo>
                                      <a:lnTo>
                                        <a:pt x="80860" y="60617"/>
                                      </a:lnTo>
                                      <a:lnTo>
                                        <a:pt x="80860" y="53492"/>
                                      </a:lnTo>
                                      <a:close/>
                                    </a:path>
                                    <a:path w="605155" h="77470">
                                      <a:moveTo>
                                        <a:pt x="101536" y="52184"/>
                                      </a:moveTo>
                                      <a:lnTo>
                                        <a:pt x="93027" y="52184"/>
                                      </a:lnTo>
                                      <a:lnTo>
                                        <a:pt x="93027" y="60629"/>
                                      </a:lnTo>
                                      <a:lnTo>
                                        <a:pt x="101536" y="60629"/>
                                      </a:lnTo>
                                      <a:lnTo>
                                        <a:pt x="101536" y="52184"/>
                                      </a:lnTo>
                                      <a:close/>
                                    </a:path>
                                    <a:path w="605155" h="77470">
                                      <a:moveTo>
                                        <a:pt x="101536" y="16891"/>
                                      </a:moveTo>
                                      <a:lnTo>
                                        <a:pt x="93027" y="16891"/>
                                      </a:lnTo>
                                      <a:lnTo>
                                        <a:pt x="93027" y="25323"/>
                                      </a:lnTo>
                                      <a:lnTo>
                                        <a:pt x="101536" y="25323"/>
                                      </a:lnTo>
                                      <a:lnTo>
                                        <a:pt x="101536" y="16891"/>
                                      </a:lnTo>
                                      <a:close/>
                                    </a:path>
                                    <a:path w="605155" h="77470">
                                      <a:moveTo>
                                        <a:pt x="152184" y="37934"/>
                                      </a:moveTo>
                                      <a:lnTo>
                                        <a:pt x="146075" y="6134"/>
                                      </a:lnTo>
                                      <a:lnTo>
                                        <a:pt x="145440" y="5143"/>
                                      </a:lnTo>
                                      <a:lnTo>
                                        <a:pt x="144500" y="4279"/>
                                      </a:lnTo>
                                      <a:lnTo>
                                        <a:pt x="144500" y="20904"/>
                                      </a:lnTo>
                                      <a:lnTo>
                                        <a:pt x="144487" y="40754"/>
                                      </a:lnTo>
                                      <a:lnTo>
                                        <a:pt x="143344" y="47320"/>
                                      </a:lnTo>
                                      <a:lnTo>
                                        <a:pt x="138658" y="53911"/>
                                      </a:lnTo>
                                      <a:lnTo>
                                        <a:pt x="135788" y="55549"/>
                                      </a:lnTo>
                                      <a:lnTo>
                                        <a:pt x="128917" y="55549"/>
                                      </a:lnTo>
                                      <a:lnTo>
                                        <a:pt x="126034" y="53911"/>
                                      </a:lnTo>
                                      <a:lnTo>
                                        <a:pt x="121348" y="47358"/>
                                      </a:lnTo>
                                      <a:lnTo>
                                        <a:pt x="120180" y="40754"/>
                                      </a:lnTo>
                                      <a:lnTo>
                                        <a:pt x="120180" y="20904"/>
                                      </a:lnTo>
                                      <a:lnTo>
                                        <a:pt x="121462" y="14147"/>
                                      </a:lnTo>
                                      <a:lnTo>
                                        <a:pt x="126085" y="7581"/>
                                      </a:lnTo>
                                      <a:lnTo>
                                        <a:pt x="128841" y="6134"/>
                                      </a:lnTo>
                                      <a:lnTo>
                                        <a:pt x="135750" y="6134"/>
                                      </a:lnTo>
                                      <a:lnTo>
                                        <a:pt x="138658" y="7785"/>
                                      </a:lnTo>
                                      <a:lnTo>
                                        <a:pt x="143344" y="14300"/>
                                      </a:lnTo>
                                      <a:lnTo>
                                        <a:pt x="144500" y="20904"/>
                                      </a:lnTo>
                                      <a:lnTo>
                                        <a:pt x="144500" y="4279"/>
                                      </a:lnTo>
                                      <a:lnTo>
                                        <a:pt x="143395" y="3263"/>
                                      </a:lnTo>
                                      <a:lnTo>
                                        <a:pt x="138468" y="660"/>
                                      </a:lnTo>
                                      <a:lnTo>
                                        <a:pt x="135610" y="0"/>
                                      </a:lnTo>
                                      <a:lnTo>
                                        <a:pt x="127914" y="0"/>
                                      </a:lnTo>
                                      <a:lnTo>
                                        <a:pt x="112496" y="23710"/>
                                      </a:lnTo>
                                      <a:lnTo>
                                        <a:pt x="112496" y="42176"/>
                                      </a:lnTo>
                                      <a:lnTo>
                                        <a:pt x="114490" y="50368"/>
                                      </a:lnTo>
                                      <a:lnTo>
                                        <a:pt x="121869" y="59563"/>
                                      </a:lnTo>
                                      <a:lnTo>
                                        <a:pt x="126479" y="61645"/>
                                      </a:lnTo>
                                      <a:lnTo>
                                        <a:pt x="136804" y="61645"/>
                                      </a:lnTo>
                                      <a:lnTo>
                                        <a:pt x="140487" y="60464"/>
                                      </a:lnTo>
                                      <a:lnTo>
                                        <a:pt x="146316" y="55714"/>
                                      </a:lnTo>
                                      <a:lnTo>
                                        <a:pt x="146418" y="55549"/>
                                      </a:lnTo>
                                      <a:lnTo>
                                        <a:pt x="148526" y="52349"/>
                                      </a:lnTo>
                                      <a:lnTo>
                                        <a:pt x="151460" y="43637"/>
                                      </a:lnTo>
                                      <a:lnTo>
                                        <a:pt x="152184" y="37934"/>
                                      </a:lnTo>
                                      <a:close/>
                                    </a:path>
                                    <a:path w="605155" h="77470">
                                      <a:moveTo>
                                        <a:pt x="199478" y="37934"/>
                                      </a:moveTo>
                                      <a:lnTo>
                                        <a:pt x="193370" y="6134"/>
                                      </a:lnTo>
                                      <a:lnTo>
                                        <a:pt x="192735" y="5143"/>
                                      </a:lnTo>
                                      <a:lnTo>
                                        <a:pt x="191808" y="4292"/>
                                      </a:lnTo>
                                      <a:lnTo>
                                        <a:pt x="191808" y="20904"/>
                                      </a:lnTo>
                                      <a:lnTo>
                                        <a:pt x="191795" y="40754"/>
                                      </a:lnTo>
                                      <a:lnTo>
                                        <a:pt x="190639" y="47320"/>
                                      </a:lnTo>
                                      <a:lnTo>
                                        <a:pt x="185953" y="53911"/>
                                      </a:lnTo>
                                      <a:lnTo>
                                        <a:pt x="183083" y="55549"/>
                                      </a:lnTo>
                                      <a:lnTo>
                                        <a:pt x="176212" y="55549"/>
                                      </a:lnTo>
                                      <a:lnTo>
                                        <a:pt x="173329" y="53911"/>
                                      </a:lnTo>
                                      <a:lnTo>
                                        <a:pt x="168656" y="47358"/>
                                      </a:lnTo>
                                      <a:lnTo>
                                        <a:pt x="167474" y="40754"/>
                                      </a:lnTo>
                                      <a:lnTo>
                                        <a:pt x="167474" y="20904"/>
                                      </a:lnTo>
                                      <a:lnTo>
                                        <a:pt x="168757" y="14147"/>
                                      </a:lnTo>
                                      <a:lnTo>
                                        <a:pt x="171335" y="10464"/>
                                      </a:lnTo>
                                      <a:lnTo>
                                        <a:pt x="173393" y="7581"/>
                                      </a:lnTo>
                                      <a:lnTo>
                                        <a:pt x="176136" y="6134"/>
                                      </a:lnTo>
                                      <a:lnTo>
                                        <a:pt x="183045" y="6134"/>
                                      </a:lnTo>
                                      <a:lnTo>
                                        <a:pt x="185953" y="7785"/>
                                      </a:lnTo>
                                      <a:lnTo>
                                        <a:pt x="190639" y="14300"/>
                                      </a:lnTo>
                                      <a:lnTo>
                                        <a:pt x="191808" y="20904"/>
                                      </a:lnTo>
                                      <a:lnTo>
                                        <a:pt x="191808" y="4292"/>
                                      </a:lnTo>
                                      <a:lnTo>
                                        <a:pt x="190703" y="3263"/>
                                      </a:lnTo>
                                      <a:lnTo>
                                        <a:pt x="185762" y="660"/>
                                      </a:lnTo>
                                      <a:lnTo>
                                        <a:pt x="182905" y="0"/>
                                      </a:lnTo>
                                      <a:lnTo>
                                        <a:pt x="175221" y="0"/>
                                      </a:lnTo>
                                      <a:lnTo>
                                        <a:pt x="159791" y="23710"/>
                                      </a:lnTo>
                                      <a:lnTo>
                                        <a:pt x="159791" y="42176"/>
                                      </a:lnTo>
                                      <a:lnTo>
                                        <a:pt x="161798" y="50368"/>
                                      </a:lnTo>
                                      <a:lnTo>
                                        <a:pt x="169164" y="59563"/>
                                      </a:lnTo>
                                      <a:lnTo>
                                        <a:pt x="173786" y="61645"/>
                                      </a:lnTo>
                                      <a:lnTo>
                                        <a:pt x="184099" y="61645"/>
                                      </a:lnTo>
                                      <a:lnTo>
                                        <a:pt x="187782" y="60464"/>
                                      </a:lnTo>
                                      <a:lnTo>
                                        <a:pt x="193636" y="55714"/>
                                      </a:lnTo>
                                      <a:lnTo>
                                        <a:pt x="193738" y="55549"/>
                                      </a:lnTo>
                                      <a:lnTo>
                                        <a:pt x="195834" y="52349"/>
                                      </a:lnTo>
                                      <a:lnTo>
                                        <a:pt x="198755" y="43637"/>
                                      </a:lnTo>
                                      <a:lnTo>
                                        <a:pt x="199478" y="37934"/>
                                      </a:lnTo>
                                      <a:close/>
                                    </a:path>
                                    <a:path w="605155" h="77470">
                                      <a:moveTo>
                                        <a:pt x="245008" y="30302"/>
                                      </a:moveTo>
                                      <a:lnTo>
                                        <a:pt x="232587" y="15900"/>
                                      </a:lnTo>
                                      <a:lnTo>
                                        <a:pt x="223812" y="15900"/>
                                      </a:lnTo>
                                      <a:lnTo>
                                        <a:pt x="219138" y="18300"/>
                                      </a:lnTo>
                                      <a:lnTo>
                                        <a:pt x="215887" y="23101"/>
                                      </a:lnTo>
                                      <a:lnTo>
                                        <a:pt x="215887" y="16891"/>
                                      </a:lnTo>
                                      <a:lnTo>
                                        <a:pt x="209169" y="16891"/>
                                      </a:lnTo>
                                      <a:lnTo>
                                        <a:pt x="209169" y="60617"/>
                                      </a:lnTo>
                                      <a:lnTo>
                                        <a:pt x="216636" y="60617"/>
                                      </a:lnTo>
                                      <a:lnTo>
                                        <a:pt x="216636" y="31140"/>
                                      </a:lnTo>
                                      <a:lnTo>
                                        <a:pt x="217792" y="27330"/>
                                      </a:lnTo>
                                      <a:lnTo>
                                        <a:pt x="222415" y="23317"/>
                                      </a:lnTo>
                                      <a:lnTo>
                                        <a:pt x="225183" y="22313"/>
                                      </a:lnTo>
                                      <a:lnTo>
                                        <a:pt x="230339" y="22313"/>
                                      </a:lnTo>
                                      <a:lnTo>
                                        <a:pt x="237528" y="31000"/>
                                      </a:lnTo>
                                      <a:lnTo>
                                        <a:pt x="237528" y="60617"/>
                                      </a:lnTo>
                                      <a:lnTo>
                                        <a:pt x="245008" y="60617"/>
                                      </a:lnTo>
                                      <a:lnTo>
                                        <a:pt x="245008" y="30302"/>
                                      </a:lnTo>
                                      <a:close/>
                                    </a:path>
                                    <a:path w="605155" h="77470">
                                      <a:moveTo>
                                        <a:pt x="292290" y="30302"/>
                                      </a:moveTo>
                                      <a:lnTo>
                                        <a:pt x="279882" y="15900"/>
                                      </a:lnTo>
                                      <a:lnTo>
                                        <a:pt x="271106" y="15900"/>
                                      </a:lnTo>
                                      <a:lnTo>
                                        <a:pt x="266433" y="18300"/>
                                      </a:lnTo>
                                      <a:lnTo>
                                        <a:pt x="263182" y="23101"/>
                                      </a:lnTo>
                                      <a:lnTo>
                                        <a:pt x="263182" y="16891"/>
                                      </a:lnTo>
                                      <a:lnTo>
                                        <a:pt x="256451" y="16891"/>
                                      </a:lnTo>
                                      <a:lnTo>
                                        <a:pt x="256451" y="60617"/>
                                      </a:lnTo>
                                      <a:lnTo>
                                        <a:pt x="263931" y="60617"/>
                                      </a:lnTo>
                                      <a:lnTo>
                                        <a:pt x="263931" y="31140"/>
                                      </a:lnTo>
                                      <a:lnTo>
                                        <a:pt x="265087" y="27330"/>
                                      </a:lnTo>
                                      <a:lnTo>
                                        <a:pt x="269709" y="23317"/>
                                      </a:lnTo>
                                      <a:lnTo>
                                        <a:pt x="272465" y="22313"/>
                                      </a:lnTo>
                                      <a:lnTo>
                                        <a:pt x="277634" y="22313"/>
                                      </a:lnTo>
                                      <a:lnTo>
                                        <a:pt x="284822" y="31000"/>
                                      </a:lnTo>
                                      <a:lnTo>
                                        <a:pt x="284822" y="60617"/>
                                      </a:lnTo>
                                      <a:lnTo>
                                        <a:pt x="292290" y="60617"/>
                                      </a:lnTo>
                                      <a:lnTo>
                                        <a:pt x="292290" y="30302"/>
                                      </a:lnTo>
                                      <a:close/>
                                    </a:path>
                                    <a:path w="605155" h="77470">
                                      <a:moveTo>
                                        <a:pt x="323977" y="35039"/>
                                      </a:moveTo>
                                      <a:lnTo>
                                        <a:pt x="301002" y="35039"/>
                                      </a:lnTo>
                                      <a:lnTo>
                                        <a:pt x="301002" y="42494"/>
                                      </a:lnTo>
                                      <a:lnTo>
                                        <a:pt x="323977" y="42494"/>
                                      </a:lnTo>
                                      <a:lnTo>
                                        <a:pt x="323977" y="35039"/>
                                      </a:lnTo>
                                      <a:close/>
                                    </a:path>
                                    <a:path w="605155" h="77470">
                                      <a:moveTo>
                                        <a:pt x="369925" y="48526"/>
                                      </a:moveTo>
                                      <a:lnTo>
                                        <a:pt x="369798" y="39243"/>
                                      </a:lnTo>
                                      <a:lnTo>
                                        <a:pt x="368947" y="36423"/>
                                      </a:lnTo>
                                      <a:lnTo>
                                        <a:pt x="365086" y="31102"/>
                                      </a:lnTo>
                                      <a:lnTo>
                                        <a:pt x="362280" y="29159"/>
                                      </a:lnTo>
                                      <a:lnTo>
                                        <a:pt x="362280" y="46964"/>
                                      </a:lnTo>
                                      <a:lnTo>
                                        <a:pt x="361137" y="49860"/>
                                      </a:lnTo>
                                      <a:lnTo>
                                        <a:pt x="356476" y="54419"/>
                                      </a:lnTo>
                                      <a:lnTo>
                                        <a:pt x="353517" y="55549"/>
                                      </a:lnTo>
                                      <a:lnTo>
                                        <a:pt x="347662" y="55549"/>
                                      </a:lnTo>
                                      <a:lnTo>
                                        <a:pt x="337489" y="45313"/>
                                      </a:lnTo>
                                      <a:lnTo>
                                        <a:pt x="337540" y="39624"/>
                                      </a:lnTo>
                                      <a:lnTo>
                                        <a:pt x="338645" y="36868"/>
                                      </a:lnTo>
                                      <a:lnTo>
                                        <a:pt x="343268" y="32245"/>
                                      </a:lnTo>
                                      <a:lnTo>
                                        <a:pt x="346189" y="31102"/>
                                      </a:lnTo>
                                      <a:lnTo>
                                        <a:pt x="353301" y="31102"/>
                                      </a:lnTo>
                                      <a:lnTo>
                                        <a:pt x="356298" y="32258"/>
                                      </a:lnTo>
                                      <a:lnTo>
                                        <a:pt x="361086" y="36918"/>
                                      </a:lnTo>
                                      <a:lnTo>
                                        <a:pt x="362165" y="39624"/>
                                      </a:lnTo>
                                      <a:lnTo>
                                        <a:pt x="362280" y="46964"/>
                                      </a:lnTo>
                                      <a:lnTo>
                                        <a:pt x="362280" y="29159"/>
                                      </a:lnTo>
                                      <a:lnTo>
                                        <a:pt x="358457" y="27876"/>
                                      </a:lnTo>
                                      <a:lnTo>
                                        <a:pt x="361492" y="26758"/>
                                      </a:lnTo>
                                      <a:lnTo>
                                        <a:pt x="363715" y="25158"/>
                                      </a:lnTo>
                                      <a:lnTo>
                                        <a:pt x="365213" y="23088"/>
                                      </a:lnTo>
                                      <a:lnTo>
                                        <a:pt x="366687" y="20980"/>
                                      </a:lnTo>
                                      <a:lnTo>
                                        <a:pt x="367423" y="18567"/>
                                      </a:lnTo>
                                      <a:lnTo>
                                        <a:pt x="367334" y="11176"/>
                                      </a:lnTo>
                                      <a:lnTo>
                                        <a:pt x="365810" y="7645"/>
                                      </a:lnTo>
                                      <a:lnTo>
                                        <a:pt x="364172" y="6096"/>
                                      </a:lnTo>
                                      <a:lnTo>
                                        <a:pt x="359651" y="1816"/>
                                      </a:lnTo>
                                      <a:lnTo>
                                        <a:pt x="359651" y="12788"/>
                                      </a:lnTo>
                                      <a:lnTo>
                                        <a:pt x="359651" y="18567"/>
                                      </a:lnTo>
                                      <a:lnTo>
                                        <a:pt x="358838" y="20548"/>
                                      </a:lnTo>
                                      <a:lnTo>
                                        <a:pt x="356984" y="22339"/>
                                      </a:lnTo>
                                      <a:lnTo>
                                        <a:pt x="355142" y="24155"/>
                                      </a:lnTo>
                                      <a:lnTo>
                                        <a:pt x="352793" y="25044"/>
                                      </a:lnTo>
                                      <a:lnTo>
                                        <a:pt x="346951" y="25044"/>
                                      </a:lnTo>
                                      <a:lnTo>
                                        <a:pt x="344551" y="24142"/>
                                      </a:lnTo>
                                      <a:lnTo>
                                        <a:pt x="340842" y="20510"/>
                                      </a:lnTo>
                                      <a:lnTo>
                                        <a:pt x="339966" y="18351"/>
                                      </a:lnTo>
                                      <a:lnTo>
                                        <a:pt x="339902" y="12788"/>
                                      </a:lnTo>
                                      <a:lnTo>
                                        <a:pt x="340842" y="10629"/>
                                      </a:lnTo>
                                      <a:lnTo>
                                        <a:pt x="344614" y="6997"/>
                                      </a:lnTo>
                                      <a:lnTo>
                                        <a:pt x="346976" y="6096"/>
                                      </a:lnTo>
                                      <a:lnTo>
                                        <a:pt x="352653" y="6096"/>
                                      </a:lnTo>
                                      <a:lnTo>
                                        <a:pt x="355015" y="7023"/>
                                      </a:lnTo>
                                      <a:lnTo>
                                        <a:pt x="358800" y="10731"/>
                                      </a:lnTo>
                                      <a:lnTo>
                                        <a:pt x="359651" y="12788"/>
                                      </a:lnTo>
                                      <a:lnTo>
                                        <a:pt x="359651" y="1816"/>
                                      </a:lnTo>
                                      <a:lnTo>
                                        <a:pt x="359346" y="1524"/>
                                      </a:lnTo>
                                      <a:lnTo>
                                        <a:pt x="355053" y="12"/>
                                      </a:lnTo>
                                      <a:lnTo>
                                        <a:pt x="344462" y="12"/>
                                      </a:lnTo>
                                      <a:lnTo>
                                        <a:pt x="340220" y="1498"/>
                                      </a:lnTo>
                                      <a:lnTo>
                                        <a:pt x="333857" y="7493"/>
                                      </a:lnTo>
                                      <a:lnTo>
                                        <a:pt x="332270" y="11176"/>
                                      </a:lnTo>
                                      <a:lnTo>
                                        <a:pt x="332295" y="18567"/>
                                      </a:lnTo>
                                      <a:lnTo>
                                        <a:pt x="333019" y="21005"/>
                                      </a:lnTo>
                                      <a:lnTo>
                                        <a:pt x="336003" y="25158"/>
                                      </a:lnTo>
                                      <a:lnTo>
                                        <a:pt x="338302" y="26758"/>
                                      </a:lnTo>
                                      <a:lnTo>
                                        <a:pt x="341401" y="27876"/>
                                      </a:lnTo>
                                      <a:lnTo>
                                        <a:pt x="337693" y="28841"/>
                                      </a:lnTo>
                                      <a:lnTo>
                                        <a:pt x="334822" y="30645"/>
                                      </a:lnTo>
                                      <a:lnTo>
                                        <a:pt x="330822" y="35941"/>
                                      </a:lnTo>
                                      <a:lnTo>
                                        <a:pt x="329806" y="39243"/>
                                      </a:lnTo>
                                      <a:lnTo>
                                        <a:pt x="329831" y="48526"/>
                                      </a:lnTo>
                                      <a:lnTo>
                                        <a:pt x="331647" y="52819"/>
                                      </a:lnTo>
                                      <a:lnTo>
                                        <a:pt x="339026" y="59893"/>
                                      </a:lnTo>
                                      <a:lnTo>
                                        <a:pt x="343852" y="61658"/>
                                      </a:lnTo>
                                      <a:lnTo>
                                        <a:pt x="355866" y="61658"/>
                                      </a:lnTo>
                                      <a:lnTo>
                                        <a:pt x="360730" y="59893"/>
                                      </a:lnTo>
                                      <a:lnTo>
                                        <a:pt x="365277" y="55549"/>
                                      </a:lnTo>
                                      <a:lnTo>
                                        <a:pt x="368071" y="52870"/>
                                      </a:lnTo>
                                      <a:lnTo>
                                        <a:pt x="369925" y="48526"/>
                                      </a:lnTo>
                                      <a:close/>
                                    </a:path>
                                    <a:path w="605155" h="77470">
                                      <a:moveTo>
                                        <a:pt x="390448" y="52184"/>
                                      </a:moveTo>
                                      <a:lnTo>
                                        <a:pt x="381927" y="52184"/>
                                      </a:lnTo>
                                      <a:lnTo>
                                        <a:pt x="381927" y="60629"/>
                                      </a:lnTo>
                                      <a:lnTo>
                                        <a:pt x="390448" y="60629"/>
                                      </a:lnTo>
                                      <a:lnTo>
                                        <a:pt x="390448" y="52184"/>
                                      </a:lnTo>
                                      <a:close/>
                                    </a:path>
                                    <a:path w="605155" h="77470">
                                      <a:moveTo>
                                        <a:pt x="390448" y="16891"/>
                                      </a:moveTo>
                                      <a:lnTo>
                                        <a:pt x="381927" y="16891"/>
                                      </a:lnTo>
                                      <a:lnTo>
                                        <a:pt x="381927" y="25323"/>
                                      </a:lnTo>
                                      <a:lnTo>
                                        <a:pt x="390448" y="25323"/>
                                      </a:lnTo>
                                      <a:lnTo>
                                        <a:pt x="390448" y="16891"/>
                                      </a:lnTo>
                                      <a:close/>
                                    </a:path>
                                    <a:path w="605155" h="77470">
                                      <a:moveTo>
                                        <a:pt x="441109" y="37934"/>
                                      </a:moveTo>
                                      <a:lnTo>
                                        <a:pt x="435000" y="6134"/>
                                      </a:lnTo>
                                      <a:lnTo>
                                        <a:pt x="434365" y="5143"/>
                                      </a:lnTo>
                                      <a:lnTo>
                                        <a:pt x="433425" y="4279"/>
                                      </a:lnTo>
                                      <a:lnTo>
                                        <a:pt x="433425" y="20904"/>
                                      </a:lnTo>
                                      <a:lnTo>
                                        <a:pt x="433412" y="40754"/>
                                      </a:lnTo>
                                      <a:lnTo>
                                        <a:pt x="432257" y="47320"/>
                                      </a:lnTo>
                                      <a:lnTo>
                                        <a:pt x="427570" y="53911"/>
                                      </a:lnTo>
                                      <a:lnTo>
                                        <a:pt x="424700" y="55549"/>
                                      </a:lnTo>
                                      <a:lnTo>
                                        <a:pt x="417830" y="55549"/>
                                      </a:lnTo>
                                      <a:lnTo>
                                        <a:pt x="414947" y="53911"/>
                                      </a:lnTo>
                                      <a:lnTo>
                                        <a:pt x="410273" y="47358"/>
                                      </a:lnTo>
                                      <a:lnTo>
                                        <a:pt x="409092" y="40754"/>
                                      </a:lnTo>
                                      <a:lnTo>
                                        <a:pt x="409092" y="20904"/>
                                      </a:lnTo>
                                      <a:lnTo>
                                        <a:pt x="410387" y="14147"/>
                                      </a:lnTo>
                                      <a:lnTo>
                                        <a:pt x="415010" y="7581"/>
                                      </a:lnTo>
                                      <a:lnTo>
                                        <a:pt x="417753" y="6134"/>
                                      </a:lnTo>
                                      <a:lnTo>
                                        <a:pt x="424662" y="6134"/>
                                      </a:lnTo>
                                      <a:lnTo>
                                        <a:pt x="427570" y="7785"/>
                                      </a:lnTo>
                                      <a:lnTo>
                                        <a:pt x="432257" y="14300"/>
                                      </a:lnTo>
                                      <a:lnTo>
                                        <a:pt x="433425" y="20904"/>
                                      </a:lnTo>
                                      <a:lnTo>
                                        <a:pt x="433425" y="4279"/>
                                      </a:lnTo>
                                      <a:lnTo>
                                        <a:pt x="432320" y="3263"/>
                                      </a:lnTo>
                                      <a:lnTo>
                                        <a:pt x="427393" y="660"/>
                                      </a:lnTo>
                                      <a:lnTo>
                                        <a:pt x="424535" y="0"/>
                                      </a:lnTo>
                                      <a:lnTo>
                                        <a:pt x="416839" y="0"/>
                                      </a:lnTo>
                                      <a:lnTo>
                                        <a:pt x="401421" y="23710"/>
                                      </a:lnTo>
                                      <a:lnTo>
                                        <a:pt x="401421" y="42176"/>
                                      </a:lnTo>
                                      <a:lnTo>
                                        <a:pt x="403415" y="50368"/>
                                      </a:lnTo>
                                      <a:lnTo>
                                        <a:pt x="410794" y="59563"/>
                                      </a:lnTo>
                                      <a:lnTo>
                                        <a:pt x="415404" y="61645"/>
                                      </a:lnTo>
                                      <a:lnTo>
                                        <a:pt x="425716" y="61645"/>
                                      </a:lnTo>
                                      <a:lnTo>
                                        <a:pt x="429399" y="60464"/>
                                      </a:lnTo>
                                      <a:lnTo>
                                        <a:pt x="435241" y="55714"/>
                                      </a:lnTo>
                                      <a:lnTo>
                                        <a:pt x="435343" y="55549"/>
                                      </a:lnTo>
                                      <a:lnTo>
                                        <a:pt x="437451" y="52349"/>
                                      </a:lnTo>
                                      <a:lnTo>
                                        <a:pt x="440385" y="43637"/>
                                      </a:lnTo>
                                      <a:lnTo>
                                        <a:pt x="441109" y="37934"/>
                                      </a:lnTo>
                                      <a:close/>
                                    </a:path>
                                    <a:path w="605155" h="77470">
                                      <a:moveTo>
                                        <a:pt x="488403" y="37934"/>
                                      </a:moveTo>
                                      <a:lnTo>
                                        <a:pt x="482295" y="6134"/>
                                      </a:lnTo>
                                      <a:lnTo>
                                        <a:pt x="481660" y="5143"/>
                                      </a:lnTo>
                                      <a:lnTo>
                                        <a:pt x="480720" y="4279"/>
                                      </a:lnTo>
                                      <a:lnTo>
                                        <a:pt x="480720" y="20904"/>
                                      </a:lnTo>
                                      <a:lnTo>
                                        <a:pt x="480707" y="40754"/>
                                      </a:lnTo>
                                      <a:lnTo>
                                        <a:pt x="479564" y="47320"/>
                                      </a:lnTo>
                                      <a:lnTo>
                                        <a:pt x="474878" y="53911"/>
                                      </a:lnTo>
                                      <a:lnTo>
                                        <a:pt x="472008" y="55549"/>
                                      </a:lnTo>
                                      <a:lnTo>
                                        <a:pt x="465137" y="55549"/>
                                      </a:lnTo>
                                      <a:lnTo>
                                        <a:pt x="462254" y="53911"/>
                                      </a:lnTo>
                                      <a:lnTo>
                                        <a:pt x="457568" y="47358"/>
                                      </a:lnTo>
                                      <a:lnTo>
                                        <a:pt x="456399" y="40754"/>
                                      </a:lnTo>
                                      <a:lnTo>
                                        <a:pt x="456399" y="20904"/>
                                      </a:lnTo>
                                      <a:lnTo>
                                        <a:pt x="457682" y="14147"/>
                                      </a:lnTo>
                                      <a:lnTo>
                                        <a:pt x="462305" y="7581"/>
                                      </a:lnTo>
                                      <a:lnTo>
                                        <a:pt x="465061" y="6134"/>
                                      </a:lnTo>
                                      <a:lnTo>
                                        <a:pt x="471970" y="6134"/>
                                      </a:lnTo>
                                      <a:lnTo>
                                        <a:pt x="474878" y="7785"/>
                                      </a:lnTo>
                                      <a:lnTo>
                                        <a:pt x="479564" y="14300"/>
                                      </a:lnTo>
                                      <a:lnTo>
                                        <a:pt x="480720" y="20904"/>
                                      </a:lnTo>
                                      <a:lnTo>
                                        <a:pt x="480720" y="4279"/>
                                      </a:lnTo>
                                      <a:lnTo>
                                        <a:pt x="479615" y="3263"/>
                                      </a:lnTo>
                                      <a:lnTo>
                                        <a:pt x="474687" y="660"/>
                                      </a:lnTo>
                                      <a:lnTo>
                                        <a:pt x="471830" y="0"/>
                                      </a:lnTo>
                                      <a:lnTo>
                                        <a:pt x="464134" y="0"/>
                                      </a:lnTo>
                                      <a:lnTo>
                                        <a:pt x="448716" y="23710"/>
                                      </a:lnTo>
                                      <a:lnTo>
                                        <a:pt x="448716" y="42176"/>
                                      </a:lnTo>
                                      <a:lnTo>
                                        <a:pt x="450710" y="50368"/>
                                      </a:lnTo>
                                      <a:lnTo>
                                        <a:pt x="458089" y="59563"/>
                                      </a:lnTo>
                                      <a:lnTo>
                                        <a:pt x="462699" y="61645"/>
                                      </a:lnTo>
                                      <a:lnTo>
                                        <a:pt x="473024" y="61645"/>
                                      </a:lnTo>
                                      <a:lnTo>
                                        <a:pt x="476707" y="60464"/>
                                      </a:lnTo>
                                      <a:lnTo>
                                        <a:pt x="482536" y="55714"/>
                                      </a:lnTo>
                                      <a:lnTo>
                                        <a:pt x="482638" y="55549"/>
                                      </a:lnTo>
                                      <a:lnTo>
                                        <a:pt x="484746" y="52349"/>
                                      </a:lnTo>
                                      <a:lnTo>
                                        <a:pt x="487680" y="43637"/>
                                      </a:lnTo>
                                      <a:lnTo>
                                        <a:pt x="488403" y="37934"/>
                                      </a:lnTo>
                                      <a:close/>
                                    </a:path>
                                    <a:path w="605155" h="77470">
                                      <a:moveTo>
                                        <a:pt x="536371" y="34251"/>
                                      </a:moveTo>
                                      <a:lnTo>
                                        <a:pt x="535635" y="30416"/>
                                      </a:lnTo>
                                      <a:lnTo>
                                        <a:pt x="532688" y="23406"/>
                                      </a:lnTo>
                                      <a:lnTo>
                                        <a:pt x="531329" y="21704"/>
                                      </a:lnTo>
                                      <a:lnTo>
                                        <a:pt x="530529" y="20701"/>
                                      </a:lnTo>
                                      <a:lnTo>
                                        <a:pt x="528726" y="19507"/>
                                      </a:lnTo>
                                      <a:lnTo>
                                        <a:pt x="528726" y="32804"/>
                                      </a:lnTo>
                                      <a:lnTo>
                                        <a:pt x="528612" y="44640"/>
                                      </a:lnTo>
                                      <a:lnTo>
                                        <a:pt x="527545" y="48552"/>
                                      </a:lnTo>
                                      <a:lnTo>
                                        <a:pt x="522820" y="54089"/>
                                      </a:lnTo>
                                      <a:lnTo>
                                        <a:pt x="522693" y="54165"/>
                                      </a:lnTo>
                                      <a:lnTo>
                                        <a:pt x="519963" y="55499"/>
                                      </a:lnTo>
                                      <a:lnTo>
                                        <a:pt x="513372" y="55499"/>
                                      </a:lnTo>
                                      <a:lnTo>
                                        <a:pt x="510590" y="54165"/>
                                      </a:lnTo>
                                      <a:lnTo>
                                        <a:pt x="505993" y="48793"/>
                                      </a:lnTo>
                                      <a:lnTo>
                                        <a:pt x="504850" y="44640"/>
                                      </a:lnTo>
                                      <a:lnTo>
                                        <a:pt x="504850" y="33375"/>
                                      </a:lnTo>
                                      <a:lnTo>
                                        <a:pt x="506082" y="29083"/>
                                      </a:lnTo>
                                      <a:lnTo>
                                        <a:pt x="510971" y="23177"/>
                                      </a:lnTo>
                                      <a:lnTo>
                                        <a:pt x="512127" y="22567"/>
                                      </a:lnTo>
                                      <a:lnTo>
                                        <a:pt x="513778" y="21704"/>
                                      </a:lnTo>
                                      <a:lnTo>
                                        <a:pt x="520192" y="21704"/>
                                      </a:lnTo>
                                      <a:lnTo>
                                        <a:pt x="522947" y="23088"/>
                                      </a:lnTo>
                                      <a:lnTo>
                                        <a:pt x="527570" y="28638"/>
                                      </a:lnTo>
                                      <a:lnTo>
                                        <a:pt x="528726" y="32804"/>
                                      </a:lnTo>
                                      <a:lnTo>
                                        <a:pt x="528726" y="19507"/>
                                      </a:lnTo>
                                      <a:lnTo>
                                        <a:pt x="524764" y="16852"/>
                                      </a:lnTo>
                                      <a:lnTo>
                                        <a:pt x="521449" y="15900"/>
                                      </a:lnTo>
                                      <a:lnTo>
                                        <a:pt x="514794" y="15900"/>
                                      </a:lnTo>
                                      <a:lnTo>
                                        <a:pt x="512343" y="16459"/>
                                      </a:lnTo>
                                      <a:lnTo>
                                        <a:pt x="508304" y="18669"/>
                                      </a:lnTo>
                                      <a:lnTo>
                                        <a:pt x="506488" y="20358"/>
                                      </a:lnTo>
                                      <a:lnTo>
                                        <a:pt x="504888" y="22567"/>
                                      </a:lnTo>
                                      <a:lnTo>
                                        <a:pt x="504888" y="16891"/>
                                      </a:lnTo>
                                      <a:lnTo>
                                        <a:pt x="498081" y="16891"/>
                                      </a:lnTo>
                                      <a:lnTo>
                                        <a:pt x="498081" y="77381"/>
                                      </a:lnTo>
                                      <a:lnTo>
                                        <a:pt x="505548" y="77381"/>
                                      </a:lnTo>
                                      <a:lnTo>
                                        <a:pt x="505548" y="56095"/>
                                      </a:lnTo>
                                      <a:lnTo>
                                        <a:pt x="506831" y="57670"/>
                                      </a:lnTo>
                                      <a:lnTo>
                                        <a:pt x="508444" y="59004"/>
                                      </a:lnTo>
                                      <a:lnTo>
                                        <a:pt x="512406" y="61087"/>
                                      </a:lnTo>
                                      <a:lnTo>
                                        <a:pt x="514654" y="61620"/>
                                      </a:lnTo>
                                      <a:lnTo>
                                        <a:pt x="520547" y="61620"/>
                                      </a:lnTo>
                                      <a:lnTo>
                                        <a:pt x="523798" y="60642"/>
                                      </a:lnTo>
                                      <a:lnTo>
                                        <a:pt x="529958" y="56845"/>
                                      </a:lnTo>
                                      <a:lnTo>
                                        <a:pt x="530593" y="56095"/>
                                      </a:lnTo>
                                      <a:lnTo>
                                        <a:pt x="531101" y="55499"/>
                                      </a:lnTo>
                                      <a:lnTo>
                                        <a:pt x="532320" y="54089"/>
                                      </a:lnTo>
                                      <a:lnTo>
                                        <a:pt x="535546" y="46926"/>
                                      </a:lnTo>
                                      <a:lnTo>
                                        <a:pt x="536371" y="42887"/>
                                      </a:lnTo>
                                      <a:lnTo>
                                        <a:pt x="536371" y="34251"/>
                                      </a:lnTo>
                                      <a:close/>
                                    </a:path>
                                    <a:path w="605155" h="77470">
                                      <a:moveTo>
                                        <a:pt x="605142" y="25603"/>
                                      </a:moveTo>
                                      <a:lnTo>
                                        <a:pt x="603961" y="21907"/>
                                      </a:lnTo>
                                      <a:lnTo>
                                        <a:pt x="599249" y="17106"/>
                                      </a:lnTo>
                                      <a:lnTo>
                                        <a:pt x="595884" y="15900"/>
                                      </a:lnTo>
                                      <a:lnTo>
                                        <a:pt x="585914" y="15900"/>
                                      </a:lnTo>
                                      <a:lnTo>
                                        <a:pt x="581380" y="18453"/>
                                      </a:lnTo>
                                      <a:lnTo>
                                        <a:pt x="577900" y="23558"/>
                                      </a:lnTo>
                                      <a:lnTo>
                                        <a:pt x="577024" y="21132"/>
                                      </a:lnTo>
                                      <a:lnTo>
                                        <a:pt x="575576" y="19265"/>
                                      </a:lnTo>
                                      <a:lnTo>
                                        <a:pt x="571385" y="16573"/>
                                      </a:lnTo>
                                      <a:lnTo>
                                        <a:pt x="568706" y="15900"/>
                                      </a:lnTo>
                                      <a:lnTo>
                                        <a:pt x="562508" y="15900"/>
                                      </a:lnTo>
                                      <a:lnTo>
                                        <a:pt x="559892" y="16548"/>
                                      </a:lnTo>
                                      <a:lnTo>
                                        <a:pt x="555294" y="19164"/>
                                      </a:lnTo>
                                      <a:lnTo>
                                        <a:pt x="553453" y="20878"/>
                                      </a:lnTo>
                                      <a:lnTo>
                                        <a:pt x="552069" y="23025"/>
                                      </a:lnTo>
                                      <a:lnTo>
                                        <a:pt x="552069" y="16891"/>
                                      </a:lnTo>
                                      <a:lnTo>
                                        <a:pt x="545376" y="16891"/>
                                      </a:lnTo>
                                      <a:lnTo>
                                        <a:pt x="545376" y="60617"/>
                                      </a:lnTo>
                                      <a:lnTo>
                                        <a:pt x="552843" y="60617"/>
                                      </a:lnTo>
                                      <a:lnTo>
                                        <a:pt x="552843" y="33947"/>
                                      </a:lnTo>
                                      <a:lnTo>
                                        <a:pt x="553250" y="30899"/>
                                      </a:lnTo>
                                      <a:lnTo>
                                        <a:pt x="554863" y="26670"/>
                                      </a:lnTo>
                                      <a:lnTo>
                                        <a:pt x="556145" y="25069"/>
                                      </a:lnTo>
                                      <a:lnTo>
                                        <a:pt x="559714" y="22885"/>
                                      </a:lnTo>
                                      <a:lnTo>
                                        <a:pt x="561670" y="22313"/>
                                      </a:lnTo>
                                      <a:lnTo>
                                        <a:pt x="566547" y="22313"/>
                                      </a:lnTo>
                                      <a:lnTo>
                                        <a:pt x="568540" y="23152"/>
                                      </a:lnTo>
                                      <a:lnTo>
                                        <a:pt x="570966" y="26441"/>
                                      </a:lnTo>
                                      <a:lnTo>
                                        <a:pt x="571588" y="28917"/>
                                      </a:lnTo>
                                      <a:lnTo>
                                        <a:pt x="571588" y="60617"/>
                                      </a:lnTo>
                                      <a:lnTo>
                                        <a:pt x="579056" y="60617"/>
                                      </a:lnTo>
                                      <a:lnTo>
                                        <a:pt x="579056" y="30708"/>
                                      </a:lnTo>
                                      <a:lnTo>
                                        <a:pt x="580072" y="27444"/>
                                      </a:lnTo>
                                      <a:lnTo>
                                        <a:pt x="584174" y="23342"/>
                                      </a:lnTo>
                                      <a:lnTo>
                                        <a:pt x="586752" y="22313"/>
                                      </a:lnTo>
                                      <a:lnTo>
                                        <a:pt x="591566" y="22313"/>
                                      </a:lnTo>
                                      <a:lnTo>
                                        <a:pt x="597700" y="30111"/>
                                      </a:lnTo>
                                      <a:lnTo>
                                        <a:pt x="597700" y="60617"/>
                                      </a:lnTo>
                                      <a:lnTo>
                                        <a:pt x="605142" y="60617"/>
                                      </a:lnTo>
                                      <a:lnTo>
                                        <a:pt x="605142" y="2560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7.65pt;height:6.1pt;mso-position-horizontal-relative:char;mso-position-vertical-relative:line" id="docshapegroup369" coordorigin="0,0" coordsize="953,122">
                      <v:shape style="position:absolute;left:0;top:0;width:953;height:122" id="docshape370" coordorigin="0,0" coordsize="953,122" path="m35,0l28,0,26,4,22,8,12,17,7,21,0,24,0,35,4,34,8,32,17,26,21,24,24,21,24,95,35,95,35,0xm127,84l80,84,82,82,83,80,87,76,92,72,107,59,113,53,121,45,123,41,126,34,127,30,127,19,125,13,114,3,107,0,88,0,81,2,70,12,67,19,66,27,78,29,78,23,80,18,87,11,91,10,102,10,107,11,113,18,115,22,115,31,113,35,106,45,99,52,82,66,77,71,70,79,67,83,64,90,64,93,64,95,127,95,127,84xm160,82l147,82,147,95,160,95,160,82xm160,27l147,27,147,40,160,40,160,27xm240,60l239,37,239,32,236,21,234,16,230,10,229,8,228,7,228,33,228,64,226,75,218,85,214,87,203,87,198,85,191,75,189,64,189,33,191,22,199,12,203,10,214,10,218,12,226,23,228,33,228,7,226,5,218,1,214,0,201,0,196,2,186,9,183,15,178,28,177,37,177,66,180,79,192,94,199,97,215,97,221,95,230,88,231,87,234,82,239,69,240,60xm314,60l314,37,313,32,311,21,309,16,305,10,304,8,302,7,302,33,302,64,300,75,293,85,288,87,278,87,273,85,266,75,264,64,264,33,266,22,270,16,273,12,277,10,288,10,293,12,300,23,302,33,302,7,300,5,293,1,288,0,276,0,270,2,261,9,257,15,253,28,252,37,252,66,255,79,266,94,274,97,290,97,296,95,305,88,305,87,308,82,313,69,314,60xm386,48l386,44,384,38,383,36,380,31,377,29,370,26,366,25,352,25,345,29,340,36,340,27,329,27,329,95,341,95,341,49,343,43,350,37,355,35,363,35,365,36,370,39,372,41,374,45,374,49,374,95,386,95,386,48xm460,48l460,44,459,38,458,36,454,31,452,29,445,26,441,25,427,25,420,29,414,36,414,27,404,27,404,95,416,95,416,49,417,43,425,37,429,35,437,35,440,36,445,39,446,41,448,45,449,49,449,95,460,95,460,48xm510,55l474,55,474,67,510,67,510,55xm583,76l582,62,581,57,575,49,575,49,571,46,571,74,569,79,561,86,557,87,548,87,544,87,538,83,535,81,532,75,531,71,532,62,533,58,541,51,545,49,556,49,561,51,569,58,570,62,571,74,571,46,570,46,565,44,569,42,573,40,573,39,575,36,577,33,579,29,578,18,576,12,574,10,566,3,566,20,566,29,565,32,562,35,559,38,556,39,546,39,543,38,537,32,535,29,535,20,537,17,543,11,546,10,555,10,559,11,565,17,566,20,566,3,566,2,559,0,542,0,536,2,526,12,523,18,523,29,524,33,529,40,533,42,538,44,532,45,527,48,521,57,519,62,519,76,522,83,534,94,542,97,560,97,568,94,575,87,580,83,583,76xm615,82l601,82,601,95,615,95,615,82xm615,27l601,27,601,40,615,40,615,27xm695,60l694,37,694,32,691,21,689,16,685,10,684,8,683,7,683,33,683,64,681,75,673,85,669,87,658,87,653,85,646,75,644,64,644,33,646,22,654,12,658,10,669,10,673,12,681,23,683,33,683,7,681,5,673,1,669,0,656,0,651,2,641,9,638,15,633,28,632,37,632,66,635,79,647,94,654,97,670,97,676,95,685,88,686,87,689,82,694,69,695,60xm769,60l769,37,768,32,766,21,764,16,760,10,759,8,757,7,757,33,757,64,755,75,748,85,743,87,733,87,728,85,721,75,719,64,719,33,721,22,728,12,732,10,743,10,748,12,755,23,757,33,757,7,755,5,748,1,743,0,731,0,725,2,716,9,712,15,708,28,707,37,707,66,710,79,721,94,729,97,745,97,751,95,760,88,760,87,763,82,768,69,769,60xm845,54l844,48,839,37,837,34,835,33,833,31,833,52,832,70,831,76,823,85,823,85,819,87,808,87,804,85,797,77,795,70,795,53,797,46,805,36,807,36,809,34,819,34,824,36,831,45,833,52,833,31,826,27,821,25,811,25,807,26,800,29,798,32,795,36,795,27,784,27,784,122,796,122,796,88,798,91,801,93,807,96,810,97,820,97,825,95,835,90,836,88,836,87,838,85,843,74,845,68,845,54xm953,40l951,34,944,27,938,25,923,25,916,29,910,37,909,33,906,30,900,26,896,25,886,25,882,26,874,30,872,33,869,36,869,27,859,27,859,95,871,95,871,53,871,49,874,42,876,39,881,36,885,35,892,35,895,36,899,42,900,46,900,95,912,95,912,48,914,43,920,37,924,35,932,35,934,36,938,38,939,40,941,44,941,47,941,95,953,95,953,40xe" filled="true" fillcolor="#000000" stroked="false">
                        <v:path arrowok="t"/>
                        <v:fill type="solid"/>
                      </v:shape>
                    </v:group>
                  </w:pict>
                </mc:Fallback>
              </mc:AlternateContent>
            </w:r>
            <w:r>
              <w:rPr>
                <w:position w:val="-1"/>
                <w:sz w:val="12"/>
              </w:rPr>
            </w:r>
          </w:p>
        </w:tc>
        <w:tc>
          <w:tcPr>
            <w:tcW w:w="1308" w:type="dxa"/>
          </w:tcPr>
          <w:p>
            <w:pPr>
              <w:pStyle w:val="TableParagraph"/>
              <w:spacing w:before="7"/>
              <w:rPr>
                <w:b/>
                <w:sz w:val="10"/>
              </w:rPr>
            </w:pPr>
          </w:p>
          <w:p>
            <w:pPr>
              <w:pStyle w:val="TableParagraph"/>
              <w:spacing w:line="121" w:lineRule="exact"/>
              <w:ind w:left="188"/>
              <w:rPr>
                <w:sz w:val="12"/>
              </w:rPr>
            </w:pPr>
            <w:r>
              <w:rPr>
                <w:position w:val="-1"/>
                <w:sz w:val="12"/>
              </w:rPr>
              <mc:AlternateContent>
                <mc:Choice Requires="wps">
                  <w:drawing>
                    <wp:inline distT="0" distB="0" distL="0" distR="0">
                      <wp:extent cx="588010" cy="77470"/>
                      <wp:effectExtent l="0" t="0" r="0" b="0"/>
                      <wp:docPr id="499" name="Group 499"/>
                      <wp:cNvGraphicFramePr>
                        <a:graphicFrameLocks/>
                      </wp:cNvGraphicFramePr>
                      <a:graphic>
                        <a:graphicData uri="http://schemas.microsoft.com/office/word/2010/wordprocessingGroup">
                          <wpg:wgp>
                            <wpg:cNvPr id="499" name="Group 499"/>
                            <wpg:cNvGrpSpPr/>
                            <wpg:grpSpPr>
                              <a:xfrm>
                                <a:off x="0" y="0"/>
                                <a:ext cx="588010" cy="77470"/>
                                <a:chExt cx="588010" cy="77470"/>
                              </a:xfrm>
                            </wpg:grpSpPr>
                            <wps:wsp>
                              <wps:cNvPr id="500" name="Graphic 500"/>
                              <wps:cNvSpPr/>
                              <wps:spPr>
                                <a:xfrm>
                                  <a:off x="0" y="0"/>
                                  <a:ext cx="588010" cy="77470"/>
                                </a:xfrm>
                                <a:custGeom>
                                  <a:avLst/>
                                  <a:gdLst/>
                                  <a:ahLst/>
                                  <a:cxnLst/>
                                  <a:rect l="l" t="t" r="r" b="b"/>
                                  <a:pathLst>
                                    <a:path w="588010" h="77470">
                                      <a:moveTo>
                                        <a:pt x="40119" y="48526"/>
                                      </a:moveTo>
                                      <a:lnTo>
                                        <a:pt x="39992" y="39243"/>
                                      </a:lnTo>
                                      <a:lnTo>
                                        <a:pt x="39128" y="36423"/>
                                      </a:lnTo>
                                      <a:lnTo>
                                        <a:pt x="35267" y="31102"/>
                                      </a:lnTo>
                                      <a:lnTo>
                                        <a:pt x="32473" y="29159"/>
                                      </a:lnTo>
                                      <a:lnTo>
                                        <a:pt x="32473" y="46964"/>
                                      </a:lnTo>
                                      <a:lnTo>
                                        <a:pt x="31305" y="49860"/>
                                      </a:lnTo>
                                      <a:lnTo>
                                        <a:pt x="26657" y="54419"/>
                                      </a:lnTo>
                                      <a:lnTo>
                                        <a:pt x="23710" y="55549"/>
                                      </a:lnTo>
                                      <a:lnTo>
                                        <a:pt x="17843" y="55549"/>
                                      </a:lnTo>
                                      <a:lnTo>
                                        <a:pt x="7683" y="45313"/>
                                      </a:lnTo>
                                      <a:lnTo>
                                        <a:pt x="7721" y="39624"/>
                                      </a:lnTo>
                                      <a:lnTo>
                                        <a:pt x="8826" y="36868"/>
                                      </a:lnTo>
                                      <a:lnTo>
                                        <a:pt x="13462" y="32245"/>
                                      </a:lnTo>
                                      <a:lnTo>
                                        <a:pt x="16370" y="31102"/>
                                      </a:lnTo>
                                      <a:lnTo>
                                        <a:pt x="23495" y="31102"/>
                                      </a:lnTo>
                                      <a:lnTo>
                                        <a:pt x="26479" y="32258"/>
                                      </a:lnTo>
                                      <a:lnTo>
                                        <a:pt x="31267" y="36918"/>
                                      </a:lnTo>
                                      <a:lnTo>
                                        <a:pt x="32359" y="39624"/>
                                      </a:lnTo>
                                      <a:lnTo>
                                        <a:pt x="32473" y="46964"/>
                                      </a:lnTo>
                                      <a:lnTo>
                                        <a:pt x="32473" y="29159"/>
                                      </a:lnTo>
                                      <a:lnTo>
                                        <a:pt x="28651" y="27876"/>
                                      </a:lnTo>
                                      <a:lnTo>
                                        <a:pt x="31673" y="26758"/>
                                      </a:lnTo>
                                      <a:lnTo>
                                        <a:pt x="33921" y="25158"/>
                                      </a:lnTo>
                                      <a:lnTo>
                                        <a:pt x="36880" y="20980"/>
                                      </a:lnTo>
                                      <a:lnTo>
                                        <a:pt x="37630" y="18567"/>
                                      </a:lnTo>
                                      <a:lnTo>
                                        <a:pt x="37528" y="11176"/>
                                      </a:lnTo>
                                      <a:lnTo>
                                        <a:pt x="35991" y="7645"/>
                                      </a:lnTo>
                                      <a:lnTo>
                                        <a:pt x="34353" y="6096"/>
                                      </a:lnTo>
                                      <a:lnTo>
                                        <a:pt x="29845" y="1828"/>
                                      </a:lnTo>
                                      <a:lnTo>
                                        <a:pt x="29845" y="12788"/>
                                      </a:lnTo>
                                      <a:lnTo>
                                        <a:pt x="29845" y="18567"/>
                                      </a:lnTo>
                                      <a:lnTo>
                                        <a:pt x="29019" y="20548"/>
                                      </a:lnTo>
                                      <a:lnTo>
                                        <a:pt x="25336" y="24155"/>
                                      </a:lnTo>
                                      <a:lnTo>
                                        <a:pt x="22974" y="25044"/>
                                      </a:lnTo>
                                      <a:lnTo>
                                        <a:pt x="17132" y="25044"/>
                                      </a:lnTo>
                                      <a:lnTo>
                                        <a:pt x="14732" y="24142"/>
                                      </a:lnTo>
                                      <a:lnTo>
                                        <a:pt x="11023" y="20510"/>
                                      </a:lnTo>
                                      <a:lnTo>
                                        <a:pt x="10160" y="18351"/>
                                      </a:lnTo>
                                      <a:lnTo>
                                        <a:pt x="10096" y="12788"/>
                                      </a:lnTo>
                                      <a:lnTo>
                                        <a:pt x="11036" y="10629"/>
                                      </a:lnTo>
                                      <a:lnTo>
                                        <a:pt x="14808" y="6997"/>
                                      </a:lnTo>
                                      <a:lnTo>
                                        <a:pt x="17157" y="6096"/>
                                      </a:lnTo>
                                      <a:lnTo>
                                        <a:pt x="22847" y="6096"/>
                                      </a:lnTo>
                                      <a:lnTo>
                                        <a:pt x="25209" y="7023"/>
                                      </a:lnTo>
                                      <a:lnTo>
                                        <a:pt x="28994" y="10731"/>
                                      </a:lnTo>
                                      <a:lnTo>
                                        <a:pt x="29845" y="12788"/>
                                      </a:lnTo>
                                      <a:lnTo>
                                        <a:pt x="29845" y="1828"/>
                                      </a:lnTo>
                                      <a:lnTo>
                                        <a:pt x="29527" y="1524"/>
                                      </a:lnTo>
                                      <a:lnTo>
                                        <a:pt x="25247" y="12"/>
                                      </a:lnTo>
                                      <a:lnTo>
                                        <a:pt x="14643" y="12"/>
                                      </a:lnTo>
                                      <a:lnTo>
                                        <a:pt x="10401" y="1498"/>
                                      </a:lnTo>
                                      <a:lnTo>
                                        <a:pt x="4051" y="7493"/>
                                      </a:lnTo>
                                      <a:lnTo>
                                        <a:pt x="2451" y="11176"/>
                                      </a:lnTo>
                                      <a:lnTo>
                                        <a:pt x="2476" y="18567"/>
                                      </a:lnTo>
                                      <a:lnTo>
                                        <a:pt x="3213" y="21005"/>
                                      </a:lnTo>
                                      <a:lnTo>
                                        <a:pt x="6197" y="25158"/>
                                      </a:lnTo>
                                      <a:lnTo>
                                        <a:pt x="8483" y="26758"/>
                                      </a:lnTo>
                                      <a:lnTo>
                                        <a:pt x="11595" y="27876"/>
                                      </a:lnTo>
                                      <a:lnTo>
                                        <a:pt x="7874" y="28841"/>
                                      </a:lnTo>
                                      <a:lnTo>
                                        <a:pt x="5016" y="30645"/>
                                      </a:lnTo>
                                      <a:lnTo>
                                        <a:pt x="1003" y="35941"/>
                                      </a:lnTo>
                                      <a:lnTo>
                                        <a:pt x="0" y="39243"/>
                                      </a:lnTo>
                                      <a:lnTo>
                                        <a:pt x="25" y="48526"/>
                                      </a:lnTo>
                                      <a:lnTo>
                                        <a:pt x="1841" y="52819"/>
                                      </a:lnTo>
                                      <a:lnTo>
                                        <a:pt x="9207" y="59893"/>
                                      </a:lnTo>
                                      <a:lnTo>
                                        <a:pt x="14046" y="61658"/>
                                      </a:lnTo>
                                      <a:lnTo>
                                        <a:pt x="26060" y="61658"/>
                                      </a:lnTo>
                                      <a:lnTo>
                                        <a:pt x="30911" y="59893"/>
                                      </a:lnTo>
                                      <a:lnTo>
                                        <a:pt x="35458" y="55549"/>
                                      </a:lnTo>
                                      <a:lnTo>
                                        <a:pt x="38265" y="52870"/>
                                      </a:lnTo>
                                      <a:lnTo>
                                        <a:pt x="40119" y="48526"/>
                                      </a:lnTo>
                                      <a:close/>
                                    </a:path>
                                    <a:path w="588010" h="77470">
                                      <a:moveTo>
                                        <a:pt x="60045" y="52184"/>
                                      </a:moveTo>
                                      <a:lnTo>
                                        <a:pt x="51536" y="52184"/>
                                      </a:lnTo>
                                      <a:lnTo>
                                        <a:pt x="51536" y="60629"/>
                                      </a:lnTo>
                                      <a:lnTo>
                                        <a:pt x="60045" y="60629"/>
                                      </a:lnTo>
                                      <a:lnTo>
                                        <a:pt x="60045" y="52184"/>
                                      </a:lnTo>
                                      <a:close/>
                                    </a:path>
                                    <a:path w="588010" h="77470">
                                      <a:moveTo>
                                        <a:pt x="60045" y="16891"/>
                                      </a:moveTo>
                                      <a:lnTo>
                                        <a:pt x="51536" y="16891"/>
                                      </a:lnTo>
                                      <a:lnTo>
                                        <a:pt x="51536" y="25323"/>
                                      </a:lnTo>
                                      <a:lnTo>
                                        <a:pt x="60045" y="25323"/>
                                      </a:lnTo>
                                      <a:lnTo>
                                        <a:pt x="60045" y="16891"/>
                                      </a:lnTo>
                                      <a:close/>
                                    </a:path>
                                    <a:path w="588010" h="77470">
                                      <a:moveTo>
                                        <a:pt x="110693" y="37934"/>
                                      </a:moveTo>
                                      <a:lnTo>
                                        <a:pt x="104584" y="6134"/>
                                      </a:lnTo>
                                      <a:lnTo>
                                        <a:pt x="103949" y="5143"/>
                                      </a:lnTo>
                                      <a:lnTo>
                                        <a:pt x="103009" y="4279"/>
                                      </a:lnTo>
                                      <a:lnTo>
                                        <a:pt x="103009" y="20904"/>
                                      </a:lnTo>
                                      <a:lnTo>
                                        <a:pt x="102997" y="40754"/>
                                      </a:lnTo>
                                      <a:lnTo>
                                        <a:pt x="101854" y="47320"/>
                                      </a:lnTo>
                                      <a:lnTo>
                                        <a:pt x="99504" y="50609"/>
                                      </a:lnTo>
                                      <a:lnTo>
                                        <a:pt x="97180" y="53911"/>
                                      </a:lnTo>
                                      <a:lnTo>
                                        <a:pt x="94297" y="55549"/>
                                      </a:lnTo>
                                      <a:lnTo>
                                        <a:pt x="87426" y="55549"/>
                                      </a:lnTo>
                                      <a:lnTo>
                                        <a:pt x="84543" y="53911"/>
                                      </a:lnTo>
                                      <a:lnTo>
                                        <a:pt x="79870" y="47358"/>
                                      </a:lnTo>
                                      <a:lnTo>
                                        <a:pt x="78689" y="40754"/>
                                      </a:lnTo>
                                      <a:lnTo>
                                        <a:pt x="78689" y="20904"/>
                                      </a:lnTo>
                                      <a:lnTo>
                                        <a:pt x="79971" y="14147"/>
                                      </a:lnTo>
                                      <a:lnTo>
                                        <a:pt x="84594" y="7581"/>
                                      </a:lnTo>
                                      <a:lnTo>
                                        <a:pt x="87350" y="6134"/>
                                      </a:lnTo>
                                      <a:lnTo>
                                        <a:pt x="94259" y="6134"/>
                                      </a:lnTo>
                                      <a:lnTo>
                                        <a:pt x="97180" y="7785"/>
                                      </a:lnTo>
                                      <a:lnTo>
                                        <a:pt x="99504" y="11049"/>
                                      </a:lnTo>
                                      <a:lnTo>
                                        <a:pt x="101854" y="14300"/>
                                      </a:lnTo>
                                      <a:lnTo>
                                        <a:pt x="94119" y="0"/>
                                      </a:lnTo>
                                      <a:lnTo>
                                        <a:pt x="86423" y="0"/>
                                      </a:lnTo>
                                      <a:lnTo>
                                        <a:pt x="71005" y="23710"/>
                                      </a:lnTo>
                                      <a:lnTo>
                                        <a:pt x="71005" y="42176"/>
                                      </a:lnTo>
                                      <a:lnTo>
                                        <a:pt x="73012" y="50368"/>
                                      </a:lnTo>
                                      <a:lnTo>
                                        <a:pt x="77012" y="55384"/>
                                      </a:lnTo>
                                      <a:lnTo>
                                        <a:pt x="80378" y="59563"/>
                                      </a:lnTo>
                                      <a:lnTo>
                                        <a:pt x="84988" y="61645"/>
                                      </a:lnTo>
                                      <a:lnTo>
                                        <a:pt x="95313" y="61645"/>
                                      </a:lnTo>
                                      <a:lnTo>
                                        <a:pt x="98996" y="60464"/>
                                      </a:lnTo>
                                      <a:lnTo>
                                        <a:pt x="104838" y="55714"/>
                                      </a:lnTo>
                                      <a:lnTo>
                                        <a:pt x="104940" y="55549"/>
                                      </a:lnTo>
                                      <a:lnTo>
                                        <a:pt x="107035" y="52349"/>
                                      </a:lnTo>
                                      <a:lnTo>
                                        <a:pt x="109969" y="43637"/>
                                      </a:lnTo>
                                      <a:lnTo>
                                        <a:pt x="110693" y="37934"/>
                                      </a:lnTo>
                                      <a:close/>
                                    </a:path>
                                    <a:path w="588010" h="77470">
                                      <a:moveTo>
                                        <a:pt x="158000" y="37934"/>
                                      </a:moveTo>
                                      <a:lnTo>
                                        <a:pt x="151879" y="6134"/>
                                      </a:lnTo>
                                      <a:lnTo>
                                        <a:pt x="151244" y="5143"/>
                                      </a:lnTo>
                                      <a:lnTo>
                                        <a:pt x="150317" y="4292"/>
                                      </a:lnTo>
                                      <a:lnTo>
                                        <a:pt x="150317" y="20904"/>
                                      </a:lnTo>
                                      <a:lnTo>
                                        <a:pt x="150304" y="40754"/>
                                      </a:lnTo>
                                      <a:lnTo>
                                        <a:pt x="149148" y="47320"/>
                                      </a:lnTo>
                                      <a:lnTo>
                                        <a:pt x="144462" y="53911"/>
                                      </a:lnTo>
                                      <a:lnTo>
                                        <a:pt x="141592" y="55549"/>
                                      </a:lnTo>
                                      <a:lnTo>
                                        <a:pt x="134721" y="55549"/>
                                      </a:lnTo>
                                      <a:lnTo>
                                        <a:pt x="131838" y="53911"/>
                                      </a:lnTo>
                                      <a:lnTo>
                                        <a:pt x="127165" y="47358"/>
                                      </a:lnTo>
                                      <a:lnTo>
                                        <a:pt x="125984" y="40754"/>
                                      </a:lnTo>
                                      <a:lnTo>
                                        <a:pt x="125984" y="20904"/>
                                      </a:lnTo>
                                      <a:lnTo>
                                        <a:pt x="127279" y="14147"/>
                                      </a:lnTo>
                                      <a:lnTo>
                                        <a:pt x="129844" y="10464"/>
                                      </a:lnTo>
                                      <a:lnTo>
                                        <a:pt x="131902" y="7581"/>
                                      </a:lnTo>
                                      <a:lnTo>
                                        <a:pt x="134645" y="6134"/>
                                      </a:lnTo>
                                      <a:lnTo>
                                        <a:pt x="141554" y="6134"/>
                                      </a:lnTo>
                                      <a:lnTo>
                                        <a:pt x="144462" y="7785"/>
                                      </a:lnTo>
                                      <a:lnTo>
                                        <a:pt x="149148" y="14300"/>
                                      </a:lnTo>
                                      <a:lnTo>
                                        <a:pt x="150317" y="20904"/>
                                      </a:lnTo>
                                      <a:lnTo>
                                        <a:pt x="150317" y="4292"/>
                                      </a:lnTo>
                                      <a:lnTo>
                                        <a:pt x="149212" y="3263"/>
                                      </a:lnTo>
                                      <a:lnTo>
                                        <a:pt x="144272" y="660"/>
                                      </a:lnTo>
                                      <a:lnTo>
                                        <a:pt x="141414" y="0"/>
                                      </a:lnTo>
                                      <a:lnTo>
                                        <a:pt x="133731" y="0"/>
                                      </a:lnTo>
                                      <a:lnTo>
                                        <a:pt x="118300" y="23710"/>
                                      </a:lnTo>
                                      <a:lnTo>
                                        <a:pt x="118300" y="42176"/>
                                      </a:lnTo>
                                      <a:lnTo>
                                        <a:pt x="120307" y="50368"/>
                                      </a:lnTo>
                                      <a:lnTo>
                                        <a:pt x="127673" y="59563"/>
                                      </a:lnTo>
                                      <a:lnTo>
                                        <a:pt x="132295" y="61645"/>
                                      </a:lnTo>
                                      <a:lnTo>
                                        <a:pt x="142608" y="61645"/>
                                      </a:lnTo>
                                      <a:lnTo>
                                        <a:pt x="146291" y="60464"/>
                                      </a:lnTo>
                                      <a:lnTo>
                                        <a:pt x="152146" y="55714"/>
                                      </a:lnTo>
                                      <a:lnTo>
                                        <a:pt x="152247" y="55549"/>
                                      </a:lnTo>
                                      <a:lnTo>
                                        <a:pt x="154343" y="52349"/>
                                      </a:lnTo>
                                      <a:lnTo>
                                        <a:pt x="157276" y="43637"/>
                                      </a:lnTo>
                                      <a:lnTo>
                                        <a:pt x="158000" y="37934"/>
                                      </a:lnTo>
                                      <a:close/>
                                    </a:path>
                                    <a:path w="588010" h="77470">
                                      <a:moveTo>
                                        <a:pt x="205765" y="60617"/>
                                      </a:moveTo>
                                      <a:lnTo>
                                        <a:pt x="203377" y="38671"/>
                                      </a:lnTo>
                                      <a:lnTo>
                                        <a:pt x="203263" y="26847"/>
                                      </a:lnTo>
                                      <a:lnTo>
                                        <a:pt x="202577" y="23545"/>
                                      </a:lnTo>
                                      <a:lnTo>
                                        <a:pt x="201879" y="22034"/>
                                      </a:lnTo>
                                      <a:lnTo>
                                        <a:pt x="201803" y="21856"/>
                                      </a:lnTo>
                                      <a:lnTo>
                                        <a:pt x="199593" y="19202"/>
                                      </a:lnTo>
                                      <a:lnTo>
                                        <a:pt x="197853" y="18097"/>
                                      </a:lnTo>
                                      <a:lnTo>
                                        <a:pt x="193154" y="16332"/>
                                      </a:lnTo>
                                      <a:lnTo>
                                        <a:pt x="190080" y="15900"/>
                                      </a:lnTo>
                                      <a:lnTo>
                                        <a:pt x="182524" y="15900"/>
                                      </a:lnTo>
                                      <a:lnTo>
                                        <a:pt x="166433" y="29375"/>
                                      </a:lnTo>
                                      <a:lnTo>
                                        <a:pt x="173736" y="30353"/>
                                      </a:lnTo>
                                      <a:lnTo>
                                        <a:pt x="174536" y="27254"/>
                                      </a:lnTo>
                                      <a:lnTo>
                                        <a:pt x="175780" y="25095"/>
                                      </a:lnTo>
                                      <a:lnTo>
                                        <a:pt x="179133" y="22644"/>
                                      </a:lnTo>
                                      <a:lnTo>
                                        <a:pt x="181724" y="22034"/>
                                      </a:lnTo>
                                      <a:lnTo>
                                        <a:pt x="189001" y="22034"/>
                                      </a:lnTo>
                                      <a:lnTo>
                                        <a:pt x="191846" y="22885"/>
                                      </a:lnTo>
                                      <a:lnTo>
                                        <a:pt x="195173" y="25781"/>
                                      </a:lnTo>
                                      <a:lnTo>
                                        <a:pt x="195872" y="27914"/>
                                      </a:lnTo>
                                      <a:lnTo>
                                        <a:pt x="195834" y="32867"/>
                                      </a:lnTo>
                                      <a:lnTo>
                                        <a:pt x="195834" y="38671"/>
                                      </a:lnTo>
                                      <a:lnTo>
                                        <a:pt x="184886" y="55803"/>
                                      </a:lnTo>
                                      <a:lnTo>
                                        <a:pt x="179108" y="55803"/>
                                      </a:lnTo>
                                      <a:lnTo>
                                        <a:pt x="176898" y="55130"/>
                                      </a:lnTo>
                                      <a:lnTo>
                                        <a:pt x="173863" y="52514"/>
                                      </a:lnTo>
                                      <a:lnTo>
                                        <a:pt x="173164" y="50977"/>
                                      </a:lnTo>
                                      <a:lnTo>
                                        <a:pt x="173113" y="47586"/>
                                      </a:lnTo>
                                      <a:lnTo>
                                        <a:pt x="173469" y="46418"/>
                                      </a:lnTo>
                                      <a:lnTo>
                                        <a:pt x="189052" y="40690"/>
                                      </a:lnTo>
                                      <a:lnTo>
                                        <a:pt x="193116" y="39776"/>
                                      </a:lnTo>
                                      <a:lnTo>
                                        <a:pt x="195834" y="38671"/>
                                      </a:lnTo>
                                      <a:lnTo>
                                        <a:pt x="195834" y="32867"/>
                                      </a:lnTo>
                                      <a:lnTo>
                                        <a:pt x="192976" y="33858"/>
                                      </a:lnTo>
                                      <a:lnTo>
                                        <a:pt x="188531" y="34709"/>
                                      </a:lnTo>
                                      <a:lnTo>
                                        <a:pt x="165150" y="46939"/>
                                      </a:lnTo>
                                      <a:lnTo>
                                        <a:pt x="165150" y="52743"/>
                                      </a:lnTo>
                                      <a:lnTo>
                                        <a:pt x="166458" y="55740"/>
                                      </a:lnTo>
                                      <a:lnTo>
                                        <a:pt x="171653" y="60439"/>
                                      </a:lnTo>
                                      <a:lnTo>
                                        <a:pt x="175374" y="61607"/>
                                      </a:lnTo>
                                      <a:lnTo>
                                        <a:pt x="183159" y="61607"/>
                                      </a:lnTo>
                                      <a:lnTo>
                                        <a:pt x="185902" y="61125"/>
                                      </a:lnTo>
                                      <a:lnTo>
                                        <a:pt x="191020" y="59207"/>
                                      </a:lnTo>
                                      <a:lnTo>
                                        <a:pt x="193687" y="57556"/>
                                      </a:lnTo>
                                      <a:lnTo>
                                        <a:pt x="195757" y="55803"/>
                                      </a:lnTo>
                                      <a:lnTo>
                                        <a:pt x="196456" y="55219"/>
                                      </a:lnTo>
                                      <a:lnTo>
                                        <a:pt x="196659" y="57200"/>
                                      </a:lnTo>
                                      <a:lnTo>
                                        <a:pt x="197142" y="58953"/>
                                      </a:lnTo>
                                      <a:lnTo>
                                        <a:pt x="197231" y="59207"/>
                                      </a:lnTo>
                                      <a:lnTo>
                                        <a:pt x="197942" y="60617"/>
                                      </a:lnTo>
                                      <a:lnTo>
                                        <a:pt x="205765" y="60617"/>
                                      </a:lnTo>
                                      <a:close/>
                                    </a:path>
                                    <a:path w="588010" h="77470">
                                      <a:moveTo>
                                        <a:pt x="274739" y="25603"/>
                                      </a:moveTo>
                                      <a:lnTo>
                                        <a:pt x="273558" y="21907"/>
                                      </a:lnTo>
                                      <a:lnTo>
                                        <a:pt x="268846" y="17106"/>
                                      </a:lnTo>
                                      <a:lnTo>
                                        <a:pt x="265480" y="15900"/>
                                      </a:lnTo>
                                      <a:lnTo>
                                        <a:pt x="255511" y="15900"/>
                                      </a:lnTo>
                                      <a:lnTo>
                                        <a:pt x="250990" y="18453"/>
                                      </a:lnTo>
                                      <a:lnTo>
                                        <a:pt x="247497" y="23558"/>
                                      </a:lnTo>
                                      <a:lnTo>
                                        <a:pt x="246634" y="21132"/>
                                      </a:lnTo>
                                      <a:lnTo>
                                        <a:pt x="245173" y="19265"/>
                                      </a:lnTo>
                                      <a:lnTo>
                                        <a:pt x="240982" y="16573"/>
                                      </a:lnTo>
                                      <a:lnTo>
                                        <a:pt x="238302" y="15900"/>
                                      </a:lnTo>
                                      <a:lnTo>
                                        <a:pt x="232105" y="15900"/>
                                      </a:lnTo>
                                      <a:lnTo>
                                        <a:pt x="229489" y="16548"/>
                                      </a:lnTo>
                                      <a:lnTo>
                                        <a:pt x="224891" y="19164"/>
                                      </a:lnTo>
                                      <a:lnTo>
                                        <a:pt x="223050" y="20878"/>
                                      </a:lnTo>
                                      <a:lnTo>
                                        <a:pt x="221665" y="23025"/>
                                      </a:lnTo>
                                      <a:lnTo>
                                        <a:pt x="221665" y="16891"/>
                                      </a:lnTo>
                                      <a:lnTo>
                                        <a:pt x="214972" y="16891"/>
                                      </a:lnTo>
                                      <a:lnTo>
                                        <a:pt x="214972" y="60617"/>
                                      </a:lnTo>
                                      <a:lnTo>
                                        <a:pt x="222453" y="60617"/>
                                      </a:lnTo>
                                      <a:lnTo>
                                        <a:pt x="222453" y="33947"/>
                                      </a:lnTo>
                                      <a:lnTo>
                                        <a:pt x="222846" y="30899"/>
                                      </a:lnTo>
                                      <a:lnTo>
                                        <a:pt x="224459" y="26670"/>
                                      </a:lnTo>
                                      <a:lnTo>
                                        <a:pt x="225742" y="25069"/>
                                      </a:lnTo>
                                      <a:lnTo>
                                        <a:pt x="229311" y="22885"/>
                                      </a:lnTo>
                                      <a:lnTo>
                                        <a:pt x="231267" y="22313"/>
                                      </a:lnTo>
                                      <a:lnTo>
                                        <a:pt x="236143" y="22313"/>
                                      </a:lnTo>
                                      <a:lnTo>
                                        <a:pt x="238137" y="23152"/>
                                      </a:lnTo>
                                      <a:lnTo>
                                        <a:pt x="240563" y="26441"/>
                                      </a:lnTo>
                                      <a:lnTo>
                                        <a:pt x="241185" y="28917"/>
                                      </a:lnTo>
                                      <a:lnTo>
                                        <a:pt x="241185" y="60617"/>
                                      </a:lnTo>
                                      <a:lnTo>
                                        <a:pt x="248653" y="60617"/>
                                      </a:lnTo>
                                      <a:lnTo>
                                        <a:pt x="248653" y="30708"/>
                                      </a:lnTo>
                                      <a:lnTo>
                                        <a:pt x="249669" y="27444"/>
                                      </a:lnTo>
                                      <a:lnTo>
                                        <a:pt x="253771" y="23342"/>
                                      </a:lnTo>
                                      <a:lnTo>
                                        <a:pt x="256349" y="22313"/>
                                      </a:lnTo>
                                      <a:lnTo>
                                        <a:pt x="261162" y="22313"/>
                                      </a:lnTo>
                                      <a:lnTo>
                                        <a:pt x="267296" y="30111"/>
                                      </a:lnTo>
                                      <a:lnTo>
                                        <a:pt x="267296" y="60617"/>
                                      </a:lnTo>
                                      <a:lnTo>
                                        <a:pt x="274739" y="60617"/>
                                      </a:lnTo>
                                      <a:lnTo>
                                        <a:pt x="274739" y="25603"/>
                                      </a:lnTo>
                                      <a:close/>
                                    </a:path>
                                    <a:path w="588010" h="77470">
                                      <a:moveTo>
                                        <a:pt x="306158" y="35039"/>
                                      </a:moveTo>
                                      <a:lnTo>
                                        <a:pt x="283197" y="35039"/>
                                      </a:lnTo>
                                      <a:lnTo>
                                        <a:pt x="283197" y="42494"/>
                                      </a:lnTo>
                                      <a:lnTo>
                                        <a:pt x="306158" y="42494"/>
                                      </a:lnTo>
                                      <a:lnTo>
                                        <a:pt x="306158" y="35039"/>
                                      </a:lnTo>
                                      <a:close/>
                                    </a:path>
                                    <a:path w="588010" h="77470">
                                      <a:moveTo>
                                        <a:pt x="352539" y="34417"/>
                                      </a:moveTo>
                                      <a:lnTo>
                                        <a:pt x="350710" y="29718"/>
                                      </a:lnTo>
                                      <a:lnTo>
                                        <a:pt x="343395" y="22415"/>
                                      </a:lnTo>
                                      <a:lnTo>
                                        <a:pt x="338924" y="20586"/>
                                      </a:lnTo>
                                      <a:lnTo>
                                        <a:pt x="329590" y="20586"/>
                                      </a:lnTo>
                                      <a:lnTo>
                                        <a:pt x="325755" y="21856"/>
                                      </a:lnTo>
                                      <a:lnTo>
                                        <a:pt x="322097" y="24384"/>
                                      </a:lnTo>
                                      <a:lnTo>
                                        <a:pt x="325374" y="8166"/>
                                      </a:lnTo>
                                      <a:lnTo>
                                        <a:pt x="349669" y="8166"/>
                                      </a:lnTo>
                                      <a:lnTo>
                                        <a:pt x="349669" y="1066"/>
                                      </a:lnTo>
                                      <a:lnTo>
                                        <a:pt x="319405" y="1066"/>
                                      </a:lnTo>
                                      <a:lnTo>
                                        <a:pt x="313512" y="32080"/>
                                      </a:lnTo>
                                      <a:lnTo>
                                        <a:pt x="320522" y="32994"/>
                                      </a:lnTo>
                                      <a:lnTo>
                                        <a:pt x="321640" y="31254"/>
                                      </a:lnTo>
                                      <a:lnTo>
                                        <a:pt x="323151" y="29857"/>
                                      </a:lnTo>
                                      <a:lnTo>
                                        <a:pt x="327025" y="27686"/>
                                      </a:lnTo>
                                      <a:lnTo>
                                        <a:pt x="329209" y="27139"/>
                                      </a:lnTo>
                                      <a:lnTo>
                                        <a:pt x="335483" y="27139"/>
                                      </a:lnTo>
                                      <a:lnTo>
                                        <a:pt x="338620" y="28371"/>
                                      </a:lnTo>
                                      <a:lnTo>
                                        <a:pt x="343395" y="33248"/>
                                      </a:lnTo>
                                      <a:lnTo>
                                        <a:pt x="344601" y="36576"/>
                                      </a:lnTo>
                                      <a:lnTo>
                                        <a:pt x="344601" y="45262"/>
                                      </a:lnTo>
                                      <a:lnTo>
                                        <a:pt x="343357" y="48831"/>
                                      </a:lnTo>
                                      <a:lnTo>
                                        <a:pt x="338378" y="54203"/>
                                      </a:lnTo>
                                      <a:lnTo>
                                        <a:pt x="335343" y="55549"/>
                                      </a:lnTo>
                                      <a:lnTo>
                                        <a:pt x="328739" y="55549"/>
                                      </a:lnTo>
                                      <a:lnTo>
                                        <a:pt x="326186" y="54597"/>
                                      </a:lnTo>
                                      <a:lnTo>
                                        <a:pt x="321957" y="50787"/>
                                      </a:lnTo>
                                      <a:lnTo>
                                        <a:pt x="320598" y="47942"/>
                                      </a:lnTo>
                                      <a:lnTo>
                                        <a:pt x="320014" y="44145"/>
                                      </a:lnTo>
                                      <a:lnTo>
                                        <a:pt x="312178" y="44805"/>
                                      </a:lnTo>
                                      <a:lnTo>
                                        <a:pt x="312661" y="49885"/>
                                      </a:lnTo>
                                      <a:lnTo>
                                        <a:pt x="314667" y="53962"/>
                                      </a:lnTo>
                                      <a:lnTo>
                                        <a:pt x="321678" y="60109"/>
                                      </a:lnTo>
                                      <a:lnTo>
                                        <a:pt x="326199" y="61658"/>
                                      </a:lnTo>
                                      <a:lnTo>
                                        <a:pt x="338493" y="61658"/>
                                      </a:lnTo>
                                      <a:lnTo>
                                        <a:pt x="343814" y="59194"/>
                                      </a:lnTo>
                                      <a:lnTo>
                                        <a:pt x="350926" y="50342"/>
                                      </a:lnTo>
                                      <a:lnTo>
                                        <a:pt x="352539" y="45618"/>
                                      </a:lnTo>
                                      <a:lnTo>
                                        <a:pt x="352539" y="34417"/>
                                      </a:lnTo>
                                      <a:close/>
                                    </a:path>
                                    <a:path w="588010" h="77470">
                                      <a:moveTo>
                                        <a:pt x="372135" y="52184"/>
                                      </a:moveTo>
                                      <a:lnTo>
                                        <a:pt x="363626" y="52184"/>
                                      </a:lnTo>
                                      <a:lnTo>
                                        <a:pt x="363626" y="60629"/>
                                      </a:lnTo>
                                      <a:lnTo>
                                        <a:pt x="372135" y="60629"/>
                                      </a:lnTo>
                                      <a:lnTo>
                                        <a:pt x="372135" y="52184"/>
                                      </a:lnTo>
                                      <a:close/>
                                    </a:path>
                                    <a:path w="588010" h="77470">
                                      <a:moveTo>
                                        <a:pt x="372135" y="16891"/>
                                      </a:moveTo>
                                      <a:lnTo>
                                        <a:pt x="363626" y="16891"/>
                                      </a:lnTo>
                                      <a:lnTo>
                                        <a:pt x="363626" y="25323"/>
                                      </a:lnTo>
                                      <a:lnTo>
                                        <a:pt x="372135" y="25323"/>
                                      </a:lnTo>
                                      <a:lnTo>
                                        <a:pt x="372135" y="16891"/>
                                      </a:lnTo>
                                      <a:close/>
                                    </a:path>
                                    <a:path w="588010" h="77470">
                                      <a:moveTo>
                                        <a:pt x="422783" y="37934"/>
                                      </a:moveTo>
                                      <a:lnTo>
                                        <a:pt x="416674" y="6134"/>
                                      </a:lnTo>
                                      <a:lnTo>
                                        <a:pt x="416039" y="5143"/>
                                      </a:lnTo>
                                      <a:lnTo>
                                        <a:pt x="415099" y="4279"/>
                                      </a:lnTo>
                                      <a:lnTo>
                                        <a:pt x="415099" y="20904"/>
                                      </a:lnTo>
                                      <a:lnTo>
                                        <a:pt x="415086" y="40754"/>
                                      </a:lnTo>
                                      <a:lnTo>
                                        <a:pt x="413943" y="47320"/>
                                      </a:lnTo>
                                      <a:lnTo>
                                        <a:pt x="409257" y="53911"/>
                                      </a:lnTo>
                                      <a:lnTo>
                                        <a:pt x="406387" y="55549"/>
                                      </a:lnTo>
                                      <a:lnTo>
                                        <a:pt x="399516" y="55549"/>
                                      </a:lnTo>
                                      <a:lnTo>
                                        <a:pt x="396633" y="53911"/>
                                      </a:lnTo>
                                      <a:lnTo>
                                        <a:pt x="391960" y="47358"/>
                                      </a:lnTo>
                                      <a:lnTo>
                                        <a:pt x="390779" y="40754"/>
                                      </a:lnTo>
                                      <a:lnTo>
                                        <a:pt x="390779" y="20904"/>
                                      </a:lnTo>
                                      <a:lnTo>
                                        <a:pt x="392061" y="14147"/>
                                      </a:lnTo>
                                      <a:lnTo>
                                        <a:pt x="396684" y="7581"/>
                                      </a:lnTo>
                                      <a:lnTo>
                                        <a:pt x="399440" y="6134"/>
                                      </a:lnTo>
                                      <a:lnTo>
                                        <a:pt x="406349" y="6134"/>
                                      </a:lnTo>
                                      <a:lnTo>
                                        <a:pt x="409257" y="7785"/>
                                      </a:lnTo>
                                      <a:lnTo>
                                        <a:pt x="413943" y="14300"/>
                                      </a:lnTo>
                                      <a:lnTo>
                                        <a:pt x="415099" y="20904"/>
                                      </a:lnTo>
                                      <a:lnTo>
                                        <a:pt x="415099" y="4279"/>
                                      </a:lnTo>
                                      <a:lnTo>
                                        <a:pt x="414007" y="3263"/>
                                      </a:lnTo>
                                      <a:lnTo>
                                        <a:pt x="409067" y="660"/>
                                      </a:lnTo>
                                      <a:lnTo>
                                        <a:pt x="406209" y="0"/>
                                      </a:lnTo>
                                      <a:lnTo>
                                        <a:pt x="398513" y="0"/>
                                      </a:lnTo>
                                      <a:lnTo>
                                        <a:pt x="383095" y="23710"/>
                                      </a:lnTo>
                                      <a:lnTo>
                                        <a:pt x="383095" y="42176"/>
                                      </a:lnTo>
                                      <a:lnTo>
                                        <a:pt x="385089" y="50368"/>
                                      </a:lnTo>
                                      <a:lnTo>
                                        <a:pt x="392468" y="59563"/>
                                      </a:lnTo>
                                      <a:lnTo>
                                        <a:pt x="397078" y="61645"/>
                                      </a:lnTo>
                                      <a:lnTo>
                                        <a:pt x="407403" y="61645"/>
                                      </a:lnTo>
                                      <a:lnTo>
                                        <a:pt x="411086" y="60464"/>
                                      </a:lnTo>
                                      <a:lnTo>
                                        <a:pt x="416928" y="55714"/>
                                      </a:lnTo>
                                      <a:lnTo>
                                        <a:pt x="417029" y="55549"/>
                                      </a:lnTo>
                                      <a:lnTo>
                                        <a:pt x="419125" y="52349"/>
                                      </a:lnTo>
                                      <a:lnTo>
                                        <a:pt x="422059" y="43637"/>
                                      </a:lnTo>
                                      <a:lnTo>
                                        <a:pt x="422783" y="37934"/>
                                      </a:lnTo>
                                      <a:close/>
                                    </a:path>
                                    <a:path w="588010" h="77470">
                                      <a:moveTo>
                                        <a:pt x="470687" y="37934"/>
                                      </a:moveTo>
                                      <a:lnTo>
                                        <a:pt x="464566" y="6134"/>
                                      </a:lnTo>
                                      <a:lnTo>
                                        <a:pt x="463931" y="5143"/>
                                      </a:lnTo>
                                      <a:lnTo>
                                        <a:pt x="463003" y="4292"/>
                                      </a:lnTo>
                                      <a:lnTo>
                                        <a:pt x="463003" y="20904"/>
                                      </a:lnTo>
                                      <a:lnTo>
                                        <a:pt x="462991" y="40754"/>
                                      </a:lnTo>
                                      <a:lnTo>
                                        <a:pt x="461835" y="47320"/>
                                      </a:lnTo>
                                      <a:lnTo>
                                        <a:pt x="457149" y="53911"/>
                                      </a:lnTo>
                                      <a:lnTo>
                                        <a:pt x="454279" y="55549"/>
                                      </a:lnTo>
                                      <a:lnTo>
                                        <a:pt x="447408" y="55549"/>
                                      </a:lnTo>
                                      <a:lnTo>
                                        <a:pt x="444525" y="53911"/>
                                      </a:lnTo>
                                      <a:lnTo>
                                        <a:pt x="439851" y="47358"/>
                                      </a:lnTo>
                                      <a:lnTo>
                                        <a:pt x="438670" y="40754"/>
                                      </a:lnTo>
                                      <a:lnTo>
                                        <a:pt x="438670" y="20904"/>
                                      </a:lnTo>
                                      <a:lnTo>
                                        <a:pt x="439966" y="14147"/>
                                      </a:lnTo>
                                      <a:lnTo>
                                        <a:pt x="444588" y="7581"/>
                                      </a:lnTo>
                                      <a:lnTo>
                                        <a:pt x="447332" y="6134"/>
                                      </a:lnTo>
                                      <a:lnTo>
                                        <a:pt x="454240" y="6134"/>
                                      </a:lnTo>
                                      <a:lnTo>
                                        <a:pt x="457149" y="7785"/>
                                      </a:lnTo>
                                      <a:lnTo>
                                        <a:pt x="461835" y="14300"/>
                                      </a:lnTo>
                                      <a:lnTo>
                                        <a:pt x="463003" y="20904"/>
                                      </a:lnTo>
                                      <a:lnTo>
                                        <a:pt x="463003" y="4292"/>
                                      </a:lnTo>
                                      <a:lnTo>
                                        <a:pt x="461899" y="3263"/>
                                      </a:lnTo>
                                      <a:lnTo>
                                        <a:pt x="456971" y="660"/>
                                      </a:lnTo>
                                      <a:lnTo>
                                        <a:pt x="454113" y="0"/>
                                      </a:lnTo>
                                      <a:lnTo>
                                        <a:pt x="446417" y="0"/>
                                      </a:lnTo>
                                      <a:lnTo>
                                        <a:pt x="430999" y="23710"/>
                                      </a:lnTo>
                                      <a:lnTo>
                                        <a:pt x="430999" y="42176"/>
                                      </a:lnTo>
                                      <a:lnTo>
                                        <a:pt x="432993" y="50368"/>
                                      </a:lnTo>
                                      <a:lnTo>
                                        <a:pt x="440372" y="59563"/>
                                      </a:lnTo>
                                      <a:lnTo>
                                        <a:pt x="444982" y="61645"/>
                                      </a:lnTo>
                                      <a:lnTo>
                                        <a:pt x="455295" y="61645"/>
                                      </a:lnTo>
                                      <a:lnTo>
                                        <a:pt x="458978" y="60464"/>
                                      </a:lnTo>
                                      <a:lnTo>
                                        <a:pt x="464820" y="55714"/>
                                      </a:lnTo>
                                      <a:lnTo>
                                        <a:pt x="464921" y="55549"/>
                                      </a:lnTo>
                                      <a:lnTo>
                                        <a:pt x="467029" y="52349"/>
                                      </a:lnTo>
                                      <a:lnTo>
                                        <a:pt x="469963" y="43637"/>
                                      </a:lnTo>
                                      <a:lnTo>
                                        <a:pt x="470687" y="37934"/>
                                      </a:lnTo>
                                      <a:close/>
                                    </a:path>
                                    <a:path w="588010" h="77470">
                                      <a:moveTo>
                                        <a:pt x="518642" y="34251"/>
                                      </a:moveTo>
                                      <a:lnTo>
                                        <a:pt x="517906" y="30416"/>
                                      </a:lnTo>
                                      <a:lnTo>
                                        <a:pt x="514972" y="23406"/>
                                      </a:lnTo>
                                      <a:lnTo>
                                        <a:pt x="513613" y="21704"/>
                                      </a:lnTo>
                                      <a:lnTo>
                                        <a:pt x="512813" y="20701"/>
                                      </a:lnTo>
                                      <a:lnTo>
                                        <a:pt x="511009" y="19507"/>
                                      </a:lnTo>
                                      <a:lnTo>
                                        <a:pt x="511009" y="32804"/>
                                      </a:lnTo>
                                      <a:lnTo>
                                        <a:pt x="510895" y="44640"/>
                                      </a:lnTo>
                                      <a:lnTo>
                                        <a:pt x="509828" y="48552"/>
                                      </a:lnTo>
                                      <a:lnTo>
                                        <a:pt x="505091" y="54089"/>
                                      </a:lnTo>
                                      <a:lnTo>
                                        <a:pt x="502246" y="55499"/>
                                      </a:lnTo>
                                      <a:lnTo>
                                        <a:pt x="495655" y="55499"/>
                                      </a:lnTo>
                                      <a:lnTo>
                                        <a:pt x="492874" y="54165"/>
                                      </a:lnTo>
                                      <a:lnTo>
                                        <a:pt x="488264" y="48793"/>
                                      </a:lnTo>
                                      <a:lnTo>
                                        <a:pt x="487133" y="44640"/>
                                      </a:lnTo>
                                      <a:lnTo>
                                        <a:pt x="487133" y="33375"/>
                                      </a:lnTo>
                                      <a:lnTo>
                                        <a:pt x="488353" y="29083"/>
                                      </a:lnTo>
                                      <a:lnTo>
                                        <a:pt x="493255" y="23177"/>
                                      </a:lnTo>
                                      <a:lnTo>
                                        <a:pt x="494411" y="22567"/>
                                      </a:lnTo>
                                      <a:lnTo>
                                        <a:pt x="496062" y="21704"/>
                                      </a:lnTo>
                                      <a:lnTo>
                                        <a:pt x="502462" y="21704"/>
                                      </a:lnTo>
                                      <a:lnTo>
                                        <a:pt x="505231" y="23088"/>
                                      </a:lnTo>
                                      <a:lnTo>
                                        <a:pt x="509854" y="28638"/>
                                      </a:lnTo>
                                      <a:lnTo>
                                        <a:pt x="511009" y="32804"/>
                                      </a:lnTo>
                                      <a:lnTo>
                                        <a:pt x="511009" y="19507"/>
                                      </a:lnTo>
                                      <a:lnTo>
                                        <a:pt x="507034" y="16852"/>
                                      </a:lnTo>
                                      <a:lnTo>
                                        <a:pt x="503720" y="15900"/>
                                      </a:lnTo>
                                      <a:lnTo>
                                        <a:pt x="497078" y="15900"/>
                                      </a:lnTo>
                                      <a:lnTo>
                                        <a:pt x="487172" y="22567"/>
                                      </a:lnTo>
                                      <a:lnTo>
                                        <a:pt x="487172" y="16891"/>
                                      </a:lnTo>
                                      <a:lnTo>
                                        <a:pt x="480352" y="16891"/>
                                      </a:lnTo>
                                      <a:lnTo>
                                        <a:pt x="480352" y="77381"/>
                                      </a:lnTo>
                                      <a:lnTo>
                                        <a:pt x="487832" y="77381"/>
                                      </a:lnTo>
                                      <a:lnTo>
                                        <a:pt x="487832" y="56095"/>
                                      </a:lnTo>
                                      <a:lnTo>
                                        <a:pt x="489102" y="57670"/>
                                      </a:lnTo>
                                      <a:lnTo>
                                        <a:pt x="490728" y="59004"/>
                                      </a:lnTo>
                                      <a:lnTo>
                                        <a:pt x="494690" y="61087"/>
                                      </a:lnTo>
                                      <a:lnTo>
                                        <a:pt x="496925" y="61620"/>
                                      </a:lnTo>
                                      <a:lnTo>
                                        <a:pt x="502818" y="61620"/>
                                      </a:lnTo>
                                      <a:lnTo>
                                        <a:pt x="506056" y="60642"/>
                                      </a:lnTo>
                                      <a:lnTo>
                                        <a:pt x="512241" y="56845"/>
                                      </a:lnTo>
                                      <a:lnTo>
                                        <a:pt x="512876" y="56095"/>
                                      </a:lnTo>
                                      <a:lnTo>
                                        <a:pt x="513384" y="55499"/>
                                      </a:lnTo>
                                      <a:lnTo>
                                        <a:pt x="514604" y="54089"/>
                                      </a:lnTo>
                                      <a:lnTo>
                                        <a:pt x="517829" y="46926"/>
                                      </a:lnTo>
                                      <a:lnTo>
                                        <a:pt x="518642" y="42887"/>
                                      </a:lnTo>
                                      <a:lnTo>
                                        <a:pt x="518642" y="34251"/>
                                      </a:lnTo>
                                      <a:close/>
                                    </a:path>
                                    <a:path w="588010" h="77470">
                                      <a:moveTo>
                                        <a:pt x="587413" y="25603"/>
                                      </a:moveTo>
                                      <a:lnTo>
                                        <a:pt x="586244" y="21907"/>
                                      </a:lnTo>
                                      <a:lnTo>
                                        <a:pt x="581533" y="17106"/>
                                      </a:lnTo>
                                      <a:lnTo>
                                        <a:pt x="578167" y="15900"/>
                                      </a:lnTo>
                                      <a:lnTo>
                                        <a:pt x="568185" y="15900"/>
                                      </a:lnTo>
                                      <a:lnTo>
                                        <a:pt x="563664" y="18453"/>
                                      </a:lnTo>
                                      <a:lnTo>
                                        <a:pt x="560184" y="23558"/>
                                      </a:lnTo>
                                      <a:lnTo>
                                        <a:pt x="559308" y="21132"/>
                                      </a:lnTo>
                                      <a:lnTo>
                                        <a:pt x="557847" y="19265"/>
                                      </a:lnTo>
                                      <a:lnTo>
                                        <a:pt x="553669" y="16573"/>
                                      </a:lnTo>
                                      <a:lnTo>
                                        <a:pt x="550976" y="15900"/>
                                      </a:lnTo>
                                      <a:lnTo>
                                        <a:pt x="544779" y="15900"/>
                                      </a:lnTo>
                                      <a:lnTo>
                                        <a:pt x="542163" y="16548"/>
                                      </a:lnTo>
                                      <a:lnTo>
                                        <a:pt x="537565" y="19164"/>
                                      </a:lnTo>
                                      <a:lnTo>
                                        <a:pt x="535724" y="20878"/>
                                      </a:lnTo>
                                      <a:lnTo>
                                        <a:pt x="534339" y="23025"/>
                                      </a:lnTo>
                                      <a:lnTo>
                                        <a:pt x="534339" y="16891"/>
                                      </a:lnTo>
                                      <a:lnTo>
                                        <a:pt x="527659" y="16891"/>
                                      </a:lnTo>
                                      <a:lnTo>
                                        <a:pt x="527659" y="60617"/>
                                      </a:lnTo>
                                      <a:lnTo>
                                        <a:pt x="535127" y="60617"/>
                                      </a:lnTo>
                                      <a:lnTo>
                                        <a:pt x="535127" y="33947"/>
                                      </a:lnTo>
                                      <a:lnTo>
                                        <a:pt x="535533" y="30899"/>
                                      </a:lnTo>
                                      <a:lnTo>
                                        <a:pt x="537133" y="26670"/>
                                      </a:lnTo>
                                      <a:lnTo>
                                        <a:pt x="538429" y="25069"/>
                                      </a:lnTo>
                                      <a:lnTo>
                                        <a:pt x="541997" y="22885"/>
                                      </a:lnTo>
                                      <a:lnTo>
                                        <a:pt x="543953" y="22313"/>
                                      </a:lnTo>
                                      <a:lnTo>
                                        <a:pt x="548817" y="22313"/>
                                      </a:lnTo>
                                      <a:lnTo>
                                        <a:pt x="550824" y="23152"/>
                                      </a:lnTo>
                                      <a:lnTo>
                                        <a:pt x="553250" y="26441"/>
                                      </a:lnTo>
                                      <a:lnTo>
                                        <a:pt x="553859" y="28917"/>
                                      </a:lnTo>
                                      <a:lnTo>
                                        <a:pt x="553859" y="60617"/>
                                      </a:lnTo>
                                      <a:lnTo>
                                        <a:pt x="561327" y="60617"/>
                                      </a:lnTo>
                                      <a:lnTo>
                                        <a:pt x="561327" y="30708"/>
                                      </a:lnTo>
                                      <a:lnTo>
                                        <a:pt x="562356" y="27444"/>
                                      </a:lnTo>
                                      <a:lnTo>
                                        <a:pt x="566445" y="23342"/>
                                      </a:lnTo>
                                      <a:lnTo>
                                        <a:pt x="569023" y="22313"/>
                                      </a:lnTo>
                                      <a:lnTo>
                                        <a:pt x="573849" y="22313"/>
                                      </a:lnTo>
                                      <a:lnTo>
                                        <a:pt x="579983" y="30111"/>
                                      </a:lnTo>
                                      <a:lnTo>
                                        <a:pt x="579983" y="60617"/>
                                      </a:lnTo>
                                      <a:lnTo>
                                        <a:pt x="587413" y="60617"/>
                                      </a:lnTo>
                                      <a:lnTo>
                                        <a:pt x="587413" y="2560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6.3pt;height:6.1pt;mso-position-horizontal-relative:char;mso-position-vertical-relative:line" id="docshapegroup371" coordorigin="0,0" coordsize="926,122">
                      <v:shape style="position:absolute;left:0;top:0;width:926;height:122" id="docshape372" coordorigin="0,0" coordsize="926,122" path="m63,76l63,62,62,57,56,49,55,49,51,46,51,74,49,79,42,86,37,87,28,87,25,87,18,83,16,81,13,75,12,71,12,62,14,58,21,51,26,49,37,49,42,51,49,58,51,62,51,74,51,46,51,46,45,44,50,42,53,40,54,39,58,33,59,29,59,18,57,12,54,10,47,3,47,20,47,29,46,32,40,38,36,39,27,39,23,38,17,32,16,29,16,20,17,17,23,11,27,10,36,10,40,11,46,17,47,20,47,3,47,2,40,0,23,0,16,2,6,12,4,18,4,29,5,33,10,40,13,42,18,44,12,45,8,48,2,57,0,62,0,76,3,83,15,94,22,97,41,97,49,94,56,87,60,83,63,76xm95,82l81,82,81,95,95,95,95,82xm95,27l81,27,81,40,95,40,95,27xm174,60l174,37,174,32,171,21,169,16,165,10,164,8,162,7,162,33,162,64,160,75,157,80,153,85,149,87,138,87,133,85,126,75,124,64,124,33,126,22,133,12,138,10,148,10,153,12,157,17,160,23,162,33,162,7,160,5,153,1,148,0,136,0,130,2,121,9,118,15,113,28,112,37,112,66,115,79,121,87,127,94,134,97,150,97,156,95,165,88,165,87,169,82,173,69,174,60xm249,60l249,37,248,32,245,21,243,16,239,10,238,8,237,7,237,33,237,64,235,75,228,85,223,87,212,87,208,85,200,75,198,64,198,33,200,22,204,16,208,12,212,10,223,10,228,12,235,23,237,33,237,7,235,5,227,1,223,0,211,0,205,2,196,9,192,15,187,28,186,37,186,66,189,79,201,94,208,97,225,97,230,95,240,88,240,87,243,82,248,69,249,60xm324,95l323,93,322,90,321,87,321,84,320,80,320,61,320,42,319,37,318,35,318,34,314,30,312,28,304,26,299,25,287,25,282,26,273,29,270,31,265,37,263,41,262,46,274,48,275,43,277,40,282,36,286,35,298,35,302,36,307,41,308,44,308,52,308,61,308,71,308,74,305,80,302,83,295,87,291,88,282,88,279,87,274,83,273,80,273,75,273,73,275,70,277,69,281,67,284,66,298,64,304,63,308,61,308,52,304,53,297,55,283,56,279,57,274,58,271,60,266,63,264,65,261,71,260,74,260,83,262,88,270,95,276,97,288,97,293,96,301,93,305,91,308,88,309,87,310,90,310,93,311,93,312,95,324,95xm433,40l431,34,423,27,418,25,402,25,395,29,390,37,388,33,386,30,380,26,375,25,366,25,361,26,354,30,351,33,349,36,349,27,339,27,339,95,350,95,350,53,351,49,353,42,356,39,361,36,364,35,372,35,375,36,379,42,380,46,380,95,392,95,392,48,393,43,400,37,404,35,411,35,414,36,418,38,419,40,421,44,421,47,421,95,433,95,433,40xm482,55l446,55,446,67,482,67,482,55xm555,54l552,47,541,35,534,32,519,32,513,34,507,38,512,13,551,13,551,2,503,2,494,51,505,52,507,49,509,47,515,44,518,43,528,43,533,45,541,52,543,58,543,71,541,77,533,85,528,87,518,87,514,86,507,80,505,75,504,70,492,71,492,79,496,85,507,95,514,97,533,97,541,93,553,79,555,72,555,54xm586,82l573,82,573,95,586,95,586,82xm586,27l573,27,573,40,586,40,586,27xm666,60l666,37,665,32,662,21,660,16,656,10,655,8,654,7,654,33,654,64,652,75,645,85,640,87,629,87,625,85,617,75,615,64,615,33,617,22,625,12,629,10,640,10,645,12,652,23,654,33,654,7,652,5,644,1,640,0,628,0,622,2,613,9,609,15,604,28,603,37,603,66,606,79,618,94,625,97,642,97,647,95,657,88,657,87,660,82,665,69,666,60xm741,60l741,37,741,32,738,21,736,16,732,10,731,8,729,7,729,33,729,64,727,75,720,85,715,87,705,87,700,85,693,75,691,64,691,33,693,22,700,12,704,10,715,10,720,12,727,23,729,33,729,7,727,5,720,1,715,0,703,0,697,2,688,9,685,15,680,28,679,37,679,66,682,79,694,94,701,97,717,97,723,95,732,88,732,87,735,82,740,69,741,60xm817,54l816,48,811,37,809,34,808,33,805,31,805,52,805,70,803,76,795,85,791,87,781,87,776,85,769,77,767,70,767,53,769,46,777,36,779,36,781,34,791,34,796,36,803,45,805,52,805,31,798,27,793,25,783,25,779,26,776,28,773,29,770,32,767,36,767,27,756,27,756,122,768,122,768,88,770,91,773,93,779,96,783,97,792,97,797,95,807,90,808,88,808,87,810,85,815,74,817,68,817,54xm925,40l923,34,916,27,911,25,895,25,888,29,882,37,881,33,879,30,872,26,868,25,858,25,854,26,847,30,844,33,841,36,841,27,831,27,831,95,843,95,843,53,843,49,846,42,848,39,854,36,857,35,864,35,867,36,871,42,872,46,872,95,884,95,884,48,886,43,892,37,896,35,904,35,906,36,910,38,911,40,913,44,913,47,913,95,925,95,925,40xe" filled="true" fillcolor="#000000" stroked="false">
                        <v:path arrowok="t"/>
                        <v:fill type="solid"/>
                      </v:shape>
                    </v:group>
                  </w:pict>
                </mc:Fallback>
              </mc:AlternateContent>
            </w:r>
            <w:r>
              <w:rPr>
                <w:position w:val="-1"/>
                <w:sz w:val="12"/>
              </w:rPr>
            </w:r>
          </w:p>
        </w:tc>
      </w:tr>
      <w:tr>
        <w:trPr>
          <w:trHeight w:val="338" w:hRule="atLeast"/>
        </w:trPr>
        <w:tc>
          <w:tcPr>
            <w:tcW w:w="1904" w:type="dxa"/>
          </w:tcPr>
          <w:p>
            <w:pPr>
              <w:pStyle w:val="TableParagraph"/>
              <w:spacing w:before="6"/>
              <w:rPr>
                <w:b/>
                <w:sz w:val="9"/>
              </w:rPr>
            </w:pPr>
          </w:p>
          <w:p>
            <w:pPr>
              <w:pStyle w:val="TableParagraph"/>
              <w:spacing w:line="139" w:lineRule="exact"/>
              <w:ind w:left="101"/>
              <w:rPr>
                <w:sz w:val="13"/>
              </w:rPr>
            </w:pPr>
            <w:r>
              <w:rPr>
                <w:position w:val="-2"/>
                <w:sz w:val="13"/>
              </w:rPr>
              <w:drawing>
                <wp:inline distT="0" distB="0" distL="0" distR="0">
                  <wp:extent cx="866403" cy="88677"/>
                  <wp:effectExtent l="0" t="0" r="0" b="0"/>
                  <wp:docPr id="501" name="Image 501"/>
                  <wp:cNvGraphicFramePr>
                    <a:graphicFrameLocks/>
                  </wp:cNvGraphicFramePr>
                  <a:graphic>
                    <a:graphicData uri="http://schemas.openxmlformats.org/drawingml/2006/picture">
                      <pic:pic>
                        <pic:nvPicPr>
                          <pic:cNvPr id="501" name="Image 501"/>
                          <pic:cNvPicPr/>
                        </pic:nvPicPr>
                        <pic:blipFill>
                          <a:blip r:embed="rId170" cstate="print"/>
                          <a:stretch>
                            <a:fillRect/>
                          </a:stretch>
                        </pic:blipFill>
                        <pic:spPr>
                          <a:xfrm>
                            <a:off x="0" y="0"/>
                            <a:ext cx="866403" cy="88677"/>
                          </a:xfrm>
                          <a:prstGeom prst="rect">
                            <a:avLst/>
                          </a:prstGeom>
                        </pic:spPr>
                      </pic:pic>
                    </a:graphicData>
                  </a:graphic>
                </wp:inline>
              </w:drawing>
            </w:r>
            <w:r>
              <w:rPr>
                <w:position w:val="-2"/>
                <w:sz w:val="13"/>
              </w:rPr>
            </w:r>
          </w:p>
        </w:tc>
        <w:tc>
          <w:tcPr>
            <w:tcW w:w="1189" w:type="dxa"/>
          </w:tcPr>
          <w:p>
            <w:pPr>
              <w:pStyle w:val="TableParagraph"/>
              <w:spacing w:before="1" w:after="1"/>
              <w:rPr>
                <w:b/>
                <w:sz w:val="10"/>
              </w:rPr>
            </w:pPr>
          </w:p>
          <w:p>
            <w:pPr>
              <w:pStyle w:val="TableParagraph"/>
              <w:spacing w:line="122" w:lineRule="exact"/>
              <w:ind w:left="129"/>
              <w:rPr>
                <w:sz w:val="12"/>
              </w:rPr>
            </w:pPr>
            <w:r>
              <w:rPr>
                <w:position w:val="-1"/>
                <w:sz w:val="12"/>
              </w:rPr>
              <w:drawing>
                <wp:inline distT="0" distB="0" distL="0" distR="0">
                  <wp:extent cx="589449" cy="77724"/>
                  <wp:effectExtent l="0" t="0" r="0" b="0"/>
                  <wp:docPr id="502" name="Image 502"/>
                  <wp:cNvGraphicFramePr>
                    <a:graphicFrameLocks/>
                  </wp:cNvGraphicFramePr>
                  <a:graphic>
                    <a:graphicData uri="http://schemas.openxmlformats.org/drawingml/2006/picture">
                      <pic:pic>
                        <pic:nvPicPr>
                          <pic:cNvPr id="502" name="Image 502"/>
                          <pic:cNvPicPr/>
                        </pic:nvPicPr>
                        <pic:blipFill>
                          <a:blip r:embed="rId171" cstate="print"/>
                          <a:stretch>
                            <a:fillRect/>
                          </a:stretch>
                        </pic:blipFill>
                        <pic:spPr>
                          <a:xfrm>
                            <a:off x="0" y="0"/>
                            <a:ext cx="589449" cy="77724"/>
                          </a:xfrm>
                          <a:prstGeom prst="rect">
                            <a:avLst/>
                          </a:prstGeom>
                        </pic:spPr>
                      </pic:pic>
                    </a:graphicData>
                  </a:graphic>
                </wp:inline>
              </w:drawing>
            </w:r>
            <w:r>
              <w:rPr>
                <w:position w:val="-1"/>
                <w:sz w:val="12"/>
              </w:rPr>
            </w:r>
          </w:p>
        </w:tc>
        <w:tc>
          <w:tcPr>
            <w:tcW w:w="1190" w:type="dxa"/>
          </w:tcPr>
          <w:p>
            <w:pPr>
              <w:pStyle w:val="TableParagraph"/>
              <w:rPr>
                <w:b/>
                <w:sz w:val="10"/>
              </w:rPr>
            </w:pPr>
          </w:p>
          <w:p>
            <w:pPr>
              <w:pStyle w:val="TableParagraph"/>
              <w:spacing w:line="98" w:lineRule="exact"/>
              <w:ind w:left="391"/>
              <w:rPr>
                <w:sz w:val="9"/>
              </w:rPr>
            </w:pPr>
            <w:r>
              <w:rPr>
                <w:position w:val="-1"/>
                <w:sz w:val="9"/>
              </w:rPr>
              <mc:AlternateContent>
                <mc:Choice Requires="wps">
                  <w:drawing>
                    <wp:inline distT="0" distB="0" distL="0" distR="0">
                      <wp:extent cx="255270" cy="62865"/>
                      <wp:effectExtent l="0" t="0" r="0" b="0"/>
                      <wp:docPr id="503" name="Group 503"/>
                      <wp:cNvGraphicFramePr>
                        <a:graphicFrameLocks/>
                      </wp:cNvGraphicFramePr>
                      <a:graphic>
                        <a:graphicData uri="http://schemas.microsoft.com/office/word/2010/wordprocessingGroup">
                          <wpg:wgp>
                            <wpg:cNvPr id="503" name="Group 503"/>
                            <wpg:cNvGrpSpPr/>
                            <wpg:grpSpPr>
                              <a:xfrm>
                                <a:off x="0" y="0"/>
                                <a:ext cx="255270" cy="62865"/>
                                <a:chExt cx="255270" cy="62865"/>
                              </a:xfrm>
                            </wpg:grpSpPr>
                            <wps:wsp>
                              <wps:cNvPr id="504" name="Graphic 504"/>
                              <wps:cNvSpPr/>
                              <wps:spPr>
                                <a:xfrm>
                                  <a:off x="0" y="0"/>
                                  <a:ext cx="255270" cy="62865"/>
                                </a:xfrm>
                                <a:custGeom>
                                  <a:avLst/>
                                  <a:gdLst/>
                                  <a:ahLst/>
                                  <a:cxnLst/>
                                  <a:rect l="l" t="t" r="r" b="b"/>
                                  <a:pathLst>
                                    <a:path w="255270" h="62865">
                                      <a:moveTo>
                                        <a:pt x="53822" y="42252"/>
                                      </a:moveTo>
                                      <a:lnTo>
                                        <a:pt x="45758" y="40233"/>
                                      </a:lnTo>
                                      <a:lnTo>
                                        <a:pt x="44653" y="45313"/>
                                      </a:lnTo>
                                      <a:lnTo>
                                        <a:pt x="42532" y="49136"/>
                                      </a:lnTo>
                                      <a:lnTo>
                                        <a:pt x="36283" y="54292"/>
                                      </a:lnTo>
                                      <a:lnTo>
                                        <a:pt x="32461" y="55587"/>
                                      </a:lnTo>
                                      <a:lnTo>
                                        <a:pt x="24244" y="55587"/>
                                      </a:lnTo>
                                      <a:lnTo>
                                        <a:pt x="8305" y="35852"/>
                                      </a:lnTo>
                                      <a:lnTo>
                                        <a:pt x="8305" y="26746"/>
                                      </a:lnTo>
                                      <a:lnTo>
                                        <a:pt x="23888" y="6832"/>
                                      </a:lnTo>
                                      <a:lnTo>
                                        <a:pt x="32639" y="6832"/>
                                      </a:lnTo>
                                      <a:lnTo>
                                        <a:pt x="36017" y="7835"/>
                                      </a:lnTo>
                                      <a:lnTo>
                                        <a:pt x="41376" y="11849"/>
                                      </a:lnTo>
                                      <a:lnTo>
                                        <a:pt x="43434" y="15049"/>
                                      </a:lnTo>
                                      <a:lnTo>
                                        <a:pt x="44856" y="19431"/>
                                      </a:lnTo>
                                      <a:lnTo>
                                        <a:pt x="52781" y="17589"/>
                                      </a:lnTo>
                                      <a:lnTo>
                                        <a:pt x="51142" y="12014"/>
                                      </a:lnTo>
                                      <a:lnTo>
                                        <a:pt x="48247" y="7696"/>
                                      </a:lnTo>
                                      <a:lnTo>
                                        <a:pt x="39941" y="1536"/>
                                      </a:lnTo>
                                      <a:lnTo>
                                        <a:pt x="34836" y="0"/>
                                      </a:lnTo>
                                      <a:lnTo>
                                        <a:pt x="23368" y="0"/>
                                      </a:lnTo>
                                      <a:lnTo>
                                        <a:pt x="0" y="24472"/>
                                      </a:lnTo>
                                      <a:lnTo>
                                        <a:pt x="0" y="36525"/>
                                      </a:lnTo>
                                      <a:lnTo>
                                        <a:pt x="22047" y="62420"/>
                                      </a:lnTo>
                                      <a:lnTo>
                                        <a:pt x="34950" y="62420"/>
                                      </a:lnTo>
                                      <a:lnTo>
                                        <a:pt x="40309" y="60706"/>
                                      </a:lnTo>
                                      <a:lnTo>
                                        <a:pt x="49085" y="53809"/>
                                      </a:lnTo>
                                      <a:lnTo>
                                        <a:pt x="52133" y="48806"/>
                                      </a:lnTo>
                                      <a:lnTo>
                                        <a:pt x="53822" y="42252"/>
                                      </a:lnTo>
                                      <a:close/>
                                    </a:path>
                                    <a:path w="255270" h="62865">
                                      <a:moveTo>
                                        <a:pt x="70104" y="1028"/>
                                      </a:moveTo>
                                      <a:lnTo>
                                        <a:pt x="62611" y="1028"/>
                                      </a:lnTo>
                                      <a:lnTo>
                                        <a:pt x="62611" y="61391"/>
                                      </a:lnTo>
                                      <a:lnTo>
                                        <a:pt x="70104" y="61391"/>
                                      </a:lnTo>
                                      <a:lnTo>
                                        <a:pt x="70104" y="1028"/>
                                      </a:lnTo>
                                      <a:close/>
                                    </a:path>
                                    <a:path w="255270" h="62865">
                                      <a:moveTo>
                                        <a:pt x="120472" y="31965"/>
                                      </a:moveTo>
                                      <a:lnTo>
                                        <a:pt x="118541" y="26530"/>
                                      </a:lnTo>
                                      <a:lnTo>
                                        <a:pt x="114909" y="22809"/>
                                      </a:lnTo>
                                      <a:lnTo>
                                        <a:pt x="112776" y="20624"/>
                                      </a:lnTo>
                                      <a:lnTo>
                                        <a:pt x="112776" y="33870"/>
                                      </a:lnTo>
                                      <a:lnTo>
                                        <a:pt x="112737" y="45135"/>
                                      </a:lnTo>
                                      <a:lnTo>
                                        <a:pt x="111531" y="49314"/>
                                      </a:lnTo>
                                      <a:lnTo>
                                        <a:pt x="106629" y="54902"/>
                                      </a:lnTo>
                                      <a:lnTo>
                                        <a:pt x="103543" y="56286"/>
                                      </a:lnTo>
                                      <a:lnTo>
                                        <a:pt x="96088" y="56286"/>
                                      </a:lnTo>
                                      <a:lnTo>
                                        <a:pt x="93002" y="54902"/>
                                      </a:lnTo>
                                      <a:lnTo>
                                        <a:pt x="88061" y="49314"/>
                                      </a:lnTo>
                                      <a:lnTo>
                                        <a:pt x="86829" y="45135"/>
                                      </a:lnTo>
                                      <a:lnTo>
                                        <a:pt x="86842" y="33870"/>
                                      </a:lnTo>
                                      <a:lnTo>
                                        <a:pt x="88061" y="29756"/>
                                      </a:lnTo>
                                      <a:lnTo>
                                        <a:pt x="90525" y="26962"/>
                                      </a:lnTo>
                                      <a:lnTo>
                                        <a:pt x="93002" y="24206"/>
                                      </a:lnTo>
                                      <a:lnTo>
                                        <a:pt x="96088" y="22809"/>
                                      </a:lnTo>
                                      <a:lnTo>
                                        <a:pt x="103517" y="22809"/>
                                      </a:lnTo>
                                      <a:lnTo>
                                        <a:pt x="106591" y="24206"/>
                                      </a:lnTo>
                                      <a:lnTo>
                                        <a:pt x="111544" y="29781"/>
                                      </a:lnTo>
                                      <a:lnTo>
                                        <a:pt x="112776" y="33870"/>
                                      </a:lnTo>
                                      <a:lnTo>
                                        <a:pt x="112776" y="20624"/>
                                      </a:lnTo>
                                      <a:lnTo>
                                        <a:pt x="110845" y="18643"/>
                                      </a:lnTo>
                                      <a:lnTo>
                                        <a:pt x="105892" y="16687"/>
                                      </a:lnTo>
                                      <a:lnTo>
                                        <a:pt x="94373" y="16687"/>
                                      </a:lnTo>
                                      <a:lnTo>
                                        <a:pt x="89750" y="18300"/>
                                      </a:lnTo>
                                      <a:lnTo>
                                        <a:pt x="81419" y="25438"/>
                                      </a:lnTo>
                                      <a:lnTo>
                                        <a:pt x="79146" y="31445"/>
                                      </a:lnTo>
                                      <a:lnTo>
                                        <a:pt x="79146" y="46913"/>
                                      </a:lnTo>
                                      <a:lnTo>
                                        <a:pt x="81051" y="52565"/>
                                      </a:lnTo>
                                      <a:lnTo>
                                        <a:pt x="88671" y="60426"/>
                                      </a:lnTo>
                                      <a:lnTo>
                                        <a:pt x="93649" y="62382"/>
                                      </a:lnTo>
                                      <a:lnTo>
                                        <a:pt x="103670" y="62382"/>
                                      </a:lnTo>
                                      <a:lnTo>
                                        <a:pt x="107213" y="61493"/>
                                      </a:lnTo>
                                      <a:lnTo>
                                        <a:pt x="113728" y="57937"/>
                                      </a:lnTo>
                                      <a:lnTo>
                                        <a:pt x="115354" y="56286"/>
                                      </a:lnTo>
                                      <a:lnTo>
                                        <a:pt x="116217" y="55422"/>
                                      </a:lnTo>
                                      <a:lnTo>
                                        <a:pt x="119608" y="48971"/>
                                      </a:lnTo>
                                      <a:lnTo>
                                        <a:pt x="120357" y="45135"/>
                                      </a:lnTo>
                                      <a:lnTo>
                                        <a:pt x="120472" y="31965"/>
                                      </a:lnTo>
                                      <a:close/>
                                    </a:path>
                                    <a:path w="255270" h="62865">
                                      <a:moveTo>
                                        <a:pt x="162864" y="46024"/>
                                      </a:moveTo>
                                      <a:lnTo>
                                        <a:pt x="139230" y="33261"/>
                                      </a:lnTo>
                                      <a:lnTo>
                                        <a:pt x="137185" y="32461"/>
                                      </a:lnTo>
                                      <a:lnTo>
                                        <a:pt x="136245" y="31800"/>
                                      </a:lnTo>
                                      <a:lnTo>
                                        <a:pt x="135013" y="30238"/>
                                      </a:lnTo>
                                      <a:lnTo>
                                        <a:pt x="134721" y="29375"/>
                                      </a:lnTo>
                                      <a:lnTo>
                                        <a:pt x="134721" y="26911"/>
                                      </a:lnTo>
                                      <a:lnTo>
                                        <a:pt x="135445" y="25590"/>
                                      </a:lnTo>
                                      <a:lnTo>
                                        <a:pt x="138379" y="23342"/>
                                      </a:lnTo>
                                      <a:lnTo>
                                        <a:pt x="140830" y="22758"/>
                                      </a:lnTo>
                                      <a:lnTo>
                                        <a:pt x="147167" y="22758"/>
                                      </a:lnTo>
                                      <a:lnTo>
                                        <a:pt x="149415" y="23418"/>
                                      </a:lnTo>
                                      <a:lnTo>
                                        <a:pt x="152590" y="25933"/>
                                      </a:lnTo>
                                      <a:lnTo>
                                        <a:pt x="153568" y="27698"/>
                                      </a:lnTo>
                                      <a:lnTo>
                                        <a:pt x="153898" y="29946"/>
                                      </a:lnTo>
                                      <a:lnTo>
                                        <a:pt x="161201" y="28943"/>
                                      </a:lnTo>
                                      <a:lnTo>
                                        <a:pt x="147180" y="16675"/>
                                      </a:lnTo>
                                      <a:lnTo>
                                        <a:pt x="141414" y="16675"/>
                                      </a:lnTo>
                                      <a:lnTo>
                                        <a:pt x="127482" y="27330"/>
                                      </a:lnTo>
                                      <a:lnTo>
                                        <a:pt x="127482" y="31419"/>
                                      </a:lnTo>
                                      <a:lnTo>
                                        <a:pt x="149402" y="43891"/>
                                      </a:lnTo>
                                      <a:lnTo>
                                        <a:pt x="151955" y="44729"/>
                                      </a:lnTo>
                                      <a:lnTo>
                                        <a:pt x="154444" y="46342"/>
                                      </a:lnTo>
                                      <a:lnTo>
                                        <a:pt x="155181" y="47663"/>
                                      </a:lnTo>
                                      <a:lnTo>
                                        <a:pt x="155181" y="51206"/>
                                      </a:lnTo>
                                      <a:lnTo>
                                        <a:pt x="154343" y="52819"/>
                                      </a:lnTo>
                                      <a:lnTo>
                                        <a:pt x="151041" y="55600"/>
                                      </a:lnTo>
                                      <a:lnTo>
                                        <a:pt x="148488" y="56299"/>
                                      </a:lnTo>
                                      <a:lnTo>
                                        <a:pt x="141643" y="56299"/>
                                      </a:lnTo>
                                      <a:lnTo>
                                        <a:pt x="139001" y="55511"/>
                                      </a:lnTo>
                                      <a:lnTo>
                                        <a:pt x="135204" y="52374"/>
                                      </a:lnTo>
                                      <a:lnTo>
                                        <a:pt x="134048" y="50126"/>
                                      </a:lnTo>
                                      <a:lnTo>
                                        <a:pt x="133629" y="47193"/>
                                      </a:lnTo>
                                      <a:lnTo>
                                        <a:pt x="126238" y="48348"/>
                                      </a:lnTo>
                                      <a:lnTo>
                                        <a:pt x="127076" y="52997"/>
                                      </a:lnTo>
                                      <a:lnTo>
                                        <a:pt x="128993" y="56489"/>
                                      </a:lnTo>
                                      <a:lnTo>
                                        <a:pt x="135001" y="61201"/>
                                      </a:lnTo>
                                      <a:lnTo>
                                        <a:pt x="139369" y="62395"/>
                                      </a:lnTo>
                                      <a:lnTo>
                                        <a:pt x="148551" y="62395"/>
                                      </a:lnTo>
                                      <a:lnTo>
                                        <a:pt x="162864" y="51028"/>
                                      </a:lnTo>
                                      <a:lnTo>
                                        <a:pt x="162864" y="46024"/>
                                      </a:lnTo>
                                      <a:close/>
                                    </a:path>
                                    <a:path w="255270" h="62865">
                                      <a:moveTo>
                                        <a:pt x="210172" y="32232"/>
                                      </a:moveTo>
                                      <a:lnTo>
                                        <a:pt x="208292" y="26631"/>
                                      </a:lnTo>
                                      <a:lnTo>
                                        <a:pt x="204660" y="22771"/>
                                      </a:lnTo>
                                      <a:lnTo>
                                        <a:pt x="202285" y="20243"/>
                                      </a:lnTo>
                                      <a:lnTo>
                                        <a:pt x="202285" y="35318"/>
                                      </a:lnTo>
                                      <a:lnTo>
                                        <a:pt x="177660" y="35318"/>
                                      </a:lnTo>
                                      <a:lnTo>
                                        <a:pt x="202285" y="35318"/>
                                      </a:lnTo>
                                      <a:lnTo>
                                        <a:pt x="202285" y="20243"/>
                                      </a:lnTo>
                                      <a:lnTo>
                                        <a:pt x="200825" y="18681"/>
                                      </a:lnTo>
                                      <a:lnTo>
                                        <a:pt x="196011" y="16675"/>
                                      </a:lnTo>
                                      <a:lnTo>
                                        <a:pt x="184023" y="16675"/>
                                      </a:lnTo>
                                      <a:lnTo>
                                        <a:pt x="179057" y="18707"/>
                                      </a:lnTo>
                                      <a:lnTo>
                                        <a:pt x="171424" y="26835"/>
                                      </a:lnTo>
                                      <a:lnTo>
                                        <a:pt x="169621" y="32232"/>
                                      </a:lnTo>
                                      <a:lnTo>
                                        <a:pt x="169608" y="47307"/>
                                      </a:lnTo>
                                      <a:lnTo>
                                        <a:pt x="171399" y="52539"/>
                                      </a:lnTo>
                                      <a:lnTo>
                                        <a:pt x="178955" y="60413"/>
                                      </a:lnTo>
                                      <a:lnTo>
                                        <a:pt x="184073" y="62395"/>
                                      </a:lnTo>
                                      <a:lnTo>
                                        <a:pt x="195643" y="62395"/>
                                      </a:lnTo>
                                      <a:lnTo>
                                        <a:pt x="199859" y="61150"/>
                                      </a:lnTo>
                                      <a:lnTo>
                                        <a:pt x="206336" y="56286"/>
                                      </a:lnTo>
                                      <a:lnTo>
                                        <a:pt x="208699" y="52743"/>
                                      </a:lnTo>
                                      <a:lnTo>
                                        <a:pt x="209918" y="48260"/>
                                      </a:lnTo>
                                      <a:lnTo>
                                        <a:pt x="202196" y="47307"/>
                                      </a:lnTo>
                                      <a:lnTo>
                                        <a:pt x="201053" y="50457"/>
                                      </a:lnTo>
                                      <a:lnTo>
                                        <a:pt x="199529" y="52717"/>
                                      </a:lnTo>
                                      <a:lnTo>
                                        <a:pt x="195643" y="55575"/>
                                      </a:lnTo>
                                      <a:lnTo>
                                        <a:pt x="193306" y="56286"/>
                                      </a:lnTo>
                                      <a:lnTo>
                                        <a:pt x="186893" y="56286"/>
                                      </a:lnTo>
                                      <a:lnTo>
                                        <a:pt x="183807" y="55016"/>
                                      </a:lnTo>
                                      <a:lnTo>
                                        <a:pt x="178892" y="49911"/>
                                      </a:lnTo>
                                      <a:lnTo>
                                        <a:pt x="177507" y="46228"/>
                                      </a:lnTo>
                                      <a:lnTo>
                                        <a:pt x="177228" y="41440"/>
                                      </a:lnTo>
                                      <a:lnTo>
                                        <a:pt x="210121" y="41440"/>
                                      </a:lnTo>
                                      <a:lnTo>
                                        <a:pt x="210159" y="35318"/>
                                      </a:lnTo>
                                      <a:lnTo>
                                        <a:pt x="210172" y="32232"/>
                                      </a:lnTo>
                                      <a:close/>
                                    </a:path>
                                    <a:path w="255270" h="62865">
                                      <a:moveTo>
                                        <a:pt x="254850" y="1041"/>
                                      </a:moveTo>
                                      <a:lnTo>
                                        <a:pt x="248031" y="1041"/>
                                      </a:lnTo>
                                      <a:lnTo>
                                        <a:pt x="248031" y="45631"/>
                                      </a:lnTo>
                                      <a:lnTo>
                                        <a:pt x="246900" y="49682"/>
                                      </a:lnTo>
                                      <a:lnTo>
                                        <a:pt x="242316" y="54965"/>
                                      </a:lnTo>
                                      <a:lnTo>
                                        <a:pt x="239560" y="56299"/>
                                      </a:lnTo>
                                      <a:lnTo>
                                        <a:pt x="233045" y="56299"/>
                                      </a:lnTo>
                                      <a:lnTo>
                                        <a:pt x="230225" y="54889"/>
                                      </a:lnTo>
                                      <a:lnTo>
                                        <a:pt x="225475" y="49364"/>
                                      </a:lnTo>
                                      <a:lnTo>
                                        <a:pt x="224282" y="45173"/>
                                      </a:lnTo>
                                      <a:lnTo>
                                        <a:pt x="224282" y="33782"/>
                                      </a:lnTo>
                                      <a:lnTo>
                                        <a:pt x="225399" y="29540"/>
                                      </a:lnTo>
                                      <a:lnTo>
                                        <a:pt x="229819" y="24206"/>
                                      </a:lnTo>
                                      <a:lnTo>
                                        <a:pt x="232625" y="22809"/>
                                      </a:lnTo>
                                      <a:lnTo>
                                        <a:pt x="239356" y="22809"/>
                                      </a:lnTo>
                                      <a:lnTo>
                                        <a:pt x="242214" y="24206"/>
                                      </a:lnTo>
                                      <a:lnTo>
                                        <a:pt x="246875" y="29819"/>
                                      </a:lnTo>
                                      <a:lnTo>
                                        <a:pt x="247916" y="33782"/>
                                      </a:lnTo>
                                      <a:lnTo>
                                        <a:pt x="248031" y="45631"/>
                                      </a:lnTo>
                                      <a:lnTo>
                                        <a:pt x="248031" y="1041"/>
                                      </a:lnTo>
                                      <a:lnTo>
                                        <a:pt x="247408" y="1041"/>
                                      </a:lnTo>
                                      <a:lnTo>
                                        <a:pt x="247408" y="22694"/>
                                      </a:lnTo>
                                      <a:lnTo>
                                        <a:pt x="246113" y="20916"/>
                                      </a:lnTo>
                                      <a:lnTo>
                                        <a:pt x="244424" y="19456"/>
                                      </a:lnTo>
                                      <a:lnTo>
                                        <a:pt x="240271" y="17246"/>
                                      </a:lnTo>
                                      <a:lnTo>
                                        <a:pt x="237896" y="16675"/>
                                      </a:lnTo>
                                      <a:lnTo>
                                        <a:pt x="231622" y="16675"/>
                                      </a:lnTo>
                                      <a:lnTo>
                                        <a:pt x="216598" y="35204"/>
                                      </a:lnTo>
                                      <a:lnTo>
                                        <a:pt x="216598" y="44056"/>
                                      </a:lnTo>
                                      <a:lnTo>
                                        <a:pt x="232067" y="62395"/>
                                      </a:lnTo>
                                      <a:lnTo>
                                        <a:pt x="241007" y="62395"/>
                                      </a:lnTo>
                                      <a:lnTo>
                                        <a:pt x="245110" y="60223"/>
                                      </a:lnTo>
                                      <a:lnTo>
                                        <a:pt x="247637" y="56299"/>
                                      </a:lnTo>
                                      <a:lnTo>
                                        <a:pt x="247916" y="55880"/>
                                      </a:lnTo>
                                      <a:lnTo>
                                        <a:pt x="247916" y="61391"/>
                                      </a:lnTo>
                                      <a:lnTo>
                                        <a:pt x="254850" y="61391"/>
                                      </a:lnTo>
                                      <a:lnTo>
                                        <a:pt x="254850" y="55880"/>
                                      </a:lnTo>
                                      <a:lnTo>
                                        <a:pt x="254850" y="22809"/>
                                      </a:lnTo>
                                      <a:lnTo>
                                        <a:pt x="254850" y="104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1pt;height:4.95pt;mso-position-horizontal-relative:char;mso-position-vertical-relative:line" id="docshapegroup373" coordorigin="0,0" coordsize="402,99">
                      <v:shape style="position:absolute;left:0;top:0;width:402;height:99" id="docshape374" coordorigin="0,0" coordsize="402,99" path="m85,67l72,63,70,71,67,77,57,85,51,88,38,88,33,86,23,80,19,76,14,64,13,56,13,42,14,36,18,24,22,20,31,13,38,11,51,11,57,12,65,19,68,24,71,31,83,28,81,19,76,12,63,2,55,0,37,0,29,2,15,10,10,15,2,30,0,39,0,58,2,66,8,82,13,88,26,96,35,98,55,98,63,96,77,85,82,77,85,67xm110,2l99,2,99,97,110,97,110,2xm190,50l187,42,181,36,178,32,178,53,178,71,176,78,168,86,163,89,151,89,146,86,139,78,137,71,137,53,139,47,143,42,146,38,151,36,163,36,168,38,176,47,178,53,178,32,175,29,167,26,149,26,141,29,128,40,125,50,125,74,128,83,140,95,147,98,163,98,169,97,179,91,182,89,183,87,188,77,190,71,190,50xm256,72l256,69,252,64,249,62,243,59,237,57,219,52,216,51,215,50,213,48,212,46,212,42,213,40,218,37,222,36,232,36,235,37,240,41,242,44,242,47,254,46,253,41,252,38,248,32,245,30,237,27,232,26,223,26,219,27,213,29,211,30,206,33,204,35,201,40,201,43,201,49,202,53,205,58,208,60,214,63,220,65,235,69,239,70,243,73,244,75,244,81,243,83,238,88,234,89,223,89,219,87,213,82,211,79,210,74,199,76,200,83,203,89,213,96,219,98,234,98,239,97,247,94,251,91,255,84,256,80,256,72xm331,51l328,42,322,36,319,32,319,56,280,56,280,50,282,45,290,38,294,36,306,36,310,38,317,45,318,50,319,56,319,32,316,29,309,26,290,26,282,29,270,42,267,51,267,74,270,83,282,95,290,98,308,98,315,96,325,89,325,89,329,83,331,76,318,74,317,79,314,83,308,88,304,89,294,89,289,87,282,79,280,73,279,65,331,65,331,56,331,51xm401,2l391,2,391,72,389,78,382,87,377,89,367,89,363,86,355,78,353,71,353,53,355,47,362,38,362,38,366,36,377,36,381,38,389,47,390,53,391,72,391,2,390,2,390,36,388,33,385,31,378,27,375,26,365,26,360,28,350,34,347,38,342,49,341,55,341,69,342,76,347,86,351,91,360,97,365,98,380,98,386,95,390,89,390,88,390,97,401,97,401,88,401,36,401,36,401,2xe" filled="true" fillcolor="#000000" stroked="false">
                        <v:path arrowok="t"/>
                        <v:fill type="solid"/>
                      </v:shape>
                    </v:group>
                  </w:pict>
                </mc:Fallback>
              </mc:AlternateContent>
            </w:r>
            <w:r>
              <w:rPr>
                <w:position w:val="-1"/>
                <w:sz w:val="9"/>
              </w:rPr>
            </w:r>
          </w:p>
        </w:tc>
        <w:tc>
          <w:tcPr>
            <w:tcW w:w="2616" w:type="dxa"/>
            <w:gridSpan w:val="2"/>
          </w:tcPr>
          <w:p>
            <w:pPr>
              <w:pStyle w:val="TableParagraph"/>
              <w:rPr>
                <w:b/>
                <w:sz w:val="10"/>
              </w:rPr>
            </w:pPr>
          </w:p>
          <w:p>
            <w:pPr>
              <w:pStyle w:val="TableParagraph"/>
              <w:spacing w:line="98" w:lineRule="exact"/>
              <w:ind w:left="1104"/>
              <w:rPr>
                <w:sz w:val="9"/>
              </w:rPr>
            </w:pPr>
            <w:r>
              <w:rPr>
                <w:position w:val="-1"/>
                <w:sz w:val="9"/>
              </w:rPr>
              <mc:AlternateContent>
                <mc:Choice Requires="wps">
                  <w:drawing>
                    <wp:inline distT="0" distB="0" distL="0" distR="0">
                      <wp:extent cx="255270" cy="62865"/>
                      <wp:effectExtent l="0" t="0" r="0" b="0"/>
                      <wp:docPr id="505" name="Group 505"/>
                      <wp:cNvGraphicFramePr>
                        <a:graphicFrameLocks/>
                      </wp:cNvGraphicFramePr>
                      <a:graphic>
                        <a:graphicData uri="http://schemas.microsoft.com/office/word/2010/wordprocessingGroup">
                          <wpg:wgp>
                            <wpg:cNvPr id="505" name="Group 505"/>
                            <wpg:cNvGrpSpPr/>
                            <wpg:grpSpPr>
                              <a:xfrm>
                                <a:off x="0" y="0"/>
                                <a:ext cx="255270" cy="62865"/>
                                <a:chExt cx="255270" cy="62865"/>
                              </a:xfrm>
                            </wpg:grpSpPr>
                            <wps:wsp>
                              <wps:cNvPr id="506" name="Graphic 506"/>
                              <wps:cNvSpPr/>
                              <wps:spPr>
                                <a:xfrm>
                                  <a:off x="0" y="0"/>
                                  <a:ext cx="255270" cy="62865"/>
                                </a:xfrm>
                                <a:custGeom>
                                  <a:avLst/>
                                  <a:gdLst/>
                                  <a:ahLst/>
                                  <a:cxnLst/>
                                  <a:rect l="l" t="t" r="r" b="b"/>
                                  <a:pathLst>
                                    <a:path w="255270" h="62865">
                                      <a:moveTo>
                                        <a:pt x="53822" y="42252"/>
                                      </a:moveTo>
                                      <a:lnTo>
                                        <a:pt x="45758" y="40233"/>
                                      </a:lnTo>
                                      <a:lnTo>
                                        <a:pt x="44653" y="45313"/>
                                      </a:lnTo>
                                      <a:lnTo>
                                        <a:pt x="42545" y="49136"/>
                                      </a:lnTo>
                                      <a:lnTo>
                                        <a:pt x="36283" y="54292"/>
                                      </a:lnTo>
                                      <a:lnTo>
                                        <a:pt x="32461" y="55587"/>
                                      </a:lnTo>
                                      <a:lnTo>
                                        <a:pt x="24244" y="55587"/>
                                      </a:lnTo>
                                      <a:lnTo>
                                        <a:pt x="8305" y="35852"/>
                                      </a:lnTo>
                                      <a:lnTo>
                                        <a:pt x="8305" y="26746"/>
                                      </a:lnTo>
                                      <a:lnTo>
                                        <a:pt x="23901" y="6832"/>
                                      </a:lnTo>
                                      <a:lnTo>
                                        <a:pt x="32639" y="6832"/>
                                      </a:lnTo>
                                      <a:lnTo>
                                        <a:pt x="36017" y="7835"/>
                                      </a:lnTo>
                                      <a:lnTo>
                                        <a:pt x="41376" y="11849"/>
                                      </a:lnTo>
                                      <a:lnTo>
                                        <a:pt x="43434" y="15049"/>
                                      </a:lnTo>
                                      <a:lnTo>
                                        <a:pt x="44843" y="19431"/>
                                      </a:lnTo>
                                      <a:lnTo>
                                        <a:pt x="52781" y="17589"/>
                                      </a:lnTo>
                                      <a:lnTo>
                                        <a:pt x="51142" y="12014"/>
                                      </a:lnTo>
                                      <a:lnTo>
                                        <a:pt x="48260" y="7696"/>
                                      </a:lnTo>
                                      <a:lnTo>
                                        <a:pt x="39941" y="1536"/>
                                      </a:lnTo>
                                      <a:lnTo>
                                        <a:pt x="34823" y="0"/>
                                      </a:lnTo>
                                      <a:lnTo>
                                        <a:pt x="23368" y="0"/>
                                      </a:lnTo>
                                      <a:lnTo>
                                        <a:pt x="0" y="24472"/>
                                      </a:lnTo>
                                      <a:lnTo>
                                        <a:pt x="0" y="36525"/>
                                      </a:lnTo>
                                      <a:lnTo>
                                        <a:pt x="22059" y="62420"/>
                                      </a:lnTo>
                                      <a:lnTo>
                                        <a:pt x="34950" y="62420"/>
                                      </a:lnTo>
                                      <a:lnTo>
                                        <a:pt x="40322" y="60706"/>
                                      </a:lnTo>
                                      <a:lnTo>
                                        <a:pt x="49098" y="53809"/>
                                      </a:lnTo>
                                      <a:lnTo>
                                        <a:pt x="52120" y="48806"/>
                                      </a:lnTo>
                                      <a:lnTo>
                                        <a:pt x="53822" y="42252"/>
                                      </a:lnTo>
                                      <a:close/>
                                    </a:path>
                                    <a:path w="255270" h="62865">
                                      <a:moveTo>
                                        <a:pt x="70091" y="1028"/>
                                      </a:moveTo>
                                      <a:lnTo>
                                        <a:pt x="62623" y="1028"/>
                                      </a:lnTo>
                                      <a:lnTo>
                                        <a:pt x="62623" y="61391"/>
                                      </a:lnTo>
                                      <a:lnTo>
                                        <a:pt x="70091" y="61391"/>
                                      </a:lnTo>
                                      <a:lnTo>
                                        <a:pt x="70091" y="1028"/>
                                      </a:lnTo>
                                      <a:close/>
                                    </a:path>
                                    <a:path w="255270" h="62865">
                                      <a:moveTo>
                                        <a:pt x="120459" y="31965"/>
                                      </a:moveTo>
                                      <a:lnTo>
                                        <a:pt x="118554" y="26530"/>
                                      </a:lnTo>
                                      <a:lnTo>
                                        <a:pt x="114909" y="22809"/>
                                      </a:lnTo>
                                      <a:lnTo>
                                        <a:pt x="112788" y="20637"/>
                                      </a:lnTo>
                                      <a:lnTo>
                                        <a:pt x="112788" y="33870"/>
                                      </a:lnTo>
                                      <a:lnTo>
                                        <a:pt x="112750" y="45135"/>
                                      </a:lnTo>
                                      <a:lnTo>
                                        <a:pt x="111544" y="49314"/>
                                      </a:lnTo>
                                      <a:lnTo>
                                        <a:pt x="106629" y="54902"/>
                                      </a:lnTo>
                                      <a:lnTo>
                                        <a:pt x="103543" y="56286"/>
                                      </a:lnTo>
                                      <a:lnTo>
                                        <a:pt x="96088" y="56286"/>
                                      </a:lnTo>
                                      <a:lnTo>
                                        <a:pt x="92989" y="54902"/>
                                      </a:lnTo>
                                      <a:lnTo>
                                        <a:pt x="88061" y="49314"/>
                                      </a:lnTo>
                                      <a:lnTo>
                                        <a:pt x="86829" y="45135"/>
                                      </a:lnTo>
                                      <a:lnTo>
                                        <a:pt x="86842" y="33870"/>
                                      </a:lnTo>
                                      <a:lnTo>
                                        <a:pt x="112788" y="33870"/>
                                      </a:lnTo>
                                      <a:lnTo>
                                        <a:pt x="112788" y="20637"/>
                                      </a:lnTo>
                                      <a:lnTo>
                                        <a:pt x="110845" y="18643"/>
                                      </a:lnTo>
                                      <a:lnTo>
                                        <a:pt x="105892" y="16687"/>
                                      </a:lnTo>
                                      <a:lnTo>
                                        <a:pt x="94373" y="16687"/>
                                      </a:lnTo>
                                      <a:lnTo>
                                        <a:pt x="89750" y="18300"/>
                                      </a:lnTo>
                                      <a:lnTo>
                                        <a:pt x="81419" y="25438"/>
                                      </a:lnTo>
                                      <a:lnTo>
                                        <a:pt x="79159" y="31445"/>
                                      </a:lnTo>
                                      <a:lnTo>
                                        <a:pt x="79159" y="46913"/>
                                      </a:lnTo>
                                      <a:lnTo>
                                        <a:pt x="81051" y="52565"/>
                                      </a:lnTo>
                                      <a:lnTo>
                                        <a:pt x="88671" y="60426"/>
                                      </a:lnTo>
                                      <a:lnTo>
                                        <a:pt x="93649" y="62382"/>
                                      </a:lnTo>
                                      <a:lnTo>
                                        <a:pt x="103682" y="62382"/>
                                      </a:lnTo>
                                      <a:lnTo>
                                        <a:pt x="107226" y="61493"/>
                                      </a:lnTo>
                                      <a:lnTo>
                                        <a:pt x="113741" y="57937"/>
                                      </a:lnTo>
                                      <a:lnTo>
                                        <a:pt x="115366" y="56286"/>
                                      </a:lnTo>
                                      <a:lnTo>
                                        <a:pt x="116217" y="55422"/>
                                      </a:lnTo>
                                      <a:lnTo>
                                        <a:pt x="117906" y="52184"/>
                                      </a:lnTo>
                                      <a:lnTo>
                                        <a:pt x="119621" y="48971"/>
                                      </a:lnTo>
                                      <a:lnTo>
                                        <a:pt x="120345" y="45135"/>
                                      </a:lnTo>
                                      <a:lnTo>
                                        <a:pt x="120459" y="31965"/>
                                      </a:lnTo>
                                      <a:close/>
                                    </a:path>
                                    <a:path w="255270" h="62865">
                                      <a:moveTo>
                                        <a:pt x="162852" y="46024"/>
                                      </a:moveTo>
                                      <a:lnTo>
                                        <a:pt x="139242" y="33261"/>
                                      </a:lnTo>
                                      <a:lnTo>
                                        <a:pt x="137185" y="32461"/>
                                      </a:lnTo>
                                      <a:lnTo>
                                        <a:pt x="136232" y="31800"/>
                                      </a:lnTo>
                                      <a:lnTo>
                                        <a:pt x="135013" y="30238"/>
                                      </a:lnTo>
                                      <a:lnTo>
                                        <a:pt x="134708" y="29375"/>
                                      </a:lnTo>
                                      <a:lnTo>
                                        <a:pt x="134708" y="26911"/>
                                      </a:lnTo>
                                      <a:lnTo>
                                        <a:pt x="135432" y="25590"/>
                                      </a:lnTo>
                                      <a:lnTo>
                                        <a:pt x="138379" y="23342"/>
                                      </a:lnTo>
                                      <a:lnTo>
                                        <a:pt x="140830" y="22758"/>
                                      </a:lnTo>
                                      <a:lnTo>
                                        <a:pt x="147167" y="22758"/>
                                      </a:lnTo>
                                      <a:lnTo>
                                        <a:pt x="149415" y="23418"/>
                                      </a:lnTo>
                                      <a:lnTo>
                                        <a:pt x="152603" y="25933"/>
                                      </a:lnTo>
                                      <a:lnTo>
                                        <a:pt x="153568" y="27698"/>
                                      </a:lnTo>
                                      <a:lnTo>
                                        <a:pt x="153885" y="29946"/>
                                      </a:lnTo>
                                      <a:lnTo>
                                        <a:pt x="161201" y="28943"/>
                                      </a:lnTo>
                                      <a:lnTo>
                                        <a:pt x="147193" y="16675"/>
                                      </a:lnTo>
                                      <a:lnTo>
                                        <a:pt x="141427" y="16675"/>
                                      </a:lnTo>
                                      <a:lnTo>
                                        <a:pt x="127482" y="27330"/>
                                      </a:lnTo>
                                      <a:lnTo>
                                        <a:pt x="127482" y="31419"/>
                                      </a:lnTo>
                                      <a:lnTo>
                                        <a:pt x="149415" y="43891"/>
                                      </a:lnTo>
                                      <a:lnTo>
                                        <a:pt x="151955" y="44729"/>
                                      </a:lnTo>
                                      <a:lnTo>
                                        <a:pt x="154457" y="46342"/>
                                      </a:lnTo>
                                      <a:lnTo>
                                        <a:pt x="155194" y="47663"/>
                                      </a:lnTo>
                                      <a:lnTo>
                                        <a:pt x="155194" y="51206"/>
                                      </a:lnTo>
                                      <a:lnTo>
                                        <a:pt x="154355" y="52819"/>
                                      </a:lnTo>
                                      <a:lnTo>
                                        <a:pt x="151028" y="55600"/>
                                      </a:lnTo>
                                      <a:lnTo>
                                        <a:pt x="148488" y="56299"/>
                                      </a:lnTo>
                                      <a:lnTo>
                                        <a:pt x="141643" y="56299"/>
                                      </a:lnTo>
                                      <a:lnTo>
                                        <a:pt x="138988" y="55511"/>
                                      </a:lnTo>
                                      <a:lnTo>
                                        <a:pt x="135204" y="52374"/>
                                      </a:lnTo>
                                      <a:lnTo>
                                        <a:pt x="134048" y="50126"/>
                                      </a:lnTo>
                                      <a:lnTo>
                                        <a:pt x="133629" y="47193"/>
                                      </a:lnTo>
                                      <a:lnTo>
                                        <a:pt x="126238" y="48348"/>
                                      </a:lnTo>
                                      <a:lnTo>
                                        <a:pt x="127063" y="52997"/>
                                      </a:lnTo>
                                      <a:lnTo>
                                        <a:pt x="128993" y="56489"/>
                                      </a:lnTo>
                                      <a:lnTo>
                                        <a:pt x="135001" y="61201"/>
                                      </a:lnTo>
                                      <a:lnTo>
                                        <a:pt x="139357" y="62395"/>
                                      </a:lnTo>
                                      <a:lnTo>
                                        <a:pt x="148551" y="62395"/>
                                      </a:lnTo>
                                      <a:lnTo>
                                        <a:pt x="162852" y="51028"/>
                                      </a:lnTo>
                                      <a:lnTo>
                                        <a:pt x="162852" y="46024"/>
                                      </a:lnTo>
                                      <a:close/>
                                    </a:path>
                                    <a:path w="255270" h="62865">
                                      <a:moveTo>
                                        <a:pt x="210172" y="32232"/>
                                      </a:moveTo>
                                      <a:lnTo>
                                        <a:pt x="208305" y="26631"/>
                                      </a:lnTo>
                                      <a:lnTo>
                                        <a:pt x="204673" y="22771"/>
                                      </a:lnTo>
                                      <a:lnTo>
                                        <a:pt x="202285" y="20231"/>
                                      </a:lnTo>
                                      <a:lnTo>
                                        <a:pt x="202285" y="35318"/>
                                      </a:lnTo>
                                      <a:lnTo>
                                        <a:pt x="177660" y="35318"/>
                                      </a:lnTo>
                                      <a:lnTo>
                                        <a:pt x="177914" y="31521"/>
                                      </a:lnTo>
                                      <a:lnTo>
                                        <a:pt x="179197" y="28460"/>
                                      </a:lnTo>
                                      <a:lnTo>
                                        <a:pt x="181546" y="26200"/>
                                      </a:lnTo>
                                      <a:lnTo>
                                        <a:pt x="183883" y="23914"/>
                                      </a:lnTo>
                                      <a:lnTo>
                                        <a:pt x="186766" y="22771"/>
                                      </a:lnTo>
                                      <a:lnTo>
                                        <a:pt x="193992" y="22771"/>
                                      </a:lnTo>
                                      <a:lnTo>
                                        <a:pt x="197078" y="24193"/>
                                      </a:lnTo>
                                      <a:lnTo>
                                        <a:pt x="201002" y="28892"/>
                                      </a:lnTo>
                                      <a:lnTo>
                                        <a:pt x="201955" y="31661"/>
                                      </a:lnTo>
                                      <a:lnTo>
                                        <a:pt x="202285" y="35318"/>
                                      </a:lnTo>
                                      <a:lnTo>
                                        <a:pt x="202285" y="20231"/>
                                      </a:lnTo>
                                      <a:lnTo>
                                        <a:pt x="200837" y="18681"/>
                                      </a:lnTo>
                                      <a:lnTo>
                                        <a:pt x="196011" y="16675"/>
                                      </a:lnTo>
                                      <a:lnTo>
                                        <a:pt x="184023" y="16675"/>
                                      </a:lnTo>
                                      <a:lnTo>
                                        <a:pt x="179070" y="18707"/>
                                      </a:lnTo>
                                      <a:lnTo>
                                        <a:pt x="171424" y="26835"/>
                                      </a:lnTo>
                                      <a:lnTo>
                                        <a:pt x="169621" y="32232"/>
                                      </a:lnTo>
                                      <a:lnTo>
                                        <a:pt x="169608" y="47307"/>
                                      </a:lnTo>
                                      <a:lnTo>
                                        <a:pt x="171411" y="52539"/>
                                      </a:lnTo>
                                      <a:lnTo>
                                        <a:pt x="178955" y="60413"/>
                                      </a:lnTo>
                                      <a:lnTo>
                                        <a:pt x="184086" y="62395"/>
                                      </a:lnTo>
                                      <a:lnTo>
                                        <a:pt x="195656" y="62395"/>
                                      </a:lnTo>
                                      <a:lnTo>
                                        <a:pt x="199859" y="61150"/>
                                      </a:lnTo>
                                      <a:lnTo>
                                        <a:pt x="206336" y="56286"/>
                                      </a:lnTo>
                                      <a:lnTo>
                                        <a:pt x="208711" y="52743"/>
                                      </a:lnTo>
                                      <a:lnTo>
                                        <a:pt x="209918" y="48260"/>
                                      </a:lnTo>
                                      <a:lnTo>
                                        <a:pt x="202196" y="47307"/>
                                      </a:lnTo>
                                      <a:lnTo>
                                        <a:pt x="201053" y="50457"/>
                                      </a:lnTo>
                                      <a:lnTo>
                                        <a:pt x="199517" y="52717"/>
                                      </a:lnTo>
                                      <a:lnTo>
                                        <a:pt x="195656" y="55575"/>
                                      </a:lnTo>
                                      <a:lnTo>
                                        <a:pt x="193306" y="56286"/>
                                      </a:lnTo>
                                      <a:lnTo>
                                        <a:pt x="186893" y="56286"/>
                                      </a:lnTo>
                                      <a:lnTo>
                                        <a:pt x="183819" y="55016"/>
                                      </a:lnTo>
                                      <a:lnTo>
                                        <a:pt x="178892" y="49911"/>
                                      </a:lnTo>
                                      <a:lnTo>
                                        <a:pt x="177520" y="46228"/>
                                      </a:lnTo>
                                      <a:lnTo>
                                        <a:pt x="177241" y="41440"/>
                                      </a:lnTo>
                                      <a:lnTo>
                                        <a:pt x="210134" y="41440"/>
                                      </a:lnTo>
                                      <a:lnTo>
                                        <a:pt x="210159" y="35318"/>
                                      </a:lnTo>
                                      <a:lnTo>
                                        <a:pt x="210172" y="32232"/>
                                      </a:lnTo>
                                      <a:close/>
                                    </a:path>
                                    <a:path w="255270" h="62865">
                                      <a:moveTo>
                                        <a:pt x="254850" y="1041"/>
                                      </a:moveTo>
                                      <a:lnTo>
                                        <a:pt x="248031" y="1041"/>
                                      </a:lnTo>
                                      <a:lnTo>
                                        <a:pt x="248031" y="45631"/>
                                      </a:lnTo>
                                      <a:lnTo>
                                        <a:pt x="246913" y="49682"/>
                                      </a:lnTo>
                                      <a:lnTo>
                                        <a:pt x="242328" y="54965"/>
                                      </a:lnTo>
                                      <a:lnTo>
                                        <a:pt x="239560" y="56299"/>
                                      </a:lnTo>
                                      <a:lnTo>
                                        <a:pt x="233057" y="56299"/>
                                      </a:lnTo>
                                      <a:lnTo>
                                        <a:pt x="230238" y="54889"/>
                                      </a:lnTo>
                                      <a:lnTo>
                                        <a:pt x="225475" y="49364"/>
                                      </a:lnTo>
                                      <a:lnTo>
                                        <a:pt x="224282" y="45173"/>
                                      </a:lnTo>
                                      <a:lnTo>
                                        <a:pt x="224282" y="33782"/>
                                      </a:lnTo>
                                      <a:lnTo>
                                        <a:pt x="225399" y="29540"/>
                                      </a:lnTo>
                                      <a:lnTo>
                                        <a:pt x="229831" y="24206"/>
                                      </a:lnTo>
                                      <a:lnTo>
                                        <a:pt x="232638" y="22809"/>
                                      </a:lnTo>
                                      <a:lnTo>
                                        <a:pt x="239356" y="22809"/>
                                      </a:lnTo>
                                      <a:lnTo>
                                        <a:pt x="242227" y="24206"/>
                                      </a:lnTo>
                                      <a:lnTo>
                                        <a:pt x="246888" y="29819"/>
                                      </a:lnTo>
                                      <a:lnTo>
                                        <a:pt x="247916" y="33782"/>
                                      </a:lnTo>
                                      <a:lnTo>
                                        <a:pt x="248031" y="45631"/>
                                      </a:lnTo>
                                      <a:lnTo>
                                        <a:pt x="248031" y="1041"/>
                                      </a:lnTo>
                                      <a:lnTo>
                                        <a:pt x="247421" y="1041"/>
                                      </a:lnTo>
                                      <a:lnTo>
                                        <a:pt x="247421" y="22694"/>
                                      </a:lnTo>
                                      <a:lnTo>
                                        <a:pt x="246126" y="20916"/>
                                      </a:lnTo>
                                      <a:lnTo>
                                        <a:pt x="244424" y="19456"/>
                                      </a:lnTo>
                                      <a:lnTo>
                                        <a:pt x="240284" y="17246"/>
                                      </a:lnTo>
                                      <a:lnTo>
                                        <a:pt x="237909" y="16675"/>
                                      </a:lnTo>
                                      <a:lnTo>
                                        <a:pt x="231635" y="16675"/>
                                      </a:lnTo>
                                      <a:lnTo>
                                        <a:pt x="216611" y="35204"/>
                                      </a:lnTo>
                                      <a:lnTo>
                                        <a:pt x="216611" y="44056"/>
                                      </a:lnTo>
                                      <a:lnTo>
                                        <a:pt x="232079" y="62395"/>
                                      </a:lnTo>
                                      <a:lnTo>
                                        <a:pt x="241007" y="62395"/>
                                      </a:lnTo>
                                      <a:lnTo>
                                        <a:pt x="245122" y="60223"/>
                                      </a:lnTo>
                                      <a:lnTo>
                                        <a:pt x="247637" y="56299"/>
                                      </a:lnTo>
                                      <a:lnTo>
                                        <a:pt x="247916" y="55880"/>
                                      </a:lnTo>
                                      <a:lnTo>
                                        <a:pt x="247916" y="61391"/>
                                      </a:lnTo>
                                      <a:lnTo>
                                        <a:pt x="254850" y="61391"/>
                                      </a:lnTo>
                                      <a:lnTo>
                                        <a:pt x="254850" y="55880"/>
                                      </a:lnTo>
                                      <a:lnTo>
                                        <a:pt x="254850" y="22809"/>
                                      </a:lnTo>
                                      <a:lnTo>
                                        <a:pt x="254850" y="104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1pt;height:4.95pt;mso-position-horizontal-relative:char;mso-position-vertical-relative:line" id="docshapegroup375" coordorigin="0,0" coordsize="402,99">
                      <v:shape style="position:absolute;left:0;top:0;width:402;height:99" id="docshape376" coordorigin="0,0" coordsize="402,99" path="m85,67l72,63,70,71,67,77,57,85,51,88,38,88,33,86,23,80,19,76,14,64,13,56,13,42,14,36,18,24,22,20,31,13,38,11,51,11,57,12,65,19,68,24,71,31,83,28,81,19,76,12,63,2,55,0,37,0,29,2,15,10,10,15,2,30,0,39,0,58,2,66,8,82,13,88,26,96,35,98,55,98,64,96,77,85,82,77,85,67xm110,2l99,2,99,97,110,97,110,2xm190,50l187,42,181,36,178,32,178,53,178,71,176,78,168,86,163,89,151,89,146,86,139,78,137,71,137,53,139,47,146,38,151,36,163,36,168,38,176,47,178,53,178,32,175,29,167,26,149,26,141,29,128,40,125,50,125,74,128,83,140,95,147,98,163,98,169,97,179,91,182,89,183,87,186,82,188,77,190,71,190,50xm256,72l256,69,252,64,249,62,243,59,237,57,219,52,216,51,215,50,213,48,212,46,212,42,213,40,218,37,222,36,232,36,235,37,240,41,242,44,242,47,254,46,253,41,252,38,248,32,245,30,237,27,232,26,223,26,219,27,213,29,211,30,206,33,204,35,201,40,201,43,201,49,202,53,205,58,208,60,214,63,220,65,235,69,239,70,243,73,244,75,244,81,243,83,238,88,234,89,223,89,219,87,213,82,211,79,210,74,199,76,200,83,203,89,213,96,219,98,234,98,239,97,247,94,251,91,255,84,256,80,256,72xm331,51l328,42,322,36,319,32,319,56,280,56,280,50,282,45,286,41,290,38,294,36,306,36,310,38,317,45,318,50,319,56,319,32,316,29,309,26,290,26,282,29,270,42,267,51,267,74,270,83,282,95,290,98,308,98,315,96,325,89,325,89,329,83,331,76,318,74,317,79,314,83,308,88,304,89,294,89,289,87,282,79,280,73,279,65,331,65,331,56,331,51xm401,2l391,2,391,72,389,78,382,87,377,89,367,89,363,86,355,78,353,71,353,53,355,47,362,38,362,38,366,36,377,36,381,38,389,47,390,53,391,72,391,2,390,2,390,36,388,33,385,31,378,27,375,26,365,26,360,28,350,34,347,38,342,49,341,55,341,69,342,76,347,86,351,91,360,97,365,98,380,98,386,95,390,89,390,88,390,97,401,97,401,88,401,36,401,36,401,2xe" filled="true" fillcolor="#000000" stroked="false">
                        <v:path arrowok="t"/>
                        <v:fill type="solid"/>
                      </v:shape>
                    </v:group>
                  </w:pict>
                </mc:Fallback>
              </mc:AlternateContent>
            </w:r>
            <w:r>
              <w:rPr>
                <w:position w:val="-1"/>
                <w:sz w:val="9"/>
              </w:rPr>
            </w:r>
          </w:p>
        </w:tc>
      </w:tr>
      <w:tr>
        <w:trPr>
          <w:trHeight w:val="342" w:hRule="atLeast"/>
        </w:trPr>
        <w:tc>
          <w:tcPr>
            <w:tcW w:w="1904" w:type="dxa"/>
          </w:tcPr>
          <w:p>
            <w:pPr>
              <w:pStyle w:val="TableParagraph"/>
              <w:spacing w:before="4"/>
              <w:rPr>
                <w:b/>
                <w:sz w:val="2"/>
              </w:rPr>
            </w:pPr>
          </w:p>
          <w:p>
            <w:pPr>
              <w:pStyle w:val="TableParagraph"/>
              <w:ind w:left="93"/>
              <w:rPr>
                <w:sz w:val="20"/>
              </w:rPr>
            </w:pPr>
            <w:r>
              <w:rPr>
                <w:sz w:val="20"/>
              </w:rPr>
              <mc:AlternateContent>
                <mc:Choice Requires="wps">
                  <w:drawing>
                    <wp:inline distT="0" distB="0" distL="0" distR="0">
                      <wp:extent cx="946785" cy="198755"/>
                      <wp:effectExtent l="0" t="0" r="0" b="1269"/>
                      <wp:docPr id="507" name="Group 507"/>
                      <wp:cNvGraphicFramePr>
                        <a:graphicFrameLocks/>
                      </wp:cNvGraphicFramePr>
                      <a:graphic>
                        <a:graphicData uri="http://schemas.microsoft.com/office/word/2010/wordprocessingGroup">
                          <wpg:wgp>
                            <wpg:cNvPr id="507" name="Group 507"/>
                            <wpg:cNvGrpSpPr/>
                            <wpg:grpSpPr>
                              <a:xfrm>
                                <a:off x="0" y="0"/>
                                <a:ext cx="946785" cy="198755"/>
                                <a:chExt cx="946785" cy="198755"/>
                              </a:xfrm>
                            </wpg:grpSpPr>
                            <pic:pic>
                              <pic:nvPicPr>
                                <pic:cNvPr id="508" name="Image 508"/>
                                <pic:cNvPicPr/>
                              </pic:nvPicPr>
                              <pic:blipFill>
                                <a:blip r:embed="rId172" cstate="print"/>
                                <a:stretch>
                                  <a:fillRect/>
                                </a:stretch>
                              </pic:blipFill>
                              <pic:spPr>
                                <a:xfrm>
                                  <a:off x="0" y="1168"/>
                                  <a:ext cx="293217" cy="69240"/>
                                </a:xfrm>
                                <a:prstGeom prst="rect">
                                  <a:avLst/>
                                </a:prstGeom>
                              </pic:spPr>
                            </pic:pic>
                            <wps:wsp>
                              <wps:cNvPr id="509" name="Graphic 509"/>
                              <wps:cNvSpPr/>
                              <wps:spPr>
                                <a:xfrm>
                                  <a:off x="322872" y="0"/>
                                  <a:ext cx="63500" cy="71120"/>
                                </a:xfrm>
                                <a:custGeom>
                                  <a:avLst/>
                                  <a:gdLst/>
                                  <a:ahLst/>
                                  <a:cxnLst/>
                                  <a:rect l="l" t="t" r="r" b="b"/>
                                  <a:pathLst>
                                    <a:path w="63500" h="71120">
                                      <a:moveTo>
                                        <a:pt x="61704" y="63207"/>
                                      </a:moveTo>
                                      <a:lnTo>
                                        <a:pt x="44297" y="63207"/>
                                      </a:lnTo>
                                      <a:lnTo>
                                        <a:pt x="47891" y="66522"/>
                                      </a:lnTo>
                                      <a:lnTo>
                                        <a:pt x="51638" y="69126"/>
                                      </a:lnTo>
                                      <a:lnTo>
                                        <a:pt x="55537" y="71018"/>
                                      </a:lnTo>
                                      <a:lnTo>
                                        <a:pt x="61704" y="63207"/>
                                      </a:lnTo>
                                      <a:close/>
                                    </a:path>
                                    <a:path w="63500" h="71120">
                                      <a:moveTo>
                                        <a:pt x="33743" y="0"/>
                                      </a:moveTo>
                                      <a:lnTo>
                                        <a:pt x="21666" y="0"/>
                                      </a:lnTo>
                                      <a:lnTo>
                                        <a:pt x="16929" y="1435"/>
                                      </a:lnTo>
                                      <a:lnTo>
                                        <a:pt x="10274" y="7162"/>
                                      </a:lnTo>
                                      <a:lnTo>
                                        <a:pt x="8623" y="10655"/>
                                      </a:lnTo>
                                      <a:lnTo>
                                        <a:pt x="8676" y="17221"/>
                                      </a:lnTo>
                                      <a:lnTo>
                                        <a:pt x="9207" y="19367"/>
                                      </a:lnTo>
                                      <a:lnTo>
                                        <a:pt x="11582" y="24345"/>
                                      </a:lnTo>
                                      <a:lnTo>
                                        <a:pt x="13347" y="26974"/>
                                      </a:lnTo>
                                      <a:lnTo>
                                        <a:pt x="15684" y="29717"/>
                                      </a:lnTo>
                                      <a:lnTo>
                                        <a:pt x="10477" y="32308"/>
                                      </a:lnTo>
                                      <a:lnTo>
                                        <a:pt x="6540" y="35331"/>
                                      </a:lnTo>
                                      <a:lnTo>
                                        <a:pt x="1308" y="42290"/>
                                      </a:lnTo>
                                      <a:lnTo>
                                        <a:pt x="0" y="46215"/>
                                      </a:lnTo>
                                      <a:lnTo>
                                        <a:pt x="0" y="55372"/>
                                      </a:lnTo>
                                      <a:lnTo>
                                        <a:pt x="1663" y="59613"/>
                                      </a:lnTo>
                                      <a:lnTo>
                                        <a:pt x="9321" y="68072"/>
                                      </a:lnTo>
                                      <a:lnTo>
                                        <a:pt x="15747" y="70446"/>
                                      </a:lnTo>
                                      <a:lnTo>
                                        <a:pt x="28600" y="70446"/>
                                      </a:lnTo>
                                      <a:lnTo>
                                        <a:pt x="32321" y="69875"/>
                                      </a:lnTo>
                                      <a:lnTo>
                                        <a:pt x="38569" y="67525"/>
                                      </a:lnTo>
                                      <a:lnTo>
                                        <a:pt x="41528" y="65697"/>
                                      </a:lnTo>
                                      <a:lnTo>
                                        <a:pt x="44297" y="63207"/>
                                      </a:lnTo>
                                      <a:lnTo>
                                        <a:pt x="61704" y="63207"/>
                                      </a:lnTo>
                                      <a:lnTo>
                                        <a:pt x="63500" y="60934"/>
                                      </a:lnTo>
                                      <a:lnTo>
                                        <a:pt x="62407" y="60413"/>
                                      </a:lnTo>
                                      <a:lnTo>
                                        <a:pt x="61246" y="59677"/>
                                      </a:lnTo>
                                      <a:lnTo>
                                        <a:pt x="20624" y="59677"/>
                                      </a:lnTo>
                                      <a:lnTo>
                                        <a:pt x="18122" y="58800"/>
                                      </a:lnTo>
                                      <a:lnTo>
                                        <a:pt x="16281" y="57010"/>
                                      </a:lnTo>
                                      <a:lnTo>
                                        <a:pt x="14414" y="55232"/>
                                      </a:lnTo>
                                      <a:lnTo>
                                        <a:pt x="13605" y="53225"/>
                                      </a:lnTo>
                                      <a:lnTo>
                                        <a:pt x="13487" y="47891"/>
                                      </a:lnTo>
                                      <a:lnTo>
                                        <a:pt x="14236" y="45694"/>
                                      </a:lnTo>
                                      <a:lnTo>
                                        <a:pt x="17233" y="41427"/>
                                      </a:lnTo>
                                      <a:lnTo>
                                        <a:pt x="19494" y="39611"/>
                                      </a:lnTo>
                                      <a:lnTo>
                                        <a:pt x="22517" y="38087"/>
                                      </a:lnTo>
                                      <a:lnTo>
                                        <a:pt x="39055" y="38087"/>
                                      </a:lnTo>
                                      <a:lnTo>
                                        <a:pt x="34226" y="31762"/>
                                      </a:lnTo>
                                      <a:lnTo>
                                        <a:pt x="39255" y="28651"/>
                                      </a:lnTo>
                                      <a:lnTo>
                                        <a:pt x="42608" y="25844"/>
                                      </a:lnTo>
                                      <a:lnTo>
                                        <a:pt x="43886" y="23926"/>
                                      </a:lnTo>
                                      <a:lnTo>
                                        <a:pt x="27673" y="23926"/>
                                      </a:lnTo>
                                      <a:lnTo>
                                        <a:pt x="22440" y="17919"/>
                                      </a:lnTo>
                                      <a:lnTo>
                                        <a:pt x="21437" y="15963"/>
                                      </a:lnTo>
                                      <a:lnTo>
                                        <a:pt x="21437" y="12992"/>
                                      </a:lnTo>
                                      <a:lnTo>
                                        <a:pt x="22034" y="11798"/>
                                      </a:lnTo>
                                      <a:lnTo>
                                        <a:pt x="24409" y="9715"/>
                                      </a:lnTo>
                                      <a:lnTo>
                                        <a:pt x="26047" y="9207"/>
                                      </a:lnTo>
                                      <a:lnTo>
                                        <a:pt x="45834" y="9207"/>
                                      </a:lnTo>
                                      <a:lnTo>
                                        <a:pt x="45072" y="7518"/>
                                      </a:lnTo>
                                      <a:lnTo>
                                        <a:pt x="38379" y="1498"/>
                                      </a:lnTo>
                                      <a:lnTo>
                                        <a:pt x="33743" y="0"/>
                                      </a:lnTo>
                                      <a:close/>
                                    </a:path>
                                    <a:path w="63500" h="71120">
                                      <a:moveTo>
                                        <a:pt x="39055" y="38087"/>
                                      </a:moveTo>
                                      <a:lnTo>
                                        <a:pt x="22517" y="38087"/>
                                      </a:lnTo>
                                      <a:lnTo>
                                        <a:pt x="35915" y="54483"/>
                                      </a:lnTo>
                                      <a:lnTo>
                                        <a:pt x="33667" y="56337"/>
                                      </a:lnTo>
                                      <a:lnTo>
                                        <a:pt x="31584" y="57670"/>
                                      </a:lnTo>
                                      <a:lnTo>
                                        <a:pt x="27787" y="59270"/>
                                      </a:lnTo>
                                      <a:lnTo>
                                        <a:pt x="25793" y="59677"/>
                                      </a:lnTo>
                                      <a:lnTo>
                                        <a:pt x="61246" y="59677"/>
                                      </a:lnTo>
                                      <a:lnTo>
                                        <a:pt x="52679" y="53225"/>
                                      </a:lnTo>
                                      <a:lnTo>
                                        <a:pt x="53682" y="51930"/>
                                      </a:lnTo>
                                      <a:lnTo>
                                        <a:pt x="54609" y="50304"/>
                                      </a:lnTo>
                                      <a:lnTo>
                                        <a:pt x="56375" y="46443"/>
                                      </a:lnTo>
                                      <a:lnTo>
                                        <a:pt x="57096" y="44272"/>
                                      </a:lnTo>
                                      <a:lnTo>
                                        <a:pt x="43776" y="44272"/>
                                      </a:lnTo>
                                      <a:lnTo>
                                        <a:pt x="39055" y="38087"/>
                                      </a:lnTo>
                                      <a:close/>
                                    </a:path>
                                    <a:path w="63500" h="71120">
                                      <a:moveTo>
                                        <a:pt x="46685" y="36512"/>
                                      </a:moveTo>
                                      <a:lnTo>
                                        <a:pt x="45885" y="39700"/>
                                      </a:lnTo>
                                      <a:lnTo>
                                        <a:pt x="44900" y="42290"/>
                                      </a:lnTo>
                                      <a:lnTo>
                                        <a:pt x="43776" y="44272"/>
                                      </a:lnTo>
                                      <a:lnTo>
                                        <a:pt x="57096" y="44272"/>
                                      </a:lnTo>
                                      <a:lnTo>
                                        <a:pt x="57391" y="43383"/>
                                      </a:lnTo>
                                      <a:lnTo>
                                        <a:pt x="58572" y="39192"/>
                                      </a:lnTo>
                                      <a:lnTo>
                                        <a:pt x="46685" y="36512"/>
                                      </a:lnTo>
                                      <a:close/>
                                    </a:path>
                                    <a:path w="63500" h="71120">
                                      <a:moveTo>
                                        <a:pt x="45834" y="9207"/>
                                      </a:moveTo>
                                      <a:lnTo>
                                        <a:pt x="30302" y="9207"/>
                                      </a:lnTo>
                                      <a:lnTo>
                                        <a:pt x="32003" y="9791"/>
                                      </a:lnTo>
                                      <a:lnTo>
                                        <a:pt x="33273" y="10960"/>
                                      </a:lnTo>
                                      <a:lnTo>
                                        <a:pt x="34531" y="12153"/>
                                      </a:lnTo>
                                      <a:lnTo>
                                        <a:pt x="35166" y="13563"/>
                                      </a:lnTo>
                                      <a:lnTo>
                                        <a:pt x="35166" y="17221"/>
                                      </a:lnTo>
                                      <a:lnTo>
                                        <a:pt x="33858" y="19215"/>
                                      </a:lnTo>
                                      <a:lnTo>
                                        <a:pt x="31229" y="21234"/>
                                      </a:lnTo>
                                      <a:lnTo>
                                        <a:pt x="27673" y="23926"/>
                                      </a:lnTo>
                                      <a:lnTo>
                                        <a:pt x="43886" y="23926"/>
                                      </a:lnTo>
                                      <a:lnTo>
                                        <a:pt x="45910" y="20891"/>
                                      </a:lnTo>
                                      <a:lnTo>
                                        <a:pt x="46723" y="18275"/>
                                      </a:lnTo>
                                      <a:lnTo>
                                        <a:pt x="46625" y="10960"/>
                                      </a:lnTo>
                                      <a:lnTo>
                                        <a:pt x="45834" y="9207"/>
                                      </a:lnTo>
                                      <a:close/>
                                    </a:path>
                                  </a:pathLst>
                                </a:custGeom>
                                <a:solidFill>
                                  <a:srgbClr val="000000"/>
                                </a:solidFill>
                              </wps:spPr>
                              <wps:bodyPr wrap="square" lIns="0" tIns="0" rIns="0" bIns="0" rtlCol="0">
                                <a:prstTxWarp prst="textNoShape">
                                  <a:avLst/>
                                </a:prstTxWarp>
                                <a:noAutofit/>
                              </wps:bodyPr>
                            </wps:wsp>
                            <pic:pic>
                              <pic:nvPicPr>
                                <pic:cNvPr id="510" name="Image 510"/>
                                <pic:cNvPicPr/>
                              </pic:nvPicPr>
                              <pic:blipFill>
                                <a:blip r:embed="rId173" cstate="print"/>
                                <a:stretch>
                                  <a:fillRect/>
                                </a:stretch>
                              </pic:blipFill>
                              <pic:spPr>
                                <a:xfrm>
                                  <a:off x="418033" y="0"/>
                                  <a:ext cx="296024" cy="70459"/>
                                </a:xfrm>
                                <a:prstGeom prst="rect">
                                  <a:avLst/>
                                </a:prstGeom>
                              </pic:spPr>
                            </pic:pic>
                            <pic:pic>
                              <pic:nvPicPr>
                                <pic:cNvPr id="511" name="Image 511"/>
                                <pic:cNvPicPr/>
                              </pic:nvPicPr>
                              <pic:blipFill>
                                <a:blip r:embed="rId174" cstate="print"/>
                                <a:stretch>
                                  <a:fillRect/>
                                </a:stretch>
                              </pic:blipFill>
                              <pic:spPr>
                                <a:xfrm>
                                  <a:off x="746505" y="1168"/>
                                  <a:ext cx="199796" cy="88099"/>
                                </a:xfrm>
                                <a:prstGeom prst="rect">
                                  <a:avLst/>
                                </a:prstGeom>
                              </pic:spPr>
                            </pic:pic>
                            <pic:pic>
                              <pic:nvPicPr>
                                <pic:cNvPr id="512" name="Image 512"/>
                                <pic:cNvPicPr/>
                              </pic:nvPicPr>
                              <pic:blipFill>
                                <a:blip r:embed="rId175" cstate="print"/>
                                <a:stretch>
                                  <a:fillRect/>
                                </a:stretch>
                              </pic:blipFill>
                              <pic:spPr>
                                <a:xfrm>
                                  <a:off x="1816" y="109067"/>
                                  <a:ext cx="310045" cy="70459"/>
                                </a:xfrm>
                                <a:prstGeom prst="rect">
                                  <a:avLst/>
                                </a:prstGeom>
                              </pic:spPr>
                            </pic:pic>
                            <pic:pic>
                              <pic:nvPicPr>
                                <pic:cNvPr id="513" name="Image 513"/>
                                <pic:cNvPicPr/>
                              </pic:nvPicPr>
                              <pic:blipFill>
                                <a:blip r:embed="rId176" cstate="print"/>
                                <a:stretch>
                                  <a:fillRect/>
                                </a:stretch>
                              </pic:blipFill>
                              <pic:spPr>
                                <a:xfrm>
                                  <a:off x="352272" y="110223"/>
                                  <a:ext cx="316255" cy="88112"/>
                                </a:xfrm>
                                <a:prstGeom prst="rect">
                                  <a:avLst/>
                                </a:prstGeom>
                              </pic:spPr>
                            </pic:pic>
                          </wpg:wgp>
                        </a:graphicData>
                      </a:graphic>
                    </wp:inline>
                  </w:drawing>
                </mc:Choice>
                <mc:Fallback>
                  <w:pict>
                    <v:group style="width:74.55pt;height:15.65pt;mso-position-horizontal-relative:char;mso-position-vertical-relative:line" id="docshapegroup377" coordorigin="0,0" coordsize="1491,313">
                      <v:shape style="position:absolute;left:0;top:1;width:462;height:110" type="#_x0000_t75" id="docshape378" stroked="false">
                        <v:imagedata r:id="rId172" o:title=""/>
                      </v:shape>
                      <v:shape style="position:absolute;left:508;top:0;width:100;height:112" id="docshape379" coordorigin="508,0" coordsize="100,112" path="m606,100l578,100,584,105,590,109,596,112,606,100xm562,0l543,0,535,2,525,11,522,17,522,27,523,30,527,38,529,42,533,47,525,51,519,56,511,67,508,73,508,87,511,94,523,107,533,111,554,111,559,110,569,106,574,103,578,100,606,100,608,96,607,95,605,94,541,94,537,93,534,90,531,87,530,84,530,75,531,72,536,65,539,62,544,60,570,60,562,50,570,45,576,41,578,38,552,38,544,28,542,25,542,20,543,19,547,15,549,15,581,15,579,12,569,2,562,0xm570,60l544,60,565,86,561,89,558,91,552,93,549,94,605,94,604,93,600,91,597,88,594,86,591,84,593,82,594,79,597,73,598,70,577,70,570,60xm582,58l581,63,579,67,577,70,598,70,599,68,601,62,582,58xm581,15l556,15,559,15,561,17,563,19,564,21,564,27,562,30,558,33,552,38,578,38,581,33,582,29,582,17,581,15xe" filled="true" fillcolor="#000000" stroked="false">
                        <v:path arrowok="t"/>
                        <v:fill type="solid"/>
                      </v:shape>
                      <v:shape style="position:absolute;left:658;top:0;width:467;height:111" type="#_x0000_t75" id="docshape380" stroked="false">
                        <v:imagedata r:id="rId173" o:title=""/>
                      </v:shape>
                      <v:shape style="position:absolute;left:1175;top:1;width:315;height:139" type="#_x0000_t75" id="docshape381" stroked="false">
                        <v:imagedata r:id="rId174" o:title=""/>
                      </v:shape>
                      <v:shape style="position:absolute;left:2;top:171;width:489;height:111" type="#_x0000_t75" id="docshape382" stroked="false">
                        <v:imagedata r:id="rId175" o:title=""/>
                      </v:shape>
                      <v:shape style="position:absolute;left:554;top:173;width:499;height:139" type="#_x0000_t75" id="docshape383" stroked="false">
                        <v:imagedata r:id="rId176" o:title=""/>
                      </v:shape>
                    </v:group>
                  </w:pict>
                </mc:Fallback>
              </mc:AlternateContent>
            </w:r>
            <w:r>
              <w:rPr>
                <w:sz w:val="20"/>
              </w:rPr>
            </w:r>
          </w:p>
        </w:tc>
        <w:tc>
          <w:tcPr>
            <w:tcW w:w="1189" w:type="dxa"/>
          </w:tcPr>
          <w:p>
            <w:pPr>
              <w:pStyle w:val="TableParagraph"/>
              <w:spacing w:before="7"/>
              <w:rPr>
                <w:b/>
                <w:sz w:val="10"/>
              </w:rPr>
            </w:pPr>
          </w:p>
          <w:p>
            <w:pPr>
              <w:pStyle w:val="TableParagraph"/>
              <w:spacing w:line="121" w:lineRule="exact"/>
              <w:ind w:left="129"/>
              <w:rPr>
                <w:sz w:val="12"/>
              </w:rPr>
            </w:pPr>
            <w:r>
              <w:rPr>
                <w:position w:val="-1"/>
                <w:sz w:val="12"/>
              </w:rPr>
              <mc:AlternateContent>
                <mc:Choice Requires="wps">
                  <w:drawing>
                    <wp:inline distT="0" distB="0" distL="0" distR="0">
                      <wp:extent cx="587375" cy="77470"/>
                      <wp:effectExtent l="0" t="0" r="0" b="0"/>
                      <wp:docPr id="514" name="Group 514"/>
                      <wp:cNvGraphicFramePr>
                        <a:graphicFrameLocks/>
                      </wp:cNvGraphicFramePr>
                      <a:graphic>
                        <a:graphicData uri="http://schemas.microsoft.com/office/word/2010/wordprocessingGroup">
                          <wpg:wgp>
                            <wpg:cNvPr id="514" name="Group 514"/>
                            <wpg:cNvGrpSpPr/>
                            <wpg:grpSpPr>
                              <a:xfrm>
                                <a:off x="0" y="0"/>
                                <a:ext cx="587375" cy="77470"/>
                                <a:chExt cx="587375" cy="77470"/>
                              </a:xfrm>
                            </wpg:grpSpPr>
                            <wps:wsp>
                              <wps:cNvPr id="515" name="Graphic 515"/>
                              <wps:cNvSpPr/>
                              <wps:spPr>
                                <a:xfrm>
                                  <a:off x="0" y="0"/>
                                  <a:ext cx="587375" cy="77470"/>
                                </a:xfrm>
                                <a:custGeom>
                                  <a:avLst/>
                                  <a:gdLst/>
                                  <a:ahLst/>
                                  <a:cxnLst/>
                                  <a:rect l="l" t="t" r="r" b="b"/>
                                  <a:pathLst>
                                    <a:path w="587375" h="77470">
                                      <a:moveTo>
                                        <a:pt x="39408" y="1041"/>
                                      </a:moveTo>
                                      <a:lnTo>
                                        <a:pt x="0" y="1041"/>
                                      </a:lnTo>
                                      <a:lnTo>
                                        <a:pt x="0" y="8166"/>
                                      </a:lnTo>
                                      <a:lnTo>
                                        <a:pt x="29806" y="8166"/>
                                      </a:lnTo>
                                      <a:lnTo>
                                        <a:pt x="26022" y="12446"/>
                                      </a:lnTo>
                                      <a:lnTo>
                                        <a:pt x="9537" y="50139"/>
                                      </a:lnTo>
                                      <a:lnTo>
                                        <a:pt x="8509" y="60629"/>
                                      </a:lnTo>
                                      <a:lnTo>
                                        <a:pt x="16192" y="60629"/>
                                      </a:lnTo>
                                      <a:lnTo>
                                        <a:pt x="16598" y="54597"/>
                                      </a:lnTo>
                                      <a:lnTo>
                                        <a:pt x="17551" y="49085"/>
                                      </a:lnTo>
                                      <a:lnTo>
                                        <a:pt x="35534" y="10883"/>
                                      </a:lnTo>
                                      <a:lnTo>
                                        <a:pt x="39408" y="6807"/>
                                      </a:lnTo>
                                      <a:lnTo>
                                        <a:pt x="39408" y="1041"/>
                                      </a:lnTo>
                                      <a:close/>
                                    </a:path>
                                    <a:path w="587375" h="77470">
                                      <a:moveTo>
                                        <a:pt x="59448" y="52184"/>
                                      </a:moveTo>
                                      <a:lnTo>
                                        <a:pt x="50952" y="52184"/>
                                      </a:lnTo>
                                      <a:lnTo>
                                        <a:pt x="50952" y="60617"/>
                                      </a:lnTo>
                                      <a:lnTo>
                                        <a:pt x="59448" y="60617"/>
                                      </a:lnTo>
                                      <a:lnTo>
                                        <a:pt x="59448" y="52184"/>
                                      </a:lnTo>
                                      <a:close/>
                                    </a:path>
                                    <a:path w="587375" h="77470">
                                      <a:moveTo>
                                        <a:pt x="59448" y="16891"/>
                                      </a:moveTo>
                                      <a:lnTo>
                                        <a:pt x="50952" y="16891"/>
                                      </a:lnTo>
                                      <a:lnTo>
                                        <a:pt x="50952" y="25336"/>
                                      </a:lnTo>
                                      <a:lnTo>
                                        <a:pt x="59448" y="25336"/>
                                      </a:lnTo>
                                      <a:lnTo>
                                        <a:pt x="59448" y="16891"/>
                                      </a:lnTo>
                                      <a:close/>
                                    </a:path>
                                    <a:path w="587375" h="77470">
                                      <a:moveTo>
                                        <a:pt x="110121" y="37934"/>
                                      </a:moveTo>
                                      <a:lnTo>
                                        <a:pt x="104000" y="6134"/>
                                      </a:lnTo>
                                      <a:lnTo>
                                        <a:pt x="103365" y="5143"/>
                                      </a:lnTo>
                                      <a:lnTo>
                                        <a:pt x="102425" y="4279"/>
                                      </a:lnTo>
                                      <a:lnTo>
                                        <a:pt x="102425" y="20916"/>
                                      </a:lnTo>
                                      <a:lnTo>
                                        <a:pt x="102412" y="40767"/>
                                      </a:lnTo>
                                      <a:lnTo>
                                        <a:pt x="101269" y="47320"/>
                                      </a:lnTo>
                                      <a:lnTo>
                                        <a:pt x="98920" y="50609"/>
                                      </a:lnTo>
                                      <a:lnTo>
                                        <a:pt x="96596" y="53911"/>
                                      </a:lnTo>
                                      <a:lnTo>
                                        <a:pt x="93713" y="55562"/>
                                      </a:lnTo>
                                      <a:lnTo>
                                        <a:pt x="86842" y="55562"/>
                                      </a:lnTo>
                                      <a:lnTo>
                                        <a:pt x="83959" y="53911"/>
                                      </a:lnTo>
                                      <a:lnTo>
                                        <a:pt x="79260" y="47358"/>
                                      </a:lnTo>
                                      <a:lnTo>
                                        <a:pt x="78105" y="40767"/>
                                      </a:lnTo>
                                      <a:lnTo>
                                        <a:pt x="78105" y="20916"/>
                                      </a:lnTo>
                                      <a:lnTo>
                                        <a:pt x="79387" y="14147"/>
                                      </a:lnTo>
                                      <a:lnTo>
                                        <a:pt x="84010" y="7581"/>
                                      </a:lnTo>
                                      <a:lnTo>
                                        <a:pt x="86753" y="6134"/>
                                      </a:lnTo>
                                      <a:lnTo>
                                        <a:pt x="93675" y="6134"/>
                                      </a:lnTo>
                                      <a:lnTo>
                                        <a:pt x="96596" y="7785"/>
                                      </a:lnTo>
                                      <a:lnTo>
                                        <a:pt x="101269" y="14312"/>
                                      </a:lnTo>
                                      <a:lnTo>
                                        <a:pt x="102425" y="20916"/>
                                      </a:lnTo>
                                      <a:lnTo>
                                        <a:pt x="102425" y="4279"/>
                                      </a:lnTo>
                                      <a:lnTo>
                                        <a:pt x="101320" y="3263"/>
                                      </a:lnTo>
                                      <a:lnTo>
                                        <a:pt x="96405" y="660"/>
                                      </a:lnTo>
                                      <a:lnTo>
                                        <a:pt x="93535" y="0"/>
                                      </a:lnTo>
                                      <a:lnTo>
                                        <a:pt x="85839" y="0"/>
                                      </a:lnTo>
                                      <a:lnTo>
                                        <a:pt x="70421" y="23723"/>
                                      </a:lnTo>
                                      <a:lnTo>
                                        <a:pt x="70421" y="42189"/>
                                      </a:lnTo>
                                      <a:lnTo>
                                        <a:pt x="72428" y="50368"/>
                                      </a:lnTo>
                                      <a:lnTo>
                                        <a:pt x="79794" y="59563"/>
                                      </a:lnTo>
                                      <a:lnTo>
                                        <a:pt x="84391" y="61658"/>
                                      </a:lnTo>
                                      <a:lnTo>
                                        <a:pt x="94729" y="61658"/>
                                      </a:lnTo>
                                      <a:lnTo>
                                        <a:pt x="98412" y="60464"/>
                                      </a:lnTo>
                                      <a:lnTo>
                                        <a:pt x="104254" y="55714"/>
                                      </a:lnTo>
                                      <a:lnTo>
                                        <a:pt x="104343" y="55562"/>
                                      </a:lnTo>
                                      <a:lnTo>
                                        <a:pt x="106451" y="52349"/>
                                      </a:lnTo>
                                      <a:lnTo>
                                        <a:pt x="109385" y="43649"/>
                                      </a:lnTo>
                                      <a:lnTo>
                                        <a:pt x="110121" y="37934"/>
                                      </a:lnTo>
                                      <a:close/>
                                    </a:path>
                                    <a:path w="587375" h="77470">
                                      <a:moveTo>
                                        <a:pt x="157416" y="37934"/>
                                      </a:moveTo>
                                      <a:lnTo>
                                        <a:pt x="151295" y="6134"/>
                                      </a:lnTo>
                                      <a:lnTo>
                                        <a:pt x="150660" y="5143"/>
                                      </a:lnTo>
                                      <a:lnTo>
                                        <a:pt x="149733" y="4292"/>
                                      </a:lnTo>
                                      <a:lnTo>
                                        <a:pt x="149733" y="20916"/>
                                      </a:lnTo>
                                      <a:lnTo>
                                        <a:pt x="149720" y="40767"/>
                                      </a:lnTo>
                                      <a:lnTo>
                                        <a:pt x="148564" y="47320"/>
                                      </a:lnTo>
                                      <a:lnTo>
                                        <a:pt x="146215" y="50609"/>
                                      </a:lnTo>
                                      <a:lnTo>
                                        <a:pt x="143891" y="53911"/>
                                      </a:lnTo>
                                      <a:lnTo>
                                        <a:pt x="141008" y="55562"/>
                                      </a:lnTo>
                                      <a:lnTo>
                                        <a:pt x="134137" y="55562"/>
                                      </a:lnTo>
                                      <a:lnTo>
                                        <a:pt x="131254" y="53911"/>
                                      </a:lnTo>
                                      <a:lnTo>
                                        <a:pt x="126568" y="47358"/>
                                      </a:lnTo>
                                      <a:lnTo>
                                        <a:pt x="125399" y="40767"/>
                                      </a:lnTo>
                                      <a:lnTo>
                                        <a:pt x="125399" y="20916"/>
                                      </a:lnTo>
                                      <a:lnTo>
                                        <a:pt x="126682" y="14147"/>
                                      </a:lnTo>
                                      <a:lnTo>
                                        <a:pt x="129260" y="10464"/>
                                      </a:lnTo>
                                      <a:lnTo>
                                        <a:pt x="131318" y="7581"/>
                                      </a:lnTo>
                                      <a:lnTo>
                                        <a:pt x="134048" y="6134"/>
                                      </a:lnTo>
                                      <a:lnTo>
                                        <a:pt x="140970" y="6134"/>
                                      </a:lnTo>
                                      <a:lnTo>
                                        <a:pt x="143891" y="7785"/>
                                      </a:lnTo>
                                      <a:lnTo>
                                        <a:pt x="148564" y="14312"/>
                                      </a:lnTo>
                                      <a:lnTo>
                                        <a:pt x="149733" y="20916"/>
                                      </a:lnTo>
                                      <a:lnTo>
                                        <a:pt x="149733" y="4292"/>
                                      </a:lnTo>
                                      <a:lnTo>
                                        <a:pt x="148628" y="3263"/>
                                      </a:lnTo>
                                      <a:lnTo>
                                        <a:pt x="143700" y="660"/>
                                      </a:lnTo>
                                      <a:lnTo>
                                        <a:pt x="140830" y="0"/>
                                      </a:lnTo>
                                      <a:lnTo>
                                        <a:pt x="133146" y="0"/>
                                      </a:lnTo>
                                      <a:lnTo>
                                        <a:pt x="117716" y="23723"/>
                                      </a:lnTo>
                                      <a:lnTo>
                                        <a:pt x="117716" y="42189"/>
                                      </a:lnTo>
                                      <a:lnTo>
                                        <a:pt x="119735" y="50368"/>
                                      </a:lnTo>
                                      <a:lnTo>
                                        <a:pt x="127088" y="59563"/>
                                      </a:lnTo>
                                      <a:lnTo>
                                        <a:pt x="131699" y="61658"/>
                                      </a:lnTo>
                                      <a:lnTo>
                                        <a:pt x="142024" y="61658"/>
                                      </a:lnTo>
                                      <a:lnTo>
                                        <a:pt x="145719" y="60464"/>
                                      </a:lnTo>
                                      <a:lnTo>
                                        <a:pt x="151561" y="55714"/>
                                      </a:lnTo>
                                      <a:lnTo>
                                        <a:pt x="151650" y="55562"/>
                                      </a:lnTo>
                                      <a:lnTo>
                                        <a:pt x="153746" y="52349"/>
                                      </a:lnTo>
                                      <a:lnTo>
                                        <a:pt x="156679" y="43649"/>
                                      </a:lnTo>
                                      <a:lnTo>
                                        <a:pt x="157416" y="37934"/>
                                      </a:lnTo>
                                      <a:close/>
                                    </a:path>
                                    <a:path w="587375" h="77470">
                                      <a:moveTo>
                                        <a:pt x="205168" y="60617"/>
                                      </a:moveTo>
                                      <a:lnTo>
                                        <a:pt x="202806" y="38671"/>
                                      </a:lnTo>
                                      <a:lnTo>
                                        <a:pt x="202679" y="26847"/>
                                      </a:lnTo>
                                      <a:lnTo>
                                        <a:pt x="202323" y="25095"/>
                                      </a:lnTo>
                                      <a:lnTo>
                                        <a:pt x="201993" y="23545"/>
                                      </a:lnTo>
                                      <a:lnTo>
                                        <a:pt x="201282" y="22034"/>
                                      </a:lnTo>
                                      <a:lnTo>
                                        <a:pt x="201206" y="21869"/>
                                      </a:lnTo>
                                      <a:lnTo>
                                        <a:pt x="198996" y="19202"/>
                                      </a:lnTo>
                                      <a:lnTo>
                                        <a:pt x="197269" y="18097"/>
                                      </a:lnTo>
                                      <a:lnTo>
                                        <a:pt x="194919" y="17233"/>
                                      </a:lnTo>
                                      <a:lnTo>
                                        <a:pt x="192557" y="16332"/>
                                      </a:lnTo>
                                      <a:lnTo>
                                        <a:pt x="189509" y="15900"/>
                                      </a:lnTo>
                                      <a:lnTo>
                                        <a:pt x="181940" y="15900"/>
                                      </a:lnTo>
                                      <a:lnTo>
                                        <a:pt x="165849" y="29375"/>
                                      </a:lnTo>
                                      <a:lnTo>
                                        <a:pt x="173164" y="30353"/>
                                      </a:lnTo>
                                      <a:lnTo>
                                        <a:pt x="173964" y="27254"/>
                                      </a:lnTo>
                                      <a:lnTo>
                                        <a:pt x="175196" y="25095"/>
                                      </a:lnTo>
                                      <a:lnTo>
                                        <a:pt x="176860" y="23863"/>
                                      </a:lnTo>
                                      <a:lnTo>
                                        <a:pt x="178549" y="22656"/>
                                      </a:lnTo>
                                      <a:lnTo>
                                        <a:pt x="181152" y="22034"/>
                                      </a:lnTo>
                                      <a:lnTo>
                                        <a:pt x="188417" y="22034"/>
                                      </a:lnTo>
                                      <a:lnTo>
                                        <a:pt x="191262" y="22885"/>
                                      </a:lnTo>
                                      <a:lnTo>
                                        <a:pt x="194576" y="25781"/>
                                      </a:lnTo>
                                      <a:lnTo>
                                        <a:pt x="195287" y="27914"/>
                                      </a:lnTo>
                                      <a:lnTo>
                                        <a:pt x="195249" y="32867"/>
                                      </a:lnTo>
                                      <a:lnTo>
                                        <a:pt x="195249" y="38671"/>
                                      </a:lnTo>
                                      <a:lnTo>
                                        <a:pt x="184302" y="55803"/>
                                      </a:lnTo>
                                      <a:lnTo>
                                        <a:pt x="178511" y="55803"/>
                                      </a:lnTo>
                                      <a:lnTo>
                                        <a:pt x="176301" y="55143"/>
                                      </a:lnTo>
                                      <a:lnTo>
                                        <a:pt x="173278" y="52514"/>
                                      </a:lnTo>
                                      <a:lnTo>
                                        <a:pt x="172580" y="50965"/>
                                      </a:lnTo>
                                      <a:lnTo>
                                        <a:pt x="172529" y="47599"/>
                                      </a:lnTo>
                                      <a:lnTo>
                                        <a:pt x="172885" y="46418"/>
                                      </a:lnTo>
                                      <a:lnTo>
                                        <a:pt x="188455" y="40703"/>
                                      </a:lnTo>
                                      <a:lnTo>
                                        <a:pt x="192532" y="39776"/>
                                      </a:lnTo>
                                      <a:lnTo>
                                        <a:pt x="195249" y="38671"/>
                                      </a:lnTo>
                                      <a:lnTo>
                                        <a:pt x="195249" y="32867"/>
                                      </a:lnTo>
                                      <a:lnTo>
                                        <a:pt x="192392" y="33870"/>
                                      </a:lnTo>
                                      <a:lnTo>
                                        <a:pt x="187960" y="34709"/>
                                      </a:lnTo>
                                      <a:lnTo>
                                        <a:pt x="164566" y="46939"/>
                                      </a:lnTo>
                                      <a:lnTo>
                                        <a:pt x="164566" y="52743"/>
                                      </a:lnTo>
                                      <a:lnTo>
                                        <a:pt x="165862" y="55740"/>
                                      </a:lnTo>
                                      <a:lnTo>
                                        <a:pt x="171069" y="60439"/>
                                      </a:lnTo>
                                      <a:lnTo>
                                        <a:pt x="174790" y="61620"/>
                                      </a:lnTo>
                                      <a:lnTo>
                                        <a:pt x="182575" y="61620"/>
                                      </a:lnTo>
                                      <a:lnTo>
                                        <a:pt x="185318" y="61125"/>
                                      </a:lnTo>
                                      <a:lnTo>
                                        <a:pt x="190436" y="59207"/>
                                      </a:lnTo>
                                      <a:lnTo>
                                        <a:pt x="193103" y="57556"/>
                                      </a:lnTo>
                                      <a:lnTo>
                                        <a:pt x="195173" y="55803"/>
                                      </a:lnTo>
                                      <a:lnTo>
                                        <a:pt x="195872" y="55219"/>
                                      </a:lnTo>
                                      <a:lnTo>
                                        <a:pt x="196075" y="57200"/>
                                      </a:lnTo>
                                      <a:lnTo>
                                        <a:pt x="196545" y="58953"/>
                                      </a:lnTo>
                                      <a:lnTo>
                                        <a:pt x="196646" y="59207"/>
                                      </a:lnTo>
                                      <a:lnTo>
                                        <a:pt x="197370" y="60617"/>
                                      </a:lnTo>
                                      <a:lnTo>
                                        <a:pt x="205168" y="60617"/>
                                      </a:lnTo>
                                      <a:close/>
                                    </a:path>
                                    <a:path w="587375" h="77470">
                                      <a:moveTo>
                                        <a:pt x="274142" y="25615"/>
                                      </a:moveTo>
                                      <a:lnTo>
                                        <a:pt x="272973" y="21907"/>
                                      </a:lnTo>
                                      <a:lnTo>
                                        <a:pt x="268262" y="17106"/>
                                      </a:lnTo>
                                      <a:lnTo>
                                        <a:pt x="264896" y="15900"/>
                                      </a:lnTo>
                                      <a:lnTo>
                                        <a:pt x="254927" y="15900"/>
                                      </a:lnTo>
                                      <a:lnTo>
                                        <a:pt x="250393" y="18453"/>
                                      </a:lnTo>
                                      <a:lnTo>
                                        <a:pt x="246900" y="23558"/>
                                      </a:lnTo>
                                      <a:lnTo>
                                        <a:pt x="246037" y="21145"/>
                                      </a:lnTo>
                                      <a:lnTo>
                                        <a:pt x="244563" y="19265"/>
                                      </a:lnTo>
                                      <a:lnTo>
                                        <a:pt x="240385" y="16573"/>
                                      </a:lnTo>
                                      <a:lnTo>
                                        <a:pt x="237705" y="15900"/>
                                      </a:lnTo>
                                      <a:lnTo>
                                        <a:pt x="231508" y="15900"/>
                                      </a:lnTo>
                                      <a:lnTo>
                                        <a:pt x="228892" y="16560"/>
                                      </a:lnTo>
                                      <a:lnTo>
                                        <a:pt x="224294" y="19164"/>
                                      </a:lnTo>
                                      <a:lnTo>
                                        <a:pt x="222453" y="20891"/>
                                      </a:lnTo>
                                      <a:lnTo>
                                        <a:pt x="221068" y="23025"/>
                                      </a:lnTo>
                                      <a:lnTo>
                                        <a:pt x="221068" y="16903"/>
                                      </a:lnTo>
                                      <a:lnTo>
                                        <a:pt x="214388" y="16903"/>
                                      </a:lnTo>
                                      <a:lnTo>
                                        <a:pt x="214388" y="60629"/>
                                      </a:lnTo>
                                      <a:lnTo>
                                        <a:pt x="221869" y="60629"/>
                                      </a:lnTo>
                                      <a:lnTo>
                                        <a:pt x="221869" y="33947"/>
                                      </a:lnTo>
                                      <a:lnTo>
                                        <a:pt x="222262" y="30911"/>
                                      </a:lnTo>
                                      <a:lnTo>
                                        <a:pt x="223862" y="26682"/>
                                      </a:lnTo>
                                      <a:lnTo>
                                        <a:pt x="225171" y="25069"/>
                                      </a:lnTo>
                                      <a:lnTo>
                                        <a:pt x="228739" y="22885"/>
                                      </a:lnTo>
                                      <a:lnTo>
                                        <a:pt x="230682" y="22326"/>
                                      </a:lnTo>
                                      <a:lnTo>
                                        <a:pt x="235546" y="22326"/>
                                      </a:lnTo>
                                      <a:lnTo>
                                        <a:pt x="237553" y="23139"/>
                                      </a:lnTo>
                                      <a:lnTo>
                                        <a:pt x="239979" y="26441"/>
                                      </a:lnTo>
                                      <a:lnTo>
                                        <a:pt x="240588" y="28917"/>
                                      </a:lnTo>
                                      <a:lnTo>
                                        <a:pt x="240588" y="60629"/>
                                      </a:lnTo>
                                      <a:lnTo>
                                        <a:pt x="248069" y="60629"/>
                                      </a:lnTo>
                                      <a:lnTo>
                                        <a:pt x="248069" y="30708"/>
                                      </a:lnTo>
                                      <a:lnTo>
                                        <a:pt x="249097" y="27432"/>
                                      </a:lnTo>
                                      <a:lnTo>
                                        <a:pt x="253187" y="23355"/>
                                      </a:lnTo>
                                      <a:lnTo>
                                        <a:pt x="255752" y="22326"/>
                                      </a:lnTo>
                                      <a:lnTo>
                                        <a:pt x="260578" y="22326"/>
                                      </a:lnTo>
                                      <a:lnTo>
                                        <a:pt x="266712" y="30099"/>
                                      </a:lnTo>
                                      <a:lnTo>
                                        <a:pt x="266712" y="60629"/>
                                      </a:lnTo>
                                      <a:lnTo>
                                        <a:pt x="274142" y="60629"/>
                                      </a:lnTo>
                                      <a:lnTo>
                                        <a:pt x="274142" y="25615"/>
                                      </a:lnTo>
                                      <a:close/>
                                    </a:path>
                                    <a:path w="587375" h="77470">
                                      <a:moveTo>
                                        <a:pt x="305574" y="35052"/>
                                      </a:moveTo>
                                      <a:lnTo>
                                        <a:pt x="282613" y="35052"/>
                                      </a:lnTo>
                                      <a:lnTo>
                                        <a:pt x="282613" y="42494"/>
                                      </a:lnTo>
                                      <a:lnTo>
                                        <a:pt x="305574" y="42494"/>
                                      </a:lnTo>
                                      <a:lnTo>
                                        <a:pt x="305574" y="35052"/>
                                      </a:lnTo>
                                      <a:close/>
                                    </a:path>
                                    <a:path w="587375" h="77470">
                                      <a:moveTo>
                                        <a:pt x="351866" y="34417"/>
                                      </a:moveTo>
                                      <a:lnTo>
                                        <a:pt x="350037" y="29718"/>
                                      </a:lnTo>
                                      <a:lnTo>
                                        <a:pt x="342734" y="22428"/>
                                      </a:lnTo>
                                      <a:lnTo>
                                        <a:pt x="338251" y="20599"/>
                                      </a:lnTo>
                                      <a:lnTo>
                                        <a:pt x="328917" y="20599"/>
                                      </a:lnTo>
                                      <a:lnTo>
                                        <a:pt x="325081" y="21856"/>
                                      </a:lnTo>
                                      <a:lnTo>
                                        <a:pt x="321437" y="24384"/>
                                      </a:lnTo>
                                      <a:lnTo>
                                        <a:pt x="324713" y="8166"/>
                                      </a:lnTo>
                                      <a:lnTo>
                                        <a:pt x="348996" y="8166"/>
                                      </a:lnTo>
                                      <a:lnTo>
                                        <a:pt x="348996" y="1066"/>
                                      </a:lnTo>
                                      <a:lnTo>
                                        <a:pt x="318731" y="1066"/>
                                      </a:lnTo>
                                      <a:lnTo>
                                        <a:pt x="312839" y="32092"/>
                                      </a:lnTo>
                                      <a:lnTo>
                                        <a:pt x="319849" y="32994"/>
                                      </a:lnTo>
                                      <a:lnTo>
                                        <a:pt x="320967" y="31267"/>
                                      </a:lnTo>
                                      <a:lnTo>
                                        <a:pt x="322491" y="29857"/>
                                      </a:lnTo>
                                      <a:lnTo>
                                        <a:pt x="326364" y="27686"/>
                                      </a:lnTo>
                                      <a:lnTo>
                                        <a:pt x="328536" y="27139"/>
                                      </a:lnTo>
                                      <a:lnTo>
                                        <a:pt x="334822" y="27139"/>
                                      </a:lnTo>
                                      <a:lnTo>
                                        <a:pt x="337959" y="28371"/>
                                      </a:lnTo>
                                      <a:lnTo>
                                        <a:pt x="342747" y="33248"/>
                                      </a:lnTo>
                                      <a:lnTo>
                                        <a:pt x="343928" y="36588"/>
                                      </a:lnTo>
                                      <a:lnTo>
                                        <a:pt x="343928" y="45262"/>
                                      </a:lnTo>
                                      <a:lnTo>
                                        <a:pt x="342696" y="48831"/>
                                      </a:lnTo>
                                      <a:lnTo>
                                        <a:pt x="337718" y="54203"/>
                                      </a:lnTo>
                                      <a:lnTo>
                                        <a:pt x="334657" y="55562"/>
                                      </a:lnTo>
                                      <a:lnTo>
                                        <a:pt x="328079" y="55562"/>
                                      </a:lnTo>
                                      <a:lnTo>
                                        <a:pt x="325513" y="54597"/>
                                      </a:lnTo>
                                      <a:lnTo>
                                        <a:pt x="321284" y="50787"/>
                                      </a:lnTo>
                                      <a:lnTo>
                                        <a:pt x="319938" y="47942"/>
                                      </a:lnTo>
                                      <a:lnTo>
                                        <a:pt x="319354" y="44145"/>
                                      </a:lnTo>
                                      <a:lnTo>
                                        <a:pt x="311505" y="44805"/>
                                      </a:lnTo>
                                      <a:lnTo>
                                        <a:pt x="312013" y="49885"/>
                                      </a:lnTo>
                                      <a:lnTo>
                                        <a:pt x="314007" y="53962"/>
                                      </a:lnTo>
                                      <a:lnTo>
                                        <a:pt x="321005" y="60121"/>
                                      </a:lnTo>
                                      <a:lnTo>
                                        <a:pt x="325526" y="61658"/>
                                      </a:lnTo>
                                      <a:lnTo>
                                        <a:pt x="337820" y="61658"/>
                                      </a:lnTo>
                                      <a:lnTo>
                                        <a:pt x="343154" y="59207"/>
                                      </a:lnTo>
                                      <a:lnTo>
                                        <a:pt x="350266" y="50342"/>
                                      </a:lnTo>
                                      <a:lnTo>
                                        <a:pt x="351866" y="45618"/>
                                      </a:lnTo>
                                      <a:lnTo>
                                        <a:pt x="351866" y="34417"/>
                                      </a:lnTo>
                                      <a:close/>
                                    </a:path>
                                    <a:path w="587375" h="77470">
                                      <a:moveTo>
                                        <a:pt x="371475" y="52184"/>
                                      </a:moveTo>
                                      <a:lnTo>
                                        <a:pt x="362953" y="52184"/>
                                      </a:lnTo>
                                      <a:lnTo>
                                        <a:pt x="362953" y="60617"/>
                                      </a:lnTo>
                                      <a:lnTo>
                                        <a:pt x="371475" y="60617"/>
                                      </a:lnTo>
                                      <a:lnTo>
                                        <a:pt x="371475" y="52184"/>
                                      </a:lnTo>
                                      <a:close/>
                                    </a:path>
                                    <a:path w="587375" h="77470">
                                      <a:moveTo>
                                        <a:pt x="371475" y="16891"/>
                                      </a:moveTo>
                                      <a:lnTo>
                                        <a:pt x="362953" y="16891"/>
                                      </a:lnTo>
                                      <a:lnTo>
                                        <a:pt x="362953" y="25336"/>
                                      </a:lnTo>
                                      <a:lnTo>
                                        <a:pt x="371475" y="25336"/>
                                      </a:lnTo>
                                      <a:lnTo>
                                        <a:pt x="371475" y="16891"/>
                                      </a:lnTo>
                                      <a:close/>
                                    </a:path>
                                    <a:path w="587375" h="77470">
                                      <a:moveTo>
                                        <a:pt x="422135" y="37934"/>
                                      </a:moveTo>
                                      <a:lnTo>
                                        <a:pt x="416001" y="6134"/>
                                      </a:lnTo>
                                      <a:lnTo>
                                        <a:pt x="415366" y="5143"/>
                                      </a:lnTo>
                                      <a:lnTo>
                                        <a:pt x="414439" y="4292"/>
                                      </a:lnTo>
                                      <a:lnTo>
                                        <a:pt x="414439" y="20916"/>
                                      </a:lnTo>
                                      <a:lnTo>
                                        <a:pt x="414426" y="40767"/>
                                      </a:lnTo>
                                      <a:lnTo>
                                        <a:pt x="413270" y="47320"/>
                                      </a:lnTo>
                                      <a:lnTo>
                                        <a:pt x="408597" y="53911"/>
                                      </a:lnTo>
                                      <a:lnTo>
                                        <a:pt x="405714" y="55562"/>
                                      </a:lnTo>
                                      <a:lnTo>
                                        <a:pt x="398843" y="55562"/>
                                      </a:lnTo>
                                      <a:lnTo>
                                        <a:pt x="395960" y="53911"/>
                                      </a:lnTo>
                                      <a:lnTo>
                                        <a:pt x="391274" y="47358"/>
                                      </a:lnTo>
                                      <a:lnTo>
                                        <a:pt x="390105" y="40767"/>
                                      </a:lnTo>
                                      <a:lnTo>
                                        <a:pt x="390105" y="20916"/>
                                      </a:lnTo>
                                      <a:lnTo>
                                        <a:pt x="391401" y="14147"/>
                                      </a:lnTo>
                                      <a:lnTo>
                                        <a:pt x="396024" y="7581"/>
                                      </a:lnTo>
                                      <a:lnTo>
                                        <a:pt x="398754" y="6134"/>
                                      </a:lnTo>
                                      <a:lnTo>
                                        <a:pt x="405676" y="6134"/>
                                      </a:lnTo>
                                      <a:lnTo>
                                        <a:pt x="408597" y="7785"/>
                                      </a:lnTo>
                                      <a:lnTo>
                                        <a:pt x="413270" y="14312"/>
                                      </a:lnTo>
                                      <a:lnTo>
                                        <a:pt x="414439" y="20916"/>
                                      </a:lnTo>
                                      <a:lnTo>
                                        <a:pt x="414439" y="4292"/>
                                      </a:lnTo>
                                      <a:lnTo>
                                        <a:pt x="413334" y="3263"/>
                                      </a:lnTo>
                                      <a:lnTo>
                                        <a:pt x="408419" y="660"/>
                                      </a:lnTo>
                                      <a:lnTo>
                                        <a:pt x="405536" y="0"/>
                                      </a:lnTo>
                                      <a:lnTo>
                                        <a:pt x="397852" y="0"/>
                                      </a:lnTo>
                                      <a:lnTo>
                                        <a:pt x="382422" y="23723"/>
                                      </a:lnTo>
                                      <a:lnTo>
                                        <a:pt x="382422" y="42189"/>
                                      </a:lnTo>
                                      <a:lnTo>
                                        <a:pt x="384441" y="50368"/>
                                      </a:lnTo>
                                      <a:lnTo>
                                        <a:pt x="391807" y="59563"/>
                                      </a:lnTo>
                                      <a:lnTo>
                                        <a:pt x="396405" y="61658"/>
                                      </a:lnTo>
                                      <a:lnTo>
                                        <a:pt x="406730" y="61658"/>
                                      </a:lnTo>
                                      <a:lnTo>
                                        <a:pt x="410425" y="60464"/>
                                      </a:lnTo>
                                      <a:lnTo>
                                        <a:pt x="416267" y="55714"/>
                                      </a:lnTo>
                                      <a:lnTo>
                                        <a:pt x="416356" y="55562"/>
                                      </a:lnTo>
                                      <a:lnTo>
                                        <a:pt x="418465" y="52349"/>
                                      </a:lnTo>
                                      <a:lnTo>
                                        <a:pt x="421398" y="43649"/>
                                      </a:lnTo>
                                      <a:lnTo>
                                        <a:pt x="422135" y="37934"/>
                                      </a:lnTo>
                                      <a:close/>
                                    </a:path>
                                    <a:path w="587375" h="77470">
                                      <a:moveTo>
                                        <a:pt x="470027" y="37934"/>
                                      </a:moveTo>
                                      <a:lnTo>
                                        <a:pt x="463892" y="6134"/>
                                      </a:lnTo>
                                      <a:lnTo>
                                        <a:pt x="463257" y="5143"/>
                                      </a:lnTo>
                                      <a:lnTo>
                                        <a:pt x="462330" y="4292"/>
                                      </a:lnTo>
                                      <a:lnTo>
                                        <a:pt x="462330" y="20916"/>
                                      </a:lnTo>
                                      <a:lnTo>
                                        <a:pt x="462318" y="40767"/>
                                      </a:lnTo>
                                      <a:lnTo>
                                        <a:pt x="461162" y="47320"/>
                                      </a:lnTo>
                                      <a:lnTo>
                                        <a:pt x="456488" y="53911"/>
                                      </a:lnTo>
                                      <a:lnTo>
                                        <a:pt x="453605" y="55562"/>
                                      </a:lnTo>
                                      <a:lnTo>
                                        <a:pt x="446735" y="55562"/>
                                      </a:lnTo>
                                      <a:lnTo>
                                        <a:pt x="443852" y="53911"/>
                                      </a:lnTo>
                                      <a:lnTo>
                                        <a:pt x="439166" y="47358"/>
                                      </a:lnTo>
                                      <a:lnTo>
                                        <a:pt x="437997" y="40767"/>
                                      </a:lnTo>
                                      <a:lnTo>
                                        <a:pt x="437997" y="20916"/>
                                      </a:lnTo>
                                      <a:lnTo>
                                        <a:pt x="439293" y="14147"/>
                                      </a:lnTo>
                                      <a:lnTo>
                                        <a:pt x="443915" y="7581"/>
                                      </a:lnTo>
                                      <a:lnTo>
                                        <a:pt x="446646" y="6134"/>
                                      </a:lnTo>
                                      <a:lnTo>
                                        <a:pt x="453567" y="6134"/>
                                      </a:lnTo>
                                      <a:lnTo>
                                        <a:pt x="456488" y="7785"/>
                                      </a:lnTo>
                                      <a:lnTo>
                                        <a:pt x="461162" y="14312"/>
                                      </a:lnTo>
                                      <a:lnTo>
                                        <a:pt x="462330" y="20916"/>
                                      </a:lnTo>
                                      <a:lnTo>
                                        <a:pt x="462330" y="4292"/>
                                      </a:lnTo>
                                      <a:lnTo>
                                        <a:pt x="461225" y="3263"/>
                                      </a:lnTo>
                                      <a:lnTo>
                                        <a:pt x="456311" y="660"/>
                                      </a:lnTo>
                                      <a:lnTo>
                                        <a:pt x="453428" y="0"/>
                                      </a:lnTo>
                                      <a:lnTo>
                                        <a:pt x="445744" y="0"/>
                                      </a:lnTo>
                                      <a:lnTo>
                                        <a:pt x="430314" y="23723"/>
                                      </a:lnTo>
                                      <a:lnTo>
                                        <a:pt x="430314" y="42189"/>
                                      </a:lnTo>
                                      <a:lnTo>
                                        <a:pt x="432333" y="50368"/>
                                      </a:lnTo>
                                      <a:lnTo>
                                        <a:pt x="439699" y="59563"/>
                                      </a:lnTo>
                                      <a:lnTo>
                                        <a:pt x="444296" y="61658"/>
                                      </a:lnTo>
                                      <a:lnTo>
                                        <a:pt x="454621" y="61658"/>
                                      </a:lnTo>
                                      <a:lnTo>
                                        <a:pt x="458317" y="60464"/>
                                      </a:lnTo>
                                      <a:lnTo>
                                        <a:pt x="464159" y="55714"/>
                                      </a:lnTo>
                                      <a:lnTo>
                                        <a:pt x="464248" y="55562"/>
                                      </a:lnTo>
                                      <a:lnTo>
                                        <a:pt x="466356" y="52349"/>
                                      </a:lnTo>
                                      <a:lnTo>
                                        <a:pt x="469290" y="43649"/>
                                      </a:lnTo>
                                      <a:lnTo>
                                        <a:pt x="470027" y="37934"/>
                                      </a:lnTo>
                                      <a:close/>
                                    </a:path>
                                    <a:path w="587375" h="77470">
                                      <a:moveTo>
                                        <a:pt x="517982" y="34251"/>
                                      </a:moveTo>
                                      <a:lnTo>
                                        <a:pt x="517245" y="30416"/>
                                      </a:lnTo>
                                      <a:lnTo>
                                        <a:pt x="514311" y="23406"/>
                                      </a:lnTo>
                                      <a:lnTo>
                                        <a:pt x="512940" y="21704"/>
                                      </a:lnTo>
                                      <a:lnTo>
                                        <a:pt x="512140" y="20701"/>
                                      </a:lnTo>
                                      <a:lnTo>
                                        <a:pt x="510336" y="19507"/>
                                      </a:lnTo>
                                      <a:lnTo>
                                        <a:pt x="510336" y="32804"/>
                                      </a:lnTo>
                                      <a:lnTo>
                                        <a:pt x="510222" y="44640"/>
                                      </a:lnTo>
                                      <a:lnTo>
                                        <a:pt x="509168" y="48552"/>
                                      </a:lnTo>
                                      <a:lnTo>
                                        <a:pt x="504431" y="54102"/>
                                      </a:lnTo>
                                      <a:lnTo>
                                        <a:pt x="501586" y="55524"/>
                                      </a:lnTo>
                                      <a:lnTo>
                                        <a:pt x="494995" y="55524"/>
                                      </a:lnTo>
                                      <a:lnTo>
                                        <a:pt x="492201" y="54165"/>
                                      </a:lnTo>
                                      <a:lnTo>
                                        <a:pt x="487616" y="48793"/>
                                      </a:lnTo>
                                      <a:lnTo>
                                        <a:pt x="486460" y="44640"/>
                                      </a:lnTo>
                                      <a:lnTo>
                                        <a:pt x="486460" y="33375"/>
                                      </a:lnTo>
                                      <a:lnTo>
                                        <a:pt x="487692" y="29083"/>
                                      </a:lnTo>
                                      <a:lnTo>
                                        <a:pt x="492582" y="23177"/>
                                      </a:lnTo>
                                      <a:lnTo>
                                        <a:pt x="493750" y="22567"/>
                                      </a:lnTo>
                                      <a:lnTo>
                                        <a:pt x="495414" y="21704"/>
                                      </a:lnTo>
                                      <a:lnTo>
                                        <a:pt x="501802" y="21704"/>
                                      </a:lnTo>
                                      <a:lnTo>
                                        <a:pt x="504558" y="23088"/>
                                      </a:lnTo>
                                      <a:lnTo>
                                        <a:pt x="509181" y="28638"/>
                                      </a:lnTo>
                                      <a:lnTo>
                                        <a:pt x="510336" y="32804"/>
                                      </a:lnTo>
                                      <a:lnTo>
                                        <a:pt x="510336" y="19507"/>
                                      </a:lnTo>
                                      <a:lnTo>
                                        <a:pt x="506374" y="16865"/>
                                      </a:lnTo>
                                      <a:lnTo>
                                        <a:pt x="503059" y="15900"/>
                                      </a:lnTo>
                                      <a:lnTo>
                                        <a:pt x="496417" y="15900"/>
                                      </a:lnTo>
                                      <a:lnTo>
                                        <a:pt x="493966" y="16459"/>
                                      </a:lnTo>
                                      <a:lnTo>
                                        <a:pt x="489927" y="18681"/>
                                      </a:lnTo>
                                      <a:lnTo>
                                        <a:pt x="488111" y="20345"/>
                                      </a:lnTo>
                                      <a:lnTo>
                                        <a:pt x="486498" y="22567"/>
                                      </a:lnTo>
                                      <a:lnTo>
                                        <a:pt x="486498" y="16903"/>
                                      </a:lnTo>
                                      <a:lnTo>
                                        <a:pt x="479691" y="16903"/>
                                      </a:lnTo>
                                      <a:lnTo>
                                        <a:pt x="479691" y="77381"/>
                                      </a:lnTo>
                                      <a:lnTo>
                                        <a:pt x="487172" y="77381"/>
                                      </a:lnTo>
                                      <a:lnTo>
                                        <a:pt x="487172" y="56095"/>
                                      </a:lnTo>
                                      <a:lnTo>
                                        <a:pt x="488442" y="57683"/>
                                      </a:lnTo>
                                      <a:lnTo>
                                        <a:pt x="490067" y="59004"/>
                                      </a:lnTo>
                                      <a:lnTo>
                                        <a:pt x="494017" y="61087"/>
                                      </a:lnTo>
                                      <a:lnTo>
                                        <a:pt x="496265" y="61620"/>
                                      </a:lnTo>
                                      <a:lnTo>
                                        <a:pt x="502158" y="61620"/>
                                      </a:lnTo>
                                      <a:lnTo>
                                        <a:pt x="505409" y="60642"/>
                                      </a:lnTo>
                                      <a:lnTo>
                                        <a:pt x="511581" y="56845"/>
                                      </a:lnTo>
                                      <a:lnTo>
                                        <a:pt x="512216" y="56095"/>
                                      </a:lnTo>
                                      <a:lnTo>
                                        <a:pt x="512711" y="55524"/>
                                      </a:lnTo>
                                      <a:lnTo>
                                        <a:pt x="513930" y="54102"/>
                                      </a:lnTo>
                                      <a:lnTo>
                                        <a:pt x="517169" y="46926"/>
                                      </a:lnTo>
                                      <a:lnTo>
                                        <a:pt x="517982" y="42900"/>
                                      </a:lnTo>
                                      <a:lnTo>
                                        <a:pt x="517982" y="34251"/>
                                      </a:lnTo>
                                      <a:close/>
                                    </a:path>
                                    <a:path w="587375" h="77470">
                                      <a:moveTo>
                                        <a:pt x="586752" y="25615"/>
                                      </a:moveTo>
                                      <a:lnTo>
                                        <a:pt x="585571" y="21907"/>
                                      </a:lnTo>
                                      <a:lnTo>
                                        <a:pt x="580859" y="17106"/>
                                      </a:lnTo>
                                      <a:lnTo>
                                        <a:pt x="577494" y="15900"/>
                                      </a:lnTo>
                                      <a:lnTo>
                                        <a:pt x="567537" y="15900"/>
                                      </a:lnTo>
                                      <a:lnTo>
                                        <a:pt x="562991" y="18453"/>
                                      </a:lnTo>
                                      <a:lnTo>
                                        <a:pt x="559498" y="23558"/>
                                      </a:lnTo>
                                      <a:lnTo>
                                        <a:pt x="558634" y="21145"/>
                                      </a:lnTo>
                                      <a:lnTo>
                                        <a:pt x="557161" y="19265"/>
                                      </a:lnTo>
                                      <a:lnTo>
                                        <a:pt x="552983" y="16573"/>
                                      </a:lnTo>
                                      <a:lnTo>
                                        <a:pt x="550303" y="15900"/>
                                      </a:lnTo>
                                      <a:lnTo>
                                        <a:pt x="544118" y="15900"/>
                                      </a:lnTo>
                                      <a:lnTo>
                                        <a:pt x="541489" y="16560"/>
                                      </a:lnTo>
                                      <a:lnTo>
                                        <a:pt x="536905" y="19164"/>
                                      </a:lnTo>
                                      <a:lnTo>
                                        <a:pt x="535063" y="20891"/>
                                      </a:lnTo>
                                      <a:lnTo>
                                        <a:pt x="533666" y="23025"/>
                                      </a:lnTo>
                                      <a:lnTo>
                                        <a:pt x="533666" y="16903"/>
                                      </a:lnTo>
                                      <a:lnTo>
                                        <a:pt x="526986" y="16903"/>
                                      </a:lnTo>
                                      <a:lnTo>
                                        <a:pt x="526986" y="60629"/>
                                      </a:lnTo>
                                      <a:lnTo>
                                        <a:pt x="534454" y="60629"/>
                                      </a:lnTo>
                                      <a:lnTo>
                                        <a:pt x="534454" y="33947"/>
                                      </a:lnTo>
                                      <a:lnTo>
                                        <a:pt x="534860" y="30911"/>
                                      </a:lnTo>
                                      <a:lnTo>
                                        <a:pt x="536473" y="26682"/>
                                      </a:lnTo>
                                      <a:lnTo>
                                        <a:pt x="537768" y="25069"/>
                                      </a:lnTo>
                                      <a:lnTo>
                                        <a:pt x="541337" y="22885"/>
                                      </a:lnTo>
                                      <a:lnTo>
                                        <a:pt x="543280" y="22326"/>
                                      </a:lnTo>
                                      <a:lnTo>
                                        <a:pt x="548144" y="22326"/>
                                      </a:lnTo>
                                      <a:lnTo>
                                        <a:pt x="550151" y="23139"/>
                                      </a:lnTo>
                                      <a:lnTo>
                                        <a:pt x="552577" y="26441"/>
                                      </a:lnTo>
                                      <a:lnTo>
                                        <a:pt x="553186" y="28917"/>
                                      </a:lnTo>
                                      <a:lnTo>
                                        <a:pt x="553186" y="60629"/>
                                      </a:lnTo>
                                      <a:lnTo>
                                        <a:pt x="560666" y="60629"/>
                                      </a:lnTo>
                                      <a:lnTo>
                                        <a:pt x="560666" y="30708"/>
                                      </a:lnTo>
                                      <a:lnTo>
                                        <a:pt x="561695" y="27432"/>
                                      </a:lnTo>
                                      <a:lnTo>
                                        <a:pt x="565797" y="23355"/>
                                      </a:lnTo>
                                      <a:lnTo>
                                        <a:pt x="568350" y="22326"/>
                                      </a:lnTo>
                                      <a:lnTo>
                                        <a:pt x="573176" y="22326"/>
                                      </a:lnTo>
                                      <a:lnTo>
                                        <a:pt x="579310" y="30099"/>
                                      </a:lnTo>
                                      <a:lnTo>
                                        <a:pt x="579310" y="60629"/>
                                      </a:lnTo>
                                      <a:lnTo>
                                        <a:pt x="586752" y="60629"/>
                                      </a:lnTo>
                                      <a:lnTo>
                                        <a:pt x="586752" y="2561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6.25pt;height:6.1pt;mso-position-horizontal-relative:char;mso-position-vertical-relative:line" id="docshapegroup384" coordorigin="0,0" coordsize="925,122">
                      <v:shape style="position:absolute;left:0;top:0;width:925;height:122" id="docshape385" coordorigin="0,0" coordsize="925,122" path="m62,2l0,2,0,13,47,13,41,20,35,28,25,48,21,58,15,79,14,88,13,95,26,95,26,86,28,77,33,58,38,47,50,26,56,17,62,11,62,2xm94,82l80,82,80,95,94,95,94,82xm94,27l80,27,80,40,94,40,94,27xm173,60l173,37,173,32,170,21,168,16,164,10,163,8,161,7,161,33,161,64,159,75,156,80,152,85,148,87,137,87,132,85,125,75,123,64,123,33,125,22,132,12,137,10,148,10,152,12,159,23,161,33,161,7,160,5,152,1,147,0,135,0,129,2,120,9,117,15,112,28,111,37,111,66,114,79,126,94,133,97,149,97,155,95,164,88,164,87,168,82,172,69,173,60xm248,60l248,37,247,32,244,21,242,16,238,10,237,8,236,7,236,33,236,64,234,75,230,80,227,85,222,87,211,87,207,85,199,75,197,64,197,33,200,22,204,16,207,12,211,10,222,10,227,12,234,23,236,33,236,7,234,5,226,1,222,0,210,0,204,2,195,9,191,15,187,28,185,37,185,66,189,79,200,94,207,97,224,97,229,95,239,88,239,87,242,82,247,69,248,60xm323,95l322,93,321,90,320,87,320,84,319,80,319,61,319,42,319,40,318,37,317,35,317,34,313,30,311,28,307,27,303,26,298,25,287,25,281,26,272,29,269,31,264,37,262,41,261,46,273,48,274,43,276,40,279,38,281,36,285,35,297,35,301,36,306,41,308,44,307,52,307,61,307,71,307,74,304,80,301,83,294,87,290,88,281,88,278,87,273,83,272,80,272,75,272,73,274,70,276,69,280,67,283,66,297,64,303,63,307,61,307,52,303,53,296,55,282,56,278,57,273,58,270,60,265,63,263,65,260,71,259,74,259,83,261,88,269,95,275,97,288,97,292,96,300,93,304,91,307,88,308,87,309,90,310,93,310,93,311,95,323,95xm432,40l430,34,422,27,417,25,401,25,394,29,389,37,387,33,385,30,379,26,374,25,365,25,360,26,353,30,350,33,348,36,348,27,338,27,338,95,349,95,349,53,350,49,353,42,355,39,360,36,363,35,371,35,374,36,378,42,379,46,379,95,391,95,391,48,392,43,399,37,403,35,410,35,413,36,417,38,418,40,420,44,420,47,420,95,432,95,432,40xm481,55l445,55,445,67,481,67,481,55xm554,54l551,47,540,35,533,32,518,32,512,34,506,38,511,13,550,13,550,2,502,2,493,51,504,52,505,49,508,47,514,44,517,43,527,43,532,45,540,52,542,58,542,71,540,77,532,85,527,87,517,87,513,86,506,80,504,75,503,70,491,71,491,79,495,85,506,95,513,97,532,97,540,93,552,79,554,72,554,54xm585,82l572,82,572,95,585,95,585,82xm585,27l572,27,572,40,585,40,585,27xm665,60l665,37,664,32,661,21,659,16,655,10,654,8,653,7,653,33,653,64,651,75,643,85,639,87,628,87,624,85,616,75,614,64,614,33,616,22,624,12,628,10,639,10,643,12,651,23,653,33,653,7,651,5,643,1,639,0,627,0,621,2,612,9,608,15,603,28,602,37,602,66,605,79,617,94,624,97,641,97,646,95,656,88,656,87,659,82,664,69,665,60xm740,60l740,37,739,32,737,21,735,16,731,10,730,8,728,7,728,33,728,64,726,75,719,85,714,87,704,87,699,85,692,75,690,64,690,33,692,22,699,12,703,10,714,10,719,12,726,23,728,33,728,7,726,5,719,1,714,0,702,0,696,2,687,9,684,15,679,28,678,37,678,66,681,79,692,94,700,97,716,97,722,95,731,88,731,87,734,82,739,69,740,60xm816,54l815,48,810,37,808,34,807,33,804,31,804,52,804,70,802,76,794,85,790,87,780,87,775,85,768,77,766,70,766,53,768,46,776,36,778,36,780,34,790,34,795,36,802,45,804,52,804,31,797,27,792,25,782,25,778,26,772,29,769,32,766,36,766,27,755,27,755,122,767,122,767,88,769,91,772,93,778,96,782,97,791,97,796,95,806,90,807,88,807,87,809,85,814,74,816,68,816,54xm924,40l922,34,915,27,909,25,894,25,887,29,881,37,880,33,877,30,871,26,867,25,857,25,853,26,846,30,843,33,840,36,840,27,830,27,830,95,842,95,842,53,842,49,845,42,847,39,853,36,856,35,863,35,866,36,870,42,871,46,871,95,883,95,883,48,885,43,891,37,895,35,903,35,905,36,909,38,910,40,912,44,912,47,912,95,924,95,924,40xe" filled="true" fillcolor="#000000" stroked="false">
                        <v:path arrowok="t"/>
                        <v:fill type="solid"/>
                      </v:shape>
                    </v:group>
                  </w:pict>
                </mc:Fallback>
              </mc:AlternateContent>
            </w:r>
            <w:r>
              <w:rPr>
                <w:position w:val="-1"/>
                <w:sz w:val="12"/>
              </w:rPr>
            </w:r>
          </w:p>
        </w:tc>
        <w:tc>
          <w:tcPr>
            <w:tcW w:w="1190" w:type="dxa"/>
          </w:tcPr>
          <w:p>
            <w:pPr>
              <w:pStyle w:val="TableParagraph"/>
              <w:spacing w:before="6"/>
              <w:rPr>
                <w:b/>
                <w:sz w:val="10"/>
              </w:rPr>
            </w:pPr>
          </w:p>
          <w:p>
            <w:pPr>
              <w:pStyle w:val="TableParagraph"/>
              <w:spacing w:line="98" w:lineRule="exact"/>
              <w:ind w:left="391"/>
              <w:rPr>
                <w:sz w:val="9"/>
              </w:rPr>
            </w:pPr>
            <w:r>
              <w:rPr>
                <w:position w:val="-1"/>
                <w:sz w:val="9"/>
              </w:rPr>
              <mc:AlternateContent>
                <mc:Choice Requires="wps">
                  <w:drawing>
                    <wp:inline distT="0" distB="0" distL="0" distR="0">
                      <wp:extent cx="255270" cy="62865"/>
                      <wp:effectExtent l="0" t="0" r="0" b="0"/>
                      <wp:docPr id="516" name="Group 516"/>
                      <wp:cNvGraphicFramePr>
                        <a:graphicFrameLocks/>
                      </wp:cNvGraphicFramePr>
                      <a:graphic>
                        <a:graphicData uri="http://schemas.microsoft.com/office/word/2010/wordprocessingGroup">
                          <wpg:wgp>
                            <wpg:cNvPr id="516" name="Group 516"/>
                            <wpg:cNvGrpSpPr/>
                            <wpg:grpSpPr>
                              <a:xfrm>
                                <a:off x="0" y="0"/>
                                <a:ext cx="255270" cy="62865"/>
                                <a:chExt cx="255270" cy="62865"/>
                              </a:xfrm>
                            </wpg:grpSpPr>
                            <wps:wsp>
                              <wps:cNvPr id="517" name="Graphic 517"/>
                              <wps:cNvSpPr/>
                              <wps:spPr>
                                <a:xfrm>
                                  <a:off x="0" y="0"/>
                                  <a:ext cx="255270" cy="62865"/>
                                </a:xfrm>
                                <a:custGeom>
                                  <a:avLst/>
                                  <a:gdLst/>
                                  <a:ahLst/>
                                  <a:cxnLst/>
                                  <a:rect l="l" t="t" r="r" b="b"/>
                                  <a:pathLst>
                                    <a:path w="255270" h="62865">
                                      <a:moveTo>
                                        <a:pt x="53822" y="42252"/>
                                      </a:moveTo>
                                      <a:lnTo>
                                        <a:pt x="45758" y="40233"/>
                                      </a:lnTo>
                                      <a:lnTo>
                                        <a:pt x="44653" y="45313"/>
                                      </a:lnTo>
                                      <a:lnTo>
                                        <a:pt x="42532" y="49136"/>
                                      </a:lnTo>
                                      <a:lnTo>
                                        <a:pt x="36283" y="54305"/>
                                      </a:lnTo>
                                      <a:lnTo>
                                        <a:pt x="32461" y="55587"/>
                                      </a:lnTo>
                                      <a:lnTo>
                                        <a:pt x="24244" y="55587"/>
                                      </a:lnTo>
                                      <a:lnTo>
                                        <a:pt x="8305" y="35852"/>
                                      </a:lnTo>
                                      <a:lnTo>
                                        <a:pt x="8305" y="26746"/>
                                      </a:lnTo>
                                      <a:lnTo>
                                        <a:pt x="23888" y="6832"/>
                                      </a:lnTo>
                                      <a:lnTo>
                                        <a:pt x="32639" y="6832"/>
                                      </a:lnTo>
                                      <a:lnTo>
                                        <a:pt x="36017" y="7835"/>
                                      </a:lnTo>
                                      <a:lnTo>
                                        <a:pt x="41376" y="11849"/>
                                      </a:lnTo>
                                      <a:lnTo>
                                        <a:pt x="43434" y="15049"/>
                                      </a:lnTo>
                                      <a:lnTo>
                                        <a:pt x="44856" y="19431"/>
                                      </a:lnTo>
                                      <a:lnTo>
                                        <a:pt x="52781" y="17589"/>
                                      </a:lnTo>
                                      <a:lnTo>
                                        <a:pt x="51142" y="12014"/>
                                      </a:lnTo>
                                      <a:lnTo>
                                        <a:pt x="48247" y="7696"/>
                                      </a:lnTo>
                                      <a:lnTo>
                                        <a:pt x="39941" y="1536"/>
                                      </a:lnTo>
                                      <a:lnTo>
                                        <a:pt x="34836" y="0"/>
                                      </a:lnTo>
                                      <a:lnTo>
                                        <a:pt x="23368" y="0"/>
                                      </a:lnTo>
                                      <a:lnTo>
                                        <a:pt x="0" y="24460"/>
                                      </a:lnTo>
                                      <a:lnTo>
                                        <a:pt x="0" y="36525"/>
                                      </a:lnTo>
                                      <a:lnTo>
                                        <a:pt x="22047" y="62420"/>
                                      </a:lnTo>
                                      <a:lnTo>
                                        <a:pt x="34950" y="62420"/>
                                      </a:lnTo>
                                      <a:lnTo>
                                        <a:pt x="40309" y="60706"/>
                                      </a:lnTo>
                                      <a:lnTo>
                                        <a:pt x="49085" y="53809"/>
                                      </a:lnTo>
                                      <a:lnTo>
                                        <a:pt x="52133" y="48806"/>
                                      </a:lnTo>
                                      <a:lnTo>
                                        <a:pt x="53822" y="42252"/>
                                      </a:lnTo>
                                      <a:close/>
                                    </a:path>
                                    <a:path w="255270" h="62865">
                                      <a:moveTo>
                                        <a:pt x="70104" y="1041"/>
                                      </a:moveTo>
                                      <a:lnTo>
                                        <a:pt x="62611" y="1041"/>
                                      </a:lnTo>
                                      <a:lnTo>
                                        <a:pt x="62611" y="61391"/>
                                      </a:lnTo>
                                      <a:lnTo>
                                        <a:pt x="70104" y="61391"/>
                                      </a:lnTo>
                                      <a:lnTo>
                                        <a:pt x="70104" y="1041"/>
                                      </a:lnTo>
                                      <a:close/>
                                    </a:path>
                                    <a:path w="255270" h="62865">
                                      <a:moveTo>
                                        <a:pt x="120472" y="31965"/>
                                      </a:moveTo>
                                      <a:lnTo>
                                        <a:pt x="118541" y="26517"/>
                                      </a:lnTo>
                                      <a:lnTo>
                                        <a:pt x="114909" y="22809"/>
                                      </a:lnTo>
                                      <a:lnTo>
                                        <a:pt x="112776" y="20624"/>
                                      </a:lnTo>
                                      <a:lnTo>
                                        <a:pt x="112776" y="33870"/>
                                      </a:lnTo>
                                      <a:lnTo>
                                        <a:pt x="112737" y="45135"/>
                                      </a:lnTo>
                                      <a:lnTo>
                                        <a:pt x="111633" y="48971"/>
                                      </a:lnTo>
                                      <a:lnTo>
                                        <a:pt x="111518" y="49314"/>
                                      </a:lnTo>
                                      <a:lnTo>
                                        <a:pt x="106629" y="54902"/>
                                      </a:lnTo>
                                      <a:lnTo>
                                        <a:pt x="103543" y="56286"/>
                                      </a:lnTo>
                                      <a:lnTo>
                                        <a:pt x="96088" y="56286"/>
                                      </a:lnTo>
                                      <a:lnTo>
                                        <a:pt x="93002" y="54902"/>
                                      </a:lnTo>
                                      <a:lnTo>
                                        <a:pt x="90525" y="52120"/>
                                      </a:lnTo>
                                      <a:lnTo>
                                        <a:pt x="88061" y="49314"/>
                                      </a:lnTo>
                                      <a:lnTo>
                                        <a:pt x="86829" y="45135"/>
                                      </a:lnTo>
                                      <a:lnTo>
                                        <a:pt x="86842" y="33870"/>
                                      </a:lnTo>
                                      <a:lnTo>
                                        <a:pt x="112776" y="33870"/>
                                      </a:lnTo>
                                      <a:lnTo>
                                        <a:pt x="112776" y="20624"/>
                                      </a:lnTo>
                                      <a:lnTo>
                                        <a:pt x="110845" y="18643"/>
                                      </a:lnTo>
                                      <a:lnTo>
                                        <a:pt x="105892" y="16687"/>
                                      </a:lnTo>
                                      <a:lnTo>
                                        <a:pt x="94373" y="16687"/>
                                      </a:lnTo>
                                      <a:lnTo>
                                        <a:pt x="89750" y="18300"/>
                                      </a:lnTo>
                                      <a:lnTo>
                                        <a:pt x="81419" y="25425"/>
                                      </a:lnTo>
                                      <a:lnTo>
                                        <a:pt x="79146" y="31445"/>
                                      </a:lnTo>
                                      <a:lnTo>
                                        <a:pt x="79146" y="46913"/>
                                      </a:lnTo>
                                      <a:lnTo>
                                        <a:pt x="81051" y="52565"/>
                                      </a:lnTo>
                                      <a:lnTo>
                                        <a:pt x="88671" y="60426"/>
                                      </a:lnTo>
                                      <a:lnTo>
                                        <a:pt x="93649" y="62382"/>
                                      </a:lnTo>
                                      <a:lnTo>
                                        <a:pt x="103670" y="62382"/>
                                      </a:lnTo>
                                      <a:lnTo>
                                        <a:pt x="107213" y="61493"/>
                                      </a:lnTo>
                                      <a:lnTo>
                                        <a:pt x="113728" y="57924"/>
                                      </a:lnTo>
                                      <a:lnTo>
                                        <a:pt x="115354" y="56286"/>
                                      </a:lnTo>
                                      <a:lnTo>
                                        <a:pt x="116217" y="55422"/>
                                      </a:lnTo>
                                      <a:lnTo>
                                        <a:pt x="119608" y="48971"/>
                                      </a:lnTo>
                                      <a:lnTo>
                                        <a:pt x="120357" y="45135"/>
                                      </a:lnTo>
                                      <a:lnTo>
                                        <a:pt x="120472" y="31965"/>
                                      </a:lnTo>
                                      <a:close/>
                                    </a:path>
                                    <a:path w="255270" h="62865">
                                      <a:moveTo>
                                        <a:pt x="162864" y="46024"/>
                                      </a:moveTo>
                                      <a:lnTo>
                                        <a:pt x="139230" y="33261"/>
                                      </a:lnTo>
                                      <a:lnTo>
                                        <a:pt x="137185" y="32448"/>
                                      </a:lnTo>
                                      <a:lnTo>
                                        <a:pt x="136245" y="31800"/>
                                      </a:lnTo>
                                      <a:lnTo>
                                        <a:pt x="135013" y="30238"/>
                                      </a:lnTo>
                                      <a:lnTo>
                                        <a:pt x="134721" y="29375"/>
                                      </a:lnTo>
                                      <a:lnTo>
                                        <a:pt x="134721" y="26911"/>
                                      </a:lnTo>
                                      <a:lnTo>
                                        <a:pt x="135445" y="25577"/>
                                      </a:lnTo>
                                      <a:lnTo>
                                        <a:pt x="138379" y="23342"/>
                                      </a:lnTo>
                                      <a:lnTo>
                                        <a:pt x="140830" y="22771"/>
                                      </a:lnTo>
                                      <a:lnTo>
                                        <a:pt x="147167" y="22771"/>
                                      </a:lnTo>
                                      <a:lnTo>
                                        <a:pt x="149415" y="23406"/>
                                      </a:lnTo>
                                      <a:lnTo>
                                        <a:pt x="152590" y="25920"/>
                                      </a:lnTo>
                                      <a:lnTo>
                                        <a:pt x="153568" y="27686"/>
                                      </a:lnTo>
                                      <a:lnTo>
                                        <a:pt x="153898" y="29933"/>
                                      </a:lnTo>
                                      <a:lnTo>
                                        <a:pt x="161201" y="28956"/>
                                      </a:lnTo>
                                      <a:lnTo>
                                        <a:pt x="147180" y="16675"/>
                                      </a:lnTo>
                                      <a:lnTo>
                                        <a:pt x="141414" y="16675"/>
                                      </a:lnTo>
                                      <a:lnTo>
                                        <a:pt x="127482" y="27317"/>
                                      </a:lnTo>
                                      <a:lnTo>
                                        <a:pt x="127482" y="31407"/>
                                      </a:lnTo>
                                      <a:lnTo>
                                        <a:pt x="149402" y="43891"/>
                                      </a:lnTo>
                                      <a:lnTo>
                                        <a:pt x="151955" y="44716"/>
                                      </a:lnTo>
                                      <a:lnTo>
                                        <a:pt x="154444" y="46342"/>
                                      </a:lnTo>
                                      <a:lnTo>
                                        <a:pt x="155181" y="47663"/>
                                      </a:lnTo>
                                      <a:lnTo>
                                        <a:pt x="155181" y="51193"/>
                                      </a:lnTo>
                                      <a:lnTo>
                                        <a:pt x="154343" y="52819"/>
                                      </a:lnTo>
                                      <a:lnTo>
                                        <a:pt x="151041" y="55587"/>
                                      </a:lnTo>
                                      <a:lnTo>
                                        <a:pt x="148488" y="56286"/>
                                      </a:lnTo>
                                      <a:lnTo>
                                        <a:pt x="141643" y="56286"/>
                                      </a:lnTo>
                                      <a:lnTo>
                                        <a:pt x="139001" y="55499"/>
                                      </a:lnTo>
                                      <a:lnTo>
                                        <a:pt x="135204" y="52374"/>
                                      </a:lnTo>
                                      <a:lnTo>
                                        <a:pt x="134048" y="50126"/>
                                      </a:lnTo>
                                      <a:lnTo>
                                        <a:pt x="133629" y="47180"/>
                                      </a:lnTo>
                                      <a:lnTo>
                                        <a:pt x="126238" y="48336"/>
                                      </a:lnTo>
                                      <a:lnTo>
                                        <a:pt x="127076" y="52984"/>
                                      </a:lnTo>
                                      <a:lnTo>
                                        <a:pt x="128993" y="56489"/>
                                      </a:lnTo>
                                      <a:lnTo>
                                        <a:pt x="135001" y="61201"/>
                                      </a:lnTo>
                                      <a:lnTo>
                                        <a:pt x="139369" y="62382"/>
                                      </a:lnTo>
                                      <a:lnTo>
                                        <a:pt x="148551" y="62382"/>
                                      </a:lnTo>
                                      <a:lnTo>
                                        <a:pt x="162864" y="51028"/>
                                      </a:lnTo>
                                      <a:lnTo>
                                        <a:pt x="162864" y="46024"/>
                                      </a:lnTo>
                                      <a:close/>
                                    </a:path>
                                    <a:path w="255270" h="62865">
                                      <a:moveTo>
                                        <a:pt x="210172" y="32232"/>
                                      </a:moveTo>
                                      <a:lnTo>
                                        <a:pt x="208292" y="26631"/>
                                      </a:lnTo>
                                      <a:lnTo>
                                        <a:pt x="204685" y="22771"/>
                                      </a:lnTo>
                                      <a:lnTo>
                                        <a:pt x="202285" y="20231"/>
                                      </a:lnTo>
                                      <a:lnTo>
                                        <a:pt x="202285" y="35318"/>
                                      </a:lnTo>
                                      <a:lnTo>
                                        <a:pt x="177660" y="35318"/>
                                      </a:lnTo>
                                      <a:lnTo>
                                        <a:pt x="177901" y="31521"/>
                                      </a:lnTo>
                                      <a:lnTo>
                                        <a:pt x="179197" y="28460"/>
                                      </a:lnTo>
                                      <a:lnTo>
                                        <a:pt x="183870" y="23914"/>
                                      </a:lnTo>
                                      <a:lnTo>
                                        <a:pt x="186766" y="22771"/>
                                      </a:lnTo>
                                      <a:lnTo>
                                        <a:pt x="193992" y="22771"/>
                                      </a:lnTo>
                                      <a:lnTo>
                                        <a:pt x="197065" y="24193"/>
                                      </a:lnTo>
                                      <a:lnTo>
                                        <a:pt x="201002" y="28892"/>
                                      </a:lnTo>
                                      <a:lnTo>
                                        <a:pt x="201942" y="31661"/>
                                      </a:lnTo>
                                      <a:lnTo>
                                        <a:pt x="202285" y="35318"/>
                                      </a:lnTo>
                                      <a:lnTo>
                                        <a:pt x="202285" y="20231"/>
                                      </a:lnTo>
                                      <a:lnTo>
                                        <a:pt x="200825" y="18681"/>
                                      </a:lnTo>
                                      <a:lnTo>
                                        <a:pt x="196011" y="16675"/>
                                      </a:lnTo>
                                      <a:lnTo>
                                        <a:pt x="184023" y="16675"/>
                                      </a:lnTo>
                                      <a:lnTo>
                                        <a:pt x="179057" y="18707"/>
                                      </a:lnTo>
                                      <a:lnTo>
                                        <a:pt x="171424" y="26835"/>
                                      </a:lnTo>
                                      <a:lnTo>
                                        <a:pt x="169621" y="32232"/>
                                      </a:lnTo>
                                      <a:lnTo>
                                        <a:pt x="169621" y="47307"/>
                                      </a:lnTo>
                                      <a:lnTo>
                                        <a:pt x="171399" y="52552"/>
                                      </a:lnTo>
                                      <a:lnTo>
                                        <a:pt x="178955" y="60413"/>
                                      </a:lnTo>
                                      <a:lnTo>
                                        <a:pt x="184073" y="62395"/>
                                      </a:lnTo>
                                      <a:lnTo>
                                        <a:pt x="195643" y="62395"/>
                                      </a:lnTo>
                                      <a:lnTo>
                                        <a:pt x="199859" y="61150"/>
                                      </a:lnTo>
                                      <a:lnTo>
                                        <a:pt x="206336" y="56286"/>
                                      </a:lnTo>
                                      <a:lnTo>
                                        <a:pt x="208699" y="52730"/>
                                      </a:lnTo>
                                      <a:lnTo>
                                        <a:pt x="209918" y="48260"/>
                                      </a:lnTo>
                                      <a:lnTo>
                                        <a:pt x="202196" y="47307"/>
                                      </a:lnTo>
                                      <a:lnTo>
                                        <a:pt x="201053" y="50457"/>
                                      </a:lnTo>
                                      <a:lnTo>
                                        <a:pt x="199504" y="52730"/>
                                      </a:lnTo>
                                      <a:lnTo>
                                        <a:pt x="195643" y="55575"/>
                                      </a:lnTo>
                                      <a:lnTo>
                                        <a:pt x="193306" y="56286"/>
                                      </a:lnTo>
                                      <a:lnTo>
                                        <a:pt x="186893" y="56286"/>
                                      </a:lnTo>
                                      <a:lnTo>
                                        <a:pt x="183807" y="55016"/>
                                      </a:lnTo>
                                      <a:lnTo>
                                        <a:pt x="178892" y="49911"/>
                                      </a:lnTo>
                                      <a:lnTo>
                                        <a:pt x="177507" y="46228"/>
                                      </a:lnTo>
                                      <a:lnTo>
                                        <a:pt x="177228" y="41440"/>
                                      </a:lnTo>
                                      <a:lnTo>
                                        <a:pt x="210121" y="41440"/>
                                      </a:lnTo>
                                      <a:lnTo>
                                        <a:pt x="210159" y="35318"/>
                                      </a:lnTo>
                                      <a:lnTo>
                                        <a:pt x="210172" y="32232"/>
                                      </a:lnTo>
                                      <a:close/>
                                    </a:path>
                                    <a:path w="255270" h="62865">
                                      <a:moveTo>
                                        <a:pt x="254850" y="1041"/>
                                      </a:moveTo>
                                      <a:lnTo>
                                        <a:pt x="248031" y="1041"/>
                                      </a:lnTo>
                                      <a:lnTo>
                                        <a:pt x="248031" y="45618"/>
                                      </a:lnTo>
                                      <a:lnTo>
                                        <a:pt x="246900" y="49669"/>
                                      </a:lnTo>
                                      <a:lnTo>
                                        <a:pt x="242316" y="54965"/>
                                      </a:lnTo>
                                      <a:lnTo>
                                        <a:pt x="239560" y="56286"/>
                                      </a:lnTo>
                                      <a:lnTo>
                                        <a:pt x="233045" y="56286"/>
                                      </a:lnTo>
                                      <a:lnTo>
                                        <a:pt x="230225" y="54902"/>
                                      </a:lnTo>
                                      <a:lnTo>
                                        <a:pt x="225475" y="49364"/>
                                      </a:lnTo>
                                      <a:lnTo>
                                        <a:pt x="224396" y="45618"/>
                                      </a:lnTo>
                                      <a:lnTo>
                                        <a:pt x="224282" y="33782"/>
                                      </a:lnTo>
                                      <a:lnTo>
                                        <a:pt x="225399" y="29540"/>
                                      </a:lnTo>
                                      <a:lnTo>
                                        <a:pt x="229806" y="24218"/>
                                      </a:lnTo>
                                      <a:lnTo>
                                        <a:pt x="232625" y="22809"/>
                                      </a:lnTo>
                                      <a:lnTo>
                                        <a:pt x="239356" y="22809"/>
                                      </a:lnTo>
                                      <a:lnTo>
                                        <a:pt x="242214" y="24218"/>
                                      </a:lnTo>
                                      <a:lnTo>
                                        <a:pt x="246875" y="29819"/>
                                      </a:lnTo>
                                      <a:lnTo>
                                        <a:pt x="247916" y="33782"/>
                                      </a:lnTo>
                                      <a:lnTo>
                                        <a:pt x="248031" y="45618"/>
                                      </a:lnTo>
                                      <a:lnTo>
                                        <a:pt x="248031" y="1041"/>
                                      </a:lnTo>
                                      <a:lnTo>
                                        <a:pt x="247408" y="1041"/>
                                      </a:lnTo>
                                      <a:lnTo>
                                        <a:pt x="247408" y="22682"/>
                                      </a:lnTo>
                                      <a:lnTo>
                                        <a:pt x="246113" y="20916"/>
                                      </a:lnTo>
                                      <a:lnTo>
                                        <a:pt x="244424" y="19456"/>
                                      </a:lnTo>
                                      <a:lnTo>
                                        <a:pt x="240271" y="17233"/>
                                      </a:lnTo>
                                      <a:lnTo>
                                        <a:pt x="237896" y="16675"/>
                                      </a:lnTo>
                                      <a:lnTo>
                                        <a:pt x="231622" y="16675"/>
                                      </a:lnTo>
                                      <a:lnTo>
                                        <a:pt x="216598" y="35204"/>
                                      </a:lnTo>
                                      <a:lnTo>
                                        <a:pt x="216598" y="44056"/>
                                      </a:lnTo>
                                      <a:lnTo>
                                        <a:pt x="232067" y="62395"/>
                                      </a:lnTo>
                                      <a:lnTo>
                                        <a:pt x="241007" y="62395"/>
                                      </a:lnTo>
                                      <a:lnTo>
                                        <a:pt x="245110" y="60223"/>
                                      </a:lnTo>
                                      <a:lnTo>
                                        <a:pt x="247650" y="56286"/>
                                      </a:lnTo>
                                      <a:lnTo>
                                        <a:pt x="247916" y="55880"/>
                                      </a:lnTo>
                                      <a:lnTo>
                                        <a:pt x="247916" y="61404"/>
                                      </a:lnTo>
                                      <a:lnTo>
                                        <a:pt x="254850" y="61404"/>
                                      </a:lnTo>
                                      <a:lnTo>
                                        <a:pt x="254850" y="55880"/>
                                      </a:lnTo>
                                      <a:lnTo>
                                        <a:pt x="254850" y="22809"/>
                                      </a:lnTo>
                                      <a:lnTo>
                                        <a:pt x="254850" y="22682"/>
                                      </a:lnTo>
                                      <a:lnTo>
                                        <a:pt x="254850" y="104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1pt;height:4.95pt;mso-position-horizontal-relative:char;mso-position-vertical-relative:line" id="docshapegroup386" coordorigin="0,0" coordsize="402,99">
                      <v:shape style="position:absolute;left:0;top:0;width:402;height:99" id="docshape387" coordorigin="0,0" coordsize="402,99" path="m85,67l72,63,70,71,67,77,57,86,51,88,38,88,33,86,23,80,19,76,14,63,13,56,13,42,14,36,18,24,22,20,31,13,38,11,51,11,57,12,65,19,68,24,71,31,83,28,81,19,76,12,63,2,55,0,37,0,29,2,15,10,10,15,2,30,0,39,0,58,2,66,8,82,13,88,26,96,35,98,55,98,63,96,77,85,82,77,85,67xm110,2l99,2,99,97,110,97,110,2xm190,50l187,42,181,36,178,32,178,53,178,71,176,77,176,78,168,86,163,89,151,89,146,86,143,82,139,78,137,71,137,53,139,47,143,42,146,38,151,36,163,36,168,38,176,47,178,53,178,32,175,29,167,26,149,26,141,29,128,40,125,50,125,74,128,83,140,95,147,98,163,98,169,97,179,91,182,89,183,87,188,77,190,71,190,50xm256,72l256,69,252,64,249,62,243,59,237,57,219,52,216,51,215,50,213,48,212,46,212,42,213,40,218,37,222,36,232,36,235,37,240,41,242,44,242,47,254,46,253,41,252,38,248,32,245,30,237,27,232,26,223,26,219,27,213,29,211,30,206,33,204,35,201,40,201,43,201,49,202,53,205,58,208,60,214,63,220,65,235,69,239,70,243,73,244,75,244,81,243,83,238,88,234,89,223,89,219,87,213,82,211,79,210,74,199,76,200,83,203,89,213,96,219,98,234,98,239,97,247,94,251,91,255,84,256,80,256,72xm331,51l328,42,322,36,319,32,319,56,280,56,280,50,282,45,290,38,294,36,306,36,310,38,317,45,318,50,319,56,319,32,316,29,309,26,290,26,282,29,270,42,267,51,267,74,270,83,282,95,290,98,308,98,315,96,325,89,325,89,329,83,331,76,318,74,317,79,314,83,308,88,304,89,294,89,289,87,282,79,280,73,279,65,331,65,331,56,331,51xm401,2l391,2,391,72,389,78,382,87,377,89,367,89,363,86,355,78,353,72,353,53,355,47,362,38,362,38,366,36,377,36,381,38,389,47,390,53,391,72,391,2,390,2,390,36,388,33,385,31,378,27,375,26,365,26,360,28,350,34,347,38,342,49,341,55,341,69,342,76,347,86,351,91,360,97,365,98,380,98,386,95,390,89,390,88,390,97,401,97,401,88,401,36,401,36,401,2xe" filled="true" fillcolor="#000000" stroked="false">
                        <v:path arrowok="t"/>
                        <v:fill type="solid"/>
                      </v:shape>
                    </v:group>
                  </w:pict>
                </mc:Fallback>
              </mc:AlternateContent>
            </w:r>
            <w:r>
              <w:rPr>
                <w:position w:val="-1"/>
                <w:sz w:val="9"/>
              </w:rPr>
            </w:r>
          </w:p>
        </w:tc>
        <w:tc>
          <w:tcPr>
            <w:tcW w:w="2616" w:type="dxa"/>
            <w:gridSpan w:val="2"/>
          </w:tcPr>
          <w:p>
            <w:pPr>
              <w:pStyle w:val="TableParagraph"/>
              <w:spacing w:before="6"/>
              <w:rPr>
                <w:b/>
                <w:sz w:val="10"/>
              </w:rPr>
            </w:pPr>
          </w:p>
          <w:p>
            <w:pPr>
              <w:pStyle w:val="TableParagraph"/>
              <w:spacing w:line="98" w:lineRule="exact"/>
              <w:ind w:left="1104"/>
              <w:rPr>
                <w:sz w:val="9"/>
              </w:rPr>
            </w:pPr>
            <w:r>
              <w:rPr>
                <w:position w:val="-1"/>
                <w:sz w:val="9"/>
              </w:rPr>
              <mc:AlternateContent>
                <mc:Choice Requires="wps">
                  <w:drawing>
                    <wp:inline distT="0" distB="0" distL="0" distR="0">
                      <wp:extent cx="255270" cy="62865"/>
                      <wp:effectExtent l="0" t="0" r="0" b="0"/>
                      <wp:docPr id="518" name="Group 518"/>
                      <wp:cNvGraphicFramePr>
                        <a:graphicFrameLocks/>
                      </wp:cNvGraphicFramePr>
                      <a:graphic>
                        <a:graphicData uri="http://schemas.microsoft.com/office/word/2010/wordprocessingGroup">
                          <wpg:wgp>
                            <wpg:cNvPr id="518" name="Group 518"/>
                            <wpg:cNvGrpSpPr/>
                            <wpg:grpSpPr>
                              <a:xfrm>
                                <a:off x="0" y="0"/>
                                <a:ext cx="255270" cy="62865"/>
                                <a:chExt cx="255270" cy="62865"/>
                              </a:xfrm>
                            </wpg:grpSpPr>
                            <wps:wsp>
                              <wps:cNvPr id="519" name="Graphic 519"/>
                              <wps:cNvSpPr/>
                              <wps:spPr>
                                <a:xfrm>
                                  <a:off x="0" y="0"/>
                                  <a:ext cx="255270" cy="62865"/>
                                </a:xfrm>
                                <a:custGeom>
                                  <a:avLst/>
                                  <a:gdLst/>
                                  <a:ahLst/>
                                  <a:cxnLst/>
                                  <a:rect l="l" t="t" r="r" b="b"/>
                                  <a:pathLst>
                                    <a:path w="255270" h="62865">
                                      <a:moveTo>
                                        <a:pt x="53822" y="42252"/>
                                      </a:moveTo>
                                      <a:lnTo>
                                        <a:pt x="45758" y="40233"/>
                                      </a:lnTo>
                                      <a:lnTo>
                                        <a:pt x="44653" y="45313"/>
                                      </a:lnTo>
                                      <a:lnTo>
                                        <a:pt x="42545" y="49136"/>
                                      </a:lnTo>
                                      <a:lnTo>
                                        <a:pt x="36283" y="54305"/>
                                      </a:lnTo>
                                      <a:lnTo>
                                        <a:pt x="32461" y="55587"/>
                                      </a:lnTo>
                                      <a:lnTo>
                                        <a:pt x="24244" y="55587"/>
                                      </a:lnTo>
                                      <a:lnTo>
                                        <a:pt x="8305" y="35852"/>
                                      </a:lnTo>
                                      <a:lnTo>
                                        <a:pt x="8305" y="26746"/>
                                      </a:lnTo>
                                      <a:lnTo>
                                        <a:pt x="23901" y="6832"/>
                                      </a:lnTo>
                                      <a:lnTo>
                                        <a:pt x="32639" y="6832"/>
                                      </a:lnTo>
                                      <a:lnTo>
                                        <a:pt x="36017" y="7835"/>
                                      </a:lnTo>
                                      <a:lnTo>
                                        <a:pt x="41376" y="11849"/>
                                      </a:lnTo>
                                      <a:lnTo>
                                        <a:pt x="43434" y="15049"/>
                                      </a:lnTo>
                                      <a:lnTo>
                                        <a:pt x="44843" y="19431"/>
                                      </a:lnTo>
                                      <a:lnTo>
                                        <a:pt x="52781" y="17589"/>
                                      </a:lnTo>
                                      <a:lnTo>
                                        <a:pt x="51142" y="12014"/>
                                      </a:lnTo>
                                      <a:lnTo>
                                        <a:pt x="48260" y="7696"/>
                                      </a:lnTo>
                                      <a:lnTo>
                                        <a:pt x="39941" y="1536"/>
                                      </a:lnTo>
                                      <a:lnTo>
                                        <a:pt x="34823" y="0"/>
                                      </a:lnTo>
                                      <a:lnTo>
                                        <a:pt x="23368" y="0"/>
                                      </a:lnTo>
                                      <a:lnTo>
                                        <a:pt x="0" y="24460"/>
                                      </a:lnTo>
                                      <a:lnTo>
                                        <a:pt x="0" y="36525"/>
                                      </a:lnTo>
                                      <a:lnTo>
                                        <a:pt x="22059" y="62420"/>
                                      </a:lnTo>
                                      <a:lnTo>
                                        <a:pt x="34950" y="62420"/>
                                      </a:lnTo>
                                      <a:lnTo>
                                        <a:pt x="40322" y="60706"/>
                                      </a:lnTo>
                                      <a:lnTo>
                                        <a:pt x="49098" y="53809"/>
                                      </a:lnTo>
                                      <a:lnTo>
                                        <a:pt x="52120" y="48806"/>
                                      </a:lnTo>
                                      <a:lnTo>
                                        <a:pt x="53822" y="42252"/>
                                      </a:lnTo>
                                      <a:close/>
                                    </a:path>
                                    <a:path w="255270" h="62865">
                                      <a:moveTo>
                                        <a:pt x="70091" y="1041"/>
                                      </a:moveTo>
                                      <a:lnTo>
                                        <a:pt x="62623" y="1041"/>
                                      </a:lnTo>
                                      <a:lnTo>
                                        <a:pt x="62623" y="61391"/>
                                      </a:lnTo>
                                      <a:lnTo>
                                        <a:pt x="70091" y="61391"/>
                                      </a:lnTo>
                                      <a:lnTo>
                                        <a:pt x="70091" y="1041"/>
                                      </a:lnTo>
                                      <a:close/>
                                    </a:path>
                                    <a:path w="255270" h="62865">
                                      <a:moveTo>
                                        <a:pt x="120459" y="31965"/>
                                      </a:moveTo>
                                      <a:lnTo>
                                        <a:pt x="118554" y="26517"/>
                                      </a:lnTo>
                                      <a:lnTo>
                                        <a:pt x="114922" y="22809"/>
                                      </a:lnTo>
                                      <a:lnTo>
                                        <a:pt x="112788" y="20637"/>
                                      </a:lnTo>
                                      <a:lnTo>
                                        <a:pt x="112788" y="33870"/>
                                      </a:lnTo>
                                      <a:lnTo>
                                        <a:pt x="112750" y="45135"/>
                                      </a:lnTo>
                                      <a:lnTo>
                                        <a:pt x="111645" y="48971"/>
                                      </a:lnTo>
                                      <a:lnTo>
                                        <a:pt x="111531" y="49314"/>
                                      </a:lnTo>
                                      <a:lnTo>
                                        <a:pt x="106629" y="54902"/>
                                      </a:lnTo>
                                      <a:lnTo>
                                        <a:pt x="103543" y="56286"/>
                                      </a:lnTo>
                                      <a:lnTo>
                                        <a:pt x="96088" y="56286"/>
                                      </a:lnTo>
                                      <a:lnTo>
                                        <a:pt x="92989" y="54902"/>
                                      </a:lnTo>
                                      <a:lnTo>
                                        <a:pt x="88061" y="49314"/>
                                      </a:lnTo>
                                      <a:lnTo>
                                        <a:pt x="86829" y="45135"/>
                                      </a:lnTo>
                                      <a:lnTo>
                                        <a:pt x="86842" y="33870"/>
                                      </a:lnTo>
                                      <a:lnTo>
                                        <a:pt x="88061" y="29743"/>
                                      </a:lnTo>
                                      <a:lnTo>
                                        <a:pt x="92989" y="24206"/>
                                      </a:lnTo>
                                      <a:lnTo>
                                        <a:pt x="96088" y="22809"/>
                                      </a:lnTo>
                                      <a:lnTo>
                                        <a:pt x="103505" y="22809"/>
                                      </a:lnTo>
                                      <a:lnTo>
                                        <a:pt x="106591" y="24206"/>
                                      </a:lnTo>
                                      <a:lnTo>
                                        <a:pt x="111556" y="29768"/>
                                      </a:lnTo>
                                      <a:lnTo>
                                        <a:pt x="112788" y="33870"/>
                                      </a:lnTo>
                                      <a:lnTo>
                                        <a:pt x="112788" y="20637"/>
                                      </a:lnTo>
                                      <a:lnTo>
                                        <a:pt x="110845" y="18643"/>
                                      </a:lnTo>
                                      <a:lnTo>
                                        <a:pt x="105892" y="16687"/>
                                      </a:lnTo>
                                      <a:lnTo>
                                        <a:pt x="94373" y="16687"/>
                                      </a:lnTo>
                                      <a:lnTo>
                                        <a:pt x="89750" y="18300"/>
                                      </a:lnTo>
                                      <a:lnTo>
                                        <a:pt x="81419" y="25425"/>
                                      </a:lnTo>
                                      <a:lnTo>
                                        <a:pt x="79159" y="31445"/>
                                      </a:lnTo>
                                      <a:lnTo>
                                        <a:pt x="79159" y="46913"/>
                                      </a:lnTo>
                                      <a:lnTo>
                                        <a:pt x="81051" y="52565"/>
                                      </a:lnTo>
                                      <a:lnTo>
                                        <a:pt x="88671" y="60426"/>
                                      </a:lnTo>
                                      <a:lnTo>
                                        <a:pt x="93649" y="62382"/>
                                      </a:lnTo>
                                      <a:lnTo>
                                        <a:pt x="103682" y="62382"/>
                                      </a:lnTo>
                                      <a:lnTo>
                                        <a:pt x="107226" y="61493"/>
                                      </a:lnTo>
                                      <a:lnTo>
                                        <a:pt x="113741" y="57924"/>
                                      </a:lnTo>
                                      <a:lnTo>
                                        <a:pt x="115354" y="56286"/>
                                      </a:lnTo>
                                      <a:lnTo>
                                        <a:pt x="116217" y="55422"/>
                                      </a:lnTo>
                                      <a:lnTo>
                                        <a:pt x="117906" y="52184"/>
                                      </a:lnTo>
                                      <a:lnTo>
                                        <a:pt x="119621" y="48971"/>
                                      </a:lnTo>
                                      <a:lnTo>
                                        <a:pt x="120345" y="45135"/>
                                      </a:lnTo>
                                      <a:lnTo>
                                        <a:pt x="120459" y="31965"/>
                                      </a:lnTo>
                                      <a:close/>
                                    </a:path>
                                    <a:path w="255270" h="62865">
                                      <a:moveTo>
                                        <a:pt x="162852" y="46024"/>
                                      </a:moveTo>
                                      <a:lnTo>
                                        <a:pt x="139242" y="33261"/>
                                      </a:lnTo>
                                      <a:lnTo>
                                        <a:pt x="137185" y="32448"/>
                                      </a:lnTo>
                                      <a:lnTo>
                                        <a:pt x="136232" y="31800"/>
                                      </a:lnTo>
                                      <a:lnTo>
                                        <a:pt x="135013" y="30238"/>
                                      </a:lnTo>
                                      <a:lnTo>
                                        <a:pt x="134708" y="29375"/>
                                      </a:lnTo>
                                      <a:lnTo>
                                        <a:pt x="134708" y="26911"/>
                                      </a:lnTo>
                                      <a:lnTo>
                                        <a:pt x="135432" y="25577"/>
                                      </a:lnTo>
                                      <a:lnTo>
                                        <a:pt x="138379" y="23342"/>
                                      </a:lnTo>
                                      <a:lnTo>
                                        <a:pt x="140830" y="22771"/>
                                      </a:lnTo>
                                      <a:lnTo>
                                        <a:pt x="147167" y="22771"/>
                                      </a:lnTo>
                                      <a:lnTo>
                                        <a:pt x="149415" y="23406"/>
                                      </a:lnTo>
                                      <a:lnTo>
                                        <a:pt x="152603" y="25920"/>
                                      </a:lnTo>
                                      <a:lnTo>
                                        <a:pt x="153568" y="27686"/>
                                      </a:lnTo>
                                      <a:lnTo>
                                        <a:pt x="153885" y="29933"/>
                                      </a:lnTo>
                                      <a:lnTo>
                                        <a:pt x="161201" y="28956"/>
                                      </a:lnTo>
                                      <a:lnTo>
                                        <a:pt x="147193" y="16675"/>
                                      </a:lnTo>
                                      <a:lnTo>
                                        <a:pt x="141427" y="16675"/>
                                      </a:lnTo>
                                      <a:lnTo>
                                        <a:pt x="127482" y="27317"/>
                                      </a:lnTo>
                                      <a:lnTo>
                                        <a:pt x="127482" y="31407"/>
                                      </a:lnTo>
                                      <a:lnTo>
                                        <a:pt x="149415" y="43891"/>
                                      </a:lnTo>
                                      <a:lnTo>
                                        <a:pt x="151955" y="44716"/>
                                      </a:lnTo>
                                      <a:lnTo>
                                        <a:pt x="154457" y="46342"/>
                                      </a:lnTo>
                                      <a:lnTo>
                                        <a:pt x="155194" y="47663"/>
                                      </a:lnTo>
                                      <a:lnTo>
                                        <a:pt x="155194" y="51193"/>
                                      </a:lnTo>
                                      <a:lnTo>
                                        <a:pt x="154355" y="52819"/>
                                      </a:lnTo>
                                      <a:lnTo>
                                        <a:pt x="151028" y="55587"/>
                                      </a:lnTo>
                                      <a:lnTo>
                                        <a:pt x="148488" y="56286"/>
                                      </a:lnTo>
                                      <a:lnTo>
                                        <a:pt x="141643" y="56286"/>
                                      </a:lnTo>
                                      <a:lnTo>
                                        <a:pt x="138988" y="55499"/>
                                      </a:lnTo>
                                      <a:lnTo>
                                        <a:pt x="135204" y="52374"/>
                                      </a:lnTo>
                                      <a:lnTo>
                                        <a:pt x="134048" y="50126"/>
                                      </a:lnTo>
                                      <a:lnTo>
                                        <a:pt x="133629" y="47180"/>
                                      </a:lnTo>
                                      <a:lnTo>
                                        <a:pt x="126238" y="48336"/>
                                      </a:lnTo>
                                      <a:lnTo>
                                        <a:pt x="127063" y="52984"/>
                                      </a:lnTo>
                                      <a:lnTo>
                                        <a:pt x="128993" y="56489"/>
                                      </a:lnTo>
                                      <a:lnTo>
                                        <a:pt x="135001" y="61201"/>
                                      </a:lnTo>
                                      <a:lnTo>
                                        <a:pt x="139357" y="62382"/>
                                      </a:lnTo>
                                      <a:lnTo>
                                        <a:pt x="148551" y="62382"/>
                                      </a:lnTo>
                                      <a:lnTo>
                                        <a:pt x="162852" y="51028"/>
                                      </a:lnTo>
                                      <a:lnTo>
                                        <a:pt x="162852" y="46024"/>
                                      </a:lnTo>
                                      <a:close/>
                                    </a:path>
                                    <a:path w="255270" h="62865">
                                      <a:moveTo>
                                        <a:pt x="210172" y="32232"/>
                                      </a:moveTo>
                                      <a:lnTo>
                                        <a:pt x="208305" y="26631"/>
                                      </a:lnTo>
                                      <a:lnTo>
                                        <a:pt x="204673" y="22771"/>
                                      </a:lnTo>
                                      <a:lnTo>
                                        <a:pt x="202285" y="20231"/>
                                      </a:lnTo>
                                      <a:lnTo>
                                        <a:pt x="202285" y="35318"/>
                                      </a:lnTo>
                                      <a:lnTo>
                                        <a:pt x="177660" y="35318"/>
                                      </a:lnTo>
                                      <a:lnTo>
                                        <a:pt x="177914" y="31521"/>
                                      </a:lnTo>
                                      <a:lnTo>
                                        <a:pt x="179197" y="28460"/>
                                      </a:lnTo>
                                      <a:lnTo>
                                        <a:pt x="181546" y="26200"/>
                                      </a:lnTo>
                                      <a:lnTo>
                                        <a:pt x="183883" y="23914"/>
                                      </a:lnTo>
                                      <a:lnTo>
                                        <a:pt x="186766" y="22771"/>
                                      </a:lnTo>
                                      <a:lnTo>
                                        <a:pt x="193992" y="22771"/>
                                      </a:lnTo>
                                      <a:lnTo>
                                        <a:pt x="197078" y="24193"/>
                                      </a:lnTo>
                                      <a:lnTo>
                                        <a:pt x="201002" y="28892"/>
                                      </a:lnTo>
                                      <a:lnTo>
                                        <a:pt x="201955" y="31661"/>
                                      </a:lnTo>
                                      <a:lnTo>
                                        <a:pt x="202285" y="35318"/>
                                      </a:lnTo>
                                      <a:lnTo>
                                        <a:pt x="202285" y="20231"/>
                                      </a:lnTo>
                                      <a:lnTo>
                                        <a:pt x="200837" y="18681"/>
                                      </a:lnTo>
                                      <a:lnTo>
                                        <a:pt x="196011" y="16675"/>
                                      </a:lnTo>
                                      <a:lnTo>
                                        <a:pt x="184023" y="16675"/>
                                      </a:lnTo>
                                      <a:lnTo>
                                        <a:pt x="179070" y="18707"/>
                                      </a:lnTo>
                                      <a:lnTo>
                                        <a:pt x="171424" y="26835"/>
                                      </a:lnTo>
                                      <a:lnTo>
                                        <a:pt x="169621" y="32232"/>
                                      </a:lnTo>
                                      <a:lnTo>
                                        <a:pt x="169621" y="47307"/>
                                      </a:lnTo>
                                      <a:lnTo>
                                        <a:pt x="171411" y="52552"/>
                                      </a:lnTo>
                                      <a:lnTo>
                                        <a:pt x="175196" y="56476"/>
                                      </a:lnTo>
                                      <a:lnTo>
                                        <a:pt x="178955" y="60413"/>
                                      </a:lnTo>
                                      <a:lnTo>
                                        <a:pt x="184086" y="62395"/>
                                      </a:lnTo>
                                      <a:lnTo>
                                        <a:pt x="195656" y="62395"/>
                                      </a:lnTo>
                                      <a:lnTo>
                                        <a:pt x="199859" y="61150"/>
                                      </a:lnTo>
                                      <a:lnTo>
                                        <a:pt x="206336" y="56286"/>
                                      </a:lnTo>
                                      <a:lnTo>
                                        <a:pt x="208711" y="52730"/>
                                      </a:lnTo>
                                      <a:lnTo>
                                        <a:pt x="209918" y="48260"/>
                                      </a:lnTo>
                                      <a:lnTo>
                                        <a:pt x="202196" y="47307"/>
                                      </a:lnTo>
                                      <a:lnTo>
                                        <a:pt x="201053" y="50457"/>
                                      </a:lnTo>
                                      <a:lnTo>
                                        <a:pt x="199491" y="52730"/>
                                      </a:lnTo>
                                      <a:lnTo>
                                        <a:pt x="195656" y="55575"/>
                                      </a:lnTo>
                                      <a:lnTo>
                                        <a:pt x="193306" y="56286"/>
                                      </a:lnTo>
                                      <a:lnTo>
                                        <a:pt x="186893" y="56286"/>
                                      </a:lnTo>
                                      <a:lnTo>
                                        <a:pt x="183819" y="55016"/>
                                      </a:lnTo>
                                      <a:lnTo>
                                        <a:pt x="178892" y="49911"/>
                                      </a:lnTo>
                                      <a:lnTo>
                                        <a:pt x="177520" y="46228"/>
                                      </a:lnTo>
                                      <a:lnTo>
                                        <a:pt x="177241" y="41440"/>
                                      </a:lnTo>
                                      <a:lnTo>
                                        <a:pt x="210134" y="41440"/>
                                      </a:lnTo>
                                      <a:lnTo>
                                        <a:pt x="210159" y="35318"/>
                                      </a:lnTo>
                                      <a:lnTo>
                                        <a:pt x="210172" y="32232"/>
                                      </a:lnTo>
                                      <a:close/>
                                    </a:path>
                                    <a:path w="255270" h="62865">
                                      <a:moveTo>
                                        <a:pt x="254850" y="1041"/>
                                      </a:moveTo>
                                      <a:lnTo>
                                        <a:pt x="248031" y="1041"/>
                                      </a:lnTo>
                                      <a:lnTo>
                                        <a:pt x="248031" y="45618"/>
                                      </a:lnTo>
                                      <a:lnTo>
                                        <a:pt x="246913" y="49669"/>
                                      </a:lnTo>
                                      <a:lnTo>
                                        <a:pt x="242328" y="54965"/>
                                      </a:lnTo>
                                      <a:lnTo>
                                        <a:pt x="239560" y="56286"/>
                                      </a:lnTo>
                                      <a:lnTo>
                                        <a:pt x="233057" y="56286"/>
                                      </a:lnTo>
                                      <a:lnTo>
                                        <a:pt x="230238" y="54902"/>
                                      </a:lnTo>
                                      <a:lnTo>
                                        <a:pt x="225475" y="49364"/>
                                      </a:lnTo>
                                      <a:lnTo>
                                        <a:pt x="224396" y="45618"/>
                                      </a:lnTo>
                                      <a:lnTo>
                                        <a:pt x="224282" y="33782"/>
                                      </a:lnTo>
                                      <a:lnTo>
                                        <a:pt x="225399" y="29540"/>
                                      </a:lnTo>
                                      <a:lnTo>
                                        <a:pt x="229819" y="24218"/>
                                      </a:lnTo>
                                      <a:lnTo>
                                        <a:pt x="232638" y="22809"/>
                                      </a:lnTo>
                                      <a:lnTo>
                                        <a:pt x="239356" y="22809"/>
                                      </a:lnTo>
                                      <a:lnTo>
                                        <a:pt x="242227" y="24218"/>
                                      </a:lnTo>
                                      <a:lnTo>
                                        <a:pt x="246888" y="29819"/>
                                      </a:lnTo>
                                      <a:lnTo>
                                        <a:pt x="247916" y="33782"/>
                                      </a:lnTo>
                                      <a:lnTo>
                                        <a:pt x="248031" y="45618"/>
                                      </a:lnTo>
                                      <a:lnTo>
                                        <a:pt x="248031" y="1041"/>
                                      </a:lnTo>
                                      <a:lnTo>
                                        <a:pt x="247421" y="1041"/>
                                      </a:lnTo>
                                      <a:lnTo>
                                        <a:pt x="247421" y="22682"/>
                                      </a:lnTo>
                                      <a:lnTo>
                                        <a:pt x="246126" y="20916"/>
                                      </a:lnTo>
                                      <a:lnTo>
                                        <a:pt x="244424" y="19456"/>
                                      </a:lnTo>
                                      <a:lnTo>
                                        <a:pt x="240284" y="17233"/>
                                      </a:lnTo>
                                      <a:lnTo>
                                        <a:pt x="237909" y="16675"/>
                                      </a:lnTo>
                                      <a:lnTo>
                                        <a:pt x="231635" y="16675"/>
                                      </a:lnTo>
                                      <a:lnTo>
                                        <a:pt x="216611" y="35204"/>
                                      </a:lnTo>
                                      <a:lnTo>
                                        <a:pt x="216611" y="44056"/>
                                      </a:lnTo>
                                      <a:lnTo>
                                        <a:pt x="232079" y="62395"/>
                                      </a:lnTo>
                                      <a:lnTo>
                                        <a:pt x="241007" y="62395"/>
                                      </a:lnTo>
                                      <a:lnTo>
                                        <a:pt x="245122" y="60223"/>
                                      </a:lnTo>
                                      <a:lnTo>
                                        <a:pt x="247650" y="56286"/>
                                      </a:lnTo>
                                      <a:lnTo>
                                        <a:pt x="247916" y="55880"/>
                                      </a:lnTo>
                                      <a:lnTo>
                                        <a:pt x="247916" y="61404"/>
                                      </a:lnTo>
                                      <a:lnTo>
                                        <a:pt x="254850" y="61404"/>
                                      </a:lnTo>
                                      <a:lnTo>
                                        <a:pt x="254850" y="55880"/>
                                      </a:lnTo>
                                      <a:lnTo>
                                        <a:pt x="254850" y="22809"/>
                                      </a:lnTo>
                                      <a:lnTo>
                                        <a:pt x="254850" y="22682"/>
                                      </a:lnTo>
                                      <a:lnTo>
                                        <a:pt x="254850" y="104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1pt;height:4.95pt;mso-position-horizontal-relative:char;mso-position-vertical-relative:line" id="docshapegroup388" coordorigin="0,0" coordsize="402,99">
                      <v:shape style="position:absolute;left:0;top:0;width:402;height:99" id="docshape389" coordorigin="0,0" coordsize="402,99" path="m85,67l72,63,70,71,67,77,57,86,51,88,38,88,33,86,23,80,19,76,14,63,13,56,13,42,14,36,18,24,22,20,31,13,38,11,51,11,57,12,65,19,68,24,71,31,83,28,81,19,76,12,63,2,55,0,37,0,29,2,15,10,10,15,2,30,0,39,0,58,2,66,8,82,13,88,26,96,35,98,55,98,64,96,77,85,82,77,85,67xm110,2l99,2,99,97,110,97,110,2xm190,50l187,42,181,36,178,32,178,53,178,71,176,77,176,78,168,86,163,89,151,89,146,86,139,78,137,71,137,53,139,47,146,38,151,36,163,36,168,38,176,47,178,53,178,32,175,29,167,26,149,26,141,29,128,40,125,50,125,74,128,83,140,95,147,98,163,98,169,97,179,91,182,89,183,87,186,82,188,77,190,71,190,50xm256,72l256,69,252,64,249,62,243,59,237,57,219,52,216,51,215,50,213,48,212,46,212,42,213,40,218,37,222,36,232,36,235,37,240,41,242,44,242,47,254,46,253,41,252,38,248,32,245,30,237,27,232,26,223,26,219,27,213,29,211,30,206,33,204,35,201,40,201,43,201,49,202,53,205,58,208,60,214,63,220,65,235,69,239,70,243,73,244,75,244,81,243,83,238,88,234,89,223,89,219,87,213,82,211,79,210,74,199,76,200,83,203,89,213,96,219,98,234,98,239,97,247,94,251,91,255,84,256,80,256,72xm331,51l328,42,322,36,319,32,319,56,280,56,280,50,282,45,286,41,290,38,294,36,306,36,310,38,317,45,318,50,319,56,319,32,316,29,309,26,290,26,282,29,270,42,267,51,267,74,270,83,276,89,282,95,290,98,308,98,315,96,325,89,325,89,329,83,331,76,318,74,317,79,314,83,308,88,304,89,294,89,289,87,282,79,280,73,279,65,331,65,331,56,331,51xm401,2l391,2,391,72,389,78,382,87,377,89,367,89,363,86,355,78,353,72,353,53,355,47,362,38,362,38,366,36,377,36,381,38,389,47,390,53,391,72,391,2,390,2,390,36,388,33,385,31,378,27,375,26,365,26,360,28,350,34,347,38,342,49,341,55,341,69,342,76,347,86,351,91,360,97,365,98,380,98,386,95,390,89,390,88,390,97,401,97,401,88,401,36,401,36,401,2xe" filled="true" fillcolor="#000000" stroked="false">
                        <v:path arrowok="t"/>
                        <v:fill type="solid"/>
                      </v:shape>
                    </v:group>
                  </w:pict>
                </mc:Fallback>
              </mc:AlternateContent>
            </w:r>
            <w:r>
              <w:rPr>
                <w:position w:val="-1"/>
                <w:sz w:val="9"/>
              </w:rPr>
            </w:r>
          </w:p>
        </w:tc>
      </w:tr>
    </w:tbl>
    <w:p>
      <w:pPr>
        <w:pStyle w:val="BodyText"/>
        <w:spacing w:before="88"/>
        <w:rPr>
          <w:b/>
        </w:rPr>
      </w:pPr>
    </w:p>
    <w:p>
      <w:pPr>
        <w:pStyle w:val="Heading7"/>
        <w:jc w:val="both"/>
      </w:pPr>
      <w:bookmarkStart w:name="_TOC_250025" w:id="64"/>
      <w:r>
        <w:rPr/>
        <w:t>SECTION</w:t>
      </w:r>
      <w:r>
        <w:rPr>
          <w:spacing w:val="26"/>
        </w:rPr>
        <w:t> </w:t>
      </w:r>
      <w:r>
        <w:rPr/>
        <w:t>3.</w:t>
      </w:r>
      <w:r>
        <w:rPr>
          <w:spacing w:val="27"/>
        </w:rPr>
        <w:t> </w:t>
      </w:r>
      <w:r>
        <w:rPr/>
        <w:t>HEALTH</w:t>
      </w:r>
      <w:r>
        <w:rPr>
          <w:spacing w:val="33"/>
        </w:rPr>
        <w:t> </w:t>
      </w:r>
      <w:bookmarkEnd w:id="64"/>
      <w:r>
        <w:rPr>
          <w:spacing w:val="-2"/>
        </w:rPr>
        <w:t>SERVICES</w:t>
      </w:r>
    </w:p>
    <w:p>
      <w:pPr>
        <w:pStyle w:val="BodyText"/>
        <w:spacing w:before="9"/>
        <w:rPr>
          <w:b/>
          <w:sz w:val="5"/>
        </w:rPr>
      </w:pPr>
      <w:r>
        <w:rPr/>
        <mc:AlternateContent>
          <mc:Choice Requires="wps">
            <w:drawing>
              <wp:anchor distT="0" distB="0" distL="0" distR="0" allowOverlap="1" layoutInCell="1" locked="0" behindDoc="1" simplePos="0" relativeHeight="487706112">
                <wp:simplePos x="0" y="0"/>
                <wp:positionH relativeFrom="page">
                  <wp:posOffset>536371</wp:posOffset>
                </wp:positionH>
                <wp:positionV relativeFrom="paragraph">
                  <wp:posOffset>58076</wp:posOffset>
                </wp:positionV>
                <wp:extent cx="4413885" cy="19050"/>
                <wp:effectExtent l="0" t="0" r="0" b="0"/>
                <wp:wrapTopAndBottom/>
                <wp:docPr id="520" name="Graphic 520"/>
                <wp:cNvGraphicFramePr>
                  <a:graphicFrameLocks/>
                </wp:cNvGraphicFramePr>
                <a:graphic>
                  <a:graphicData uri="http://schemas.microsoft.com/office/word/2010/wordprocessingShape">
                    <wps:wsp>
                      <wps:cNvPr id="520" name="Graphic 520"/>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72953pt;width:347.532pt;height:1.498pt;mso-position-horizontal-relative:page;mso-position-vertical-relative:paragraph;z-index:-15610368;mso-wrap-distance-left:0;mso-wrap-distance-right:0" id="docshape390" filled="false" stroked="true" strokeweight=".242pt" strokecolor="#000000">
                <v:stroke dashstyle="solid"/>
                <w10:wrap type="topAndBottom"/>
              </v:rect>
            </w:pict>
          </mc:Fallback>
        </mc:AlternateContent>
      </w:r>
    </w:p>
    <w:p>
      <w:pPr>
        <w:pStyle w:val="BodyText"/>
        <w:spacing w:line="256" w:lineRule="auto" w:before="109"/>
        <w:ind w:left="262" w:right="320"/>
        <w:jc w:val="both"/>
      </w:pPr>
      <w:r>
        <w:rPr/>
        <w:t>The</w:t>
      </w:r>
      <w:r>
        <w:rPr>
          <w:spacing w:val="-12"/>
        </w:rPr>
        <w:t> </w:t>
      </w:r>
      <w:r>
        <w:rPr/>
        <w:t>Adamson University Center for Health Services (CHS) espouses the University's vision- mission guided by its core values.</w:t>
      </w:r>
      <w:r>
        <w:rPr>
          <w:spacing w:val="40"/>
        </w:rPr>
        <w:t> </w:t>
      </w:r>
      <w:r>
        <w:rPr/>
        <w:t>The CHS is one with the entire Adamson community in delivering to its clientele (the students, the administration, and its entire workforce) </w:t>
      </w:r>
      <w:r>
        <w:rPr/>
        <w:t>quality health</w:t>
      </w:r>
      <w:r>
        <w:rPr>
          <w:spacing w:val="-10"/>
        </w:rPr>
        <w:t> </w:t>
      </w:r>
      <w:r>
        <w:rPr/>
        <w:t>services</w:t>
      </w:r>
      <w:r>
        <w:rPr>
          <w:spacing w:val="-10"/>
        </w:rPr>
        <w:t> </w:t>
      </w:r>
      <w:r>
        <w:rPr/>
        <w:t>with</w:t>
      </w:r>
      <w:r>
        <w:rPr>
          <w:spacing w:val="-10"/>
        </w:rPr>
        <w:t> </w:t>
      </w:r>
      <w:r>
        <w:rPr/>
        <w:t>a</w:t>
      </w:r>
      <w:r>
        <w:rPr>
          <w:spacing w:val="-10"/>
        </w:rPr>
        <w:t> </w:t>
      </w:r>
      <w:r>
        <w:rPr/>
        <w:t>strong</w:t>
      </w:r>
      <w:r>
        <w:rPr>
          <w:spacing w:val="-10"/>
        </w:rPr>
        <w:t> </w:t>
      </w:r>
      <w:r>
        <w:rPr/>
        <w:t>sense</w:t>
      </w:r>
      <w:r>
        <w:rPr>
          <w:spacing w:val="-10"/>
        </w:rPr>
        <w:t> </w:t>
      </w:r>
      <w:r>
        <w:rPr/>
        <w:t>of</w:t>
      </w:r>
      <w:r>
        <w:rPr>
          <w:spacing w:val="-10"/>
        </w:rPr>
        <w:t> </w:t>
      </w:r>
      <w:r>
        <w:rPr/>
        <w:t>responsibility,</w:t>
      </w:r>
      <w:r>
        <w:rPr>
          <w:spacing w:val="-10"/>
        </w:rPr>
        <w:t> </w:t>
      </w:r>
      <w:r>
        <w:rPr/>
        <w:t>competency,</w:t>
      </w:r>
      <w:r>
        <w:rPr>
          <w:spacing w:val="-10"/>
        </w:rPr>
        <w:t> </w:t>
      </w:r>
      <w:r>
        <w:rPr/>
        <w:t>efficiency,</w:t>
      </w:r>
      <w:r>
        <w:rPr>
          <w:spacing w:val="-10"/>
        </w:rPr>
        <w:t> </w:t>
      </w:r>
      <w:r>
        <w:rPr/>
        <w:t>and</w:t>
      </w:r>
      <w:r>
        <w:rPr>
          <w:spacing w:val="-10"/>
        </w:rPr>
        <w:t> </w:t>
      </w:r>
      <w:r>
        <w:rPr/>
        <w:t>professional conduct. The Spirit of St.</w:t>
      </w:r>
      <w:r>
        <w:rPr>
          <w:spacing w:val="40"/>
        </w:rPr>
        <w:t> </w:t>
      </w:r>
      <w:r>
        <w:rPr/>
        <w:t>Vincent de Paul serves as the department's inspiration in giving compassionate services to patients who are in need of health care.</w:t>
      </w:r>
      <w:r>
        <w:rPr>
          <w:spacing w:val="80"/>
        </w:rPr>
        <w:t> </w:t>
      </w:r>
      <w:r>
        <w:rPr/>
        <w:t>The enhancement and maintenance of one's health through compassionate, efficient, and timely delivery of basic health services is further bolstered by the medical information and health education.</w:t>
      </w:r>
    </w:p>
    <w:p>
      <w:pPr>
        <w:pStyle w:val="BodyText"/>
        <w:spacing w:before="9"/>
      </w:pPr>
    </w:p>
    <w:p>
      <w:pPr>
        <w:pStyle w:val="BodyText"/>
        <w:ind w:left="610"/>
      </w:pPr>
      <w:r>
        <w:rPr/>
        <w:t>3.1</w:t>
      </w:r>
      <w:r>
        <w:rPr>
          <w:spacing w:val="9"/>
        </w:rPr>
        <w:t> </w:t>
      </w:r>
      <w:r>
        <w:rPr/>
        <w:t>Medical</w:t>
      </w:r>
      <w:r>
        <w:rPr>
          <w:spacing w:val="9"/>
        </w:rPr>
        <w:t> </w:t>
      </w:r>
      <w:r>
        <w:rPr>
          <w:spacing w:val="-2"/>
        </w:rPr>
        <w:t>Services</w:t>
      </w:r>
    </w:p>
    <w:p>
      <w:pPr>
        <w:pStyle w:val="BodyText"/>
        <w:spacing w:before="26"/>
      </w:pPr>
    </w:p>
    <w:p>
      <w:pPr>
        <w:pStyle w:val="BodyText"/>
        <w:ind w:left="870"/>
      </w:pPr>
      <w:r>
        <w:rPr/>
        <w:t>University</w:t>
      </w:r>
      <w:r>
        <w:rPr>
          <w:spacing w:val="14"/>
        </w:rPr>
        <w:t> </w:t>
      </w:r>
      <w:r>
        <w:rPr/>
        <w:t>Entrance</w:t>
      </w:r>
      <w:r>
        <w:rPr>
          <w:spacing w:val="15"/>
        </w:rPr>
        <w:t> </w:t>
      </w:r>
      <w:r>
        <w:rPr/>
        <w:t>Physical</w:t>
      </w:r>
      <w:r>
        <w:rPr>
          <w:spacing w:val="15"/>
        </w:rPr>
        <w:t> </w:t>
      </w:r>
      <w:r>
        <w:rPr>
          <w:spacing w:val="-2"/>
        </w:rPr>
        <w:t>Examination</w:t>
      </w:r>
    </w:p>
    <w:p>
      <w:pPr>
        <w:pStyle w:val="BodyText"/>
        <w:spacing w:before="26"/>
      </w:pPr>
    </w:p>
    <w:p>
      <w:pPr>
        <w:pStyle w:val="ListParagraph"/>
        <w:numPr>
          <w:ilvl w:val="3"/>
          <w:numId w:val="79"/>
        </w:numPr>
        <w:tabs>
          <w:tab w:pos="1971" w:val="left" w:leader="none"/>
        </w:tabs>
        <w:spacing w:line="240" w:lineRule="auto" w:before="1" w:after="0"/>
        <w:ind w:left="1971" w:right="0" w:hanging="579"/>
        <w:jc w:val="both"/>
        <w:rPr>
          <w:sz w:val="17"/>
        </w:rPr>
      </w:pPr>
      <w:r>
        <w:rPr>
          <w:spacing w:val="-2"/>
          <w:sz w:val="17"/>
        </w:rPr>
        <w:t>Students</w:t>
      </w:r>
    </w:p>
    <w:p>
      <w:pPr>
        <w:pStyle w:val="BodyText"/>
        <w:spacing w:line="256" w:lineRule="auto" w:before="13"/>
        <w:ind w:left="2088" w:right="320"/>
        <w:jc w:val="both"/>
      </w:pPr>
      <w:r>
        <w:rPr/>
        <w:t>All freshmen students and transferees are required to </w:t>
      </w:r>
      <w:r>
        <w:rPr/>
        <w:t>undergo physical</w:t>
      </w:r>
      <w:r>
        <w:rPr>
          <w:spacing w:val="29"/>
        </w:rPr>
        <w:t> </w:t>
      </w:r>
      <w:r>
        <w:rPr/>
        <w:t>examination</w:t>
      </w:r>
      <w:r>
        <w:rPr>
          <w:spacing w:val="29"/>
        </w:rPr>
        <w:t> </w:t>
      </w:r>
      <w:r>
        <w:rPr/>
        <w:t>and</w:t>
      </w:r>
      <w:r>
        <w:rPr>
          <w:spacing w:val="29"/>
        </w:rPr>
        <w:t> </w:t>
      </w:r>
      <w:r>
        <w:rPr/>
        <w:t>chest</w:t>
      </w:r>
      <w:r>
        <w:rPr>
          <w:spacing w:val="29"/>
        </w:rPr>
        <w:t> </w:t>
      </w:r>
      <w:r>
        <w:rPr/>
        <w:t>x-ray</w:t>
      </w:r>
      <w:r>
        <w:rPr>
          <w:spacing w:val="29"/>
        </w:rPr>
        <w:t> </w:t>
      </w:r>
      <w:r>
        <w:rPr/>
        <w:t>examination</w:t>
      </w:r>
      <w:r>
        <w:rPr>
          <w:spacing w:val="29"/>
        </w:rPr>
        <w:t> </w:t>
      </w:r>
      <w:r>
        <w:rPr/>
        <w:t>upon</w:t>
      </w:r>
      <w:r>
        <w:rPr>
          <w:spacing w:val="29"/>
        </w:rPr>
        <w:t> </w:t>
      </w:r>
      <w:r>
        <w:rPr/>
        <w:t>entrance to the university.</w:t>
      </w:r>
    </w:p>
    <w:p>
      <w:pPr>
        <w:spacing w:after="0" w:line="256" w:lineRule="auto"/>
        <w:jc w:val="both"/>
        <w:sectPr>
          <w:pgSz w:w="8640" w:h="12960"/>
          <w:pgMar w:header="0" w:footer="712" w:top="580" w:bottom="900" w:left="580" w:right="520"/>
        </w:sectPr>
      </w:pPr>
    </w:p>
    <w:p>
      <w:pPr>
        <w:pStyle w:val="BodyText"/>
        <w:spacing w:line="256" w:lineRule="auto" w:before="107"/>
        <w:ind w:left="2088" w:right="320"/>
        <w:jc w:val="both"/>
      </w:pPr>
      <w:r>
        <w:rPr/>
        <w:t>For</w:t>
      </w:r>
      <w:r>
        <w:rPr>
          <w:spacing w:val="-11"/>
        </w:rPr>
        <w:t> </w:t>
      </w:r>
      <w:r>
        <w:rPr/>
        <w:t>applicants</w:t>
      </w:r>
      <w:r>
        <w:rPr>
          <w:spacing w:val="-11"/>
        </w:rPr>
        <w:t> </w:t>
      </w:r>
      <w:r>
        <w:rPr/>
        <w:t>to</w:t>
      </w:r>
      <w:r>
        <w:rPr>
          <w:spacing w:val="-11"/>
        </w:rPr>
        <w:t> </w:t>
      </w:r>
      <w:r>
        <w:rPr/>
        <w:t>the</w:t>
      </w:r>
      <w:r>
        <w:rPr>
          <w:spacing w:val="-11"/>
        </w:rPr>
        <w:t> </w:t>
      </w:r>
      <w:r>
        <w:rPr/>
        <w:t>College</w:t>
      </w:r>
      <w:r>
        <w:rPr>
          <w:spacing w:val="-11"/>
        </w:rPr>
        <w:t> </w:t>
      </w:r>
      <w:r>
        <w:rPr/>
        <w:t>of</w:t>
      </w:r>
      <w:r>
        <w:rPr>
          <w:spacing w:val="-11"/>
        </w:rPr>
        <w:t> </w:t>
      </w:r>
      <w:r>
        <w:rPr/>
        <w:t>Nursing</w:t>
      </w:r>
      <w:r>
        <w:rPr>
          <w:spacing w:val="-11"/>
        </w:rPr>
        <w:t> </w:t>
      </w:r>
      <w:r>
        <w:rPr/>
        <w:t>and</w:t>
      </w:r>
      <w:r>
        <w:rPr>
          <w:spacing w:val="-11"/>
        </w:rPr>
        <w:t> </w:t>
      </w:r>
      <w:r>
        <w:rPr/>
        <w:t>Hospitality</w:t>
      </w:r>
      <w:r>
        <w:rPr>
          <w:spacing w:val="-11"/>
        </w:rPr>
        <w:t> </w:t>
      </w:r>
      <w:r>
        <w:rPr/>
        <w:t>Management Department, they are required to undergo medical clearance prior</w:t>
      </w:r>
      <w:r>
        <w:rPr>
          <w:spacing w:val="80"/>
        </w:rPr>
        <w:t> </w:t>
      </w:r>
      <w:r>
        <w:rPr/>
        <w:t>to enrollment.</w:t>
      </w:r>
      <w:r>
        <w:rPr>
          <w:spacing w:val="40"/>
        </w:rPr>
        <w:t> </w:t>
      </w:r>
      <w:r>
        <w:rPr/>
        <w:t>The medical exam shall include the following:</w:t>
      </w:r>
    </w:p>
    <w:p>
      <w:pPr>
        <w:pStyle w:val="BodyText"/>
        <w:spacing w:before="11"/>
      </w:pPr>
    </w:p>
    <w:p>
      <w:pPr>
        <w:pStyle w:val="ListParagraph"/>
        <w:numPr>
          <w:ilvl w:val="4"/>
          <w:numId w:val="79"/>
        </w:numPr>
        <w:tabs>
          <w:tab w:pos="2348" w:val="left" w:leader="none"/>
        </w:tabs>
        <w:spacing w:line="240" w:lineRule="auto" w:before="1" w:after="0"/>
        <w:ind w:left="2348" w:right="0" w:hanging="260"/>
        <w:jc w:val="left"/>
        <w:rPr>
          <w:sz w:val="17"/>
        </w:rPr>
      </w:pPr>
      <w:r>
        <w:rPr>
          <w:sz w:val="17"/>
        </w:rPr>
        <w:t>Physical</w:t>
      </w:r>
      <w:r>
        <w:rPr>
          <w:spacing w:val="13"/>
          <w:sz w:val="17"/>
        </w:rPr>
        <w:t> </w:t>
      </w:r>
      <w:r>
        <w:rPr>
          <w:spacing w:val="-2"/>
          <w:sz w:val="17"/>
        </w:rPr>
        <w:t>examination</w:t>
      </w:r>
    </w:p>
    <w:p>
      <w:pPr>
        <w:pStyle w:val="ListParagraph"/>
        <w:numPr>
          <w:ilvl w:val="4"/>
          <w:numId w:val="79"/>
        </w:numPr>
        <w:tabs>
          <w:tab w:pos="2348" w:val="left" w:leader="none"/>
        </w:tabs>
        <w:spacing w:line="240" w:lineRule="auto" w:before="13" w:after="0"/>
        <w:ind w:left="2348" w:right="0" w:hanging="260"/>
        <w:jc w:val="left"/>
        <w:rPr>
          <w:sz w:val="17"/>
        </w:rPr>
      </w:pPr>
      <w:r>
        <w:rPr>
          <w:sz w:val="17"/>
        </w:rPr>
        <w:t>Complete</w:t>
      </w:r>
      <w:r>
        <w:rPr>
          <w:spacing w:val="12"/>
          <w:sz w:val="17"/>
        </w:rPr>
        <w:t> </w:t>
      </w:r>
      <w:r>
        <w:rPr>
          <w:sz w:val="17"/>
        </w:rPr>
        <w:t>Blood</w:t>
      </w:r>
      <w:r>
        <w:rPr>
          <w:spacing w:val="13"/>
          <w:sz w:val="17"/>
        </w:rPr>
        <w:t> </w:t>
      </w:r>
      <w:r>
        <w:rPr>
          <w:spacing w:val="-2"/>
          <w:sz w:val="17"/>
        </w:rPr>
        <w:t>Count</w:t>
      </w:r>
    </w:p>
    <w:p>
      <w:pPr>
        <w:pStyle w:val="ListParagraph"/>
        <w:numPr>
          <w:ilvl w:val="4"/>
          <w:numId w:val="79"/>
        </w:numPr>
        <w:tabs>
          <w:tab w:pos="2347" w:val="left" w:leader="none"/>
        </w:tabs>
        <w:spacing w:line="240" w:lineRule="auto" w:before="13" w:after="0"/>
        <w:ind w:left="2347" w:right="0" w:hanging="259"/>
        <w:jc w:val="left"/>
        <w:rPr>
          <w:sz w:val="17"/>
        </w:rPr>
      </w:pPr>
      <w:r>
        <w:rPr>
          <w:spacing w:val="-2"/>
          <w:sz w:val="17"/>
        </w:rPr>
        <w:t>Urinalysis</w:t>
      </w:r>
    </w:p>
    <w:p>
      <w:pPr>
        <w:pStyle w:val="ListParagraph"/>
        <w:numPr>
          <w:ilvl w:val="4"/>
          <w:numId w:val="79"/>
        </w:numPr>
        <w:tabs>
          <w:tab w:pos="2347" w:val="left" w:leader="none"/>
        </w:tabs>
        <w:spacing w:line="240" w:lineRule="auto" w:before="13" w:after="0"/>
        <w:ind w:left="2347" w:right="0" w:hanging="259"/>
        <w:jc w:val="left"/>
        <w:rPr>
          <w:sz w:val="17"/>
        </w:rPr>
      </w:pPr>
      <w:r>
        <w:rPr>
          <w:sz w:val="17"/>
        </w:rPr>
        <w:t>Hepatitis</w:t>
      </w:r>
      <w:r>
        <w:rPr>
          <w:spacing w:val="4"/>
          <w:sz w:val="17"/>
        </w:rPr>
        <w:t> </w:t>
      </w:r>
      <w:r>
        <w:rPr>
          <w:sz w:val="17"/>
        </w:rPr>
        <w:t>B</w:t>
      </w:r>
      <w:r>
        <w:rPr>
          <w:spacing w:val="-5"/>
          <w:sz w:val="17"/>
        </w:rPr>
        <w:t> </w:t>
      </w:r>
      <w:r>
        <w:rPr>
          <w:sz w:val="17"/>
        </w:rPr>
        <w:t>Antigen</w:t>
      </w:r>
      <w:r>
        <w:rPr>
          <w:spacing w:val="5"/>
          <w:sz w:val="17"/>
        </w:rPr>
        <w:t> </w:t>
      </w:r>
      <w:r>
        <w:rPr>
          <w:spacing w:val="-2"/>
          <w:sz w:val="17"/>
        </w:rPr>
        <w:t>screening</w:t>
      </w:r>
    </w:p>
    <w:p>
      <w:pPr>
        <w:pStyle w:val="ListParagraph"/>
        <w:numPr>
          <w:ilvl w:val="4"/>
          <w:numId w:val="79"/>
        </w:numPr>
        <w:tabs>
          <w:tab w:pos="2348" w:val="left" w:leader="none"/>
        </w:tabs>
        <w:spacing w:line="240" w:lineRule="auto" w:before="13" w:after="0"/>
        <w:ind w:left="2348" w:right="0" w:hanging="260"/>
        <w:jc w:val="left"/>
        <w:rPr>
          <w:sz w:val="17"/>
        </w:rPr>
      </w:pPr>
      <w:r>
        <w:rPr>
          <w:sz w:val="17"/>
        </w:rPr>
        <w:t>Chest</w:t>
      </w:r>
      <w:r>
        <w:rPr>
          <w:spacing w:val="12"/>
          <w:sz w:val="17"/>
        </w:rPr>
        <w:t> </w:t>
      </w:r>
      <w:r>
        <w:rPr>
          <w:sz w:val="17"/>
        </w:rPr>
        <w:t>x-</w:t>
      </w:r>
      <w:r>
        <w:rPr>
          <w:spacing w:val="-5"/>
          <w:sz w:val="17"/>
        </w:rPr>
        <w:t>ray</w:t>
      </w:r>
    </w:p>
    <w:p>
      <w:pPr>
        <w:pStyle w:val="BodyText"/>
        <w:spacing w:before="26"/>
      </w:pPr>
    </w:p>
    <w:p>
      <w:pPr>
        <w:pStyle w:val="BodyText"/>
        <w:spacing w:line="256" w:lineRule="auto" w:before="1"/>
        <w:ind w:left="2088" w:right="320"/>
        <w:jc w:val="both"/>
      </w:pPr>
      <w:r>
        <w:rPr/>
        <w:t>The Nursing or Hospitality Management student applicant </w:t>
      </w:r>
      <w:r>
        <w:rPr/>
        <w:t>together with the parent/guard shall be advised if there will be pertinent findings in the medical examination that may influence his/her</w:t>
      </w:r>
      <w:r>
        <w:rPr>
          <w:spacing w:val="80"/>
        </w:rPr>
        <w:t> </w:t>
      </w:r>
      <w:r>
        <w:rPr/>
        <w:t>future professional career.</w:t>
      </w:r>
    </w:p>
    <w:p>
      <w:pPr>
        <w:pStyle w:val="BodyText"/>
        <w:spacing w:before="11"/>
      </w:pPr>
    </w:p>
    <w:p>
      <w:pPr>
        <w:pStyle w:val="ListParagraph"/>
        <w:numPr>
          <w:ilvl w:val="3"/>
          <w:numId w:val="79"/>
        </w:numPr>
        <w:tabs>
          <w:tab w:pos="1971" w:val="left" w:leader="none"/>
        </w:tabs>
        <w:spacing w:line="240" w:lineRule="auto" w:before="0" w:after="0"/>
        <w:ind w:left="1971" w:right="0" w:hanging="579"/>
        <w:jc w:val="left"/>
        <w:rPr>
          <w:sz w:val="17"/>
        </w:rPr>
      </w:pPr>
      <w:r>
        <w:rPr>
          <w:sz w:val="17"/>
        </w:rPr>
        <w:t>Student-athletes</w:t>
      </w:r>
      <w:r>
        <w:rPr>
          <w:spacing w:val="16"/>
          <w:sz w:val="17"/>
        </w:rPr>
        <w:t> </w:t>
      </w:r>
      <w:r>
        <w:rPr>
          <w:sz w:val="17"/>
        </w:rPr>
        <w:t>and</w:t>
      </w:r>
      <w:r>
        <w:rPr>
          <w:spacing w:val="16"/>
          <w:sz w:val="17"/>
        </w:rPr>
        <w:t> </w:t>
      </w:r>
      <w:r>
        <w:rPr>
          <w:sz w:val="17"/>
        </w:rPr>
        <w:t>Student</w:t>
      </w:r>
      <w:r>
        <w:rPr>
          <w:spacing w:val="3"/>
          <w:sz w:val="17"/>
        </w:rPr>
        <w:t> </w:t>
      </w:r>
      <w:r>
        <w:rPr>
          <w:spacing w:val="-2"/>
          <w:sz w:val="17"/>
        </w:rPr>
        <w:t>Assistants</w:t>
      </w:r>
    </w:p>
    <w:p>
      <w:pPr>
        <w:pStyle w:val="BodyText"/>
        <w:spacing w:before="26"/>
      </w:pPr>
    </w:p>
    <w:p>
      <w:pPr>
        <w:pStyle w:val="BodyText"/>
        <w:spacing w:line="256" w:lineRule="auto"/>
        <w:ind w:left="2088" w:right="320"/>
        <w:jc w:val="both"/>
      </w:pPr>
      <w:r>
        <w:rPr/>
        <w:t>All students prior to participation/ acceptance to the varsity/ university are required to undergo annual physical and </w:t>
      </w:r>
      <w:r>
        <w:rPr/>
        <w:t>laboratory examination</w:t>
      </w:r>
      <w:r>
        <w:rPr>
          <w:spacing w:val="-2"/>
        </w:rPr>
        <w:t> </w:t>
      </w:r>
      <w:r>
        <w:rPr/>
        <w:t>which</w:t>
      </w:r>
      <w:r>
        <w:rPr>
          <w:spacing w:val="-2"/>
        </w:rPr>
        <w:t> </w:t>
      </w:r>
      <w:r>
        <w:rPr/>
        <w:t>includes</w:t>
      </w:r>
      <w:r>
        <w:rPr>
          <w:spacing w:val="-2"/>
        </w:rPr>
        <w:t> </w:t>
      </w:r>
      <w:r>
        <w:rPr/>
        <w:t>a</w:t>
      </w:r>
      <w:r>
        <w:rPr>
          <w:spacing w:val="-2"/>
        </w:rPr>
        <w:t> </w:t>
      </w:r>
      <w:r>
        <w:rPr/>
        <w:t>complete</w:t>
      </w:r>
      <w:r>
        <w:rPr>
          <w:spacing w:val="-2"/>
        </w:rPr>
        <w:t> </w:t>
      </w:r>
      <w:r>
        <w:rPr/>
        <w:t>blood</w:t>
      </w:r>
      <w:r>
        <w:rPr>
          <w:spacing w:val="-2"/>
        </w:rPr>
        <w:t> </w:t>
      </w:r>
      <w:r>
        <w:rPr/>
        <w:t>count</w:t>
      </w:r>
      <w:r>
        <w:rPr>
          <w:spacing w:val="-1"/>
        </w:rPr>
        <w:t> </w:t>
      </w:r>
      <w:r>
        <w:rPr/>
        <w:t>and</w:t>
      </w:r>
      <w:r>
        <w:rPr>
          <w:spacing w:val="-2"/>
        </w:rPr>
        <w:t> </w:t>
      </w:r>
      <w:r>
        <w:rPr/>
        <w:t>chest</w:t>
      </w:r>
      <w:r>
        <w:rPr>
          <w:spacing w:val="-2"/>
        </w:rPr>
        <w:t> </w:t>
      </w:r>
      <w:r>
        <w:rPr/>
        <w:t>x-</w:t>
      </w:r>
      <w:r>
        <w:rPr>
          <w:spacing w:val="-4"/>
        </w:rPr>
        <w:t>ray.</w:t>
      </w:r>
    </w:p>
    <w:p>
      <w:pPr>
        <w:pStyle w:val="BodyText"/>
        <w:spacing w:before="12"/>
      </w:pPr>
    </w:p>
    <w:p>
      <w:pPr>
        <w:pStyle w:val="ListParagraph"/>
        <w:numPr>
          <w:ilvl w:val="3"/>
          <w:numId w:val="79"/>
        </w:numPr>
        <w:tabs>
          <w:tab w:pos="1965" w:val="left" w:leader="none"/>
        </w:tabs>
        <w:spacing w:line="240" w:lineRule="auto" w:before="0" w:after="0"/>
        <w:ind w:left="1965" w:right="0" w:hanging="573"/>
        <w:jc w:val="left"/>
        <w:rPr>
          <w:sz w:val="17"/>
        </w:rPr>
      </w:pPr>
      <w:r>
        <w:rPr>
          <w:spacing w:val="-2"/>
          <w:sz w:val="17"/>
        </w:rPr>
        <w:t>Others</w:t>
      </w:r>
    </w:p>
    <w:p>
      <w:pPr>
        <w:pStyle w:val="BodyText"/>
        <w:spacing w:before="26"/>
      </w:pPr>
    </w:p>
    <w:p>
      <w:pPr>
        <w:pStyle w:val="BodyText"/>
        <w:spacing w:line="256" w:lineRule="auto"/>
        <w:ind w:left="2088" w:right="320"/>
        <w:jc w:val="both"/>
      </w:pPr>
      <w:r>
        <w:rPr/>
        <w:t>Physical examinations are also done on a per request basis </w:t>
      </w:r>
      <w:r>
        <w:rPr/>
        <w:t>for officers of Recognized Student Organizations, applicants for</w:t>
      </w:r>
      <w:r>
        <w:rPr>
          <w:spacing w:val="80"/>
        </w:rPr>
        <w:t> </w:t>
      </w:r>
      <w:r>
        <w:rPr/>
        <w:t>student assistantship (SA's) and scholarships, students who will undergo on-the-job trainings/internship programs as part of their college's curriculum, applicants for officers' training for the NROTC (NOCC's), athletes prior to competition in school-sanctioned sports activities, educational tours and other activities that may require </w:t>
      </w:r>
      <w:r>
        <w:rPr>
          <w:spacing w:val="-2"/>
        </w:rPr>
        <w:t>such.</w:t>
      </w:r>
    </w:p>
    <w:p>
      <w:pPr>
        <w:pStyle w:val="BodyText"/>
        <w:spacing w:before="9"/>
      </w:pPr>
    </w:p>
    <w:p>
      <w:pPr>
        <w:pStyle w:val="BodyText"/>
        <w:spacing w:line="256" w:lineRule="auto"/>
        <w:ind w:left="2088" w:right="320"/>
        <w:jc w:val="both"/>
      </w:pPr>
      <w:r>
        <w:rPr/>
        <w:t>A</w:t>
      </w:r>
      <w:r>
        <w:rPr>
          <w:spacing w:val="-1"/>
        </w:rPr>
        <w:t> </w:t>
      </w:r>
      <w:r>
        <w:rPr/>
        <w:t>recent Chest x-ray result (within the last 6 months) is needed for on-the-job and internship medical clearances. For student </w:t>
      </w:r>
      <w:r>
        <w:rPr/>
        <w:t>assistant and scholarship applicants, a complete blood count is needed in addition to the chest s-ray examination.</w:t>
      </w:r>
    </w:p>
    <w:p>
      <w:pPr>
        <w:pStyle w:val="BodyText"/>
        <w:spacing w:before="11"/>
      </w:pPr>
    </w:p>
    <w:p>
      <w:pPr>
        <w:pStyle w:val="ListParagraph"/>
        <w:numPr>
          <w:ilvl w:val="2"/>
          <w:numId w:val="80"/>
        </w:numPr>
        <w:tabs>
          <w:tab w:pos="1478" w:val="left" w:leader="none"/>
        </w:tabs>
        <w:spacing w:line="240" w:lineRule="auto" w:before="0" w:after="0"/>
        <w:ind w:left="1478" w:right="0" w:hanging="434"/>
        <w:jc w:val="left"/>
        <w:rPr>
          <w:sz w:val="17"/>
        </w:rPr>
      </w:pPr>
      <w:r>
        <w:rPr>
          <w:sz w:val="17"/>
        </w:rPr>
        <w:t>Issuance</w:t>
      </w:r>
      <w:r>
        <w:rPr>
          <w:spacing w:val="10"/>
          <w:sz w:val="17"/>
        </w:rPr>
        <w:t> </w:t>
      </w:r>
      <w:r>
        <w:rPr>
          <w:sz w:val="17"/>
        </w:rPr>
        <w:t>of</w:t>
      </w:r>
      <w:r>
        <w:rPr>
          <w:spacing w:val="10"/>
          <w:sz w:val="17"/>
        </w:rPr>
        <w:t> </w:t>
      </w:r>
      <w:r>
        <w:rPr>
          <w:sz w:val="17"/>
        </w:rPr>
        <w:t>Medical</w:t>
      </w:r>
      <w:r>
        <w:rPr>
          <w:spacing w:val="11"/>
          <w:sz w:val="17"/>
        </w:rPr>
        <w:t> </w:t>
      </w:r>
      <w:r>
        <w:rPr>
          <w:spacing w:val="-2"/>
          <w:sz w:val="17"/>
        </w:rPr>
        <w:t>Certificates</w:t>
      </w:r>
    </w:p>
    <w:p>
      <w:pPr>
        <w:pStyle w:val="BodyText"/>
        <w:spacing w:before="27"/>
      </w:pPr>
    </w:p>
    <w:p>
      <w:pPr>
        <w:pStyle w:val="ListParagraph"/>
        <w:numPr>
          <w:ilvl w:val="3"/>
          <w:numId w:val="80"/>
        </w:numPr>
        <w:tabs>
          <w:tab w:pos="2088" w:val="left" w:leader="none"/>
        </w:tabs>
        <w:spacing w:line="256" w:lineRule="auto" w:before="0" w:after="0"/>
        <w:ind w:left="2088" w:right="320" w:hanging="696"/>
        <w:jc w:val="both"/>
        <w:rPr>
          <w:sz w:val="17"/>
        </w:rPr>
      </w:pPr>
      <w:r>
        <w:rPr>
          <w:sz w:val="17"/>
        </w:rPr>
        <w:t>A medical certificate will only be issued upon the patient's request for absences incurred due to an illness/injury provided the </w:t>
      </w:r>
      <w:r>
        <w:rPr>
          <w:sz w:val="17"/>
        </w:rPr>
        <w:t>patient consulted the University physician prior to the absence/s incurred.</w:t>
      </w:r>
    </w:p>
    <w:p>
      <w:pPr>
        <w:pStyle w:val="BodyText"/>
        <w:spacing w:before="11"/>
      </w:pPr>
    </w:p>
    <w:p>
      <w:pPr>
        <w:pStyle w:val="ListParagraph"/>
        <w:numPr>
          <w:ilvl w:val="3"/>
          <w:numId w:val="80"/>
        </w:numPr>
        <w:tabs>
          <w:tab w:pos="2088" w:val="left" w:leader="none"/>
        </w:tabs>
        <w:spacing w:line="256" w:lineRule="auto" w:before="0" w:after="0"/>
        <w:ind w:left="2088" w:right="320" w:hanging="696"/>
        <w:jc w:val="both"/>
        <w:rPr>
          <w:sz w:val="17"/>
        </w:rPr>
      </w:pPr>
      <w:r>
        <w:rPr>
          <w:sz w:val="17"/>
        </w:rPr>
        <w:t>In case another physician was consulted by the patient, he/she</w:t>
      </w:r>
      <w:r>
        <w:rPr>
          <w:spacing w:val="80"/>
          <w:sz w:val="17"/>
        </w:rPr>
        <w:t> </w:t>
      </w:r>
      <w:r>
        <w:rPr>
          <w:sz w:val="17"/>
        </w:rPr>
        <w:t>shall be required to present a medical certificate issued by </w:t>
      </w:r>
      <w:r>
        <w:rPr>
          <w:sz w:val="17"/>
        </w:rPr>
        <w:t>his/her attending physician.</w:t>
      </w:r>
      <w:r>
        <w:rPr>
          <w:spacing w:val="40"/>
          <w:sz w:val="17"/>
        </w:rPr>
        <w:t> </w:t>
      </w:r>
      <w:r>
        <w:rPr>
          <w:sz w:val="17"/>
        </w:rPr>
        <w:t>Such medical certificate will only be endorsed by the University physician and shall not bind him/her as to the authenticity of the certificate or the illness stated thereon.</w:t>
      </w:r>
    </w:p>
    <w:p>
      <w:pPr>
        <w:pStyle w:val="BodyText"/>
        <w:spacing w:before="11"/>
      </w:pPr>
    </w:p>
    <w:p>
      <w:pPr>
        <w:pStyle w:val="ListParagraph"/>
        <w:numPr>
          <w:ilvl w:val="3"/>
          <w:numId w:val="80"/>
        </w:numPr>
        <w:tabs>
          <w:tab w:pos="2065" w:val="left" w:leader="none"/>
          <w:tab w:pos="2088" w:val="left" w:leader="none"/>
        </w:tabs>
        <w:spacing w:line="256" w:lineRule="auto" w:before="0" w:after="0"/>
        <w:ind w:left="2088" w:right="317" w:hanging="696"/>
        <w:jc w:val="both"/>
        <w:rPr>
          <w:sz w:val="17"/>
        </w:rPr>
      </w:pPr>
      <w:r>
        <w:rPr>
          <w:sz w:val="17"/>
        </w:rPr>
        <w:t>NO MEDICAL CERTIFICATE SHALL BE ISSUED TO </w:t>
      </w:r>
      <w:r>
        <w:rPr>
          <w:sz w:val="17"/>
        </w:rPr>
        <w:t>ANY STUDENT FOR USE OUTSIDE THE UNIVERSITY OR FOR EMPLOYMENT</w:t>
      </w:r>
      <w:r>
        <w:rPr>
          <w:spacing w:val="40"/>
          <w:sz w:val="17"/>
        </w:rPr>
        <w:t> </w:t>
      </w:r>
      <w:r>
        <w:rPr>
          <w:sz w:val="17"/>
        </w:rPr>
        <w:t>PURPOSES.</w:t>
      </w:r>
    </w:p>
    <w:p>
      <w:pPr>
        <w:spacing w:after="0" w:line="256" w:lineRule="auto"/>
        <w:jc w:val="both"/>
        <w:rPr>
          <w:sz w:val="17"/>
        </w:rPr>
        <w:sectPr>
          <w:pgSz w:w="8640" w:h="12960"/>
          <w:pgMar w:header="0" w:footer="712" w:top="580" w:bottom="900" w:left="580" w:right="520"/>
        </w:sectPr>
      </w:pPr>
    </w:p>
    <w:p>
      <w:pPr>
        <w:pStyle w:val="ListParagraph"/>
        <w:numPr>
          <w:ilvl w:val="2"/>
          <w:numId w:val="80"/>
        </w:numPr>
        <w:tabs>
          <w:tab w:pos="1468" w:val="left" w:leader="none"/>
        </w:tabs>
        <w:spacing w:line="240" w:lineRule="auto" w:before="107" w:after="0"/>
        <w:ind w:left="1468" w:right="0" w:hanging="424"/>
        <w:jc w:val="left"/>
        <w:rPr>
          <w:sz w:val="17"/>
        </w:rPr>
      </w:pPr>
      <w:r>
        <w:rPr>
          <w:sz w:val="17"/>
        </w:rPr>
        <w:t>Accident</w:t>
      </w:r>
      <w:r>
        <w:rPr>
          <w:spacing w:val="14"/>
          <w:sz w:val="17"/>
        </w:rPr>
        <w:t> </w:t>
      </w:r>
      <w:r>
        <w:rPr>
          <w:spacing w:val="-2"/>
          <w:sz w:val="17"/>
        </w:rPr>
        <w:t>Insurance</w:t>
      </w:r>
    </w:p>
    <w:p>
      <w:pPr>
        <w:pStyle w:val="BodyText"/>
        <w:spacing w:before="26"/>
      </w:pPr>
    </w:p>
    <w:p>
      <w:pPr>
        <w:pStyle w:val="ListParagraph"/>
        <w:numPr>
          <w:ilvl w:val="3"/>
          <w:numId w:val="80"/>
        </w:numPr>
        <w:tabs>
          <w:tab w:pos="2064" w:val="left" w:leader="none"/>
          <w:tab w:pos="2088" w:val="left" w:leader="none"/>
        </w:tabs>
        <w:spacing w:line="256" w:lineRule="auto" w:before="0" w:after="0"/>
        <w:ind w:left="2088" w:right="320" w:hanging="696"/>
        <w:jc w:val="left"/>
        <w:rPr>
          <w:sz w:val="17"/>
        </w:rPr>
      </w:pPr>
      <w:r>
        <w:rPr>
          <w:sz w:val="17"/>
        </w:rPr>
        <w:t>In</w:t>
      </w:r>
      <w:r>
        <w:rPr>
          <w:spacing w:val="29"/>
          <w:sz w:val="17"/>
        </w:rPr>
        <w:t> </w:t>
      </w:r>
      <w:r>
        <w:rPr>
          <w:sz w:val="17"/>
        </w:rPr>
        <w:t>case</w:t>
      </w:r>
      <w:r>
        <w:rPr>
          <w:spacing w:val="29"/>
          <w:sz w:val="17"/>
        </w:rPr>
        <w:t> </w:t>
      </w:r>
      <w:r>
        <w:rPr>
          <w:sz w:val="17"/>
        </w:rPr>
        <w:t>of</w:t>
      </w:r>
      <w:r>
        <w:rPr>
          <w:spacing w:val="29"/>
          <w:sz w:val="17"/>
        </w:rPr>
        <w:t> </w:t>
      </w:r>
      <w:r>
        <w:rPr>
          <w:sz w:val="17"/>
        </w:rPr>
        <w:t>accidents</w:t>
      </w:r>
      <w:r>
        <w:rPr>
          <w:spacing w:val="29"/>
          <w:sz w:val="17"/>
        </w:rPr>
        <w:t> </w:t>
      </w:r>
      <w:r>
        <w:rPr>
          <w:sz w:val="17"/>
        </w:rPr>
        <w:t>or</w:t>
      </w:r>
      <w:r>
        <w:rPr>
          <w:spacing w:val="29"/>
          <w:sz w:val="17"/>
        </w:rPr>
        <w:t> </w:t>
      </w:r>
      <w:r>
        <w:rPr>
          <w:sz w:val="17"/>
        </w:rPr>
        <w:t>physical</w:t>
      </w:r>
      <w:r>
        <w:rPr>
          <w:spacing w:val="29"/>
          <w:sz w:val="17"/>
        </w:rPr>
        <w:t> </w:t>
      </w:r>
      <w:r>
        <w:rPr>
          <w:sz w:val="17"/>
        </w:rPr>
        <w:t>injuries,</w:t>
      </w:r>
      <w:r>
        <w:rPr>
          <w:spacing w:val="29"/>
          <w:sz w:val="17"/>
        </w:rPr>
        <w:t> </w:t>
      </w:r>
      <w:r>
        <w:rPr>
          <w:sz w:val="17"/>
        </w:rPr>
        <w:t>all</w:t>
      </w:r>
      <w:r>
        <w:rPr>
          <w:spacing w:val="29"/>
          <w:sz w:val="17"/>
        </w:rPr>
        <w:t> </w:t>
      </w:r>
      <w:r>
        <w:rPr>
          <w:sz w:val="17"/>
        </w:rPr>
        <w:t>students,</w:t>
      </w:r>
      <w:r>
        <w:rPr>
          <w:spacing w:val="29"/>
          <w:sz w:val="17"/>
        </w:rPr>
        <w:t> </w:t>
      </w:r>
      <w:r>
        <w:rPr>
          <w:sz w:val="17"/>
        </w:rPr>
        <w:t>faculty</w:t>
      </w:r>
      <w:r>
        <w:rPr>
          <w:spacing w:val="29"/>
          <w:sz w:val="17"/>
        </w:rPr>
        <w:t> </w:t>
      </w:r>
      <w:r>
        <w:rPr>
          <w:sz w:val="17"/>
        </w:rPr>
        <w:t>and employees have an insurance coverage.</w:t>
      </w:r>
    </w:p>
    <w:p>
      <w:pPr>
        <w:pStyle w:val="BodyText"/>
        <w:spacing w:before="12"/>
      </w:pPr>
    </w:p>
    <w:p>
      <w:pPr>
        <w:pStyle w:val="ListParagraph"/>
        <w:numPr>
          <w:ilvl w:val="2"/>
          <w:numId w:val="80"/>
        </w:numPr>
        <w:tabs>
          <w:tab w:pos="1478" w:val="left" w:leader="none"/>
        </w:tabs>
        <w:spacing w:line="240" w:lineRule="auto" w:before="0" w:after="0"/>
        <w:ind w:left="1478" w:right="0" w:hanging="434"/>
        <w:jc w:val="left"/>
        <w:rPr>
          <w:sz w:val="17"/>
        </w:rPr>
      </w:pPr>
      <w:r>
        <w:rPr>
          <w:sz w:val="17"/>
        </w:rPr>
        <w:t>Dental</w:t>
      </w:r>
      <w:r>
        <w:rPr>
          <w:spacing w:val="10"/>
          <w:sz w:val="17"/>
        </w:rPr>
        <w:t> </w:t>
      </w:r>
      <w:r>
        <w:rPr>
          <w:spacing w:val="-2"/>
          <w:sz w:val="17"/>
        </w:rPr>
        <w:t>Services</w:t>
      </w:r>
    </w:p>
    <w:p>
      <w:pPr>
        <w:pStyle w:val="BodyText"/>
        <w:spacing w:before="27"/>
      </w:pPr>
    </w:p>
    <w:p>
      <w:pPr>
        <w:pStyle w:val="BodyText"/>
        <w:ind w:left="1044"/>
      </w:pPr>
      <w:r>
        <w:rPr/>
        <w:t>The</w:t>
      </w:r>
      <w:r>
        <w:rPr>
          <w:spacing w:val="6"/>
        </w:rPr>
        <w:t> </w:t>
      </w:r>
      <w:r>
        <w:rPr/>
        <w:t>scope</w:t>
      </w:r>
      <w:r>
        <w:rPr>
          <w:spacing w:val="9"/>
        </w:rPr>
        <w:t> </w:t>
      </w:r>
      <w:r>
        <w:rPr/>
        <w:t>of</w:t>
      </w:r>
      <w:r>
        <w:rPr>
          <w:spacing w:val="9"/>
        </w:rPr>
        <w:t> </w:t>
      </w:r>
      <w:r>
        <w:rPr/>
        <w:t>dental</w:t>
      </w:r>
      <w:r>
        <w:rPr>
          <w:spacing w:val="9"/>
        </w:rPr>
        <w:t> </w:t>
      </w:r>
      <w:r>
        <w:rPr/>
        <w:t>services</w:t>
      </w:r>
      <w:r>
        <w:rPr>
          <w:spacing w:val="8"/>
        </w:rPr>
        <w:t> </w:t>
      </w:r>
      <w:r>
        <w:rPr/>
        <w:t>shall</w:t>
      </w:r>
      <w:r>
        <w:rPr>
          <w:spacing w:val="9"/>
        </w:rPr>
        <w:t> </w:t>
      </w:r>
      <w:r>
        <w:rPr/>
        <w:t>include</w:t>
      </w:r>
      <w:r>
        <w:rPr>
          <w:spacing w:val="9"/>
        </w:rPr>
        <w:t> </w:t>
      </w:r>
      <w:r>
        <w:rPr/>
        <w:t>the</w:t>
      </w:r>
      <w:r>
        <w:rPr>
          <w:spacing w:val="9"/>
        </w:rPr>
        <w:t> </w:t>
      </w:r>
      <w:r>
        <w:rPr>
          <w:spacing w:val="-2"/>
        </w:rPr>
        <w:t>following:</w:t>
      </w:r>
    </w:p>
    <w:p>
      <w:pPr>
        <w:pStyle w:val="BodyText"/>
        <w:spacing w:before="26"/>
      </w:pPr>
    </w:p>
    <w:p>
      <w:pPr>
        <w:pStyle w:val="ListParagraph"/>
        <w:numPr>
          <w:ilvl w:val="3"/>
          <w:numId w:val="80"/>
        </w:numPr>
        <w:tabs>
          <w:tab w:pos="2087" w:val="left" w:leader="none"/>
        </w:tabs>
        <w:spacing w:line="240" w:lineRule="auto" w:before="0" w:after="0"/>
        <w:ind w:left="2087" w:right="0" w:hanging="695"/>
        <w:jc w:val="left"/>
        <w:rPr>
          <w:sz w:val="17"/>
        </w:rPr>
      </w:pPr>
      <w:r>
        <w:rPr>
          <w:sz w:val="17"/>
        </w:rPr>
        <w:t>Oral</w:t>
      </w:r>
      <w:r>
        <w:rPr>
          <w:spacing w:val="38"/>
          <w:sz w:val="17"/>
        </w:rPr>
        <w:t> </w:t>
      </w:r>
      <w:r>
        <w:rPr>
          <w:sz w:val="17"/>
        </w:rPr>
        <w:t>examination</w:t>
      </w:r>
      <w:r>
        <w:rPr>
          <w:spacing w:val="39"/>
          <w:sz w:val="17"/>
        </w:rPr>
        <w:t> </w:t>
      </w:r>
      <w:r>
        <w:rPr>
          <w:sz w:val="17"/>
        </w:rPr>
        <w:t>for</w:t>
      </w:r>
      <w:r>
        <w:rPr>
          <w:spacing w:val="38"/>
          <w:sz w:val="17"/>
        </w:rPr>
        <w:t> </w:t>
      </w:r>
      <w:r>
        <w:rPr>
          <w:sz w:val="17"/>
        </w:rPr>
        <w:t>diagnosis</w:t>
      </w:r>
      <w:r>
        <w:rPr>
          <w:spacing w:val="39"/>
          <w:sz w:val="17"/>
        </w:rPr>
        <w:t> </w:t>
      </w:r>
      <w:r>
        <w:rPr>
          <w:sz w:val="17"/>
        </w:rPr>
        <w:t>and</w:t>
      </w:r>
      <w:r>
        <w:rPr>
          <w:spacing w:val="38"/>
          <w:sz w:val="17"/>
        </w:rPr>
        <w:t> </w:t>
      </w:r>
      <w:r>
        <w:rPr>
          <w:sz w:val="17"/>
        </w:rPr>
        <w:t>treatment</w:t>
      </w:r>
      <w:r>
        <w:rPr>
          <w:spacing w:val="39"/>
          <w:sz w:val="17"/>
        </w:rPr>
        <w:t> </w:t>
      </w:r>
      <w:r>
        <w:rPr>
          <w:sz w:val="17"/>
        </w:rPr>
        <w:t>of</w:t>
      </w:r>
      <w:r>
        <w:rPr>
          <w:spacing w:val="39"/>
          <w:sz w:val="17"/>
        </w:rPr>
        <w:t> </w:t>
      </w:r>
      <w:r>
        <w:rPr>
          <w:sz w:val="17"/>
        </w:rPr>
        <w:t>oral</w:t>
      </w:r>
      <w:r>
        <w:rPr>
          <w:spacing w:val="38"/>
          <w:sz w:val="17"/>
        </w:rPr>
        <w:t> </w:t>
      </w:r>
      <w:r>
        <w:rPr>
          <w:sz w:val="17"/>
        </w:rPr>
        <w:t>and</w:t>
      </w:r>
      <w:r>
        <w:rPr>
          <w:spacing w:val="39"/>
          <w:sz w:val="17"/>
        </w:rPr>
        <w:t> </w:t>
      </w:r>
      <w:r>
        <w:rPr>
          <w:spacing w:val="-2"/>
          <w:sz w:val="17"/>
        </w:rPr>
        <w:t>dental</w:t>
      </w:r>
    </w:p>
    <w:p>
      <w:pPr>
        <w:pStyle w:val="BodyText"/>
        <w:spacing w:before="13"/>
        <w:ind w:left="2088"/>
      </w:pPr>
      <w:r>
        <w:rPr/>
        <w:t>diseases</w:t>
      </w:r>
      <w:r>
        <w:rPr>
          <w:spacing w:val="5"/>
        </w:rPr>
        <w:t> </w:t>
      </w:r>
      <w:r>
        <w:rPr/>
        <w:t>and</w:t>
      </w:r>
      <w:r>
        <w:rPr>
          <w:spacing w:val="5"/>
        </w:rPr>
        <w:t> </w:t>
      </w:r>
      <w:r>
        <w:rPr>
          <w:spacing w:val="-2"/>
        </w:rPr>
        <w:t>conditions.</w:t>
      </w:r>
    </w:p>
    <w:p>
      <w:pPr>
        <w:pStyle w:val="BodyText"/>
        <w:spacing w:before="26"/>
      </w:pPr>
    </w:p>
    <w:p>
      <w:pPr>
        <w:pStyle w:val="ListParagraph"/>
        <w:numPr>
          <w:ilvl w:val="3"/>
          <w:numId w:val="81"/>
        </w:numPr>
        <w:tabs>
          <w:tab w:pos="2069" w:val="left" w:leader="none"/>
        </w:tabs>
        <w:spacing w:line="256" w:lineRule="auto" w:before="1" w:after="0"/>
        <w:ind w:left="2069" w:right="646" w:hanging="677"/>
        <w:jc w:val="left"/>
        <w:rPr>
          <w:sz w:val="17"/>
        </w:rPr>
      </w:pPr>
      <w:r>
        <w:rPr>
          <w:sz w:val="17"/>
        </w:rPr>
        <w:t>Every student is entitled to one (1) dental service per </w:t>
      </w:r>
      <w:r>
        <w:rPr>
          <w:sz w:val="17"/>
        </w:rPr>
        <w:t>semester which can be any of the following:</w:t>
      </w:r>
    </w:p>
    <w:p>
      <w:pPr>
        <w:pStyle w:val="ListParagraph"/>
        <w:numPr>
          <w:ilvl w:val="4"/>
          <w:numId w:val="81"/>
        </w:numPr>
        <w:tabs>
          <w:tab w:pos="2233" w:val="left" w:leader="none"/>
        </w:tabs>
        <w:spacing w:line="194" w:lineRule="exact" w:before="0" w:after="0"/>
        <w:ind w:left="2233" w:right="0" w:hanging="145"/>
        <w:jc w:val="left"/>
        <w:rPr>
          <w:sz w:val="17"/>
        </w:rPr>
      </w:pPr>
      <w:r>
        <w:rPr>
          <w:sz w:val="17"/>
        </w:rPr>
        <w:t>Scaling</w:t>
      </w:r>
      <w:r>
        <w:rPr>
          <w:spacing w:val="8"/>
          <w:sz w:val="17"/>
        </w:rPr>
        <w:t> </w:t>
      </w:r>
      <w:r>
        <w:rPr>
          <w:sz w:val="17"/>
        </w:rPr>
        <w:t>or</w:t>
      </w:r>
      <w:r>
        <w:rPr>
          <w:spacing w:val="8"/>
          <w:sz w:val="17"/>
        </w:rPr>
        <w:t> </w:t>
      </w:r>
      <w:r>
        <w:rPr>
          <w:spacing w:val="-2"/>
          <w:sz w:val="17"/>
        </w:rPr>
        <w:t>“Cleaning”</w:t>
      </w:r>
    </w:p>
    <w:p>
      <w:pPr>
        <w:pStyle w:val="ListParagraph"/>
        <w:numPr>
          <w:ilvl w:val="4"/>
          <w:numId w:val="81"/>
        </w:numPr>
        <w:tabs>
          <w:tab w:pos="2233" w:val="left" w:leader="none"/>
        </w:tabs>
        <w:spacing w:line="256" w:lineRule="auto" w:before="13" w:after="0"/>
        <w:ind w:left="2088" w:right="1391" w:firstLine="0"/>
        <w:jc w:val="left"/>
        <w:rPr>
          <w:sz w:val="17"/>
        </w:rPr>
      </w:pPr>
      <w:r>
        <w:rPr>
          <w:sz w:val="17"/>
        </w:rPr>
        <w:t>Restorative Fillings, either temporary or </w:t>
      </w:r>
      <w:r>
        <w:rPr>
          <w:sz w:val="17"/>
        </w:rPr>
        <w:t>permanent c.Tooth Extraction</w:t>
      </w:r>
    </w:p>
    <w:p>
      <w:pPr>
        <w:pStyle w:val="BodyText"/>
        <w:spacing w:before="12"/>
      </w:pPr>
    </w:p>
    <w:p>
      <w:pPr>
        <w:spacing w:before="0"/>
        <w:ind w:left="1392" w:right="0" w:firstLine="0"/>
        <w:jc w:val="left"/>
        <w:rPr>
          <w:b/>
          <w:sz w:val="17"/>
        </w:rPr>
      </w:pPr>
      <w:r>
        <w:rPr>
          <w:b/>
          <w:sz w:val="17"/>
        </w:rPr>
        <w:t>Contact</w:t>
      </w:r>
      <w:r>
        <w:rPr>
          <w:b/>
          <w:spacing w:val="13"/>
          <w:sz w:val="17"/>
        </w:rPr>
        <w:t> </w:t>
      </w:r>
      <w:r>
        <w:rPr>
          <w:b/>
          <w:spacing w:val="-2"/>
          <w:sz w:val="17"/>
        </w:rPr>
        <w:t>Numbers</w:t>
      </w:r>
    </w:p>
    <w:p>
      <w:pPr>
        <w:tabs>
          <w:tab w:pos="3739" w:val="left" w:leader="none"/>
        </w:tabs>
        <w:spacing w:before="13"/>
        <w:ind w:left="1392" w:right="0" w:firstLine="0"/>
        <w:jc w:val="left"/>
        <w:rPr>
          <w:sz w:val="17"/>
        </w:rPr>
      </w:pPr>
      <w:r>
        <w:rPr>
          <w:b/>
          <w:sz w:val="17"/>
        </w:rPr>
        <w:t>ST</w:t>
      </w:r>
      <w:r>
        <w:rPr>
          <w:b/>
          <w:spacing w:val="5"/>
          <w:sz w:val="17"/>
        </w:rPr>
        <w:t> </w:t>
      </w:r>
      <w:r>
        <w:rPr>
          <w:b/>
          <w:sz w:val="17"/>
        </w:rPr>
        <w:t>(MAIN</w:t>
      </w:r>
      <w:r>
        <w:rPr>
          <w:b/>
          <w:spacing w:val="5"/>
          <w:sz w:val="17"/>
        </w:rPr>
        <w:t> </w:t>
      </w:r>
      <w:r>
        <w:rPr>
          <w:b/>
          <w:sz w:val="17"/>
        </w:rPr>
        <w:t>CLINIC)</w:t>
      </w:r>
      <w:r>
        <w:rPr>
          <w:b/>
          <w:spacing w:val="58"/>
          <w:sz w:val="17"/>
        </w:rPr>
        <w:t>  </w:t>
      </w:r>
      <w:r>
        <w:rPr>
          <w:spacing w:val="-10"/>
          <w:sz w:val="17"/>
        </w:rPr>
        <w:t>–</w:t>
      </w:r>
      <w:r>
        <w:rPr>
          <w:sz w:val="17"/>
        </w:rPr>
        <w:tab/>
        <w:t>5242011</w:t>
      </w:r>
      <w:r>
        <w:rPr>
          <w:spacing w:val="-2"/>
          <w:sz w:val="17"/>
        </w:rPr>
        <w:t> </w:t>
      </w:r>
      <w:r>
        <w:rPr>
          <w:sz w:val="17"/>
        </w:rPr>
        <w:t>loc.</w:t>
      </w:r>
      <w:r>
        <w:rPr>
          <w:spacing w:val="-1"/>
          <w:sz w:val="17"/>
        </w:rPr>
        <w:t> </w:t>
      </w:r>
      <w:r>
        <w:rPr>
          <w:spacing w:val="-5"/>
          <w:sz w:val="17"/>
        </w:rPr>
        <w:t>200</w:t>
      </w:r>
    </w:p>
    <w:p>
      <w:pPr>
        <w:tabs>
          <w:tab w:pos="3738" w:val="left" w:leader="none"/>
        </w:tabs>
        <w:spacing w:before="13"/>
        <w:ind w:left="1392" w:right="0" w:firstLine="0"/>
        <w:jc w:val="left"/>
        <w:rPr>
          <w:sz w:val="17"/>
        </w:rPr>
      </w:pPr>
      <w:r>
        <w:rPr>
          <w:b/>
          <w:sz w:val="17"/>
        </w:rPr>
        <w:t>CS</w:t>
      </w:r>
      <w:r>
        <w:rPr>
          <w:b/>
          <w:spacing w:val="6"/>
          <w:sz w:val="17"/>
        </w:rPr>
        <w:t> </w:t>
      </w:r>
      <w:r>
        <w:rPr>
          <w:b/>
          <w:sz w:val="17"/>
        </w:rPr>
        <w:t>CLINIC</w:t>
      </w:r>
      <w:r>
        <w:rPr>
          <w:b/>
          <w:spacing w:val="50"/>
          <w:sz w:val="17"/>
        </w:rPr>
        <w:t> </w:t>
      </w:r>
      <w:r>
        <w:rPr>
          <w:spacing w:val="-10"/>
          <w:sz w:val="17"/>
        </w:rPr>
        <w:t>–</w:t>
      </w:r>
      <w:r>
        <w:rPr>
          <w:sz w:val="17"/>
        </w:rPr>
        <w:tab/>
        <w:t>5242011</w:t>
      </w:r>
      <w:r>
        <w:rPr>
          <w:spacing w:val="-2"/>
          <w:sz w:val="17"/>
        </w:rPr>
        <w:t> </w:t>
      </w:r>
      <w:r>
        <w:rPr>
          <w:sz w:val="17"/>
        </w:rPr>
        <w:t>loc.</w:t>
      </w:r>
      <w:r>
        <w:rPr>
          <w:spacing w:val="-1"/>
          <w:sz w:val="17"/>
        </w:rPr>
        <w:t> </w:t>
      </w:r>
      <w:r>
        <w:rPr>
          <w:spacing w:val="-5"/>
          <w:sz w:val="17"/>
        </w:rPr>
        <w:t>104</w:t>
      </w:r>
    </w:p>
    <w:p>
      <w:pPr>
        <w:tabs>
          <w:tab w:pos="3739" w:val="left" w:leader="none"/>
        </w:tabs>
        <w:spacing w:before="14"/>
        <w:ind w:left="1392" w:right="0" w:firstLine="0"/>
        <w:jc w:val="left"/>
        <w:rPr>
          <w:sz w:val="17"/>
        </w:rPr>
      </w:pPr>
      <w:r>
        <w:rPr>
          <w:b/>
          <w:sz w:val="17"/>
        </w:rPr>
        <w:t>SV</w:t>
      </w:r>
      <w:r>
        <w:rPr>
          <w:b/>
          <w:spacing w:val="6"/>
          <w:sz w:val="17"/>
        </w:rPr>
        <w:t> </w:t>
      </w:r>
      <w:r>
        <w:rPr>
          <w:b/>
          <w:sz w:val="17"/>
        </w:rPr>
        <w:t>CLINIC</w:t>
      </w:r>
      <w:r>
        <w:rPr>
          <w:b/>
          <w:spacing w:val="58"/>
          <w:sz w:val="17"/>
        </w:rPr>
        <w:t> </w:t>
      </w:r>
      <w:r>
        <w:rPr>
          <w:spacing w:val="-10"/>
          <w:sz w:val="17"/>
        </w:rPr>
        <w:t>–</w:t>
      </w:r>
      <w:r>
        <w:rPr>
          <w:sz w:val="17"/>
        </w:rPr>
        <w:tab/>
        <w:t>5242011</w:t>
      </w:r>
      <w:r>
        <w:rPr>
          <w:spacing w:val="-2"/>
          <w:sz w:val="17"/>
        </w:rPr>
        <w:t> </w:t>
      </w:r>
      <w:r>
        <w:rPr>
          <w:sz w:val="17"/>
        </w:rPr>
        <w:t>loc.</w:t>
      </w:r>
      <w:r>
        <w:rPr>
          <w:spacing w:val="-1"/>
          <w:sz w:val="17"/>
        </w:rPr>
        <w:t> </w:t>
      </w:r>
      <w:r>
        <w:rPr>
          <w:spacing w:val="-5"/>
          <w:sz w:val="17"/>
        </w:rPr>
        <w:t>300</w:t>
      </w:r>
    </w:p>
    <w:p>
      <w:pPr>
        <w:pStyle w:val="BodyText"/>
        <w:spacing w:before="26"/>
      </w:pPr>
    </w:p>
    <w:p>
      <w:pPr>
        <w:spacing w:before="0"/>
        <w:ind w:left="1392" w:right="0" w:firstLine="0"/>
        <w:jc w:val="left"/>
        <w:rPr>
          <w:b/>
          <w:sz w:val="17"/>
        </w:rPr>
      </w:pPr>
      <w:r>
        <w:rPr>
          <w:b/>
          <w:spacing w:val="-2"/>
          <w:sz w:val="17"/>
        </w:rPr>
        <w:t>Location</w:t>
      </w:r>
    </w:p>
    <w:p>
      <w:pPr>
        <w:pStyle w:val="BodyText"/>
        <w:spacing w:line="256" w:lineRule="auto" w:before="13"/>
        <w:ind w:left="1392" w:right="320"/>
        <w:jc w:val="both"/>
      </w:pPr>
      <w:r>
        <w:rPr/>
        <w:t>The main clinic is situated at the ground floor of the St. Theresa's building near the Adamson University Theater.</w:t>
      </w:r>
      <w:r>
        <w:rPr>
          <w:spacing w:val="40"/>
        </w:rPr>
        <w:t> </w:t>
      </w:r>
      <w:r>
        <w:rPr/>
        <w:t>There are two (2) auxiliary clinics located</w:t>
      </w:r>
      <w:r>
        <w:rPr>
          <w:spacing w:val="-4"/>
        </w:rPr>
        <w:t> </w:t>
      </w:r>
      <w:r>
        <w:rPr/>
        <w:t>at</w:t>
      </w:r>
      <w:r>
        <w:rPr>
          <w:spacing w:val="-4"/>
        </w:rPr>
        <w:t> </w:t>
      </w:r>
      <w:r>
        <w:rPr/>
        <w:t>the</w:t>
      </w:r>
      <w:r>
        <w:rPr>
          <w:spacing w:val="-4"/>
        </w:rPr>
        <w:t> </w:t>
      </w:r>
      <w:r>
        <w:rPr/>
        <w:t>SV</w:t>
      </w:r>
      <w:r>
        <w:rPr>
          <w:spacing w:val="-4"/>
        </w:rPr>
        <w:t> </w:t>
      </w:r>
      <w:r>
        <w:rPr/>
        <w:t>and</w:t>
      </w:r>
      <w:r>
        <w:rPr>
          <w:spacing w:val="-4"/>
        </w:rPr>
        <w:t> </w:t>
      </w:r>
      <w:r>
        <w:rPr/>
        <w:t>CS</w:t>
      </w:r>
      <w:r>
        <w:rPr>
          <w:spacing w:val="-4"/>
        </w:rPr>
        <w:t> </w:t>
      </w:r>
      <w:r>
        <w:rPr/>
        <w:t>buildings</w:t>
      </w:r>
      <w:r>
        <w:rPr>
          <w:spacing w:val="-4"/>
        </w:rPr>
        <w:t> </w:t>
      </w:r>
      <w:r>
        <w:rPr/>
        <w:t>to</w:t>
      </w:r>
      <w:r>
        <w:rPr>
          <w:spacing w:val="-4"/>
        </w:rPr>
        <w:t> </w:t>
      </w:r>
      <w:r>
        <w:rPr/>
        <w:t>attend</w:t>
      </w:r>
      <w:r>
        <w:rPr>
          <w:spacing w:val="-4"/>
        </w:rPr>
        <w:t> </w:t>
      </w:r>
      <w:r>
        <w:rPr/>
        <w:t>to</w:t>
      </w:r>
      <w:r>
        <w:rPr>
          <w:spacing w:val="-4"/>
        </w:rPr>
        <w:t> </w:t>
      </w:r>
      <w:r>
        <w:rPr/>
        <w:t>the</w:t>
      </w:r>
      <w:r>
        <w:rPr>
          <w:spacing w:val="-4"/>
        </w:rPr>
        <w:t> </w:t>
      </w:r>
      <w:r>
        <w:rPr/>
        <w:t>medical</w:t>
      </w:r>
      <w:r>
        <w:rPr>
          <w:spacing w:val="-4"/>
        </w:rPr>
        <w:t> </w:t>
      </w:r>
      <w:r>
        <w:rPr/>
        <w:t>needs</w:t>
      </w:r>
      <w:r>
        <w:rPr>
          <w:spacing w:val="-4"/>
        </w:rPr>
        <w:t> </w:t>
      </w:r>
      <w:r>
        <w:rPr/>
        <w:t>of</w:t>
      </w:r>
      <w:r>
        <w:rPr>
          <w:spacing w:val="-4"/>
        </w:rPr>
        <w:t> </w:t>
      </w:r>
      <w:r>
        <w:rPr/>
        <w:t>students and personnel in the area.</w:t>
      </w:r>
    </w:p>
    <w:p>
      <w:pPr>
        <w:pStyle w:val="BodyText"/>
        <w:spacing w:before="11"/>
      </w:pPr>
    </w:p>
    <w:p>
      <w:pPr>
        <w:spacing w:before="0"/>
        <w:ind w:left="1392" w:right="0" w:firstLine="0"/>
        <w:jc w:val="left"/>
        <w:rPr>
          <w:b/>
          <w:sz w:val="17"/>
        </w:rPr>
      </w:pPr>
      <w:r>
        <w:rPr>
          <w:b/>
          <w:sz w:val="17"/>
        </w:rPr>
        <w:t>Clinic</w:t>
      </w:r>
      <w:r>
        <w:rPr>
          <w:b/>
          <w:spacing w:val="10"/>
          <w:sz w:val="17"/>
        </w:rPr>
        <w:t> </w:t>
      </w:r>
      <w:r>
        <w:rPr>
          <w:b/>
          <w:spacing w:val="-2"/>
          <w:sz w:val="17"/>
        </w:rPr>
        <w:t>Hours</w:t>
      </w:r>
    </w:p>
    <w:p>
      <w:pPr>
        <w:pStyle w:val="BodyText"/>
        <w:tabs>
          <w:tab w:pos="2348" w:val="left" w:leader="none"/>
        </w:tabs>
        <w:spacing w:line="256" w:lineRule="auto" w:before="13"/>
        <w:ind w:left="2348" w:right="2154" w:hanging="957"/>
      </w:pPr>
      <w:r>
        <w:rPr/>
        <w:t>ST Clinic:</w:t>
        <w:tab/>
        <w:t>7:00</w:t>
      </w:r>
      <w:r>
        <w:rPr>
          <w:spacing w:val="-7"/>
        </w:rPr>
        <w:t> </w:t>
      </w:r>
      <w:r>
        <w:rPr/>
        <w:t>AM to 9:00 PM (Monday to </w:t>
      </w:r>
      <w:r>
        <w:rPr/>
        <w:t>Friday) 7:00 AM to 3:00 PM (Saturday)</w:t>
      </w:r>
    </w:p>
    <w:p>
      <w:pPr>
        <w:pStyle w:val="BodyText"/>
        <w:spacing w:before="12"/>
      </w:pPr>
    </w:p>
    <w:p>
      <w:pPr>
        <w:pStyle w:val="BodyText"/>
        <w:tabs>
          <w:tab w:pos="2348" w:val="left" w:leader="none"/>
        </w:tabs>
        <w:spacing w:line="256" w:lineRule="auto" w:before="1"/>
        <w:ind w:left="2348" w:right="2386" w:hanging="957"/>
      </w:pPr>
      <w:r>
        <w:rPr>
          <w:spacing w:val="-2"/>
        </w:rPr>
        <w:t>Dental:</w:t>
      </w:r>
      <w:r>
        <w:rPr/>
        <w:tab/>
        <w:t>7:00</w:t>
      </w:r>
      <w:r>
        <w:rPr>
          <w:spacing w:val="-5"/>
        </w:rPr>
        <w:t> </w:t>
      </w:r>
      <w:r>
        <w:rPr/>
        <w:t>AM to 7:00PM </w:t>
      </w:r>
      <w:r>
        <w:rPr/>
        <w:t>(Monday-Friday) 10:00AM to 6:00PM (Saturday)</w:t>
      </w:r>
    </w:p>
    <w:p>
      <w:pPr>
        <w:pStyle w:val="BodyText"/>
        <w:tabs>
          <w:tab w:pos="2348" w:val="left" w:leader="none"/>
        </w:tabs>
        <w:spacing w:line="418" w:lineRule="exact" w:before="32"/>
        <w:ind w:left="1392" w:right="2154"/>
      </w:pPr>
      <w:r>
        <w:rPr/>
        <w:t>CS Clinic:</w:t>
      </w:r>
      <w:r>
        <w:rPr>
          <w:spacing w:val="80"/>
          <w:w w:val="150"/>
        </w:rPr>
        <w:t> </w:t>
      </w:r>
      <w:r>
        <w:rPr/>
        <w:t>7:00</w:t>
      </w:r>
      <w:r>
        <w:rPr>
          <w:spacing w:val="-7"/>
        </w:rPr>
        <w:t> </w:t>
      </w:r>
      <w:r>
        <w:rPr/>
        <w:t>AM to 4:00 PM (Monday to </w:t>
      </w:r>
      <w:r>
        <w:rPr/>
        <w:t>Friday) SV</w:t>
      </w:r>
      <w:r>
        <w:rPr>
          <w:spacing w:val="5"/>
        </w:rPr>
        <w:t> </w:t>
      </w:r>
      <w:r>
        <w:rPr>
          <w:spacing w:val="-2"/>
        </w:rPr>
        <w:t>Clinic:</w:t>
      </w:r>
      <w:r>
        <w:rPr/>
        <w:tab/>
        <w:t>7:00</w:t>
      </w:r>
      <w:r>
        <w:rPr>
          <w:spacing w:val="-5"/>
        </w:rPr>
        <w:t> </w:t>
      </w:r>
      <w:r>
        <w:rPr/>
        <w:t>AM</w:t>
      </w:r>
      <w:r>
        <w:rPr>
          <w:spacing w:val="8"/>
        </w:rPr>
        <w:t> </w:t>
      </w:r>
      <w:r>
        <w:rPr/>
        <w:t>to</w:t>
      </w:r>
      <w:r>
        <w:rPr>
          <w:spacing w:val="7"/>
        </w:rPr>
        <w:t> </w:t>
      </w:r>
      <w:r>
        <w:rPr/>
        <w:t>9:00</w:t>
      </w:r>
      <w:r>
        <w:rPr>
          <w:spacing w:val="7"/>
        </w:rPr>
        <w:t> </w:t>
      </w:r>
      <w:r>
        <w:rPr/>
        <w:t>PM</w:t>
      </w:r>
      <w:r>
        <w:rPr>
          <w:spacing w:val="7"/>
        </w:rPr>
        <w:t> </w:t>
      </w:r>
      <w:r>
        <w:rPr/>
        <w:t>(Monday</w:t>
      </w:r>
      <w:r>
        <w:rPr>
          <w:spacing w:val="8"/>
        </w:rPr>
        <w:t> </w:t>
      </w:r>
      <w:r>
        <w:rPr/>
        <w:t>to</w:t>
      </w:r>
      <w:r>
        <w:rPr>
          <w:spacing w:val="7"/>
        </w:rPr>
        <w:t> </w:t>
      </w:r>
      <w:r>
        <w:rPr>
          <w:spacing w:val="-2"/>
        </w:rPr>
        <w:t>Friday)</w:t>
      </w:r>
    </w:p>
    <w:p>
      <w:pPr>
        <w:pStyle w:val="BodyText"/>
        <w:spacing w:line="160" w:lineRule="exact"/>
        <w:ind w:right="443"/>
        <w:jc w:val="center"/>
      </w:pPr>
      <w:r>
        <w:rPr/>
        <w:t>1:00</w:t>
      </w:r>
      <w:r>
        <w:rPr>
          <w:spacing w:val="6"/>
        </w:rPr>
        <w:t> </w:t>
      </w:r>
      <w:r>
        <w:rPr/>
        <w:t>PM</w:t>
      </w:r>
      <w:r>
        <w:rPr>
          <w:spacing w:val="6"/>
        </w:rPr>
        <w:t> </w:t>
      </w:r>
      <w:r>
        <w:rPr/>
        <w:t>to</w:t>
      </w:r>
      <w:r>
        <w:rPr>
          <w:spacing w:val="6"/>
        </w:rPr>
        <w:t> </w:t>
      </w:r>
      <w:r>
        <w:rPr/>
        <w:t>9:00</w:t>
      </w:r>
      <w:r>
        <w:rPr>
          <w:spacing w:val="7"/>
        </w:rPr>
        <w:t> </w:t>
      </w:r>
      <w:r>
        <w:rPr/>
        <w:t>PM</w:t>
      </w:r>
      <w:r>
        <w:rPr>
          <w:spacing w:val="6"/>
        </w:rPr>
        <w:t> </w:t>
      </w:r>
      <w:r>
        <w:rPr>
          <w:spacing w:val="-2"/>
        </w:rPr>
        <w:t>(Saturday)</w:t>
      </w:r>
    </w:p>
    <w:p>
      <w:pPr>
        <w:pStyle w:val="BodyText"/>
        <w:spacing w:before="26"/>
      </w:pPr>
    </w:p>
    <w:p>
      <w:pPr>
        <w:pStyle w:val="BodyText"/>
        <w:spacing w:before="1"/>
        <w:ind w:left="1392"/>
      </w:pPr>
      <w:r>
        <w:rPr/>
        <w:t>Dental:</w:t>
      </w:r>
      <w:r>
        <w:rPr>
          <w:spacing w:val="20"/>
        </w:rPr>
        <w:t> </w:t>
      </w:r>
      <w:r>
        <w:rPr/>
        <w:t>1:00PM</w:t>
      </w:r>
      <w:r>
        <w:rPr>
          <w:spacing w:val="9"/>
        </w:rPr>
        <w:t> </w:t>
      </w:r>
      <w:r>
        <w:rPr/>
        <w:t>to</w:t>
      </w:r>
      <w:r>
        <w:rPr>
          <w:spacing w:val="10"/>
        </w:rPr>
        <w:t> </w:t>
      </w:r>
      <w:r>
        <w:rPr/>
        <w:t>9:00PM</w:t>
      </w:r>
      <w:r>
        <w:rPr>
          <w:spacing w:val="9"/>
        </w:rPr>
        <w:t> </w:t>
      </w:r>
      <w:r>
        <w:rPr/>
        <w:t>(Monday</w:t>
      </w:r>
      <w:r>
        <w:rPr>
          <w:spacing w:val="10"/>
        </w:rPr>
        <w:t> </w:t>
      </w:r>
      <w:r>
        <w:rPr/>
        <w:t>to</w:t>
      </w:r>
      <w:r>
        <w:rPr>
          <w:spacing w:val="10"/>
        </w:rPr>
        <w:t> </w:t>
      </w:r>
      <w:r>
        <w:rPr>
          <w:spacing w:val="-2"/>
        </w:rPr>
        <w:t>Friday)</w:t>
      </w:r>
    </w:p>
    <w:p>
      <w:pPr>
        <w:pStyle w:val="BodyText"/>
        <w:spacing w:before="39"/>
      </w:pPr>
    </w:p>
    <w:p>
      <w:pPr>
        <w:pStyle w:val="Heading7"/>
        <w:jc w:val="both"/>
      </w:pPr>
      <w:bookmarkStart w:name="_TOC_250024" w:id="65"/>
      <w:r>
        <w:rPr/>
        <w:t>SECTION</w:t>
      </w:r>
      <w:r>
        <w:rPr>
          <w:spacing w:val="36"/>
        </w:rPr>
        <w:t> </w:t>
      </w:r>
      <w:r>
        <w:rPr/>
        <w:t>4.</w:t>
      </w:r>
      <w:r>
        <w:rPr>
          <w:spacing w:val="36"/>
        </w:rPr>
        <w:t> </w:t>
      </w:r>
      <w:r>
        <w:rPr/>
        <w:t>SECURITY</w:t>
      </w:r>
      <w:r>
        <w:rPr>
          <w:spacing w:val="24"/>
        </w:rPr>
        <w:t> </w:t>
      </w:r>
      <w:r>
        <w:rPr/>
        <w:t>AND</w:t>
      </w:r>
      <w:r>
        <w:rPr>
          <w:spacing w:val="42"/>
        </w:rPr>
        <w:t> </w:t>
      </w:r>
      <w:r>
        <w:rPr/>
        <w:t>SAFETY</w:t>
      </w:r>
      <w:r>
        <w:rPr>
          <w:spacing w:val="37"/>
        </w:rPr>
        <w:t> </w:t>
      </w:r>
      <w:bookmarkEnd w:id="65"/>
      <w:r>
        <w:rPr>
          <w:spacing w:val="-2"/>
        </w:rPr>
        <w:t>SERVICES</w:t>
      </w:r>
    </w:p>
    <w:p>
      <w:pPr>
        <w:pStyle w:val="BodyText"/>
        <w:spacing w:before="1"/>
        <w:rPr>
          <w:b/>
          <w:sz w:val="7"/>
        </w:rPr>
      </w:pPr>
      <w:r>
        <w:rPr/>
        <mc:AlternateContent>
          <mc:Choice Requires="wps">
            <w:drawing>
              <wp:anchor distT="0" distB="0" distL="0" distR="0" allowOverlap="1" layoutInCell="1" locked="0" behindDoc="1" simplePos="0" relativeHeight="487706624">
                <wp:simplePos x="0" y="0"/>
                <wp:positionH relativeFrom="page">
                  <wp:posOffset>536371</wp:posOffset>
                </wp:positionH>
                <wp:positionV relativeFrom="paragraph">
                  <wp:posOffset>67280</wp:posOffset>
                </wp:positionV>
                <wp:extent cx="4413885" cy="19050"/>
                <wp:effectExtent l="0" t="0" r="0" b="0"/>
                <wp:wrapTopAndBottom/>
                <wp:docPr id="521" name="Graphic 521"/>
                <wp:cNvGraphicFramePr>
                  <a:graphicFrameLocks/>
                </wp:cNvGraphicFramePr>
                <a:graphic>
                  <a:graphicData uri="http://schemas.microsoft.com/office/word/2010/wordprocessingShape">
                    <wps:wsp>
                      <wps:cNvPr id="521" name="Graphic 52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297647pt;width:347.532pt;height:1.497pt;mso-position-horizontal-relative:page;mso-position-vertical-relative:paragraph;z-index:-15609856;mso-wrap-distance-left:0;mso-wrap-distance-right:0" id="docshape391" filled="false" stroked="true" strokeweight=".242pt" strokecolor="#000000">
                <v:stroke dashstyle="solid"/>
                <w10:wrap type="topAndBottom"/>
              </v:rect>
            </w:pict>
          </mc:Fallback>
        </mc:AlternateContent>
      </w:r>
    </w:p>
    <w:p>
      <w:pPr>
        <w:pStyle w:val="BodyText"/>
        <w:spacing w:line="256" w:lineRule="auto" w:before="94"/>
        <w:ind w:left="262" w:right="320"/>
        <w:jc w:val="both"/>
      </w:pPr>
      <w:r>
        <w:rPr/>
        <w:t>The Office for Security and Safety, a service department of Adamson University </w:t>
      </w:r>
      <w:r>
        <w:rPr/>
        <w:t>is</w:t>
      </w:r>
      <w:r>
        <w:rPr>
          <w:spacing w:val="40"/>
        </w:rPr>
        <w:t> </w:t>
      </w:r>
      <w:r>
        <w:rPr/>
        <w:t>committed to providing a secure, safe, and peaceful educational milieu that is conducive for employment, learning, and the total well-being of the members of the community.</w:t>
      </w:r>
    </w:p>
    <w:p>
      <w:pPr>
        <w:pStyle w:val="BodyText"/>
        <w:spacing w:before="12"/>
      </w:pPr>
    </w:p>
    <w:p>
      <w:pPr>
        <w:pStyle w:val="ListParagraph"/>
        <w:numPr>
          <w:ilvl w:val="1"/>
          <w:numId w:val="82"/>
        </w:numPr>
        <w:tabs>
          <w:tab w:pos="957" w:val="left" w:leader="none"/>
        </w:tabs>
        <w:spacing w:line="240" w:lineRule="auto" w:before="0" w:after="0"/>
        <w:ind w:left="957" w:right="0" w:hanging="347"/>
        <w:jc w:val="left"/>
        <w:rPr>
          <w:sz w:val="17"/>
        </w:rPr>
      </w:pPr>
      <w:r>
        <w:rPr>
          <w:spacing w:val="-2"/>
          <w:sz w:val="17"/>
        </w:rPr>
        <w:t>Services</w:t>
      </w:r>
    </w:p>
    <w:p>
      <w:pPr>
        <w:pStyle w:val="ListParagraph"/>
        <w:numPr>
          <w:ilvl w:val="2"/>
          <w:numId w:val="82"/>
        </w:numPr>
        <w:tabs>
          <w:tab w:pos="1653" w:val="left" w:leader="none"/>
        </w:tabs>
        <w:spacing w:line="240" w:lineRule="auto" w:before="13" w:after="0"/>
        <w:ind w:left="1653" w:right="0" w:hanging="609"/>
        <w:jc w:val="left"/>
        <w:rPr>
          <w:sz w:val="17"/>
        </w:rPr>
      </w:pPr>
      <w:r>
        <w:rPr>
          <w:sz w:val="17"/>
        </w:rPr>
        <w:t>Provides</w:t>
      </w:r>
      <w:r>
        <w:rPr>
          <w:spacing w:val="11"/>
          <w:sz w:val="17"/>
        </w:rPr>
        <w:t> </w:t>
      </w:r>
      <w:r>
        <w:rPr>
          <w:sz w:val="17"/>
        </w:rPr>
        <w:t>24/7</w:t>
      </w:r>
      <w:r>
        <w:rPr>
          <w:spacing w:val="11"/>
          <w:sz w:val="17"/>
        </w:rPr>
        <w:t> </w:t>
      </w:r>
      <w:r>
        <w:rPr>
          <w:sz w:val="17"/>
        </w:rPr>
        <w:t>Campus</w:t>
      </w:r>
      <w:r>
        <w:rPr>
          <w:spacing w:val="11"/>
          <w:sz w:val="17"/>
        </w:rPr>
        <w:t> </w:t>
      </w:r>
      <w:r>
        <w:rPr>
          <w:sz w:val="17"/>
        </w:rPr>
        <w:t>Security</w:t>
      </w:r>
      <w:r>
        <w:rPr>
          <w:spacing w:val="11"/>
          <w:sz w:val="17"/>
        </w:rPr>
        <w:t> </w:t>
      </w:r>
      <w:r>
        <w:rPr>
          <w:sz w:val="17"/>
        </w:rPr>
        <w:t>and</w:t>
      </w:r>
      <w:r>
        <w:rPr>
          <w:spacing w:val="11"/>
          <w:sz w:val="17"/>
        </w:rPr>
        <w:t> </w:t>
      </w:r>
      <w:r>
        <w:rPr>
          <w:sz w:val="17"/>
        </w:rPr>
        <w:t>Safety</w:t>
      </w:r>
      <w:r>
        <w:rPr>
          <w:spacing w:val="11"/>
          <w:sz w:val="17"/>
        </w:rPr>
        <w:t> </w:t>
      </w:r>
      <w:r>
        <w:rPr>
          <w:spacing w:val="-2"/>
          <w:sz w:val="17"/>
        </w:rPr>
        <w:t>services;</w:t>
      </w:r>
    </w:p>
    <w:p>
      <w:pPr>
        <w:pStyle w:val="ListParagraph"/>
        <w:numPr>
          <w:ilvl w:val="2"/>
          <w:numId w:val="82"/>
        </w:numPr>
        <w:tabs>
          <w:tab w:pos="1653" w:val="left" w:leader="none"/>
        </w:tabs>
        <w:spacing w:line="256" w:lineRule="auto" w:before="13" w:after="0"/>
        <w:ind w:left="1653" w:right="320" w:hanging="609"/>
        <w:jc w:val="left"/>
        <w:rPr>
          <w:sz w:val="17"/>
        </w:rPr>
      </w:pPr>
      <w:r>
        <w:rPr>
          <w:sz w:val="17"/>
        </w:rPr>
        <w:t>Implements</w:t>
      </w:r>
      <w:r>
        <w:rPr>
          <w:spacing w:val="40"/>
          <w:sz w:val="17"/>
        </w:rPr>
        <w:t> </w:t>
      </w:r>
      <w:r>
        <w:rPr>
          <w:sz w:val="17"/>
        </w:rPr>
        <w:t>and</w:t>
      </w:r>
      <w:r>
        <w:rPr>
          <w:spacing w:val="40"/>
          <w:sz w:val="17"/>
        </w:rPr>
        <w:t> </w:t>
      </w:r>
      <w:r>
        <w:rPr>
          <w:sz w:val="17"/>
        </w:rPr>
        <w:t>enforces</w:t>
      </w:r>
      <w:r>
        <w:rPr>
          <w:spacing w:val="40"/>
          <w:sz w:val="17"/>
        </w:rPr>
        <w:t> </w:t>
      </w:r>
      <w:r>
        <w:rPr>
          <w:sz w:val="17"/>
        </w:rPr>
        <w:t>University</w:t>
      </w:r>
      <w:r>
        <w:rPr>
          <w:spacing w:val="40"/>
          <w:sz w:val="17"/>
        </w:rPr>
        <w:t> </w:t>
      </w:r>
      <w:r>
        <w:rPr>
          <w:sz w:val="17"/>
        </w:rPr>
        <w:t>policies,</w:t>
      </w:r>
      <w:r>
        <w:rPr>
          <w:spacing w:val="40"/>
          <w:sz w:val="17"/>
        </w:rPr>
        <w:t> </w:t>
      </w:r>
      <w:r>
        <w:rPr>
          <w:sz w:val="17"/>
        </w:rPr>
        <w:t>rules,</w:t>
      </w:r>
      <w:r>
        <w:rPr>
          <w:spacing w:val="40"/>
          <w:sz w:val="17"/>
        </w:rPr>
        <w:t> </w:t>
      </w:r>
      <w:r>
        <w:rPr>
          <w:sz w:val="17"/>
        </w:rPr>
        <w:t>regulations,</w:t>
      </w:r>
      <w:r>
        <w:rPr>
          <w:spacing w:val="40"/>
          <w:sz w:val="17"/>
        </w:rPr>
        <w:t> </w:t>
      </w:r>
      <w:r>
        <w:rPr>
          <w:sz w:val="17"/>
        </w:rPr>
        <w:t>and procedures pertaining to security and safety such as:</w:t>
      </w:r>
    </w:p>
    <w:p>
      <w:pPr>
        <w:spacing w:after="0" w:line="256" w:lineRule="auto"/>
        <w:jc w:val="left"/>
        <w:rPr>
          <w:sz w:val="17"/>
        </w:rPr>
        <w:sectPr>
          <w:pgSz w:w="8640" w:h="12960"/>
          <w:pgMar w:header="0" w:footer="712" w:top="580" w:bottom="900" w:left="580" w:right="520"/>
        </w:sectPr>
      </w:pPr>
    </w:p>
    <w:p>
      <w:pPr>
        <w:pStyle w:val="ListParagraph"/>
        <w:numPr>
          <w:ilvl w:val="3"/>
          <w:numId w:val="82"/>
        </w:numPr>
        <w:tabs>
          <w:tab w:pos="2087" w:val="left" w:leader="none"/>
        </w:tabs>
        <w:spacing w:line="240" w:lineRule="auto" w:before="107" w:after="0"/>
        <w:ind w:left="2087" w:right="0" w:hanging="695"/>
        <w:jc w:val="left"/>
        <w:rPr>
          <w:sz w:val="17"/>
        </w:rPr>
      </w:pPr>
      <w:r>
        <w:rPr>
          <w:sz w:val="17"/>
        </w:rPr>
        <w:t>Personnel</w:t>
      </w:r>
      <w:r>
        <w:rPr>
          <w:spacing w:val="13"/>
          <w:sz w:val="17"/>
        </w:rPr>
        <w:t> </w:t>
      </w:r>
      <w:r>
        <w:rPr>
          <w:sz w:val="17"/>
        </w:rPr>
        <w:t>access</w:t>
      </w:r>
      <w:r>
        <w:rPr>
          <w:spacing w:val="13"/>
          <w:sz w:val="17"/>
        </w:rPr>
        <w:t> </w:t>
      </w:r>
      <w:r>
        <w:rPr>
          <w:sz w:val="17"/>
        </w:rPr>
        <w:t>and</w:t>
      </w:r>
      <w:r>
        <w:rPr>
          <w:spacing w:val="13"/>
          <w:sz w:val="17"/>
        </w:rPr>
        <w:t> </w:t>
      </w:r>
      <w:r>
        <w:rPr>
          <w:sz w:val="17"/>
        </w:rPr>
        <w:t>identification</w:t>
      </w:r>
      <w:r>
        <w:rPr>
          <w:spacing w:val="13"/>
          <w:sz w:val="17"/>
        </w:rPr>
        <w:t> </w:t>
      </w:r>
      <w:r>
        <w:rPr>
          <w:sz w:val="17"/>
        </w:rPr>
        <w:t>cards</w:t>
      </w:r>
      <w:r>
        <w:rPr>
          <w:spacing w:val="13"/>
          <w:sz w:val="17"/>
        </w:rPr>
        <w:t> </w:t>
      </w:r>
      <w:r>
        <w:rPr>
          <w:sz w:val="17"/>
        </w:rPr>
        <w:t>for</w:t>
      </w:r>
      <w:r>
        <w:rPr>
          <w:spacing w:val="13"/>
          <w:sz w:val="17"/>
        </w:rPr>
        <w:t> </w:t>
      </w:r>
      <w:r>
        <w:rPr>
          <w:sz w:val="17"/>
        </w:rPr>
        <w:t>University</w:t>
      </w:r>
      <w:r>
        <w:rPr>
          <w:spacing w:val="13"/>
          <w:sz w:val="17"/>
        </w:rPr>
        <w:t> </w:t>
      </w:r>
      <w:r>
        <w:rPr>
          <w:spacing w:val="-2"/>
          <w:sz w:val="17"/>
        </w:rPr>
        <w:t>personnel,</w:t>
      </w:r>
    </w:p>
    <w:p>
      <w:pPr>
        <w:pStyle w:val="BodyText"/>
        <w:spacing w:before="13"/>
        <w:ind w:left="2088"/>
      </w:pPr>
      <w:r>
        <w:rPr/>
        <w:t>students,</w:t>
      </w:r>
      <w:r>
        <w:rPr>
          <w:spacing w:val="6"/>
        </w:rPr>
        <w:t> </w:t>
      </w:r>
      <w:r>
        <w:rPr/>
        <w:t>non-organic</w:t>
      </w:r>
      <w:r>
        <w:rPr>
          <w:spacing w:val="6"/>
        </w:rPr>
        <w:t> </w:t>
      </w:r>
      <w:r>
        <w:rPr/>
        <w:t>personnel,</w:t>
      </w:r>
      <w:r>
        <w:rPr>
          <w:spacing w:val="6"/>
        </w:rPr>
        <w:t> </w:t>
      </w:r>
      <w:r>
        <w:rPr/>
        <w:t>and</w:t>
      </w:r>
      <w:r>
        <w:rPr>
          <w:spacing w:val="6"/>
        </w:rPr>
        <w:t> </w:t>
      </w:r>
      <w:r>
        <w:rPr>
          <w:spacing w:val="-2"/>
        </w:rPr>
        <w:t>visitors.</w:t>
      </w:r>
    </w:p>
    <w:p>
      <w:pPr>
        <w:pStyle w:val="ListParagraph"/>
        <w:numPr>
          <w:ilvl w:val="3"/>
          <w:numId w:val="82"/>
        </w:numPr>
        <w:tabs>
          <w:tab w:pos="2079" w:val="left" w:leader="none"/>
        </w:tabs>
        <w:spacing w:line="240" w:lineRule="auto" w:before="13" w:after="0"/>
        <w:ind w:left="2079" w:right="0" w:hanging="687"/>
        <w:jc w:val="left"/>
        <w:rPr>
          <w:sz w:val="17"/>
        </w:rPr>
      </w:pPr>
      <w:r>
        <w:rPr>
          <w:sz w:val="17"/>
        </w:rPr>
        <w:t>Vehicular</w:t>
      </w:r>
      <w:r>
        <w:rPr>
          <w:spacing w:val="1"/>
          <w:sz w:val="17"/>
        </w:rPr>
        <w:t> </w:t>
      </w:r>
      <w:r>
        <w:rPr>
          <w:sz w:val="17"/>
        </w:rPr>
        <w:t>control</w:t>
      </w:r>
      <w:r>
        <w:rPr>
          <w:spacing w:val="2"/>
          <w:sz w:val="17"/>
        </w:rPr>
        <w:t> </w:t>
      </w:r>
      <w:r>
        <w:rPr>
          <w:sz w:val="17"/>
        </w:rPr>
        <w:t>and</w:t>
      </w:r>
      <w:r>
        <w:rPr>
          <w:spacing w:val="2"/>
          <w:sz w:val="17"/>
        </w:rPr>
        <w:t> </w:t>
      </w:r>
      <w:r>
        <w:rPr>
          <w:spacing w:val="-2"/>
          <w:sz w:val="17"/>
        </w:rPr>
        <w:t>access.</w:t>
      </w:r>
    </w:p>
    <w:p>
      <w:pPr>
        <w:pStyle w:val="ListParagraph"/>
        <w:numPr>
          <w:ilvl w:val="3"/>
          <w:numId w:val="82"/>
        </w:numPr>
        <w:tabs>
          <w:tab w:pos="2087" w:val="left" w:leader="none"/>
        </w:tabs>
        <w:spacing w:line="240" w:lineRule="auto" w:before="13" w:after="0"/>
        <w:ind w:left="2087" w:right="0" w:hanging="695"/>
        <w:jc w:val="left"/>
        <w:rPr>
          <w:sz w:val="17"/>
        </w:rPr>
      </w:pPr>
      <w:r>
        <w:rPr>
          <w:sz w:val="17"/>
        </w:rPr>
        <w:t>Entry/exit</w:t>
      </w:r>
      <w:r>
        <w:rPr>
          <w:spacing w:val="11"/>
          <w:sz w:val="17"/>
        </w:rPr>
        <w:t> </w:t>
      </w:r>
      <w:r>
        <w:rPr>
          <w:sz w:val="17"/>
        </w:rPr>
        <w:t>and</w:t>
      </w:r>
      <w:r>
        <w:rPr>
          <w:spacing w:val="11"/>
          <w:sz w:val="17"/>
        </w:rPr>
        <w:t> </w:t>
      </w:r>
      <w:r>
        <w:rPr>
          <w:sz w:val="17"/>
        </w:rPr>
        <w:t>transfer</w:t>
      </w:r>
      <w:r>
        <w:rPr>
          <w:spacing w:val="11"/>
          <w:sz w:val="17"/>
        </w:rPr>
        <w:t> </w:t>
      </w:r>
      <w:r>
        <w:rPr>
          <w:sz w:val="17"/>
        </w:rPr>
        <w:t>of</w:t>
      </w:r>
      <w:r>
        <w:rPr>
          <w:spacing w:val="11"/>
          <w:sz w:val="17"/>
        </w:rPr>
        <w:t> </w:t>
      </w:r>
      <w:r>
        <w:rPr>
          <w:sz w:val="17"/>
        </w:rPr>
        <w:t>materials,</w:t>
      </w:r>
      <w:r>
        <w:rPr>
          <w:spacing w:val="12"/>
          <w:sz w:val="17"/>
        </w:rPr>
        <w:t> </w:t>
      </w:r>
      <w:r>
        <w:rPr>
          <w:sz w:val="17"/>
        </w:rPr>
        <w:t>equipment,</w:t>
      </w:r>
      <w:r>
        <w:rPr>
          <w:spacing w:val="11"/>
          <w:sz w:val="17"/>
        </w:rPr>
        <w:t> </w:t>
      </w:r>
      <w:r>
        <w:rPr>
          <w:sz w:val="17"/>
        </w:rPr>
        <w:t>and</w:t>
      </w:r>
      <w:r>
        <w:rPr>
          <w:spacing w:val="11"/>
          <w:sz w:val="17"/>
        </w:rPr>
        <w:t> </w:t>
      </w:r>
      <w:r>
        <w:rPr>
          <w:spacing w:val="-2"/>
          <w:sz w:val="17"/>
        </w:rPr>
        <w:t>properties.</w:t>
      </w:r>
    </w:p>
    <w:p>
      <w:pPr>
        <w:pStyle w:val="BodyText"/>
        <w:spacing w:before="27"/>
      </w:pPr>
    </w:p>
    <w:p>
      <w:pPr>
        <w:pStyle w:val="ListParagraph"/>
        <w:numPr>
          <w:ilvl w:val="2"/>
          <w:numId w:val="83"/>
        </w:numPr>
        <w:tabs>
          <w:tab w:pos="1651" w:val="left" w:leader="none"/>
        </w:tabs>
        <w:spacing w:line="240" w:lineRule="auto" w:before="0" w:after="0"/>
        <w:ind w:left="1651" w:right="0" w:hanging="607"/>
        <w:jc w:val="left"/>
        <w:rPr>
          <w:sz w:val="17"/>
        </w:rPr>
      </w:pPr>
      <w:r>
        <w:rPr>
          <w:sz w:val="17"/>
        </w:rPr>
        <w:t>Monitors</w:t>
      </w:r>
      <w:r>
        <w:rPr>
          <w:spacing w:val="10"/>
          <w:sz w:val="17"/>
        </w:rPr>
        <w:t> </w:t>
      </w:r>
      <w:r>
        <w:rPr>
          <w:sz w:val="17"/>
        </w:rPr>
        <w:t>events</w:t>
      </w:r>
      <w:r>
        <w:rPr>
          <w:spacing w:val="10"/>
          <w:sz w:val="17"/>
        </w:rPr>
        <w:t> </w:t>
      </w:r>
      <w:r>
        <w:rPr>
          <w:sz w:val="17"/>
        </w:rPr>
        <w:t>and</w:t>
      </w:r>
      <w:r>
        <w:rPr>
          <w:spacing w:val="11"/>
          <w:sz w:val="17"/>
        </w:rPr>
        <w:t> </w:t>
      </w:r>
      <w:r>
        <w:rPr>
          <w:sz w:val="17"/>
        </w:rPr>
        <w:t>activities</w:t>
      </w:r>
      <w:r>
        <w:rPr>
          <w:spacing w:val="10"/>
          <w:sz w:val="17"/>
        </w:rPr>
        <w:t> </w:t>
      </w:r>
      <w:r>
        <w:rPr>
          <w:sz w:val="17"/>
        </w:rPr>
        <w:t>conducted</w:t>
      </w:r>
      <w:r>
        <w:rPr>
          <w:spacing w:val="11"/>
          <w:sz w:val="17"/>
        </w:rPr>
        <w:t> </w:t>
      </w:r>
      <w:r>
        <w:rPr>
          <w:sz w:val="17"/>
        </w:rPr>
        <w:t>on</w:t>
      </w:r>
      <w:r>
        <w:rPr>
          <w:spacing w:val="10"/>
          <w:sz w:val="17"/>
        </w:rPr>
        <w:t> </w:t>
      </w:r>
      <w:r>
        <w:rPr>
          <w:sz w:val="17"/>
        </w:rPr>
        <w:t>the</w:t>
      </w:r>
      <w:r>
        <w:rPr>
          <w:spacing w:val="10"/>
          <w:sz w:val="17"/>
        </w:rPr>
        <w:t> </w:t>
      </w:r>
      <w:r>
        <w:rPr>
          <w:spacing w:val="-2"/>
          <w:sz w:val="17"/>
        </w:rPr>
        <w:t>campus;</w:t>
      </w:r>
    </w:p>
    <w:p>
      <w:pPr>
        <w:pStyle w:val="ListParagraph"/>
        <w:numPr>
          <w:ilvl w:val="2"/>
          <w:numId w:val="83"/>
        </w:numPr>
        <w:tabs>
          <w:tab w:pos="1651" w:val="left" w:leader="none"/>
        </w:tabs>
        <w:spacing w:line="240" w:lineRule="auto" w:before="13" w:after="0"/>
        <w:ind w:left="1651" w:right="0" w:hanging="607"/>
        <w:jc w:val="left"/>
        <w:rPr>
          <w:sz w:val="17"/>
        </w:rPr>
      </w:pPr>
      <w:r>
        <w:rPr>
          <w:sz w:val="17"/>
        </w:rPr>
        <w:t>Performs</w:t>
      </w:r>
      <w:r>
        <w:rPr>
          <w:spacing w:val="10"/>
          <w:sz w:val="17"/>
        </w:rPr>
        <w:t> </w:t>
      </w:r>
      <w:r>
        <w:rPr>
          <w:sz w:val="17"/>
        </w:rPr>
        <w:t>security</w:t>
      </w:r>
      <w:r>
        <w:rPr>
          <w:spacing w:val="11"/>
          <w:sz w:val="17"/>
        </w:rPr>
        <w:t> </w:t>
      </w:r>
      <w:r>
        <w:rPr>
          <w:sz w:val="17"/>
        </w:rPr>
        <w:t>and</w:t>
      </w:r>
      <w:r>
        <w:rPr>
          <w:spacing w:val="10"/>
          <w:sz w:val="17"/>
        </w:rPr>
        <w:t> </w:t>
      </w:r>
      <w:r>
        <w:rPr>
          <w:sz w:val="17"/>
        </w:rPr>
        <w:t>safety</w:t>
      </w:r>
      <w:r>
        <w:rPr>
          <w:spacing w:val="11"/>
          <w:sz w:val="17"/>
        </w:rPr>
        <w:t> </w:t>
      </w:r>
      <w:r>
        <w:rPr>
          <w:sz w:val="17"/>
        </w:rPr>
        <w:t>surveys</w:t>
      </w:r>
      <w:r>
        <w:rPr>
          <w:spacing w:val="11"/>
          <w:sz w:val="17"/>
        </w:rPr>
        <w:t> </w:t>
      </w:r>
      <w:r>
        <w:rPr>
          <w:sz w:val="17"/>
        </w:rPr>
        <w:t>and</w:t>
      </w:r>
      <w:r>
        <w:rPr>
          <w:spacing w:val="10"/>
          <w:sz w:val="17"/>
        </w:rPr>
        <w:t> </w:t>
      </w:r>
      <w:r>
        <w:rPr>
          <w:spacing w:val="-2"/>
          <w:sz w:val="17"/>
        </w:rPr>
        <w:t>evaluations;</w:t>
      </w:r>
    </w:p>
    <w:p>
      <w:pPr>
        <w:pStyle w:val="ListParagraph"/>
        <w:numPr>
          <w:ilvl w:val="2"/>
          <w:numId w:val="83"/>
        </w:numPr>
        <w:tabs>
          <w:tab w:pos="1651" w:val="left" w:leader="none"/>
        </w:tabs>
        <w:spacing w:line="240" w:lineRule="auto" w:before="13" w:after="0"/>
        <w:ind w:left="1651" w:right="0" w:hanging="607"/>
        <w:jc w:val="left"/>
        <w:rPr>
          <w:sz w:val="17"/>
        </w:rPr>
      </w:pPr>
      <w:r>
        <w:rPr>
          <w:sz w:val="17"/>
        </w:rPr>
        <w:t>Conducts</w:t>
      </w:r>
      <w:r>
        <w:rPr>
          <w:spacing w:val="13"/>
          <w:sz w:val="17"/>
        </w:rPr>
        <w:t> </w:t>
      </w:r>
      <w:r>
        <w:rPr>
          <w:sz w:val="17"/>
        </w:rPr>
        <w:t>investigations</w:t>
      </w:r>
      <w:r>
        <w:rPr>
          <w:spacing w:val="13"/>
          <w:sz w:val="17"/>
        </w:rPr>
        <w:t> </w:t>
      </w:r>
      <w:r>
        <w:rPr>
          <w:sz w:val="17"/>
        </w:rPr>
        <w:t>on</w:t>
      </w:r>
      <w:r>
        <w:rPr>
          <w:spacing w:val="13"/>
          <w:sz w:val="17"/>
        </w:rPr>
        <w:t> </w:t>
      </w:r>
      <w:r>
        <w:rPr>
          <w:sz w:val="17"/>
        </w:rPr>
        <w:t>reported</w:t>
      </w:r>
      <w:r>
        <w:rPr>
          <w:spacing w:val="13"/>
          <w:sz w:val="17"/>
        </w:rPr>
        <w:t> </w:t>
      </w:r>
      <w:r>
        <w:rPr>
          <w:sz w:val="17"/>
        </w:rPr>
        <w:t>complaints,</w:t>
      </w:r>
      <w:r>
        <w:rPr>
          <w:spacing w:val="13"/>
          <w:sz w:val="17"/>
        </w:rPr>
        <w:t> </w:t>
      </w:r>
      <w:r>
        <w:rPr>
          <w:sz w:val="17"/>
        </w:rPr>
        <w:t>crimes,</w:t>
      </w:r>
      <w:r>
        <w:rPr>
          <w:spacing w:val="14"/>
          <w:sz w:val="17"/>
        </w:rPr>
        <w:t> </w:t>
      </w:r>
      <w:r>
        <w:rPr>
          <w:sz w:val="17"/>
        </w:rPr>
        <w:t>and</w:t>
      </w:r>
      <w:r>
        <w:rPr>
          <w:spacing w:val="13"/>
          <w:sz w:val="17"/>
        </w:rPr>
        <w:t> </w:t>
      </w:r>
      <w:r>
        <w:rPr>
          <w:spacing w:val="-2"/>
          <w:sz w:val="17"/>
        </w:rPr>
        <w:t>incidents;</w:t>
      </w:r>
    </w:p>
    <w:p>
      <w:pPr>
        <w:pStyle w:val="ListParagraph"/>
        <w:numPr>
          <w:ilvl w:val="2"/>
          <w:numId w:val="83"/>
        </w:numPr>
        <w:tabs>
          <w:tab w:pos="1651" w:val="left" w:leader="none"/>
          <w:tab w:pos="1653" w:val="left" w:leader="none"/>
        </w:tabs>
        <w:spacing w:line="256" w:lineRule="auto" w:before="13" w:after="0"/>
        <w:ind w:left="1653" w:right="320" w:hanging="609"/>
        <w:jc w:val="both"/>
        <w:rPr>
          <w:sz w:val="17"/>
        </w:rPr>
      </w:pPr>
      <w:r>
        <w:rPr>
          <w:sz w:val="17"/>
        </w:rPr>
        <w:t>Plans and prepares response to emergencies such as fire, </w:t>
      </w:r>
      <w:r>
        <w:rPr>
          <w:sz w:val="17"/>
        </w:rPr>
        <w:t>earthquake, accidents, and other incidents;</w:t>
      </w:r>
    </w:p>
    <w:p>
      <w:pPr>
        <w:pStyle w:val="ListParagraph"/>
        <w:numPr>
          <w:ilvl w:val="2"/>
          <w:numId w:val="83"/>
        </w:numPr>
        <w:tabs>
          <w:tab w:pos="1651" w:val="left" w:leader="none"/>
          <w:tab w:pos="1653" w:val="left" w:leader="none"/>
        </w:tabs>
        <w:spacing w:line="256" w:lineRule="auto" w:before="0" w:after="0"/>
        <w:ind w:left="1653" w:right="320" w:hanging="609"/>
        <w:jc w:val="both"/>
        <w:rPr>
          <w:sz w:val="17"/>
        </w:rPr>
      </w:pPr>
      <w:r>
        <w:rPr>
          <w:sz w:val="17"/>
        </w:rPr>
        <w:t>Conducts orientations and seminars pertaining to safety, peace, </w:t>
      </w:r>
      <w:r>
        <w:rPr>
          <w:sz w:val="17"/>
        </w:rPr>
        <w:t>and</w:t>
      </w:r>
      <w:r>
        <w:rPr>
          <w:spacing w:val="40"/>
          <w:sz w:val="17"/>
        </w:rPr>
        <w:t> </w:t>
      </w:r>
      <w:r>
        <w:rPr>
          <w:sz w:val="17"/>
        </w:rPr>
        <w:t>order in the campus;</w:t>
      </w:r>
    </w:p>
    <w:p>
      <w:pPr>
        <w:pStyle w:val="ListParagraph"/>
        <w:numPr>
          <w:ilvl w:val="2"/>
          <w:numId w:val="83"/>
        </w:numPr>
        <w:tabs>
          <w:tab w:pos="1651" w:val="left" w:leader="none"/>
          <w:tab w:pos="1653" w:val="left" w:leader="none"/>
        </w:tabs>
        <w:spacing w:line="256" w:lineRule="auto" w:before="0" w:after="0"/>
        <w:ind w:left="1653" w:right="320" w:hanging="609"/>
        <w:jc w:val="both"/>
        <w:rPr>
          <w:sz w:val="17"/>
        </w:rPr>
      </w:pPr>
      <w:r>
        <w:rPr>
          <w:sz w:val="17"/>
        </w:rPr>
        <w:t>Coordinates with the Adamson University community, </w:t>
      </w:r>
      <w:r>
        <w:rPr>
          <w:sz w:val="17"/>
        </w:rPr>
        <w:t>government agencies, non-government organizations (NGO's), and other schools pertaining to campus security and safety.</w:t>
      </w:r>
    </w:p>
    <w:p>
      <w:pPr>
        <w:pStyle w:val="BodyText"/>
        <w:spacing w:before="10"/>
      </w:pPr>
    </w:p>
    <w:p>
      <w:pPr>
        <w:pStyle w:val="ListParagraph"/>
        <w:numPr>
          <w:ilvl w:val="1"/>
          <w:numId w:val="82"/>
        </w:numPr>
        <w:tabs>
          <w:tab w:pos="896" w:val="left" w:leader="none"/>
        </w:tabs>
        <w:spacing w:line="240" w:lineRule="auto" w:before="0" w:after="0"/>
        <w:ind w:left="896" w:right="0" w:hanging="286"/>
        <w:jc w:val="left"/>
        <w:rPr>
          <w:sz w:val="17"/>
        </w:rPr>
      </w:pPr>
      <w:r>
        <w:rPr>
          <w:sz w:val="17"/>
        </w:rPr>
        <w:t>Lost</w:t>
      </w:r>
      <w:r>
        <w:rPr>
          <w:spacing w:val="3"/>
          <w:sz w:val="17"/>
        </w:rPr>
        <w:t> </w:t>
      </w:r>
      <w:r>
        <w:rPr>
          <w:sz w:val="17"/>
        </w:rPr>
        <w:t>and</w:t>
      </w:r>
      <w:r>
        <w:rPr>
          <w:spacing w:val="4"/>
          <w:sz w:val="17"/>
        </w:rPr>
        <w:t> </w:t>
      </w:r>
      <w:r>
        <w:rPr>
          <w:spacing w:val="-2"/>
          <w:sz w:val="17"/>
        </w:rPr>
        <w:t>Found</w:t>
      </w:r>
    </w:p>
    <w:p>
      <w:pPr>
        <w:pStyle w:val="BodyText"/>
        <w:spacing w:before="26"/>
      </w:pPr>
    </w:p>
    <w:p>
      <w:pPr>
        <w:pStyle w:val="BodyText"/>
        <w:spacing w:line="256" w:lineRule="auto"/>
        <w:ind w:left="957" w:right="320"/>
        <w:jc w:val="both"/>
      </w:pPr>
      <w:r>
        <w:rPr/>
        <w:t>Any found or unclaimed property can be turned in to the Lost and Found </w:t>
      </w:r>
      <w:r>
        <w:rPr/>
        <w:t>Section</w:t>
      </w:r>
      <w:r>
        <w:rPr>
          <w:spacing w:val="80"/>
        </w:rPr>
        <w:t> </w:t>
      </w:r>
      <w:r>
        <w:rPr/>
        <w:t>at</w:t>
      </w:r>
      <w:r>
        <w:rPr>
          <w:spacing w:val="33"/>
        </w:rPr>
        <w:t> </w:t>
      </w:r>
      <w:r>
        <w:rPr/>
        <w:t>ST</w:t>
      </w:r>
      <w:r>
        <w:rPr>
          <w:spacing w:val="29"/>
        </w:rPr>
        <w:t> </w:t>
      </w:r>
      <w:r>
        <w:rPr/>
        <w:t>Security</w:t>
      </w:r>
      <w:r>
        <w:rPr>
          <w:spacing w:val="33"/>
        </w:rPr>
        <w:t> </w:t>
      </w:r>
      <w:r>
        <w:rPr/>
        <w:t>Office</w:t>
      </w:r>
      <w:r>
        <w:rPr>
          <w:spacing w:val="33"/>
        </w:rPr>
        <w:t> </w:t>
      </w:r>
      <w:r>
        <w:rPr/>
        <w:t>and</w:t>
      </w:r>
      <w:r>
        <w:rPr>
          <w:spacing w:val="33"/>
        </w:rPr>
        <w:t> </w:t>
      </w:r>
      <w:r>
        <w:rPr/>
        <w:t>kept</w:t>
      </w:r>
      <w:r>
        <w:rPr>
          <w:spacing w:val="33"/>
        </w:rPr>
        <w:t> </w:t>
      </w:r>
      <w:r>
        <w:rPr/>
        <w:t>for</w:t>
      </w:r>
      <w:r>
        <w:rPr>
          <w:spacing w:val="33"/>
        </w:rPr>
        <w:t> </w:t>
      </w:r>
      <w:r>
        <w:rPr/>
        <w:t>safekeeping</w:t>
      </w:r>
      <w:r>
        <w:rPr>
          <w:spacing w:val="33"/>
        </w:rPr>
        <w:t> </w:t>
      </w:r>
      <w:r>
        <w:rPr/>
        <w:t>up</w:t>
      </w:r>
      <w:r>
        <w:rPr>
          <w:spacing w:val="33"/>
        </w:rPr>
        <w:t> </w:t>
      </w:r>
      <w:r>
        <w:rPr/>
        <w:t>to</w:t>
      </w:r>
      <w:r>
        <w:rPr>
          <w:spacing w:val="33"/>
        </w:rPr>
        <w:t> </w:t>
      </w:r>
      <w:r>
        <w:rPr/>
        <w:t>sixty</w:t>
      </w:r>
      <w:r>
        <w:rPr>
          <w:spacing w:val="33"/>
        </w:rPr>
        <w:t> </w:t>
      </w:r>
      <w:r>
        <w:rPr/>
        <w:t>(60)</w:t>
      </w:r>
      <w:r>
        <w:rPr>
          <w:spacing w:val="33"/>
        </w:rPr>
        <w:t> </w:t>
      </w:r>
      <w:r>
        <w:rPr/>
        <w:t>days</w:t>
      </w:r>
      <w:r>
        <w:rPr>
          <w:spacing w:val="33"/>
        </w:rPr>
        <w:t> </w:t>
      </w:r>
      <w:r>
        <w:rPr/>
        <w:t>until</w:t>
      </w:r>
      <w:r>
        <w:rPr>
          <w:spacing w:val="33"/>
        </w:rPr>
        <w:t> </w:t>
      </w:r>
      <w:r>
        <w:rPr/>
        <w:t>they are claimed. Unclaimed cash will be donated to the university scholarship or the Bridge Program. Other useful unclaimed items will be donated to the Integrated Extension Services (ICES)</w:t>
      </w:r>
    </w:p>
    <w:p>
      <w:pPr>
        <w:pStyle w:val="BodyText"/>
        <w:spacing w:before="11"/>
      </w:pPr>
    </w:p>
    <w:p>
      <w:pPr>
        <w:spacing w:before="0"/>
        <w:ind w:left="957" w:right="0" w:firstLine="0"/>
        <w:jc w:val="left"/>
        <w:rPr>
          <w:b/>
          <w:sz w:val="17"/>
        </w:rPr>
      </w:pPr>
      <w:r>
        <w:rPr>
          <w:b/>
          <w:sz w:val="17"/>
        </w:rPr>
        <w:t>Contact</w:t>
      </w:r>
      <w:r>
        <w:rPr>
          <w:b/>
          <w:spacing w:val="13"/>
          <w:sz w:val="17"/>
        </w:rPr>
        <w:t> </w:t>
      </w:r>
      <w:r>
        <w:rPr>
          <w:b/>
          <w:spacing w:val="-2"/>
          <w:sz w:val="17"/>
        </w:rPr>
        <w:t>Numbers</w:t>
      </w:r>
    </w:p>
    <w:p>
      <w:pPr>
        <w:pStyle w:val="BodyText"/>
        <w:spacing w:before="13"/>
        <w:ind w:left="957"/>
      </w:pPr>
      <w:r>
        <w:rPr/>
        <w:t>Security</w:t>
      </w:r>
      <w:r>
        <w:rPr>
          <w:spacing w:val="9"/>
        </w:rPr>
        <w:t> </w:t>
      </w:r>
      <w:r>
        <w:rPr/>
        <w:t>Office</w:t>
      </w:r>
      <w:r>
        <w:rPr>
          <w:spacing w:val="9"/>
        </w:rPr>
        <w:t> </w:t>
      </w:r>
      <w:r>
        <w:rPr>
          <w:spacing w:val="-2"/>
        </w:rPr>
        <w:t>(24/7):</w:t>
      </w:r>
    </w:p>
    <w:p>
      <w:pPr>
        <w:pStyle w:val="BodyText"/>
        <w:spacing w:before="13"/>
        <w:ind w:left="957"/>
      </w:pPr>
      <w:r>
        <w:rPr/>
        <w:t>Trunk</w:t>
      </w:r>
      <w:r>
        <w:rPr>
          <w:spacing w:val="-1"/>
        </w:rPr>
        <w:t> </w:t>
      </w:r>
      <w:r>
        <w:rPr/>
        <w:t>line:</w:t>
      </w:r>
      <w:r>
        <w:rPr>
          <w:spacing w:val="48"/>
        </w:rPr>
        <w:t> </w:t>
      </w:r>
      <w:r>
        <w:rPr/>
        <w:t>524-2011 local </w:t>
      </w:r>
      <w:r>
        <w:rPr>
          <w:spacing w:val="-5"/>
        </w:rPr>
        <w:t>215</w:t>
      </w:r>
    </w:p>
    <w:p>
      <w:pPr>
        <w:pStyle w:val="BodyText"/>
        <w:spacing w:before="14"/>
        <w:ind w:left="957"/>
      </w:pPr>
      <w:r>
        <w:rPr/>
        <w:t>Direct</w:t>
      </w:r>
      <w:r>
        <w:rPr>
          <w:spacing w:val="2"/>
        </w:rPr>
        <w:t> </w:t>
      </w:r>
      <w:r>
        <w:rPr/>
        <w:t>line:</w:t>
      </w:r>
      <w:r>
        <w:rPr>
          <w:spacing w:val="54"/>
        </w:rPr>
        <w:t> </w:t>
      </w:r>
      <w:r>
        <w:rPr/>
        <w:t>474-</w:t>
      </w:r>
      <w:r>
        <w:rPr>
          <w:spacing w:val="-4"/>
        </w:rPr>
        <w:t>1075</w:t>
      </w:r>
    </w:p>
    <w:p>
      <w:pPr>
        <w:pStyle w:val="BodyText"/>
        <w:spacing w:before="26"/>
      </w:pPr>
    </w:p>
    <w:p>
      <w:pPr>
        <w:pStyle w:val="BodyText"/>
        <w:ind w:left="957"/>
      </w:pPr>
      <w:r>
        <w:rPr/>
        <w:t>OSS</w:t>
      </w:r>
      <w:r>
        <w:rPr>
          <w:spacing w:val="8"/>
        </w:rPr>
        <w:t> </w:t>
      </w:r>
      <w:r>
        <w:rPr/>
        <w:t>(Monday</w:t>
      </w:r>
      <w:r>
        <w:rPr>
          <w:spacing w:val="9"/>
        </w:rPr>
        <w:t> </w:t>
      </w:r>
      <w:r>
        <w:rPr/>
        <w:t>to</w:t>
      </w:r>
      <w:r>
        <w:rPr>
          <w:spacing w:val="9"/>
        </w:rPr>
        <w:t> </w:t>
      </w:r>
      <w:r>
        <w:rPr/>
        <w:t>Friday</w:t>
      </w:r>
      <w:r>
        <w:rPr>
          <w:spacing w:val="8"/>
        </w:rPr>
        <w:t> </w:t>
      </w:r>
      <w:r>
        <w:rPr/>
        <w:t>during</w:t>
      </w:r>
      <w:r>
        <w:rPr>
          <w:spacing w:val="9"/>
        </w:rPr>
        <w:t> </w:t>
      </w:r>
      <w:r>
        <w:rPr/>
        <w:t>office</w:t>
      </w:r>
      <w:r>
        <w:rPr>
          <w:spacing w:val="9"/>
        </w:rPr>
        <w:t> </w:t>
      </w:r>
      <w:r>
        <w:rPr>
          <w:spacing w:val="-2"/>
        </w:rPr>
        <w:t>hours):</w:t>
      </w:r>
    </w:p>
    <w:p>
      <w:pPr>
        <w:pStyle w:val="BodyText"/>
        <w:spacing w:before="13"/>
        <w:ind w:left="957"/>
      </w:pPr>
      <w:r>
        <w:rPr/>
        <w:t>Trunk</w:t>
      </w:r>
      <w:r>
        <w:rPr>
          <w:spacing w:val="1"/>
        </w:rPr>
        <w:t> </w:t>
      </w:r>
      <w:r>
        <w:rPr/>
        <w:t>line:</w:t>
      </w:r>
      <w:r>
        <w:rPr>
          <w:spacing w:val="2"/>
        </w:rPr>
        <w:t> </w:t>
      </w:r>
      <w:r>
        <w:rPr/>
        <w:t>524-2011</w:t>
      </w:r>
      <w:r>
        <w:rPr>
          <w:spacing w:val="2"/>
        </w:rPr>
        <w:t> </w:t>
      </w:r>
      <w:r>
        <w:rPr/>
        <w:t>local</w:t>
      </w:r>
      <w:r>
        <w:rPr>
          <w:spacing w:val="1"/>
        </w:rPr>
        <w:t> </w:t>
      </w:r>
      <w:r>
        <w:rPr/>
        <w:t>103</w:t>
      </w:r>
      <w:r>
        <w:rPr>
          <w:spacing w:val="2"/>
        </w:rPr>
        <w:t> </w:t>
      </w:r>
      <w:r>
        <w:rPr/>
        <w:t>Direct</w:t>
      </w:r>
      <w:r>
        <w:rPr>
          <w:spacing w:val="2"/>
        </w:rPr>
        <w:t> </w:t>
      </w:r>
      <w:r>
        <w:rPr/>
        <w:t>line:</w:t>
      </w:r>
      <w:r>
        <w:rPr>
          <w:spacing w:val="1"/>
        </w:rPr>
        <w:t> </w:t>
      </w:r>
      <w:r>
        <w:rPr/>
        <w:t>523-</w:t>
      </w:r>
      <w:r>
        <w:rPr>
          <w:spacing w:val="-4"/>
        </w:rPr>
        <w:t>2626</w:t>
      </w:r>
    </w:p>
    <w:p>
      <w:pPr>
        <w:pStyle w:val="BodyText"/>
        <w:spacing w:before="26"/>
      </w:pPr>
    </w:p>
    <w:p>
      <w:pPr>
        <w:spacing w:before="0"/>
        <w:ind w:left="957" w:right="0" w:firstLine="0"/>
        <w:jc w:val="left"/>
        <w:rPr>
          <w:sz w:val="17"/>
        </w:rPr>
      </w:pPr>
      <w:r>
        <w:rPr>
          <w:b/>
          <w:sz w:val="17"/>
        </w:rPr>
        <w:t>Location:</w:t>
      </w:r>
      <w:r>
        <w:rPr>
          <w:b/>
          <w:spacing w:val="63"/>
          <w:sz w:val="17"/>
        </w:rPr>
        <w:t> </w:t>
      </w:r>
      <w:r>
        <w:rPr>
          <w:sz w:val="17"/>
        </w:rPr>
        <w:t>Near</w:t>
      </w:r>
      <w:r>
        <w:rPr>
          <w:spacing w:val="8"/>
          <w:sz w:val="17"/>
        </w:rPr>
        <w:t> </w:t>
      </w:r>
      <w:r>
        <w:rPr>
          <w:sz w:val="17"/>
        </w:rPr>
        <w:t>PFGSO</w:t>
      </w:r>
      <w:r>
        <w:rPr>
          <w:spacing w:val="9"/>
          <w:sz w:val="17"/>
        </w:rPr>
        <w:t> </w:t>
      </w:r>
      <w:r>
        <w:rPr>
          <w:sz w:val="17"/>
        </w:rPr>
        <w:t>and</w:t>
      </w:r>
      <w:r>
        <w:rPr>
          <w:spacing w:val="8"/>
          <w:sz w:val="17"/>
        </w:rPr>
        <w:t> </w:t>
      </w:r>
      <w:r>
        <w:rPr>
          <w:sz w:val="17"/>
        </w:rPr>
        <w:t>RISO</w:t>
      </w:r>
      <w:r>
        <w:rPr>
          <w:spacing w:val="8"/>
          <w:sz w:val="17"/>
        </w:rPr>
        <w:t> </w:t>
      </w:r>
      <w:r>
        <w:rPr>
          <w:sz w:val="17"/>
        </w:rPr>
        <w:t>Office,</w:t>
      </w:r>
      <w:r>
        <w:rPr>
          <w:spacing w:val="8"/>
          <w:sz w:val="17"/>
        </w:rPr>
        <w:t> </w:t>
      </w:r>
      <w:r>
        <w:rPr>
          <w:sz w:val="17"/>
        </w:rPr>
        <w:t>CS</w:t>
      </w:r>
      <w:r>
        <w:rPr>
          <w:spacing w:val="9"/>
          <w:sz w:val="17"/>
        </w:rPr>
        <w:t> </w:t>
      </w:r>
      <w:r>
        <w:rPr>
          <w:spacing w:val="-2"/>
          <w:sz w:val="17"/>
        </w:rPr>
        <w:t>Bldg.</w:t>
      </w:r>
    </w:p>
    <w:p>
      <w:pPr>
        <w:pStyle w:val="BodyText"/>
        <w:spacing w:before="63"/>
      </w:pPr>
    </w:p>
    <w:p>
      <w:pPr>
        <w:pStyle w:val="Heading7"/>
        <w:jc w:val="both"/>
      </w:pPr>
      <w:bookmarkStart w:name="_TOC_250023" w:id="66"/>
      <w:r>
        <w:rPr/>
        <w:t>SECTION</w:t>
      </w:r>
      <w:r>
        <w:rPr>
          <w:spacing w:val="25"/>
        </w:rPr>
        <w:t> </w:t>
      </w:r>
      <w:r>
        <w:rPr/>
        <w:t>5.</w:t>
      </w:r>
      <w:r>
        <w:rPr>
          <w:spacing w:val="28"/>
        </w:rPr>
        <w:t> </w:t>
      </w:r>
      <w:r>
        <w:rPr/>
        <w:t>FOOD</w:t>
      </w:r>
      <w:r>
        <w:rPr>
          <w:spacing w:val="33"/>
        </w:rPr>
        <w:t> </w:t>
      </w:r>
      <w:bookmarkEnd w:id="66"/>
      <w:r>
        <w:rPr>
          <w:spacing w:val="-2"/>
        </w:rPr>
        <w:t>SERVICES</w:t>
      </w:r>
    </w:p>
    <w:p>
      <w:pPr>
        <w:pStyle w:val="BodyText"/>
        <w:spacing w:before="10"/>
        <w:rPr>
          <w:b/>
          <w:sz w:val="3"/>
        </w:rPr>
      </w:pPr>
      <w:r>
        <w:rPr/>
        <mc:AlternateContent>
          <mc:Choice Requires="wps">
            <w:drawing>
              <wp:anchor distT="0" distB="0" distL="0" distR="0" allowOverlap="1" layoutInCell="1" locked="0" behindDoc="1" simplePos="0" relativeHeight="487707136">
                <wp:simplePos x="0" y="0"/>
                <wp:positionH relativeFrom="page">
                  <wp:posOffset>536371</wp:posOffset>
                </wp:positionH>
                <wp:positionV relativeFrom="paragraph">
                  <wp:posOffset>43663</wp:posOffset>
                </wp:positionV>
                <wp:extent cx="4413885" cy="19050"/>
                <wp:effectExtent l="0" t="0" r="0" b="0"/>
                <wp:wrapTopAndBottom/>
                <wp:docPr id="522" name="Graphic 522"/>
                <wp:cNvGraphicFramePr>
                  <a:graphicFrameLocks/>
                </wp:cNvGraphicFramePr>
                <a:graphic>
                  <a:graphicData uri="http://schemas.microsoft.com/office/word/2010/wordprocessingShape">
                    <wps:wsp>
                      <wps:cNvPr id="522" name="Graphic 522"/>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438043pt;width:347.532pt;height:1.498pt;mso-position-horizontal-relative:page;mso-position-vertical-relative:paragraph;z-index:-15609344;mso-wrap-distance-left:0;mso-wrap-distance-right:0" id="docshape392" filled="false" stroked="true" strokeweight=".242pt" strokecolor="#000000">
                <v:stroke dashstyle="solid"/>
                <w10:wrap type="topAndBottom"/>
              </v:rect>
            </w:pict>
          </mc:Fallback>
        </mc:AlternateContent>
      </w:r>
    </w:p>
    <w:p>
      <w:pPr>
        <w:pStyle w:val="BodyText"/>
        <w:spacing w:line="256" w:lineRule="auto" w:before="131"/>
        <w:ind w:left="262" w:right="320"/>
        <w:jc w:val="both"/>
      </w:pPr>
      <w:r>
        <w:rPr/>
        <w:t>The canteen concessionaires serve meals daily during the week. The canteens are </w:t>
      </w:r>
      <w:r>
        <w:rPr/>
        <w:t>open from 8:00 AM to 6:00 PM, and arelocated at CS,ST, SV, OZ, BA and FRC Buildings.</w:t>
      </w:r>
    </w:p>
    <w:p>
      <w:pPr>
        <w:pStyle w:val="BodyText"/>
      </w:pPr>
    </w:p>
    <w:p>
      <w:pPr>
        <w:pStyle w:val="BodyText"/>
        <w:spacing w:before="62"/>
      </w:pPr>
    </w:p>
    <w:p>
      <w:pPr>
        <w:pStyle w:val="Heading7"/>
        <w:jc w:val="both"/>
      </w:pPr>
      <w:r>
        <w:rPr/>
        <w:t>SECTION</w:t>
      </w:r>
      <w:r>
        <w:rPr>
          <w:spacing w:val="37"/>
        </w:rPr>
        <w:t> </w:t>
      </w:r>
      <w:r>
        <w:rPr/>
        <w:t>6.</w:t>
      </w:r>
      <w:r>
        <w:rPr>
          <w:spacing w:val="38"/>
        </w:rPr>
        <w:t> </w:t>
      </w:r>
      <w:r>
        <w:rPr/>
        <w:t>CAMPUS</w:t>
      </w:r>
      <w:r>
        <w:rPr>
          <w:spacing w:val="44"/>
        </w:rPr>
        <w:t> </w:t>
      </w:r>
      <w:r>
        <w:rPr/>
        <w:t>MINISTRY</w:t>
      </w:r>
      <w:r>
        <w:rPr>
          <w:spacing w:val="32"/>
        </w:rPr>
        <w:t> </w:t>
      </w:r>
      <w:r>
        <w:rPr>
          <w:spacing w:val="-4"/>
        </w:rPr>
        <w:t>(CMO)</w:t>
      </w:r>
    </w:p>
    <w:p>
      <w:pPr>
        <w:pStyle w:val="BodyText"/>
        <w:spacing w:before="1"/>
        <w:rPr>
          <w:b/>
          <w:sz w:val="7"/>
        </w:rPr>
      </w:pPr>
      <w:r>
        <w:rPr/>
        <mc:AlternateContent>
          <mc:Choice Requires="wps">
            <w:drawing>
              <wp:anchor distT="0" distB="0" distL="0" distR="0" allowOverlap="1" layoutInCell="1" locked="0" behindDoc="1" simplePos="0" relativeHeight="487707648">
                <wp:simplePos x="0" y="0"/>
                <wp:positionH relativeFrom="page">
                  <wp:posOffset>536371</wp:posOffset>
                </wp:positionH>
                <wp:positionV relativeFrom="paragraph">
                  <wp:posOffset>67221</wp:posOffset>
                </wp:positionV>
                <wp:extent cx="4413885" cy="19050"/>
                <wp:effectExtent l="0" t="0" r="0" b="0"/>
                <wp:wrapTopAndBottom/>
                <wp:docPr id="523" name="Graphic 523"/>
                <wp:cNvGraphicFramePr>
                  <a:graphicFrameLocks/>
                </wp:cNvGraphicFramePr>
                <a:graphic>
                  <a:graphicData uri="http://schemas.microsoft.com/office/word/2010/wordprocessingShape">
                    <wps:wsp>
                      <wps:cNvPr id="523" name="Graphic 52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293059pt;width:347.532pt;height:1.497pt;mso-position-horizontal-relative:page;mso-position-vertical-relative:paragraph;z-index:-15608832;mso-wrap-distance-left:0;mso-wrap-distance-right:0" id="docshape393" filled="false" stroked="true" strokeweight=".242pt" strokecolor="#000000">
                <v:stroke dashstyle="solid"/>
                <w10:wrap type="topAndBottom"/>
              </v:rect>
            </w:pict>
          </mc:Fallback>
        </mc:AlternateContent>
      </w:r>
    </w:p>
    <w:p>
      <w:pPr>
        <w:pStyle w:val="BodyText"/>
        <w:spacing w:line="256" w:lineRule="auto" w:before="141"/>
        <w:ind w:left="262" w:right="320"/>
        <w:jc w:val="both"/>
      </w:pPr>
      <w:r>
        <w:rPr/>
        <w:t>The Campus Ministry Office provides activities, plans and programs that promote </w:t>
      </w:r>
      <w:r>
        <w:rPr/>
        <w:t>values, faith formation and growth in spiritual life. These programs exemplified by the Spirit of St. Vincent De Paul aim at creating a Catholic and Vincentian culture within the campus.</w:t>
      </w:r>
    </w:p>
    <w:p>
      <w:pPr>
        <w:pStyle w:val="BodyText"/>
        <w:spacing w:before="11"/>
      </w:pPr>
    </w:p>
    <w:p>
      <w:pPr>
        <w:pStyle w:val="BodyText"/>
        <w:spacing w:line="256" w:lineRule="auto"/>
        <w:ind w:left="262" w:right="320"/>
        <w:jc w:val="both"/>
      </w:pPr>
      <w:r>
        <w:rPr/>
        <w:t>CMO programs and activities include liturgical and para-liturgical celebrations, </w:t>
      </w:r>
      <w:r>
        <w:rPr/>
        <w:t>recollections and retreats, psycho-spiritual, social and pastoral formations, advocacies, reception of sacraments, assistance to popular missions, vocation promotions, catechesis, popular devotions and prayers,</w:t>
      </w:r>
      <w:r>
        <w:rPr>
          <w:spacing w:val="40"/>
        </w:rPr>
        <w:t> </w:t>
      </w:r>
      <w:r>
        <w:rPr/>
        <w:t>seminars</w:t>
      </w:r>
      <w:r>
        <w:rPr>
          <w:spacing w:val="40"/>
        </w:rPr>
        <w:t> </w:t>
      </w:r>
      <w:r>
        <w:rPr/>
        <w:t>and forums on religious issues, youth activities and Vincentian spirituality.</w:t>
      </w:r>
    </w:p>
    <w:p>
      <w:pPr>
        <w:spacing w:after="0" w:line="256" w:lineRule="auto"/>
        <w:jc w:val="both"/>
        <w:sectPr>
          <w:pgSz w:w="8640" w:h="12960"/>
          <w:pgMar w:header="0" w:footer="712" w:top="580" w:bottom="900" w:left="580" w:right="520"/>
        </w:sectPr>
      </w:pPr>
    </w:p>
    <w:p>
      <w:pPr>
        <w:pStyle w:val="ListParagraph"/>
        <w:numPr>
          <w:ilvl w:val="1"/>
          <w:numId w:val="84"/>
        </w:numPr>
        <w:tabs>
          <w:tab w:pos="899" w:val="left" w:leader="none"/>
        </w:tabs>
        <w:spacing w:line="240" w:lineRule="auto" w:before="107" w:after="0"/>
        <w:ind w:left="899" w:right="0" w:hanging="289"/>
        <w:jc w:val="left"/>
        <w:rPr>
          <w:sz w:val="17"/>
        </w:rPr>
      </w:pPr>
      <w:r>
        <w:rPr>
          <w:sz w:val="17"/>
        </w:rPr>
        <w:t>Religious</w:t>
      </w:r>
      <w:r>
        <w:rPr>
          <w:spacing w:val="14"/>
          <w:sz w:val="17"/>
        </w:rPr>
        <w:t> </w:t>
      </w:r>
      <w:r>
        <w:rPr>
          <w:spacing w:val="-2"/>
          <w:sz w:val="17"/>
        </w:rPr>
        <w:t>Organizations</w:t>
      </w:r>
    </w:p>
    <w:p>
      <w:pPr>
        <w:pStyle w:val="BodyText"/>
        <w:spacing w:before="26"/>
      </w:pPr>
    </w:p>
    <w:p>
      <w:pPr>
        <w:pStyle w:val="BodyText"/>
        <w:spacing w:line="256" w:lineRule="auto"/>
        <w:ind w:left="957" w:right="320"/>
        <w:jc w:val="both"/>
      </w:pPr>
      <w:r>
        <w:rPr/>
        <w:t>The Campus Ministry Office serves as moderators and advisors for </w:t>
      </w:r>
      <w:r>
        <w:rPr/>
        <w:t>Student Religious Organizations such as the Children of Mary Immaculate, Luisas, Society of</w:t>
      </w:r>
      <w:r>
        <w:rPr>
          <w:spacing w:val="-3"/>
        </w:rPr>
        <w:t> </w:t>
      </w:r>
      <w:r>
        <w:rPr/>
        <w:t>St.</w:t>
      </w:r>
      <w:r>
        <w:rPr>
          <w:spacing w:val="-2"/>
        </w:rPr>
        <w:t> </w:t>
      </w:r>
      <w:r>
        <w:rPr/>
        <w:t>Vincent</w:t>
      </w:r>
      <w:r>
        <w:rPr>
          <w:spacing w:val="-2"/>
        </w:rPr>
        <w:t> </w:t>
      </w:r>
      <w:r>
        <w:rPr/>
        <w:t>de</w:t>
      </w:r>
      <w:r>
        <w:rPr>
          <w:spacing w:val="-2"/>
        </w:rPr>
        <w:t> </w:t>
      </w:r>
      <w:r>
        <w:rPr/>
        <w:t>Paul,</w:t>
      </w:r>
      <w:r>
        <w:rPr>
          <w:spacing w:val="-12"/>
        </w:rPr>
        <w:t> </w:t>
      </w:r>
      <w:r>
        <w:rPr/>
        <w:t>Apostleship</w:t>
      </w:r>
      <w:r>
        <w:rPr>
          <w:spacing w:val="-2"/>
        </w:rPr>
        <w:t> </w:t>
      </w:r>
      <w:r>
        <w:rPr/>
        <w:t>of</w:t>
      </w:r>
      <w:r>
        <w:rPr>
          <w:spacing w:val="-2"/>
        </w:rPr>
        <w:t> </w:t>
      </w:r>
      <w:r>
        <w:rPr/>
        <w:t>Prayer,</w:t>
      </w:r>
      <w:r>
        <w:rPr>
          <w:spacing w:val="-2"/>
        </w:rPr>
        <w:t> </w:t>
      </w:r>
      <w:r>
        <w:rPr/>
        <w:t>Christus</w:t>
      </w:r>
      <w:r>
        <w:rPr>
          <w:spacing w:val="-2"/>
        </w:rPr>
        <w:t> </w:t>
      </w:r>
      <w:r>
        <w:rPr/>
        <w:t>Vincit</w:t>
      </w:r>
      <w:r>
        <w:rPr>
          <w:spacing w:val="-2"/>
        </w:rPr>
        <w:t> </w:t>
      </w:r>
      <w:r>
        <w:rPr/>
        <w:t>Community</w:t>
      </w:r>
      <w:r>
        <w:rPr>
          <w:spacing w:val="-2"/>
        </w:rPr>
        <w:t> </w:t>
      </w:r>
      <w:r>
        <w:rPr/>
        <w:t>and</w:t>
      </w:r>
      <w:r>
        <w:rPr>
          <w:spacing w:val="-5"/>
        </w:rPr>
        <w:t> </w:t>
      </w:r>
      <w:r>
        <w:rPr/>
        <w:t>Youth for Christ.</w:t>
      </w:r>
    </w:p>
    <w:p>
      <w:pPr>
        <w:pStyle w:val="BodyText"/>
        <w:spacing w:before="11"/>
      </w:pPr>
    </w:p>
    <w:p>
      <w:pPr>
        <w:pStyle w:val="BodyText"/>
        <w:ind w:left="957"/>
        <w:jc w:val="both"/>
      </w:pPr>
      <w:r>
        <w:rPr/>
        <w:t>Requirements</w:t>
      </w:r>
      <w:r>
        <w:rPr>
          <w:spacing w:val="14"/>
        </w:rPr>
        <w:t> </w:t>
      </w:r>
      <w:r>
        <w:rPr/>
        <w:t>for</w:t>
      </w:r>
      <w:r>
        <w:rPr>
          <w:spacing w:val="1"/>
        </w:rPr>
        <w:t> </w:t>
      </w:r>
      <w:r>
        <w:rPr/>
        <w:t>Acquiring</w:t>
      </w:r>
      <w:r>
        <w:rPr>
          <w:spacing w:val="15"/>
        </w:rPr>
        <w:t> </w:t>
      </w:r>
      <w:r>
        <w:rPr/>
        <w:t>Recognition</w:t>
      </w:r>
      <w:r>
        <w:rPr>
          <w:spacing w:val="14"/>
        </w:rPr>
        <w:t> </w:t>
      </w:r>
      <w:r>
        <w:rPr/>
        <w:t>under</w:t>
      </w:r>
      <w:r>
        <w:rPr>
          <w:spacing w:val="14"/>
        </w:rPr>
        <w:t> </w:t>
      </w:r>
      <w:r>
        <w:rPr/>
        <w:t>Campus</w:t>
      </w:r>
      <w:r>
        <w:rPr>
          <w:spacing w:val="15"/>
        </w:rPr>
        <w:t> </w:t>
      </w:r>
      <w:r>
        <w:rPr/>
        <w:t>Ministry</w:t>
      </w:r>
      <w:r>
        <w:rPr>
          <w:spacing w:val="14"/>
        </w:rPr>
        <w:t> </w:t>
      </w:r>
      <w:r>
        <w:rPr>
          <w:spacing w:val="-2"/>
        </w:rPr>
        <w:t>Office</w:t>
      </w:r>
    </w:p>
    <w:p>
      <w:pPr>
        <w:pStyle w:val="BodyText"/>
        <w:spacing w:before="27"/>
      </w:pPr>
    </w:p>
    <w:p>
      <w:pPr>
        <w:pStyle w:val="ListParagraph"/>
        <w:numPr>
          <w:ilvl w:val="2"/>
          <w:numId w:val="84"/>
        </w:numPr>
        <w:tabs>
          <w:tab w:pos="1466" w:val="left" w:leader="none"/>
        </w:tabs>
        <w:spacing w:line="240" w:lineRule="auto" w:before="0" w:after="0"/>
        <w:ind w:left="1466" w:right="0" w:hanging="422"/>
        <w:jc w:val="left"/>
        <w:rPr>
          <w:sz w:val="17"/>
        </w:rPr>
      </w:pPr>
      <w:r>
        <w:rPr>
          <w:sz w:val="17"/>
        </w:rPr>
        <w:t>Religious</w:t>
      </w:r>
      <w:r>
        <w:rPr>
          <w:spacing w:val="-1"/>
          <w:sz w:val="17"/>
        </w:rPr>
        <w:t> </w:t>
      </w:r>
      <w:r>
        <w:rPr>
          <w:sz w:val="17"/>
        </w:rPr>
        <w:t>Organizations in</w:t>
      </w:r>
      <w:r>
        <w:rPr>
          <w:spacing w:val="-13"/>
          <w:sz w:val="17"/>
        </w:rPr>
        <w:t> </w:t>
      </w:r>
      <w:r>
        <w:rPr>
          <w:sz w:val="17"/>
        </w:rPr>
        <w:t>Adamson University should be Catholic in </w:t>
      </w:r>
      <w:r>
        <w:rPr>
          <w:spacing w:val="-2"/>
          <w:sz w:val="17"/>
        </w:rPr>
        <w:t>nature.</w:t>
      </w:r>
    </w:p>
    <w:p>
      <w:pPr>
        <w:pStyle w:val="BodyText"/>
        <w:spacing w:before="26"/>
      </w:pPr>
    </w:p>
    <w:p>
      <w:pPr>
        <w:pStyle w:val="ListParagraph"/>
        <w:numPr>
          <w:ilvl w:val="2"/>
          <w:numId w:val="84"/>
        </w:numPr>
        <w:tabs>
          <w:tab w:pos="1478" w:val="left" w:leader="none"/>
        </w:tabs>
        <w:spacing w:line="240" w:lineRule="auto" w:before="0" w:after="0"/>
        <w:ind w:left="1478" w:right="0" w:hanging="434"/>
        <w:jc w:val="left"/>
        <w:rPr>
          <w:sz w:val="17"/>
        </w:rPr>
      </w:pPr>
      <w:r>
        <w:rPr>
          <w:sz w:val="17"/>
        </w:rPr>
        <w:t>Religious</w:t>
      </w:r>
      <w:r>
        <w:rPr>
          <w:spacing w:val="11"/>
          <w:sz w:val="17"/>
        </w:rPr>
        <w:t> </w:t>
      </w:r>
      <w:r>
        <w:rPr>
          <w:sz w:val="17"/>
        </w:rPr>
        <w:t>Organizations</w:t>
      </w:r>
      <w:r>
        <w:rPr>
          <w:spacing w:val="11"/>
          <w:sz w:val="17"/>
        </w:rPr>
        <w:t> </w:t>
      </w:r>
      <w:r>
        <w:rPr>
          <w:sz w:val="17"/>
        </w:rPr>
        <w:t>may</w:t>
      </w:r>
      <w:r>
        <w:rPr>
          <w:spacing w:val="12"/>
          <w:sz w:val="17"/>
        </w:rPr>
        <w:t> </w:t>
      </w:r>
      <w:r>
        <w:rPr>
          <w:sz w:val="17"/>
        </w:rPr>
        <w:t>fall</w:t>
      </w:r>
      <w:r>
        <w:rPr>
          <w:spacing w:val="11"/>
          <w:sz w:val="17"/>
        </w:rPr>
        <w:t> </w:t>
      </w:r>
      <w:r>
        <w:rPr>
          <w:sz w:val="17"/>
        </w:rPr>
        <w:t>under</w:t>
      </w:r>
      <w:r>
        <w:rPr>
          <w:spacing w:val="11"/>
          <w:sz w:val="17"/>
        </w:rPr>
        <w:t> </w:t>
      </w:r>
      <w:r>
        <w:rPr>
          <w:sz w:val="17"/>
        </w:rPr>
        <w:t>the</w:t>
      </w:r>
      <w:r>
        <w:rPr>
          <w:spacing w:val="12"/>
          <w:sz w:val="17"/>
        </w:rPr>
        <w:t> </w:t>
      </w:r>
      <w:r>
        <w:rPr>
          <w:sz w:val="17"/>
        </w:rPr>
        <w:t>following</w:t>
      </w:r>
      <w:r>
        <w:rPr>
          <w:spacing w:val="11"/>
          <w:sz w:val="17"/>
        </w:rPr>
        <w:t> </w:t>
      </w:r>
      <w:r>
        <w:rPr>
          <w:spacing w:val="-2"/>
          <w:sz w:val="17"/>
        </w:rPr>
        <w:t>categories:</w:t>
      </w:r>
    </w:p>
    <w:p>
      <w:pPr>
        <w:pStyle w:val="BodyText"/>
        <w:spacing w:before="26"/>
      </w:pPr>
    </w:p>
    <w:p>
      <w:pPr>
        <w:pStyle w:val="ListParagraph"/>
        <w:numPr>
          <w:ilvl w:val="3"/>
          <w:numId w:val="84"/>
        </w:numPr>
        <w:tabs>
          <w:tab w:pos="2086" w:val="left" w:leader="none"/>
        </w:tabs>
        <w:spacing w:line="240" w:lineRule="auto" w:before="0" w:after="0"/>
        <w:ind w:left="2086" w:right="0" w:hanging="259"/>
        <w:jc w:val="left"/>
        <w:rPr>
          <w:sz w:val="17"/>
        </w:rPr>
      </w:pPr>
      <w:r>
        <w:rPr>
          <w:spacing w:val="-2"/>
          <w:sz w:val="17"/>
        </w:rPr>
        <w:t>Vincentian</w:t>
      </w:r>
    </w:p>
    <w:p>
      <w:pPr>
        <w:pStyle w:val="ListParagraph"/>
        <w:numPr>
          <w:ilvl w:val="3"/>
          <w:numId w:val="84"/>
        </w:numPr>
        <w:tabs>
          <w:tab w:pos="2087" w:val="left" w:leader="none"/>
        </w:tabs>
        <w:spacing w:line="240" w:lineRule="auto" w:before="14" w:after="0"/>
        <w:ind w:left="2087" w:right="0" w:hanging="260"/>
        <w:jc w:val="both"/>
        <w:rPr>
          <w:sz w:val="17"/>
        </w:rPr>
      </w:pPr>
      <w:r>
        <w:rPr>
          <w:spacing w:val="-2"/>
          <w:sz w:val="17"/>
        </w:rPr>
        <w:t>Charismatic</w:t>
      </w:r>
    </w:p>
    <w:p>
      <w:pPr>
        <w:pStyle w:val="ListParagraph"/>
        <w:numPr>
          <w:ilvl w:val="3"/>
          <w:numId w:val="84"/>
        </w:numPr>
        <w:tabs>
          <w:tab w:pos="2086" w:val="left" w:leader="none"/>
        </w:tabs>
        <w:spacing w:line="240" w:lineRule="auto" w:before="13" w:after="0"/>
        <w:ind w:left="2086" w:right="0" w:hanging="259"/>
        <w:jc w:val="both"/>
        <w:rPr>
          <w:sz w:val="17"/>
        </w:rPr>
      </w:pPr>
      <w:r>
        <w:rPr>
          <w:sz w:val="17"/>
        </w:rPr>
        <w:t>Trans-</w:t>
      </w:r>
      <w:r>
        <w:rPr>
          <w:spacing w:val="-2"/>
          <w:sz w:val="17"/>
        </w:rPr>
        <w:t>Parochial</w:t>
      </w:r>
    </w:p>
    <w:p>
      <w:pPr>
        <w:pStyle w:val="ListParagraph"/>
        <w:numPr>
          <w:ilvl w:val="3"/>
          <w:numId w:val="84"/>
        </w:numPr>
        <w:tabs>
          <w:tab w:pos="2088" w:val="left" w:leader="none"/>
        </w:tabs>
        <w:spacing w:line="256" w:lineRule="auto" w:before="13" w:after="0"/>
        <w:ind w:left="2088" w:right="320" w:hanging="261"/>
        <w:jc w:val="both"/>
        <w:rPr>
          <w:sz w:val="17"/>
        </w:rPr>
      </w:pPr>
      <w:r>
        <w:rPr>
          <w:sz w:val="17"/>
        </w:rPr>
        <w:t>(CMO has the right to deny any Group that runs counter to the teachings and ministry of the Catholic Church, CMO also </w:t>
      </w:r>
      <w:r>
        <w:rPr>
          <w:sz w:val="17"/>
        </w:rPr>
        <w:t>considers the Vincentian bearing of a Group)</w:t>
      </w:r>
    </w:p>
    <w:p>
      <w:pPr>
        <w:pStyle w:val="BodyText"/>
        <w:spacing w:before="11"/>
      </w:pPr>
    </w:p>
    <w:p>
      <w:pPr>
        <w:pStyle w:val="ListParagraph"/>
        <w:numPr>
          <w:ilvl w:val="2"/>
          <w:numId w:val="84"/>
        </w:numPr>
        <w:tabs>
          <w:tab w:pos="1537" w:val="left" w:leader="none"/>
          <w:tab w:pos="1566" w:val="left" w:leader="none"/>
        </w:tabs>
        <w:spacing w:line="256" w:lineRule="auto" w:before="1" w:after="0"/>
        <w:ind w:left="1566" w:right="320" w:hanging="522"/>
        <w:jc w:val="both"/>
        <w:rPr>
          <w:sz w:val="17"/>
        </w:rPr>
      </w:pPr>
      <w:r>
        <w:rPr>
          <w:sz w:val="17"/>
        </w:rPr>
        <w:t>The Organization should have a complete set of officers, enough number</w:t>
      </w:r>
      <w:r>
        <w:rPr>
          <w:spacing w:val="80"/>
          <w:sz w:val="17"/>
        </w:rPr>
        <w:t> </w:t>
      </w:r>
      <w:r>
        <w:rPr>
          <w:sz w:val="17"/>
        </w:rPr>
        <w:t>of members and properly commissioned advisers.</w:t>
      </w:r>
    </w:p>
    <w:p>
      <w:pPr>
        <w:pStyle w:val="BodyText"/>
        <w:spacing w:before="12"/>
      </w:pPr>
    </w:p>
    <w:p>
      <w:pPr>
        <w:pStyle w:val="ListParagraph"/>
        <w:numPr>
          <w:ilvl w:val="2"/>
          <w:numId w:val="84"/>
        </w:numPr>
        <w:tabs>
          <w:tab w:pos="1528" w:val="left" w:leader="none"/>
          <w:tab w:pos="1566" w:val="left" w:leader="none"/>
        </w:tabs>
        <w:spacing w:line="256" w:lineRule="auto" w:before="0" w:after="0"/>
        <w:ind w:left="1566" w:right="320" w:hanging="522"/>
        <w:jc w:val="both"/>
        <w:rPr>
          <w:sz w:val="17"/>
        </w:rPr>
      </w:pPr>
      <w:r>
        <w:rPr>
          <w:sz w:val="17"/>
        </w:rPr>
        <w:t>The Organization must not have a pending record on disciplinary cases </w:t>
      </w:r>
      <w:r>
        <w:rPr>
          <w:sz w:val="17"/>
        </w:rPr>
        <w:t>in the University or outside the University.</w:t>
      </w:r>
    </w:p>
    <w:p>
      <w:pPr>
        <w:pStyle w:val="BodyText"/>
        <w:spacing w:before="12"/>
      </w:pPr>
    </w:p>
    <w:p>
      <w:pPr>
        <w:pStyle w:val="ListParagraph"/>
        <w:numPr>
          <w:ilvl w:val="2"/>
          <w:numId w:val="84"/>
        </w:numPr>
        <w:tabs>
          <w:tab w:pos="1566" w:val="left" w:leader="none"/>
          <w:tab w:pos="1578" w:val="left" w:leader="none"/>
        </w:tabs>
        <w:spacing w:line="256" w:lineRule="auto" w:before="0" w:after="0"/>
        <w:ind w:left="1566" w:right="320" w:hanging="522"/>
        <w:jc w:val="both"/>
        <w:rPr>
          <w:sz w:val="17"/>
        </w:rPr>
      </w:pPr>
      <w:r>
        <w:rPr>
          <w:sz w:val="17"/>
        </w:rPr>
        <w:tab/>
        <w:t>The Organization or Members of the Organization must be </w:t>
      </w:r>
      <w:r>
        <w:rPr>
          <w:sz w:val="17"/>
        </w:rPr>
        <w:t>considered active in Major activities of the Campus Ministry such as:</w:t>
      </w:r>
    </w:p>
    <w:p>
      <w:pPr>
        <w:pStyle w:val="BodyText"/>
        <w:spacing w:before="12"/>
      </w:pPr>
    </w:p>
    <w:p>
      <w:pPr>
        <w:pStyle w:val="ListParagraph"/>
        <w:numPr>
          <w:ilvl w:val="3"/>
          <w:numId w:val="84"/>
        </w:numPr>
        <w:tabs>
          <w:tab w:pos="2087" w:val="left" w:leader="none"/>
        </w:tabs>
        <w:spacing w:line="240" w:lineRule="auto" w:before="0" w:after="0"/>
        <w:ind w:left="2087" w:right="0" w:hanging="260"/>
        <w:jc w:val="left"/>
        <w:rPr>
          <w:sz w:val="17"/>
        </w:rPr>
      </w:pPr>
      <w:r>
        <w:rPr>
          <w:sz w:val="17"/>
        </w:rPr>
        <w:t>Daily</w:t>
      </w:r>
      <w:r>
        <w:rPr>
          <w:spacing w:val="9"/>
          <w:sz w:val="17"/>
        </w:rPr>
        <w:t> </w:t>
      </w:r>
      <w:r>
        <w:rPr>
          <w:sz w:val="17"/>
        </w:rPr>
        <w:t>Masses</w:t>
      </w:r>
      <w:r>
        <w:rPr>
          <w:spacing w:val="9"/>
          <w:sz w:val="17"/>
        </w:rPr>
        <w:t> </w:t>
      </w:r>
      <w:r>
        <w:rPr>
          <w:sz w:val="17"/>
        </w:rPr>
        <w:t>and</w:t>
      </w:r>
      <w:r>
        <w:rPr>
          <w:spacing w:val="9"/>
          <w:sz w:val="17"/>
        </w:rPr>
        <w:t> </w:t>
      </w:r>
      <w:r>
        <w:rPr>
          <w:spacing w:val="-2"/>
          <w:sz w:val="17"/>
        </w:rPr>
        <w:t>Rosaries</w:t>
      </w:r>
    </w:p>
    <w:p>
      <w:pPr>
        <w:pStyle w:val="ListParagraph"/>
        <w:numPr>
          <w:ilvl w:val="3"/>
          <w:numId w:val="84"/>
        </w:numPr>
        <w:tabs>
          <w:tab w:pos="2087" w:val="left" w:leader="none"/>
        </w:tabs>
        <w:spacing w:line="240" w:lineRule="auto" w:before="13" w:after="0"/>
        <w:ind w:left="2087" w:right="0" w:hanging="260"/>
        <w:jc w:val="left"/>
        <w:rPr>
          <w:sz w:val="17"/>
        </w:rPr>
      </w:pPr>
      <w:r>
        <w:rPr>
          <w:sz w:val="17"/>
        </w:rPr>
        <w:t>Site</w:t>
      </w:r>
      <w:r>
        <w:rPr>
          <w:spacing w:val="10"/>
          <w:sz w:val="17"/>
        </w:rPr>
        <w:t> </w:t>
      </w:r>
      <w:r>
        <w:rPr>
          <w:sz w:val="17"/>
        </w:rPr>
        <w:t>Masses,</w:t>
      </w:r>
      <w:r>
        <w:rPr>
          <w:spacing w:val="10"/>
          <w:sz w:val="17"/>
        </w:rPr>
        <w:t> </w:t>
      </w:r>
      <w:r>
        <w:rPr>
          <w:sz w:val="17"/>
        </w:rPr>
        <w:t>Novenas</w:t>
      </w:r>
      <w:r>
        <w:rPr>
          <w:spacing w:val="10"/>
          <w:sz w:val="17"/>
        </w:rPr>
        <w:t> </w:t>
      </w:r>
      <w:r>
        <w:rPr>
          <w:sz w:val="17"/>
        </w:rPr>
        <w:t>and</w:t>
      </w:r>
      <w:r>
        <w:rPr>
          <w:spacing w:val="10"/>
          <w:sz w:val="17"/>
        </w:rPr>
        <w:t> </w:t>
      </w:r>
      <w:r>
        <w:rPr>
          <w:sz w:val="17"/>
        </w:rPr>
        <w:t>Feast</w:t>
      </w:r>
      <w:r>
        <w:rPr>
          <w:spacing w:val="11"/>
          <w:sz w:val="17"/>
        </w:rPr>
        <w:t> </w:t>
      </w:r>
      <w:r>
        <w:rPr>
          <w:spacing w:val="-4"/>
          <w:sz w:val="17"/>
        </w:rPr>
        <w:t>days</w:t>
      </w:r>
    </w:p>
    <w:p>
      <w:pPr>
        <w:pStyle w:val="ListParagraph"/>
        <w:numPr>
          <w:ilvl w:val="3"/>
          <w:numId w:val="84"/>
        </w:numPr>
        <w:tabs>
          <w:tab w:pos="2085" w:val="left" w:leader="none"/>
        </w:tabs>
        <w:spacing w:line="240" w:lineRule="auto" w:before="14" w:after="0"/>
        <w:ind w:left="2085" w:right="0" w:hanging="258"/>
        <w:jc w:val="left"/>
        <w:rPr>
          <w:sz w:val="17"/>
        </w:rPr>
      </w:pPr>
      <w:r>
        <w:rPr>
          <w:sz w:val="17"/>
        </w:rPr>
        <w:t>Recollections</w:t>
      </w:r>
      <w:r>
        <w:rPr>
          <w:spacing w:val="5"/>
          <w:sz w:val="17"/>
        </w:rPr>
        <w:t> </w:t>
      </w:r>
      <w:r>
        <w:rPr>
          <w:sz w:val="17"/>
        </w:rPr>
        <w:t>and</w:t>
      </w:r>
      <w:r>
        <w:rPr>
          <w:spacing w:val="6"/>
          <w:sz w:val="17"/>
        </w:rPr>
        <w:t> </w:t>
      </w:r>
      <w:r>
        <w:rPr>
          <w:spacing w:val="-2"/>
          <w:sz w:val="17"/>
        </w:rPr>
        <w:t>Retreats</w:t>
      </w:r>
    </w:p>
    <w:p>
      <w:pPr>
        <w:pStyle w:val="ListParagraph"/>
        <w:numPr>
          <w:ilvl w:val="3"/>
          <w:numId w:val="84"/>
        </w:numPr>
        <w:tabs>
          <w:tab w:pos="2087" w:val="left" w:leader="none"/>
        </w:tabs>
        <w:spacing w:line="240" w:lineRule="auto" w:before="13" w:after="0"/>
        <w:ind w:left="2087" w:right="0" w:hanging="260"/>
        <w:jc w:val="left"/>
        <w:rPr>
          <w:sz w:val="17"/>
        </w:rPr>
      </w:pPr>
      <w:r>
        <w:rPr>
          <w:sz w:val="17"/>
        </w:rPr>
        <w:t>Baccalaureate</w:t>
      </w:r>
      <w:r>
        <w:rPr>
          <w:spacing w:val="22"/>
          <w:sz w:val="17"/>
        </w:rPr>
        <w:t> </w:t>
      </w:r>
      <w:r>
        <w:rPr>
          <w:spacing w:val="-4"/>
          <w:sz w:val="17"/>
        </w:rPr>
        <w:t>Mass</w:t>
      </w:r>
    </w:p>
    <w:p>
      <w:pPr>
        <w:pStyle w:val="ListParagraph"/>
        <w:numPr>
          <w:ilvl w:val="3"/>
          <w:numId w:val="84"/>
        </w:numPr>
        <w:tabs>
          <w:tab w:pos="2086" w:val="left" w:leader="none"/>
        </w:tabs>
        <w:spacing w:line="240" w:lineRule="auto" w:before="13" w:after="0"/>
        <w:ind w:left="2086" w:right="0" w:hanging="259"/>
        <w:jc w:val="left"/>
        <w:rPr>
          <w:sz w:val="17"/>
        </w:rPr>
      </w:pPr>
      <w:r>
        <w:rPr>
          <w:sz w:val="17"/>
        </w:rPr>
        <w:t>Representations</w:t>
      </w:r>
      <w:r>
        <w:rPr>
          <w:spacing w:val="5"/>
          <w:sz w:val="17"/>
        </w:rPr>
        <w:t> </w:t>
      </w:r>
      <w:r>
        <w:rPr>
          <w:sz w:val="17"/>
        </w:rPr>
        <w:t>to</w:t>
      </w:r>
      <w:r>
        <w:rPr>
          <w:spacing w:val="6"/>
          <w:sz w:val="17"/>
        </w:rPr>
        <w:t> </w:t>
      </w:r>
      <w:r>
        <w:rPr>
          <w:sz w:val="17"/>
        </w:rPr>
        <w:t>outside</w:t>
      </w:r>
      <w:r>
        <w:rPr>
          <w:spacing w:val="6"/>
          <w:sz w:val="17"/>
        </w:rPr>
        <w:t> </w:t>
      </w:r>
      <w:r>
        <w:rPr>
          <w:sz w:val="17"/>
        </w:rPr>
        <w:t>Religious</w:t>
      </w:r>
      <w:r>
        <w:rPr>
          <w:spacing w:val="-5"/>
          <w:sz w:val="17"/>
        </w:rPr>
        <w:t> </w:t>
      </w:r>
      <w:r>
        <w:rPr>
          <w:sz w:val="17"/>
        </w:rPr>
        <w:t>Activity</w:t>
      </w:r>
      <w:r>
        <w:rPr>
          <w:spacing w:val="6"/>
          <w:sz w:val="17"/>
        </w:rPr>
        <w:t> </w:t>
      </w:r>
      <w:r>
        <w:rPr>
          <w:spacing w:val="-2"/>
          <w:sz w:val="17"/>
        </w:rPr>
        <w:t>Delegations</w:t>
      </w:r>
    </w:p>
    <w:p>
      <w:pPr>
        <w:pStyle w:val="ListParagraph"/>
        <w:numPr>
          <w:ilvl w:val="3"/>
          <w:numId w:val="84"/>
        </w:numPr>
        <w:tabs>
          <w:tab w:pos="2087" w:val="left" w:leader="none"/>
        </w:tabs>
        <w:spacing w:line="240" w:lineRule="auto" w:before="13" w:after="0"/>
        <w:ind w:left="2087" w:right="0" w:hanging="260"/>
        <w:jc w:val="left"/>
        <w:rPr>
          <w:sz w:val="17"/>
        </w:rPr>
      </w:pPr>
      <w:r>
        <w:rPr>
          <w:sz w:val="17"/>
        </w:rPr>
        <w:t>Involvement</w:t>
      </w:r>
      <w:r>
        <w:rPr>
          <w:spacing w:val="65"/>
          <w:sz w:val="17"/>
        </w:rPr>
        <w:t> </w:t>
      </w:r>
      <w:r>
        <w:rPr>
          <w:sz w:val="17"/>
        </w:rPr>
        <w:t>in</w:t>
      </w:r>
      <w:r>
        <w:rPr>
          <w:spacing w:val="10"/>
          <w:sz w:val="17"/>
        </w:rPr>
        <w:t> </w:t>
      </w:r>
      <w:r>
        <w:rPr>
          <w:sz w:val="17"/>
        </w:rPr>
        <w:t>National</w:t>
      </w:r>
      <w:r>
        <w:rPr>
          <w:spacing w:val="9"/>
          <w:sz w:val="17"/>
        </w:rPr>
        <w:t> </w:t>
      </w:r>
      <w:r>
        <w:rPr>
          <w:sz w:val="17"/>
        </w:rPr>
        <w:t>Issues</w:t>
      </w:r>
      <w:r>
        <w:rPr>
          <w:spacing w:val="10"/>
          <w:sz w:val="17"/>
        </w:rPr>
        <w:t> </w:t>
      </w:r>
      <w:r>
        <w:rPr>
          <w:sz w:val="17"/>
        </w:rPr>
        <w:t>and</w:t>
      </w:r>
      <w:r>
        <w:rPr>
          <w:spacing w:val="-3"/>
          <w:sz w:val="17"/>
        </w:rPr>
        <w:t> </w:t>
      </w:r>
      <w:r>
        <w:rPr>
          <w:spacing w:val="-2"/>
          <w:sz w:val="17"/>
        </w:rPr>
        <w:t>Advocacies</w:t>
      </w:r>
    </w:p>
    <w:p>
      <w:pPr>
        <w:pStyle w:val="ListParagraph"/>
        <w:numPr>
          <w:ilvl w:val="3"/>
          <w:numId w:val="84"/>
        </w:numPr>
        <w:tabs>
          <w:tab w:pos="2086" w:val="left" w:leader="none"/>
        </w:tabs>
        <w:spacing w:line="240" w:lineRule="auto" w:before="13" w:after="0"/>
        <w:ind w:left="2086" w:right="0" w:hanging="259"/>
        <w:jc w:val="left"/>
        <w:rPr>
          <w:sz w:val="17"/>
        </w:rPr>
      </w:pPr>
      <w:r>
        <w:rPr>
          <w:spacing w:val="-4"/>
          <w:sz w:val="17"/>
        </w:rPr>
        <w:t>Etc.</w:t>
      </w:r>
    </w:p>
    <w:p>
      <w:pPr>
        <w:pStyle w:val="BodyText"/>
        <w:spacing w:before="26"/>
      </w:pPr>
    </w:p>
    <w:p>
      <w:pPr>
        <w:pStyle w:val="ListParagraph"/>
        <w:numPr>
          <w:ilvl w:val="2"/>
          <w:numId w:val="84"/>
        </w:numPr>
        <w:tabs>
          <w:tab w:pos="1566" w:val="left" w:leader="none"/>
          <w:tab w:pos="1597" w:val="left" w:leader="none"/>
        </w:tabs>
        <w:spacing w:line="256" w:lineRule="auto" w:before="1" w:after="0"/>
        <w:ind w:left="1566" w:right="320" w:hanging="522"/>
        <w:jc w:val="both"/>
        <w:rPr>
          <w:sz w:val="17"/>
        </w:rPr>
      </w:pPr>
      <w:r>
        <w:rPr>
          <w:sz w:val="17"/>
        </w:rPr>
        <w:tab/>
        <w:t>The Organization must have its Rules and By-Laws approved by the Mandate of the Church and/or by the Campus Ministry Office.</w:t>
      </w:r>
    </w:p>
    <w:p>
      <w:pPr>
        <w:pStyle w:val="BodyText"/>
        <w:spacing w:before="12"/>
      </w:pPr>
    </w:p>
    <w:p>
      <w:pPr>
        <w:pStyle w:val="ListParagraph"/>
        <w:numPr>
          <w:ilvl w:val="2"/>
          <w:numId w:val="84"/>
        </w:numPr>
        <w:tabs>
          <w:tab w:pos="1566" w:val="left" w:leader="none"/>
          <w:tab w:pos="1574" w:val="left" w:leader="none"/>
        </w:tabs>
        <w:spacing w:line="256" w:lineRule="auto" w:before="0" w:after="0"/>
        <w:ind w:left="1566" w:right="320" w:hanging="522"/>
        <w:jc w:val="both"/>
        <w:rPr>
          <w:sz w:val="17"/>
        </w:rPr>
      </w:pPr>
      <w:r>
        <w:rPr>
          <w:sz w:val="17"/>
        </w:rPr>
        <w:tab/>
        <w:t>The Organization, before asking for accreditation from CMO should </w:t>
      </w:r>
      <w:r>
        <w:rPr>
          <w:sz w:val="17"/>
        </w:rPr>
        <w:t>be seen and observed to be faithful to their Mission and Vision.</w:t>
      </w:r>
    </w:p>
    <w:p>
      <w:pPr>
        <w:pStyle w:val="BodyText"/>
        <w:spacing w:before="12"/>
      </w:pPr>
    </w:p>
    <w:p>
      <w:pPr>
        <w:pStyle w:val="ListParagraph"/>
        <w:numPr>
          <w:ilvl w:val="2"/>
          <w:numId w:val="84"/>
        </w:numPr>
        <w:tabs>
          <w:tab w:pos="1518" w:val="left" w:leader="none"/>
          <w:tab w:pos="1566" w:val="left" w:leader="none"/>
        </w:tabs>
        <w:spacing w:line="256" w:lineRule="auto" w:before="0" w:after="0"/>
        <w:ind w:left="1566" w:right="320" w:hanging="522"/>
        <w:jc w:val="both"/>
        <w:rPr>
          <w:sz w:val="17"/>
        </w:rPr>
      </w:pPr>
      <w:r>
        <w:rPr>
          <w:sz w:val="17"/>
        </w:rPr>
        <w:t>The Organization is required to submit their Minor Monthly</w:t>
      </w:r>
      <w:r>
        <w:rPr>
          <w:spacing w:val="-7"/>
          <w:sz w:val="17"/>
        </w:rPr>
        <w:t> </w:t>
      </w:r>
      <w:r>
        <w:rPr>
          <w:sz w:val="17"/>
        </w:rPr>
        <w:t>Activities and </w:t>
      </w:r>
      <w:r>
        <w:rPr>
          <w:sz w:val="17"/>
        </w:rPr>
        <w:t>at least</w:t>
      </w:r>
      <w:r>
        <w:rPr>
          <w:spacing w:val="-2"/>
          <w:sz w:val="17"/>
        </w:rPr>
        <w:t> </w:t>
      </w:r>
      <w:r>
        <w:rPr>
          <w:sz w:val="17"/>
        </w:rPr>
        <w:t>three</w:t>
      </w:r>
      <w:r>
        <w:rPr>
          <w:spacing w:val="-2"/>
          <w:sz w:val="17"/>
        </w:rPr>
        <w:t> </w:t>
      </w:r>
      <w:r>
        <w:rPr>
          <w:sz w:val="17"/>
        </w:rPr>
        <w:t>(3)</w:t>
      </w:r>
      <w:r>
        <w:rPr>
          <w:spacing w:val="-2"/>
          <w:sz w:val="17"/>
        </w:rPr>
        <w:t> </w:t>
      </w:r>
      <w:r>
        <w:rPr>
          <w:sz w:val="17"/>
        </w:rPr>
        <w:t>Major</w:t>
      </w:r>
      <w:r>
        <w:rPr>
          <w:spacing w:val="-2"/>
          <w:sz w:val="17"/>
        </w:rPr>
        <w:t> </w:t>
      </w:r>
      <w:r>
        <w:rPr>
          <w:sz w:val="17"/>
        </w:rPr>
        <w:t>activities</w:t>
      </w:r>
      <w:r>
        <w:rPr>
          <w:spacing w:val="-2"/>
          <w:sz w:val="17"/>
        </w:rPr>
        <w:t> </w:t>
      </w:r>
      <w:r>
        <w:rPr>
          <w:sz w:val="17"/>
        </w:rPr>
        <w:t>for</w:t>
      </w:r>
      <w:r>
        <w:rPr>
          <w:spacing w:val="-2"/>
          <w:sz w:val="17"/>
        </w:rPr>
        <w:t> </w:t>
      </w:r>
      <w:r>
        <w:rPr>
          <w:sz w:val="17"/>
        </w:rPr>
        <w:t>the</w:t>
      </w:r>
      <w:r>
        <w:rPr>
          <w:spacing w:val="-2"/>
          <w:sz w:val="17"/>
        </w:rPr>
        <w:t> </w:t>
      </w:r>
      <w:r>
        <w:rPr>
          <w:sz w:val="17"/>
        </w:rPr>
        <w:t>School</w:t>
      </w:r>
      <w:r>
        <w:rPr>
          <w:spacing w:val="-6"/>
          <w:sz w:val="17"/>
        </w:rPr>
        <w:t> </w:t>
      </w:r>
      <w:r>
        <w:rPr>
          <w:sz w:val="17"/>
        </w:rPr>
        <w:t>Year.</w:t>
      </w:r>
      <w:r>
        <w:rPr>
          <w:spacing w:val="-6"/>
          <w:sz w:val="17"/>
        </w:rPr>
        <w:t> </w:t>
      </w:r>
      <w:r>
        <w:rPr>
          <w:sz w:val="17"/>
        </w:rPr>
        <w:t>These</w:t>
      </w:r>
      <w:r>
        <w:rPr>
          <w:spacing w:val="-2"/>
          <w:sz w:val="17"/>
        </w:rPr>
        <w:t> </w:t>
      </w:r>
      <w:r>
        <w:rPr>
          <w:sz w:val="17"/>
        </w:rPr>
        <w:t>activities</w:t>
      </w:r>
      <w:r>
        <w:rPr>
          <w:spacing w:val="-2"/>
          <w:sz w:val="17"/>
        </w:rPr>
        <w:t> </w:t>
      </w:r>
      <w:r>
        <w:rPr>
          <w:sz w:val="17"/>
        </w:rPr>
        <w:t>must</w:t>
      </w:r>
      <w:r>
        <w:rPr>
          <w:spacing w:val="-2"/>
          <w:sz w:val="17"/>
        </w:rPr>
        <w:t> </w:t>
      </w:r>
      <w:r>
        <w:rPr>
          <w:sz w:val="17"/>
        </w:rPr>
        <w:t>be approved by the Director of CMO.</w:t>
      </w:r>
    </w:p>
    <w:p>
      <w:pPr>
        <w:pStyle w:val="BodyText"/>
        <w:spacing w:before="11"/>
      </w:pPr>
    </w:p>
    <w:p>
      <w:pPr>
        <w:pStyle w:val="ListParagraph"/>
        <w:numPr>
          <w:ilvl w:val="2"/>
          <w:numId w:val="84"/>
        </w:numPr>
        <w:tabs>
          <w:tab w:pos="1526" w:val="left" w:leader="none"/>
          <w:tab w:pos="1566" w:val="left" w:leader="none"/>
        </w:tabs>
        <w:spacing w:line="256" w:lineRule="auto" w:before="1" w:after="0"/>
        <w:ind w:left="1566" w:right="319" w:hanging="522"/>
        <w:jc w:val="both"/>
        <w:rPr>
          <w:sz w:val="17"/>
        </w:rPr>
      </w:pPr>
      <w:r>
        <w:rPr>
          <w:sz w:val="17"/>
        </w:rPr>
        <w:t>The</w:t>
      </w:r>
      <w:r>
        <w:rPr>
          <w:spacing w:val="40"/>
          <w:sz w:val="17"/>
        </w:rPr>
        <w:t> </w:t>
      </w:r>
      <w:r>
        <w:rPr>
          <w:sz w:val="17"/>
        </w:rPr>
        <w:t>Religious</w:t>
      </w:r>
      <w:r>
        <w:rPr>
          <w:spacing w:val="40"/>
          <w:sz w:val="17"/>
        </w:rPr>
        <w:t> </w:t>
      </w:r>
      <w:r>
        <w:rPr>
          <w:sz w:val="17"/>
        </w:rPr>
        <w:t>organization</w:t>
      </w:r>
      <w:r>
        <w:rPr>
          <w:spacing w:val="40"/>
          <w:sz w:val="17"/>
        </w:rPr>
        <w:t> </w:t>
      </w:r>
      <w:r>
        <w:rPr>
          <w:sz w:val="17"/>
        </w:rPr>
        <w:t>must</w:t>
      </w:r>
      <w:r>
        <w:rPr>
          <w:spacing w:val="40"/>
          <w:sz w:val="17"/>
        </w:rPr>
        <w:t> </w:t>
      </w:r>
      <w:r>
        <w:rPr>
          <w:sz w:val="17"/>
        </w:rPr>
        <w:t>not</w:t>
      </w:r>
      <w:r>
        <w:rPr>
          <w:spacing w:val="40"/>
          <w:sz w:val="17"/>
        </w:rPr>
        <w:t> </w:t>
      </w:r>
      <w:r>
        <w:rPr>
          <w:sz w:val="17"/>
        </w:rPr>
        <w:t>collect</w:t>
      </w:r>
      <w:r>
        <w:rPr>
          <w:spacing w:val="40"/>
          <w:sz w:val="17"/>
        </w:rPr>
        <w:t> </w:t>
      </w:r>
      <w:r>
        <w:rPr>
          <w:sz w:val="17"/>
        </w:rPr>
        <w:t>membership</w:t>
      </w:r>
      <w:r>
        <w:rPr>
          <w:spacing w:val="40"/>
          <w:sz w:val="17"/>
        </w:rPr>
        <w:t> </w:t>
      </w:r>
      <w:r>
        <w:rPr>
          <w:sz w:val="17"/>
        </w:rPr>
        <w:t>fees</w:t>
      </w:r>
      <w:r>
        <w:rPr>
          <w:spacing w:val="40"/>
          <w:sz w:val="17"/>
        </w:rPr>
        <w:t> </w:t>
      </w:r>
      <w:r>
        <w:rPr>
          <w:sz w:val="17"/>
        </w:rPr>
        <w:t>or</w:t>
      </w:r>
      <w:r>
        <w:rPr>
          <w:spacing w:val="40"/>
          <w:sz w:val="17"/>
        </w:rPr>
        <w:t> </w:t>
      </w:r>
      <w:r>
        <w:rPr>
          <w:sz w:val="17"/>
        </w:rPr>
        <w:t>any other fees. However, in case there would be collections, it is required to accomplish and submit a report of such collections.</w:t>
      </w:r>
    </w:p>
    <w:p>
      <w:pPr>
        <w:pStyle w:val="BodyText"/>
        <w:spacing w:before="11"/>
      </w:pPr>
    </w:p>
    <w:p>
      <w:pPr>
        <w:pStyle w:val="ListParagraph"/>
        <w:numPr>
          <w:ilvl w:val="2"/>
          <w:numId w:val="84"/>
        </w:numPr>
        <w:tabs>
          <w:tab w:pos="1544" w:val="left" w:leader="none"/>
          <w:tab w:pos="1566" w:val="left" w:leader="none"/>
        </w:tabs>
        <w:spacing w:line="256" w:lineRule="auto" w:before="0" w:after="0"/>
        <w:ind w:left="1566" w:right="320" w:hanging="585"/>
        <w:jc w:val="both"/>
        <w:rPr>
          <w:sz w:val="17"/>
        </w:rPr>
      </w:pPr>
      <w:r>
        <w:rPr>
          <w:sz w:val="17"/>
        </w:rPr>
        <w:t>All requirements must be submitted on or before the start of the</w:t>
      </w:r>
      <w:r>
        <w:rPr>
          <w:spacing w:val="-4"/>
          <w:sz w:val="17"/>
        </w:rPr>
        <w:t> </w:t>
      </w:r>
      <w:r>
        <w:rPr>
          <w:sz w:val="17"/>
        </w:rPr>
        <w:t>Academic </w:t>
      </w:r>
      <w:r>
        <w:rPr>
          <w:spacing w:val="-2"/>
          <w:sz w:val="17"/>
        </w:rPr>
        <w:t>Year.</w:t>
      </w:r>
    </w:p>
    <w:p>
      <w:pPr>
        <w:spacing w:after="0" w:line="256" w:lineRule="auto"/>
        <w:jc w:val="both"/>
        <w:rPr>
          <w:sz w:val="17"/>
        </w:rPr>
        <w:sectPr>
          <w:pgSz w:w="8640" w:h="12960"/>
          <w:pgMar w:header="0" w:footer="712" w:top="580" w:bottom="900" w:left="580" w:right="520"/>
        </w:sectPr>
      </w:pPr>
    </w:p>
    <w:p>
      <w:pPr>
        <w:pStyle w:val="ListParagraph"/>
        <w:numPr>
          <w:ilvl w:val="1"/>
          <w:numId w:val="84"/>
        </w:numPr>
        <w:tabs>
          <w:tab w:pos="899" w:val="left" w:leader="none"/>
        </w:tabs>
        <w:spacing w:line="240" w:lineRule="auto" w:before="107" w:after="0"/>
        <w:ind w:left="899" w:right="0" w:hanging="289"/>
        <w:jc w:val="left"/>
        <w:rPr>
          <w:sz w:val="17"/>
        </w:rPr>
      </w:pPr>
      <w:r>
        <w:rPr>
          <w:sz w:val="17"/>
        </w:rPr>
        <w:t>Campus</w:t>
      </w:r>
      <w:r>
        <w:rPr>
          <w:spacing w:val="11"/>
          <w:sz w:val="17"/>
        </w:rPr>
        <w:t> </w:t>
      </w:r>
      <w:r>
        <w:rPr>
          <w:sz w:val="17"/>
        </w:rPr>
        <w:t>Ministry</w:t>
      </w:r>
      <w:r>
        <w:rPr>
          <w:spacing w:val="12"/>
          <w:sz w:val="17"/>
        </w:rPr>
        <w:t> </w:t>
      </w:r>
      <w:r>
        <w:rPr>
          <w:sz w:val="17"/>
        </w:rPr>
        <w:t>Special</w:t>
      </w:r>
      <w:r>
        <w:rPr>
          <w:spacing w:val="12"/>
          <w:sz w:val="17"/>
        </w:rPr>
        <w:t> </w:t>
      </w:r>
      <w:r>
        <w:rPr>
          <w:sz w:val="17"/>
        </w:rPr>
        <w:t>Ministries</w:t>
      </w:r>
      <w:r>
        <w:rPr>
          <w:spacing w:val="11"/>
          <w:sz w:val="17"/>
        </w:rPr>
        <w:t> </w:t>
      </w:r>
      <w:r>
        <w:rPr>
          <w:sz w:val="17"/>
        </w:rPr>
        <w:t>Clubs</w:t>
      </w:r>
      <w:r>
        <w:rPr>
          <w:spacing w:val="12"/>
          <w:sz w:val="17"/>
        </w:rPr>
        <w:t> </w:t>
      </w:r>
      <w:r>
        <w:rPr>
          <w:sz w:val="17"/>
        </w:rPr>
        <w:t>and</w:t>
      </w:r>
      <w:r>
        <w:rPr>
          <w:spacing w:val="12"/>
          <w:sz w:val="17"/>
        </w:rPr>
        <w:t> </w:t>
      </w:r>
      <w:r>
        <w:rPr>
          <w:spacing w:val="-2"/>
          <w:sz w:val="17"/>
        </w:rPr>
        <w:t>Movements</w:t>
      </w:r>
    </w:p>
    <w:p>
      <w:pPr>
        <w:pStyle w:val="BodyText"/>
        <w:spacing w:before="26"/>
      </w:pPr>
    </w:p>
    <w:p>
      <w:pPr>
        <w:pStyle w:val="BodyText"/>
        <w:spacing w:line="256" w:lineRule="auto"/>
        <w:ind w:left="957" w:right="320"/>
        <w:jc w:val="both"/>
      </w:pPr>
      <w:r>
        <w:rPr/>
        <w:t>Campus</w:t>
      </w:r>
      <w:r>
        <w:rPr>
          <w:spacing w:val="80"/>
        </w:rPr>
        <w:t> </w:t>
      </w:r>
      <w:r>
        <w:rPr/>
        <w:t>Ministry</w:t>
      </w:r>
      <w:r>
        <w:rPr>
          <w:spacing w:val="80"/>
        </w:rPr>
        <w:t> </w:t>
      </w:r>
      <w:r>
        <w:rPr/>
        <w:t>also</w:t>
      </w:r>
      <w:r>
        <w:rPr>
          <w:spacing w:val="80"/>
        </w:rPr>
        <w:t> </w:t>
      </w:r>
      <w:r>
        <w:rPr/>
        <w:t>provides</w:t>
      </w:r>
      <w:r>
        <w:rPr>
          <w:spacing w:val="80"/>
        </w:rPr>
        <w:t> </w:t>
      </w:r>
      <w:r>
        <w:rPr/>
        <w:t>training</w:t>
      </w:r>
      <w:r>
        <w:rPr>
          <w:spacing w:val="80"/>
        </w:rPr>
        <w:t> </w:t>
      </w:r>
      <w:r>
        <w:rPr/>
        <w:t>and</w:t>
      </w:r>
      <w:r>
        <w:rPr>
          <w:spacing w:val="80"/>
        </w:rPr>
        <w:t> </w:t>
      </w:r>
      <w:r>
        <w:rPr/>
        <w:t>opportunities</w:t>
      </w:r>
      <w:r>
        <w:rPr>
          <w:spacing w:val="80"/>
        </w:rPr>
        <w:t> </w:t>
      </w:r>
      <w:r>
        <w:rPr/>
        <w:t>for</w:t>
      </w:r>
      <w:r>
        <w:rPr>
          <w:spacing w:val="80"/>
        </w:rPr>
        <w:t> </w:t>
      </w:r>
      <w:r>
        <w:rPr/>
        <w:t>its</w:t>
      </w:r>
      <w:r>
        <w:rPr>
          <w:spacing w:val="80"/>
        </w:rPr>
        <w:t> </w:t>
      </w:r>
      <w:r>
        <w:rPr/>
        <w:t>special Group Ministries, Clubs and Movements such as the Altar Servers, Vincentian VocationClub, Music Ministry and Liturgical Artists Groups.</w:t>
      </w:r>
    </w:p>
    <w:p>
      <w:pPr>
        <w:pStyle w:val="BodyText"/>
        <w:spacing w:before="12"/>
      </w:pPr>
    </w:p>
    <w:p>
      <w:pPr>
        <w:pStyle w:val="ListParagraph"/>
        <w:numPr>
          <w:ilvl w:val="1"/>
          <w:numId w:val="84"/>
        </w:numPr>
        <w:tabs>
          <w:tab w:pos="896" w:val="left" w:leader="none"/>
        </w:tabs>
        <w:spacing w:line="240" w:lineRule="auto" w:before="0" w:after="0"/>
        <w:ind w:left="896" w:right="0" w:hanging="286"/>
        <w:jc w:val="left"/>
        <w:rPr>
          <w:sz w:val="17"/>
        </w:rPr>
      </w:pPr>
      <w:r>
        <w:rPr>
          <w:spacing w:val="-2"/>
          <w:sz w:val="17"/>
        </w:rPr>
        <w:t>Facilities</w:t>
      </w:r>
    </w:p>
    <w:p>
      <w:pPr>
        <w:pStyle w:val="BodyText"/>
        <w:spacing w:before="26"/>
      </w:pPr>
    </w:p>
    <w:p>
      <w:pPr>
        <w:pStyle w:val="BodyText"/>
        <w:spacing w:line="256" w:lineRule="auto"/>
        <w:ind w:left="957" w:right="320"/>
        <w:jc w:val="both"/>
      </w:pPr>
      <w:r>
        <w:rPr/>
        <w:t>The Campus Ministry takes care of the following facilities which may be requested for use by students and the ADU Community - Chapel, CMO Foyer, Student Religious Center and Prayer Room. ISO Form F-CMO-001 for Venue </w:t>
      </w:r>
      <w:r>
        <w:rPr/>
        <w:t>Reservation is used for this request. Use of these facilities is strictly for religious and related activity purposes only.</w:t>
      </w:r>
      <w:r>
        <w:rPr>
          <w:spacing w:val="40"/>
        </w:rPr>
        <w:t> </w:t>
      </w:r>
      <w:r>
        <w:rPr/>
        <w:t>CMO also prohibits the students to post tarpaulins and any advertising materials on the railing facing the quadrangle at the side of the Chapel to preserve its aesthetic and religious appeal.</w:t>
      </w:r>
    </w:p>
    <w:p>
      <w:pPr>
        <w:pStyle w:val="BodyText"/>
        <w:spacing w:before="10"/>
      </w:pPr>
    </w:p>
    <w:p>
      <w:pPr>
        <w:pStyle w:val="ListParagraph"/>
        <w:numPr>
          <w:ilvl w:val="1"/>
          <w:numId w:val="84"/>
        </w:numPr>
        <w:tabs>
          <w:tab w:pos="899" w:val="left" w:leader="none"/>
        </w:tabs>
        <w:spacing w:line="240" w:lineRule="auto" w:before="0" w:after="0"/>
        <w:ind w:left="899" w:right="0" w:hanging="289"/>
        <w:jc w:val="left"/>
        <w:rPr>
          <w:sz w:val="17"/>
        </w:rPr>
      </w:pPr>
      <w:r>
        <w:rPr>
          <w:sz w:val="17"/>
        </w:rPr>
        <w:t>Provisions</w:t>
      </w:r>
      <w:r>
        <w:rPr>
          <w:spacing w:val="11"/>
          <w:sz w:val="17"/>
        </w:rPr>
        <w:t> </w:t>
      </w:r>
      <w:r>
        <w:rPr>
          <w:sz w:val="17"/>
        </w:rPr>
        <w:t>and</w:t>
      </w:r>
      <w:r>
        <w:rPr>
          <w:spacing w:val="11"/>
          <w:sz w:val="17"/>
        </w:rPr>
        <w:t> </w:t>
      </w:r>
      <w:r>
        <w:rPr>
          <w:sz w:val="17"/>
        </w:rPr>
        <w:t>Sanctions</w:t>
      </w:r>
      <w:r>
        <w:rPr>
          <w:spacing w:val="12"/>
          <w:sz w:val="17"/>
        </w:rPr>
        <w:t> </w:t>
      </w:r>
      <w:r>
        <w:rPr>
          <w:sz w:val="17"/>
        </w:rPr>
        <w:t>on</w:t>
      </w:r>
      <w:r>
        <w:rPr>
          <w:spacing w:val="11"/>
          <w:sz w:val="17"/>
        </w:rPr>
        <w:t> </w:t>
      </w:r>
      <w:r>
        <w:rPr>
          <w:sz w:val="17"/>
        </w:rPr>
        <w:t>Student</w:t>
      </w:r>
      <w:r>
        <w:rPr>
          <w:spacing w:val="11"/>
          <w:sz w:val="17"/>
        </w:rPr>
        <w:t> </w:t>
      </w:r>
      <w:r>
        <w:rPr>
          <w:spacing w:val="-2"/>
          <w:sz w:val="17"/>
        </w:rPr>
        <w:t>Discipline</w:t>
      </w:r>
    </w:p>
    <w:p>
      <w:pPr>
        <w:pStyle w:val="BodyText"/>
        <w:spacing w:before="26"/>
      </w:pPr>
    </w:p>
    <w:p>
      <w:pPr>
        <w:pStyle w:val="BodyText"/>
        <w:spacing w:line="256" w:lineRule="auto"/>
        <w:ind w:left="957" w:right="320"/>
        <w:jc w:val="both"/>
      </w:pPr>
      <w:r>
        <w:rPr/>
        <w:t>Campus Ministry may refer to the Office for Student Discipline any student who in one way or another shows disrespects (in any form) on any of the provisions of </w:t>
      </w:r>
      <w:r>
        <w:rPr/>
        <w:t>the CMO with regards to morals and good behavior. Proper sanctions may be applied as provided for by CMO and the Office for Student Discipline.</w:t>
      </w:r>
    </w:p>
    <w:p>
      <w:pPr>
        <w:pStyle w:val="BodyText"/>
        <w:spacing w:before="48"/>
      </w:pPr>
    </w:p>
    <w:p>
      <w:pPr>
        <w:pStyle w:val="Heading7"/>
        <w:jc w:val="both"/>
      </w:pPr>
      <w:bookmarkStart w:name="_TOC_250022" w:id="67"/>
      <w:r>
        <w:rPr/>
        <w:t>SECTION</w:t>
      </w:r>
      <w:r>
        <w:rPr>
          <w:spacing w:val="32"/>
        </w:rPr>
        <w:t> </w:t>
      </w:r>
      <w:r>
        <w:rPr/>
        <w:t>7.</w:t>
      </w:r>
      <w:r>
        <w:rPr>
          <w:spacing w:val="33"/>
        </w:rPr>
        <w:t> </w:t>
      </w:r>
      <w:r>
        <w:rPr/>
        <w:t>CULTURAL</w:t>
      </w:r>
      <w:r>
        <w:rPr>
          <w:spacing w:val="22"/>
        </w:rPr>
        <w:t> </w:t>
      </w:r>
      <w:bookmarkEnd w:id="67"/>
      <w:r>
        <w:rPr>
          <w:spacing w:val="-2"/>
        </w:rPr>
        <w:t>AFFAIRS</w:t>
      </w:r>
    </w:p>
    <w:p>
      <w:pPr>
        <w:pStyle w:val="BodyText"/>
        <w:spacing w:before="3"/>
        <w:rPr>
          <w:b/>
          <w:sz w:val="6"/>
        </w:rPr>
      </w:pPr>
      <w:r>
        <w:rPr/>
        <mc:AlternateContent>
          <mc:Choice Requires="wps">
            <w:drawing>
              <wp:anchor distT="0" distB="0" distL="0" distR="0" allowOverlap="1" layoutInCell="1" locked="0" behindDoc="1" simplePos="0" relativeHeight="487708160">
                <wp:simplePos x="0" y="0"/>
                <wp:positionH relativeFrom="page">
                  <wp:posOffset>536371</wp:posOffset>
                </wp:positionH>
                <wp:positionV relativeFrom="paragraph">
                  <wp:posOffset>61106</wp:posOffset>
                </wp:positionV>
                <wp:extent cx="4413885" cy="19050"/>
                <wp:effectExtent l="0" t="0" r="0" b="0"/>
                <wp:wrapTopAndBottom/>
                <wp:docPr id="524" name="Graphic 524"/>
                <wp:cNvGraphicFramePr>
                  <a:graphicFrameLocks/>
                </wp:cNvGraphicFramePr>
                <a:graphic>
                  <a:graphicData uri="http://schemas.microsoft.com/office/word/2010/wordprocessingShape">
                    <wps:wsp>
                      <wps:cNvPr id="524" name="Graphic 52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811528pt;width:347.532pt;height:1.497pt;mso-position-horizontal-relative:page;mso-position-vertical-relative:paragraph;z-index:-15608320;mso-wrap-distance-left:0;mso-wrap-distance-right:0" id="docshape394" filled="false" stroked="true" strokeweight=".242pt" strokecolor="#000000">
                <v:stroke dashstyle="solid"/>
                <w10:wrap type="topAndBottom"/>
              </v:rect>
            </w:pict>
          </mc:Fallback>
        </mc:AlternateContent>
      </w:r>
    </w:p>
    <w:p>
      <w:pPr>
        <w:pStyle w:val="BodyText"/>
        <w:spacing w:line="256" w:lineRule="auto" w:before="104"/>
        <w:ind w:left="262" w:right="320"/>
        <w:jc w:val="both"/>
      </w:pPr>
      <w:r>
        <w:rPr/>
        <w:t>The Cultural Affairs Office dedicates itself to presenting a wide variety of </w:t>
      </w:r>
      <w:r>
        <w:rPr/>
        <w:t>professional performing arts programs and events to the Adamson University community. Through its activities,</w:t>
      </w:r>
      <w:r>
        <w:rPr>
          <w:spacing w:val="7"/>
        </w:rPr>
        <w:t> </w:t>
      </w:r>
      <w:r>
        <w:rPr/>
        <w:t>a</w:t>
      </w:r>
      <w:r>
        <w:rPr>
          <w:spacing w:val="7"/>
        </w:rPr>
        <w:t> </w:t>
      </w:r>
      <w:r>
        <w:rPr/>
        <w:t>well-balanced</w:t>
      </w:r>
      <w:r>
        <w:rPr>
          <w:spacing w:val="7"/>
        </w:rPr>
        <w:t> </w:t>
      </w:r>
      <w:r>
        <w:rPr/>
        <w:t>non-formal</w:t>
      </w:r>
      <w:r>
        <w:rPr>
          <w:spacing w:val="7"/>
        </w:rPr>
        <w:t> </w:t>
      </w:r>
      <w:r>
        <w:rPr/>
        <w:t>education</w:t>
      </w:r>
      <w:r>
        <w:rPr>
          <w:spacing w:val="7"/>
        </w:rPr>
        <w:t> </w:t>
      </w:r>
      <w:r>
        <w:rPr/>
        <w:t>of</w:t>
      </w:r>
      <w:r>
        <w:rPr>
          <w:spacing w:val="8"/>
        </w:rPr>
        <w:t> </w:t>
      </w:r>
      <w:r>
        <w:rPr/>
        <w:t>culture</w:t>
      </w:r>
      <w:r>
        <w:rPr>
          <w:spacing w:val="7"/>
        </w:rPr>
        <w:t> </w:t>
      </w:r>
      <w:r>
        <w:rPr/>
        <w:t>and</w:t>
      </w:r>
      <w:r>
        <w:rPr>
          <w:spacing w:val="7"/>
        </w:rPr>
        <w:t> </w:t>
      </w:r>
      <w:r>
        <w:rPr/>
        <w:t>the</w:t>
      </w:r>
      <w:r>
        <w:rPr>
          <w:spacing w:val="7"/>
        </w:rPr>
        <w:t> </w:t>
      </w:r>
      <w:r>
        <w:rPr/>
        <w:t>arts</w:t>
      </w:r>
      <w:r>
        <w:rPr>
          <w:spacing w:val="7"/>
        </w:rPr>
        <w:t> </w:t>
      </w:r>
      <w:r>
        <w:rPr/>
        <w:t>are</w:t>
      </w:r>
      <w:r>
        <w:rPr>
          <w:spacing w:val="7"/>
        </w:rPr>
        <w:t> </w:t>
      </w:r>
      <w:r>
        <w:rPr/>
        <w:t>being</w:t>
      </w:r>
      <w:r>
        <w:rPr>
          <w:spacing w:val="8"/>
        </w:rPr>
        <w:t> </w:t>
      </w:r>
      <w:r>
        <w:rPr>
          <w:spacing w:val="-2"/>
        </w:rPr>
        <w:t>promoted.</w:t>
      </w:r>
    </w:p>
    <w:p>
      <w:pPr>
        <w:pStyle w:val="BodyText"/>
        <w:spacing w:before="11"/>
      </w:pPr>
    </w:p>
    <w:p>
      <w:pPr>
        <w:pStyle w:val="BodyText"/>
        <w:spacing w:line="256" w:lineRule="auto"/>
        <w:ind w:left="262" w:right="320"/>
        <w:jc w:val="both"/>
      </w:pPr>
      <w:r>
        <w:rPr/>
        <w:t>The CAO offers five (5) Services and Programs: Cultural Presentations, </w:t>
      </w:r>
      <w:r>
        <w:rPr/>
        <w:t>Performance Requests, Artist Development Programs, Cultural Education Programs, Culture and Arts- Related Information Center.</w:t>
      </w:r>
    </w:p>
    <w:p>
      <w:pPr>
        <w:pStyle w:val="BodyText"/>
        <w:spacing w:before="12"/>
      </w:pPr>
    </w:p>
    <w:p>
      <w:pPr>
        <w:pStyle w:val="BodyText"/>
        <w:spacing w:line="256" w:lineRule="auto"/>
        <w:ind w:left="262" w:right="320"/>
        <w:jc w:val="both"/>
      </w:pPr>
      <w:r>
        <w:rPr/>
        <w:t>The CAO consists of seven (7) performing groups whose members are all trained to </w:t>
      </w:r>
      <w:r>
        <w:rPr/>
        <w:t>be excellent performers:</w:t>
      </w:r>
      <w:r>
        <w:rPr>
          <w:spacing w:val="-3"/>
        </w:rPr>
        <w:t> </w:t>
      </w:r>
      <w:r>
        <w:rPr/>
        <w:t>Adamson University Brass Band,</w:t>
      </w:r>
      <w:r>
        <w:rPr>
          <w:spacing w:val="-3"/>
        </w:rPr>
        <w:t> </w:t>
      </w:r>
      <w:r>
        <w:rPr/>
        <w:t>Adamson University</w:t>
      </w:r>
      <w:r>
        <w:rPr>
          <w:spacing w:val="-2"/>
        </w:rPr>
        <w:t> </w:t>
      </w:r>
      <w:r>
        <w:rPr/>
        <w:t>Acoustic Band, Adamson University String Ensemble, Adamson University Folk Dance Troupe, Adamson University Chorale, Adamson University Chamber Orchestra, and Adamson University </w:t>
      </w:r>
      <w:r>
        <w:rPr>
          <w:spacing w:val="-2"/>
        </w:rPr>
        <w:t>Acapellas.</w:t>
      </w:r>
    </w:p>
    <w:p>
      <w:pPr>
        <w:pStyle w:val="BodyText"/>
        <w:spacing w:before="10"/>
      </w:pPr>
    </w:p>
    <w:p>
      <w:pPr>
        <w:pStyle w:val="ListParagraph"/>
        <w:numPr>
          <w:ilvl w:val="1"/>
          <w:numId w:val="85"/>
        </w:numPr>
        <w:tabs>
          <w:tab w:pos="899" w:val="left" w:leader="none"/>
        </w:tabs>
        <w:spacing w:line="240" w:lineRule="auto" w:before="1" w:after="0"/>
        <w:ind w:left="899" w:right="0" w:hanging="289"/>
        <w:jc w:val="left"/>
        <w:rPr>
          <w:sz w:val="17"/>
        </w:rPr>
      </w:pPr>
      <w:r>
        <w:rPr>
          <w:sz w:val="17"/>
        </w:rPr>
        <w:t>Policies</w:t>
      </w:r>
      <w:r>
        <w:rPr>
          <w:spacing w:val="11"/>
          <w:sz w:val="17"/>
        </w:rPr>
        <w:t> </w:t>
      </w:r>
      <w:r>
        <w:rPr>
          <w:sz w:val="17"/>
        </w:rPr>
        <w:t>and</w:t>
      </w:r>
      <w:r>
        <w:rPr>
          <w:spacing w:val="12"/>
          <w:sz w:val="17"/>
        </w:rPr>
        <w:t> </w:t>
      </w:r>
      <w:r>
        <w:rPr>
          <w:sz w:val="17"/>
        </w:rPr>
        <w:t>Procedures</w:t>
      </w:r>
      <w:r>
        <w:rPr>
          <w:spacing w:val="11"/>
          <w:sz w:val="17"/>
        </w:rPr>
        <w:t> </w:t>
      </w:r>
      <w:r>
        <w:rPr>
          <w:sz w:val="17"/>
        </w:rPr>
        <w:t>in</w:t>
      </w:r>
      <w:r>
        <w:rPr>
          <w:spacing w:val="12"/>
          <w:sz w:val="17"/>
        </w:rPr>
        <w:t> </w:t>
      </w:r>
      <w:r>
        <w:rPr>
          <w:sz w:val="17"/>
        </w:rPr>
        <w:t>Recruitment</w:t>
      </w:r>
      <w:r>
        <w:rPr>
          <w:spacing w:val="12"/>
          <w:sz w:val="17"/>
        </w:rPr>
        <w:t> </w:t>
      </w:r>
      <w:r>
        <w:rPr>
          <w:sz w:val="17"/>
        </w:rPr>
        <w:t>and</w:t>
      </w:r>
      <w:r>
        <w:rPr>
          <w:spacing w:val="-1"/>
          <w:sz w:val="17"/>
        </w:rPr>
        <w:t> </w:t>
      </w:r>
      <w:r>
        <w:rPr>
          <w:spacing w:val="-2"/>
          <w:sz w:val="17"/>
        </w:rPr>
        <w:t>Acceptance</w:t>
      </w:r>
    </w:p>
    <w:p>
      <w:pPr>
        <w:pStyle w:val="BodyText"/>
        <w:spacing w:before="26"/>
      </w:pPr>
    </w:p>
    <w:p>
      <w:pPr>
        <w:pStyle w:val="ListParagraph"/>
        <w:numPr>
          <w:ilvl w:val="2"/>
          <w:numId w:val="85"/>
        </w:numPr>
        <w:tabs>
          <w:tab w:pos="1565" w:val="left" w:leader="none"/>
        </w:tabs>
        <w:spacing w:line="240" w:lineRule="auto" w:before="0" w:after="0"/>
        <w:ind w:left="1565" w:right="0" w:hanging="521"/>
        <w:jc w:val="left"/>
        <w:rPr>
          <w:sz w:val="17"/>
        </w:rPr>
      </w:pPr>
      <w:r>
        <w:rPr>
          <w:sz w:val="17"/>
        </w:rPr>
        <w:t>Adamson</w:t>
      </w:r>
      <w:r>
        <w:rPr>
          <w:spacing w:val="15"/>
          <w:sz w:val="17"/>
        </w:rPr>
        <w:t> </w:t>
      </w:r>
      <w:r>
        <w:rPr>
          <w:sz w:val="17"/>
        </w:rPr>
        <w:t>University</w:t>
      </w:r>
      <w:r>
        <w:rPr>
          <w:spacing w:val="16"/>
          <w:sz w:val="17"/>
        </w:rPr>
        <w:t> </w:t>
      </w:r>
      <w:r>
        <w:rPr>
          <w:spacing w:val="-2"/>
          <w:sz w:val="17"/>
        </w:rPr>
        <w:t>Chorale</w:t>
      </w:r>
    </w:p>
    <w:p>
      <w:pPr>
        <w:pStyle w:val="BodyText"/>
        <w:spacing w:before="26"/>
      </w:pPr>
    </w:p>
    <w:p>
      <w:pPr>
        <w:pStyle w:val="ListParagraph"/>
        <w:numPr>
          <w:ilvl w:val="3"/>
          <w:numId w:val="85"/>
        </w:numPr>
        <w:tabs>
          <w:tab w:pos="2088" w:val="left" w:leader="none"/>
        </w:tabs>
        <w:spacing w:line="256" w:lineRule="auto" w:before="0" w:after="0"/>
        <w:ind w:left="2088" w:right="320" w:hanging="696"/>
        <w:jc w:val="both"/>
        <w:rPr>
          <w:sz w:val="17"/>
        </w:rPr>
      </w:pPr>
      <w:r>
        <w:rPr>
          <w:sz w:val="17"/>
        </w:rPr>
        <w:t>Membership</w:t>
      </w:r>
      <w:r>
        <w:rPr>
          <w:spacing w:val="19"/>
          <w:sz w:val="17"/>
        </w:rPr>
        <w:t> </w:t>
      </w:r>
      <w:r>
        <w:rPr>
          <w:sz w:val="17"/>
        </w:rPr>
        <w:t>is</w:t>
      </w:r>
      <w:r>
        <w:rPr>
          <w:spacing w:val="19"/>
          <w:sz w:val="17"/>
        </w:rPr>
        <w:t> </w:t>
      </w:r>
      <w:r>
        <w:rPr>
          <w:sz w:val="17"/>
        </w:rPr>
        <w:t>open</w:t>
      </w:r>
      <w:r>
        <w:rPr>
          <w:spacing w:val="19"/>
          <w:sz w:val="17"/>
        </w:rPr>
        <w:t> </w:t>
      </w:r>
      <w:r>
        <w:rPr>
          <w:sz w:val="17"/>
        </w:rPr>
        <w:t>from</w:t>
      </w:r>
      <w:r>
        <w:rPr>
          <w:spacing w:val="19"/>
          <w:sz w:val="17"/>
        </w:rPr>
        <w:t> </w:t>
      </w:r>
      <w:r>
        <w:rPr>
          <w:sz w:val="17"/>
        </w:rPr>
        <w:t>first</w:t>
      </w:r>
      <w:r>
        <w:rPr>
          <w:spacing w:val="19"/>
          <w:sz w:val="17"/>
        </w:rPr>
        <w:t> </w:t>
      </w:r>
      <w:r>
        <w:rPr>
          <w:sz w:val="17"/>
        </w:rPr>
        <w:t>year</w:t>
      </w:r>
      <w:r>
        <w:rPr>
          <w:spacing w:val="19"/>
          <w:sz w:val="17"/>
        </w:rPr>
        <w:t> </w:t>
      </w:r>
      <w:r>
        <w:rPr>
          <w:sz w:val="17"/>
        </w:rPr>
        <w:t>to</w:t>
      </w:r>
      <w:r>
        <w:rPr>
          <w:spacing w:val="19"/>
          <w:sz w:val="17"/>
        </w:rPr>
        <w:t> </w:t>
      </w:r>
      <w:r>
        <w:rPr>
          <w:sz w:val="17"/>
        </w:rPr>
        <w:t>fifth</w:t>
      </w:r>
      <w:r>
        <w:rPr>
          <w:spacing w:val="19"/>
          <w:sz w:val="17"/>
        </w:rPr>
        <w:t> </w:t>
      </w:r>
      <w:r>
        <w:rPr>
          <w:sz w:val="17"/>
        </w:rPr>
        <w:t>year</w:t>
      </w:r>
      <w:r>
        <w:rPr>
          <w:spacing w:val="19"/>
          <w:sz w:val="17"/>
        </w:rPr>
        <w:t> </w:t>
      </w:r>
      <w:r>
        <w:rPr>
          <w:sz w:val="17"/>
        </w:rPr>
        <w:t>bonafide</w:t>
      </w:r>
      <w:r>
        <w:rPr>
          <w:spacing w:val="19"/>
          <w:sz w:val="17"/>
        </w:rPr>
        <w:t> </w:t>
      </w:r>
      <w:r>
        <w:rPr>
          <w:sz w:val="17"/>
        </w:rPr>
        <w:t>students of Adamson University currently enrolled, intellectually capable,</w:t>
      </w:r>
      <w:r>
        <w:rPr>
          <w:spacing w:val="80"/>
          <w:sz w:val="17"/>
        </w:rPr>
        <w:t> </w:t>
      </w:r>
      <w:r>
        <w:rPr>
          <w:sz w:val="17"/>
        </w:rPr>
        <w:t>with pleasing personality, and of good moral conduct and integrity. Membership is also open to alumni.</w:t>
      </w:r>
    </w:p>
    <w:p>
      <w:pPr>
        <w:pStyle w:val="BodyText"/>
        <w:spacing w:before="11"/>
      </w:pPr>
    </w:p>
    <w:p>
      <w:pPr>
        <w:pStyle w:val="BodyText"/>
        <w:spacing w:line="256" w:lineRule="auto"/>
        <w:ind w:left="2088" w:right="201"/>
      </w:pPr>
      <w:r>
        <w:rPr/>
        <w:t>An</w:t>
      </w:r>
      <w:r>
        <w:rPr>
          <w:spacing w:val="-4"/>
        </w:rPr>
        <w:t> </w:t>
      </w:r>
      <w:r>
        <w:rPr/>
        <w:t>official</w:t>
      </w:r>
      <w:r>
        <w:rPr>
          <w:spacing w:val="-4"/>
        </w:rPr>
        <w:t> </w:t>
      </w:r>
      <w:r>
        <w:rPr/>
        <w:t>announcement</w:t>
      </w:r>
      <w:r>
        <w:rPr>
          <w:spacing w:val="-4"/>
        </w:rPr>
        <w:t> </w:t>
      </w:r>
      <w:r>
        <w:rPr/>
        <w:t>for</w:t>
      </w:r>
      <w:r>
        <w:rPr>
          <w:spacing w:val="-4"/>
        </w:rPr>
        <w:t> </w:t>
      </w:r>
      <w:r>
        <w:rPr/>
        <w:t>the</w:t>
      </w:r>
      <w:r>
        <w:rPr>
          <w:spacing w:val="-4"/>
        </w:rPr>
        <w:t> </w:t>
      </w:r>
      <w:r>
        <w:rPr/>
        <w:t>search</w:t>
      </w:r>
      <w:r>
        <w:rPr>
          <w:spacing w:val="-4"/>
        </w:rPr>
        <w:t> </w:t>
      </w:r>
      <w:r>
        <w:rPr/>
        <w:t>for</w:t>
      </w:r>
      <w:r>
        <w:rPr>
          <w:spacing w:val="-4"/>
        </w:rPr>
        <w:t> </w:t>
      </w:r>
      <w:r>
        <w:rPr/>
        <w:t>applicants</w:t>
      </w:r>
      <w:r>
        <w:rPr>
          <w:spacing w:val="-4"/>
        </w:rPr>
        <w:t> </w:t>
      </w:r>
      <w:r>
        <w:rPr/>
        <w:t>will</w:t>
      </w:r>
      <w:r>
        <w:rPr>
          <w:spacing w:val="-4"/>
        </w:rPr>
        <w:t> </w:t>
      </w:r>
      <w:r>
        <w:rPr/>
        <w:t>be</w:t>
      </w:r>
      <w:r>
        <w:rPr>
          <w:spacing w:val="-4"/>
        </w:rPr>
        <w:t> </w:t>
      </w:r>
      <w:r>
        <w:rPr/>
        <w:t>posted by the Cultural Affairs Office.</w:t>
      </w:r>
    </w:p>
    <w:p>
      <w:pPr>
        <w:pStyle w:val="BodyText"/>
        <w:spacing w:before="12"/>
      </w:pPr>
    </w:p>
    <w:p>
      <w:pPr>
        <w:pStyle w:val="ListParagraph"/>
        <w:numPr>
          <w:ilvl w:val="3"/>
          <w:numId w:val="85"/>
        </w:numPr>
        <w:tabs>
          <w:tab w:pos="2088" w:val="left" w:leader="none"/>
        </w:tabs>
        <w:spacing w:line="256" w:lineRule="auto" w:before="1" w:after="0"/>
        <w:ind w:left="2088" w:right="320" w:hanging="696"/>
        <w:jc w:val="both"/>
        <w:rPr>
          <w:sz w:val="17"/>
        </w:rPr>
      </w:pPr>
      <w:r>
        <w:rPr>
          <w:sz w:val="17"/>
        </w:rPr>
        <w:t>The CAO Director and the Chorale Master shall facilitate </w:t>
      </w:r>
      <w:r>
        <w:rPr>
          <w:sz w:val="17"/>
        </w:rPr>
        <w:t>the recruitment and acceptance process.</w:t>
      </w:r>
    </w:p>
    <w:p>
      <w:pPr>
        <w:spacing w:after="0" w:line="256" w:lineRule="auto"/>
        <w:jc w:val="both"/>
        <w:rPr>
          <w:sz w:val="17"/>
        </w:rPr>
        <w:sectPr>
          <w:pgSz w:w="8640" w:h="12960"/>
          <w:pgMar w:header="0" w:footer="712" w:top="580" w:bottom="900" w:left="580" w:right="520"/>
        </w:sectPr>
      </w:pPr>
    </w:p>
    <w:p>
      <w:pPr>
        <w:pStyle w:val="ListParagraph"/>
        <w:numPr>
          <w:ilvl w:val="3"/>
          <w:numId w:val="85"/>
        </w:numPr>
        <w:tabs>
          <w:tab w:pos="2088" w:val="left" w:leader="none"/>
        </w:tabs>
        <w:spacing w:line="256" w:lineRule="auto" w:before="107" w:after="0"/>
        <w:ind w:left="2088" w:right="320" w:hanging="696"/>
        <w:jc w:val="both"/>
        <w:rPr>
          <w:sz w:val="17"/>
        </w:rPr>
      </w:pPr>
      <w:r>
        <w:rPr>
          <w:sz w:val="17"/>
        </w:rPr>
        <w:t>The</w:t>
      </w:r>
      <w:r>
        <w:rPr>
          <w:spacing w:val="-2"/>
          <w:sz w:val="17"/>
        </w:rPr>
        <w:t> </w:t>
      </w:r>
      <w:r>
        <w:rPr>
          <w:sz w:val="17"/>
        </w:rPr>
        <w:t>acceptance</w:t>
      </w:r>
      <w:r>
        <w:rPr>
          <w:spacing w:val="-2"/>
          <w:sz w:val="17"/>
        </w:rPr>
        <w:t> </w:t>
      </w:r>
      <w:r>
        <w:rPr>
          <w:sz w:val="17"/>
        </w:rPr>
        <w:t>of</w:t>
      </w:r>
      <w:r>
        <w:rPr>
          <w:spacing w:val="-2"/>
          <w:sz w:val="17"/>
        </w:rPr>
        <w:t> </w:t>
      </w:r>
      <w:r>
        <w:rPr>
          <w:sz w:val="17"/>
        </w:rPr>
        <w:t>an</w:t>
      </w:r>
      <w:r>
        <w:rPr>
          <w:spacing w:val="-2"/>
          <w:sz w:val="17"/>
        </w:rPr>
        <w:t> </w:t>
      </w:r>
      <w:r>
        <w:rPr>
          <w:sz w:val="17"/>
        </w:rPr>
        <w:t>applicant</w:t>
      </w:r>
      <w:r>
        <w:rPr>
          <w:spacing w:val="-2"/>
          <w:sz w:val="17"/>
        </w:rPr>
        <w:t> </w:t>
      </w:r>
      <w:r>
        <w:rPr>
          <w:sz w:val="17"/>
        </w:rPr>
        <w:t>is</w:t>
      </w:r>
      <w:r>
        <w:rPr>
          <w:spacing w:val="-2"/>
          <w:sz w:val="17"/>
        </w:rPr>
        <w:t> </w:t>
      </w:r>
      <w:r>
        <w:rPr>
          <w:sz w:val="17"/>
        </w:rPr>
        <w:t>determined</w:t>
      </w:r>
      <w:r>
        <w:rPr>
          <w:spacing w:val="-2"/>
          <w:sz w:val="17"/>
        </w:rPr>
        <w:t> </w:t>
      </w:r>
      <w:r>
        <w:rPr>
          <w:sz w:val="17"/>
        </w:rPr>
        <w:t>by</w:t>
      </w:r>
      <w:r>
        <w:rPr>
          <w:spacing w:val="-2"/>
          <w:sz w:val="17"/>
        </w:rPr>
        <w:t> </w:t>
      </w:r>
      <w:r>
        <w:rPr>
          <w:sz w:val="17"/>
        </w:rPr>
        <w:t>an</w:t>
      </w:r>
      <w:r>
        <w:rPr>
          <w:spacing w:val="-2"/>
          <w:sz w:val="17"/>
        </w:rPr>
        <w:t> </w:t>
      </w:r>
      <w:r>
        <w:rPr>
          <w:sz w:val="17"/>
        </w:rPr>
        <w:t>audition</w:t>
      </w:r>
      <w:r>
        <w:rPr>
          <w:spacing w:val="-2"/>
          <w:sz w:val="17"/>
        </w:rPr>
        <w:t> </w:t>
      </w:r>
      <w:r>
        <w:rPr>
          <w:sz w:val="17"/>
        </w:rPr>
        <w:t>and</w:t>
      </w:r>
      <w:r>
        <w:rPr>
          <w:spacing w:val="-2"/>
          <w:sz w:val="17"/>
        </w:rPr>
        <w:t> </w:t>
      </w:r>
      <w:r>
        <w:rPr>
          <w:sz w:val="17"/>
        </w:rPr>
        <w:t>an </w:t>
      </w:r>
      <w:r>
        <w:rPr>
          <w:spacing w:val="-2"/>
          <w:sz w:val="17"/>
        </w:rPr>
        <w:t>interview.</w:t>
      </w:r>
    </w:p>
    <w:p>
      <w:pPr>
        <w:pStyle w:val="BodyText"/>
        <w:spacing w:before="12"/>
      </w:pPr>
    </w:p>
    <w:p>
      <w:pPr>
        <w:pStyle w:val="ListParagraph"/>
        <w:numPr>
          <w:ilvl w:val="3"/>
          <w:numId w:val="85"/>
        </w:numPr>
        <w:tabs>
          <w:tab w:pos="2087" w:val="left" w:leader="none"/>
        </w:tabs>
        <w:spacing w:line="240" w:lineRule="auto" w:before="0" w:after="0"/>
        <w:ind w:left="2087" w:right="0" w:hanging="695"/>
        <w:jc w:val="left"/>
        <w:rPr>
          <w:sz w:val="17"/>
        </w:rPr>
      </w:pPr>
      <w:r>
        <w:rPr>
          <w:sz w:val="17"/>
        </w:rPr>
        <w:t>To</w:t>
      </w:r>
      <w:r>
        <w:rPr>
          <w:spacing w:val="5"/>
          <w:sz w:val="17"/>
        </w:rPr>
        <w:t> </w:t>
      </w:r>
      <w:r>
        <w:rPr>
          <w:sz w:val="17"/>
        </w:rPr>
        <w:t>pass</w:t>
      </w:r>
      <w:r>
        <w:rPr>
          <w:spacing w:val="6"/>
          <w:sz w:val="17"/>
        </w:rPr>
        <w:t> </w:t>
      </w:r>
      <w:r>
        <w:rPr>
          <w:sz w:val="17"/>
        </w:rPr>
        <w:t>the</w:t>
      </w:r>
      <w:r>
        <w:rPr>
          <w:spacing w:val="6"/>
          <w:sz w:val="17"/>
        </w:rPr>
        <w:t> </w:t>
      </w:r>
      <w:r>
        <w:rPr>
          <w:sz w:val="17"/>
        </w:rPr>
        <w:t>audition</w:t>
      </w:r>
      <w:r>
        <w:rPr>
          <w:spacing w:val="6"/>
          <w:sz w:val="17"/>
        </w:rPr>
        <w:t> </w:t>
      </w:r>
      <w:r>
        <w:rPr>
          <w:sz w:val="17"/>
        </w:rPr>
        <w:t>one</w:t>
      </w:r>
      <w:r>
        <w:rPr>
          <w:spacing w:val="5"/>
          <w:sz w:val="17"/>
        </w:rPr>
        <w:t> </w:t>
      </w:r>
      <w:r>
        <w:rPr>
          <w:sz w:val="17"/>
        </w:rPr>
        <w:t>must</w:t>
      </w:r>
      <w:r>
        <w:rPr>
          <w:spacing w:val="6"/>
          <w:sz w:val="17"/>
        </w:rPr>
        <w:t> </w:t>
      </w:r>
      <w:r>
        <w:rPr>
          <w:sz w:val="17"/>
        </w:rPr>
        <w:t>possess</w:t>
      </w:r>
      <w:r>
        <w:rPr>
          <w:spacing w:val="6"/>
          <w:sz w:val="17"/>
        </w:rPr>
        <w:t> </w:t>
      </w:r>
      <w:r>
        <w:rPr>
          <w:sz w:val="17"/>
        </w:rPr>
        <w:t>the</w:t>
      </w:r>
      <w:r>
        <w:rPr>
          <w:spacing w:val="6"/>
          <w:sz w:val="17"/>
        </w:rPr>
        <w:t> </w:t>
      </w:r>
      <w:r>
        <w:rPr>
          <w:spacing w:val="-2"/>
          <w:sz w:val="17"/>
        </w:rPr>
        <w:t>following.</w:t>
      </w:r>
    </w:p>
    <w:p>
      <w:pPr>
        <w:pStyle w:val="BodyText"/>
        <w:spacing w:before="26"/>
      </w:pPr>
    </w:p>
    <w:p>
      <w:pPr>
        <w:pStyle w:val="ListParagraph"/>
        <w:numPr>
          <w:ilvl w:val="4"/>
          <w:numId w:val="85"/>
        </w:numPr>
        <w:tabs>
          <w:tab w:pos="2608" w:val="left" w:leader="none"/>
        </w:tabs>
        <w:spacing w:line="240" w:lineRule="auto" w:before="0" w:after="0"/>
        <w:ind w:left="2608" w:right="0" w:hanging="173"/>
        <w:jc w:val="left"/>
        <w:rPr>
          <w:sz w:val="17"/>
        </w:rPr>
      </w:pPr>
      <w:r>
        <w:rPr>
          <w:spacing w:val="-2"/>
          <w:sz w:val="17"/>
        </w:rPr>
        <w:t>Vocals</w:t>
      </w:r>
    </w:p>
    <w:p>
      <w:pPr>
        <w:pStyle w:val="ListParagraph"/>
        <w:numPr>
          <w:ilvl w:val="4"/>
          <w:numId w:val="85"/>
        </w:numPr>
        <w:tabs>
          <w:tab w:pos="2608" w:val="left" w:leader="none"/>
        </w:tabs>
        <w:spacing w:line="240" w:lineRule="auto" w:before="14" w:after="0"/>
        <w:ind w:left="2608" w:right="0" w:hanging="173"/>
        <w:jc w:val="left"/>
        <w:rPr>
          <w:sz w:val="17"/>
        </w:rPr>
      </w:pPr>
      <w:r>
        <w:rPr>
          <w:sz w:val="17"/>
        </w:rPr>
        <w:t>Good</w:t>
      </w:r>
      <w:r>
        <w:rPr>
          <w:spacing w:val="6"/>
          <w:sz w:val="17"/>
        </w:rPr>
        <w:t> </w:t>
      </w:r>
      <w:r>
        <w:rPr>
          <w:sz w:val="17"/>
        </w:rPr>
        <w:t>ear</w:t>
      </w:r>
      <w:r>
        <w:rPr>
          <w:spacing w:val="7"/>
          <w:sz w:val="17"/>
        </w:rPr>
        <w:t> </w:t>
      </w:r>
      <w:r>
        <w:rPr>
          <w:sz w:val="17"/>
        </w:rPr>
        <w:t>for</w:t>
      </w:r>
      <w:r>
        <w:rPr>
          <w:spacing w:val="7"/>
          <w:sz w:val="17"/>
        </w:rPr>
        <w:t> </w:t>
      </w:r>
      <w:r>
        <w:rPr>
          <w:spacing w:val="-2"/>
          <w:sz w:val="17"/>
        </w:rPr>
        <w:t>listening</w:t>
      </w:r>
    </w:p>
    <w:p>
      <w:pPr>
        <w:pStyle w:val="ListParagraph"/>
        <w:numPr>
          <w:ilvl w:val="4"/>
          <w:numId w:val="85"/>
        </w:numPr>
        <w:tabs>
          <w:tab w:pos="2608" w:val="left" w:leader="none"/>
        </w:tabs>
        <w:spacing w:line="240" w:lineRule="auto" w:before="13" w:after="0"/>
        <w:ind w:left="2608" w:right="0" w:hanging="173"/>
        <w:jc w:val="left"/>
        <w:rPr>
          <w:sz w:val="17"/>
        </w:rPr>
      </w:pPr>
      <w:r>
        <w:rPr>
          <w:spacing w:val="-2"/>
          <w:sz w:val="17"/>
        </w:rPr>
        <w:t>Trainable</w:t>
      </w:r>
    </w:p>
    <w:p>
      <w:pPr>
        <w:pStyle w:val="ListParagraph"/>
        <w:numPr>
          <w:ilvl w:val="4"/>
          <w:numId w:val="85"/>
        </w:numPr>
        <w:tabs>
          <w:tab w:pos="2608" w:val="left" w:leader="none"/>
        </w:tabs>
        <w:spacing w:line="240" w:lineRule="auto" w:before="13" w:after="0"/>
        <w:ind w:left="2608" w:right="0" w:hanging="173"/>
        <w:jc w:val="left"/>
        <w:rPr>
          <w:sz w:val="17"/>
        </w:rPr>
      </w:pPr>
      <w:r>
        <w:rPr>
          <w:sz w:val="17"/>
        </w:rPr>
        <w:t>With</w:t>
      </w:r>
      <w:r>
        <w:rPr>
          <w:spacing w:val="7"/>
          <w:sz w:val="17"/>
        </w:rPr>
        <w:t> </w:t>
      </w:r>
      <w:r>
        <w:rPr>
          <w:sz w:val="17"/>
        </w:rPr>
        <w:t>high</w:t>
      </w:r>
      <w:r>
        <w:rPr>
          <w:spacing w:val="7"/>
          <w:sz w:val="17"/>
        </w:rPr>
        <w:t> </w:t>
      </w:r>
      <w:r>
        <w:rPr>
          <w:sz w:val="17"/>
        </w:rPr>
        <w:t>values</w:t>
      </w:r>
      <w:r>
        <w:rPr>
          <w:spacing w:val="8"/>
          <w:sz w:val="17"/>
        </w:rPr>
        <w:t> </w:t>
      </w:r>
      <w:r>
        <w:rPr>
          <w:sz w:val="17"/>
        </w:rPr>
        <w:t>in</w:t>
      </w:r>
      <w:r>
        <w:rPr>
          <w:spacing w:val="7"/>
          <w:sz w:val="17"/>
        </w:rPr>
        <w:t> </w:t>
      </w:r>
      <w:r>
        <w:rPr>
          <w:spacing w:val="-4"/>
          <w:sz w:val="17"/>
        </w:rPr>
        <w:t>life</w:t>
      </w:r>
    </w:p>
    <w:p>
      <w:pPr>
        <w:pStyle w:val="BodyText"/>
        <w:spacing w:before="26"/>
      </w:pPr>
    </w:p>
    <w:p>
      <w:pPr>
        <w:pStyle w:val="ListParagraph"/>
        <w:numPr>
          <w:ilvl w:val="3"/>
          <w:numId w:val="85"/>
        </w:numPr>
        <w:tabs>
          <w:tab w:pos="2076" w:val="left" w:leader="none"/>
          <w:tab w:pos="2088" w:val="left" w:leader="none"/>
        </w:tabs>
        <w:spacing w:line="256" w:lineRule="auto" w:before="0" w:after="0"/>
        <w:ind w:left="2088" w:right="320" w:hanging="696"/>
        <w:jc w:val="both"/>
        <w:rPr>
          <w:sz w:val="17"/>
        </w:rPr>
      </w:pPr>
      <w:r>
        <w:rPr>
          <w:sz w:val="17"/>
        </w:rPr>
        <w:t>Applicants who have passed the audition and interview must </w:t>
      </w:r>
      <w:r>
        <w:rPr>
          <w:sz w:val="17"/>
        </w:rPr>
        <w:t>submit the following requirements:</w:t>
      </w:r>
    </w:p>
    <w:p>
      <w:pPr>
        <w:pStyle w:val="BodyText"/>
        <w:spacing w:before="12"/>
      </w:pPr>
    </w:p>
    <w:p>
      <w:pPr>
        <w:pStyle w:val="ListParagraph"/>
        <w:numPr>
          <w:ilvl w:val="4"/>
          <w:numId w:val="85"/>
        </w:numPr>
        <w:tabs>
          <w:tab w:pos="2608" w:val="left" w:leader="none"/>
        </w:tabs>
        <w:spacing w:line="240" w:lineRule="auto" w:before="0" w:after="0"/>
        <w:ind w:left="2608" w:right="0" w:hanging="173"/>
        <w:jc w:val="left"/>
        <w:rPr>
          <w:sz w:val="17"/>
        </w:rPr>
      </w:pPr>
      <w:r>
        <w:rPr>
          <w:sz w:val="17"/>
        </w:rPr>
        <w:t>Application/</w:t>
      </w:r>
      <w:r>
        <w:rPr>
          <w:spacing w:val="18"/>
          <w:sz w:val="17"/>
        </w:rPr>
        <w:t> </w:t>
      </w:r>
      <w:r>
        <w:rPr>
          <w:sz w:val="17"/>
        </w:rPr>
        <w:t>Information</w:t>
      </w:r>
      <w:r>
        <w:rPr>
          <w:spacing w:val="18"/>
          <w:sz w:val="17"/>
        </w:rPr>
        <w:t> </w:t>
      </w:r>
      <w:r>
        <w:rPr>
          <w:spacing w:val="-4"/>
          <w:sz w:val="17"/>
        </w:rPr>
        <w:t>Form</w:t>
      </w:r>
    </w:p>
    <w:p>
      <w:pPr>
        <w:pStyle w:val="ListParagraph"/>
        <w:numPr>
          <w:ilvl w:val="4"/>
          <w:numId w:val="85"/>
        </w:numPr>
        <w:tabs>
          <w:tab w:pos="2608" w:val="left" w:leader="none"/>
        </w:tabs>
        <w:spacing w:line="240" w:lineRule="auto" w:before="14" w:after="0"/>
        <w:ind w:left="2608" w:right="0" w:hanging="173"/>
        <w:jc w:val="left"/>
        <w:rPr>
          <w:sz w:val="17"/>
        </w:rPr>
      </w:pPr>
      <w:r>
        <w:rPr>
          <w:sz w:val="17"/>
        </w:rPr>
        <w:t>Computerized</w:t>
      </w:r>
      <w:r>
        <w:rPr>
          <w:spacing w:val="10"/>
          <w:sz w:val="17"/>
        </w:rPr>
        <w:t> </w:t>
      </w:r>
      <w:r>
        <w:rPr>
          <w:sz w:val="17"/>
        </w:rPr>
        <w:t>schedule</w:t>
      </w:r>
      <w:r>
        <w:rPr>
          <w:spacing w:val="11"/>
          <w:sz w:val="17"/>
        </w:rPr>
        <w:t> </w:t>
      </w:r>
      <w:r>
        <w:rPr>
          <w:sz w:val="17"/>
        </w:rPr>
        <w:t>and</w:t>
      </w:r>
      <w:r>
        <w:rPr>
          <w:spacing w:val="11"/>
          <w:sz w:val="17"/>
        </w:rPr>
        <w:t> </w:t>
      </w:r>
      <w:r>
        <w:rPr>
          <w:sz w:val="17"/>
        </w:rPr>
        <w:t>Certified</w:t>
      </w:r>
      <w:r>
        <w:rPr>
          <w:spacing w:val="11"/>
          <w:sz w:val="17"/>
        </w:rPr>
        <w:t> </w:t>
      </w:r>
      <w:r>
        <w:rPr>
          <w:sz w:val="17"/>
        </w:rPr>
        <w:t>true</w:t>
      </w:r>
      <w:r>
        <w:rPr>
          <w:spacing w:val="11"/>
          <w:sz w:val="17"/>
        </w:rPr>
        <w:t> </w:t>
      </w:r>
      <w:r>
        <w:rPr>
          <w:sz w:val="17"/>
        </w:rPr>
        <w:t>copy</w:t>
      </w:r>
      <w:r>
        <w:rPr>
          <w:spacing w:val="11"/>
          <w:sz w:val="17"/>
        </w:rPr>
        <w:t> </w:t>
      </w:r>
      <w:r>
        <w:rPr>
          <w:sz w:val="17"/>
        </w:rPr>
        <w:t>of</w:t>
      </w:r>
      <w:r>
        <w:rPr>
          <w:spacing w:val="10"/>
          <w:sz w:val="17"/>
        </w:rPr>
        <w:t> </w:t>
      </w:r>
      <w:r>
        <w:rPr>
          <w:spacing w:val="-2"/>
          <w:sz w:val="17"/>
        </w:rPr>
        <w:t>grades.</w:t>
      </w:r>
    </w:p>
    <w:p>
      <w:pPr>
        <w:pStyle w:val="ListParagraph"/>
        <w:numPr>
          <w:ilvl w:val="4"/>
          <w:numId w:val="85"/>
        </w:numPr>
        <w:tabs>
          <w:tab w:pos="2608" w:val="left" w:leader="none"/>
        </w:tabs>
        <w:spacing w:line="240" w:lineRule="auto" w:before="13" w:after="0"/>
        <w:ind w:left="2608" w:right="0" w:hanging="173"/>
        <w:jc w:val="left"/>
        <w:rPr>
          <w:sz w:val="17"/>
        </w:rPr>
      </w:pPr>
      <w:r>
        <w:rPr>
          <w:sz w:val="17"/>
        </w:rPr>
        <w:t>Letter</w:t>
      </w:r>
      <w:r>
        <w:rPr>
          <w:spacing w:val="9"/>
          <w:sz w:val="17"/>
        </w:rPr>
        <w:t> </w:t>
      </w:r>
      <w:r>
        <w:rPr>
          <w:sz w:val="17"/>
        </w:rPr>
        <w:t>of</w:t>
      </w:r>
      <w:r>
        <w:rPr>
          <w:spacing w:val="9"/>
          <w:sz w:val="17"/>
        </w:rPr>
        <w:t> </w:t>
      </w:r>
      <w:r>
        <w:rPr>
          <w:sz w:val="17"/>
        </w:rPr>
        <w:t>Consent</w:t>
      </w:r>
      <w:r>
        <w:rPr>
          <w:spacing w:val="9"/>
          <w:sz w:val="17"/>
        </w:rPr>
        <w:t> </w:t>
      </w:r>
      <w:r>
        <w:rPr>
          <w:sz w:val="17"/>
        </w:rPr>
        <w:t>from</w:t>
      </w:r>
      <w:r>
        <w:rPr>
          <w:spacing w:val="10"/>
          <w:sz w:val="17"/>
        </w:rPr>
        <w:t> </w:t>
      </w:r>
      <w:r>
        <w:rPr>
          <w:sz w:val="17"/>
        </w:rPr>
        <w:t>parent/</w:t>
      </w:r>
      <w:r>
        <w:rPr>
          <w:spacing w:val="9"/>
          <w:sz w:val="17"/>
        </w:rPr>
        <w:t> </w:t>
      </w:r>
      <w:r>
        <w:rPr>
          <w:spacing w:val="-2"/>
          <w:sz w:val="17"/>
        </w:rPr>
        <w:t>guardian.</w:t>
      </w:r>
    </w:p>
    <w:p>
      <w:pPr>
        <w:pStyle w:val="ListParagraph"/>
        <w:numPr>
          <w:ilvl w:val="4"/>
          <w:numId w:val="85"/>
        </w:numPr>
        <w:tabs>
          <w:tab w:pos="2608" w:val="left" w:leader="none"/>
        </w:tabs>
        <w:spacing w:line="240" w:lineRule="auto" w:before="13" w:after="0"/>
        <w:ind w:left="2608" w:right="0" w:hanging="173"/>
        <w:jc w:val="left"/>
        <w:rPr>
          <w:sz w:val="17"/>
        </w:rPr>
      </w:pPr>
      <w:r>
        <w:rPr>
          <w:sz w:val="17"/>
        </w:rPr>
        <w:t>Copy</w:t>
      </w:r>
      <w:r>
        <w:rPr>
          <w:spacing w:val="50"/>
          <w:sz w:val="17"/>
        </w:rPr>
        <w:t> </w:t>
      </w:r>
      <w:r>
        <w:rPr>
          <w:sz w:val="17"/>
        </w:rPr>
        <w:t>of</w:t>
      </w:r>
      <w:r>
        <w:rPr>
          <w:spacing w:val="40"/>
          <w:sz w:val="17"/>
        </w:rPr>
        <w:t> </w:t>
      </w:r>
      <w:r>
        <w:rPr>
          <w:sz w:val="17"/>
        </w:rPr>
        <w:t>AdU</w:t>
      </w:r>
      <w:r>
        <w:rPr>
          <w:spacing w:val="50"/>
          <w:sz w:val="17"/>
        </w:rPr>
        <w:t> </w:t>
      </w:r>
      <w:r>
        <w:rPr>
          <w:sz w:val="17"/>
        </w:rPr>
        <w:t>Chorale</w:t>
      </w:r>
      <w:r>
        <w:rPr>
          <w:spacing w:val="50"/>
          <w:sz w:val="17"/>
        </w:rPr>
        <w:t> </w:t>
      </w:r>
      <w:r>
        <w:rPr>
          <w:sz w:val="17"/>
        </w:rPr>
        <w:t>Policies</w:t>
      </w:r>
      <w:r>
        <w:rPr>
          <w:spacing w:val="51"/>
          <w:sz w:val="17"/>
        </w:rPr>
        <w:t> </w:t>
      </w:r>
      <w:r>
        <w:rPr>
          <w:sz w:val="17"/>
        </w:rPr>
        <w:t>and</w:t>
      </w:r>
      <w:r>
        <w:rPr>
          <w:spacing w:val="50"/>
          <w:sz w:val="17"/>
        </w:rPr>
        <w:t> </w:t>
      </w:r>
      <w:r>
        <w:rPr>
          <w:sz w:val="17"/>
        </w:rPr>
        <w:t>Guidelines</w:t>
      </w:r>
      <w:r>
        <w:rPr>
          <w:spacing w:val="50"/>
          <w:sz w:val="17"/>
        </w:rPr>
        <w:t> </w:t>
      </w:r>
      <w:r>
        <w:rPr>
          <w:sz w:val="17"/>
        </w:rPr>
        <w:t>signed</w:t>
      </w:r>
      <w:r>
        <w:rPr>
          <w:spacing w:val="50"/>
          <w:sz w:val="17"/>
        </w:rPr>
        <w:t> </w:t>
      </w:r>
      <w:r>
        <w:rPr>
          <w:spacing w:val="-5"/>
          <w:sz w:val="17"/>
        </w:rPr>
        <w:t>by</w:t>
      </w:r>
    </w:p>
    <w:p>
      <w:pPr>
        <w:pStyle w:val="BodyText"/>
        <w:spacing w:before="13"/>
        <w:ind w:right="1691"/>
        <w:jc w:val="center"/>
      </w:pPr>
      <w:r>
        <w:rPr>
          <w:spacing w:val="-2"/>
        </w:rPr>
        <w:t>parents.</w:t>
      </w:r>
    </w:p>
    <w:p>
      <w:pPr>
        <w:pStyle w:val="BodyText"/>
        <w:spacing w:before="26"/>
      </w:pPr>
    </w:p>
    <w:p>
      <w:pPr>
        <w:pStyle w:val="ListParagraph"/>
        <w:numPr>
          <w:ilvl w:val="3"/>
          <w:numId w:val="85"/>
        </w:numPr>
        <w:tabs>
          <w:tab w:pos="2033" w:val="left" w:leader="none"/>
          <w:tab w:pos="2088" w:val="left" w:leader="none"/>
        </w:tabs>
        <w:spacing w:line="256" w:lineRule="auto" w:before="1" w:after="0"/>
        <w:ind w:left="2088" w:right="320" w:hanging="696"/>
        <w:jc w:val="both"/>
        <w:rPr>
          <w:sz w:val="17"/>
        </w:rPr>
      </w:pPr>
      <w:r>
        <w:rPr>
          <w:sz w:val="17"/>
        </w:rPr>
        <w:t>Once accepted, he/she will attend the orientation program as scheduled by the Chorale Master.</w:t>
      </w:r>
    </w:p>
    <w:p>
      <w:pPr>
        <w:pStyle w:val="BodyText"/>
        <w:spacing w:before="12"/>
      </w:pPr>
    </w:p>
    <w:p>
      <w:pPr>
        <w:pStyle w:val="ListParagraph"/>
        <w:numPr>
          <w:ilvl w:val="4"/>
          <w:numId w:val="85"/>
        </w:numPr>
        <w:tabs>
          <w:tab w:pos="2608" w:val="left" w:leader="none"/>
        </w:tabs>
        <w:spacing w:line="240" w:lineRule="auto" w:before="0" w:after="0"/>
        <w:ind w:left="2608" w:right="0" w:hanging="173"/>
        <w:jc w:val="left"/>
        <w:rPr>
          <w:sz w:val="17"/>
        </w:rPr>
      </w:pPr>
      <w:r>
        <w:rPr>
          <w:sz w:val="17"/>
        </w:rPr>
        <w:t>All</w:t>
      </w:r>
      <w:r>
        <w:rPr>
          <w:spacing w:val="78"/>
          <w:sz w:val="17"/>
        </w:rPr>
        <w:t> </w:t>
      </w:r>
      <w:r>
        <w:rPr>
          <w:sz w:val="17"/>
        </w:rPr>
        <w:t>applicants</w:t>
      </w:r>
      <w:r>
        <w:rPr>
          <w:spacing w:val="79"/>
          <w:sz w:val="17"/>
        </w:rPr>
        <w:t> </w:t>
      </w:r>
      <w:r>
        <w:rPr>
          <w:sz w:val="17"/>
        </w:rPr>
        <w:t>who</w:t>
      </w:r>
      <w:r>
        <w:rPr>
          <w:spacing w:val="78"/>
          <w:sz w:val="17"/>
        </w:rPr>
        <w:t> </w:t>
      </w:r>
      <w:r>
        <w:rPr>
          <w:sz w:val="17"/>
        </w:rPr>
        <w:t>have</w:t>
      </w:r>
      <w:r>
        <w:rPr>
          <w:spacing w:val="79"/>
          <w:sz w:val="17"/>
        </w:rPr>
        <w:t> </w:t>
      </w:r>
      <w:r>
        <w:rPr>
          <w:sz w:val="17"/>
        </w:rPr>
        <w:t>passed</w:t>
      </w:r>
      <w:r>
        <w:rPr>
          <w:spacing w:val="78"/>
          <w:sz w:val="17"/>
        </w:rPr>
        <w:t> </w:t>
      </w:r>
      <w:r>
        <w:rPr>
          <w:sz w:val="17"/>
        </w:rPr>
        <w:t>are</w:t>
      </w:r>
      <w:r>
        <w:rPr>
          <w:spacing w:val="79"/>
          <w:sz w:val="17"/>
        </w:rPr>
        <w:t> </w:t>
      </w:r>
      <w:r>
        <w:rPr>
          <w:sz w:val="17"/>
        </w:rPr>
        <w:t>first</w:t>
      </w:r>
      <w:r>
        <w:rPr>
          <w:spacing w:val="78"/>
          <w:sz w:val="17"/>
        </w:rPr>
        <w:t> </w:t>
      </w:r>
      <w:r>
        <w:rPr>
          <w:sz w:val="17"/>
        </w:rPr>
        <w:t>classified</w:t>
      </w:r>
      <w:r>
        <w:rPr>
          <w:spacing w:val="79"/>
          <w:sz w:val="17"/>
        </w:rPr>
        <w:t> </w:t>
      </w:r>
      <w:r>
        <w:rPr>
          <w:spacing w:val="-5"/>
          <w:sz w:val="17"/>
        </w:rPr>
        <w:t>as</w:t>
      </w:r>
    </w:p>
    <w:p>
      <w:pPr>
        <w:pStyle w:val="BodyText"/>
        <w:spacing w:before="13"/>
        <w:ind w:right="1601"/>
        <w:jc w:val="center"/>
      </w:pPr>
      <w:r>
        <w:rPr>
          <w:spacing w:val="-2"/>
        </w:rPr>
        <w:t>Trainees.</w:t>
      </w:r>
    </w:p>
    <w:p>
      <w:pPr>
        <w:pStyle w:val="ListParagraph"/>
        <w:numPr>
          <w:ilvl w:val="4"/>
          <w:numId w:val="85"/>
        </w:numPr>
        <w:tabs>
          <w:tab w:pos="2609" w:val="left" w:leader="none"/>
        </w:tabs>
        <w:spacing w:line="256" w:lineRule="auto" w:before="13" w:after="0"/>
        <w:ind w:left="2609" w:right="320" w:hanging="174"/>
        <w:jc w:val="left"/>
        <w:rPr>
          <w:sz w:val="17"/>
        </w:rPr>
      </w:pPr>
      <w:r>
        <w:rPr>
          <w:sz w:val="17"/>
        </w:rPr>
        <w:t>A Regular Member is a trainee who has passed the training program of the organization.</w:t>
      </w:r>
    </w:p>
    <w:p>
      <w:pPr>
        <w:pStyle w:val="BodyText"/>
        <w:spacing w:before="12"/>
      </w:pPr>
    </w:p>
    <w:p>
      <w:pPr>
        <w:pStyle w:val="ListParagraph"/>
        <w:numPr>
          <w:ilvl w:val="2"/>
          <w:numId w:val="85"/>
        </w:numPr>
        <w:tabs>
          <w:tab w:pos="1517" w:val="left" w:leader="none"/>
        </w:tabs>
        <w:spacing w:line="240" w:lineRule="auto" w:before="0" w:after="0"/>
        <w:ind w:left="1517" w:right="0" w:hanging="473"/>
        <w:jc w:val="left"/>
        <w:rPr>
          <w:sz w:val="17"/>
        </w:rPr>
      </w:pPr>
      <w:r>
        <w:rPr>
          <w:sz w:val="17"/>
        </w:rPr>
        <w:t>Adamson</w:t>
      </w:r>
      <w:r>
        <w:rPr>
          <w:spacing w:val="12"/>
          <w:sz w:val="17"/>
        </w:rPr>
        <w:t> </w:t>
      </w:r>
      <w:r>
        <w:rPr>
          <w:sz w:val="17"/>
        </w:rPr>
        <w:t>University</w:t>
      </w:r>
      <w:r>
        <w:rPr>
          <w:spacing w:val="13"/>
          <w:sz w:val="17"/>
        </w:rPr>
        <w:t> </w:t>
      </w:r>
      <w:r>
        <w:rPr>
          <w:sz w:val="17"/>
        </w:rPr>
        <w:t>Folk</w:t>
      </w:r>
      <w:r>
        <w:rPr>
          <w:spacing w:val="12"/>
          <w:sz w:val="17"/>
        </w:rPr>
        <w:t> </w:t>
      </w:r>
      <w:r>
        <w:rPr>
          <w:sz w:val="17"/>
        </w:rPr>
        <w:t>Dance</w:t>
      </w:r>
      <w:r>
        <w:rPr>
          <w:spacing w:val="9"/>
          <w:sz w:val="17"/>
        </w:rPr>
        <w:t> </w:t>
      </w:r>
      <w:r>
        <w:rPr>
          <w:spacing w:val="-2"/>
          <w:sz w:val="17"/>
        </w:rPr>
        <w:t>Troupe</w:t>
      </w:r>
    </w:p>
    <w:p>
      <w:pPr>
        <w:pStyle w:val="BodyText"/>
        <w:spacing w:before="26"/>
      </w:pPr>
    </w:p>
    <w:p>
      <w:pPr>
        <w:pStyle w:val="ListParagraph"/>
        <w:numPr>
          <w:ilvl w:val="3"/>
          <w:numId w:val="85"/>
        </w:numPr>
        <w:tabs>
          <w:tab w:pos="2061" w:val="left" w:leader="none"/>
          <w:tab w:pos="2088" w:val="left" w:leader="none"/>
        </w:tabs>
        <w:spacing w:line="256" w:lineRule="auto" w:before="1" w:after="0"/>
        <w:ind w:left="2088" w:right="320" w:hanging="696"/>
        <w:jc w:val="both"/>
        <w:rPr>
          <w:sz w:val="17"/>
        </w:rPr>
      </w:pPr>
      <w:r>
        <w:rPr>
          <w:sz w:val="17"/>
        </w:rPr>
        <w:t>Membership</w:t>
      </w:r>
      <w:r>
        <w:rPr>
          <w:spacing w:val="28"/>
          <w:sz w:val="17"/>
        </w:rPr>
        <w:t> </w:t>
      </w:r>
      <w:r>
        <w:rPr>
          <w:sz w:val="17"/>
        </w:rPr>
        <w:t>is</w:t>
      </w:r>
      <w:r>
        <w:rPr>
          <w:spacing w:val="28"/>
          <w:sz w:val="17"/>
        </w:rPr>
        <w:t> </w:t>
      </w:r>
      <w:r>
        <w:rPr>
          <w:sz w:val="17"/>
        </w:rPr>
        <w:t>open</w:t>
      </w:r>
      <w:r>
        <w:rPr>
          <w:spacing w:val="28"/>
          <w:sz w:val="17"/>
        </w:rPr>
        <w:t> </w:t>
      </w:r>
      <w:r>
        <w:rPr>
          <w:sz w:val="17"/>
        </w:rPr>
        <w:t>to</w:t>
      </w:r>
      <w:r>
        <w:rPr>
          <w:spacing w:val="28"/>
          <w:sz w:val="17"/>
        </w:rPr>
        <w:t> </w:t>
      </w:r>
      <w:r>
        <w:rPr>
          <w:sz w:val="17"/>
        </w:rPr>
        <w:t>first</w:t>
      </w:r>
      <w:r>
        <w:rPr>
          <w:spacing w:val="28"/>
          <w:sz w:val="17"/>
        </w:rPr>
        <w:t> </w:t>
      </w:r>
      <w:r>
        <w:rPr>
          <w:sz w:val="17"/>
        </w:rPr>
        <w:t>year</w:t>
      </w:r>
      <w:r>
        <w:rPr>
          <w:spacing w:val="28"/>
          <w:sz w:val="17"/>
        </w:rPr>
        <w:t> </w:t>
      </w:r>
      <w:r>
        <w:rPr>
          <w:sz w:val="17"/>
        </w:rPr>
        <w:t>and</w:t>
      </w:r>
      <w:r>
        <w:rPr>
          <w:spacing w:val="28"/>
          <w:sz w:val="17"/>
        </w:rPr>
        <w:t> </w:t>
      </w:r>
      <w:r>
        <w:rPr>
          <w:sz w:val="17"/>
        </w:rPr>
        <w:t>fifth</w:t>
      </w:r>
      <w:r>
        <w:rPr>
          <w:spacing w:val="28"/>
          <w:sz w:val="17"/>
        </w:rPr>
        <w:t> </w:t>
      </w:r>
      <w:r>
        <w:rPr>
          <w:sz w:val="17"/>
        </w:rPr>
        <w:t>year</w:t>
      </w:r>
      <w:r>
        <w:rPr>
          <w:spacing w:val="28"/>
          <w:sz w:val="17"/>
        </w:rPr>
        <w:t> </w:t>
      </w:r>
      <w:r>
        <w:rPr>
          <w:sz w:val="17"/>
        </w:rPr>
        <w:t>bonafide</w:t>
      </w:r>
      <w:r>
        <w:rPr>
          <w:spacing w:val="28"/>
          <w:sz w:val="17"/>
        </w:rPr>
        <w:t> </w:t>
      </w:r>
      <w:r>
        <w:rPr>
          <w:sz w:val="17"/>
        </w:rPr>
        <w:t>students of Adamson University currently enrolled, intellectually </w:t>
      </w:r>
      <w:r>
        <w:rPr>
          <w:sz w:val="17"/>
        </w:rPr>
        <w:t>capable,</w:t>
      </w:r>
      <w:r>
        <w:rPr>
          <w:spacing w:val="80"/>
          <w:sz w:val="17"/>
        </w:rPr>
        <w:t> </w:t>
      </w:r>
      <w:r>
        <w:rPr>
          <w:sz w:val="17"/>
        </w:rPr>
        <w:t>with pleasing personality, and of good moral conduct and integrity. Membership is also open to alumni.</w:t>
      </w:r>
    </w:p>
    <w:p>
      <w:pPr>
        <w:pStyle w:val="BodyText"/>
        <w:spacing w:before="11"/>
      </w:pPr>
    </w:p>
    <w:p>
      <w:pPr>
        <w:pStyle w:val="BodyText"/>
        <w:spacing w:line="256" w:lineRule="auto"/>
        <w:ind w:left="2088" w:right="201"/>
      </w:pPr>
      <w:r>
        <w:rPr/>
        <w:t>An</w:t>
      </w:r>
      <w:r>
        <w:rPr>
          <w:spacing w:val="-4"/>
        </w:rPr>
        <w:t> </w:t>
      </w:r>
      <w:r>
        <w:rPr/>
        <w:t>official</w:t>
      </w:r>
      <w:r>
        <w:rPr>
          <w:spacing w:val="-4"/>
        </w:rPr>
        <w:t> </w:t>
      </w:r>
      <w:r>
        <w:rPr/>
        <w:t>announcement</w:t>
      </w:r>
      <w:r>
        <w:rPr>
          <w:spacing w:val="-4"/>
        </w:rPr>
        <w:t> </w:t>
      </w:r>
      <w:r>
        <w:rPr/>
        <w:t>for</w:t>
      </w:r>
      <w:r>
        <w:rPr>
          <w:spacing w:val="-4"/>
        </w:rPr>
        <w:t> </w:t>
      </w:r>
      <w:r>
        <w:rPr/>
        <w:t>the</w:t>
      </w:r>
      <w:r>
        <w:rPr>
          <w:spacing w:val="-4"/>
        </w:rPr>
        <w:t> </w:t>
      </w:r>
      <w:r>
        <w:rPr/>
        <w:t>search</w:t>
      </w:r>
      <w:r>
        <w:rPr>
          <w:spacing w:val="-4"/>
        </w:rPr>
        <w:t> </w:t>
      </w:r>
      <w:r>
        <w:rPr/>
        <w:t>for</w:t>
      </w:r>
      <w:r>
        <w:rPr>
          <w:spacing w:val="-4"/>
        </w:rPr>
        <w:t> </w:t>
      </w:r>
      <w:r>
        <w:rPr/>
        <w:t>applicants</w:t>
      </w:r>
      <w:r>
        <w:rPr>
          <w:spacing w:val="-4"/>
        </w:rPr>
        <w:t> </w:t>
      </w:r>
      <w:r>
        <w:rPr/>
        <w:t>will</w:t>
      </w:r>
      <w:r>
        <w:rPr>
          <w:spacing w:val="-4"/>
        </w:rPr>
        <w:t> </w:t>
      </w:r>
      <w:r>
        <w:rPr/>
        <w:t>be</w:t>
      </w:r>
      <w:r>
        <w:rPr>
          <w:spacing w:val="-4"/>
        </w:rPr>
        <w:t> </w:t>
      </w:r>
      <w:r>
        <w:rPr/>
        <w:t>posted by the Cultural Affairs</w:t>
      </w:r>
      <w:r>
        <w:rPr>
          <w:spacing w:val="80"/>
        </w:rPr>
        <w:t> </w:t>
      </w:r>
      <w:r>
        <w:rPr/>
        <w:t>Office.</w:t>
      </w:r>
    </w:p>
    <w:p>
      <w:pPr>
        <w:pStyle w:val="BodyText"/>
        <w:spacing w:before="12"/>
      </w:pPr>
    </w:p>
    <w:p>
      <w:pPr>
        <w:pStyle w:val="ListParagraph"/>
        <w:numPr>
          <w:ilvl w:val="3"/>
          <w:numId w:val="85"/>
        </w:numPr>
        <w:tabs>
          <w:tab w:pos="2044" w:val="left" w:leader="none"/>
          <w:tab w:pos="2088" w:val="left" w:leader="none"/>
        </w:tabs>
        <w:spacing w:line="256" w:lineRule="auto" w:before="0" w:after="0"/>
        <w:ind w:left="2088" w:right="320" w:hanging="696"/>
        <w:jc w:val="both"/>
        <w:rPr>
          <w:sz w:val="17"/>
        </w:rPr>
      </w:pPr>
      <w:r>
        <w:rPr>
          <w:sz w:val="17"/>
        </w:rPr>
        <w:t>The CAO Director and the Dance Choreographer shall facilitate the recruitment and acceptance process. Criteria are as follows:</w:t>
      </w:r>
    </w:p>
    <w:p>
      <w:pPr>
        <w:pStyle w:val="BodyText"/>
        <w:spacing w:before="12"/>
      </w:pPr>
    </w:p>
    <w:p>
      <w:pPr>
        <w:pStyle w:val="ListParagraph"/>
        <w:numPr>
          <w:ilvl w:val="4"/>
          <w:numId w:val="85"/>
        </w:numPr>
        <w:tabs>
          <w:tab w:pos="2261" w:val="left" w:leader="none"/>
        </w:tabs>
        <w:spacing w:line="240" w:lineRule="auto" w:before="0" w:after="0"/>
        <w:ind w:left="2261" w:right="0" w:hanging="173"/>
        <w:jc w:val="left"/>
        <w:rPr>
          <w:sz w:val="17"/>
        </w:rPr>
      </w:pPr>
      <w:r>
        <w:rPr>
          <w:sz w:val="17"/>
        </w:rPr>
        <w:t>Pleasing</w:t>
      </w:r>
      <w:r>
        <w:rPr>
          <w:spacing w:val="14"/>
          <w:sz w:val="17"/>
        </w:rPr>
        <w:t> </w:t>
      </w:r>
      <w:r>
        <w:rPr>
          <w:spacing w:val="-2"/>
          <w:sz w:val="17"/>
        </w:rPr>
        <w:t>Personality</w:t>
      </w:r>
    </w:p>
    <w:p>
      <w:pPr>
        <w:pStyle w:val="ListParagraph"/>
        <w:numPr>
          <w:ilvl w:val="4"/>
          <w:numId w:val="85"/>
        </w:numPr>
        <w:tabs>
          <w:tab w:pos="2261" w:val="left" w:leader="none"/>
        </w:tabs>
        <w:spacing w:line="240" w:lineRule="auto" w:before="13" w:after="0"/>
        <w:ind w:left="2261" w:right="0" w:hanging="173"/>
        <w:jc w:val="left"/>
        <w:rPr>
          <w:sz w:val="17"/>
        </w:rPr>
      </w:pPr>
      <w:r>
        <w:rPr>
          <w:sz w:val="17"/>
        </w:rPr>
        <w:t>Dance</w:t>
      </w:r>
      <w:r>
        <w:rPr>
          <w:spacing w:val="10"/>
          <w:sz w:val="17"/>
        </w:rPr>
        <w:t> </w:t>
      </w:r>
      <w:r>
        <w:rPr>
          <w:spacing w:val="-2"/>
          <w:sz w:val="17"/>
        </w:rPr>
        <w:t>Skills</w:t>
      </w:r>
    </w:p>
    <w:p>
      <w:pPr>
        <w:pStyle w:val="ListParagraph"/>
        <w:numPr>
          <w:ilvl w:val="5"/>
          <w:numId w:val="85"/>
        </w:numPr>
        <w:tabs>
          <w:tab w:pos="2521" w:val="left" w:leader="none"/>
        </w:tabs>
        <w:spacing w:line="240" w:lineRule="auto" w:before="14" w:after="0"/>
        <w:ind w:left="2521" w:right="0" w:hanging="173"/>
        <w:jc w:val="left"/>
        <w:rPr>
          <w:sz w:val="17"/>
        </w:rPr>
      </w:pPr>
      <w:r>
        <w:rPr>
          <w:spacing w:val="-2"/>
          <w:sz w:val="17"/>
        </w:rPr>
        <w:t>Gracefulness</w:t>
      </w:r>
    </w:p>
    <w:p>
      <w:pPr>
        <w:pStyle w:val="ListParagraph"/>
        <w:numPr>
          <w:ilvl w:val="5"/>
          <w:numId w:val="85"/>
        </w:numPr>
        <w:tabs>
          <w:tab w:pos="2521" w:val="left" w:leader="none"/>
        </w:tabs>
        <w:spacing w:line="240" w:lineRule="auto" w:before="13" w:after="0"/>
        <w:ind w:left="2521" w:right="0" w:hanging="173"/>
        <w:jc w:val="left"/>
        <w:rPr>
          <w:sz w:val="17"/>
        </w:rPr>
      </w:pPr>
      <w:r>
        <w:rPr>
          <w:sz w:val="17"/>
        </w:rPr>
        <w:t>Timing/</w:t>
      </w:r>
      <w:r>
        <w:rPr>
          <w:spacing w:val="5"/>
          <w:sz w:val="17"/>
        </w:rPr>
        <w:t> </w:t>
      </w:r>
      <w:r>
        <w:rPr>
          <w:spacing w:val="-2"/>
          <w:sz w:val="17"/>
        </w:rPr>
        <w:t>Coordination</w:t>
      </w:r>
    </w:p>
    <w:p>
      <w:pPr>
        <w:pStyle w:val="BodyText"/>
        <w:spacing w:before="26"/>
      </w:pPr>
    </w:p>
    <w:p>
      <w:pPr>
        <w:pStyle w:val="ListParagraph"/>
        <w:numPr>
          <w:ilvl w:val="3"/>
          <w:numId w:val="85"/>
        </w:numPr>
        <w:tabs>
          <w:tab w:pos="2088" w:val="left" w:leader="none"/>
          <w:tab w:pos="2104" w:val="left" w:leader="none"/>
        </w:tabs>
        <w:spacing w:line="256" w:lineRule="auto" w:before="0" w:after="0"/>
        <w:ind w:left="2088" w:right="320" w:hanging="696"/>
        <w:jc w:val="both"/>
        <w:rPr>
          <w:sz w:val="17"/>
        </w:rPr>
      </w:pPr>
      <w:r>
        <w:rPr>
          <w:sz w:val="17"/>
        </w:rPr>
        <w:tab/>
        <w:t>The acceptance of an applicant is determined by an audition </w:t>
      </w:r>
      <w:r>
        <w:rPr>
          <w:sz w:val="17"/>
        </w:rPr>
        <w:t>and</w:t>
      </w:r>
      <w:r>
        <w:rPr>
          <w:spacing w:val="80"/>
          <w:sz w:val="17"/>
        </w:rPr>
        <w:t> </w:t>
      </w:r>
      <w:r>
        <w:rPr>
          <w:sz w:val="17"/>
        </w:rPr>
        <w:t>an interview.</w:t>
      </w:r>
    </w:p>
    <w:p>
      <w:pPr>
        <w:pStyle w:val="BodyText"/>
        <w:spacing w:before="12"/>
      </w:pPr>
    </w:p>
    <w:p>
      <w:pPr>
        <w:pStyle w:val="ListParagraph"/>
        <w:numPr>
          <w:ilvl w:val="3"/>
          <w:numId w:val="85"/>
        </w:numPr>
        <w:tabs>
          <w:tab w:pos="2076" w:val="left" w:leader="none"/>
          <w:tab w:pos="2088" w:val="left" w:leader="none"/>
        </w:tabs>
        <w:spacing w:line="256" w:lineRule="auto" w:before="0" w:after="0"/>
        <w:ind w:left="2088" w:right="320" w:hanging="696"/>
        <w:jc w:val="left"/>
        <w:rPr>
          <w:sz w:val="17"/>
        </w:rPr>
      </w:pPr>
      <w:r>
        <w:rPr>
          <w:sz w:val="17"/>
        </w:rPr>
        <w:t>Applicants who have passed the audition and interview must </w:t>
      </w:r>
      <w:r>
        <w:rPr>
          <w:sz w:val="17"/>
        </w:rPr>
        <w:t>submit the following requirements:</w:t>
      </w:r>
    </w:p>
    <w:p>
      <w:pPr>
        <w:pStyle w:val="ListParagraph"/>
        <w:numPr>
          <w:ilvl w:val="4"/>
          <w:numId w:val="85"/>
        </w:numPr>
        <w:tabs>
          <w:tab w:pos="2261" w:val="left" w:leader="none"/>
        </w:tabs>
        <w:spacing w:line="194" w:lineRule="exact" w:before="0" w:after="0"/>
        <w:ind w:left="2261" w:right="0" w:hanging="173"/>
        <w:jc w:val="left"/>
        <w:rPr>
          <w:sz w:val="17"/>
        </w:rPr>
      </w:pPr>
      <w:r>
        <w:rPr>
          <w:sz w:val="17"/>
        </w:rPr>
        <w:t>Application/</w:t>
      </w:r>
      <w:r>
        <w:rPr>
          <w:spacing w:val="18"/>
          <w:sz w:val="17"/>
        </w:rPr>
        <w:t> </w:t>
      </w:r>
      <w:r>
        <w:rPr>
          <w:sz w:val="17"/>
        </w:rPr>
        <w:t>Information</w:t>
      </w:r>
      <w:r>
        <w:rPr>
          <w:spacing w:val="18"/>
          <w:sz w:val="17"/>
        </w:rPr>
        <w:t> </w:t>
      </w:r>
      <w:r>
        <w:rPr>
          <w:spacing w:val="-4"/>
          <w:sz w:val="17"/>
        </w:rPr>
        <w:t>Form</w:t>
      </w:r>
    </w:p>
    <w:p>
      <w:pPr>
        <w:pStyle w:val="ListParagraph"/>
        <w:numPr>
          <w:ilvl w:val="4"/>
          <w:numId w:val="85"/>
        </w:numPr>
        <w:tabs>
          <w:tab w:pos="2261" w:val="left" w:leader="none"/>
        </w:tabs>
        <w:spacing w:line="256" w:lineRule="auto" w:before="13" w:after="0"/>
        <w:ind w:left="2261" w:right="320" w:hanging="174"/>
        <w:jc w:val="left"/>
        <w:rPr>
          <w:sz w:val="17"/>
        </w:rPr>
      </w:pPr>
      <w:r>
        <w:rPr>
          <w:sz w:val="17"/>
        </w:rPr>
        <w:t>Computerized</w:t>
      </w:r>
      <w:r>
        <w:rPr>
          <w:spacing w:val="80"/>
          <w:sz w:val="17"/>
        </w:rPr>
        <w:t> </w:t>
      </w:r>
      <w:r>
        <w:rPr>
          <w:sz w:val="17"/>
        </w:rPr>
        <w:t>schedule</w:t>
      </w:r>
      <w:r>
        <w:rPr>
          <w:spacing w:val="80"/>
          <w:sz w:val="17"/>
        </w:rPr>
        <w:t> </w:t>
      </w:r>
      <w:r>
        <w:rPr>
          <w:sz w:val="17"/>
        </w:rPr>
        <w:t>and</w:t>
      </w:r>
      <w:r>
        <w:rPr>
          <w:spacing w:val="80"/>
          <w:sz w:val="17"/>
        </w:rPr>
        <w:t> </w:t>
      </w:r>
      <w:r>
        <w:rPr>
          <w:sz w:val="17"/>
        </w:rPr>
        <w:t>certified</w:t>
      </w:r>
      <w:r>
        <w:rPr>
          <w:spacing w:val="80"/>
          <w:sz w:val="17"/>
        </w:rPr>
        <w:t> </w:t>
      </w:r>
      <w:r>
        <w:rPr>
          <w:sz w:val="17"/>
        </w:rPr>
        <w:t>true</w:t>
      </w:r>
      <w:r>
        <w:rPr>
          <w:spacing w:val="80"/>
          <w:sz w:val="17"/>
        </w:rPr>
        <w:t> </w:t>
      </w:r>
      <w:r>
        <w:rPr>
          <w:sz w:val="17"/>
        </w:rPr>
        <w:t>copy</w:t>
      </w:r>
      <w:r>
        <w:rPr>
          <w:spacing w:val="80"/>
          <w:sz w:val="17"/>
        </w:rPr>
        <w:t> </w:t>
      </w:r>
      <w:r>
        <w:rPr>
          <w:sz w:val="17"/>
        </w:rPr>
        <w:t>of</w:t>
      </w:r>
      <w:r>
        <w:rPr>
          <w:spacing w:val="80"/>
          <w:sz w:val="17"/>
        </w:rPr>
        <w:t> </w:t>
      </w:r>
      <w:r>
        <w:rPr>
          <w:sz w:val="17"/>
        </w:rPr>
        <w:t>grades (applicants should not have any failing grade).</w:t>
      </w:r>
    </w:p>
    <w:p>
      <w:pPr>
        <w:spacing w:after="0" w:line="256" w:lineRule="auto"/>
        <w:jc w:val="left"/>
        <w:rPr>
          <w:sz w:val="17"/>
        </w:rPr>
        <w:sectPr>
          <w:pgSz w:w="8640" w:h="12960"/>
          <w:pgMar w:header="0" w:footer="712" w:top="580" w:bottom="900" w:left="580" w:right="520"/>
        </w:sectPr>
      </w:pPr>
    </w:p>
    <w:p>
      <w:pPr>
        <w:pStyle w:val="ListParagraph"/>
        <w:numPr>
          <w:ilvl w:val="4"/>
          <w:numId w:val="85"/>
        </w:numPr>
        <w:tabs>
          <w:tab w:pos="2261" w:val="left" w:leader="none"/>
        </w:tabs>
        <w:spacing w:line="240" w:lineRule="auto" w:before="107" w:after="0"/>
        <w:ind w:left="2261" w:right="0" w:hanging="173"/>
        <w:jc w:val="left"/>
        <w:rPr>
          <w:sz w:val="17"/>
        </w:rPr>
      </w:pPr>
      <w:r>
        <w:rPr>
          <w:sz w:val="17"/>
        </w:rPr>
        <w:t>Letter</w:t>
      </w:r>
      <w:r>
        <w:rPr>
          <w:spacing w:val="9"/>
          <w:sz w:val="17"/>
        </w:rPr>
        <w:t> </w:t>
      </w:r>
      <w:r>
        <w:rPr>
          <w:sz w:val="17"/>
        </w:rPr>
        <w:t>of</w:t>
      </w:r>
      <w:r>
        <w:rPr>
          <w:spacing w:val="9"/>
          <w:sz w:val="17"/>
        </w:rPr>
        <w:t> </w:t>
      </w:r>
      <w:r>
        <w:rPr>
          <w:sz w:val="17"/>
        </w:rPr>
        <w:t>consent</w:t>
      </w:r>
      <w:r>
        <w:rPr>
          <w:spacing w:val="9"/>
          <w:sz w:val="17"/>
        </w:rPr>
        <w:t> </w:t>
      </w:r>
      <w:r>
        <w:rPr>
          <w:sz w:val="17"/>
        </w:rPr>
        <w:t>from</w:t>
      </w:r>
      <w:r>
        <w:rPr>
          <w:spacing w:val="9"/>
          <w:sz w:val="17"/>
        </w:rPr>
        <w:t> </w:t>
      </w:r>
      <w:r>
        <w:rPr>
          <w:sz w:val="17"/>
        </w:rPr>
        <w:t>parent/</w:t>
      </w:r>
      <w:r>
        <w:rPr>
          <w:spacing w:val="9"/>
          <w:sz w:val="17"/>
        </w:rPr>
        <w:t> </w:t>
      </w:r>
      <w:r>
        <w:rPr>
          <w:spacing w:val="-2"/>
          <w:sz w:val="17"/>
        </w:rPr>
        <w:t>guardian.</w:t>
      </w:r>
    </w:p>
    <w:p>
      <w:pPr>
        <w:pStyle w:val="ListParagraph"/>
        <w:numPr>
          <w:ilvl w:val="4"/>
          <w:numId w:val="85"/>
        </w:numPr>
        <w:tabs>
          <w:tab w:pos="2261" w:val="left" w:leader="none"/>
        </w:tabs>
        <w:spacing w:line="256" w:lineRule="auto" w:before="13" w:after="0"/>
        <w:ind w:left="2261" w:right="320" w:hanging="174"/>
        <w:jc w:val="both"/>
        <w:rPr>
          <w:sz w:val="17"/>
        </w:rPr>
      </w:pPr>
      <w:r>
        <w:rPr>
          <w:sz w:val="17"/>
        </w:rPr>
        <w:t>Copy of AdU Folk Dance Troupe Policies and Guidelines </w:t>
      </w:r>
      <w:r>
        <w:rPr>
          <w:sz w:val="17"/>
        </w:rPr>
        <w:t>signed by parents.</w:t>
      </w:r>
    </w:p>
    <w:p>
      <w:pPr>
        <w:pStyle w:val="BodyText"/>
        <w:spacing w:before="12"/>
      </w:pPr>
    </w:p>
    <w:p>
      <w:pPr>
        <w:pStyle w:val="ListParagraph"/>
        <w:numPr>
          <w:ilvl w:val="3"/>
          <w:numId w:val="85"/>
        </w:numPr>
        <w:tabs>
          <w:tab w:pos="2175" w:val="left" w:leader="none"/>
          <w:tab w:pos="2194" w:val="left" w:leader="none"/>
        </w:tabs>
        <w:spacing w:line="256" w:lineRule="auto" w:before="0" w:after="0"/>
        <w:ind w:left="2175" w:right="320" w:hanging="783"/>
        <w:jc w:val="both"/>
        <w:rPr>
          <w:sz w:val="17"/>
        </w:rPr>
      </w:pPr>
      <w:r>
        <w:rPr>
          <w:sz w:val="17"/>
        </w:rPr>
        <w:tab/>
        <w:t>Once accepted, he/she will attend the orientation program </w:t>
      </w:r>
      <w:r>
        <w:rPr>
          <w:sz w:val="17"/>
        </w:rPr>
        <w:t>as scheduled</w:t>
      </w:r>
      <w:r>
        <w:rPr>
          <w:spacing w:val="-2"/>
          <w:sz w:val="17"/>
        </w:rPr>
        <w:t> </w:t>
      </w:r>
      <w:r>
        <w:rPr>
          <w:sz w:val="17"/>
        </w:rPr>
        <w:t>by</w:t>
      </w:r>
      <w:r>
        <w:rPr>
          <w:spacing w:val="-2"/>
          <w:sz w:val="17"/>
        </w:rPr>
        <w:t> </w:t>
      </w:r>
      <w:r>
        <w:rPr>
          <w:sz w:val="17"/>
        </w:rPr>
        <w:t>the</w:t>
      </w:r>
      <w:r>
        <w:rPr>
          <w:spacing w:val="-2"/>
          <w:sz w:val="17"/>
        </w:rPr>
        <w:t> </w:t>
      </w:r>
      <w:r>
        <w:rPr>
          <w:sz w:val="17"/>
        </w:rPr>
        <w:t>Dance</w:t>
      </w:r>
      <w:r>
        <w:rPr>
          <w:spacing w:val="-2"/>
          <w:sz w:val="17"/>
        </w:rPr>
        <w:t> </w:t>
      </w:r>
      <w:r>
        <w:rPr>
          <w:sz w:val="17"/>
        </w:rPr>
        <w:t>Choreographer</w:t>
      </w:r>
      <w:r>
        <w:rPr>
          <w:spacing w:val="-2"/>
          <w:sz w:val="17"/>
        </w:rPr>
        <w:t> </w:t>
      </w:r>
      <w:r>
        <w:rPr>
          <w:sz w:val="17"/>
        </w:rPr>
        <w:t>and</w:t>
      </w:r>
      <w:r>
        <w:rPr>
          <w:spacing w:val="-2"/>
          <w:sz w:val="17"/>
        </w:rPr>
        <w:t> </w:t>
      </w:r>
      <w:r>
        <w:rPr>
          <w:sz w:val="17"/>
        </w:rPr>
        <w:t>Cultural</w:t>
      </w:r>
      <w:r>
        <w:rPr>
          <w:spacing w:val="-13"/>
          <w:sz w:val="17"/>
        </w:rPr>
        <w:t> </w:t>
      </w:r>
      <w:r>
        <w:rPr>
          <w:sz w:val="17"/>
        </w:rPr>
        <w:t>Affairs</w:t>
      </w:r>
      <w:r>
        <w:rPr>
          <w:spacing w:val="-2"/>
          <w:sz w:val="17"/>
        </w:rPr>
        <w:t> Office.</w:t>
      </w:r>
    </w:p>
    <w:p>
      <w:pPr>
        <w:pStyle w:val="BodyText"/>
        <w:spacing w:before="12"/>
      </w:pPr>
    </w:p>
    <w:p>
      <w:pPr>
        <w:pStyle w:val="ListParagraph"/>
        <w:numPr>
          <w:ilvl w:val="2"/>
          <w:numId w:val="85"/>
        </w:numPr>
        <w:tabs>
          <w:tab w:pos="1468" w:val="left" w:leader="none"/>
        </w:tabs>
        <w:spacing w:line="240" w:lineRule="auto" w:before="0" w:after="0"/>
        <w:ind w:left="1468" w:right="0" w:hanging="424"/>
        <w:jc w:val="left"/>
        <w:rPr>
          <w:sz w:val="17"/>
        </w:rPr>
      </w:pPr>
      <w:r>
        <w:rPr>
          <w:sz w:val="17"/>
        </w:rPr>
        <w:t>Adamson</w:t>
      </w:r>
      <w:r>
        <w:rPr>
          <w:spacing w:val="12"/>
          <w:sz w:val="17"/>
        </w:rPr>
        <w:t> </w:t>
      </w:r>
      <w:r>
        <w:rPr>
          <w:sz w:val="17"/>
        </w:rPr>
        <w:t>University</w:t>
      </w:r>
      <w:r>
        <w:rPr>
          <w:spacing w:val="12"/>
          <w:sz w:val="17"/>
        </w:rPr>
        <w:t> </w:t>
      </w:r>
      <w:r>
        <w:rPr>
          <w:sz w:val="17"/>
        </w:rPr>
        <w:t>Band</w:t>
      </w:r>
      <w:r>
        <w:rPr>
          <w:spacing w:val="13"/>
          <w:sz w:val="17"/>
        </w:rPr>
        <w:t> </w:t>
      </w:r>
      <w:r>
        <w:rPr>
          <w:sz w:val="17"/>
        </w:rPr>
        <w:t>(Brass, Acoustic,</w:t>
      </w:r>
      <w:r>
        <w:rPr>
          <w:spacing w:val="12"/>
          <w:sz w:val="17"/>
        </w:rPr>
        <w:t> </w:t>
      </w:r>
      <w:r>
        <w:rPr>
          <w:sz w:val="17"/>
        </w:rPr>
        <w:t>Strings</w:t>
      </w:r>
      <w:r>
        <w:rPr>
          <w:spacing w:val="12"/>
          <w:sz w:val="17"/>
        </w:rPr>
        <w:t> </w:t>
      </w:r>
      <w:r>
        <w:rPr>
          <w:sz w:val="17"/>
        </w:rPr>
        <w:t>&amp;</w:t>
      </w:r>
      <w:r>
        <w:rPr>
          <w:spacing w:val="13"/>
          <w:sz w:val="17"/>
        </w:rPr>
        <w:t> </w:t>
      </w:r>
      <w:r>
        <w:rPr>
          <w:sz w:val="17"/>
        </w:rPr>
        <w:t>Chamber</w:t>
      </w:r>
      <w:r>
        <w:rPr>
          <w:spacing w:val="12"/>
          <w:sz w:val="17"/>
        </w:rPr>
        <w:t> </w:t>
      </w:r>
      <w:r>
        <w:rPr>
          <w:spacing w:val="-2"/>
          <w:sz w:val="17"/>
        </w:rPr>
        <w:t>Orchestra)</w:t>
      </w:r>
    </w:p>
    <w:p>
      <w:pPr>
        <w:pStyle w:val="BodyText"/>
        <w:spacing w:before="27"/>
      </w:pPr>
    </w:p>
    <w:p>
      <w:pPr>
        <w:pStyle w:val="ListParagraph"/>
        <w:numPr>
          <w:ilvl w:val="3"/>
          <w:numId w:val="85"/>
        </w:numPr>
        <w:tabs>
          <w:tab w:pos="2088" w:val="left" w:leader="none"/>
        </w:tabs>
        <w:spacing w:line="256" w:lineRule="auto" w:before="0" w:after="0"/>
        <w:ind w:left="2088" w:right="320" w:hanging="696"/>
        <w:jc w:val="both"/>
        <w:rPr>
          <w:sz w:val="17"/>
        </w:rPr>
      </w:pPr>
      <w:r>
        <w:rPr>
          <w:sz w:val="17"/>
        </w:rPr>
        <w:t>Membership shall be open to all qualified students of the </w:t>
      </w:r>
      <w:r>
        <w:rPr>
          <w:sz w:val="17"/>
        </w:rPr>
        <w:t>University who can read musical notes and play the required instruments. Current members of the Band shall conduct a recruitment drive to fill-up vacancies created by graduating members and through other </w:t>
      </w:r>
      <w:r>
        <w:rPr>
          <w:spacing w:val="-2"/>
          <w:sz w:val="17"/>
        </w:rPr>
        <w:t>reasons.</w:t>
      </w:r>
    </w:p>
    <w:p>
      <w:pPr>
        <w:pStyle w:val="BodyText"/>
        <w:spacing w:before="10"/>
      </w:pPr>
    </w:p>
    <w:p>
      <w:pPr>
        <w:pStyle w:val="ListParagraph"/>
        <w:numPr>
          <w:ilvl w:val="3"/>
          <w:numId w:val="85"/>
        </w:numPr>
        <w:tabs>
          <w:tab w:pos="2088" w:val="left" w:leader="none"/>
        </w:tabs>
        <w:spacing w:line="256" w:lineRule="auto" w:before="0" w:after="0"/>
        <w:ind w:left="2088" w:right="320" w:hanging="696"/>
        <w:jc w:val="both"/>
        <w:rPr>
          <w:sz w:val="17"/>
        </w:rPr>
      </w:pPr>
      <w:r>
        <w:rPr>
          <w:sz w:val="17"/>
        </w:rPr>
        <w:t>Approval by the CAO is necessary prior to recruiting new </w:t>
      </w:r>
      <w:r>
        <w:rPr>
          <w:sz w:val="17"/>
        </w:rPr>
        <w:t>members in the band.</w:t>
      </w:r>
    </w:p>
    <w:p>
      <w:pPr>
        <w:pStyle w:val="BodyText"/>
        <w:spacing w:before="12"/>
      </w:pPr>
    </w:p>
    <w:p>
      <w:pPr>
        <w:pStyle w:val="ListParagraph"/>
        <w:numPr>
          <w:ilvl w:val="3"/>
          <w:numId w:val="85"/>
        </w:numPr>
        <w:tabs>
          <w:tab w:pos="2088" w:val="left" w:leader="none"/>
        </w:tabs>
        <w:spacing w:line="256" w:lineRule="auto" w:before="1" w:after="0"/>
        <w:ind w:left="2088" w:right="320" w:hanging="696"/>
        <w:jc w:val="both"/>
        <w:rPr>
          <w:sz w:val="17"/>
        </w:rPr>
      </w:pPr>
      <w:r>
        <w:rPr>
          <w:sz w:val="17"/>
        </w:rPr>
        <w:t>Candidates</w:t>
      </w:r>
      <w:r>
        <w:rPr>
          <w:spacing w:val="-1"/>
          <w:sz w:val="17"/>
        </w:rPr>
        <w:t> </w:t>
      </w:r>
      <w:r>
        <w:rPr>
          <w:sz w:val="17"/>
        </w:rPr>
        <w:t>must</w:t>
      </w:r>
      <w:r>
        <w:rPr>
          <w:spacing w:val="-1"/>
          <w:sz w:val="17"/>
        </w:rPr>
        <w:t> </w:t>
      </w:r>
      <w:r>
        <w:rPr>
          <w:sz w:val="17"/>
        </w:rPr>
        <w:t>be</w:t>
      </w:r>
      <w:r>
        <w:rPr>
          <w:spacing w:val="-1"/>
          <w:sz w:val="17"/>
        </w:rPr>
        <w:t> </w:t>
      </w:r>
      <w:r>
        <w:rPr>
          <w:sz w:val="17"/>
        </w:rPr>
        <w:t>able</w:t>
      </w:r>
      <w:r>
        <w:rPr>
          <w:spacing w:val="-1"/>
          <w:sz w:val="17"/>
        </w:rPr>
        <w:t> </w:t>
      </w:r>
      <w:r>
        <w:rPr>
          <w:sz w:val="17"/>
        </w:rPr>
        <w:t>to</w:t>
      </w:r>
      <w:r>
        <w:rPr>
          <w:spacing w:val="-1"/>
          <w:sz w:val="17"/>
        </w:rPr>
        <w:t> </w:t>
      </w:r>
      <w:r>
        <w:rPr>
          <w:sz w:val="17"/>
        </w:rPr>
        <w:t>provide</w:t>
      </w:r>
      <w:r>
        <w:rPr>
          <w:spacing w:val="-1"/>
          <w:sz w:val="17"/>
        </w:rPr>
        <w:t> </w:t>
      </w:r>
      <w:r>
        <w:rPr>
          <w:sz w:val="17"/>
        </w:rPr>
        <w:t>their</w:t>
      </w:r>
      <w:r>
        <w:rPr>
          <w:spacing w:val="-1"/>
          <w:sz w:val="17"/>
        </w:rPr>
        <w:t> </w:t>
      </w:r>
      <w:r>
        <w:rPr>
          <w:sz w:val="17"/>
        </w:rPr>
        <w:t>own</w:t>
      </w:r>
      <w:r>
        <w:rPr>
          <w:spacing w:val="-1"/>
          <w:sz w:val="17"/>
        </w:rPr>
        <w:t> </w:t>
      </w:r>
      <w:r>
        <w:rPr>
          <w:sz w:val="17"/>
        </w:rPr>
        <w:t>instrument</w:t>
      </w:r>
      <w:r>
        <w:rPr>
          <w:spacing w:val="-1"/>
          <w:sz w:val="17"/>
        </w:rPr>
        <w:t> </w:t>
      </w:r>
      <w:r>
        <w:rPr>
          <w:sz w:val="17"/>
        </w:rPr>
        <w:t>to</w:t>
      </w:r>
      <w:r>
        <w:rPr>
          <w:spacing w:val="-1"/>
          <w:sz w:val="17"/>
        </w:rPr>
        <w:t> </w:t>
      </w:r>
      <w:r>
        <w:rPr>
          <w:sz w:val="17"/>
        </w:rPr>
        <w:t>be</w:t>
      </w:r>
      <w:r>
        <w:rPr>
          <w:spacing w:val="-1"/>
          <w:sz w:val="17"/>
        </w:rPr>
        <w:t> </w:t>
      </w:r>
      <w:r>
        <w:rPr>
          <w:sz w:val="17"/>
        </w:rPr>
        <w:t>used in the Band, except for bass and percussion instruments </w:t>
      </w:r>
      <w:r>
        <w:rPr>
          <w:sz w:val="17"/>
        </w:rPr>
        <w:t>(bass drum, snare drum, cymbals), which will be provided by the school.</w:t>
      </w:r>
    </w:p>
    <w:p>
      <w:pPr>
        <w:pStyle w:val="BodyText"/>
        <w:spacing w:before="11"/>
      </w:pPr>
    </w:p>
    <w:p>
      <w:pPr>
        <w:pStyle w:val="ListParagraph"/>
        <w:numPr>
          <w:ilvl w:val="3"/>
          <w:numId w:val="85"/>
        </w:numPr>
        <w:tabs>
          <w:tab w:pos="2087" w:val="left" w:leader="none"/>
        </w:tabs>
        <w:spacing w:line="240" w:lineRule="auto" w:before="0" w:after="0"/>
        <w:ind w:left="2087" w:right="0" w:hanging="695"/>
        <w:jc w:val="left"/>
        <w:rPr>
          <w:sz w:val="17"/>
        </w:rPr>
      </w:pPr>
      <w:r>
        <w:rPr>
          <w:sz w:val="17"/>
        </w:rPr>
        <w:t>The</w:t>
      </w:r>
      <w:r>
        <w:rPr>
          <w:spacing w:val="10"/>
          <w:sz w:val="17"/>
        </w:rPr>
        <w:t> </w:t>
      </w:r>
      <w:r>
        <w:rPr>
          <w:sz w:val="17"/>
        </w:rPr>
        <w:t>candidate</w:t>
      </w:r>
      <w:r>
        <w:rPr>
          <w:spacing w:val="10"/>
          <w:sz w:val="17"/>
        </w:rPr>
        <w:t> </w:t>
      </w:r>
      <w:r>
        <w:rPr>
          <w:sz w:val="17"/>
        </w:rPr>
        <w:t>must</w:t>
      </w:r>
      <w:r>
        <w:rPr>
          <w:spacing w:val="11"/>
          <w:sz w:val="17"/>
        </w:rPr>
        <w:t> </w:t>
      </w:r>
      <w:r>
        <w:rPr>
          <w:sz w:val="17"/>
        </w:rPr>
        <w:t>undergo</w:t>
      </w:r>
      <w:r>
        <w:rPr>
          <w:spacing w:val="10"/>
          <w:sz w:val="17"/>
        </w:rPr>
        <w:t> </w:t>
      </w:r>
      <w:r>
        <w:rPr>
          <w:sz w:val="17"/>
        </w:rPr>
        <w:t>an</w:t>
      </w:r>
      <w:r>
        <w:rPr>
          <w:spacing w:val="10"/>
          <w:sz w:val="17"/>
        </w:rPr>
        <w:t> </w:t>
      </w:r>
      <w:r>
        <w:rPr>
          <w:sz w:val="17"/>
        </w:rPr>
        <w:t>audition</w:t>
      </w:r>
      <w:r>
        <w:rPr>
          <w:spacing w:val="11"/>
          <w:sz w:val="17"/>
        </w:rPr>
        <w:t> </w:t>
      </w:r>
      <w:r>
        <w:rPr>
          <w:spacing w:val="-2"/>
          <w:sz w:val="17"/>
        </w:rPr>
        <w:t>wherein:</w:t>
      </w:r>
    </w:p>
    <w:p>
      <w:pPr>
        <w:pStyle w:val="BodyText"/>
        <w:spacing w:before="26"/>
      </w:pPr>
    </w:p>
    <w:p>
      <w:pPr>
        <w:pStyle w:val="ListParagraph"/>
        <w:numPr>
          <w:ilvl w:val="4"/>
          <w:numId w:val="85"/>
        </w:numPr>
        <w:tabs>
          <w:tab w:pos="2261" w:val="left" w:leader="none"/>
        </w:tabs>
        <w:spacing w:line="256" w:lineRule="auto" w:before="1" w:after="0"/>
        <w:ind w:left="2261" w:right="320" w:hanging="174"/>
        <w:jc w:val="both"/>
        <w:rPr>
          <w:sz w:val="17"/>
        </w:rPr>
      </w:pPr>
      <w:r>
        <w:rPr>
          <w:sz w:val="17"/>
        </w:rPr>
        <w:t>The Band Master will prepare a piece to be performed by </w:t>
      </w:r>
      <w:r>
        <w:rPr>
          <w:sz w:val="17"/>
        </w:rPr>
        <w:t>the candidate for audition.</w:t>
      </w:r>
    </w:p>
    <w:p>
      <w:pPr>
        <w:pStyle w:val="ListParagraph"/>
        <w:numPr>
          <w:ilvl w:val="4"/>
          <w:numId w:val="85"/>
        </w:numPr>
        <w:tabs>
          <w:tab w:pos="2261" w:val="left" w:leader="none"/>
        </w:tabs>
        <w:spacing w:line="256" w:lineRule="auto" w:before="0" w:after="0"/>
        <w:ind w:left="2261" w:right="320" w:hanging="174"/>
        <w:jc w:val="both"/>
        <w:rPr>
          <w:sz w:val="17"/>
        </w:rPr>
      </w:pPr>
      <w:r>
        <w:rPr>
          <w:sz w:val="17"/>
        </w:rPr>
        <w:t>The instrument section of the candidate, together with the </w:t>
      </w:r>
      <w:r>
        <w:rPr>
          <w:sz w:val="17"/>
        </w:rPr>
        <w:t>Band Master will evaluate their performance and determine whether</w:t>
      </w:r>
      <w:r>
        <w:rPr>
          <w:spacing w:val="80"/>
          <w:sz w:val="17"/>
        </w:rPr>
        <w:t> </w:t>
      </w:r>
      <w:r>
        <w:rPr>
          <w:sz w:val="17"/>
        </w:rPr>
        <w:t>the candidate passed or failed the audition based on simple majority vote.</w:t>
      </w:r>
    </w:p>
    <w:p>
      <w:pPr>
        <w:pStyle w:val="BodyText"/>
        <w:spacing w:before="10"/>
      </w:pPr>
    </w:p>
    <w:p>
      <w:pPr>
        <w:pStyle w:val="ListParagraph"/>
        <w:numPr>
          <w:ilvl w:val="3"/>
          <w:numId w:val="85"/>
        </w:numPr>
        <w:tabs>
          <w:tab w:pos="2088" w:val="left" w:leader="none"/>
        </w:tabs>
        <w:spacing w:line="256" w:lineRule="auto" w:before="0" w:after="0"/>
        <w:ind w:left="2088" w:right="320" w:hanging="696"/>
        <w:jc w:val="both"/>
        <w:rPr>
          <w:sz w:val="17"/>
        </w:rPr>
      </w:pPr>
      <w:r>
        <w:rPr>
          <w:sz w:val="17"/>
        </w:rPr>
        <w:t>Priority instruments (instruments immediately needed by the </w:t>
      </w:r>
      <w:r>
        <w:rPr>
          <w:sz w:val="17"/>
        </w:rPr>
        <w:t>band) may be given added consideration during the evaluation of a </w:t>
      </w:r>
      <w:r>
        <w:rPr>
          <w:spacing w:val="-2"/>
          <w:sz w:val="17"/>
        </w:rPr>
        <w:t>candidate.</w:t>
      </w:r>
    </w:p>
    <w:p>
      <w:pPr>
        <w:pStyle w:val="BodyText"/>
        <w:spacing w:before="11"/>
      </w:pPr>
    </w:p>
    <w:p>
      <w:pPr>
        <w:pStyle w:val="ListParagraph"/>
        <w:numPr>
          <w:ilvl w:val="3"/>
          <w:numId w:val="85"/>
        </w:numPr>
        <w:tabs>
          <w:tab w:pos="2088" w:val="left" w:leader="none"/>
        </w:tabs>
        <w:spacing w:line="256" w:lineRule="auto" w:before="0" w:after="0"/>
        <w:ind w:left="2088" w:right="320" w:hanging="696"/>
        <w:jc w:val="both"/>
        <w:rPr>
          <w:sz w:val="17"/>
        </w:rPr>
      </w:pPr>
      <w:r>
        <w:rPr>
          <w:sz w:val="17"/>
        </w:rPr>
        <w:t>Applicants</w:t>
      </w:r>
      <w:r>
        <w:rPr>
          <w:spacing w:val="-1"/>
          <w:sz w:val="17"/>
        </w:rPr>
        <w:t> </w:t>
      </w:r>
      <w:r>
        <w:rPr>
          <w:sz w:val="17"/>
        </w:rPr>
        <w:t>who</w:t>
      </w:r>
      <w:r>
        <w:rPr>
          <w:spacing w:val="-1"/>
          <w:sz w:val="17"/>
        </w:rPr>
        <w:t> </w:t>
      </w:r>
      <w:r>
        <w:rPr>
          <w:sz w:val="17"/>
        </w:rPr>
        <w:t>have</w:t>
      </w:r>
      <w:r>
        <w:rPr>
          <w:spacing w:val="-1"/>
          <w:sz w:val="17"/>
        </w:rPr>
        <w:t> </w:t>
      </w:r>
      <w:r>
        <w:rPr>
          <w:sz w:val="17"/>
        </w:rPr>
        <w:t>passed</w:t>
      </w:r>
      <w:r>
        <w:rPr>
          <w:spacing w:val="-1"/>
          <w:sz w:val="17"/>
        </w:rPr>
        <w:t> </w:t>
      </w:r>
      <w:r>
        <w:rPr>
          <w:sz w:val="17"/>
        </w:rPr>
        <w:t>the</w:t>
      </w:r>
      <w:r>
        <w:rPr>
          <w:spacing w:val="-1"/>
          <w:sz w:val="17"/>
        </w:rPr>
        <w:t> </w:t>
      </w:r>
      <w:r>
        <w:rPr>
          <w:sz w:val="17"/>
        </w:rPr>
        <w:t>audition</w:t>
      </w:r>
      <w:r>
        <w:rPr>
          <w:spacing w:val="-1"/>
          <w:sz w:val="17"/>
        </w:rPr>
        <w:t> </w:t>
      </w:r>
      <w:r>
        <w:rPr>
          <w:sz w:val="17"/>
        </w:rPr>
        <w:t>and</w:t>
      </w:r>
      <w:r>
        <w:rPr>
          <w:spacing w:val="-1"/>
          <w:sz w:val="17"/>
        </w:rPr>
        <w:t> </w:t>
      </w:r>
      <w:r>
        <w:rPr>
          <w:sz w:val="17"/>
        </w:rPr>
        <w:t>interview</w:t>
      </w:r>
      <w:r>
        <w:rPr>
          <w:spacing w:val="-1"/>
          <w:sz w:val="17"/>
        </w:rPr>
        <w:t> </w:t>
      </w:r>
      <w:r>
        <w:rPr>
          <w:sz w:val="17"/>
        </w:rPr>
        <w:t>must</w:t>
      </w:r>
      <w:r>
        <w:rPr>
          <w:spacing w:val="-1"/>
          <w:sz w:val="17"/>
        </w:rPr>
        <w:t> </w:t>
      </w:r>
      <w:r>
        <w:rPr>
          <w:sz w:val="17"/>
        </w:rPr>
        <w:t>submit the following requirements:</w:t>
      </w:r>
    </w:p>
    <w:p>
      <w:pPr>
        <w:pStyle w:val="BodyText"/>
        <w:spacing w:before="12"/>
      </w:pPr>
    </w:p>
    <w:p>
      <w:pPr>
        <w:pStyle w:val="ListParagraph"/>
        <w:numPr>
          <w:ilvl w:val="4"/>
          <w:numId w:val="85"/>
        </w:numPr>
        <w:tabs>
          <w:tab w:pos="2261" w:val="left" w:leader="none"/>
        </w:tabs>
        <w:spacing w:line="240" w:lineRule="auto" w:before="1" w:after="0"/>
        <w:ind w:left="2261" w:right="0" w:hanging="173"/>
        <w:jc w:val="left"/>
        <w:rPr>
          <w:sz w:val="17"/>
        </w:rPr>
      </w:pPr>
      <w:r>
        <w:rPr>
          <w:sz w:val="17"/>
        </w:rPr>
        <w:t>Application/</w:t>
      </w:r>
      <w:r>
        <w:rPr>
          <w:spacing w:val="18"/>
          <w:sz w:val="17"/>
        </w:rPr>
        <w:t> </w:t>
      </w:r>
      <w:r>
        <w:rPr>
          <w:sz w:val="17"/>
        </w:rPr>
        <w:t>Information</w:t>
      </w:r>
      <w:r>
        <w:rPr>
          <w:spacing w:val="18"/>
          <w:sz w:val="17"/>
        </w:rPr>
        <w:t> </w:t>
      </w:r>
      <w:r>
        <w:rPr>
          <w:spacing w:val="-4"/>
          <w:sz w:val="17"/>
        </w:rPr>
        <w:t>Form</w:t>
      </w:r>
    </w:p>
    <w:p>
      <w:pPr>
        <w:pStyle w:val="ListParagraph"/>
        <w:numPr>
          <w:ilvl w:val="4"/>
          <w:numId w:val="85"/>
        </w:numPr>
        <w:tabs>
          <w:tab w:pos="2261" w:val="left" w:leader="none"/>
        </w:tabs>
        <w:spacing w:line="240" w:lineRule="auto" w:before="13" w:after="0"/>
        <w:ind w:left="2261" w:right="0" w:hanging="173"/>
        <w:jc w:val="left"/>
        <w:rPr>
          <w:sz w:val="17"/>
        </w:rPr>
      </w:pPr>
      <w:r>
        <w:rPr>
          <w:sz w:val="17"/>
        </w:rPr>
        <w:t>Computerized</w:t>
      </w:r>
      <w:r>
        <w:rPr>
          <w:spacing w:val="10"/>
          <w:sz w:val="17"/>
        </w:rPr>
        <w:t> </w:t>
      </w:r>
      <w:r>
        <w:rPr>
          <w:sz w:val="17"/>
        </w:rPr>
        <w:t>schedule</w:t>
      </w:r>
      <w:r>
        <w:rPr>
          <w:spacing w:val="11"/>
          <w:sz w:val="17"/>
        </w:rPr>
        <w:t> </w:t>
      </w:r>
      <w:r>
        <w:rPr>
          <w:sz w:val="17"/>
        </w:rPr>
        <w:t>and</w:t>
      </w:r>
      <w:r>
        <w:rPr>
          <w:spacing w:val="11"/>
          <w:sz w:val="17"/>
        </w:rPr>
        <w:t> </w:t>
      </w:r>
      <w:r>
        <w:rPr>
          <w:sz w:val="17"/>
        </w:rPr>
        <w:t>Certified</w:t>
      </w:r>
      <w:r>
        <w:rPr>
          <w:spacing w:val="11"/>
          <w:sz w:val="17"/>
        </w:rPr>
        <w:t> </w:t>
      </w:r>
      <w:r>
        <w:rPr>
          <w:sz w:val="17"/>
        </w:rPr>
        <w:t>true</w:t>
      </w:r>
      <w:r>
        <w:rPr>
          <w:spacing w:val="11"/>
          <w:sz w:val="17"/>
        </w:rPr>
        <w:t> </w:t>
      </w:r>
      <w:r>
        <w:rPr>
          <w:sz w:val="17"/>
        </w:rPr>
        <w:t>copy</w:t>
      </w:r>
      <w:r>
        <w:rPr>
          <w:spacing w:val="11"/>
          <w:sz w:val="17"/>
        </w:rPr>
        <w:t> </w:t>
      </w:r>
      <w:r>
        <w:rPr>
          <w:sz w:val="17"/>
        </w:rPr>
        <w:t>of</w:t>
      </w:r>
      <w:r>
        <w:rPr>
          <w:spacing w:val="10"/>
          <w:sz w:val="17"/>
        </w:rPr>
        <w:t> </w:t>
      </w:r>
      <w:r>
        <w:rPr>
          <w:spacing w:val="-2"/>
          <w:sz w:val="17"/>
        </w:rPr>
        <w:t>grades.</w:t>
      </w:r>
    </w:p>
    <w:p>
      <w:pPr>
        <w:pStyle w:val="ListParagraph"/>
        <w:numPr>
          <w:ilvl w:val="4"/>
          <w:numId w:val="85"/>
        </w:numPr>
        <w:tabs>
          <w:tab w:pos="2261" w:val="left" w:leader="none"/>
        </w:tabs>
        <w:spacing w:line="240" w:lineRule="auto" w:before="13" w:after="0"/>
        <w:ind w:left="2261" w:right="0" w:hanging="173"/>
        <w:jc w:val="left"/>
        <w:rPr>
          <w:sz w:val="17"/>
        </w:rPr>
      </w:pPr>
      <w:r>
        <w:rPr>
          <w:sz w:val="17"/>
        </w:rPr>
        <w:t>Letter</w:t>
      </w:r>
      <w:r>
        <w:rPr>
          <w:spacing w:val="9"/>
          <w:sz w:val="17"/>
        </w:rPr>
        <w:t> </w:t>
      </w:r>
      <w:r>
        <w:rPr>
          <w:sz w:val="17"/>
        </w:rPr>
        <w:t>of</w:t>
      </w:r>
      <w:r>
        <w:rPr>
          <w:spacing w:val="9"/>
          <w:sz w:val="17"/>
        </w:rPr>
        <w:t> </w:t>
      </w:r>
      <w:r>
        <w:rPr>
          <w:sz w:val="17"/>
        </w:rPr>
        <w:t>Consent</w:t>
      </w:r>
      <w:r>
        <w:rPr>
          <w:spacing w:val="9"/>
          <w:sz w:val="17"/>
        </w:rPr>
        <w:t> </w:t>
      </w:r>
      <w:r>
        <w:rPr>
          <w:sz w:val="17"/>
        </w:rPr>
        <w:t>from</w:t>
      </w:r>
      <w:r>
        <w:rPr>
          <w:spacing w:val="10"/>
          <w:sz w:val="17"/>
        </w:rPr>
        <w:t> </w:t>
      </w:r>
      <w:r>
        <w:rPr>
          <w:sz w:val="17"/>
        </w:rPr>
        <w:t>parent/</w:t>
      </w:r>
      <w:r>
        <w:rPr>
          <w:spacing w:val="9"/>
          <w:sz w:val="17"/>
        </w:rPr>
        <w:t> </w:t>
      </w:r>
      <w:r>
        <w:rPr>
          <w:spacing w:val="-2"/>
          <w:sz w:val="17"/>
        </w:rPr>
        <w:t>guardian.</w:t>
      </w:r>
    </w:p>
    <w:p>
      <w:pPr>
        <w:pStyle w:val="ListParagraph"/>
        <w:numPr>
          <w:ilvl w:val="4"/>
          <w:numId w:val="85"/>
        </w:numPr>
        <w:tabs>
          <w:tab w:pos="2261" w:val="left" w:leader="none"/>
        </w:tabs>
        <w:spacing w:line="240" w:lineRule="auto" w:before="13" w:after="0"/>
        <w:ind w:left="2261" w:right="0" w:hanging="173"/>
        <w:jc w:val="left"/>
        <w:rPr>
          <w:sz w:val="17"/>
        </w:rPr>
      </w:pPr>
      <w:r>
        <w:rPr>
          <w:sz w:val="17"/>
        </w:rPr>
        <w:t>Copy</w:t>
      </w:r>
      <w:r>
        <w:rPr>
          <w:spacing w:val="9"/>
          <w:sz w:val="17"/>
        </w:rPr>
        <w:t> </w:t>
      </w:r>
      <w:r>
        <w:rPr>
          <w:sz w:val="17"/>
        </w:rPr>
        <w:t>of</w:t>
      </w:r>
      <w:r>
        <w:rPr>
          <w:spacing w:val="-3"/>
          <w:sz w:val="17"/>
        </w:rPr>
        <w:t> </w:t>
      </w:r>
      <w:r>
        <w:rPr>
          <w:sz w:val="17"/>
        </w:rPr>
        <w:t>AdU</w:t>
      </w:r>
      <w:r>
        <w:rPr>
          <w:spacing w:val="10"/>
          <w:sz w:val="17"/>
        </w:rPr>
        <w:t> </w:t>
      </w:r>
      <w:r>
        <w:rPr>
          <w:sz w:val="17"/>
        </w:rPr>
        <w:t>Band</w:t>
      </w:r>
      <w:r>
        <w:rPr>
          <w:spacing w:val="9"/>
          <w:sz w:val="17"/>
        </w:rPr>
        <w:t> </w:t>
      </w:r>
      <w:r>
        <w:rPr>
          <w:sz w:val="17"/>
        </w:rPr>
        <w:t>Policies</w:t>
      </w:r>
      <w:r>
        <w:rPr>
          <w:spacing w:val="9"/>
          <w:sz w:val="17"/>
        </w:rPr>
        <w:t> </w:t>
      </w:r>
      <w:r>
        <w:rPr>
          <w:sz w:val="17"/>
        </w:rPr>
        <w:t>and</w:t>
      </w:r>
      <w:r>
        <w:rPr>
          <w:spacing w:val="9"/>
          <w:sz w:val="17"/>
        </w:rPr>
        <w:t> </w:t>
      </w:r>
      <w:r>
        <w:rPr>
          <w:sz w:val="17"/>
        </w:rPr>
        <w:t>Guidelines</w:t>
      </w:r>
      <w:r>
        <w:rPr>
          <w:spacing w:val="9"/>
          <w:sz w:val="17"/>
        </w:rPr>
        <w:t> </w:t>
      </w:r>
      <w:r>
        <w:rPr>
          <w:sz w:val="17"/>
        </w:rPr>
        <w:t>signed</w:t>
      </w:r>
      <w:r>
        <w:rPr>
          <w:spacing w:val="10"/>
          <w:sz w:val="17"/>
        </w:rPr>
        <w:t> </w:t>
      </w:r>
      <w:r>
        <w:rPr>
          <w:sz w:val="17"/>
        </w:rPr>
        <w:t>by</w:t>
      </w:r>
      <w:r>
        <w:rPr>
          <w:spacing w:val="9"/>
          <w:sz w:val="17"/>
        </w:rPr>
        <w:t> </w:t>
      </w:r>
      <w:r>
        <w:rPr>
          <w:spacing w:val="-2"/>
          <w:sz w:val="17"/>
        </w:rPr>
        <w:t>parents.</w:t>
      </w:r>
    </w:p>
    <w:p>
      <w:pPr>
        <w:pStyle w:val="BodyText"/>
        <w:spacing w:before="26"/>
      </w:pPr>
    </w:p>
    <w:p>
      <w:pPr>
        <w:pStyle w:val="ListParagraph"/>
        <w:numPr>
          <w:ilvl w:val="3"/>
          <w:numId w:val="85"/>
        </w:numPr>
        <w:tabs>
          <w:tab w:pos="2088" w:val="left" w:leader="none"/>
        </w:tabs>
        <w:spacing w:line="256" w:lineRule="auto" w:before="0" w:after="0"/>
        <w:ind w:left="2088" w:right="320" w:hanging="696"/>
        <w:jc w:val="both"/>
        <w:rPr>
          <w:sz w:val="17"/>
        </w:rPr>
      </w:pPr>
      <w:r>
        <w:rPr>
          <w:sz w:val="17"/>
        </w:rPr>
        <w:t>Once accepted, he/she will attend the orientation program </w:t>
      </w:r>
      <w:r>
        <w:rPr>
          <w:sz w:val="17"/>
        </w:rPr>
        <w:t>as scheduled by the</w:t>
      </w:r>
      <w:r>
        <w:rPr>
          <w:spacing w:val="40"/>
          <w:sz w:val="17"/>
        </w:rPr>
        <w:t> </w:t>
      </w:r>
      <w:r>
        <w:rPr>
          <w:sz w:val="17"/>
        </w:rPr>
        <w:t>Band</w:t>
      </w:r>
      <w:r>
        <w:rPr>
          <w:spacing w:val="40"/>
          <w:sz w:val="17"/>
        </w:rPr>
        <w:t> </w:t>
      </w:r>
      <w:r>
        <w:rPr>
          <w:sz w:val="17"/>
        </w:rPr>
        <w:t>Master</w:t>
      </w:r>
    </w:p>
    <w:p>
      <w:pPr>
        <w:pStyle w:val="BodyText"/>
        <w:spacing w:before="12"/>
      </w:pPr>
    </w:p>
    <w:p>
      <w:pPr>
        <w:pStyle w:val="ListParagraph"/>
        <w:numPr>
          <w:ilvl w:val="4"/>
          <w:numId w:val="85"/>
        </w:numPr>
        <w:tabs>
          <w:tab w:pos="2261" w:val="left" w:leader="none"/>
        </w:tabs>
        <w:spacing w:line="240" w:lineRule="auto" w:before="1" w:after="0"/>
        <w:ind w:left="2261" w:right="0" w:hanging="173"/>
        <w:jc w:val="left"/>
        <w:rPr>
          <w:sz w:val="17"/>
        </w:rPr>
      </w:pPr>
      <w:r>
        <w:rPr>
          <w:sz w:val="17"/>
        </w:rPr>
        <w:t>All</w:t>
      </w:r>
      <w:r>
        <w:rPr>
          <w:spacing w:val="9"/>
          <w:sz w:val="17"/>
        </w:rPr>
        <w:t> </w:t>
      </w:r>
      <w:r>
        <w:rPr>
          <w:sz w:val="17"/>
        </w:rPr>
        <w:t>applicants</w:t>
      </w:r>
      <w:r>
        <w:rPr>
          <w:spacing w:val="9"/>
          <w:sz w:val="17"/>
        </w:rPr>
        <w:t> </w:t>
      </w:r>
      <w:r>
        <w:rPr>
          <w:sz w:val="17"/>
        </w:rPr>
        <w:t>who</w:t>
      </w:r>
      <w:r>
        <w:rPr>
          <w:spacing w:val="9"/>
          <w:sz w:val="17"/>
        </w:rPr>
        <w:t> </w:t>
      </w:r>
      <w:r>
        <w:rPr>
          <w:sz w:val="17"/>
        </w:rPr>
        <w:t>have</w:t>
      </w:r>
      <w:r>
        <w:rPr>
          <w:spacing w:val="9"/>
          <w:sz w:val="17"/>
        </w:rPr>
        <w:t> </w:t>
      </w:r>
      <w:r>
        <w:rPr>
          <w:sz w:val="17"/>
        </w:rPr>
        <w:t>passed</w:t>
      </w:r>
      <w:r>
        <w:rPr>
          <w:spacing w:val="9"/>
          <w:sz w:val="17"/>
        </w:rPr>
        <w:t> </w:t>
      </w:r>
      <w:r>
        <w:rPr>
          <w:sz w:val="17"/>
        </w:rPr>
        <w:t>are</w:t>
      </w:r>
      <w:r>
        <w:rPr>
          <w:spacing w:val="9"/>
          <w:sz w:val="17"/>
        </w:rPr>
        <w:t> </w:t>
      </w:r>
      <w:r>
        <w:rPr>
          <w:sz w:val="17"/>
        </w:rPr>
        <w:t>first</w:t>
      </w:r>
      <w:r>
        <w:rPr>
          <w:spacing w:val="9"/>
          <w:sz w:val="17"/>
        </w:rPr>
        <w:t> </w:t>
      </w:r>
      <w:r>
        <w:rPr>
          <w:sz w:val="17"/>
        </w:rPr>
        <w:t>classified</w:t>
      </w:r>
      <w:r>
        <w:rPr>
          <w:spacing w:val="9"/>
          <w:sz w:val="17"/>
        </w:rPr>
        <w:t> </w:t>
      </w:r>
      <w:r>
        <w:rPr>
          <w:sz w:val="17"/>
        </w:rPr>
        <w:t>as</w:t>
      </w:r>
      <w:r>
        <w:rPr>
          <w:spacing w:val="5"/>
          <w:sz w:val="17"/>
        </w:rPr>
        <w:t> </w:t>
      </w:r>
      <w:r>
        <w:rPr>
          <w:spacing w:val="-2"/>
          <w:sz w:val="17"/>
        </w:rPr>
        <w:t>Trainees.</w:t>
      </w:r>
    </w:p>
    <w:p>
      <w:pPr>
        <w:pStyle w:val="ListParagraph"/>
        <w:numPr>
          <w:ilvl w:val="4"/>
          <w:numId w:val="85"/>
        </w:numPr>
        <w:tabs>
          <w:tab w:pos="2261" w:val="left" w:leader="none"/>
        </w:tabs>
        <w:spacing w:line="256" w:lineRule="auto" w:before="13" w:after="0"/>
        <w:ind w:left="2261" w:right="320" w:hanging="174"/>
        <w:jc w:val="both"/>
        <w:rPr>
          <w:sz w:val="17"/>
        </w:rPr>
      </w:pPr>
      <w:r>
        <w:rPr>
          <w:sz w:val="17"/>
        </w:rPr>
        <w:t>A Regular Member is a trainee who has passed the </w:t>
      </w:r>
      <w:r>
        <w:rPr>
          <w:sz w:val="17"/>
        </w:rPr>
        <w:t>training program of the organization.</w:t>
      </w:r>
    </w:p>
    <w:p>
      <w:pPr>
        <w:pStyle w:val="BodyText"/>
        <w:spacing w:before="12"/>
      </w:pPr>
    </w:p>
    <w:p>
      <w:pPr>
        <w:pStyle w:val="BodyText"/>
        <w:spacing w:line="285" w:lineRule="auto"/>
        <w:ind w:left="262" w:right="430"/>
      </w:pPr>
      <w:r>
        <w:rPr/>
        <w:t>Note:</w:t>
      </w:r>
      <w:r>
        <w:rPr>
          <w:spacing w:val="40"/>
        </w:rPr>
        <w:t> </w:t>
      </w:r>
      <w:r>
        <w:rPr/>
        <w:t>For</w:t>
      </w:r>
      <w:r>
        <w:rPr>
          <w:spacing w:val="40"/>
        </w:rPr>
        <w:t> </w:t>
      </w:r>
      <w:r>
        <w:rPr/>
        <w:t>Benefits</w:t>
      </w:r>
      <w:r>
        <w:rPr>
          <w:spacing w:val="40"/>
        </w:rPr>
        <w:t> </w:t>
      </w:r>
      <w:r>
        <w:rPr/>
        <w:t>and</w:t>
      </w:r>
      <w:r>
        <w:rPr>
          <w:spacing w:val="40"/>
        </w:rPr>
        <w:t> </w:t>
      </w:r>
      <w:r>
        <w:rPr/>
        <w:t>Privileges</w:t>
      </w:r>
      <w:r>
        <w:rPr>
          <w:spacing w:val="40"/>
        </w:rPr>
        <w:t> </w:t>
      </w:r>
      <w:r>
        <w:rPr/>
        <w:t>please</w:t>
      </w:r>
      <w:r>
        <w:rPr>
          <w:spacing w:val="40"/>
        </w:rPr>
        <w:t> </w:t>
      </w:r>
      <w:r>
        <w:rPr/>
        <w:t>refer</w:t>
      </w:r>
      <w:r>
        <w:rPr>
          <w:spacing w:val="40"/>
        </w:rPr>
        <w:t> </w:t>
      </w:r>
      <w:r>
        <w:rPr/>
        <w:t>to</w:t>
      </w:r>
      <w:r>
        <w:rPr>
          <w:spacing w:val="36"/>
        </w:rPr>
        <w:t> </w:t>
      </w:r>
      <w:r>
        <w:rPr/>
        <w:t>Article</w:t>
      </w:r>
      <w:r>
        <w:rPr>
          <w:spacing w:val="40"/>
        </w:rPr>
        <w:t> </w:t>
      </w:r>
      <w:r>
        <w:rPr/>
        <w:t>VII.</w:t>
      </w:r>
      <w:r>
        <w:rPr>
          <w:spacing w:val="80"/>
          <w:w w:val="150"/>
        </w:rPr>
        <w:t> </w:t>
      </w:r>
      <w:r>
        <w:rPr/>
        <w:t>Scholarships</w:t>
      </w:r>
      <w:r>
        <w:rPr>
          <w:spacing w:val="40"/>
        </w:rPr>
        <w:t> </w:t>
      </w:r>
      <w:r>
        <w:rPr/>
        <w:t>and</w:t>
      </w:r>
      <w:r>
        <w:rPr>
          <w:spacing w:val="40"/>
        </w:rPr>
        <w:t> </w:t>
      </w:r>
      <w:r>
        <w:rPr/>
        <w:t>Grant </w:t>
      </w:r>
      <w:r>
        <w:rPr>
          <w:spacing w:val="-2"/>
        </w:rPr>
        <w:t>Programs</w:t>
      </w:r>
    </w:p>
    <w:p>
      <w:pPr>
        <w:spacing w:after="0" w:line="285" w:lineRule="auto"/>
        <w:sectPr>
          <w:pgSz w:w="8640" w:h="12960"/>
          <w:pgMar w:header="0" w:footer="712" w:top="580" w:bottom="900" w:left="580" w:right="520"/>
        </w:sectPr>
      </w:pPr>
    </w:p>
    <w:p>
      <w:pPr>
        <w:pStyle w:val="Heading7"/>
        <w:spacing w:before="113"/>
        <w:jc w:val="both"/>
      </w:pPr>
      <w:bookmarkStart w:name="_TOC_250021" w:id="68"/>
      <w:r>
        <w:rPr/>
        <w:t>SECTION</w:t>
      </w:r>
      <w:r>
        <w:rPr>
          <w:spacing w:val="35"/>
        </w:rPr>
        <w:t> </w:t>
      </w:r>
      <w:r>
        <w:rPr/>
        <w:t>8.</w:t>
      </w:r>
      <w:r>
        <w:rPr>
          <w:spacing w:val="38"/>
        </w:rPr>
        <w:t> </w:t>
      </w:r>
      <w:r>
        <w:rPr/>
        <w:t>STUDENT</w:t>
      </w:r>
      <w:r>
        <w:rPr>
          <w:spacing w:val="30"/>
        </w:rPr>
        <w:t> </w:t>
      </w:r>
      <w:r>
        <w:rPr/>
        <w:t>ASSISTANCE</w:t>
      </w:r>
      <w:r>
        <w:rPr>
          <w:spacing w:val="31"/>
        </w:rPr>
        <w:t> </w:t>
      </w:r>
      <w:r>
        <w:rPr/>
        <w:t>AND</w:t>
      </w:r>
      <w:r>
        <w:rPr>
          <w:spacing w:val="44"/>
        </w:rPr>
        <w:t> </w:t>
      </w:r>
      <w:bookmarkEnd w:id="68"/>
      <w:r>
        <w:rPr>
          <w:spacing w:val="-2"/>
        </w:rPr>
        <w:t>SCHOLARSHIPS</w:t>
      </w:r>
    </w:p>
    <w:p>
      <w:pPr>
        <w:pStyle w:val="BodyText"/>
        <w:spacing w:before="4"/>
        <w:rPr>
          <w:b/>
          <w:sz w:val="6"/>
        </w:rPr>
      </w:pPr>
      <w:r>
        <w:rPr/>
        <mc:AlternateContent>
          <mc:Choice Requires="wps">
            <w:drawing>
              <wp:anchor distT="0" distB="0" distL="0" distR="0" allowOverlap="1" layoutInCell="1" locked="0" behindDoc="1" simplePos="0" relativeHeight="487708672">
                <wp:simplePos x="0" y="0"/>
                <wp:positionH relativeFrom="page">
                  <wp:posOffset>536371</wp:posOffset>
                </wp:positionH>
                <wp:positionV relativeFrom="paragraph">
                  <wp:posOffset>62206</wp:posOffset>
                </wp:positionV>
                <wp:extent cx="4413885" cy="19050"/>
                <wp:effectExtent l="0" t="0" r="0" b="0"/>
                <wp:wrapTopAndBottom/>
                <wp:docPr id="525" name="Graphic 525"/>
                <wp:cNvGraphicFramePr>
                  <a:graphicFrameLocks/>
                </wp:cNvGraphicFramePr>
                <a:graphic>
                  <a:graphicData uri="http://schemas.microsoft.com/office/word/2010/wordprocessingShape">
                    <wps:wsp>
                      <wps:cNvPr id="525" name="Graphic 525"/>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898123pt;width:347.532pt;height:1.497pt;mso-position-horizontal-relative:page;mso-position-vertical-relative:paragraph;z-index:-15607808;mso-wrap-distance-left:0;mso-wrap-distance-right:0" id="docshape395" filled="false" stroked="true" strokeweight=".242pt" strokecolor="#000000">
                <v:stroke dashstyle="solid"/>
                <w10:wrap type="topAndBottom"/>
              </v:rect>
            </w:pict>
          </mc:Fallback>
        </mc:AlternateContent>
      </w:r>
    </w:p>
    <w:p>
      <w:pPr>
        <w:pStyle w:val="BodyText"/>
        <w:spacing w:line="256" w:lineRule="auto" w:before="102"/>
        <w:ind w:left="262" w:right="320"/>
        <w:jc w:val="both"/>
      </w:pPr>
      <w:r>
        <w:rPr/>
        <w:t>The Office for Student Assistance and Scholarships (OSAS) takes charge to centralize efforts in the supervision of scholars and scholarship programs and the dissemination </w:t>
      </w:r>
      <w:r>
        <w:rPr/>
        <w:t>of information on matters related to scholarship and study grants offered, both internal and external to the University.</w:t>
      </w:r>
    </w:p>
    <w:p>
      <w:pPr>
        <w:pStyle w:val="BodyText"/>
        <w:spacing w:before="11"/>
      </w:pPr>
    </w:p>
    <w:p>
      <w:pPr>
        <w:pStyle w:val="BodyText"/>
        <w:ind w:left="262"/>
        <w:jc w:val="both"/>
      </w:pPr>
      <w:r>
        <w:rPr/>
        <w:t>It</w:t>
      </w:r>
      <w:r>
        <w:rPr>
          <w:spacing w:val="-2"/>
        </w:rPr>
        <w:t> </w:t>
      </w:r>
      <w:r>
        <w:rPr/>
        <w:t>also</w:t>
      </w:r>
      <w:r>
        <w:rPr>
          <w:spacing w:val="-1"/>
        </w:rPr>
        <w:t> </w:t>
      </w:r>
      <w:r>
        <w:rPr/>
        <w:t>provides</w:t>
      </w:r>
      <w:r>
        <w:rPr>
          <w:spacing w:val="-1"/>
        </w:rPr>
        <w:t> </w:t>
      </w:r>
      <w:r>
        <w:rPr/>
        <w:t>training</w:t>
      </w:r>
      <w:r>
        <w:rPr>
          <w:spacing w:val="-2"/>
        </w:rPr>
        <w:t> </w:t>
      </w:r>
      <w:r>
        <w:rPr/>
        <w:t>programs</w:t>
      </w:r>
      <w:r>
        <w:rPr>
          <w:spacing w:val="-1"/>
        </w:rPr>
        <w:t> </w:t>
      </w:r>
      <w:r>
        <w:rPr/>
        <w:t>that</w:t>
      </w:r>
      <w:r>
        <w:rPr>
          <w:spacing w:val="-1"/>
        </w:rPr>
        <w:t> </w:t>
      </w:r>
      <w:r>
        <w:rPr/>
        <w:t>contribute</w:t>
      </w:r>
      <w:r>
        <w:rPr>
          <w:spacing w:val="-2"/>
        </w:rPr>
        <w:t> </w:t>
      </w:r>
      <w:r>
        <w:rPr/>
        <w:t>to</w:t>
      </w:r>
      <w:r>
        <w:rPr>
          <w:spacing w:val="-1"/>
        </w:rPr>
        <w:t> </w:t>
      </w:r>
      <w:r>
        <w:rPr/>
        <w:t>the</w:t>
      </w:r>
      <w:r>
        <w:rPr>
          <w:spacing w:val="-1"/>
        </w:rPr>
        <w:t> </w:t>
      </w:r>
      <w:r>
        <w:rPr/>
        <w:t>integral</w:t>
      </w:r>
      <w:r>
        <w:rPr>
          <w:spacing w:val="-2"/>
        </w:rPr>
        <w:t> </w:t>
      </w:r>
      <w:r>
        <w:rPr/>
        <w:t>development</w:t>
      </w:r>
      <w:r>
        <w:rPr>
          <w:spacing w:val="-1"/>
        </w:rPr>
        <w:t> </w:t>
      </w:r>
      <w:r>
        <w:rPr/>
        <w:t>of</w:t>
      </w:r>
      <w:r>
        <w:rPr>
          <w:spacing w:val="-1"/>
        </w:rPr>
        <w:t> </w:t>
      </w:r>
      <w:r>
        <w:rPr/>
        <w:t>the</w:t>
      </w:r>
      <w:r>
        <w:rPr>
          <w:spacing w:val="-2"/>
        </w:rPr>
        <w:t> scholars.</w:t>
      </w:r>
    </w:p>
    <w:p>
      <w:pPr>
        <w:pStyle w:val="BodyText"/>
        <w:spacing w:before="26"/>
      </w:pPr>
    </w:p>
    <w:p>
      <w:pPr>
        <w:pStyle w:val="ListParagraph"/>
        <w:numPr>
          <w:ilvl w:val="1"/>
          <w:numId w:val="86"/>
        </w:numPr>
        <w:tabs>
          <w:tab w:pos="899" w:val="left" w:leader="none"/>
        </w:tabs>
        <w:spacing w:line="240" w:lineRule="auto" w:before="0" w:after="0"/>
        <w:ind w:left="899" w:right="0" w:hanging="289"/>
        <w:jc w:val="left"/>
        <w:rPr>
          <w:sz w:val="17"/>
        </w:rPr>
      </w:pPr>
      <w:r>
        <w:rPr>
          <w:spacing w:val="-2"/>
          <w:sz w:val="17"/>
        </w:rPr>
        <w:t>Services</w:t>
      </w:r>
    </w:p>
    <w:p>
      <w:pPr>
        <w:pStyle w:val="BodyText"/>
        <w:spacing w:before="26"/>
      </w:pPr>
    </w:p>
    <w:p>
      <w:pPr>
        <w:pStyle w:val="ListParagraph"/>
        <w:numPr>
          <w:ilvl w:val="2"/>
          <w:numId w:val="86"/>
        </w:numPr>
        <w:tabs>
          <w:tab w:pos="1555" w:val="left" w:leader="none"/>
          <w:tab w:pos="1566" w:val="left" w:leader="none"/>
        </w:tabs>
        <w:spacing w:line="256" w:lineRule="auto" w:before="1" w:after="0"/>
        <w:ind w:left="1566" w:right="320" w:hanging="522"/>
        <w:jc w:val="both"/>
        <w:rPr>
          <w:sz w:val="17"/>
        </w:rPr>
      </w:pPr>
      <w:r>
        <w:rPr>
          <w:sz w:val="17"/>
        </w:rPr>
        <w:t>Manages all student assistance and scholarship programs offered in </w:t>
      </w:r>
      <w:r>
        <w:rPr>
          <w:sz w:val="17"/>
        </w:rPr>
        <w:t>the university; either sponsored by the University or by external organizations, private or public;</w:t>
      </w:r>
    </w:p>
    <w:p>
      <w:pPr>
        <w:pStyle w:val="BodyText"/>
        <w:spacing w:before="11"/>
      </w:pPr>
    </w:p>
    <w:p>
      <w:pPr>
        <w:pStyle w:val="ListParagraph"/>
        <w:numPr>
          <w:ilvl w:val="2"/>
          <w:numId w:val="86"/>
        </w:numPr>
        <w:tabs>
          <w:tab w:pos="1559" w:val="left" w:leader="none"/>
          <w:tab w:pos="1566" w:val="left" w:leader="none"/>
        </w:tabs>
        <w:spacing w:line="256" w:lineRule="auto" w:before="0" w:after="0"/>
        <w:ind w:left="1566" w:right="320" w:hanging="522"/>
        <w:jc w:val="both"/>
        <w:rPr>
          <w:sz w:val="17"/>
        </w:rPr>
      </w:pPr>
      <w:r>
        <w:rPr>
          <w:sz w:val="17"/>
        </w:rPr>
        <w:t>Monitors tudents'</w:t>
      </w:r>
      <w:r>
        <w:rPr>
          <w:spacing w:val="-3"/>
          <w:sz w:val="17"/>
        </w:rPr>
        <w:t> </w:t>
      </w:r>
      <w:r>
        <w:rPr>
          <w:sz w:val="17"/>
        </w:rPr>
        <w:t>performance and provides support services to help </w:t>
      </w:r>
      <w:r>
        <w:rPr>
          <w:sz w:val="17"/>
        </w:rPr>
        <w:t>them achieve their learning objectives, complete their programs and prepare them to assume responsibilities.</w:t>
      </w:r>
    </w:p>
    <w:p>
      <w:pPr>
        <w:pStyle w:val="BodyText"/>
        <w:spacing w:before="12"/>
      </w:pPr>
    </w:p>
    <w:p>
      <w:pPr>
        <w:pStyle w:val="ListParagraph"/>
        <w:numPr>
          <w:ilvl w:val="2"/>
          <w:numId w:val="86"/>
        </w:numPr>
        <w:tabs>
          <w:tab w:pos="1566" w:val="left" w:leader="none"/>
        </w:tabs>
        <w:spacing w:line="256" w:lineRule="auto" w:before="0" w:after="0"/>
        <w:ind w:left="1566" w:right="320" w:hanging="522"/>
        <w:jc w:val="both"/>
        <w:rPr>
          <w:sz w:val="17"/>
        </w:rPr>
      </w:pPr>
      <w:r>
        <w:rPr>
          <w:sz w:val="17"/>
        </w:rPr>
        <w:t>Packages scholarship programs and innovative financial </w:t>
      </w:r>
      <w:r>
        <w:rPr>
          <w:sz w:val="17"/>
        </w:rPr>
        <w:t>schemes designed to help the economically disadvantaged students;</w:t>
      </w:r>
    </w:p>
    <w:p>
      <w:pPr>
        <w:pStyle w:val="BodyText"/>
        <w:spacing w:before="12"/>
      </w:pPr>
    </w:p>
    <w:p>
      <w:pPr>
        <w:pStyle w:val="ListParagraph"/>
        <w:numPr>
          <w:ilvl w:val="2"/>
          <w:numId w:val="86"/>
        </w:numPr>
        <w:tabs>
          <w:tab w:pos="1544" w:val="left" w:leader="none"/>
          <w:tab w:pos="1566" w:val="left" w:leader="none"/>
        </w:tabs>
        <w:spacing w:line="256" w:lineRule="auto" w:before="0" w:after="0"/>
        <w:ind w:left="1566" w:right="320" w:hanging="522"/>
        <w:jc w:val="both"/>
        <w:rPr>
          <w:sz w:val="17"/>
        </w:rPr>
      </w:pPr>
      <w:r>
        <w:rPr>
          <w:sz w:val="17"/>
        </w:rPr>
        <w:t>Establishes strong linkages with sponsors or benefactors and widens </w:t>
      </w:r>
      <w:r>
        <w:rPr>
          <w:sz w:val="17"/>
        </w:rPr>
        <w:t>the source of financial assistance from all sectors of society using innovative scholarship schemes or systems;</w:t>
      </w:r>
    </w:p>
    <w:p>
      <w:pPr>
        <w:pStyle w:val="BodyText"/>
        <w:spacing w:before="12"/>
      </w:pPr>
    </w:p>
    <w:p>
      <w:pPr>
        <w:pStyle w:val="ListParagraph"/>
        <w:numPr>
          <w:ilvl w:val="2"/>
          <w:numId w:val="86"/>
        </w:numPr>
        <w:tabs>
          <w:tab w:pos="1529" w:val="left" w:leader="none"/>
          <w:tab w:pos="1566" w:val="left" w:leader="none"/>
        </w:tabs>
        <w:spacing w:line="256" w:lineRule="auto" w:before="0" w:after="0"/>
        <w:ind w:left="1566" w:right="320" w:hanging="522"/>
        <w:jc w:val="both"/>
        <w:rPr>
          <w:sz w:val="17"/>
        </w:rPr>
      </w:pPr>
      <w:r>
        <w:rPr>
          <w:sz w:val="17"/>
        </w:rPr>
        <w:t>Strengthens linkages with the alumni network to actively support the University's scholarship programs.</w:t>
      </w:r>
    </w:p>
    <w:p>
      <w:pPr>
        <w:pStyle w:val="BodyText"/>
        <w:spacing w:before="48"/>
      </w:pPr>
    </w:p>
    <w:p>
      <w:pPr>
        <w:pStyle w:val="Heading7"/>
        <w:jc w:val="both"/>
      </w:pPr>
      <w:bookmarkStart w:name="_TOC_250020" w:id="69"/>
      <w:r>
        <w:rPr/>
        <w:t>SECTION</w:t>
      </w:r>
      <w:r>
        <w:rPr>
          <w:spacing w:val="33"/>
        </w:rPr>
        <w:t> </w:t>
      </w:r>
      <w:r>
        <w:rPr/>
        <w:t>9.</w:t>
      </w:r>
      <w:r>
        <w:rPr>
          <w:spacing w:val="34"/>
        </w:rPr>
        <w:t> </w:t>
      </w:r>
      <w:r>
        <w:rPr/>
        <w:t>STUDENT</w:t>
      </w:r>
      <w:r>
        <w:rPr>
          <w:spacing w:val="27"/>
        </w:rPr>
        <w:t> </w:t>
      </w:r>
      <w:r>
        <w:rPr/>
        <w:t>AFFAIRS</w:t>
      </w:r>
      <w:r>
        <w:rPr>
          <w:spacing w:val="28"/>
        </w:rPr>
        <w:t> </w:t>
      </w:r>
      <w:r>
        <w:rPr/>
        <w:t>AND</w:t>
      </w:r>
      <w:r>
        <w:rPr>
          <w:spacing w:val="40"/>
        </w:rPr>
        <w:t> </w:t>
      </w:r>
      <w:bookmarkEnd w:id="69"/>
      <w:r>
        <w:rPr>
          <w:spacing w:val="-2"/>
        </w:rPr>
        <w:t>SERVICES</w:t>
      </w:r>
    </w:p>
    <w:p>
      <w:pPr>
        <w:pStyle w:val="BodyText"/>
        <w:spacing w:before="11"/>
        <w:rPr>
          <w:b/>
          <w:sz w:val="6"/>
        </w:rPr>
      </w:pPr>
      <w:r>
        <w:rPr/>
        <mc:AlternateContent>
          <mc:Choice Requires="wps">
            <w:drawing>
              <wp:anchor distT="0" distB="0" distL="0" distR="0" allowOverlap="1" layoutInCell="1" locked="0" behindDoc="1" simplePos="0" relativeHeight="487709184">
                <wp:simplePos x="0" y="0"/>
                <wp:positionH relativeFrom="page">
                  <wp:posOffset>536371</wp:posOffset>
                </wp:positionH>
                <wp:positionV relativeFrom="paragraph">
                  <wp:posOffset>66335</wp:posOffset>
                </wp:positionV>
                <wp:extent cx="4413885" cy="19050"/>
                <wp:effectExtent l="0" t="0" r="0" b="0"/>
                <wp:wrapTopAndBottom/>
                <wp:docPr id="526" name="Graphic 526"/>
                <wp:cNvGraphicFramePr>
                  <a:graphicFrameLocks/>
                </wp:cNvGraphicFramePr>
                <a:graphic>
                  <a:graphicData uri="http://schemas.microsoft.com/office/word/2010/wordprocessingShape">
                    <wps:wsp>
                      <wps:cNvPr id="526" name="Graphic 526"/>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223273pt;width:347.532pt;height:1.497pt;mso-position-horizontal-relative:page;mso-position-vertical-relative:paragraph;z-index:-15607296;mso-wrap-distance-left:0;mso-wrap-distance-right:0" id="docshape396" filled="false" stroked="true" strokeweight=".242pt" strokecolor="#000000">
                <v:stroke dashstyle="solid"/>
                <w10:wrap type="topAndBottom"/>
              </v:rect>
            </w:pict>
          </mc:Fallback>
        </mc:AlternateContent>
      </w:r>
    </w:p>
    <w:p>
      <w:pPr>
        <w:pStyle w:val="BodyText"/>
        <w:spacing w:line="256" w:lineRule="auto" w:before="142"/>
        <w:ind w:left="262" w:right="320"/>
        <w:jc w:val="both"/>
      </w:pPr>
      <w:r>
        <w:rPr/>
        <w:t>The Office for Student Affairs (OSA) commits to the integral formation of students </w:t>
      </w:r>
      <w:r>
        <w:rPr/>
        <w:t>through the development of their potentials and skills and the acquisition of virtues that will enable them to gain mastery of self.</w:t>
      </w:r>
    </w:p>
    <w:p>
      <w:pPr>
        <w:pStyle w:val="BodyText"/>
        <w:spacing w:before="12"/>
      </w:pPr>
    </w:p>
    <w:p>
      <w:pPr>
        <w:pStyle w:val="BodyText"/>
        <w:ind w:left="262"/>
        <w:jc w:val="both"/>
      </w:pPr>
      <w:r>
        <w:rPr/>
        <w:t>This</w:t>
      </w:r>
      <w:r>
        <w:rPr>
          <w:spacing w:val="7"/>
        </w:rPr>
        <w:t> </w:t>
      </w:r>
      <w:r>
        <w:rPr/>
        <w:t>will</w:t>
      </w:r>
      <w:r>
        <w:rPr>
          <w:spacing w:val="8"/>
        </w:rPr>
        <w:t> </w:t>
      </w:r>
      <w:r>
        <w:rPr/>
        <w:t>be</w:t>
      </w:r>
      <w:r>
        <w:rPr>
          <w:spacing w:val="8"/>
        </w:rPr>
        <w:t> </w:t>
      </w:r>
      <w:r>
        <w:rPr/>
        <w:t>realized</w:t>
      </w:r>
      <w:r>
        <w:rPr>
          <w:spacing w:val="7"/>
        </w:rPr>
        <w:t> </w:t>
      </w:r>
      <w:r>
        <w:rPr>
          <w:spacing w:val="-5"/>
        </w:rPr>
        <w:t>by</w:t>
      </w:r>
    </w:p>
    <w:p>
      <w:pPr>
        <w:pStyle w:val="BodyText"/>
        <w:spacing w:before="26"/>
      </w:pPr>
    </w:p>
    <w:p>
      <w:pPr>
        <w:pStyle w:val="ListParagraph"/>
        <w:numPr>
          <w:ilvl w:val="0"/>
          <w:numId w:val="87"/>
        </w:numPr>
        <w:tabs>
          <w:tab w:pos="462" w:val="left" w:leader="none"/>
          <w:tab w:pos="523" w:val="left" w:leader="none"/>
        </w:tabs>
        <w:spacing w:line="256" w:lineRule="auto" w:before="0" w:after="0"/>
        <w:ind w:left="523" w:right="320" w:hanging="261"/>
        <w:jc w:val="both"/>
        <w:rPr>
          <w:sz w:val="17"/>
        </w:rPr>
      </w:pPr>
      <w:r>
        <w:rPr>
          <w:sz w:val="17"/>
        </w:rPr>
        <w:t>Providing opportunities and programs for co-curricular and extracurricular activities </w:t>
      </w:r>
      <w:r>
        <w:rPr>
          <w:sz w:val="17"/>
        </w:rPr>
        <w:t>that enhance</w:t>
      </w:r>
      <w:r>
        <w:rPr>
          <w:spacing w:val="40"/>
          <w:sz w:val="17"/>
        </w:rPr>
        <w:t> </w:t>
      </w:r>
      <w:r>
        <w:rPr>
          <w:sz w:val="17"/>
        </w:rPr>
        <w:t>leadership</w:t>
      </w:r>
      <w:r>
        <w:rPr>
          <w:spacing w:val="40"/>
          <w:sz w:val="17"/>
        </w:rPr>
        <w:t> </w:t>
      </w:r>
      <w:r>
        <w:rPr>
          <w:sz w:val="17"/>
        </w:rPr>
        <w:t>skills,</w:t>
      </w:r>
      <w:r>
        <w:rPr>
          <w:spacing w:val="40"/>
          <w:sz w:val="17"/>
        </w:rPr>
        <w:t> </w:t>
      </w:r>
      <w:r>
        <w:rPr>
          <w:sz w:val="17"/>
        </w:rPr>
        <w:t>formation</w:t>
      </w:r>
      <w:r>
        <w:rPr>
          <w:spacing w:val="40"/>
          <w:sz w:val="17"/>
        </w:rPr>
        <w:t> </w:t>
      </w:r>
      <w:r>
        <w:rPr>
          <w:sz w:val="17"/>
        </w:rPr>
        <w:t>of</w:t>
      </w:r>
      <w:r>
        <w:rPr>
          <w:spacing w:val="40"/>
          <w:sz w:val="17"/>
        </w:rPr>
        <w:t> </w:t>
      </w:r>
      <w:r>
        <w:rPr>
          <w:sz w:val="17"/>
        </w:rPr>
        <w:t>values,</w:t>
      </w:r>
      <w:r>
        <w:rPr>
          <w:spacing w:val="40"/>
          <w:sz w:val="17"/>
        </w:rPr>
        <w:t> </w:t>
      </w:r>
      <w:r>
        <w:rPr>
          <w:sz w:val="17"/>
        </w:rPr>
        <w:t>professionalism,</w:t>
      </w:r>
      <w:r>
        <w:rPr>
          <w:spacing w:val="40"/>
          <w:sz w:val="17"/>
        </w:rPr>
        <w:t> </w:t>
      </w:r>
      <w:r>
        <w:rPr>
          <w:sz w:val="17"/>
        </w:rPr>
        <w:t>social</w:t>
      </w:r>
      <w:r>
        <w:rPr>
          <w:spacing w:val="40"/>
          <w:sz w:val="17"/>
        </w:rPr>
        <w:t> </w:t>
      </w:r>
      <w:r>
        <w:rPr>
          <w:sz w:val="17"/>
        </w:rPr>
        <w:t>responsibility, and care for the environment and promotion of peace and order in coordination with the other sectors of the university;</w:t>
      </w:r>
    </w:p>
    <w:p>
      <w:pPr>
        <w:pStyle w:val="BodyText"/>
        <w:spacing w:before="11"/>
      </w:pPr>
    </w:p>
    <w:p>
      <w:pPr>
        <w:pStyle w:val="ListParagraph"/>
        <w:numPr>
          <w:ilvl w:val="0"/>
          <w:numId w:val="87"/>
        </w:numPr>
        <w:tabs>
          <w:tab w:pos="523" w:val="left" w:leader="none"/>
        </w:tabs>
        <w:spacing w:line="256" w:lineRule="auto" w:before="1" w:after="0"/>
        <w:ind w:left="523" w:right="320" w:hanging="261"/>
        <w:jc w:val="both"/>
        <w:rPr>
          <w:sz w:val="17"/>
        </w:rPr>
      </w:pPr>
      <w:r>
        <w:rPr>
          <w:sz w:val="17"/>
        </w:rPr>
        <w:t>Formulating and implementing policies towards the realization of the integral </w:t>
      </w:r>
      <w:r>
        <w:rPr>
          <w:sz w:val="17"/>
        </w:rPr>
        <w:t>formation</w:t>
      </w:r>
      <w:r>
        <w:rPr>
          <w:spacing w:val="80"/>
          <w:sz w:val="17"/>
        </w:rPr>
        <w:t> </w:t>
      </w:r>
      <w:r>
        <w:rPr>
          <w:sz w:val="17"/>
        </w:rPr>
        <w:t>of students.</w:t>
      </w:r>
    </w:p>
    <w:p>
      <w:pPr>
        <w:pStyle w:val="BodyText"/>
        <w:spacing w:before="12"/>
      </w:pPr>
    </w:p>
    <w:p>
      <w:pPr>
        <w:pStyle w:val="BodyText"/>
        <w:spacing w:line="256" w:lineRule="auto"/>
        <w:ind w:left="262" w:right="320"/>
        <w:jc w:val="both"/>
      </w:pPr>
      <w:r>
        <w:rPr/>
        <w:t>Headed</w:t>
      </w:r>
      <w:r>
        <w:rPr>
          <w:spacing w:val="-2"/>
        </w:rPr>
        <w:t> </w:t>
      </w:r>
      <w:r>
        <w:rPr/>
        <w:t>by</w:t>
      </w:r>
      <w:r>
        <w:rPr>
          <w:spacing w:val="-2"/>
        </w:rPr>
        <w:t> </w:t>
      </w:r>
      <w:r>
        <w:rPr/>
        <w:t>a</w:t>
      </w:r>
      <w:r>
        <w:rPr>
          <w:spacing w:val="-2"/>
        </w:rPr>
        <w:t> </w:t>
      </w:r>
      <w:r>
        <w:rPr/>
        <w:t>Director,</w:t>
      </w:r>
      <w:r>
        <w:rPr>
          <w:spacing w:val="-2"/>
        </w:rPr>
        <w:t> </w:t>
      </w:r>
      <w:r>
        <w:rPr/>
        <w:t>it</w:t>
      </w:r>
      <w:r>
        <w:rPr>
          <w:spacing w:val="-2"/>
        </w:rPr>
        <w:t> </w:t>
      </w:r>
      <w:r>
        <w:rPr/>
        <w:t>is</w:t>
      </w:r>
      <w:r>
        <w:rPr>
          <w:spacing w:val="-2"/>
        </w:rPr>
        <w:t> </w:t>
      </w:r>
      <w:r>
        <w:rPr/>
        <w:t>composed</w:t>
      </w:r>
      <w:r>
        <w:rPr>
          <w:spacing w:val="-2"/>
        </w:rPr>
        <w:t> </w:t>
      </w:r>
      <w:r>
        <w:rPr/>
        <w:t>of</w:t>
      </w:r>
      <w:r>
        <w:rPr>
          <w:spacing w:val="-2"/>
        </w:rPr>
        <w:t> </w:t>
      </w:r>
      <w:r>
        <w:rPr/>
        <w:t>the</w:t>
      </w:r>
      <w:r>
        <w:rPr>
          <w:spacing w:val="-2"/>
        </w:rPr>
        <w:t> </w:t>
      </w:r>
      <w:r>
        <w:rPr/>
        <w:t>Student</w:t>
      </w:r>
      <w:r>
        <w:rPr>
          <w:spacing w:val="-2"/>
        </w:rPr>
        <w:t> </w:t>
      </w:r>
      <w:r>
        <w:rPr/>
        <w:t>Development</w:t>
      </w:r>
      <w:r>
        <w:rPr>
          <w:spacing w:val="-2"/>
        </w:rPr>
        <w:t> </w:t>
      </w:r>
      <w:r>
        <w:rPr/>
        <w:t>Section</w:t>
      </w:r>
      <w:r>
        <w:rPr>
          <w:spacing w:val="-2"/>
        </w:rPr>
        <w:t> </w:t>
      </w:r>
      <w:r>
        <w:rPr/>
        <w:t>and</w:t>
      </w:r>
      <w:r>
        <w:rPr>
          <w:spacing w:val="-2"/>
        </w:rPr>
        <w:t> </w:t>
      </w:r>
      <w:r>
        <w:rPr/>
        <w:t>the</w:t>
      </w:r>
      <w:r>
        <w:rPr>
          <w:spacing w:val="-2"/>
        </w:rPr>
        <w:t> </w:t>
      </w:r>
      <w:r>
        <w:rPr/>
        <w:t>Discipline </w:t>
      </w:r>
      <w:r>
        <w:rPr>
          <w:spacing w:val="-2"/>
        </w:rPr>
        <w:t>Section.</w:t>
      </w:r>
    </w:p>
    <w:p>
      <w:pPr>
        <w:pStyle w:val="BodyText"/>
        <w:spacing w:before="12"/>
      </w:pPr>
    </w:p>
    <w:p>
      <w:pPr>
        <w:pStyle w:val="BodyText"/>
        <w:spacing w:line="256" w:lineRule="auto"/>
        <w:ind w:left="262" w:right="320"/>
        <w:jc w:val="both"/>
      </w:pPr>
      <w:r>
        <w:rPr/>
        <w:t>Pursuant to the Vision-Mission and Core Values of Adamson University, the OSA operates both as an administrative and a service office.</w:t>
      </w:r>
    </w:p>
    <w:p>
      <w:pPr>
        <w:spacing w:after="0" w:line="256" w:lineRule="auto"/>
        <w:jc w:val="both"/>
        <w:sectPr>
          <w:pgSz w:w="8640" w:h="12960"/>
          <w:pgMar w:header="0" w:footer="712" w:top="560" w:bottom="900" w:left="580" w:right="520"/>
        </w:sectPr>
      </w:pPr>
    </w:p>
    <w:p>
      <w:pPr>
        <w:pStyle w:val="BodyText"/>
        <w:spacing w:line="256" w:lineRule="auto" w:before="107"/>
        <w:ind w:left="262" w:right="320"/>
        <w:jc w:val="both"/>
      </w:pPr>
      <w:r>
        <w:rPr/>
        <w:t>Administratively, it enforces and implements all policies, rules,andregulations of </w:t>
      </w:r>
      <w:r>
        <w:rPr/>
        <w:t>the University as provided in the Student Manual as well as those of the Commission on Higher Education (CHED) with respectto:</w:t>
      </w:r>
    </w:p>
    <w:p>
      <w:pPr>
        <w:pStyle w:val="BodyText"/>
        <w:spacing w:before="11"/>
      </w:pPr>
    </w:p>
    <w:p>
      <w:pPr>
        <w:pStyle w:val="ListParagraph"/>
        <w:numPr>
          <w:ilvl w:val="1"/>
          <w:numId w:val="87"/>
        </w:numPr>
        <w:tabs>
          <w:tab w:pos="522" w:val="left" w:leader="none"/>
        </w:tabs>
        <w:spacing w:line="240" w:lineRule="auto" w:before="1" w:after="0"/>
        <w:ind w:left="522" w:right="0" w:hanging="260"/>
        <w:jc w:val="both"/>
        <w:rPr>
          <w:sz w:val="17"/>
        </w:rPr>
      </w:pPr>
      <w:r>
        <w:rPr>
          <w:sz w:val="17"/>
        </w:rPr>
        <w:t>The</w:t>
      </w:r>
      <w:r>
        <w:rPr>
          <w:spacing w:val="12"/>
          <w:sz w:val="17"/>
        </w:rPr>
        <w:t> </w:t>
      </w:r>
      <w:r>
        <w:rPr>
          <w:sz w:val="17"/>
        </w:rPr>
        <w:t>Students'</w:t>
      </w:r>
      <w:r>
        <w:rPr>
          <w:spacing w:val="3"/>
          <w:sz w:val="17"/>
        </w:rPr>
        <w:t> </w:t>
      </w:r>
      <w:r>
        <w:rPr>
          <w:sz w:val="17"/>
        </w:rPr>
        <w:t>general</w:t>
      </w:r>
      <w:r>
        <w:rPr>
          <w:spacing w:val="12"/>
          <w:sz w:val="17"/>
        </w:rPr>
        <w:t> </w:t>
      </w:r>
      <w:r>
        <w:rPr>
          <w:sz w:val="17"/>
        </w:rPr>
        <w:t>conduct,</w:t>
      </w:r>
      <w:r>
        <w:rPr>
          <w:spacing w:val="12"/>
          <w:sz w:val="17"/>
        </w:rPr>
        <w:t> </w:t>
      </w:r>
      <w:r>
        <w:rPr>
          <w:sz w:val="17"/>
        </w:rPr>
        <w:t>behavior,</w:t>
      </w:r>
      <w:r>
        <w:rPr>
          <w:spacing w:val="12"/>
          <w:sz w:val="17"/>
        </w:rPr>
        <w:t> </w:t>
      </w:r>
      <w:r>
        <w:rPr>
          <w:sz w:val="17"/>
        </w:rPr>
        <w:t>and</w:t>
      </w:r>
      <w:r>
        <w:rPr>
          <w:spacing w:val="12"/>
          <w:sz w:val="17"/>
        </w:rPr>
        <w:t> </w:t>
      </w:r>
      <w:r>
        <w:rPr>
          <w:sz w:val="17"/>
        </w:rPr>
        <w:t>discipline,</w:t>
      </w:r>
      <w:r>
        <w:rPr>
          <w:spacing w:val="12"/>
          <w:sz w:val="17"/>
        </w:rPr>
        <w:t> </w:t>
      </w:r>
      <w:r>
        <w:rPr>
          <w:spacing w:val="-4"/>
          <w:sz w:val="17"/>
        </w:rPr>
        <w:t>and;</w:t>
      </w:r>
    </w:p>
    <w:p>
      <w:pPr>
        <w:pStyle w:val="ListParagraph"/>
        <w:numPr>
          <w:ilvl w:val="1"/>
          <w:numId w:val="87"/>
        </w:numPr>
        <w:tabs>
          <w:tab w:pos="523" w:val="left" w:leader="none"/>
        </w:tabs>
        <w:spacing w:line="256" w:lineRule="auto" w:before="13" w:after="0"/>
        <w:ind w:left="523" w:right="320" w:hanging="261"/>
        <w:jc w:val="both"/>
        <w:rPr>
          <w:sz w:val="17"/>
        </w:rPr>
      </w:pPr>
      <w:r>
        <w:rPr>
          <w:sz w:val="17"/>
        </w:rPr>
        <w:t>The institutional organizations (Adamson University Student Government or AUSG </w:t>
      </w:r>
      <w:r>
        <w:rPr>
          <w:sz w:val="17"/>
        </w:rPr>
        <w:t>and The Adamson Chronicle or TAC) and the Recognized Student Organizations' (RSOs) programs, forums and activities</w:t>
      </w:r>
    </w:p>
    <w:p>
      <w:pPr>
        <w:pStyle w:val="BodyText"/>
        <w:spacing w:before="11"/>
      </w:pPr>
    </w:p>
    <w:p>
      <w:pPr>
        <w:pStyle w:val="ListParagraph"/>
        <w:numPr>
          <w:ilvl w:val="1"/>
          <w:numId w:val="88"/>
        </w:numPr>
        <w:tabs>
          <w:tab w:pos="899" w:val="left" w:leader="none"/>
        </w:tabs>
        <w:spacing w:line="240" w:lineRule="auto" w:before="0" w:after="0"/>
        <w:ind w:left="899" w:right="0" w:hanging="289"/>
        <w:jc w:val="left"/>
        <w:rPr>
          <w:sz w:val="17"/>
        </w:rPr>
      </w:pPr>
      <w:r>
        <w:rPr>
          <w:sz w:val="17"/>
        </w:rPr>
        <w:t>Student</w:t>
      </w:r>
      <w:r>
        <w:rPr>
          <w:spacing w:val="16"/>
          <w:sz w:val="17"/>
        </w:rPr>
        <w:t> </w:t>
      </w:r>
      <w:r>
        <w:rPr>
          <w:sz w:val="17"/>
        </w:rPr>
        <w:t>Development</w:t>
      </w:r>
      <w:r>
        <w:rPr>
          <w:spacing w:val="17"/>
          <w:sz w:val="17"/>
        </w:rPr>
        <w:t> </w:t>
      </w:r>
      <w:r>
        <w:rPr>
          <w:spacing w:val="-2"/>
          <w:sz w:val="17"/>
        </w:rPr>
        <w:t>Section</w:t>
      </w:r>
    </w:p>
    <w:p>
      <w:pPr>
        <w:pStyle w:val="BodyText"/>
        <w:spacing w:before="27"/>
      </w:pPr>
    </w:p>
    <w:p>
      <w:pPr>
        <w:pStyle w:val="BodyText"/>
        <w:spacing w:line="256" w:lineRule="auto"/>
        <w:ind w:left="957" w:right="320"/>
        <w:jc w:val="both"/>
      </w:pPr>
      <w:r>
        <w:rPr/>
        <w:t>The Student Development Section provides academic support and opportunities through various development programs and activities in line with the </w:t>
      </w:r>
      <w:r>
        <w:rPr/>
        <w:t>strategic</w:t>
      </w:r>
      <w:r>
        <w:rPr>
          <w:spacing w:val="80"/>
        </w:rPr>
        <w:t> </w:t>
      </w:r>
      <w:r>
        <w:rPr/>
        <w:t>goals of the University.</w:t>
      </w:r>
    </w:p>
    <w:p>
      <w:pPr>
        <w:pStyle w:val="BodyText"/>
        <w:spacing w:before="11"/>
      </w:pPr>
    </w:p>
    <w:p>
      <w:pPr>
        <w:pStyle w:val="ListParagraph"/>
        <w:numPr>
          <w:ilvl w:val="2"/>
          <w:numId w:val="88"/>
        </w:numPr>
        <w:tabs>
          <w:tab w:pos="1478" w:val="left" w:leader="none"/>
        </w:tabs>
        <w:spacing w:line="240" w:lineRule="auto" w:before="0" w:after="0"/>
        <w:ind w:left="1478" w:right="0" w:hanging="434"/>
        <w:jc w:val="left"/>
        <w:rPr>
          <w:sz w:val="17"/>
        </w:rPr>
      </w:pPr>
      <w:r>
        <w:rPr>
          <w:sz w:val="17"/>
        </w:rPr>
        <w:t>Programs</w:t>
      </w:r>
      <w:r>
        <w:rPr>
          <w:spacing w:val="12"/>
          <w:sz w:val="17"/>
        </w:rPr>
        <w:t> </w:t>
      </w:r>
      <w:r>
        <w:rPr>
          <w:sz w:val="17"/>
        </w:rPr>
        <w:t>and</w:t>
      </w:r>
      <w:r>
        <w:rPr>
          <w:spacing w:val="12"/>
          <w:sz w:val="17"/>
        </w:rPr>
        <w:t> </w:t>
      </w:r>
      <w:r>
        <w:rPr>
          <w:sz w:val="17"/>
        </w:rPr>
        <w:t>Services</w:t>
      </w:r>
      <w:r>
        <w:rPr>
          <w:spacing w:val="12"/>
          <w:sz w:val="17"/>
        </w:rPr>
        <w:t> </w:t>
      </w:r>
      <w:r>
        <w:rPr>
          <w:spacing w:val="-2"/>
          <w:sz w:val="17"/>
        </w:rPr>
        <w:t>Offered</w:t>
      </w:r>
    </w:p>
    <w:p>
      <w:pPr>
        <w:pStyle w:val="ListParagraph"/>
        <w:numPr>
          <w:ilvl w:val="0"/>
          <w:numId w:val="89"/>
        </w:numPr>
        <w:tabs>
          <w:tab w:pos="1759" w:val="left" w:leader="none"/>
        </w:tabs>
        <w:spacing w:line="240" w:lineRule="auto" w:before="14" w:after="0"/>
        <w:ind w:left="1759" w:right="0" w:hanging="193"/>
        <w:jc w:val="left"/>
        <w:rPr>
          <w:sz w:val="17"/>
        </w:rPr>
      </w:pPr>
      <w:r>
        <w:rPr>
          <w:sz w:val="17"/>
        </w:rPr>
        <w:t>Orientation</w:t>
      </w:r>
      <w:r>
        <w:rPr>
          <w:spacing w:val="17"/>
          <w:sz w:val="17"/>
        </w:rPr>
        <w:t> </w:t>
      </w:r>
      <w:r>
        <w:rPr>
          <w:spacing w:val="-2"/>
          <w:sz w:val="17"/>
        </w:rPr>
        <w:t>Services</w:t>
      </w:r>
    </w:p>
    <w:p>
      <w:pPr>
        <w:pStyle w:val="ListParagraph"/>
        <w:numPr>
          <w:ilvl w:val="0"/>
          <w:numId w:val="89"/>
        </w:numPr>
        <w:tabs>
          <w:tab w:pos="1759" w:val="left" w:leader="none"/>
        </w:tabs>
        <w:spacing w:line="240" w:lineRule="auto" w:before="13" w:after="0"/>
        <w:ind w:left="1759" w:right="0" w:hanging="193"/>
        <w:jc w:val="left"/>
        <w:rPr>
          <w:sz w:val="17"/>
        </w:rPr>
      </w:pPr>
      <w:r>
        <w:rPr>
          <w:sz w:val="17"/>
        </w:rPr>
        <w:t>Leadership</w:t>
      </w:r>
      <w:r>
        <w:rPr>
          <w:spacing w:val="17"/>
          <w:sz w:val="17"/>
        </w:rPr>
        <w:t> </w:t>
      </w:r>
      <w:r>
        <w:rPr>
          <w:spacing w:val="-2"/>
          <w:sz w:val="17"/>
        </w:rPr>
        <w:t>Formation</w:t>
      </w:r>
    </w:p>
    <w:p>
      <w:pPr>
        <w:pStyle w:val="ListParagraph"/>
        <w:numPr>
          <w:ilvl w:val="0"/>
          <w:numId w:val="89"/>
        </w:numPr>
        <w:tabs>
          <w:tab w:pos="1749" w:val="left" w:leader="none"/>
        </w:tabs>
        <w:spacing w:line="240" w:lineRule="auto" w:before="13" w:after="0"/>
        <w:ind w:left="1749" w:right="0" w:hanging="183"/>
        <w:jc w:val="left"/>
        <w:rPr>
          <w:sz w:val="17"/>
        </w:rPr>
      </w:pPr>
      <w:r>
        <w:rPr>
          <w:sz w:val="17"/>
        </w:rPr>
        <w:t>Student</w:t>
      </w:r>
      <w:r>
        <w:rPr>
          <w:spacing w:val="17"/>
          <w:sz w:val="17"/>
        </w:rPr>
        <w:t> </w:t>
      </w:r>
      <w:r>
        <w:rPr>
          <w:sz w:val="17"/>
        </w:rPr>
        <w:t>Development</w:t>
      </w:r>
      <w:r>
        <w:rPr>
          <w:spacing w:val="13"/>
          <w:sz w:val="17"/>
        </w:rPr>
        <w:t> </w:t>
      </w:r>
      <w:r>
        <w:rPr>
          <w:spacing w:val="-2"/>
          <w:sz w:val="17"/>
        </w:rPr>
        <w:t>Training</w:t>
      </w:r>
    </w:p>
    <w:p>
      <w:pPr>
        <w:pStyle w:val="ListParagraph"/>
        <w:numPr>
          <w:ilvl w:val="0"/>
          <w:numId w:val="89"/>
        </w:numPr>
        <w:tabs>
          <w:tab w:pos="1759" w:val="left" w:leader="none"/>
        </w:tabs>
        <w:spacing w:line="240" w:lineRule="auto" w:before="13" w:after="0"/>
        <w:ind w:left="1759" w:right="0" w:hanging="193"/>
        <w:jc w:val="left"/>
        <w:rPr>
          <w:sz w:val="17"/>
        </w:rPr>
      </w:pPr>
      <w:r>
        <w:rPr>
          <w:sz w:val="17"/>
        </w:rPr>
        <w:t>Student</w:t>
      </w:r>
      <w:r>
        <w:rPr>
          <w:spacing w:val="15"/>
          <w:sz w:val="17"/>
        </w:rPr>
        <w:t> </w:t>
      </w:r>
      <w:r>
        <w:rPr>
          <w:sz w:val="17"/>
        </w:rPr>
        <w:t>Organization</w:t>
      </w:r>
      <w:r>
        <w:rPr>
          <w:spacing w:val="15"/>
          <w:sz w:val="17"/>
        </w:rPr>
        <w:t> </w:t>
      </w:r>
      <w:r>
        <w:rPr>
          <w:sz w:val="17"/>
        </w:rPr>
        <w:t>Management</w:t>
      </w:r>
      <w:r>
        <w:rPr>
          <w:spacing w:val="15"/>
          <w:sz w:val="17"/>
        </w:rPr>
        <w:t> </w:t>
      </w:r>
      <w:r>
        <w:rPr>
          <w:sz w:val="17"/>
        </w:rPr>
        <w:t>and</w:t>
      </w:r>
      <w:r>
        <w:rPr>
          <w:spacing w:val="15"/>
          <w:sz w:val="17"/>
        </w:rPr>
        <w:t> </w:t>
      </w:r>
      <w:r>
        <w:rPr>
          <w:sz w:val="17"/>
        </w:rPr>
        <w:t>Quality</w:t>
      </w:r>
      <w:r>
        <w:rPr>
          <w:spacing w:val="2"/>
          <w:sz w:val="17"/>
        </w:rPr>
        <w:t> </w:t>
      </w:r>
      <w:r>
        <w:rPr>
          <w:spacing w:val="-2"/>
          <w:sz w:val="17"/>
        </w:rPr>
        <w:t>Assurance</w:t>
      </w:r>
    </w:p>
    <w:p>
      <w:pPr>
        <w:pStyle w:val="BodyText"/>
        <w:spacing w:before="26"/>
      </w:pPr>
    </w:p>
    <w:p>
      <w:pPr>
        <w:pStyle w:val="ListParagraph"/>
        <w:numPr>
          <w:ilvl w:val="2"/>
          <w:numId w:val="88"/>
        </w:numPr>
        <w:tabs>
          <w:tab w:pos="1478" w:val="left" w:leader="none"/>
        </w:tabs>
        <w:spacing w:line="240" w:lineRule="auto" w:before="0" w:after="0"/>
        <w:ind w:left="1478" w:right="0" w:hanging="434"/>
        <w:jc w:val="left"/>
        <w:rPr>
          <w:sz w:val="17"/>
        </w:rPr>
      </w:pPr>
      <w:r>
        <w:rPr>
          <w:sz w:val="17"/>
        </w:rPr>
        <w:t>Objectives</w:t>
      </w:r>
      <w:r>
        <w:rPr>
          <w:spacing w:val="15"/>
          <w:sz w:val="17"/>
        </w:rPr>
        <w:t> </w:t>
      </w:r>
      <w:r>
        <w:rPr>
          <w:sz w:val="17"/>
        </w:rPr>
        <w:t>for</w:t>
      </w:r>
      <w:r>
        <w:rPr>
          <w:spacing w:val="15"/>
          <w:sz w:val="17"/>
        </w:rPr>
        <w:t> </w:t>
      </w:r>
      <w:r>
        <w:rPr>
          <w:sz w:val="17"/>
        </w:rPr>
        <w:t>Recognized</w:t>
      </w:r>
      <w:r>
        <w:rPr>
          <w:spacing w:val="15"/>
          <w:sz w:val="17"/>
        </w:rPr>
        <w:t> </w:t>
      </w:r>
      <w:r>
        <w:rPr>
          <w:sz w:val="17"/>
        </w:rPr>
        <w:t>Student</w:t>
      </w:r>
      <w:r>
        <w:rPr>
          <w:spacing w:val="15"/>
          <w:sz w:val="17"/>
        </w:rPr>
        <w:t> </w:t>
      </w:r>
      <w:r>
        <w:rPr>
          <w:sz w:val="17"/>
        </w:rPr>
        <w:t>Organizations</w:t>
      </w:r>
      <w:r>
        <w:rPr>
          <w:spacing w:val="15"/>
          <w:sz w:val="17"/>
        </w:rPr>
        <w:t> </w:t>
      </w:r>
      <w:r>
        <w:rPr>
          <w:spacing w:val="-2"/>
          <w:sz w:val="17"/>
        </w:rPr>
        <w:t>(RSOs)</w:t>
      </w:r>
    </w:p>
    <w:p>
      <w:pPr>
        <w:pStyle w:val="BodyText"/>
        <w:spacing w:before="27"/>
      </w:pPr>
    </w:p>
    <w:p>
      <w:pPr>
        <w:pStyle w:val="ListParagraph"/>
        <w:numPr>
          <w:ilvl w:val="3"/>
          <w:numId w:val="88"/>
        </w:numPr>
        <w:tabs>
          <w:tab w:pos="2163" w:val="left" w:leader="none"/>
          <w:tab w:pos="2261" w:val="left" w:leader="none"/>
        </w:tabs>
        <w:spacing w:line="256" w:lineRule="auto" w:before="0" w:after="0"/>
        <w:ind w:left="2261" w:right="320" w:hanging="696"/>
        <w:jc w:val="left"/>
        <w:rPr>
          <w:sz w:val="17"/>
        </w:rPr>
      </w:pPr>
      <w:r>
        <w:rPr>
          <w:sz w:val="17"/>
        </w:rPr>
        <w:t>To encourage the students to form associations pursuant to </w:t>
      </w:r>
      <w:r>
        <w:rPr>
          <w:sz w:val="17"/>
        </w:rPr>
        <w:t>the</w:t>
      </w:r>
      <w:r>
        <w:rPr>
          <w:spacing w:val="80"/>
          <w:sz w:val="17"/>
        </w:rPr>
        <w:t> </w:t>
      </w:r>
      <w:r>
        <w:rPr>
          <w:sz w:val="17"/>
        </w:rPr>
        <w:t>vision-mission,</w:t>
      </w:r>
      <w:r>
        <w:rPr>
          <w:spacing w:val="-10"/>
          <w:sz w:val="17"/>
        </w:rPr>
        <w:t> </w:t>
      </w:r>
      <w:r>
        <w:rPr>
          <w:sz w:val="17"/>
        </w:rPr>
        <w:t>policies,</w:t>
      </w:r>
      <w:r>
        <w:rPr>
          <w:spacing w:val="-10"/>
          <w:sz w:val="17"/>
        </w:rPr>
        <w:t> </w:t>
      </w:r>
      <w:r>
        <w:rPr>
          <w:sz w:val="17"/>
        </w:rPr>
        <w:t>rules</w:t>
      </w:r>
      <w:r>
        <w:rPr>
          <w:spacing w:val="-10"/>
          <w:sz w:val="17"/>
        </w:rPr>
        <w:t> </w:t>
      </w:r>
      <w:r>
        <w:rPr>
          <w:sz w:val="17"/>
        </w:rPr>
        <w:t>and</w:t>
      </w:r>
      <w:r>
        <w:rPr>
          <w:spacing w:val="-10"/>
          <w:sz w:val="17"/>
        </w:rPr>
        <w:t> </w:t>
      </w:r>
      <w:r>
        <w:rPr>
          <w:sz w:val="17"/>
        </w:rPr>
        <w:t>regulations</w:t>
      </w:r>
      <w:r>
        <w:rPr>
          <w:spacing w:val="-10"/>
          <w:sz w:val="17"/>
        </w:rPr>
        <w:t> </w:t>
      </w:r>
      <w:r>
        <w:rPr>
          <w:sz w:val="17"/>
        </w:rPr>
        <w:t>set</w:t>
      </w:r>
      <w:r>
        <w:rPr>
          <w:spacing w:val="-10"/>
          <w:sz w:val="17"/>
        </w:rPr>
        <w:t> </w:t>
      </w:r>
      <w:r>
        <w:rPr>
          <w:sz w:val="17"/>
        </w:rPr>
        <w:t>by</w:t>
      </w:r>
      <w:r>
        <w:rPr>
          <w:spacing w:val="-10"/>
          <w:sz w:val="17"/>
        </w:rPr>
        <w:t> </w:t>
      </w:r>
      <w:r>
        <w:rPr>
          <w:sz w:val="17"/>
        </w:rPr>
        <w:t>the</w:t>
      </w:r>
      <w:r>
        <w:rPr>
          <w:spacing w:val="-10"/>
          <w:sz w:val="17"/>
        </w:rPr>
        <w:t> </w:t>
      </w:r>
      <w:r>
        <w:rPr>
          <w:sz w:val="17"/>
        </w:rPr>
        <w:t>university.</w:t>
      </w:r>
    </w:p>
    <w:p>
      <w:pPr>
        <w:pStyle w:val="BodyText"/>
        <w:spacing w:before="12"/>
      </w:pPr>
    </w:p>
    <w:p>
      <w:pPr>
        <w:pStyle w:val="ListParagraph"/>
        <w:numPr>
          <w:ilvl w:val="3"/>
          <w:numId w:val="88"/>
        </w:numPr>
        <w:tabs>
          <w:tab w:pos="2217" w:val="left" w:leader="none"/>
          <w:tab w:pos="2261" w:val="left" w:leader="none"/>
        </w:tabs>
        <w:spacing w:line="256" w:lineRule="auto" w:before="0" w:after="0"/>
        <w:ind w:left="2261" w:right="320" w:hanging="696"/>
        <w:jc w:val="left"/>
        <w:rPr>
          <w:sz w:val="17"/>
        </w:rPr>
      </w:pPr>
      <w:r>
        <w:rPr>
          <w:sz w:val="17"/>
        </w:rPr>
        <w:t>To</w:t>
      </w:r>
      <w:r>
        <w:rPr>
          <w:spacing w:val="80"/>
          <w:sz w:val="17"/>
        </w:rPr>
        <w:t> </w:t>
      </w:r>
      <w:r>
        <w:rPr>
          <w:sz w:val="17"/>
        </w:rPr>
        <w:t>provide</w:t>
      </w:r>
      <w:r>
        <w:rPr>
          <w:spacing w:val="80"/>
          <w:sz w:val="17"/>
        </w:rPr>
        <w:t> </w:t>
      </w:r>
      <w:r>
        <w:rPr>
          <w:sz w:val="17"/>
        </w:rPr>
        <w:t>opportunities</w:t>
      </w:r>
      <w:r>
        <w:rPr>
          <w:spacing w:val="80"/>
          <w:sz w:val="17"/>
        </w:rPr>
        <w:t> </w:t>
      </w:r>
      <w:r>
        <w:rPr>
          <w:sz w:val="17"/>
        </w:rPr>
        <w:t>and</w:t>
      </w:r>
      <w:r>
        <w:rPr>
          <w:spacing w:val="80"/>
          <w:sz w:val="17"/>
        </w:rPr>
        <w:t> </w:t>
      </w:r>
      <w:r>
        <w:rPr>
          <w:sz w:val="17"/>
        </w:rPr>
        <w:t>activities</w:t>
      </w:r>
      <w:r>
        <w:rPr>
          <w:spacing w:val="80"/>
          <w:sz w:val="17"/>
        </w:rPr>
        <w:t> </w:t>
      </w:r>
      <w:r>
        <w:rPr>
          <w:sz w:val="17"/>
        </w:rPr>
        <w:t>for</w:t>
      </w:r>
      <w:r>
        <w:rPr>
          <w:spacing w:val="80"/>
          <w:sz w:val="17"/>
        </w:rPr>
        <w:t> </w:t>
      </w:r>
      <w:r>
        <w:rPr>
          <w:sz w:val="17"/>
        </w:rPr>
        <w:t>students'</w:t>
      </w:r>
      <w:r>
        <w:rPr>
          <w:spacing w:val="76"/>
          <w:sz w:val="17"/>
        </w:rPr>
        <w:t> </w:t>
      </w:r>
      <w:r>
        <w:rPr>
          <w:sz w:val="17"/>
        </w:rPr>
        <w:t>holistic formation and service to the community.</w:t>
      </w:r>
    </w:p>
    <w:p>
      <w:pPr>
        <w:pStyle w:val="BodyText"/>
        <w:spacing w:before="12"/>
      </w:pPr>
    </w:p>
    <w:p>
      <w:pPr>
        <w:pStyle w:val="ListParagraph"/>
        <w:numPr>
          <w:ilvl w:val="2"/>
          <w:numId w:val="88"/>
        </w:numPr>
        <w:tabs>
          <w:tab w:pos="1517" w:val="left" w:leader="none"/>
        </w:tabs>
        <w:spacing w:line="240" w:lineRule="auto" w:before="0" w:after="0"/>
        <w:ind w:left="1517" w:right="0" w:hanging="473"/>
        <w:jc w:val="left"/>
        <w:rPr>
          <w:sz w:val="17"/>
        </w:rPr>
      </w:pPr>
      <w:r>
        <w:rPr>
          <w:sz w:val="17"/>
        </w:rPr>
        <w:t>Accreditation</w:t>
      </w:r>
      <w:r>
        <w:rPr>
          <w:spacing w:val="20"/>
          <w:sz w:val="17"/>
        </w:rPr>
        <w:t> </w:t>
      </w:r>
      <w:r>
        <w:rPr>
          <w:spacing w:val="-2"/>
          <w:sz w:val="17"/>
        </w:rPr>
        <w:t>Procedure</w:t>
      </w:r>
    </w:p>
    <w:p>
      <w:pPr>
        <w:pStyle w:val="BodyText"/>
        <w:spacing w:before="26"/>
      </w:pPr>
    </w:p>
    <w:p>
      <w:pPr>
        <w:pStyle w:val="BodyText"/>
        <w:spacing w:line="256" w:lineRule="auto" w:before="1"/>
        <w:ind w:left="1566"/>
      </w:pPr>
      <w:r>
        <w:rPr/>
        <w:t>Submission of a written application and compliance of all the </w:t>
      </w:r>
      <w:r>
        <w:rPr/>
        <w:t>requirements prescribed by the Office for Student Affairs</w:t>
      </w:r>
    </w:p>
    <w:p>
      <w:pPr>
        <w:pStyle w:val="BodyText"/>
        <w:spacing w:before="12"/>
      </w:pPr>
    </w:p>
    <w:p>
      <w:pPr>
        <w:pStyle w:val="ListParagraph"/>
        <w:numPr>
          <w:ilvl w:val="2"/>
          <w:numId w:val="88"/>
        </w:numPr>
        <w:tabs>
          <w:tab w:pos="1478" w:val="left" w:leader="none"/>
        </w:tabs>
        <w:spacing w:line="240" w:lineRule="auto" w:before="0" w:after="0"/>
        <w:ind w:left="1478" w:right="0" w:hanging="434"/>
        <w:jc w:val="left"/>
        <w:rPr>
          <w:sz w:val="17"/>
        </w:rPr>
      </w:pPr>
      <w:r>
        <w:rPr>
          <w:sz w:val="17"/>
        </w:rPr>
        <w:t>Classifications</w:t>
      </w:r>
      <w:r>
        <w:rPr>
          <w:spacing w:val="13"/>
          <w:sz w:val="17"/>
        </w:rPr>
        <w:t> </w:t>
      </w:r>
      <w:r>
        <w:rPr>
          <w:sz w:val="17"/>
        </w:rPr>
        <w:t>of</w:t>
      </w:r>
      <w:r>
        <w:rPr>
          <w:spacing w:val="13"/>
          <w:sz w:val="17"/>
        </w:rPr>
        <w:t> </w:t>
      </w:r>
      <w:r>
        <w:rPr>
          <w:spacing w:val="-2"/>
          <w:sz w:val="17"/>
        </w:rPr>
        <w:t>Organizations</w:t>
      </w:r>
    </w:p>
    <w:p>
      <w:pPr>
        <w:pStyle w:val="BodyText"/>
        <w:spacing w:before="26"/>
      </w:pPr>
    </w:p>
    <w:p>
      <w:pPr>
        <w:pStyle w:val="ListParagraph"/>
        <w:numPr>
          <w:ilvl w:val="0"/>
          <w:numId w:val="90"/>
        </w:numPr>
        <w:tabs>
          <w:tab w:pos="1827" w:val="left" w:leader="none"/>
        </w:tabs>
        <w:spacing w:line="256" w:lineRule="auto" w:before="0" w:after="0"/>
        <w:ind w:left="1827" w:right="320" w:hanging="348"/>
        <w:jc w:val="left"/>
        <w:rPr>
          <w:sz w:val="17"/>
        </w:rPr>
      </w:pPr>
      <w:r>
        <w:rPr>
          <w:sz w:val="17"/>
        </w:rPr>
        <w:t>Academic</w:t>
      </w:r>
      <w:r>
        <w:rPr>
          <w:spacing w:val="80"/>
          <w:sz w:val="17"/>
        </w:rPr>
        <w:t> </w:t>
      </w:r>
      <w:r>
        <w:rPr>
          <w:sz w:val="17"/>
        </w:rPr>
        <w:t>Organizations</w:t>
      </w:r>
      <w:r>
        <w:rPr>
          <w:spacing w:val="80"/>
          <w:sz w:val="17"/>
        </w:rPr>
        <w:t> </w:t>
      </w:r>
      <w:r>
        <w:rPr>
          <w:sz w:val="17"/>
        </w:rPr>
        <w:t>are</w:t>
      </w:r>
      <w:r>
        <w:rPr>
          <w:spacing w:val="80"/>
          <w:sz w:val="17"/>
        </w:rPr>
        <w:t> </w:t>
      </w:r>
      <w:r>
        <w:rPr>
          <w:sz w:val="17"/>
        </w:rPr>
        <w:t>those</w:t>
      </w:r>
      <w:r>
        <w:rPr>
          <w:spacing w:val="80"/>
          <w:sz w:val="17"/>
        </w:rPr>
        <w:t> </w:t>
      </w:r>
      <w:r>
        <w:rPr>
          <w:sz w:val="17"/>
        </w:rPr>
        <w:t>formed</w:t>
      </w:r>
      <w:r>
        <w:rPr>
          <w:spacing w:val="80"/>
          <w:sz w:val="17"/>
        </w:rPr>
        <w:t> </w:t>
      </w:r>
      <w:r>
        <w:rPr>
          <w:sz w:val="17"/>
        </w:rPr>
        <w:t>under</w:t>
      </w:r>
      <w:r>
        <w:rPr>
          <w:spacing w:val="80"/>
          <w:sz w:val="17"/>
        </w:rPr>
        <w:t> </w:t>
      </w:r>
      <w:r>
        <w:rPr>
          <w:sz w:val="17"/>
        </w:rPr>
        <w:t>the</w:t>
      </w:r>
      <w:r>
        <w:rPr>
          <w:spacing w:val="80"/>
          <w:sz w:val="17"/>
        </w:rPr>
        <w:t> </w:t>
      </w:r>
      <w:r>
        <w:rPr>
          <w:sz w:val="17"/>
        </w:rPr>
        <w:t>respective programs of the concerned department or college.</w:t>
      </w:r>
    </w:p>
    <w:p>
      <w:pPr>
        <w:pStyle w:val="BodyText"/>
        <w:spacing w:before="12"/>
      </w:pPr>
    </w:p>
    <w:p>
      <w:pPr>
        <w:pStyle w:val="ListParagraph"/>
        <w:numPr>
          <w:ilvl w:val="0"/>
          <w:numId w:val="90"/>
        </w:numPr>
        <w:tabs>
          <w:tab w:pos="1827" w:val="left" w:leader="none"/>
        </w:tabs>
        <w:spacing w:line="256" w:lineRule="auto" w:before="0" w:after="0"/>
        <w:ind w:left="1827" w:right="320" w:hanging="348"/>
        <w:jc w:val="left"/>
        <w:rPr>
          <w:sz w:val="17"/>
        </w:rPr>
      </w:pPr>
      <w:r>
        <w:rPr>
          <w:sz w:val="17"/>
        </w:rPr>
        <w:t>Co-Academic</w:t>
      </w:r>
      <w:r>
        <w:rPr>
          <w:spacing w:val="40"/>
          <w:sz w:val="17"/>
        </w:rPr>
        <w:t> </w:t>
      </w:r>
      <w:r>
        <w:rPr>
          <w:sz w:val="17"/>
        </w:rPr>
        <w:t>Organizations</w:t>
      </w:r>
      <w:r>
        <w:rPr>
          <w:spacing w:val="40"/>
          <w:sz w:val="17"/>
        </w:rPr>
        <w:t> </w:t>
      </w:r>
      <w:r>
        <w:rPr>
          <w:sz w:val="17"/>
        </w:rPr>
        <w:t>are</w:t>
      </w:r>
      <w:r>
        <w:rPr>
          <w:spacing w:val="40"/>
          <w:sz w:val="17"/>
        </w:rPr>
        <w:t> </w:t>
      </w:r>
      <w:r>
        <w:rPr>
          <w:sz w:val="17"/>
        </w:rPr>
        <w:t>those</w:t>
      </w:r>
      <w:r>
        <w:rPr>
          <w:spacing w:val="40"/>
          <w:sz w:val="17"/>
        </w:rPr>
        <w:t> </w:t>
      </w:r>
      <w:r>
        <w:rPr>
          <w:sz w:val="17"/>
        </w:rPr>
        <w:t>formed</w:t>
      </w:r>
      <w:r>
        <w:rPr>
          <w:spacing w:val="40"/>
          <w:sz w:val="17"/>
        </w:rPr>
        <w:t> </w:t>
      </w:r>
      <w:r>
        <w:rPr>
          <w:sz w:val="17"/>
        </w:rPr>
        <w:t>under</w:t>
      </w:r>
      <w:r>
        <w:rPr>
          <w:spacing w:val="40"/>
          <w:sz w:val="17"/>
        </w:rPr>
        <w:t> </w:t>
      </w:r>
      <w:r>
        <w:rPr>
          <w:sz w:val="17"/>
        </w:rPr>
        <w:t>a</w:t>
      </w:r>
      <w:r>
        <w:rPr>
          <w:spacing w:val="40"/>
          <w:sz w:val="17"/>
        </w:rPr>
        <w:t> </w:t>
      </w:r>
      <w:r>
        <w:rPr>
          <w:sz w:val="17"/>
        </w:rPr>
        <w:t>particular</w:t>
      </w:r>
      <w:r>
        <w:rPr>
          <w:spacing w:val="80"/>
          <w:sz w:val="17"/>
        </w:rPr>
        <w:t> </w:t>
      </w:r>
      <w:r>
        <w:rPr>
          <w:sz w:val="17"/>
        </w:rPr>
        <w:t>program-area recognized by the concerned department or college.</w:t>
      </w:r>
    </w:p>
    <w:p>
      <w:pPr>
        <w:pStyle w:val="BodyText"/>
        <w:spacing w:before="12"/>
      </w:pPr>
    </w:p>
    <w:p>
      <w:pPr>
        <w:pStyle w:val="ListParagraph"/>
        <w:numPr>
          <w:ilvl w:val="0"/>
          <w:numId w:val="90"/>
        </w:numPr>
        <w:tabs>
          <w:tab w:pos="1827" w:val="left" w:leader="none"/>
        </w:tabs>
        <w:spacing w:line="256" w:lineRule="auto" w:before="0" w:after="0"/>
        <w:ind w:left="1827" w:right="320" w:hanging="348"/>
        <w:jc w:val="left"/>
        <w:rPr>
          <w:sz w:val="17"/>
        </w:rPr>
      </w:pPr>
      <w:r>
        <w:rPr>
          <w:sz w:val="17"/>
        </w:rPr>
        <w:t>Socio-civic Organizations are those formed not as an academic or co- academic but are granted accreditation as special interest groups.</w:t>
      </w:r>
    </w:p>
    <w:p>
      <w:pPr>
        <w:pStyle w:val="BodyText"/>
        <w:spacing w:before="12"/>
      </w:pPr>
    </w:p>
    <w:p>
      <w:pPr>
        <w:pStyle w:val="ListParagraph"/>
        <w:numPr>
          <w:ilvl w:val="2"/>
          <w:numId w:val="88"/>
        </w:numPr>
        <w:tabs>
          <w:tab w:pos="1034" w:val="left" w:leader="none"/>
        </w:tabs>
        <w:spacing w:line="240" w:lineRule="auto" w:before="1" w:after="0"/>
        <w:ind w:left="1034" w:right="0" w:hanging="424"/>
        <w:jc w:val="left"/>
        <w:rPr>
          <w:sz w:val="17"/>
        </w:rPr>
      </w:pPr>
      <w:r>
        <w:rPr>
          <w:sz w:val="17"/>
        </w:rPr>
        <w:t>Authorized</w:t>
      </w:r>
      <w:r>
        <w:rPr>
          <w:spacing w:val="7"/>
          <w:sz w:val="17"/>
        </w:rPr>
        <w:t> </w:t>
      </w:r>
      <w:r>
        <w:rPr>
          <w:spacing w:val="-2"/>
          <w:sz w:val="17"/>
        </w:rPr>
        <w:t>Activities</w:t>
      </w:r>
    </w:p>
    <w:p>
      <w:pPr>
        <w:pStyle w:val="BodyText"/>
        <w:spacing w:before="26"/>
      </w:pPr>
    </w:p>
    <w:p>
      <w:pPr>
        <w:pStyle w:val="BodyText"/>
        <w:spacing w:line="256" w:lineRule="auto"/>
        <w:ind w:left="1044" w:right="320"/>
        <w:jc w:val="both"/>
      </w:pPr>
      <w:r>
        <w:rPr/>
        <w:t>These refer to organizational and extra-organizational activities included in </w:t>
      </w:r>
      <w:r>
        <w:rPr/>
        <w:t>the Operational Plan of the RSOs, AUSG and TAC and approved by the Office for Student Affairs. Such activities are to be conducted during activity day and/or Saturday only.</w:t>
      </w:r>
    </w:p>
    <w:p>
      <w:pPr>
        <w:spacing w:after="0" w:line="256" w:lineRule="auto"/>
        <w:jc w:val="both"/>
        <w:sectPr>
          <w:pgSz w:w="8640" w:h="12960"/>
          <w:pgMar w:header="0" w:footer="712" w:top="580" w:bottom="900" w:left="580" w:right="520"/>
        </w:sectPr>
      </w:pPr>
    </w:p>
    <w:p>
      <w:pPr>
        <w:pStyle w:val="ListParagraph"/>
        <w:numPr>
          <w:ilvl w:val="3"/>
          <w:numId w:val="88"/>
        </w:numPr>
        <w:tabs>
          <w:tab w:pos="2261" w:val="left" w:leader="none"/>
        </w:tabs>
        <w:spacing w:line="256" w:lineRule="auto" w:before="107" w:after="0"/>
        <w:ind w:left="2261" w:right="320" w:hanging="696"/>
        <w:jc w:val="both"/>
        <w:rPr>
          <w:sz w:val="17"/>
        </w:rPr>
      </w:pPr>
      <w:r>
        <w:rPr>
          <w:sz w:val="17"/>
        </w:rPr>
        <w:t>Organizational related activities are those that directly </w:t>
      </w:r>
      <w:r>
        <w:rPr>
          <w:sz w:val="17"/>
        </w:rPr>
        <w:t>promote</w:t>
      </w:r>
      <w:r>
        <w:rPr>
          <w:spacing w:val="40"/>
          <w:sz w:val="17"/>
        </w:rPr>
        <w:t> </w:t>
      </w:r>
      <w:r>
        <w:rPr>
          <w:sz w:val="17"/>
        </w:rPr>
        <w:t>the vision and mission of the organization.</w:t>
      </w:r>
      <w:r>
        <w:rPr>
          <w:spacing w:val="-5"/>
          <w:sz w:val="17"/>
        </w:rPr>
        <w:t> </w:t>
      </w:r>
      <w:r>
        <w:rPr>
          <w:sz w:val="17"/>
        </w:rPr>
        <w:t>A</w:t>
      </w:r>
      <w:r>
        <w:rPr>
          <w:spacing w:val="-5"/>
          <w:sz w:val="17"/>
        </w:rPr>
        <w:t> </w:t>
      </w:r>
      <w:r>
        <w:rPr>
          <w:sz w:val="17"/>
        </w:rPr>
        <w:t>maximum of five (5) activities are to be conducted by each organization per school year provided, there is sufficient fund to cover the same.</w:t>
      </w:r>
    </w:p>
    <w:p>
      <w:pPr>
        <w:pStyle w:val="BodyText"/>
        <w:spacing w:before="11"/>
      </w:pPr>
    </w:p>
    <w:p>
      <w:pPr>
        <w:pStyle w:val="ListParagraph"/>
        <w:numPr>
          <w:ilvl w:val="3"/>
          <w:numId w:val="88"/>
        </w:numPr>
        <w:tabs>
          <w:tab w:pos="2261" w:val="left" w:leader="none"/>
        </w:tabs>
        <w:spacing w:line="256" w:lineRule="auto" w:before="0" w:after="0"/>
        <w:ind w:left="2261" w:right="320" w:hanging="696"/>
        <w:jc w:val="left"/>
        <w:rPr>
          <w:sz w:val="17"/>
        </w:rPr>
      </w:pPr>
      <w:r>
        <w:rPr>
          <w:sz w:val="17"/>
        </w:rPr>
        <w:t>The</w:t>
      </w:r>
      <w:r>
        <w:rPr>
          <w:spacing w:val="39"/>
          <w:sz w:val="17"/>
        </w:rPr>
        <w:t> </w:t>
      </w:r>
      <w:r>
        <w:rPr>
          <w:sz w:val="17"/>
        </w:rPr>
        <w:t>Core</w:t>
      </w:r>
      <w:r>
        <w:rPr>
          <w:spacing w:val="39"/>
          <w:sz w:val="17"/>
        </w:rPr>
        <w:t> </w:t>
      </w:r>
      <w:r>
        <w:rPr>
          <w:sz w:val="17"/>
        </w:rPr>
        <w:t>Values</w:t>
      </w:r>
      <w:r>
        <w:rPr>
          <w:spacing w:val="39"/>
          <w:sz w:val="17"/>
        </w:rPr>
        <w:t> </w:t>
      </w:r>
      <w:r>
        <w:rPr>
          <w:sz w:val="17"/>
        </w:rPr>
        <w:t>enumerated</w:t>
      </w:r>
      <w:r>
        <w:rPr>
          <w:spacing w:val="39"/>
          <w:sz w:val="17"/>
        </w:rPr>
        <w:t> </w:t>
      </w:r>
      <w:r>
        <w:rPr>
          <w:sz w:val="17"/>
        </w:rPr>
        <w:t>below</w:t>
      </w:r>
      <w:r>
        <w:rPr>
          <w:spacing w:val="39"/>
          <w:sz w:val="17"/>
        </w:rPr>
        <w:t> </w:t>
      </w:r>
      <w:r>
        <w:rPr>
          <w:sz w:val="17"/>
        </w:rPr>
        <w:t>must</w:t>
      </w:r>
      <w:r>
        <w:rPr>
          <w:spacing w:val="39"/>
          <w:sz w:val="17"/>
        </w:rPr>
        <w:t> </w:t>
      </w:r>
      <w:r>
        <w:rPr>
          <w:sz w:val="17"/>
        </w:rPr>
        <w:t>be</w:t>
      </w:r>
      <w:r>
        <w:rPr>
          <w:spacing w:val="39"/>
          <w:sz w:val="17"/>
        </w:rPr>
        <w:t> </w:t>
      </w:r>
      <w:r>
        <w:rPr>
          <w:sz w:val="17"/>
        </w:rPr>
        <w:t>achieved</w:t>
      </w:r>
      <w:r>
        <w:rPr>
          <w:spacing w:val="39"/>
          <w:sz w:val="17"/>
        </w:rPr>
        <w:t> </w:t>
      </w:r>
      <w:r>
        <w:rPr>
          <w:sz w:val="17"/>
        </w:rPr>
        <w:t>in</w:t>
      </w:r>
      <w:r>
        <w:rPr>
          <w:spacing w:val="39"/>
          <w:sz w:val="17"/>
        </w:rPr>
        <w:t> </w:t>
      </w:r>
      <w:r>
        <w:rPr>
          <w:sz w:val="17"/>
        </w:rPr>
        <w:t>the RSOs, AUSG and TAC authorized activities.</w:t>
      </w:r>
    </w:p>
    <w:p>
      <w:pPr>
        <w:pStyle w:val="ListParagraph"/>
        <w:numPr>
          <w:ilvl w:val="4"/>
          <w:numId w:val="88"/>
        </w:numPr>
        <w:tabs>
          <w:tab w:pos="2370" w:val="left" w:leader="none"/>
        </w:tabs>
        <w:spacing w:line="194" w:lineRule="exact" w:before="0" w:after="0"/>
        <w:ind w:left="2370" w:right="0" w:hanging="109"/>
        <w:jc w:val="left"/>
        <w:rPr>
          <w:sz w:val="17"/>
        </w:rPr>
      </w:pPr>
      <w:r>
        <w:rPr>
          <w:sz w:val="17"/>
        </w:rPr>
        <w:t>Search</w:t>
      </w:r>
      <w:r>
        <w:rPr>
          <w:spacing w:val="8"/>
          <w:sz w:val="17"/>
        </w:rPr>
        <w:t> </w:t>
      </w:r>
      <w:r>
        <w:rPr>
          <w:sz w:val="17"/>
        </w:rPr>
        <w:t>for</w:t>
      </w:r>
      <w:r>
        <w:rPr>
          <w:spacing w:val="8"/>
          <w:sz w:val="17"/>
        </w:rPr>
        <w:t> </w:t>
      </w:r>
      <w:r>
        <w:rPr>
          <w:spacing w:val="-2"/>
          <w:sz w:val="17"/>
        </w:rPr>
        <w:t>Excellence</w:t>
      </w:r>
    </w:p>
    <w:p>
      <w:pPr>
        <w:pStyle w:val="ListParagraph"/>
        <w:numPr>
          <w:ilvl w:val="4"/>
          <w:numId w:val="88"/>
        </w:numPr>
        <w:tabs>
          <w:tab w:pos="2370" w:val="left" w:leader="none"/>
        </w:tabs>
        <w:spacing w:line="240" w:lineRule="auto" w:before="13" w:after="0"/>
        <w:ind w:left="2370" w:right="0" w:hanging="109"/>
        <w:jc w:val="left"/>
        <w:rPr>
          <w:sz w:val="17"/>
        </w:rPr>
      </w:pPr>
      <w:r>
        <w:rPr>
          <w:spacing w:val="-2"/>
          <w:sz w:val="17"/>
        </w:rPr>
        <w:t>Solidarity</w:t>
      </w:r>
    </w:p>
    <w:p>
      <w:pPr>
        <w:pStyle w:val="ListParagraph"/>
        <w:numPr>
          <w:ilvl w:val="4"/>
          <w:numId w:val="88"/>
        </w:numPr>
        <w:tabs>
          <w:tab w:pos="2370" w:val="left" w:leader="none"/>
        </w:tabs>
        <w:spacing w:line="240" w:lineRule="auto" w:before="13" w:after="0"/>
        <w:ind w:left="2370" w:right="0" w:hanging="109"/>
        <w:jc w:val="left"/>
        <w:rPr>
          <w:sz w:val="17"/>
        </w:rPr>
      </w:pPr>
      <w:r>
        <w:rPr>
          <w:sz w:val="17"/>
        </w:rPr>
        <w:t>Social</w:t>
      </w:r>
      <w:r>
        <w:rPr>
          <w:spacing w:val="10"/>
          <w:sz w:val="17"/>
        </w:rPr>
        <w:t> </w:t>
      </w:r>
      <w:r>
        <w:rPr>
          <w:spacing w:val="-2"/>
          <w:sz w:val="17"/>
        </w:rPr>
        <w:t>Responsibility</w:t>
      </w:r>
    </w:p>
    <w:p>
      <w:pPr>
        <w:pStyle w:val="ListParagraph"/>
        <w:numPr>
          <w:ilvl w:val="4"/>
          <w:numId w:val="88"/>
        </w:numPr>
        <w:tabs>
          <w:tab w:pos="2370" w:val="left" w:leader="none"/>
        </w:tabs>
        <w:spacing w:line="240" w:lineRule="auto" w:before="14" w:after="0"/>
        <w:ind w:left="2370" w:right="0" w:hanging="109"/>
        <w:jc w:val="left"/>
        <w:rPr>
          <w:sz w:val="17"/>
        </w:rPr>
      </w:pPr>
      <w:r>
        <w:rPr>
          <w:sz w:val="17"/>
        </w:rPr>
        <w:t>Spirit</w:t>
      </w:r>
      <w:r>
        <w:rPr>
          <w:spacing w:val="6"/>
          <w:sz w:val="17"/>
        </w:rPr>
        <w:t> </w:t>
      </w:r>
      <w:r>
        <w:rPr>
          <w:sz w:val="17"/>
        </w:rPr>
        <w:t>of</w:t>
      </w:r>
      <w:r>
        <w:rPr>
          <w:spacing w:val="6"/>
          <w:sz w:val="17"/>
        </w:rPr>
        <w:t> </w:t>
      </w:r>
      <w:r>
        <w:rPr>
          <w:spacing w:val="-2"/>
          <w:sz w:val="17"/>
        </w:rPr>
        <w:t>St.Vincent</w:t>
      </w:r>
    </w:p>
    <w:p>
      <w:pPr>
        <w:pStyle w:val="ListParagraph"/>
        <w:numPr>
          <w:ilvl w:val="4"/>
          <w:numId w:val="88"/>
        </w:numPr>
        <w:tabs>
          <w:tab w:pos="2370" w:val="left" w:leader="none"/>
        </w:tabs>
        <w:spacing w:line="240" w:lineRule="auto" w:before="13" w:after="0"/>
        <w:ind w:left="2370" w:right="0" w:hanging="109"/>
        <w:jc w:val="left"/>
        <w:rPr>
          <w:sz w:val="17"/>
        </w:rPr>
      </w:pPr>
      <w:r>
        <w:rPr>
          <w:sz w:val="17"/>
        </w:rPr>
        <w:t>Sustained</w:t>
      </w:r>
      <w:r>
        <w:rPr>
          <w:spacing w:val="14"/>
          <w:sz w:val="17"/>
        </w:rPr>
        <w:t> </w:t>
      </w:r>
      <w:r>
        <w:rPr>
          <w:sz w:val="17"/>
        </w:rPr>
        <w:t>Integral</w:t>
      </w:r>
      <w:r>
        <w:rPr>
          <w:spacing w:val="14"/>
          <w:sz w:val="17"/>
        </w:rPr>
        <w:t> </w:t>
      </w:r>
      <w:r>
        <w:rPr>
          <w:spacing w:val="-2"/>
          <w:sz w:val="17"/>
        </w:rPr>
        <w:t>Development</w:t>
      </w:r>
    </w:p>
    <w:p>
      <w:pPr>
        <w:pStyle w:val="BodyText"/>
        <w:spacing w:before="26"/>
      </w:pPr>
    </w:p>
    <w:p>
      <w:pPr>
        <w:pStyle w:val="ListParagraph"/>
        <w:numPr>
          <w:ilvl w:val="3"/>
          <w:numId w:val="88"/>
        </w:numPr>
        <w:tabs>
          <w:tab w:pos="2261" w:val="left" w:leader="none"/>
        </w:tabs>
        <w:spacing w:line="256" w:lineRule="auto" w:before="0" w:after="0"/>
        <w:ind w:left="2261" w:right="320" w:hanging="696"/>
        <w:jc w:val="left"/>
        <w:rPr>
          <w:sz w:val="17"/>
        </w:rPr>
      </w:pPr>
      <w:r>
        <w:rPr>
          <w:sz w:val="17"/>
        </w:rPr>
        <w:t>The</w:t>
      </w:r>
      <w:r>
        <w:rPr>
          <w:spacing w:val="-3"/>
          <w:sz w:val="17"/>
        </w:rPr>
        <w:t> </w:t>
      </w:r>
      <w:r>
        <w:rPr>
          <w:sz w:val="17"/>
        </w:rPr>
        <w:t>organization</w:t>
      </w:r>
      <w:r>
        <w:rPr>
          <w:spacing w:val="-3"/>
          <w:sz w:val="17"/>
        </w:rPr>
        <w:t> </w:t>
      </w:r>
      <w:r>
        <w:rPr>
          <w:sz w:val="17"/>
        </w:rPr>
        <w:t>must</w:t>
      </w:r>
      <w:r>
        <w:rPr>
          <w:spacing w:val="-3"/>
          <w:sz w:val="17"/>
        </w:rPr>
        <w:t> </w:t>
      </w:r>
      <w:r>
        <w:rPr>
          <w:sz w:val="17"/>
        </w:rPr>
        <w:t>have</w:t>
      </w:r>
      <w:r>
        <w:rPr>
          <w:spacing w:val="-3"/>
          <w:sz w:val="17"/>
        </w:rPr>
        <w:t> </w:t>
      </w:r>
      <w:r>
        <w:rPr>
          <w:sz w:val="17"/>
        </w:rPr>
        <w:t>an</w:t>
      </w:r>
      <w:r>
        <w:rPr>
          <w:spacing w:val="-3"/>
          <w:sz w:val="17"/>
        </w:rPr>
        <w:t> </w:t>
      </w:r>
      <w:r>
        <w:rPr>
          <w:sz w:val="17"/>
        </w:rPr>
        <w:t>official</w:t>
      </w:r>
      <w:r>
        <w:rPr>
          <w:spacing w:val="-3"/>
          <w:sz w:val="17"/>
        </w:rPr>
        <w:t> </w:t>
      </w:r>
      <w:r>
        <w:rPr>
          <w:sz w:val="17"/>
        </w:rPr>
        <w:t>paper</w:t>
      </w:r>
      <w:r>
        <w:rPr>
          <w:spacing w:val="-3"/>
          <w:sz w:val="17"/>
        </w:rPr>
        <w:t> </w:t>
      </w:r>
      <w:r>
        <w:rPr>
          <w:sz w:val="17"/>
        </w:rPr>
        <w:t>and</w:t>
      </w:r>
      <w:r>
        <w:rPr>
          <w:spacing w:val="-3"/>
          <w:sz w:val="17"/>
        </w:rPr>
        <w:t> </w:t>
      </w:r>
      <w:r>
        <w:rPr>
          <w:sz w:val="17"/>
        </w:rPr>
        <w:t>must</w:t>
      </w:r>
      <w:r>
        <w:rPr>
          <w:spacing w:val="-3"/>
          <w:sz w:val="17"/>
        </w:rPr>
        <w:t> </w:t>
      </w:r>
      <w:r>
        <w:rPr>
          <w:sz w:val="17"/>
        </w:rPr>
        <w:t>produce</w:t>
      </w:r>
      <w:r>
        <w:rPr>
          <w:spacing w:val="-3"/>
          <w:sz w:val="17"/>
        </w:rPr>
        <w:t> </w:t>
      </w:r>
      <w:r>
        <w:rPr>
          <w:sz w:val="17"/>
        </w:rPr>
        <w:t>at least one(1) issue in a year to be distributed to its members.</w:t>
      </w:r>
    </w:p>
    <w:p>
      <w:pPr>
        <w:pStyle w:val="BodyText"/>
        <w:spacing w:before="12"/>
      </w:pPr>
    </w:p>
    <w:p>
      <w:pPr>
        <w:pStyle w:val="ListParagraph"/>
        <w:numPr>
          <w:ilvl w:val="3"/>
          <w:numId w:val="88"/>
        </w:numPr>
        <w:tabs>
          <w:tab w:pos="2261" w:val="left" w:leader="none"/>
        </w:tabs>
        <w:spacing w:line="256" w:lineRule="auto" w:before="0" w:after="0"/>
        <w:ind w:left="2261" w:right="320" w:hanging="696"/>
        <w:jc w:val="both"/>
        <w:rPr>
          <w:sz w:val="17"/>
        </w:rPr>
      </w:pPr>
      <w:r>
        <w:rPr>
          <w:sz w:val="17"/>
        </w:rPr>
        <w:t>Each organization shall participate to one coordinated activity </w:t>
      </w:r>
      <w:r>
        <w:rPr>
          <w:sz w:val="17"/>
        </w:rPr>
        <w:t>in</w:t>
      </w:r>
      <w:r>
        <w:rPr>
          <w:spacing w:val="80"/>
          <w:sz w:val="17"/>
        </w:rPr>
        <w:t> </w:t>
      </w:r>
      <w:r>
        <w:rPr>
          <w:sz w:val="17"/>
        </w:rPr>
        <w:t>a</w:t>
      </w:r>
      <w:r>
        <w:rPr>
          <w:spacing w:val="33"/>
          <w:sz w:val="17"/>
        </w:rPr>
        <w:t> </w:t>
      </w:r>
      <w:r>
        <w:rPr>
          <w:sz w:val="17"/>
        </w:rPr>
        <w:t>year.</w:t>
      </w:r>
      <w:r>
        <w:rPr>
          <w:spacing w:val="33"/>
          <w:sz w:val="17"/>
        </w:rPr>
        <w:t> </w:t>
      </w:r>
      <w:r>
        <w:rPr>
          <w:sz w:val="17"/>
        </w:rPr>
        <w:t>However,</w:t>
      </w:r>
      <w:r>
        <w:rPr>
          <w:spacing w:val="33"/>
          <w:sz w:val="17"/>
        </w:rPr>
        <w:t> </w:t>
      </w:r>
      <w:r>
        <w:rPr>
          <w:sz w:val="17"/>
        </w:rPr>
        <w:t>the</w:t>
      </w:r>
      <w:r>
        <w:rPr>
          <w:spacing w:val="33"/>
          <w:sz w:val="17"/>
        </w:rPr>
        <w:t> </w:t>
      </w:r>
      <w:r>
        <w:rPr>
          <w:sz w:val="17"/>
        </w:rPr>
        <w:t>coordinated</w:t>
      </w:r>
      <w:r>
        <w:rPr>
          <w:spacing w:val="33"/>
          <w:sz w:val="17"/>
        </w:rPr>
        <w:t> </w:t>
      </w:r>
      <w:r>
        <w:rPr>
          <w:sz w:val="17"/>
        </w:rPr>
        <w:t>activity</w:t>
      </w:r>
      <w:r>
        <w:rPr>
          <w:spacing w:val="33"/>
          <w:sz w:val="17"/>
        </w:rPr>
        <w:t> </w:t>
      </w:r>
      <w:r>
        <w:rPr>
          <w:sz w:val="17"/>
        </w:rPr>
        <w:t>must</w:t>
      </w:r>
      <w:r>
        <w:rPr>
          <w:spacing w:val="33"/>
          <w:sz w:val="17"/>
        </w:rPr>
        <w:t> </w:t>
      </w:r>
      <w:r>
        <w:rPr>
          <w:sz w:val="17"/>
        </w:rPr>
        <w:t>be</w:t>
      </w:r>
      <w:r>
        <w:rPr>
          <w:spacing w:val="33"/>
          <w:sz w:val="17"/>
        </w:rPr>
        <w:t> </w:t>
      </w:r>
      <w:r>
        <w:rPr>
          <w:sz w:val="17"/>
        </w:rPr>
        <w:t>participated by two (2) organizations only. The coordinated activity should be related with any of the following:</w:t>
      </w:r>
    </w:p>
    <w:p>
      <w:pPr>
        <w:pStyle w:val="ListParagraph"/>
        <w:numPr>
          <w:ilvl w:val="4"/>
          <w:numId w:val="88"/>
        </w:numPr>
        <w:tabs>
          <w:tab w:pos="2369" w:val="left" w:leader="none"/>
        </w:tabs>
        <w:spacing w:line="193" w:lineRule="exact" w:before="0" w:after="0"/>
        <w:ind w:left="2369" w:right="0" w:hanging="108"/>
        <w:jc w:val="left"/>
        <w:rPr>
          <w:sz w:val="17"/>
        </w:rPr>
      </w:pPr>
      <w:r>
        <w:rPr>
          <w:spacing w:val="-2"/>
          <w:sz w:val="17"/>
        </w:rPr>
        <w:t>Research</w:t>
      </w:r>
    </w:p>
    <w:p>
      <w:pPr>
        <w:pStyle w:val="ListParagraph"/>
        <w:numPr>
          <w:ilvl w:val="4"/>
          <w:numId w:val="88"/>
        </w:numPr>
        <w:tabs>
          <w:tab w:pos="2369" w:val="left" w:leader="none"/>
        </w:tabs>
        <w:spacing w:line="240" w:lineRule="auto" w:before="13" w:after="0"/>
        <w:ind w:left="2369" w:right="0" w:hanging="108"/>
        <w:jc w:val="left"/>
        <w:rPr>
          <w:sz w:val="17"/>
        </w:rPr>
      </w:pPr>
      <w:r>
        <w:rPr>
          <w:spacing w:val="-2"/>
          <w:sz w:val="17"/>
        </w:rPr>
        <w:t>Religious</w:t>
      </w:r>
    </w:p>
    <w:p>
      <w:pPr>
        <w:pStyle w:val="ListParagraph"/>
        <w:numPr>
          <w:ilvl w:val="4"/>
          <w:numId w:val="88"/>
        </w:numPr>
        <w:tabs>
          <w:tab w:pos="2370" w:val="left" w:leader="none"/>
        </w:tabs>
        <w:spacing w:line="240" w:lineRule="auto" w:before="14" w:after="0"/>
        <w:ind w:left="2370" w:right="0" w:hanging="109"/>
        <w:jc w:val="left"/>
        <w:rPr>
          <w:sz w:val="17"/>
        </w:rPr>
      </w:pPr>
      <w:r>
        <w:rPr>
          <w:sz w:val="17"/>
        </w:rPr>
        <w:t>Outreach</w:t>
      </w:r>
      <w:r>
        <w:rPr>
          <w:spacing w:val="14"/>
          <w:sz w:val="17"/>
        </w:rPr>
        <w:t> </w:t>
      </w:r>
      <w:r>
        <w:rPr>
          <w:spacing w:val="-2"/>
          <w:sz w:val="17"/>
        </w:rPr>
        <w:t>Program</w:t>
      </w:r>
    </w:p>
    <w:p>
      <w:pPr>
        <w:pStyle w:val="ListParagraph"/>
        <w:numPr>
          <w:ilvl w:val="4"/>
          <w:numId w:val="88"/>
        </w:numPr>
        <w:tabs>
          <w:tab w:pos="2370" w:val="left" w:leader="none"/>
        </w:tabs>
        <w:spacing w:line="240" w:lineRule="auto" w:before="13" w:after="0"/>
        <w:ind w:left="2370" w:right="0" w:hanging="109"/>
        <w:jc w:val="left"/>
        <w:rPr>
          <w:sz w:val="17"/>
        </w:rPr>
      </w:pPr>
      <w:r>
        <w:rPr>
          <w:spacing w:val="-2"/>
          <w:sz w:val="17"/>
        </w:rPr>
        <w:t>Environmental</w:t>
      </w:r>
    </w:p>
    <w:p>
      <w:pPr>
        <w:pStyle w:val="BodyText"/>
        <w:spacing w:before="26"/>
      </w:pPr>
    </w:p>
    <w:p>
      <w:pPr>
        <w:pStyle w:val="BodyText"/>
        <w:ind w:left="1566"/>
      </w:pPr>
      <w:r>
        <w:rPr/>
        <w:t>9.1.5.5.</w:t>
      </w:r>
      <w:r>
        <w:rPr>
          <w:spacing w:val="8"/>
        </w:rPr>
        <w:t> </w:t>
      </w:r>
      <w:r>
        <w:rPr/>
        <w:t>Special</w:t>
      </w:r>
      <w:r>
        <w:rPr>
          <w:spacing w:val="8"/>
        </w:rPr>
        <w:t> </w:t>
      </w:r>
      <w:r>
        <w:rPr/>
        <w:t>credit</w:t>
      </w:r>
      <w:r>
        <w:rPr>
          <w:spacing w:val="8"/>
        </w:rPr>
        <w:t> </w:t>
      </w:r>
      <w:r>
        <w:rPr/>
        <w:t>will</w:t>
      </w:r>
      <w:r>
        <w:rPr>
          <w:spacing w:val="9"/>
        </w:rPr>
        <w:t> </w:t>
      </w:r>
      <w:r>
        <w:rPr/>
        <w:t>be</w:t>
      </w:r>
      <w:r>
        <w:rPr>
          <w:spacing w:val="8"/>
        </w:rPr>
        <w:t> </w:t>
      </w:r>
      <w:r>
        <w:rPr/>
        <w:t>given</w:t>
      </w:r>
      <w:r>
        <w:rPr>
          <w:spacing w:val="8"/>
        </w:rPr>
        <w:t> </w:t>
      </w:r>
      <w:r>
        <w:rPr/>
        <w:t>to</w:t>
      </w:r>
      <w:r>
        <w:rPr>
          <w:spacing w:val="9"/>
        </w:rPr>
        <w:t> </w:t>
      </w:r>
      <w:r>
        <w:rPr/>
        <w:t>those</w:t>
      </w:r>
      <w:r>
        <w:rPr>
          <w:spacing w:val="8"/>
        </w:rPr>
        <w:t> </w:t>
      </w:r>
      <w:r>
        <w:rPr/>
        <w:t>who</w:t>
      </w:r>
      <w:r>
        <w:rPr>
          <w:spacing w:val="8"/>
        </w:rPr>
        <w:t> </w:t>
      </w:r>
      <w:r>
        <w:rPr/>
        <w:t>will</w:t>
      </w:r>
      <w:r>
        <w:rPr>
          <w:spacing w:val="9"/>
        </w:rPr>
        <w:t> </w:t>
      </w:r>
      <w:r>
        <w:rPr/>
        <w:t>choose</w:t>
      </w:r>
      <w:r>
        <w:rPr>
          <w:spacing w:val="8"/>
        </w:rPr>
        <w:t> </w:t>
      </w:r>
      <w:r>
        <w:rPr>
          <w:spacing w:val="-2"/>
        </w:rPr>
        <w:t>research.</w:t>
      </w:r>
    </w:p>
    <w:p>
      <w:pPr>
        <w:pStyle w:val="BodyText"/>
        <w:spacing w:before="26"/>
      </w:pPr>
    </w:p>
    <w:p>
      <w:pPr>
        <w:pStyle w:val="ListParagraph"/>
        <w:numPr>
          <w:ilvl w:val="0"/>
          <w:numId w:val="91"/>
        </w:numPr>
        <w:tabs>
          <w:tab w:pos="2409" w:val="left" w:leader="none"/>
          <w:tab w:pos="2435" w:val="left" w:leader="none"/>
        </w:tabs>
        <w:spacing w:line="256" w:lineRule="auto" w:before="1" w:after="0"/>
        <w:ind w:left="2435" w:right="320" w:hanging="174"/>
        <w:jc w:val="left"/>
        <w:rPr>
          <w:sz w:val="17"/>
        </w:rPr>
      </w:pPr>
      <w:r>
        <w:rPr>
          <w:sz w:val="17"/>
        </w:rPr>
        <w:t>The</w:t>
      </w:r>
      <w:r>
        <w:rPr>
          <w:spacing w:val="40"/>
          <w:sz w:val="17"/>
        </w:rPr>
        <w:t> </w:t>
      </w:r>
      <w:r>
        <w:rPr>
          <w:sz w:val="17"/>
        </w:rPr>
        <w:t>coordinated</w:t>
      </w:r>
      <w:r>
        <w:rPr>
          <w:spacing w:val="40"/>
          <w:sz w:val="17"/>
        </w:rPr>
        <w:t> </w:t>
      </w:r>
      <w:r>
        <w:rPr>
          <w:sz w:val="17"/>
        </w:rPr>
        <w:t>activity</w:t>
      </w:r>
      <w:r>
        <w:rPr>
          <w:spacing w:val="40"/>
          <w:sz w:val="17"/>
        </w:rPr>
        <w:t> </w:t>
      </w:r>
      <w:r>
        <w:rPr>
          <w:sz w:val="17"/>
        </w:rPr>
        <w:t>shall</w:t>
      </w:r>
      <w:r>
        <w:rPr>
          <w:spacing w:val="40"/>
          <w:sz w:val="17"/>
        </w:rPr>
        <w:t> </w:t>
      </w:r>
      <w:r>
        <w:rPr>
          <w:sz w:val="17"/>
        </w:rPr>
        <w:t>no</w:t>
      </w:r>
      <w:r>
        <w:rPr>
          <w:spacing w:val="40"/>
          <w:sz w:val="17"/>
        </w:rPr>
        <w:t> </w:t>
      </w:r>
      <w:r>
        <w:rPr>
          <w:sz w:val="17"/>
        </w:rPr>
        <w:t>longer</w:t>
      </w:r>
      <w:r>
        <w:rPr>
          <w:spacing w:val="40"/>
          <w:sz w:val="17"/>
        </w:rPr>
        <w:t> </w:t>
      </w:r>
      <w:r>
        <w:rPr>
          <w:sz w:val="17"/>
        </w:rPr>
        <w:t>be</w:t>
      </w:r>
      <w:r>
        <w:rPr>
          <w:spacing w:val="40"/>
          <w:sz w:val="17"/>
        </w:rPr>
        <w:t> </w:t>
      </w:r>
      <w:r>
        <w:rPr>
          <w:sz w:val="17"/>
        </w:rPr>
        <w:t>included</w:t>
      </w:r>
      <w:r>
        <w:rPr>
          <w:spacing w:val="40"/>
          <w:sz w:val="17"/>
        </w:rPr>
        <w:t> </w:t>
      </w:r>
      <w:r>
        <w:rPr>
          <w:sz w:val="17"/>
        </w:rPr>
        <w:t>in</w:t>
      </w:r>
      <w:r>
        <w:rPr>
          <w:spacing w:val="40"/>
          <w:sz w:val="17"/>
        </w:rPr>
        <w:t> </w:t>
      </w:r>
      <w:r>
        <w:rPr>
          <w:sz w:val="17"/>
        </w:rPr>
        <w:t>the search during the Students Awards.</w:t>
      </w:r>
    </w:p>
    <w:p>
      <w:pPr>
        <w:pStyle w:val="ListParagraph"/>
        <w:numPr>
          <w:ilvl w:val="0"/>
          <w:numId w:val="91"/>
        </w:numPr>
        <w:tabs>
          <w:tab w:pos="2366" w:val="left" w:leader="none"/>
        </w:tabs>
        <w:spacing w:line="194" w:lineRule="exact" w:before="0" w:after="0"/>
        <w:ind w:left="2366" w:right="0" w:hanging="105"/>
        <w:jc w:val="left"/>
        <w:rPr>
          <w:sz w:val="17"/>
        </w:rPr>
      </w:pPr>
      <w:r>
        <w:rPr>
          <w:sz w:val="17"/>
        </w:rPr>
        <w:t>The</w:t>
      </w:r>
      <w:r>
        <w:rPr>
          <w:spacing w:val="6"/>
          <w:sz w:val="17"/>
        </w:rPr>
        <w:t> </w:t>
      </w:r>
      <w:r>
        <w:rPr>
          <w:sz w:val="17"/>
        </w:rPr>
        <w:t>search</w:t>
      </w:r>
      <w:r>
        <w:rPr>
          <w:spacing w:val="7"/>
          <w:sz w:val="17"/>
        </w:rPr>
        <w:t> </w:t>
      </w:r>
      <w:r>
        <w:rPr>
          <w:sz w:val="17"/>
        </w:rPr>
        <w:t>is</w:t>
      </w:r>
      <w:r>
        <w:rPr>
          <w:spacing w:val="7"/>
          <w:sz w:val="17"/>
        </w:rPr>
        <w:t> </w:t>
      </w:r>
      <w:r>
        <w:rPr>
          <w:sz w:val="17"/>
        </w:rPr>
        <w:t>for</w:t>
      </w:r>
      <w:r>
        <w:rPr>
          <w:spacing w:val="7"/>
          <w:sz w:val="17"/>
        </w:rPr>
        <w:t> </w:t>
      </w:r>
      <w:r>
        <w:rPr>
          <w:sz w:val="17"/>
        </w:rPr>
        <w:t>each</w:t>
      </w:r>
      <w:r>
        <w:rPr>
          <w:spacing w:val="7"/>
          <w:sz w:val="17"/>
        </w:rPr>
        <w:t> </w:t>
      </w:r>
      <w:r>
        <w:rPr>
          <w:spacing w:val="-2"/>
          <w:sz w:val="17"/>
        </w:rPr>
        <w:t>category.</w:t>
      </w:r>
    </w:p>
    <w:p>
      <w:pPr>
        <w:pStyle w:val="BodyText"/>
        <w:spacing w:before="26"/>
      </w:pPr>
    </w:p>
    <w:p>
      <w:pPr>
        <w:pStyle w:val="BodyText"/>
        <w:spacing w:line="256" w:lineRule="auto"/>
        <w:ind w:left="2261" w:right="320" w:hanging="696"/>
        <w:jc w:val="both"/>
      </w:pPr>
      <w:r>
        <w:rPr/>
        <w:t>9.1.5.6</w:t>
      </w:r>
      <w:r>
        <w:rPr>
          <w:spacing w:val="80"/>
          <w:w w:val="150"/>
        </w:rPr>
        <w:t> </w:t>
      </w:r>
      <w:r>
        <w:rPr/>
        <w:t>Any</w:t>
      </w:r>
      <w:r>
        <w:rPr>
          <w:spacing w:val="34"/>
        </w:rPr>
        <w:t> </w:t>
      </w:r>
      <w:r>
        <w:rPr/>
        <w:t>officer</w:t>
      </w:r>
      <w:r>
        <w:rPr>
          <w:spacing w:val="34"/>
        </w:rPr>
        <w:t> </w:t>
      </w:r>
      <w:r>
        <w:rPr/>
        <w:t>or</w:t>
      </w:r>
      <w:r>
        <w:rPr>
          <w:spacing w:val="34"/>
        </w:rPr>
        <w:t> </w:t>
      </w:r>
      <w:r>
        <w:rPr/>
        <w:t>member</w:t>
      </w:r>
      <w:r>
        <w:rPr>
          <w:spacing w:val="34"/>
        </w:rPr>
        <w:t> </w:t>
      </w:r>
      <w:r>
        <w:rPr/>
        <w:t>of</w:t>
      </w:r>
      <w:r>
        <w:rPr>
          <w:spacing w:val="33"/>
        </w:rPr>
        <w:t> </w:t>
      </w:r>
      <w:r>
        <w:rPr/>
        <w:t>each</w:t>
      </w:r>
      <w:r>
        <w:rPr>
          <w:spacing w:val="34"/>
        </w:rPr>
        <w:t> </w:t>
      </w:r>
      <w:r>
        <w:rPr/>
        <w:t>organization</w:t>
      </w:r>
      <w:r>
        <w:rPr>
          <w:spacing w:val="34"/>
        </w:rPr>
        <w:t> </w:t>
      </w:r>
      <w:r>
        <w:rPr/>
        <w:t>may</w:t>
      </w:r>
      <w:r>
        <w:rPr>
          <w:spacing w:val="34"/>
        </w:rPr>
        <w:t> </w:t>
      </w:r>
      <w:r>
        <w:rPr/>
        <w:t>be</w:t>
      </w:r>
      <w:r>
        <w:rPr>
          <w:spacing w:val="28"/>
        </w:rPr>
        <w:t> </w:t>
      </w:r>
      <w:r>
        <w:rPr/>
        <w:t>permitted</w:t>
      </w:r>
      <w:r>
        <w:rPr/>
        <w:t> to attend as delegate to the national, regional or inter- school conference/convention once every semester.</w:t>
      </w:r>
    </w:p>
    <w:p>
      <w:pPr>
        <w:pStyle w:val="BodyText"/>
        <w:spacing w:before="11"/>
      </w:pPr>
    </w:p>
    <w:p>
      <w:pPr>
        <w:pStyle w:val="BodyText"/>
        <w:spacing w:line="256" w:lineRule="auto" w:before="1"/>
        <w:ind w:left="2261" w:right="320"/>
        <w:jc w:val="both"/>
      </w:pPr>
      <w:r>
        <w:rPr/>
        <w:t>Expenses incurred are chargeable to organization's </w:t>
      </w:r>
      <w:r>
        <w:rPr/>
        <w:t>available funds. However, only one attendance to any delegation or convention maybe considered as official excuse from classes.</w:t>
      </w:r>
    </w:p>
    <w:p>
      <w:pPr>
        <w:pStyle w:val="BodyText"/>
        <w:spacing w:before="11"/>
      </w:pPr>
    </w:p>
    <w:p>
      <w:pPr>
        <w:pStyle w:val="ListParagraph"/>
        <w:numPr>
          <w:ilvl w:val="1"/>
          <w:numId w:val="88"/>
        </w:numPr>
        <w:tabs>
          <w:tab w:pos="899" w:val="left" w:leader="none"/>
        </w:tabs>
        <w:spacing w:line="240" w:lineRule="auto" w:before="0" w:after="0"/>
        <w:ind w:left="899" w:right="0" w:hanging="289"/>
        <w:jc w:val="left"/>
        <w:rPr>
          <w:sz w:val="17"/>
        </w:rPr>
      </w:pPr>
      <w:r>
        <w:rPr>
          <w:sz w:val="17"/>
        </w:rPr>
        <w:t>Off-Campus </w:t>
      </w:r>
      <w:r>
        <w:rPr>
          <w:spacing w:val="-2"/>
          <w:sz w:val="17"/>
        </w:rPr>
        <w:t>Activities</w:t>
      </w:r>
    </w:p>
    <w:p>
      <w:pPr>
        <w:pStyle w:val="BodyText"/>
        <w:spacing w:before="26"/>
      </w:pPr>
    </w:p>
    <w:p>
      <w:pPr>
        <w:pStyle w:val="BodyText"/>
        <w:spacing w:line="256" w:lineRule="auto" w:before="1"/>
        <w:ind w:left="1044" w:right="430"/>
      </w:pPr>
      <w:r>
        <w:rPr/>
        <w:t>Student Off-Campus activities shall comply with the requirements prescribed by CHED Memorandum Order No. 63 Series of 2017.</w:t>
      </w:r>
    </w:p>
    <w:p>
      <w:pPr>
        <w:pStyle w:val="BodyText"/>
        <w:spacing w:before="12"/>
      </w:pPr>
    </w:p>
    <w:p>
      <w:pPr>
        <w:pStyle w:val="BodyText"/>
        <w:spacing w:line="256" w:lineRule="auto"/>
        <w:ind w:left="1044"/>
      </w:pPr>
      <w:r>
        <w:rPr/>
        <w:t>Approval of curricular/ academic activities shall be under the authority of the Vice President for Academic Affairs.</w:t>
      </w:r>
    </w:p>
    <w:p>
      <w:pPr>
        <w:pStyle w:val="BodyText"/>
        <w:spacing w:before="12"/>
      </w:pPr>
    </w:p>
    <w:p>
      <w:pPr>
        <w:pStyle w:val="BodyText"/>
        <w:spacing w:line="256" w:lineRule="auto"/>
        <w:ind w:left="1044" w:right="430"/>
      </w:pPr>
      <w:r>
        <w:rPr/>
        <w:t>Approval of RSO activities shall be under the authority of the Vice President </w:t>
      </w:r>
      <w:r>
        <w:rPr/>
        <w:t>for</w:t>
      </w:r>
      <w:r>
        <w:rPr>
          <w:spacing w:val="40"/>
        </w:rPr>
        <w:t> </w:t>
      </w:r>
      <w:r>
        <w:rPr/>
        <w:t>Student</w:t>
      </w:r>
      <w:r>
        <w:rPr>
          <w:spacing w:val="-11"/>
        </w:rPr>
        <w:t> </w:t>
      </w:r>
      <w:r>
        <w:rPr/>
        <w:t>Affairs.</w:t>
      </w:r>
    </w:p>
    <w:p>
      <w:pPr>
        <w:spacing w:after="0" w:line="256" w:lineRule="auto"/>
        <w:sectPr>
          <w:pgSz w:w="8640" w:h="12960"/>
          <w:pgMar w:header="0" w:footer="712" w:top="580" w:bottom="900" w:left="580" w:right="520"/>
        </w:sectPr>
      </w:pPr>
    </w:p>
    <w:p>
      <w:pPr>
        <w:pStyle w:val="ListParagraph"/>
        <w:numPr>
          <w:ilvl w:val="1"/>
          <w:numId w:val="88"/>
        </w:numPr>
        <w:tabs>
          <w:tab w:pos="899" w:val="left" w:leader="none"/>
        </w:tabs>
        <w:spacing w:line="240" w:lineRule="auto" w:before="107" w:after="0"/>
        <w:ind w:left="899" w:right="0" w:hanging="289"/>
        <w:jc w:val="left"/>
        <w:rPr>
          <w:sz w:val="17"/>
        </w:rPr>
      </w:pPr>
      <w:r>
        <w:rPr>
          <w:sz w:val="17"/>
        </w:rPr>
        <w:t>Departmental</w:t>
      </w:r>
      <w:r>
        <w:rPr>
          <w:spacing w:val="11"/>
          <w:sz w:val="17"/>
        </w:rPr>
        <w:t> </w:t>
      </w:r>
      <w:r>
        <w:rPr>
          <w:spacing w:val="-2"/>
          <w:sz w:val="17"/>
        </w:rPr>
        <w:t>Activities</w:t>
      </w:r>
    </w:p>
    <w:p>
      <w:pPr>
        <w:pStyle w:val="BodyText"/>
        <w:spacing w:before="26"/>
      </w:pPr>
    </w:p>
    <w:p>
      <w:pPr>
        <w:pStyle w:val="BodyText"/>
        <w:spacing w:line="256" w:lineRule="auto"/>
        <w:ind w:left="957" w:right="320"/>
        <w:jc w:val="both"/>
      </w:pPr>
      <w:r>
        <w:rPr/>
        <w:t>These refer to authorized academic or co - curricular activities initiated by the concerned department or college held during Activity Days or such days </w:t>
      </w:r>
      <w:r>
        <w:rPr/>
        <w:t>as approved by the dean/ VPAA as per Joint VPAA, VPSA &amp; Finance Memo# 33 of Series of 2007 or as maybe amended, revised by latest memorandum.</w:t>
      </w:r>
    </w:p>
    <w:p>
      <w:pPr>
        <w:pStyle w:val="BodyText"/>
        <w:spacing w:before="11"/>
      </w:pPr>
    </w:p>
    <w:p>
      <w:pPr>
        <w:pStyle w:val="ListParagraph"/>
        <w:numPr>
          <w:ilvl w:val="0"/>
          <w:numId w:val="92"/>
        </w:numPr>
        <w:tabs>
          <w:tab w:pos="1130" w:val="left" w:leader="none"/>
        </w:tabs>
        <w:spacing w:line="240" w:lineRule="auto" w:before="0" w:after="0"/>
        <w:ind w:left="1130" w:right="0" w:hanging="173"/>
        <w:jc w:val="left"/>
        <w:rPr>
          <w:sz w:val="17"/>
        </w:rPr>
      </w:pPr>
      <w:r>
        <w:rPr>
          <w:sz w:val="17"/>
        </w:rPr>
        <w:t>College/Department</w:t>
      </w:r>
      <w:r>
        <w:rPr>
          <w:spacing w:val="11"/>
          <w:sz w:val="17"/>
        </w:rPr>
        <w:t> </w:t>
      </w:r>
      <w:r>
        <w:rPr>
          <w:sz w:val="17"/>
        </w:rPr>
        <w:t>Day</w:t>
      </w:r>
      <w:r>
        <w:rPr>
          <w:spacing w:val="12"/>
          <w:sz w:val="17"/>
        </w:rPr>
        <w:t> </w:t>
      </w:r>
      <w:r>
        <w:rPr>
          <w:sz w:val="17"/>
        </w:rPr>
        <w:t>refers</w:t>
      </w:r>
      <w:r>
        <w:rPr>
          <w:spacing w:val="12"/>
          <w:sz w:val="17"/>
        </w:rPr>
        <w:t> </w:t>
      </w:r>
      <w:r>
        <w:rPr>
          <w:sz w:val="17"/>
        </w:rPr>
        <w:t>to</w:t>
      </w:r>
      <w:r>
        <w:rPr>
          <w:spacing w:val="12"/>
          <w:sz w:val="17"/>
        </w:rPr>
        <w:t> </w:t>
      </w:r>
      <w:r>
        <w:rPr>
          <w:sz w:val="17"/>
        </w:rPr>
        <w:t>activities</w:t>
      </w:r>
      <w:r>
        <w:rPr>
          <w:spacing w:val="12"/>
          <w:sz w:val="17"/>
        </w:rPr>
        <w:t> </w:t>
      </w:r>
      <w:r>
        <w:rPr>
          <w:sz w:val="17"/>
        </w:rPr>
        <w:t>held</w:t>
      </w:r>
      <w:r>
        <w:rPr>
          <w:spacing w:val="12"/>
          <w:sz w:val="17"/>
        </w:rPr>
        <w:t> </w:t>
      </w:r>
      <w:r>
        <w:rPr>
          <w:sz w:val="17"/>
        </w:rPr>
        <w:t>during</w:t>
      </w:r>
      <w:r>
        <w:rPr>
          <w:spacing w:val="12"/>
          <w:sz w:val="17"/>
        </w:rPr>
        <w:t> </w:t>
      </w:r>
      <w:r>
        <w:rPr>
          <w:spacing w:val="-2"/>
          <w:sz w:val="17"/>
        </w:rPr>
        <w:t>University</w:t>
      </w:r>
    </w:p>
    <w:p>
      <w:pPr>
        <w:pStyle w:val="ListParagraph"/>
        <w:numPr>
          <w:ilvl w:val="0"/>
          <w:numId w:val="92"/>
        </w:numPr>
        <w:tabs>
          <w:tab w:pos="1130" w:val="left" w:leader="none"/>
        </w:tabs>
        <w:spacing w:line="240" w:lineRule="auto" w:before="14" w:after="0"/>
        <w:ind w:left="1130" w:right="0" w:hanging="173"/>
        <w:jc w:val="left"/>
        <w:rPr>
          <w:sz w:val="17"/>
        </w:rPr>
      </w:pPr>
      <w:r>
        <w:rPr>
          <w:sz w:val="17"/>
        </w:rPr>
        <w:t>Foundation</w:t>
      </w:r>
      <w:r>
        <w:rPr>
          <w:spacing w:val="9"/>
          <w:sz w:val="17"/>
        </w:rPr>
        <w:t> </w:t>
      </w:r>
      <w:r>
        <w:rPr>
          <w:sz w:val="17"/>
        </w:rPr>
        <w:t>Week</w:t>
      </w:r>
      <w:r>
        <w:rPr>
          <w:spacing w:val="10"/>
          <w:sz w:val="17"/>
        </w:rPr>
        <w:t> </w:t>
      </w:r>
      <w:r>
        <w:rPr>
          <w:sz w:val="17"/>
        </w:rPr>
        <w:t>celebration</w:t>
      </w:r>
      <w:r>
        <w:rPr>
          <w:spacing w:val="10"/>
          <w:sz w:val="17"/>
        </w:rPr>
        <w:t> </w:t>
      </w:r>
      <w:r>
        <w:rPr>
          <w:sz w:val="17"/>
        </w:rPr>
        <w:t>to</w:t>
      </w:r>
      <w:r>
        <w:rPr>
          <w:spacing w:val="10"/>
          <w:sz w:val="17"/>
        </w:rPr>
        <w:t> </w:t>
      </w:r>
      <w:r>
        <w:rPr>
          <w:sz w:val="17"/>
        </w:rPr>
        <w:t>be</w:t>
      </w:r>
      <w:r>
        <w:rPr>
          <w:spacing w:val="9"/>
          <w:sz w:val="17"/>
        </w:rPr>
        <w:t> </w:t>
      </w:r>
      <w:r>
        <w:rPr>
          <w:sz w:val="17"/>
        </w:rPr>
        <w:t>determined</w:t>
      </w:r>
      <w:r>
        <w:rPr>
          <w:spacing w:val="10"/>
          <w:sz w:val="17"/>
        </w:rPr>
        <w:t> </w:t>
      </w:r>
      <w:r>
        <w:rPr>
          <w:sz w:val="17"/>
        </w:rPr>
        <w:t>by</w:t>
      </w:r>
      <w:r>
        <w:rPr>
          <w:spacing w:val="10"/>
          <w:sz w:val="17"/>
        </w:rPr>
        <w:t> </w:t>
      </w:r>
      <w:r>
        <w:rPr>
          <w:sz w:val="17"/>
        </w:rPr>
        <w:t>the</w:t>
      </w:r>
      <w:r>
        <w:rPr>
          <w:spacing w:val="10"/>
          <w:sz w:val="17"/>
        </w:rPr>
        <w:t> </w:t>
      </w:r>
      <w:r>
        <w:rPr>
          <w:spacing w:val="-2"/>
          <w:sz w:val="17"/>
        </w:rPr>
        <w:t>respective</w:t>
      </w:r>
    </w:p>
    <w:p>
      <w:pPr>
        <w:pStyle w:val="ListParagraph"/>
        <w:numPr>
          <w:ilvl w:val="0"/>
          <w:numId w:val="92"/>
        </w:numPr>
        <w:tabs>
          <w:tab w:pos="1130" w:val="left" w:leader="none"/>
        </w:tabs>
        <w:spacing w:line="240" w:lineRule="auto" w:before="13" w:after="0"/>
        <w:ind w:left="1130" w:right="0" w:hanging="173"/>
        <w:jc w:val="left"/>
        <w:rPr>
          <w:sz w:val="17"/>
        </w:rPr>
      </w:pPr>
      <w:r>
        <w:rPr>
          <w:sz w:val="17"/>
        </w:rPr>
        <w:t>Colleges</w:t>
      </w:r>
      <w:r>
        <w:rPr>
          <w:spacing w:val="12"/>
          <w:sz w:val="17"/>
        </w:rPr>
        <w:t> </w:t>
      </w:r>
      <w:r>
        <w:rPr>
          <w:sz w:val="17"/>
        </w:rPr>
        <w:t>and/or</w:t>
      </w:r>
      <w:r>
        <w:rPr>
          <w:spacing w:val="12"/>
          <w:sz w:val="17"/>
        </w:rPr>
        <w:t> </w:t>
      </w:r>
      <w:r>
        <w:rPr>
          <w:spacing w:val="-2"/>
          <w:sz w:val="17"/>
        </w:rPr>
        <w:t>departments.</w:t>
      </w:r>
    </w:p>
    <w:p>
      <w:pPr>
        <w:pStyle w:val="ListParagraph"/>
        <w:numPr>
          <w:ilvl w:val="0"/>
          <w:numId w:val="92"/>
        </w:numPr>
        <w:tabs>
          <w:tab w:pos="1130" w:val="left" w:leader="none"/>
        </w:tabs>
        <w:spacing w:line="240" w:lineRule="auto" w:before="13" w:after="0"/>
        <w:ind w:left="1130" w:right="0" w:hanging="173"/>
        <w:jc w:val="left"/>
        <w:rPr>
          <w:sz w:val="17"/>
        </w:rPr>
      </w:pPr>
      <w:r>
        <w:rPr>
          <w:sz w:val="17"/>
        </w:rPr>
        <w:t>General</w:t>
      </w:r>
      <w:r>
        <w:rPr>
          <w:spacing w:val="3"/>
          <w:sz w:val="17"/>
        </w:rPr>
        <w:t> </w:t>
      </w:r>
      <w:r>
        <w:rPr>
          <w:spacing w:val="-2"/>
          <w:sz w:val="17"/>
        </w:rPr>
        <w:t>Assembly/Orientation</w:t>
      </w:r>
    </w:p>
    <w:p>
      <w:pPr>
        <w:pStyle w:val="ListParagraph"/>
        <w:numPr>
          <w:ilvl w:val="0"/>
          <w:numId w:val="92"/>
        </w:numPr>
        <w:tabs>
          <w:tab w:pos="1130" w:val="left" w:leader="none"/>
        </w:tabs>
        <w:spacing w:line="240" w:lineRule="auto" w:before="13" w:after="0"/>
        <w:ind w:left="1130" w:right="0" w:hanging="173"/>
        <w:jc w:val="left"/>
        <w:rPr>
          <w:sz w:val="17"/>
        </w:rPr>
      </w:pPr>
      <w:r>
        <w:rPr>
          <w:spacing w:val="-2"/>
          <w:sz w:val="17"/>
        </w:rPr>
        <w:t>Exhibits</w:t>
      </w:r>
    </w:p>
    <w:p>
      <w:pPr>
        <w:pStyle w:val="ListParagraph"/>
        <w:numPr>
          <w:ilvl w:val="0"/>
          <w:numId w:val="92"/>
        </w:numPr>
        <w:tabs>
          <w:tab w:pos="1130" w:val="left" w:leader="none"/>
        </w:tabs>
        <w:spacing w:line="240" w:lineRule="auto" w:before="13" w:after="0"/>
        <w:ind w:left="1130" w:right="0" w:hanging="173"/>
        <w:jc w:val="left"/>
        <w:rPr>
          <w:sz w:val="17"/>
        </w:rPr>
      </w:pPr>
      <w:r>
        <w:rPr>
          <w:sz w:val="17"/>
        </w:rPr>
        <w:t>Academic</w:t>
      </w:r>
      <w:r>
        <w:rPr>
          <w:spacing w:val="63"/>
          <w:sz w:val="17"/>
        </w:rPr>
        <w:t> </w:t>
      </w:r>
      <w:r>
        <w:rPr>
          <w:spacing w:val="-2"/>
          <w:sz w:val="17"/>
        </w:rPr>
        <w:t>Recognition</w:t>
      </w:r>
    </w:p>
    <w:p>
      <w:pPr>
        <w:pStyle w:val="BodyText"/>
        <w:spacing w:before="26"/>
      </w:pPr>
    </w:p>
    <w:p>
      <w:pPr>
        <w:pStyle w:val="ListParagraph"/>
        <w:numPr>
          <w:ilvl w:val="1"/>
          <w:numId w:val="88"/>
        </w:numPr>
        <w:tabs>
          <w:tab w:pos="957" w:val="left" w:leader="none"/>
        </w:tabs>
        <w:spacing w:line="240" w:lineRule="auto" w:before="1" w:after="0"/>
        <w:ind w:left="957" w:right="0" w:hanging="347"/>
        <w:jc w:val="left"/>
        <w:rPr>
          <w:sz w:val="17"/>
        </w:rPr>
      </w:pPr>
      <w:r>
        <w:rPr>
          <w:sz w:val="17"/>
        </w:rPr>
        <w:t>General</w:t>
      </w:r>
      <w:r>
        <w:rPr>
          <w:spacing w:val="10"/>
          <w:sz w:val="17"/>
        </w:rPr>
        <w:t> </w:t>
      </w:r>
      <w:r>
        <w:rPr>
          <w:sz w:val="17"/>
        </w:rPr>
        <w:t>Guidelines</w:t>
      </w:r>
      <w:r>
        <w:rPr>
          <w:spacing w:val="10"/>
          <w:sz w:val="17"/>
        </w:rPr>
        <w:t> </w:t>
      </w:r>
      <w:r>
        <w:rPr>
          <w:sz w:val="17"/>
        </w:rPr>
        <w:t>in</w:t>
      </w:r>
      <w:r>
        <w:rPr>
          <w:spacing w:val="10"/>
          <w:sz w:val="17"/>
        </w:rPr>
        <w:t> </w:t>
      </w:r>
      <w:r>
        <w:rPr>
          <w:sz w:val="17"/>
        </w:rPr>
        <w:t>the</w:t>
      </w:r>
      <w:r>
        <w:rPr>
          <w:spacing w:val="10"/>
          <w:sz w:val="17"/>
        </w:rPr>
        <w:t> </w:t>
      </w:r>
      <w:r>
        <w:rPr>
          <w:sz w:val="17"/>
        </w:rPr>
        <w:t>Conduct</w:t>
      </w:r>
      <w:r>
        <w:rPr>
          <w:spacing w:val="11"/>
          <w:sz w:val="17"/>
        </w:rPr>
        <w:t> </w:t>
      </w:r>
      <w:r>
        <w:rPr>
          <w:sz w:val="17"/>
        </w:rPr>
        <w:t>of</w:t>
      </w:r>
      <w:r>
        <w:rPr>
          <w:spacing w:val="10"/>
          <w:sz w:val="17"/>
        </w:rPr>
        <w:t> </w:t>
      </w:r>
      <w:r>
        <w:rPr>
          <w:sz w:val="17"/>
        </w:rPr>
        <w:t>Student</w:t>
      </w:r>
      <w:r>
        <w:rPr>
          <w:spacing w:val="-2"/>
          <w:sz w:val="17"/>
        </w:rPr>
        <w:t> Activities</w:t>
      </w:r>
    </w:p>
    <w:p>
      <w:pPr>
        <w:pStyle w:val="BodyText"/>
        <w:spacing w:before="26"/>
      </w:pPr>
    </w:p>
    <w:p>
      <w:pPr>
        <w:pStyle w:val="ListParagraph"/>
        <w:numPr>
          <w:ilvl w:val="2"/>
          <w:numId w:val="93"/>
        </w:numPr>
        <w:tabs>
          <w:tab w:pos="1565" w:val="left" w:leader="none"/>
        </w:tabs>
        <w:spacing w:line="240" w:lineRule="auto" w:before="0" w:after="0"/>
        <w:ind w:left="1565" w:right="0" w:hanging="521"/>
        <w:jc w:val="left"/>
        <w:rPr>
          <w:sz w:val="17"/>
        </w:rPr>
      </w:pPr>
      <w:r>
        <w:rPr>
          <w:sz w:val="17"/>
        </w:rPr>
        <w:t>Classes</w:t>
      </w:r>
      <w:r>
        <w:rPr>
          <w:spacing w:val="8"/>
          <w:sz w:val="17"/>
        </w:rPr>
        <w:t> </w:t>
      </w:r>
      <w:r>
        <w:rPr>
          <w:sz w:val="17"/>
        </w:rPr>
        <w:t>must</w:t>
      </w:r>
      <w:r>
        <w:rPr>
          <w:spacing w:val="8"/>
          <w:sz w:val="17"/>
        </w:rPr>
        <w:t> </w:t>
      </w:r>
      <w:r>
        <w:rPr>
          <w:sz w:val="17"/>
        </w:rPr>
        <w:t>be</w:t>
      </w:r>
      <w:r>
        <w:rPr>
          <w:spacing w:val="9"/>
          <w:sz w:val="17"/>
        </w:rPr>
        <w:t> </w:t>
      </w:r>
      <w:r>
        <w:rPr>
          <w:sz w:val="17"/>
        </w:rPr>
        <w:t>prioritized</w:t>
      </w:r>
      <w:r>
        <w:rPr>
          <w:spacing w:val="8"/>
          <w:sz w:val="17"/>
        </w:rPr>
        <w:t> </w:t>
      </w:r>
      <w:r>
        <w:rPr>
          <w:sz w:val="17"/>
        </w:rPr>
        <w:t>at</w:t>
      </w:r>
      <w:r>
        <w:rPr>
          <w:spacing w:val="8"/>
          <w:sz w:val="17"/>
        </w:rPr>
        <w:t> </w:t>
      </w:r>
      <w:r>
        <w:rPr>
          <w:sz w:val="17"/>
        </w:rPr>
        <w:t>all</w:t>
      </w:r>
      <w:r>
        <w:rPr>
          <w:spacing w:val="9"/>
          <w:sz w:val="17"/>
        </w:rPr>
        <w:t> </w:t>
      </w:r>
      <w:r>
        <w:rPr>
          <w:spacing w:val="-2"/>
          <w:sz w:val="17"/>
        </w:rPr>
        <w:t>times.</w:t>
      </w:r>
    </w:p>
    <w:p>
      <w:pPr>
        <w:pStyle w:val="BodyText"/>
        <w:spacing w:before="26"/>
      </w:pPr>
    </w:p>
    <w:p>
      <w:pPr>
        <w:pStyle w:val="ListParagraph"/>
        <w:numPr>
          <w:ilvl w:val="2"/>
          <w:numId w:val="93"/>
        </w:numPr>
        <w:tabs>
          <w:tab w:pos="1566" w:val="left" w:leader="none"/>
        </w:tabs>
        <w:spacing w:line="256" w:lineRule="auto" w:before="0" w:after="0"/>
        <w:ind w:left="1566" w:right="314" w:hanging="522"/>
        <w:jc w:val="both"/>
        <w:rPr>
          <w:sz w:val="17"/>
        </w:rPr>
      </w:pPr>
      <w:r>
        <w:rPr>
          <w:sz w:val="17"/>
        </w:rPr>
        <w:t>All activities to be conducted must be reflected in the </w:t>
      </w:r>
      <w:r>
        <w:rPr>
          <w:sz w:val="17"/>
        </w:rPr>
        <w:t>organizations' Operational Plan for the coming Academic Year. Except for seminars or conferences organized by national association or federation, all seminars</w:t>
      </w:r>
      <w:r>
        <w:rPr>
          <w:spacing w:val="40"/>
          <w:sz w:val="17"/>
        </w:rPr>
        <w:t> </w:t>
      </w:r>
      <w:r>
        <w:rPr>
          <w:sz w:val="17"/>
        </w:rPr>
        <w:t>or</w:t>
      </w:r>
      <w:r>
        <w:rPr>
          <w:spacing w:val="-3"/>
          <w:sz w:val="17"/>
        </w:rPr>
        <w:t> </w:t>
      </w:r>
      <w:r>
        <w:rPr>
          <w:sz w:val="17"/>
        </w:rPr>
        <w:t>conferences</w:t>
      </w:r>
      <w:r>
        <w:rPr>
          <w:spacing w:val="-1"/>
          <w:sz w:val="17"/>
        </w:rPr>
        <w:t> </w:t>
      </w:r>
      <w:r>
        <w:rPr>
          <w:sz w:val="17"/>
        </w:rPr>
        <w:t>must</w:t>
      </w:r>
      <w:r>
        <w:rPr>
          <w:spacing w:val="-3"/>
          <w:sz w:val="17"/>
        </w:rPr>
        <w:t> </w:t>
      </w:r>
      <w:r>
        <w:rPr>
          <w:sz w:val="17"/>
        </w:rPr>
        <w:t>be</w:t>
      </w:r>
      <w:r>
        <w:rPr>
          <w:spacing w:val="-3"/>
          <w:sz w:val="17"/>
        </w:rPr>
        <w:t> </w:t>
      </w:r>
      <w:r>
        <w:rPr>
          <w:sz w:val="17"/>
        </w:rPr>
        <w:t>properly</w:t>
      </w:r>
      <w:r>
        <w:rPr>
          <w:spacing w:val="-1"/>
          <w:sz w:val="17"/>
        </w:rPr>
        <w:t> </w:t>
      </w:r>
      <w:r>
        <w:rPr>
          <w:sz w:val="17"/>
        </w:rPr>
        <w:t>scheduled.</w:t>
      </w:r>
      <w:r>
        <w:rPr>
          <w:spacing w:val="-1"/>
          <w:sz w:val="17"/>
        </w:rPr>
        <w:t> </w:t>
      </w:r>
      <w:r>
        <w:rPr>
          <w:sz w:val="17"/>
        </w:rPr>
        <w:t>Hosting</w:t>
      </w:r>
      <w:r>
        <w:rPr>
          <w:spacing w:val="-1"/>
          <w:sz w:val="17"/>
        </w:rPr>
        <w:t> </w:t>
      </w:r>
      <w:r>
        <w:rPr>
          <w:sz w:val="17"/>
        </w:rPr>
        <w:t>or</w:t>
      </w:r>
      <w:r>
        <w:rPr>
          <w:spacing w:val="-3"/>
          <w:sz w:val="17"/>
        </w:rPr>
        <w:t> </w:t>
      </w:r>
      <w:r>
        <w:rPr>
          <w:sz w:val="17"/>
        </w:rPr>
        <w:t>coordinated</w:t>
      </w:r>
      <w:r>
        <w:rPr>
          <w:spacing w:val="-1"/>
          <w:sz w:val="17"/>
        </w:rPr>
        <w:t> </w:t>
      </w:r>
      <w:r>
        <w:rPr>
          <w:sz w:val="17"/>
        </w:rPr>
        <w:t>activity by</w:t>
      </w:r>
      <w:r>
        <w:rPr>
          <w:spacing w:val="16"/>
          <w:sz w:val="17"/>
        </w:rPr>
        <w:t> </w:t>
      </w:r>
      <w:r>
        <w:rPr>
          <w:sz w:val="17"/>
        </w:rPr>
        <w:t>NGO</w:t>
      </w:r>
      <w:r>
        <w:rPr>
          <w:spacing w:val="16"/>
          <w:sz w:val="17"/>
        </w:rPr>
        <w:t> </w:t>
      </w:r>
      <w:r>
        <w:rPr>
          <w:sz w:val="17"/>
        </w:rPr>
        <w:t>or</w:t>
      </w:r>
      <w:r>
        <w:rPr>
          <w:spacing w:val="16"/>
          <w:sz w:val="17"/>
        </w:rPr>
        <w:t> </w:t>
      </w:r>
      <w:r>
        <w:rPr>
          <w:sz w:val="17"/>
        </w:rPr>
        <w:t>external</w:t>
      </w:r>
      <w:r>
        <w:rPr>
          <w:spacing w:val="16"/>
          <w:sz w:val="17"/>
        </w:rPr>
        <w:t> </w:t>
      </w:r>
      <w:r>
        <w:rPr>
          <w:sz w:val="17"/>
        </w:rPr>
        <w:t>organization</w:t>
      </w:r>
      <w:r>
        <w:rPr>
          <w:spacing w:val="16"/>
          <w:sz w:val="17"/>
        </w:rPr>
        <w:t> </w:t>
      </w:r>
      <w:r>
        <w:rPr>
          <w:sz w:val="17"/>
        </w:rPr>
        <w:t>may</w:t>
      </w:r>
      <w:r>
        <w:rPr>
          <w:spacing w:val="16"/>
          <w:sz w:val="17"/>
        </w:rPr>
        <w:t> </w:t>
      </w:r>
      <w:r>
        <w:rPr>
          <w:sz w:val="17"/>
        </w:rPr>
        <w:t>be</w:t>
      </w:r>
      <w:r>
        <w:rPr>
          <w:spacing w:val="16"/>
          <w:sz w:val="17"/>
        </w:rPr>
        <w:t> </w:t>
      </w:r>
      <w:r>
        <w:rPr>
          <w:sz w:val="17"/>
        </w:rPr>
        <w:t>allowed.</w:t>
      </w:r>
      <w:r>
        <w:rPr>
          <w:spacing w:val="16"/>
          <w:sz w:val="17"/>
        </w:rPr>
        <w:t> </w:t>
      </w:r>
      <w:r>
        <w:rPr>
          <w:sz w:val="17"/>
        </w:rPr>
        <w:t>However,</w:t>
      </w:r>
      <w:r>
        <w:rPr>
          <w:spacing w:val="16"/>
          <w:sz w:val="17"/>
        </w:rPr>
        <w:t> </w:t>
      </w:r>
      <w:r>
        <w:rPr>
          <w:sz w:val="17"/>
        </w:rPr>
        <w:t>such</w:t>
      </w:r>
      <w:r>
        <w:rPr>
          <w:spacing w:val="16"/>
          <w:sz w:val="17"/>
        </w:rPr>
        <w:t> </w:t>
      </w:r>
      <w:r>
        <w:rPr>
          <w:sz w:val="17"/>
        </w:rPr>
        <w:t>activity is included in the operational plan with an allotted budget and approved by Office for Student Affairs (OSA).</w:t>
      </w:r>
    </w:p>
    <w:p>
      <w:pPr>
        <w:pStyle w:val="BodyText"/>
        <w:spacing w:before="10"/>
      </w:pPr>
    </w:p>
    <w:p>
      <w:pPr>
        <w:pStyle w:val="ListParagraph"/>
        <w:numPr>
          <w:ilvl w:val="2"/>
          <w:numId w:val="93"/>
        </w:numPr>
        <w:tabs>
          <w:tab w:pos="1566" w:val="left" w:leader="none"/>
        </w:tabs>
        <w:spacing w:line="256" w:lineRule="auto" w:before="0" w:after="0"/>
        <w:ind w:left="1566" w:right="320" w:hanging="522"/>
        <w:jc w:val="both"/>
        <w:rPr>
          <w:sz w:val="17"/>
        </w:rPr>
      </w:pPr>
      <w:r>
        <w:rPr>
          <w:sz w:val="17"/>
        </w:rPr>
        <w:t>Recognized Student Organizations are encouraged to organize </w:t>
      </w:r>
      <w:r>
        <w:rPr>
          <w:sz w:val="17"/>
        </w:rPr>
        <w:t>activities for the benefit of their members. Campus wide activities such as concert shall be initiated or organized only by the AUSG.</w:t>
      </w:r>
    </w:p>
    <w:p>
      <w:pPr>
        <w:pStyle w:val="BodyText"/>
        <w:spacing w:before="11"/>
      </w:pPr>
    </w:p>
    <w:p>
      <w:pPr>
        <w:pStyle w:val="ListParagraph"/>
        <w:numPr>
          <w:ilvl w:val="2"/>
          <w:numId w:val="93"/>
        </w:numPr>
        <w:tabs>
          <w:tab w:pos="1565" w:val="left" w:leader="none"/>
        </w:tabs>
        <w:spacing w:line="240" w:lineRule="auto" w:before="1" w:after="0"/>
        <w:ind w:left="1565" w:right="0" w:hanging="521"/>
        <w:jc w:val="left"/>
        <w:rPr>
          <w:sz w:val="17"/>
        </w:rPr>
      </w:pPr>
      <w:r>
        <w:rPr>
          <w:sz w:val="17"/>
        </w:rPr>
        <w:t>The</w:t>
      </w:r>
      <w:r>
        <w:rPr>
          <w:spacing w:val="8"/>
          <w:sz w:val="17"/>
        </w:rPr>
        <w:t> </w:t>
      </w:r>
      <w:r>
        <w:rPr>
          <w:sz w:val="17"/>
        </w:rPr>
        <w:t>College</w:t>
      </w:r>
      <w:r>
        <w:rPr>
          <w:spacing w:val="8"/>
          <w:sz w:val="17"/>
        </w:rPr>
        <w:t> </w:t>
      </w:r>
      <w:r>
        <w:rPr>
          <w:sz w:val="17"/>
        </w:rPr>
        <w:t>Council</w:t>
      </w:r>
      <w:r>
        <w:rPr>
          <w:spacing w:val="9"/>
          <w:sz w:val="17"/>
        </w:rPr>
        <w:t> </w:t>
      </w:r>
      <w:r>
        <w:rPr>
          <w:sz w:val="17"/>
        </w:rPr>
        <w:t>will</w:t>
      </w:r>
      <w:r>
        <w:rPr>
          <w:spacing w:val="8"/>
          <w:sz w:val="17"/>
        </w:rPr>
        <w:t> </w:t>
      </w:r>
      <w:r>
        <w:rPr>
          <w:sz w:val="17"/>
        </w:rPr>
        <w:t>take</w:t>
      </w:r>
      <w:r>
        <w:rPr>
          <w:spacing w:val="9"/>
          <w:sz w:val="17"/>
        </w:rPr>
        <w:t> </w:t>
      </w:r>
      <w:r>
        <w:rPr>
          <w:sz w:val="17"/>
        </w:rPr>
        <w:t>charge</w:t>
      </w:r>
      <w:r>
        <w:rPr>
          <w:spacing w:val="8"/>
          <w:sz w:val="17"/>
        </w:rPr>
        <w:t> </w:t>
      </w:r>
      <w:r>
        <w:rPr>
          <w:sz w:val="17"/>
        </w:rPr>
        <w:t>of</w:t>
      </w:r>
      <w:r>
        <w:rPr>
          <w:spacing w:val="9"/>
          <w:sz w:val="17"/>
        </w:rPr>
        <w:t> </w:t>
      </w:r>
      <w:r>
        <w:rPr>
          <w:sz w:val="17"/>
        </w:rPr>
        <w:t>its</w:t>
      </w:r>
      <w:r>
        <w:rPr>
          <w:spacing w:val="8"/>
          <w:sz w:val="17"/>
        </w:rPr>
        <w:t> </w:t>
      </w:r>
      <w:r>
        <w:rPr>
          <w:sz w:val="17"/>
        </w:rPr>
        <w:t>college</w:t>
      </w:r>
      <w:r>
        <w:rPr>
          <w:spacing w:val="8"/>
          <w:sz w:val="17"/>
        </w:rPr>
        <w:t> </w:t>
      </w:r>
      <w:r>
        <w:rPr>
          <w:sz w:val="17"/>
        </w:rPr>
        <w:t>wide</w:t>
      </w:r>
      <w:r>
        <w:rPr>
          <w:spacing w:val="9"/>
          <w:sz w:val="17"/>
        </w:rPr>
        <w:t> </w:t>
      </w:r>
      <w:r>
        <w:rPr>
          <w:spacing w:val="-2"/>
          <w:sz w:val="17"/>
        </w:rPr>
        <w:t>activities.</w:t>
      </w:r>
    </w:p>
    <w:p>
      <w:pPr>
        <w:pStyle w:val="BodyText"/>
        <w:spacing w:before="26"/>
      </w:pPr>
    </w:p>
    <w:p>
      <w:pPr>
        <w:pStyle w:val="ListParagraph"/>
        <w:numPr>
          <w:ilvl w:val="2"/>
          <w:numId w:val="93"/>
        </w:numPr>
        <w:tabs>
          <w:tab w:pos="1566" w:val="left" w:leader="none"/>
        </w:tabs>
        <w:spacing w:line="256" w:lineRule="auto" w:before="0" w:after="0"/>
        <w:ind w:left="1566" w:right="320" w:hanging="522"/>
        <w:jc w:val="both"/>
        <w:rPr>
          <w:sz w:val="17"/>
        </w:rPr>
      </w:pPr>
      <w:r>
        <w:rPr>
          <w:sz w:val="17"/>
        </w:rPr>
        <w:t>The foresaid rationalization is aimed at avoiding duplication of </w:t>
      </w:r>
      <w:r>
        <w:rPr>
          <w:sz w:val="17"/>
        </w:rPr>
        <w:t>activities</w:t>
      </w:r>
      <w:r>
        <w:rPr>
          <w:spacing w:val="40"/>
          <w:sz w:val="17"/>
        </w:rPr>
        <w:t> </w:t>
      </w:r>
      <w:r>
        <w:rPr>
          <w:sz w:val="17"/>
        </w:rPr>
        <w:t>and to maximize the organization's financial resources.</w:t>
      </w:r>
    </w:p>
    <w:p>
      <w:pPr>
        <w:pStyle w:val="BodyText"/>
        <w:spacing w:before="12"/>
      </w:pPr>
    </w:p>
    <w:p>
      <w:pPr>
        <w:pStyle w:val="ListParagraph"/>
        <w:numPr>
          <w:ilvl w:val="2"/>
          <w:numId w:val="93"/>
        </w:numPr>
        <w:tabs>
          <w:tab w:pos="1566" w:val="left" w:leader="none"/>
        </w:tabs>
        <w:spacing w:line="256" w:lineRule="auto" w:before="0" w:after="0"/>
        <w:ind w:left="1566" w:right="320" w:hanging="522"/>
        <w:jc w:val="both"/>
        <w:rPr>
          <w:sz w:val="17"/>
        </w:rPr>
      </w:pPr>
      <w:r>
        <w:rPr>
          <w:sz w:val="17"/>
        </w:rPr>
        <w:t>Membership Fee of Fifty Pesos (P50.00) or such amount agreed by students in compliance with the requirements of appropriate </w:t>
      </w:r>
      <w:r>
        <w:rPr>
          <w:sz w:val="17"/>
        </w:rPr>
        <w:t>CHED memorandum on Tuition Fee and Miscellaneous Fee Increase shall be charged to each student as reflected in the Student Assessment.</w:t>
      </w:r>
      <w:r>
        <w:rPr>
          <w:spacing w:val="40"/>
          <w:sz w:val="17"/>
        </w:rPr>
        <w:t> </w:t>
      </w:r>
      <w:r>
        <w:rPr>
          <w:sz w:val="17"/>
        </w:rPr>
        <w:t>This applies only to academic organizations. The amount collected by the</w:t>
      </w:r>
      <w:r>
        <w:rPr>
          <w:spacing w:val="80"/>
          <w:sz w:val="17"/>
        </w:rPr>
        <w:t> </w:t>
      </w:r>
      <w:r>
        <w:rPr>
          <w:sz w:val="17"/>
        </w:rPr>
        <w:t>Office</w:t>
      </w:r>
      <w:r>
        <w:rPr>
          <w:spacing w:val="-7"/>
          <w:sz w:val="17"/>
        </w:rPr>
        <w:t> </w:t>
      </w:r>
      <w:r>
        <w:rPr>
          <w:sz w:val="17"/>
        </w:rPr>
        <w:t>of</w:t>
      </w:r>
      <w:r>
        <w:rPr>
          <w:spacing w:val="-4"/>
          <w:sz w:val="17"/>
        </w:rPr>
        <w:t> </w:t>
      </w:r>
      <w:r>
        <w:rPr>
          <w:sz w:val="17"/>
        </w:rPr>
        <w:t>the</w:t>
      </w:r>
      <w:r>
        <w:rPr>
          <w:spacing w:val="-4"/>
          <w:sz w:val="17"/>
        </w:rPr>
        <w:t> </w:t>
      </w:r>
      <w:r>
        <w:rPr>
          <w:sz w:val="17"/>
        </w:rPr>
        <w:t>VP</w:t>
      </w:r>
      <w:r>
        <w:rPr>
          <w:spacing w:val="-8"/>
          <w:sz w:val="17"/>
        </w:rPr>
        <w:t> </w:t>
      </w:r>
      <w:r>
        <w:rPr>
          <w:sz w:val="17"/>
        </w:rPr>
        <w:t>for</w:t>
      </w:r>
      <w:r>
        <w:rPr>
          <w:spacing w:val="-4"/>
          <w:sz w:val="17"/>
        </w:rPr>
        <w:t> </w:t>
      </w:r>
      <w:r>
        <w:rPr>
          <w:sz w:val="17"/>
        </w:rPr>
        <w:t>Financial</w:t>
      </w:r>
      <w:r>
        <w:rPr>
          <w:spacing w:val="-12"/>
          <w:sz w:val="17"/>
        </w:rPr>
        <w:t> </w:t>
      </w:r>
      <w:r>
        <w:rPr>
          <w:sz w:val="17"/>
        </w:rPr>
        <w:t>Affairs</w:t>
      </w:r>
      <w:r>
        <w:rPr>
          <w:spacing w:val="-4"/>
          <w:sz w:val="17"/>
        </w:rPr>
        <w:t> </w:t>
      </w:r>
      <w:r>
        <w:rPr>
          <w:sz w:val="17"/>
        </w:rPr>
        <w:t>shall</w:t>
      </w:r>
      <w:r>
        <w:rPr>
          <w:spacing w:val="-4"/>
          <w:sz w:val="17"/>
        </w:rPr>
        <w:t> </w:t>
      </w:r>
      <w:r>
        <w:rPr>
          <w:sz w:val="17"/>
        </w:rPr>
        <w:t>be</w:t>
      </w:r>
      <w:r>
        <w:rPr>
          <w:spacing w:val="-4"/>
          <w:sz w:val="17"/>
        </w:rPr>
        <w:t> </w:t>
      </w:r>
      <w:r>
        <w:rPr>
          <w:sz w:val="17"/>
        </w:rPr>
        <w:t>transferred</w:t>
      </w:r>
      <w:r>
        <w:rPr>
          <w:spacing w:val="-4"/>
          <w:sz w:val="17"/>
        </w:rPr>
        <w:t> </w:t>
      </w:r>
      <w:r>
        <w:rPr>
          <w:sz w:val="17"/>
        </w:rPr>
        <w:t>to</w:t>
      </w:r>
      <w:r>
        <w:rPr>
          <w:spacing w:val="-4"/>
          <w:sz w:val="17"/>
        </w:rPr>
        <w:t> </w:t>
      </w:r>
      <w:r>
        <w:rPr>
          <w:sz w:val="17"/>
        </w:rPr>
        <w:t>the</w:t>
      </w:r>
      <w:r>
        <w:rPr>
          <w:spacing w:val="-4"/>
          <w:sz w:val="17"/>
        </w:rPr>
        <w:t> </w:t>
      </w:r>
      <w:r>
        <w:rPr>
          <w:sz w:val="17"/>
        </w:rPr>
        <w:t>RBMS</w:t>
      </w:r>
      <w:r>
        <w:rPr>
          <w:spacing w:val="-4"/>
          <w:sz w:val="17"/>
        </w:rPr>
        <w:t> </w:t>
      </w:r>
      <w:r>
        <w:rPr>
          <w:sz w:val="17"/>
        </w:rPr>
        <w:t>(RSO Budget Monitoring System) account of each organization under the name of the newly elected/appointed president. Inquiry and budget request by</w:t>
      </w:r>
      <w:r>
        <w:rPr>
          <w:spacing w:val="40"/>
          <w:sz w:val="17"/>
        </w:rPr>
        <w:t> </w:t>
      </w:r>
      <w:r>
        <w:rPr>
          <w:sz w:val="17"/>
        </w:rPr>
        <w:t>the RSO shall be coursed through OSA.</w:t>
      </w:r>
    </w:p>
    <w:p>
      <w:pPr>
        <w:pStyle w:val="BodyText"/>
        <w:spacing w:line="418" w:lineRule="exact" w:before="29"/>
        <w:ind w:left="1566" w:right="878"/>
        <w:jc w:val="both"/>
      </w:pPr>
      <w:r>
        <w:rPr/>
        <w:t>Below is the schedule of fund transfer by the Finance </w:t>
      </w:r>
      <w:r>
        <w:rPr/>
        <w:t>Department: FOR 1ST SEMESTER:</w:t>
      </w:r>
    </w:p>
    <w:p>
      <w:pPr>
        <w:pStyle w:val="BodyText"/>
        <w:spacing w:line="160" w:lineRule="exact"/>
        <w:ind w:left="1566"/>
        <w:jc w:val="both"/>
      </w:pPr>
      <w:r>
        <w:rPr/>
        <w:t>1st</w:t>
      </w:r>
      <w:r>
        <w:rPr>
          <w:spacing w:val="7"/>
        </w:rPr>
        <w:t> </w:t>
      </w:r>
      <w:r>
        <w:rPr/>
        <w:t>week</w:t>
      </w:r>
      <w:r>
        <w:rPr>
          <w:spacing w:val="7"/>
        </w:rPr>
        <w:t> </w:t>
      </w:r>
      <w:r>
        <w:rPr/>
        <w:t>of</w:t>
      </w:r>
      <w:r>
        <w:rPr>
          <w:spacing w:val="-4"/>
        </w:rPr>
        <w:t> </w:t>
      </w:r>
      <w:r>
        <w:rPr/>
        <w:t>August</w:t>
      </w:r>
      <w:r>
        <w:rPr>
          <w:spacing w:val="7"/>
        </w:rPr>
        <w:t> </w:t>
      </w:r>
      <w:r>
        <w:rPr/>
        <w:t>-</w:t>
      </w:r>
      <w:r>
        <w:rPr>
          <w:spacing w:val="7"/>
        </w:rPr>
        <w:t> </w:t>
      </w:r>
      <w:r>
        <w:rPr/>
        <w:t>80%</w:t>
      </w:r>
      <w:r>
        <w:rPr>
          <w:spacing w:val="7"/>
        </w:rPr>
        <w:t> </w:t>
      </w:r>
      <w:r>
        <w:rPr/>
        <w:t>of</w:t>
      </w:r>
      <w:r>
        <w:rPr>
          <w:spacing w:val="7"/>
        </w:rPr>
        <w:t> </w:t>
      </w:r>
      <w:r>
        <w:rPr/>
        <w:t>the</w:t>
      </w:r>
      <w:r>
        <w:rPr>
          <w:spacing w:val="8"/>
        </w:rPr>
        <w:t> </w:t>
      </w:r>
      <w:r>
        <w:rPr/>
        <w:t>students</w:t>
      </w:r>
      <w:r>
        <w:rPr>
          <w:spacing w:val="7"/>
        </w:rPr>
        <w:t> </w:t>
      </w:r>
      <w:r>
        <w:rPr>
          <w:spacing w:val="-2"/>
        </w:rPr>
        <w:t>enrolled</w:t>
      </w:r>
    </w:p>
    <w:p>
      <w:pPr>
        <w:pStyle w:val="BodyText"/>
        <w:spacing w:before="14"/>
        <w:ind w:left="1566"/>
        <w:jc w:val="both"/>
      </w:pPr>
      <w:r>
        <w:rPr/>
        <w:t>1st</w:t>
      </w:r>
      <w:r>
        <w:rPr>
          <w:spacing w:val="7"/>
        </w:rPr>
        <w:t> </w:t>
      </w:r>
      <w:r>
        <w:rPr/>
        <w:t>week</w:t>
      </w:r>
      <w:r>
        <w:rPr>
          <w:spacing w:val="7"/>
        </w:rPr>
        <w:t> </w:t>
      </w:r>
      <w:r>
        <w:rPr/>
        <w:t>of</w:t>
      </w:r>
      <w:r>
        <w:rPr>
          <w:spacing w:val="8"/>
        </w:rPr>
        <w:t> </w:t>
      </w:r>
      <w:r>
        <w:rPr/>
        <w:t>November</w:t>
      </w:r>
      <w:r>
        <w:rPr>
          <w:spacing w:val="7"/>
        </w:rPr>
        <w:t> </w:t>
      </w:r>
      <w:r>
        <w:rPr/>
        <w:t>-</w:t>
      </w:r>
      <w:r>
        <w:rPr>
          <w:spacing w:val="8"/>
        </w:rPr>
        <w:t> </w:t>
      </w:r>
      <w:r>
        <w:rPr/>
        <w:t>20%</w:t>
      </w:r>
      <w:r>
        <w:rPr>
          <w:spacing w:val="7"/>
        </w:rPr>
        <w:t> </w:t>
      </w:r>
      <w:r>
        <w:rPr>
          <w:spacing w:val="-2"/>
        </w:rPr>
        <w:t>remaining</w:t>
      </w:r>
    </w:p>
    <w:p>
      <w:pPr>
        <w:spacing w:after="0"/>
        <w:jc w:val="both"/>
        <w:sectPr>
          <w:pgSz w:w="8640" w:h="12960"/>
          <w:pgMar w:header="0" w:footer="712" w:top="580" w:bottom="900" w:left="580" w:right="520"/>
        </w:sectPr>
      </w:pPr>
    </w:p>
    <w:p>
      <w:pPr>
        <w:pStyle w:val="BodyText"/>
        <w:spacing w:before="107"/>
        <w:ind w:left="1566"/>
        <w:jc w:val="both"/>
      </w:pPr>
      <w:r>
        <w:rPr/>
        <w:t>FOR</w:t>
      </w:r>
      <w:r>
        <w:rPr>
          <w:spacing w:val="7"/>
        </w:rPr>
        <w:t> </w:t>
      </w:r>
      <w:r>
        <w:rPr/>
        <w:t>2ND</w:t>
      </w:r>
      <w:r>
        <w:rPr>
          <w:spacing w:val="8"/>
        </w:rPr>
        <w:t> </w:t>
      </w:r>
      <w:r>
        <w:rPr>
          <w:spacing w:val="-2"/>
        </w:rPr>
        <w:t>SEMESTER:</w:t>
      </w:r>
    </w:p>
    <w:p>
      <w:pPr>
        <w:pStyle w:val="BodyText"/>
        <w:spacing w:line="256" w:lineRule="auto" w:before="13"/>
        <w:ind w:left="1566" w:right="2066"/>
        <w:jc w:val="both"/>
      </w:pPr>
      <w:r>
        <w:rPr/>
        <w:t>1st week of January - 80% of the students </w:t>
      </w:r>
      <w:r>
        <w:rPr/>
        <w:t>enrolled 1st week of April - 20% remaining</w:t>
      </w:r>
    </w:p>
    <w:p>
      <w:pPr>
        <w:pStyle w:val="BodyText"/>
        <w:spacing w:before="12"/>
      </w:pPr>
    </w:p>
    <w:p>
      <w:pPr>
        <w:pStyle w:val="BodyText"/>
        <w:ind w:left="1566"/>
        <w:jc w:val="both"/>
      </w:pPr>
      <w:r>
        <w:rPr/>
        <w:t>FOR</w:t>
      </w:r>
      <w:r>
        <w:rPr>
          <w:spacing w:val="12"/>
        </w:rPr>
        <w:t> </w:t>
      </w:r>
      <w:r>
        <w:rPr/>
        <w:t>MIDYEAR</w:t>
      </w:r>
      <w:r>
        <w:rPr>
          <w:spacing w:val="8"/>
        </w:rPr>
        <w:t> </w:t>
      </w:r>
      <w:r>
        <w:rPr>
          <w:spacing w:val="-2"/>
        </w:rPr>
        <w:t>TERM:</w:t>
      </w:r>
    </w:p>
    <w:p>
      <w:pPr>
        <w:pStyle w:val="BodyText"/>
        <w:spacing w:before="13"/>
        <w:ind w:left="1566"/>
        <w:jc w:val="both"/>
      </w:pPr>
      <w:r>
        <w:rPr/>
        <w:t>1st</w:t>
      </w:r>
      <w:r>
        <w:rPr>
          <w:spacing w:val="6"/>
        </w:rPr>
        <w:t> </w:t>
      </w:r>
      <w:r>
        <w:rPr/>
        <w:t>week</w:t>
      </w:r>
      <w:r>
        <w:rPr>
          <w:spacing w:val="7"/>
        </w:rPr>
        <w:t> </w:t>
      </w:r>
      <w:r>
        <w:rPr/>
        <w:t>of</w:t>
      </w:r>
      <w:r>
        <w:rPr>
          <w:spacing w:val="7"/>
        </w:rPr>
        <w:t> </w:t>
      </w:r>
      <w:r>
        <w:rPr/>
        <w:t>June</w:t>
      </w:r>
      <w:r>
        <w:rPr>
          <w:spacing w:val="7"/>
        </w:rPr>
        <w:t> </w:t>
      </w:r>
      <w:r>
        <w:rPr/>
        <w:t>-</w:t>
      </w:r>
      <w:r>
        <w:rPr>
          <w:spacing w:val="7"/>
        </w:rPr>
        <w:t> </w:t>
      </w:r>
      <w:r>
        <w:rPr/>
        <w:t>100%</w:t>
      </w:r>
      <w:r>
        <w:rPr>
          <w:spacing w:val="7"/>
        </w:rPr>
        <w:t> </w:t>
      </w:r>
      <w:r>
        <w:rPr/>
        <w:t>of</w:t>
      </w:r>
      <w:r>
        <w:rPr>
          <w:spacing w:val="7"/>
        </w:rPr>
        <w:t> </w:t>
      </w:r>
      <w:r>
        <w:rPr/>
        <w:t>the</w:t>
      </w:r>
      <w:r>
        <w:rPr>
          <w:spacing w:val="7"/>
        </w:rPr>
        <w:t> </w:t>
      </w:r>
      <w:r>
        <w:rPr/>
        <w:t>students</w:t>
      </w:r>
      <w:r>
        <w:rPr>
          <w:spacing w:val="6"/>
        </w:rPr>
        <w:t> </w:t>
      </w:r>
      <w:r>
        <w:rPr>
          <w:spacing w:val="-2"/>
        </w:rPr>
        <w:t>enrolled</w:t>
      </w:r>
    </w:p>
    <w:p>
      <w:pPr>
        <w:pStyle w:val="BodyText"/>
        <w:spacing w:line="256" w:lineRule="auto" w:before="14"/>
        <w:ind w:left="1566" w:right="320"/>
        <w:jc w:val="both"/>
      </w:pPr>
      <w:r>
        <w:rPr/>
        <w:t>(Note: As per the advice of Finance Department, there will be a minimal deduction of 4% from the total number of students enrolled in view of drop outs or non - attendance)</w:t>
      </w:r>
    </w:p>
    <w:p>
      <w:pPr>
        <w:pStyle w:val="BodyText"/>
        <w:spacing w:before="11"/>
      </w:pPr>
    </w:p>
    <w:p>
      <w:pPr>
        <w:pStyle w:val="ListParagraph"/>
        <w:numPr>
          <w:ilvl w:val="2"/>
          <w:numId w:val="94"/>
        </w:numPr>
        <w:tabs>
          <w:tab w:pos="1651" w:val="left" w:leader="none"/>
          <w:tab w:pos="1653" w:val="left" w:leader="none"/>
        </w:tabs>
        <w:spacing w:line="256" w:lineRule="auto" w:before="0" w:after="0"/>
        <w:ind w:left="1653" w:right="320" w:hanging="609"/>
        <w:jc w:val="both"/>
        <w:rPr>
          <w:sz w:val="17"/>
        </w:rPr>
      </w:pPr>
      <w:r>
        <w:rPr>
          <w:sz w:val="17"/>
        </w:rPr>
        <w:t>Co-academic and Socio-Civic organizations shall collect their </w:t>
      </w:r>
      <w:r>
        <w:rPr>
          <w:sz w:val="17"/>
        </w:rPr>
        <w:t>own membership fee on voluntary basis subject to OSA</w:t>
      </w:r>
      <w:r>
        <w:rPr>
          <w:spacing w:val="-7"/>
          <w:sz w:val="17"/>
        </w:rPr>
        <w:t> </w:t>
      </w:r>
      <w:r>
        <w:rPr>
          <w:sz w:val="17"/>
        </w:rPr>
        <w:t>rules and regulations. The collected fees must be deposited within the day at the Cashier's Office and to be transferred in their respective RBMS account. No officer shall be allowed to bring the collection at home for safety reasons.</w:t>
      </w:r>
    </w:p>
    <w:p>
      <w:pPr>
        <w:pStyle w:val="BodyText"/>
        <w:spacing w:before="11"/>
      </w:pPr>
    </w:p>
    <w:p>
      <w:pPr>
        <w:pStyle w:val="ListParagraph"/>
        <w:numPr>
          <w:ilvl w:val="2"/>
          <w:numId w:val="94"/>
        </w:numPr>
        <w:tabs>
          <w:tab w:pos="1653" w:val="left" w:leader="none"/>
        </w:tabs>
        <w:spacing w:line="256" w:lineRule="auto" w:before="0" w:after="0"/>
        <w:ind w:left="1653" w:right="320" w:hanging="609"/>
        <w:jc w:val="left"/>
        <w:rPr>
          <w:sz w:val="17"/>
        </w:rPr>
      </w:pPr>
      <w:r>
        <w:rPr>
          <w:sz w:val="17"/>
        </w:rPr>
        <w:t>All</w:t>
      </w:r>
      <w:r>
        <w:rPr>
          <w:spacing w:val="40"/>
          <w:sz w:val="17"/>
        </w:rPr>
        <w:t> </w:t>
      </w:r>
      <w:r>
        <w:rPr>
          <w:sz w:val="17"/>
        </w:rPr>
        <w:t>activities</w:t>
      </w:r>
      <w:r>
        <w:rPr>
          <w:spacing w:val="40"/>
          <w:sz w:val="17"/>
        </w:rPr>
        <w:t> </w:t>
      </w:r>
      <w:r>
        <w:rPr>
          <w:sz w:val="17"/>
        </w:rPr>
        <w:t>to</w:t>
      </w:r>
      <w:r>
        <w:rPr>
          <w:spacing w:val="40"/>
          <w:sz w:val="17"/>
        </w:rPr>
        <w:t> </w:t>
      </w:r>
      <w:r>
        <w:rPr>
          <w:sz w:val="17"/>
        </w:rPr>
        <w:t>be</w:t>
      </w:r>
      <w:r>
        <w:rPr>
          <w:spacing w:val="40"/>
          <w:sz w:val="17"/>
        </w:rPr>
        <w:t> </w:t>
      </w:r>
      <w:r>
        <w:rPr>
          <w:sz w:val="17"/>
        </w:rPr>
        <w:t>conducted</w:t>
      </w:r>
      <w:r>
        <w:rPr>
          <w:spacing w:val="40"/>
          <w:sz w:val="17"/>
        </w:rPr>
        <w:t> </w:t>
      </w:r>
      <w:r>
        <w:rPr>
          <w:sz w:val="17"/>
        </w:rPr>
        <w:t>must</w:t>
      </w:r>
      <w:r>
        <w:rPr>
          <w:spacing w:val="80"/>
          <w:w w:val="150"/>
          <w:sz w:val="17"/>
        </w:rPr>
        <w:t> </w:t>
      </w:r>
      <w:r>
        <w:rPr>
          <w:sz w:val="17"/>
        </w:rPr>
        <w:t>have</w:t>
      </w:r>
      <w:r>
        <w:rPr>
          <w:spacing w:val="80"/>
          <w:w w:val="150"/>
          <w:sz w:val="17"/>
        </w:rPr>
        <w:t> </w:t>
      </w:r>
      <w:r>
        <w:rPr>
          <w:sz w:val="17"/>
        </w:rPr>
        <w:t>been</w:t>
      </w:r>
      <w:r>
        <w:rPr>
          <w:spacing w:val="80"/>
          <w:w w:val="150"/>
          <w:sz w:val="17"/>
        </w:rPr>
        <w:t> </w:t>
      </w:r>
      <w:r>
        <w:rPr>
          <w:sz w:val="17"/>
        </w:rPr>
        <w:t>presented</w:t>
      </w:r>
      <w:r>
        <w:rPr>
          <w:spacing w:val="80"/>
          <w:w w:val="150"/>
          <w:sz w:val="17"/>
        </w:rPr>
        <w:t> </w:t>
      </w:r>
      <w:r>
        <w:rPr>
          <w:sz w:val="17"/>
        </w:rPr>
        <w:t>to</w:t>
      </w:r>
      <w:r>
        <w:rPr>
          <w:spacing w:val="40"/>
          <w:sz w:val="17"/>
        </w:rPr>
        <w:t> </w:t>
      </w:r>
      <w:r>
        <w:rPr>
          <w:sz w:val="17"/>
        </w:rPr>
        <w:t>and approved by the Operational Planand Budget Committee of OSA during the</w:t>
      </w:r>
      <w:r>
        <w:rPr>
          <w:spacing w:val="40"/>
          <w:sz w:val="17"/>
        </w:rPr>
        <w:t> </w:t>
      </w:r>
      <w:r>
        <w:rPr>
          <w:sz w:val="17"/>
        </w:rPr>
        <w:t>scheduled</w:t>
      </w:r>
      <w:r>
        <w:rPr>
          <w:spacing w:val="40"/>
          <w:sz w:val="17"/>
        </w:rPr>
        <w:t> </w:t>
      </w:r>
      <w:r>
        <w:rPr>
          <w:sz w:val="17"/>
        </w:rPr>
        <w:t>defense.The</w:t>
      </w:r>
      <w:r>
        <w:rPr>
          <w:spacing w:val="40"/>
          <w:sz w:val="17"/>
        </w:rPr>
        <w:t> </w:t>
      </w:r>
      <w:r>
        <w:rPr>
          <w:sz w:val="17"/>
        </w:rPr>
        <w:t>said</w:t>
      </w:r>
      <w:r>
        <w:rPr>
          <w:spacing w:val="40"/>
          <w:sz w:val="17"/>
        </w:rPr>
        <w:t> </w:t>
      </w:r>
      <w:r>
        <w:rPr>
          <w:sz w:val="17"/>
        </w:rPr>
        <w:t>defense</w:t>
      </w:r>
      <w:r>
        <w:rPr>
          <w:spacing w:val="40"/>
          <w:sz w:val="17"/>
        </w:rPr>
        <w:t> </w:t>
      </w:r>
      <w:r>
        <w:rPr>
          <w:sz w:val="17"/>
        </w:rPr>
        <w:t>is</w:t>
      </w:r>
      <w:r>
        <w:rPr>
          <w:spacing w:val="40"/>
          <w:sz w:val="17"/>
        </w:rPr>
        <w:t> </w:t>
      </w:r>
      <w:r>
        <w:rPr>
          <w:sz w:val="17"/>
        </w:rPr>
        <w:t>held</w:t>
      </w:r>
      <w:r>
        <w:rPr>
          <w:spacing w:val="40"/>
          <w:sz w:val="17"/>
        </w:rPr>
        <w:t> </w:t>
      </w:r>
      <w:r>
        <w:rPr>
          <w:sz w:val="17"/>
        </w:rPr>
        <w:t>after</w:t>
      </w:r>
      <w:r>
        <w:rPr>
          <w:spacing w:val="40"/>
          <w:sz w:val="17"/>
        </w:rPr>
        <w:t> </w:t>
      </w:r>
      <w:r>
        <w:rPr>
          <w:sz w:val="17"/>
        </w:rPr>
        <w:t>the</w:t>
      </w:r>
      <w:r>
        <w:rPr>
          <w:spacing w:val="40"/>
          <w:sz w:val="17"/>
        </w:rPr>
        <w:t> </w:t>
      </w:r>
      <w:r>
        <w:rPr>
          <w:sz w:val="17"/>
        </w:rPr>
        <w:t>Adamson Leaders Congress.</w:t>
      </w:r>
    </w:p>
    <w:p>
      <w:pPr>
        <w:pStyle w:val="BodyText"/>
        <w:spacing w:before="11"/>
      </w:pPr>
    </w:p>
    <w:p>
      <w:pPr>
        <w:pStyle w:val="ListParagraph"/>
        <w:numPr>
          <w:ilvl w:val="2"/>
          <w:numId w:val="94"/>
        </w:numPr>
        <w:tabs>
          <w:tab w:pos="1653" w:val="left" w:leader="none"/>
        </w:tabs>
        <w:spacing w:line="256" w:lineRule="auto" w:before="0" w:after="0"/>
        <w:ind w:left="1653" w:right="320" w:hanging="609"/>
        <w:jc w:val="left"/>
        <w:rPr>
          <w:sz w:val="17"/>
        </w:rPr>
      </w:pPr>
      <w:r>
        <w:rPr>
          <w:sz w:val="17"/>
        </w:rPr>
        <w:t>RSO T-shirt printing shall be subject to the rules and regulations of the</w:t>
      </w:r>
      <w:r>
        <w:rPr>
          <w:spacing w:val="80"/>
          <w:sz w:val="17"/>
        </w:rPr>
        <w:t> </w:t>
      </w:r>
      <w:r>
        <w:rPr>
          <w:sz w:val="17"/>
        </w:rPr>
        <w:t>Business Affairs Office. For Fund Raising activity, it shall be declared in the Operational Plan.</w:t>
      </w:r>
    </w:p>
    <w:p>
      <w:pPr>
        <w:pStyle w:val="BodyText"/>
        <w:spacing w:before="12"/>
      </w:pPr>
    </w:p>
    <w:p>
      <w:pPr>
        <w:pStyle w:val="ListParagraph"/>
        <w:numPr>
          <w:ilvl w:val="2"/>
          <w:numId w:val="94"/>
        </w:numPr>
        <w:tabs>
          <w:tab w:pos="1653" w:val="left" w:leader="none"/>
        </w:tabs>
        <w:spacing w:line="256" w:lineRule="auto" w:before="0" w:after="0"/>
        <w:ind w:left="1653" w:right="319" w:hanging="609"/>
        <w:jc w:val="both"/>
        <w:rPr>
          <w:sz w:val="17"/>
        </w:rPr>
      </w:pPr>
      <w:r>
        <w:rPr>
          <w:sz w:val="17"/>
        </w:rPr>
        <w:t>Ticket selling in view of registration fee or solidarity share for food and other expenses must be reasonable in the pursuit of an authorized</w:t>
      </w:r>
      <w:r>
        <w:rPr>
          <w:spacing w:val="80"/>
          <w:sz w:val="17"/>
        </w:rPr>
        <w:t> </w:t>
      </w:r>
      <w:r>
        <w:rPr>
          <w:sz w:val="17"/>
        </w:rPr>
        <w:t>activity subject to approval of OSA. However, if the total amount to </w:t>
      </w:r>
      <w:r>
        <w:rPr>
          <w:sz w:val="17"/>
        </w:rPr>
        <w:t>be collected reaches twenty thousand pesos (Php 20,000.00) and above,</w:t>
      </w:r>
      <w:r>
        <w:rPr>
          <w:spacing w:val="80"/>
          <w:sz w:val="17"/>
        </w:rPr>
        <w:t> </w:t>
      </w:r>
      <w:r>
        <w:rPr>
          <w:sz w:val="17"/>
        </w:rPr>
        <w:t>the payment shall be through the Cashier's Office or control purposes.</w:t>
      </w:r>
      <w:r>
        <w:rPr>
          <w:spacing w:val="80"/>
          <w:sz w:val="17"/>
        </w:rPr>
        <w:t> </w:t>
      </w:r>
      <w:r>
        <w:rPr>
          <w:sz w:val="17"/>
        </w:rPr>
        <w:t>On the other hand, if the total amount to be collected is less than twenty thousand</w:t>
      </w:r>
      <w:r>
        <w:rPr>
          <w:spacing w:val="-4"/>
          <w:sz w:val="17"/>
        </w:rPr>
        <w:t> </w:t>
      </w:r>
      <w:r>
        <w:rPr>
          <w:sz w:val="17"/>
        </w:rPr>
        <w:t>pesos</w:t>
      </w:r>
      <w:r>
        <w:rPr>
          <w:spacing w:val="-4"/>
          <w:sz w:val="17"/>
        </w:rPr>
        <w:t> </w:t>
      </w:r>
      <w:r>
        <w:rPr>
          <w:sz w:val="17"/>
        </w:rPr>
        <w:t>(P20,000.00),</w:t>
      </w:r>
      <w:r>
        <w:rPr>
          <w:spacing w:val="-4"/>
          <w:sz w:val="17"/>
        </w:rPr>
        <w:t> </w:t>
      </w:r>
      <w:r>
        <w:rPr>
          <w:sz w:val="17"/>
        </w:rPr>
        <w:t>the</w:t>
      </w:r>
      <w:r>
        <w:rPr>
          <w:spacing w:val="-4"/>
          <w:sz w:val="17"/>
        </w:rPr>
        <w:t> </w:t>
      </w:r>
      <w:r>
        <w:rPr>
          <w:sz w:val="17"/>
        </w:rPr>
        <w:t>organization</w:t>
      </w:r>
      <w:r>
        <w:rPr>
          <w:spacing w:val="-4"/>
          <w:sz w:val="17"/>
        </w:rPr>
        <w:t> </w:t>
      </w:r>
      <w:r>
        <w:rPr>
          <w:sz w:val="17"/>
        </w:rPr>
        <w:t>shall</w:t>
      </w:r>
      <w:r>
        <w:rPr>
          <w:spacing w:val="-4"/>
          <w:sz w:val="17"/>
        </w:rPr>
        <w:t> </w:t>
      </w:r>
      <w:r>
        <w:rPr>
          <w:sz w:val="17"/>
        </w:rPr>
        <w:t>secure</w:t>
      </w:r>
      <w:r>
        <w:rPr>
          <w:spacing w:val="-4"/>
          <w:sz w:val="17"/>
        </w:rPr>
        <w:t> </w:t>
      </w:r>
      <w:r>
        <w:rPr>
          <w:sz w:val="17"/>
        </w:rPr>
        <w:t>the</w:t>
      </w:r>
      <w:r>
        <w:rPr>
          <w:spacing w:val="-4"/>
          <w:sz w:val="17"/>
        </w:rPr>
        <w:t> </w:t>
      </w:r>
      <w:r>
        <w:rPr>
          <w:sz w:val="17"/>
        </w:rPr>
        <w:t>controlled collection format OSA</w:t>
      </w:r>
      <w:r>
        <w:rPr>
          <w:spacing w:val="-8"/>
          <w:sz w:val="17"/>
        </w:rPr>
        <w:t> </w:t>
      </w:r>
      <w:r>
        <w:rPr>
          <w:sz w:val="17"/>
        </w:rPr>
        <w:t>pursuant to the Centralized Collection Policy of the Finance Department.</w:t>
      </w:r>
    </w:p>
    <w:p>
      <w:pPr>
        <w:pStyle w:val="BodyText"/>
        <w:spacing w:before="8"/>
      </w:pPr>
    </w:p>
    <w:p>
      <w:pPr>
        <w:pStyle w:val="ListParagraph"/>
        <w:numPr>
          <w:ilvl w:val="2"/>
          <w:numId w:val="94"/>
        </w:numPr>
        <w:tabs>
          <w:tab w:pos="1653" w:val="left" w:leader="none"/>
        </w:tabs>
        <w:spacing w:line="256" w:lineRule="auto" w:before="0" w:after="0"/>
        <w:ind w:left="1653" w:right="320" w:hanging="609"/>
        <w:jc w:val="left"/>
        <w:rPr>
          <w:sz w:val="17"/>
        </w:rPr>
      </w:pPr>
      <w:r>
        <w:rPr>
          <w:sz w:val="17"/>
        </w:rPr>
        <w:t>For recognition purposes, RSO activities must be conducted on or </w:t>
      </w:r>
      <w:r>
        <w:rPr>
          <w:sz w:val="17"/>
        </w:rPr>
        <w:t>before the month/date as prescribed by OSA.</w:t>
      </w:r>
    </w:p>
    <w:p>
      <w:pPr>
        <w:pStyle w:val="BodyText"/>
        <w:spacing w:before="12"/>
      </w:pPr>
    </w:p>
    <w:p>
      <w:pPr>
        <w:pStyle w:val="ListParagraph"/>
        <w:numPr>
          <w:ilvl w:val="2"/>
          <w:numId w:val="94"/>
        </w:numPr>
        <w:tabs>
          <w:tab w:pos="1653" w:val="left" w:leader="none"/>
          <w:tab w:pos="1671" w:val="left" w:leader="none"/>
        </w:tabs>
        <w:spacing w:line="256" w:lineRule="auto" w:before="1" w:after="0"/>
        <w:ind w:left="1653" w:right="320" w:hanging="609"/>
        <w:jc w:val="both"/>
        <w:rPr>
          <w:sz w:val="17"/>
        </w:rPr>
      </w:pPr>
      <w:r>
        <w:rPr>
          <w:sz w:val="17"/>
        </w:rPr>
        <w:tab/>
        <w:t>Each</w:t>
      </w:r>
      <w:r>
        <w:rPr>
          <w:spacing w:val="30"/>
          <w:sz w:val="17"/>
        </w:rPr>
        <w:t> </w:t>
      </w:r>
      <w:r>
        <w:rPr>
          <w:sz w:val="17"/>
        </w:rPr>
        <w:t>RSO</w:t>
      </w:r>
      <w:r>
        <w:rPr>
          <w:spacing w:val="30"/>
          <w:sz w:val="17"/>
        </w:rPr>
        <w:t> </w:t>
      </w:r>
      <w:r>
        <w:rPr>
          <w:sz w:val="17"/>
        </w:rPr>
        <w:t>may</w:t>
      </w:r>
      <w:r>
        <w:rPr>
          <w:spacing w:val="30"/>
          <w:sz w:val="17"/>
        </w:rPr>
        <w:t> </w:t>
      </w:r>
      <w:r>
        <w:rPr>
          <w:sz w:val="17"/>
        </w:rPr>
        <w:t>request</w:t>
      </w:r>
      <w:r>
        <w:rPr>
          <w:spacing w:val="30"/>
          <w:sz w:val="17"/>
        </w:rPr>
        <w:t> </w:t>
      </w:r>
      <w:r>
        <w:rPr>
          <w:sz w:val="17"/>
        </w:rPr>
        <w:t>service</w:t>
      </w:r>
      <w:r>
        <w:rPr>
          <w:spacing w:val="30"/>
          <w:sz w:val="17"/>
        </w:rPr>
        <w:t> </w:t>
      </w:r>
      <w:r>
        <w:rPr>
          <w:sz w:val="17"/>
        </w:rPr>
        <w:t>of</w:t>
      </w:r>
      <w:r>
        <w:rPr>
          <w:spacing w:val="30"/>
          <w:sz w:val="17"/>
        </w:rPr>
        <w:t> </w:t>
      </w:r>
      <w:r>
        <w:rPr>
          <w:sz w:val="17"/>
        </w:rPr>
        <w:t>the</w:t>
      </w:r>
      <w:r>
        <w:rPr>
          <w:spacing w:val="30"/>
          <w:sz w:val="17"/>
        </w:rPr>
        <w:t> </w:t>
      </w:r>
      <w:r>
        <w:rPr>
          <w:sz w:val="17"/>
        </w:rPr>
        <w:t>university</w:t>
      </w:r>
      <w:r>
        <w:rPr>
          <w:spacing w:val="30"/>
          <w:sz w:val="17"/>
        </w:rPr>
        <w:t> </w:t>
      </w:r>
      <w:r>
        <w:rPr>
          <w:sz w:val="17"/>
        </w:rPr>
        <w:t>vehicles</w:t>
      </w:r>
      <w:r>
        <w:rPr>
          <w:spacing w:val="30"/>
          <w:sz w:val="17"/>
        </w:rPr>
        <w:t> </w:t>
      </w:r>
      <w:r>
        <w:rPr>
          <w:sz w:val="17"/>
        </w:rPr>
        <w:t>(van</w:t>
      </w:r>
      <w:r>
        <w:rPr>
          <w:spacing w:val="30"/>
          <w:sz w:val="17"/>
        </w:rPr>
        <w:t> </w:t>
      </w:r>
      <w:r>
        <w:rPr>
          <w:sz w:val="17"/>
        </w:rPr>
        <w:t>or</w:t>
      </w:r>
      <w:r>
        <w:rPr>
          <w:spacing w:val="30"/>
          <w:sz w:val="17"/>
        </w:rPr>
        <w:t> </w:t>
      </w:r>
      <w:r>
        <w:rPr>
          <w:sz w:val="17"/>
        </w:rPr>
        <w:t>bus if available) once per semester for authorized activities. Reservation at</w:t>
      </w:r>
      <w:r>
        <w:rPr>
          <w:spacing w:val="40"/>
          <w:sz w:val="17"/>
        </w:rPr>
        <w:t> </w:t>
      </w:r>
      <w:r>
        <w:rPr>
          <w:sz w:val="17"/>
        </w:rPr>
        <w:t>the Physical Facilities and General Services Office (PFGSO) must be made two (2) weeks before the scheduled activity. However, the overtime pay of the driver shall be at the account of the RSO. If the vehicle is not available, a request for subsidy of Five Thousand Pesos (Php 5,000.00) for transportation shall be filed to PFGSO. The liquidation of the said subsidy shall be submitted to PFGSO within one (1) week after the conduct of said activity.</w:t>
      </w:r>
    </w:p>
    <w:p>
      <w:pPr>
        <w:pStyle w:val="BodyText"/>
        <w:spacing w:before="8"/>
      </w:pPr>
    </w:p>
    <w:p>
      <w:pPr>
        <w:pStyle w:val="ListParagraph"/>
        <w:numPr>
          <w:ilvl w:val="1"/>
          <w:numId w:val="88"/>
        </w:numPr>
        <w:tabs>
          <w:tab w:pos="957" w:val="left" w:leader="none"/>
        </w:tabs>
        <w:spacing w:line="240" w:lineRule="auto" w:before="0" w:after="0"/>
        <w:ind w:left="957" w:right="0" w:hanging="347"/>
        <w:jc w:val="left"/>
        <w:rPr>
          <w:sz w:val="17"/>
        </w:rPr>
      </w:pPr>
      <w:r>
        <w:rPr>
          <w:sz w:val="17"/>
        </w:rPr>
        <w:t>Student</w:t>
      </w:r>
      <w:r>
        <w:rPr>
          <w:spacing w:val="1"/>
          <w:sz w:val="17"/>
        </w:rPr>
        <w:t> </w:t>
      </w:r>
      <w:r>
        <w:rPr>
          <w:sz w:val="17"/>
        </w:rPr>
        <w:t>Activity</w:t>
      </w:r>
      <w:r>
        <w:rPr>
          <w:spacing w:val="14"/>
          <w:sz w:val="17"/>
        </w:rPr>
        <w:t> </w:t>
      </w:r>
      <w:r>
        <w:rPr>
          <w:sz w:val="17"/>
        </w:rPr>
        <w:t>Processing,</w:t>
      </w:r>
      <w:r>
        <w:rPr>
          <w:spacing w:val="13"/>
          <w:sz w:val="17"/>
        </w:rPr>
        <w:t> </w:t>
      </w:r>
      <w:r>
        <w:rPr>
          <w:sz w:val="17"/>
        </w:rPr>
        <w:t>Monitoring,</w:t>
      </w:r>
      <w:r>
        <w:rPr>
          <w:spacing w:val="14"/>
          <w:sz w:val="17"/>
        </w:rPr>
        <w:t> </w:t>
      </w:r>
      <w:r>
        <w:rPr>
          <w:sz w:val="17"/>
        </w:rPr>
        <w:t>Requisition</w:t>
      </w:r>
      <w:r>
        <w:rPr>
          <w:spacing w:val="14"/>
          <w:sz w:val="17"/>
        </w:rPr>
        <w:t> </w:t>
      </w:r>
      <w:r>
        <w:rPr>
          <w:sz w:val="17"/>
        </w:rPr>
        <w:t>&amp;</w:t>
      </w:r>
      <w:r>
        <w:rPr>
          <w:spacing w:val="14"/>
          <w:sz w:val="17"/>
        </w:rPr>
        <w:t> </w:t>
      </w:r>
      <w:r>
        <w:rPr>
          <w:sz w:val="17"/>
        </w:rPr>
        <w:t>Disbursement</w:t>
      </w:r>
      <w:r>
        <w:rPr>
          <w:spacing w:val="14"/>
          <w:sz w:val="17"/>
        </w:rPr>
        <w:t> </w:t>
      </w:r>
      <w:r>
        <w:rPr>
          <w:sz w:val="17"/>
        </w:rPr>
        <w:t>of</w:t>
      </w:r>
      <w:r>
        <w:rPr>
          <w:spacing w:val="13"/>
          <w:sz w:val="17"/>
        </w:rPr>
        <w:t> </w:t>
      </w:r>
      <w:r>
        <w:rPr>
          <w:spacing w:val="-4"/>
          <w:sz w:val="17"/>
        </w:rPr>
        <w:t>Fund</w:t>
      </w:r>
    </w:p>
    <w:p>
      <w:pPr>
        <w:pStyle w:val="BodyText"/>
        <w:spacing w:before="26"/>
      </w:pPr>
    </w:p>
    <w:p>
      <w:pPr>
        <w:pStyle w:val="ListParagraph"/>
        <w:numPr>
          <w:ilvl w:val="2"/>
          <w:numId w:val="88"/>
        </w:numPr>
        <w:tabs>
          <w:tab w:pos="1565" w:val="left" w:leader="none"/>
        </w:tabs>
        <w:spacing w:line="240" w:lineRule="auto" w:before="1" w:after="0"/>
        <w:ind w:left="1565" w:right="0" w:hanging="521"/>
        <w:jc w:val="left"/>
        <w:rPr>
          <w:sz w:val="17"/>
        </w:rPr>
      </w:pPr>
      <w:r>
        <w:rPr>
          <w:spacing w:val="-2"/>
          <w:sz w:val="17"/>
        </w:rPr>
        <w:t>Objectives</w:t>
      </w:r>
    </w:p>
    <w:p>
      <w:pPr>
        <w:pStyle w:val="BodyText"/>
        <w:spacing w:before="26"/>
      </w:pPr>
    </w:p>
    <w:p>
      <w:pPr>
        <w:pStyle w:val="ListParagraph"/>
        <w:numPr>
          <w:ilvl w:val="3"/>
          <w:numId w:val="88"/>
        </w:numPr>
        <w:tabs>
          <w:tab w:pos="2261" w:val="left" w:leader="none"/>
        </w:tabs>
        <w:spacing w:line="240" w:lineRule="auto" w:before="0" w:after="0"/>
        <w:ind w:left="2261" w:right="0" w:hanging="695"/>
        <w:jc w:val="left"/>
        <w:rPr>
          <w:sz w:val="17"/>
        </w:rPr>
      </w:pPr>
      <w:r>
        <w:rPr>
          <w:sz w:val="17"/>
        </w:rPr>
        <w:t>To</w:t>
      </w:r>
      <w:r>
        <w:rPr>
          <w:spacing w:val="61"/>
          <w:sz w:val="17"/>
        </w:rPr>
        <w:t> </w:t>
      </w:r>
      <w:r>
        <w:rPr>
          <w:sz w:val="17"/>
        </w:rPr>
        <w:t>provide</w:t>
      </w:r>
      <w:r>
        <w:rPr>
          <w:spacing w:val="61"/>
          <w:sz w:val="17"/>
        </w:rPr>
        <w:t> </w:t>
      </w:r>
      <w:r>
        <w:rPr>
          <w:sz w:val="17"/>
        </w:rPr>
        <w:t>guidelines</w:t>
      </w:r>
      <w:r>
        <w:rPr>
          <w:spacing w:val="62"/>
          <w:sz w:val="17"/>
        </w:rPr>
        <w:t> </w:t>
      </w:r>
      <w:r>
        <w:rPr>
          <w:sz w:val="17"/>
        </w:rPr>
        <w:t>on</w:t>
      </w:r>
      <w:r>
        <w:rPr>
          <w:spacing w:val="61"/>
          <w:sz w:val="17"/>
        </w:rPr>
        <w:t> </w:t>
      </w:r>
      <w:r>
        <w:rPr>
          <w:sz w:val="17"/>
        </w:rPr>
        <w:t>processing</w:t>
      </w:r>
      <w:r>
        <w:rPr>
          <w:spacing w:val="62"/>
          <w:sz w:val="17"/>
        </w:rPr>
        <w:t> </w:t>
      </w:r>
      <w:r>
        <w:rPr>
          <w:sz w:val="17"/>
        </w:rPr>
        <w:t>and</w:t>
      </w:r>
      <w:r>
        <w:rPr>
          <w:spacing w:val="61"/>
          <w:sz w:val="17"/>
        </w:rPr>
        <w:t> </w:t>
      </w:r>
      <w:r>
        <w:rPr>
          <w:sz w:val="17"/>
        </w:rPr>
        <w:t>monitoring</w:t>
      </w:r>
      <w:r>
        <w:rPr>
          <w:spacing w:val="62"/>
          <w:sz w:val="17"/>
        </w:rPr>
        <w:t> </w:t>
      </w:r>
      <w:r>
        <w:rPr>
          <w:spacing w:val="-2"/>
          <w:sz w:val="17"/>
        </w:rPr>
        <w:t>student</w:t>
      </w:r>
    </w:p>
    <w:p>
      <w:pPr>
        <w:pStyle w:val="BodyText"/>
        <w:spacing w:before="13"/>
        <w:ind w:left="2261"/>
      </w:pPr>
      <w:r>
        <w:rPr>
          <w:spacing w:val="-2"/>
        </w:rPr>
        <w:t>activities.</w:t>
      </w:r>
    </w:p>
    <w:p>
      <w:pPr>
        <w:spacing w:after="0"/>
        <w:sectPr>
          <w:pgSz w:w="8640" w:h="12960"/>
          <w:pgMar w:header="0" w:footer="712" w:top="580" w:bottom="900" w:left="580" w:right="520"/>
        </w:sectPr>
      </w:pPr>
    </w:p>
    <w:p>
      <w:pPr>
        <w:pStyle w:val="ListParagraph"/>
        <w:numPr>
          <w:ilvl w:val="3"/>
          <w:numId w:val="88"/>
        </w:numPr>
        <w:tabs>
          <w:tab w:pos="2261" w:val="left" w:leader="none"/>
        </w:tabs>
        <w:spacing w:line="256" w:lineRule="auto" w:before="107" w:after="0"/>
        <w:ind w:left="2261" w:right="320" w:hanging="696"/>
        <w:jc w:val="left"/>
        <w:rPr>
          <w:sz w:val="17"/>
        </w:rPr>
      </w:pPr>
      <w:r>
        <w:rPr>
          <w:sz w:val="17"/>
        </w:rPr>
        <w:t>To monitor student activities to ensure compliance to </w:t>
      </w:r>
      <w:r>
        <w:rPr>
          <w:sz w:val="17"/>
        </w:rPr>
        <w:t>University </w:t>
      </w:r>
      <w:r>
        <w:rPr>
          <w:spacing w:val="-2"/>
          <w:sz w:val="17"/>
        </w:rPr>
        <w:t>requirements.</w:t>
      </w:r>
    </w:p>
    <w:p>
      <w:pPr>
        <w:pStyle w:val="BodyText"/>
        <w:spacing w:before="12"/>
      </w:pPr>
    </w:p>
    <w:p>
      <w:pPr>
        <w:pStyle w:val="ListParagraph"/>
        <w:numPr>
          <w:ilvl w:val="2"/>
          <w:numId w:val="88"/>
        </w:numPr>
        <w:tabs>
          <w:tab w:pos="1565" w:val="left" w:leader="none"/>
        </w:tabs>
        <w:spacing w:line="240" w:lineRule="auto" w:before="0" w:after="0"/>
        <w:ind w:left="1565" w:right="0" w:hanging="521"/>
        <w:jc w:val="left"/>
        <w:rPr>
          <w:sz w:val="17"/>
        </w:rPr>
      </w:pPr>
      <w:r>
        <w:rPr>
          <w:spacing w:val="-2"/>
          <w:sz w:val="17"/>
        </w:rPr>
        <w:t>SCOPE</w:t>
      </w:r>
    </w:p>
    <w:p>
      <w:pPr>
        <w:pStyle w:val="BodyText"/>
        <w:spacing w:before="26"/>
      </w:pPr>
    </w:p>
    <w:p>
      <w:pPr>
        <w:pStyle w:val="ListParagraph"/>
        <w:numPr>
          <w:ilvl w:val="3"/>
          <w:numId w:val="88"/>
        </w:numPr>
        <w:tabs>
          <w:tab w:pos="2261" w:val="left" w:leader="none"/>
        </w:tabs>
        <w:spacing w:line="240" w:lineRule="auto" w:before="0" w:after="0"/>
        <w:ind w:left="2261" w:right="0" w:hanging="695"/>
        <w:jc w:val="left"/>
        <w:rPr>
          <w:sz w:val="17"/>
        </w:rPr>
      </w:pPr>
      <w:r>
        <w:rPr>
          <w:sz w:val="17"/>
        </w:rPr>
        <w:t>The</w:t>
      </w:r>
      <w:r>
        <w:rPr>
          <w:spacing w:val="7"/>
          <w:sz w:val="17"/>
        </w:rPr>
        <w:t> </w:t>
      </w:r>
      <w:r>
        <w:rPr>
          <w:sz w:val="17"/>
        </w:rPr>
        <w:t>procedure</w:t>
      </w:r>
      <w:r>
        <w:rPr>
          <w:spacing w:val="8"/>
          <w:sz w:val="17"/>
        </w:rPr>
        <w:t> </w:t>
      </w:r>
      <w:r>
        <w:rPr>
          <w:sz w:val="17"/>
        </w:rPr>
        <w:t>includes</w:t>
      </w:r>
      <w:r>
        <w:rPr>
          <w:spacing w:val="7"/>
          <w:sz w:val="17"/>
        </w:rPr>
        <w:t> </w:t>
      </w:r>
      <w:r>
        <w:rPr>
          <w:sz w:val="17"/>
        </w:rPr>
        <w:t>guidelines</w:t>
      </w:r>
      <w:r>
        <w:rPr>
          <w:spacing w:val="9"/>
          <w:sz w:val="17"/>
        </w:rPr>
        <w:t> </w:t>
      </w:r>
      <w:r>
        <w:rPr>
          <w:sz w:val="17"/>
        </w:rPr>
        <w:t>on</w:t>
      </w:r>
      <w:r>
        <w:rPr>
          <w:spacing w:val="8"/>
          <w:sz w:val="17"/>
        </w:rPr>
        <w:t> </w:t>
      </w:r>
      <w:r>
        <w:rPr>
          <w:sz w:val="17"/>
        </w:rPr>
        <w:t>processing</w:t>
      </w:r>
      <w:r>
        <w:rPr>
          <w:spacing w:val="8"/>
          <w:sz w:val="17"/>
        </w:rPr>
        <w:t> </w:t>
      </w:r>
      <w:r>
        <w:rPr>
          <w:sz w:val="17"/>
        </w:rPr>
        <w:t>and</w:t>
      </w:r>
      <w:r>
        <w:rPr>
          <w:spacing w:val="7"/>
          <w:sz w:val="17"/>
        </w:rPr>
        <w:t> </w:t>
      </w:r>
      <w:r>
        <w:rPr>
          <w:spacing w:val="-2"/>
          <w:sz w:val="17"/>
        </w:rPr>
        <w:t>monitoring</w:t>
      </w:r>
    </w:p>
    <w:p>
      <w:pPr>
        <w:pStyle w:val="BodyText"/>
        <w:spacing w:before="14"/>
        <w:ind w:left="2261"/>
      </w:pPr>
      <w:r>
        <w:rPr/>
        <w:t>student</w:t>
      </w:r>
      <w:r>
        <w:rPr>
          <w:spacing w:val="5"/>
        </w:rPr>
        <w:t> </w:t>
      </w:r>
      <w:r>
        <w:rPr>
          <w:spacing w:val="-2"/>
        </w:rPr>
        <w:t>activities.</w:t>
      </w:r>
    </w:p>
    <w:p>
      <w:pPr>
        <w:pStyle w:val="BodyText"/>
        <w:spacing w:before="26"/>
      </w:pPr>
    </w:p>
    <w:p>
      <w:pPr>
        <w:pStyle w:val="ListParagraph"/>
        <w:numPr>
          <w:ilvl w:val="2"/>
          <w:numId w:val="88"/>
        </w:numPr>
        <w:tabs>
          <w:tab w:pos="1565" w:val="left" w:leader="none"/>
        </w:tabs>
        <w:spacing w:line="240" w:lineRule="auto" w:before="0" w:after="0"/>
        <w:ind w:left="1565" w:right="0" w:hanging="521"/>
        <w:jc w:val="left"/>
        <w:rPr>
          <w:sz w:val="17"/>
        </w:rPr>
      </w:pPr>
      <w:r>
        <w:rPr>
          <w:sz w:val="17"/>
        </w:rPr>
        <w:t>Policies</w:t>
      </w:r>
      <w:r>
        <w:rPr>
          <w:spacing w:val="10"/>
          <w:sz w:val="17"/>
        </w:rPr>
        <w:t> </w:t>
      </w:r>
      <w:r>
        <w:rPr>
          <w:sz w:val="17"/>
        </w:rPr>
        <w:t>on</w:t>
      </w:r>
      <w:r>
        <w:rPr>
          <w:spacing w:val="11"/>
          <w:sz w:val="17"/>
        </w:rPr>
        <w:t> </w:t>
      </w:r>
      <w:r>
        <w:rPr>
          <w:sz w:val="17"/>
        </w:rPr>
        <w:t>Student</w:t>
      </w:r>
      <w:r>
        <w:rPr>
          <w:spacing w:val="-1"/>
          <w:sz w:val="17"/>
        </w:rPr>
        <w:t> </w:t>
      </w:r>
      <w:r>
        <w:rPr>
          <w:sz w:val="17"/>
        </w:rPr>
        <w:t>Activity</w:t>
      </w:r>
      <w:r>
        <w:rPr>
          <w:spacing w:val="11"/>
          <w:sz w:val="17"/>
        </w:rPr>
        <w:t> </w:t>
      </w:r>
      <w:r>
        <w:rPr>
          <w:sz w:val="17"/>
        </w:rPr>
        <w:t>Processing</w:t>
      </w:r>
      <w:r>
        <w:rPr>
          <w:spacing w:val="11"/>
          <w:sz w:val="17"/>
        </w:rPr>
        <w:t> </w:t>
      </w:r>
      <w:r>
        <w:rPr>
          <w:sz w:val="17"/>
        </w:rPr>
        <w:t>&amp;</w:t>
      </w:r>
      <w:r>
        <w:rPr>
          <w:spacing w:val="11"/>
          <w:sz w:val="17"/>
        </w:rPr>
        <w:t> </w:t>
      </w:r>
      <w:r>
        <w:rPr>
          <w:spacing w:val="-2"/>
          <w:sz w:val="17"/>
        </w:rPr>
        <w:t>Monitoring</w:t>
      </w:r>
    </w:p>
    <w:p>
      <w:pPr>
        <w:pStyle w:val="BodyText"/>
        <w:spacing w:before="26"/>
      </w:pPr>
    </w:p>
    <w:p>
      <w:pPr>
        <w:pStyle w:val="ListParagraph"/>
        <w:numPr>
          <w:ilvl w:val="3"/>
          <w:numId w:val="88"/>
        </w:numPr>
        <w:tabs>
          <w:tab w:pos="2205" w:val="left" w:leader="none"/>
          <w:tab w:pos="2261" w:val="left" w:leader="none"/>
        </w:tabs>
        <w:spacing w:line="256" w:lineRule="auto" w:before="0" w:after="0"/>
        <w:ind w:left="2261" w:right="320" w:hanging="696"/>
        <w:jc w:val="both"/>
        <w:rPr>
          <w:sz w:val="17"/>
        </w:rPr>
      </w:pPr>
      <w:r>
        <w:rPr>
          <w:sz w:val="17"/>
        </w:rPr>
        <w:t>The</w:t>
      </w:r>
      <w:r>
        <w:rPr>
          <w:spacing w:val="40"/>
          <w:sz w:val="17"/>
        </w:rPr>
        <w:t> </w:t>
      </w:r>
      <w:r>
        <w:rPr>
          <w:sz w:val="17"/>
        </w:rPr>
        <w:t>Recognized</w:t>
      </w:r>
      <w:r>
        <w:rPr>
          <w:spacing w:val="40"/>
          <w:sz w:val="17"/>
        </w:rPr>
        <w:t> </w:t>
      </w:r>
      <w:r>
        <w:rPr>
          <w:sz w:val="17"/>
        </w:rPr>
        <w:t>Student</w:t>
      </w:r>
      <w:r>
        <w:rPr>
          <w:spacing w:val="40"/>
          <w:sz w:val="17"/>
        </w:rPr>
        <w:t> </w:t>
      </w:r>
      <w:r>
        <w:rPr>
          <w:sz w:val="17"/>
        </w:rPr>
        <w:t>Organizations</w:t>
      </w:r>
      <w:r>
        <w:rPr>
          <w:spacing w:val="40"/>
          <w:sz w:val="17"/>
        </w:rPr>
        <w:t> </w:t>
      </w:r>
      <w:r>
        <w:rPr>
          <w:sz w:val="17"/>
        </w:rPr>
        <w:t>(RSOs)</w:t>
      </w:r>
      <w:r>
        <w:rPr>
          <w:spacing w:val="40"/>
          <w:sz w:val="17"/>
        </w:rPr>
        <w:t> </w:t>
      </w:r>
      <w:r>
        <w:rPr>
          <w:sz w:val="17"/>
        </w:rPr>
        <w:t>shall</w:t>
      </w:r>
      <w:r>
        <w:rPr>
          <w:spacing w:val="40"/>
          <w:sz w:val="17"/>
        </w:rPr>
        <w:t> </w:t>
      </w:r>
      <w:r>
        <w:rPr>
          <w:sz w:val="17"/>
        </w:rPr>
        <w:t>submit plan of activities (Operational Plan) for approval by OSA during Midyear term prior to the beginning of the academic year.</w:t>
      </w:r>
    </w:p>
    <w:p>
      <w:pPr>
        <w:pStyle w:val="BodyText"/>
        <w:spacing w:before="12"/>
      </w:pPr>
    </w:p>
    <w:p>
      <w:pPr>
        <w:pStyle w:val="BodyText"/>
        <w:ind w:left="2261"/>
      </w:pPr>
      <w:r>
        <w:rPr/>
        <w:t>The</w:t>
      </w:r>
      <w:r>
        <w:rPr>
          <w:spacing w:val="7"/>
        </w:rPr>
        <w:t> </w:t>
      </w:r>
      <w:r>
        <w:rPr/>
        <w:t>basis</w:t>
      </w:r>
      <w:r>
        <w:rPr>
          <w:spacing w:val="7"/>
        </w:rPr>
        <w:t> </w:t>
      </w:r>
      <w:r>
        <w:rPr/>
        <w:t>for</w:t>
      </w:r>
      <w:r>
        <w:rPr>
          <w:spacing w:val="8"/>
        </w:rPr>
        <w:t> </w:t>
      </w:r>
      <w:r>
        <w:rPr/>
        <w:t>approval</w:t>
      </w:r>
      <w:r>
        <w:rPr>
          <w:spacing w:val="7"/>
        </w:rPr>
        <w:t> </w:t>
      </w:r>
      <w:r>
        <w:rPr/>
        <w:t>shall</w:t>
      </w:r>
      <w:r>
        <w:rPr>
          <w:spacing w:val="8"/>
        </w:rPr>
        <w:t> </w:t>
      </w:r>
      <w:r>
        <w:rPr/>
        <w:t>be</w:t>
      </w:r>
      <w:r>
        <w:rPr>
          <w:spacing w:val="7"/>
        </w:rPr>
        <w:t> </w:t>
      </w:r>
      <w:r>
        <w:rPr/>
        <w:t>as</w:t>
      </w:r>
      <w:r>
        <w:rPr>
          <w:spacing w:val="8"/>
        </w:rPr>
        <w:t> </w:t>
      </w:r>
      <w:r>
        <w:rPr>
          <w:spacing w:val="-2"/>
        </w:rPr>
        <w:t>follows:</w:t>
      </w:r>
    </w:p>
    <w:p>
      <w:pPr>
        <w:pStyle w:val="BodyText"/>
        <w:spacing w:before="26"/>
      </w:pPr>
    </w:p>
    <w:p>
      <w:pPr>
        <w:pStyle w:val="ListParagraph"/>
        <w:numPr>
          <w:ilvl w:val="4"/>
          <w:numId w:val="88"/>
        </w:numPr>
        <w:tabs>
          <w:tab w:pos="2434" w:val="left" w:leader="none"/>
        </w:tabs>
        <w:spacing w:line="240" w:lineRule="auto" w:before="0" w:after="0"/>
        <w:ind w:left="2434" w:right="0" w:hanging="86"/>
        <w:jc w:val="left"/>
        <w:rPr>
          <w:sz w:val="17"/>
        </w:rPr>
      </w:pPr>
      <w:r>
        <w:rPr>
          <w:sz w:val="17"/>
        </w:rPr>
        <w:t>Relevance</w:t>
      </w:r>
      <w:r>
        <w:rPr>
          <w:spacing w:val="63"/>
          <w:sz w:val="17"/>
        </w:rPr>
        <w:t> </w:t>
      </w:r>
      <w:r>
        <w:rPr>
          <w:sz w:val="17"/>
        </w:rPr>
        <w:t>to</w:t>
      </w:r>
      <w:r>
        <w:rPr>
          <w:spacing w:val="64"/>
          <w:sz w:val="17"/>
        </w:rPr>
        <w:t> </w:t>
      </w:r>
      <w:r>
        <w:rPr>
          <w:sz w:val="17"/>
        </w:rPr>
        <w:t>organization's</w:t>
      </w:r>
      <w:r>
        <w:rPr>
          <w:spacing w:val="8"/>
          <w:sz w:val="17"/>
        </w:rPr>
        <w:t> </w:t>
      </w:r>
      <w:r>
        <w:rPr>
          <w:spacing w:val="-2"/>
          <w:sz w:val="17"/>
        </w:rPr>
        <w:t>objectives</w:t>
      </w:r>
    </w:p>
    <w:p>
      <w:pPr>
        <w:pStyle w:val="ListParagraph"/>
        <w:numPr>
          <w:ilvl w:val="4"/>
          <w:numId w:val="88"/>
        </w:numPr>
        <w:tabs>
          <w:tab w:pos="2434" w:val="left" w:leader="none"/>
        </w:tabs>
        <w:spacing w:line="240" w:lineRule="auto" w:before="13" w:after="0"/>
        <w:ind w:left="2434" w:right="0" w:hanging="86"/>
        <w:jc w:val="left"/>
        <w:rPr>
          <w:sz w:val="17"/>
        </w:rPr>
      </w:pPr>
      <w:r>
        <w:rPr>
          <w:sz w:val="17"/>
        </w:rPr>
        <w:t>Objectives</w:t>
      </w:r>
      <w:r>
        <w:rPr>
          <w:spacing w:val="8"/>
          <w:sz w:val="17"/>
        </w:rPr>
        <w:t> </w:t>
      </w:r>
      <w:r>
        <w:rPr>
          <w:sz w:val="17"/>
        </w:rPr>
        <w:t>relevant</w:t>
      </w:r>
      <w:r>
        <w:rPr>
          <w:spacing w:val="8"/>
          <w:sz w:val="17"/>
        </w:rPr>
        <w:t> </w:t>
      </w:r>
      <w:r>
        <w:rPr>
          <w:sz w:val="17"/>
        </w:rPr>
        <w:t>to</w:t>
      </w:r>
      <w:r>
        <w:rPr>
          <w:spacing w:val="63"/>
          <w:sz w:val="17"/>
        </w:rPr>
        <w:t> </w:t>
      </w:r>
      <w:r>
        <w:rPr>
          <w:sz w:val="17"/>
        </w:rPr>
        <w:t>the</w:t>
      </w:r>
      <w:r>
        <w:rPr>
          <w:spacing w:val="63"/>
          <w:sz w:val="17"/>
        </w:rPr>
        <w:t> </w:t>
      </w:r>
      <w:r>
        <w:rPr>
          <w:sz w:val="17"/>
        </w:rPr>
        <w:t>University's</w:t>
      </w:r>
      <w:r>
        <w:rPr>
          <w:spacing w:val="8"/>
          <w:sz w:val="17"/>
        </w:rPr>
        <w:t> </w:t>
      </w:r>
      <w:r>
        <w:rPr>
          <w:spacing w:val="-2"/>
          <w:sz w:val="17"/>
        </w:rPr>
        <w:t>trusts</w:t>
      </w:r>
    </w:p>
    <w:p>
      <w:pPr>
        <w:pStyle w:val="ListParagraph"/>
        <w:numPr>
          <w:ilvl w:val="4"/>
          <w:numId w:val="88"/>
        </w:numPr>
        <w:tabs>
          <w:tab w:pos="2434" w:val="left" w:leader="none"/>
        </w:tabs>
        <w:spacing w:line="240" w:lineRule="auto" w:before="14" w:after="0"/>
        <w:ind w:left="2434" w:right="0" w:hanging="86"/>
        <w:jc w:val="left"/>
        <w:rPr>
          <w:sz w:val="17"/>
        </w:rPr>
      </w:pPr>
      <w:r>
        <w:rPr>
          <w:sz w:val="17"/>
        </w:rPr>
        <w:t>Compliance</w:t>
      </w:r>
      <w:r>
        <w:rPr>
          <w:spacing w:val="10"/>
          <w:sz w:val="17"/>
        </w:rPr>
        <w:t> </w:t>
      </w:r>
      <w:r>
        <w:rPr>
          <w:sz w:val="17"/>
        </w:rPr>
        <w:t>to</w:t>
      </w:r>
      <w:r>
        <w:rPr>
          <w:spacing w:val="10"/>
          <w:sz w:val="17"/>
        </w:rPr>
        <w:t> </w:t>
      </w:r>
      <w:r>
        <w:rPr>
          <w:sz w:val="17"/>
        </w:rPr>
        <w:t>OSA</w:t>
      </w:r>
      <w:r>
        <w:rPr>
          <w:spacing w:val="-1"/>
          <w:sz w:val="17"/>
        </w:rPr>
        <w:t> </w:t>
      </w:r>
      <w:r>
        <w:rPr>
          <w:sz w:val="17"/>
        </w:rPr>
        <w:t>Policies</w:t>
      </w:r>
      <w:r>
        <w:rPr>
          <w:spacing w:val="10"/>
          <w:sz w:val="17"/>
        </w:rPr>
        <w:t> </w:t>
      </w:r>
      <w:r>
        <w:rPr>
          <w:sz w:val="17"/>
        </w:rPr>
        <w:t>and</w:t>
      </w:r>
      <w:r>
        <w:rPr>
          <w:spacing w:val="11"/>
          <w:sz w:val="17"/>
        </w:rPr>
        <w:t> </w:t>
      </w:r>
      <w:r>
        <w:rPr>
          <w:spacing w:val="-2"/>
          <w:sz w:val="17"/>
        </w:rPr>
        <w:t>Procedure</w:t>
      </w:r>
    </w:p>
    <w:p>
      <w:pPr>
        <w:pStyle w:val="BodyText"/>
        <w:spacing w:before="26"/>
      </w:pPr>
    </w:p>
    <w:p>
      <w:pPr>
        <w:pStyle w:val="ListParagraph"/>
        <w:numPr>
          <w:ilvl w:val="3"/>
          <w:numId w:val="88"/>
        </w:numPr>
        <w:tabs>
          <w:tab w:pos="2261" w:val="left" w:leader="none"/>
        </w:tabs>
        <w:spacing w:line="256" w:lineRule="auto" w:before="0" w:after="0"/>
        <w:ind w:left="2261" w:right="320" w:hanging="696"/>
        <w:jc w:val="both"/>
        <w:rPr>
          <w:sz w:val="17"/>
        </w:rPr>
      </w:pPr>
      <w:r>
        <w:rPr>
          <w:sz w:val="17"/>
        </w:rPr>
        <w:t>Before the actual conduct of each activity, the RSO </w:t>
      </w:r>
      <w:r>
        <w:rPr>
          <w:sz w:val="17"/>
        </w:rPr>
        <w:t>shall accomplish the Student Activity Form and all supporting documents or requirements for approval by OSA.</w:t>
      </w:r>
    </w:p>
    <w:p>
      <w:pPr>
        <w:pStyle w:val="BodyText"/>
        <w:spacing w:before="12"/>
      </w:pPr>
    </w:p>
    <w:p>
      <w:pPr>
        <w:pStyle w:val="ListParagraph"/>
        <w:numPr>
          <w:ilvl w:val="3"/>
          <w:numId w:val="88"/>
        </w:numPr>
        <w:tabs>
          <w:tab w:pos="2261" w:val="left" w:leader="none"/>
        </w:tabs>
        <w:spacing w:line="256" w:lineRule="auto" w:before="0" w:after="0"/>
        <w:ind w:left="2261" w:right="320" w:hanging="696"/>
        <w:jc w:val="both"/>
        <w:rPr>
          <w:sz w:val="17"/>
        </w:rPr>
      </w:pPr>
      <w:r>
        <w:rPr>
          <w:sz w:val="17"/>
        </w:rPr>
        <w:t>Once approved, the activity will be officially logged for record </w:t>
      </w:r>
      <w:r>
        <w:rPr>
          <w:sz w:val="17"/>
        </w:rPr>
        <w:t>and monitoring purposes.</w:t>
      </w:r>
    </w:p>
    <w:p>
      <w:pPr>
        <w:pStyle w:val="BodyText"/>
        <w:spacing w:before="12"/>
      </w:pPr>
    </w:p>
    <w:p>
      <w:pPr>
        <w:pStyle w:val="ListParagraph"/>
        <w:numPr>
          <w:ilvl w:val="3"/>
          <w:numId w:val="88"/>
        </w:numPr>
        <w:tabs>
          <w:tab w:pos="2261" w:val="left" w:leader="none"/>
        </w:tabs>
        <w:spacing w:line="256" w:lineRule="auto" w:before="0" w:after="0"/>
        <w:ind w:left="2261" w:right="320" w:hanging="696"/>
        <w:jc w:val="both"/>
        <w:rPr>
          <w:sz w:val="17"/>
        </w:rPr>
      </w:pPr>
      <w:r>
        <w:rPr>
          <w:sz w:val="17"/>
        </w:rPr>
        <w:t>Within</w:t>
      </w:r>
      <w:r>
        <w:rPr>
          <w:spacing w:val="-8"/>
          <w:sz w:val="17"/>
        </w:rPr>
        <w:t> </w:t>
      </w:r>
      <w:r>
        <w:rPr>
          <w:sz w:val="17"/>
        </w:rPr>
        <w:t>ten</w:t>
      </w:r>
      <w:r>
        <w:rPr>
          <w:spacing w:val="-8"/>
          <w:sz w:val="17"/>
        </w:rPr>
        <w:t> </w:t>
      </w:r>
      <w:r>
        <w:rPr>
          <w:sz w:val="17"/>
        </w:rPr>
        <w:t>(10)</w:t>
      </w:r>
      <w:r>
        <w:rPr>
          <w:spacing w:val="-8"/>
          <w:sz w:val="17"/>
        </w:rPr>
        <w:t> </w:t>
      </w:r>
      <w:r>
        <w:rPr>
          <w:sz w:val="17"/>
        </w:rPr>
        <w:t>days</w:t>
      </w:r>
      <w:r>
        <w:rPr>
          <w:spacing w:val="-8"/>
          <w:sz w:val="17"/>
        </w:rPr>
        <w:t> </w:t>
      </w:r>
      <w:r>
        <w:rPr>
          <w:sz w:val="17"/>
        </w:rPr>
        <w:t>from</w:t>
      </w:r>
      <w:r>
        <w:rPr>
          <w:spacing w:val="-8"/>
          <w:sz w:val="17"/>
        </w:rPr>
        <w:t> </w:t>
      </w:r>
      <w:r>
        <w:rPr>
          <w:sz w:val="17"/>
        </w:rPr>
        <w:t>the</w:t>
      </w:r>
      <w:r>
        <w:rPr>
          <w:spacing w:val="-8"/>
          <w:sz w:val="17"/>
        </w:rPr>
        <w:t> </w:t>
      </w:r>
      <w:r>
        <w:rPr>
          <w:sz w:val="17"/>
        </w:rPr>
        <w:t>conduct</w:t>
      </w:r>
      <w:r>
        <w:rPr>
          <w:spacing w:val="-8"/>
          <w:sz w:val="17"/>
        </w:rPr>
        <w:t> </w:t>
      </w:r>
      <w:r>
        <w:rPr>
          <w:sz w:val="17"/>
        </w:rPr>
        <w:t>of</w:t>
      </w:r>
      <w:r>
        <w:rPr>
          <w:spacing w:val="-8"/>
          <w:sz w:val="17"/>
        </w:rPr>
        <w:t> </w:t>
      </w:r>
      <w:r>
        <w:rPr>
          <w:sz w:val="17"/>
        </w:rPr>
        <w:t>the</w:t>
      </w:r>
      <w:r>
        <w:rPr>
          <w:spacing w:val="-8"/>
          <w:sz w:val="17"/>
        </w:rPr>
        <w:t> </w:t>
      </w:r>
      <w:r>
        <w:rPr>
          <w:sz w:val="17"/>
        </w:rPr>
        <w:t>activity,</w:t>
      </w:r>
      <w:r>
        <w:rPr>
          <w:spacing w:val="-8"/>
          <w:sz w:val="17"/>
        </w:rPr>
        <w:t> </w:t>
      </w:r>
      <w:r>
        <w:rPr>
          <w:sz w:val="17"/>
        </w:rPr>
        <w:t>the</w:t>
      </w:r>
      <w:r>
        <w:rPr>
          <w:spacing w:val="-8"/>
          <w:sz w:val="17"/>
        </w:rPr>
        <w:t> </w:t>
      </w:r>
      <w:r>
        <w:rPr>
          <w:sz w:val="17"/>
        </w:rPr>
        <w:t>RSO</w:t>
      </w:r>
      <w:r>
        <w:rPr>
          <w:spacing w:val="-8"/>
          <w:sz w:val="17"/>
        </w:rPr>
        <w:t> </w:t>
      </w:r>
      <w:r>
        <w:rPr>
          <w:sz w:val="17"/>
        </w:rPr>
        <w:t>shall submit a</w:t>
      </w:r>
      <w:r>
        <w:rPr>
          <w:spacing w:val="40"/>
          <w:sz w:val="17"/>
        </w:rPr>
        <w:t> </w:t>
      </w:r>
      <w:r>
        <w:rPr>
          <w:sz w:val="17"/>
        </w:rPr>
        <w:t>narrative report and summary of activity evaluation.</w:t>
      </w:r>
    </w:p>
    <w:p>
      <w:pPr>
        <w:pStyle w:val="BodyText"/>
        <w:spacing w:before="12"/>
      </w:pPr>
    </w:p>
    <w:p>
      <w:pPr>
        <w:pStyle w:val="ListParagraph"/>
        <w:numPr>
          <w:ilvl w:val="1"/>
          <w:numId w:val="88"/>
        </w:numPr>
        <w:tabs>
          <w:tab w:pos="948" w:val="left" w:leader="none"/>
        </w:tabs>
        <w:spacing w:line="240" w:lineRule="auto" w:before="0" w:after="0"/>
        <w:ind w:left="948" w:right="0" w:hanging="338"/>
        <w:jc w:val="left"/>
        <w:rPr>
          <w:sz w:val="17"/>
        </w:rPr>
      </w:pPr>
      <w:r>
        <w:rPr>
          <w:sz w:val="17"/>
        </w:rPr>
        <w:t>Requisition</w:t>
      </w:r>
      <w:r>
        <w:rPr>
          <w:spacing w:val="12"/>
          <w:sz w:val="17"/>
        </w:rPr>
        <w:t> </w:t>
      </w:r>
      <w:r>
        <w:rPr>
          <w:sz w:val="17"/>
        </w:rPr>
        <w:t>and</w:t>
      </w:r>
      <w:r>
        <w:rPr>
          <w:spacing w:val="13"/>
          <w:sz w:val="17"/>
        </w:rPr>
        <w:t> </w:t>
      </w:r>
      <w:r>
        <w:rPr>
          <w:sz w:val="17"/>
        </w:rPr>
        <w:t>Disbursement</w:t>
      </w:r>
      <w:r>
        <w:rPr>
          <w:spacing w:val="12"/>
          <w:sz w:val="17"/>
        </w:rPr>
        <w:t> </w:t>
      </w:r>
      <w:r>
        <w:rPr>
          <w:sz w:val="17"/>
        </w:rPr>
        <w:t>of</w:t>
      </w:r>
      <w:r>
        <w:rPr>
          <w:spacing w:val="13"/>
          <w:sz w:val="17"/>
        </w:rPr>
        <w:t> </w:t>
      </w:r>
      <w:r>
        <w:rPr>
          <w:spacing w:val="-2"/>
          <w:sz w:val="17"/>
        </w:rPr>
        <w:t>Funds</w:t>
      </w:r>
    </w:p>
    <w:p>
      <w:pPr>
        <w:pStyle w:val="BodyText"/>
        <w:spacing w:before="26"/>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The concerned Recognized Student Organization (RSO) shall submit </w:t>
      </w:r>
      <w:r>
        <w:rPr>
          <w:sz w:val="17"/>
        </w:rPr>
        <w:t>the Budget Requisition Slip seven (7) working days before the conduct of the activity. Approved request will be encoded in the RSO Budget Monitoring </w:t>
      </w:r>
      <w:r>
        <w:rPr>
          <w:spacing w:val="-2"/>
          <w:sz w:val="17"/>
        </w:rPr>
        <w:t>System.</w:t>
      </w:r>
    </w:p>
    <w:p>
      <w:pPr>
        <w:pStyle w:val="BodyText"/>
        <w:spacing w:before="11"/>
      </w:pPr>
    </w:p>
    <w:p>
      <w:pPr>
        <w:pStyle w:val="ListParagraph"/>
        <w:numPr>
          <w:ilvl w:val="2"/>
          <w:numId w:val="88"/>
        </w:numPr>
        <w:tabs>
          <w:tab w:pos="1566" w:val="left" w:leader="none"/>
        </w:tabs>
        <w:spacing w:line="256" w:lineRule="auto" w:before="1" w:after="0"/>
        <w:ind w:left="1566" w:right="320" w:hanging="522"/>
        <w:jc w:val="both"/>
        <w:rPr>
          <w:sz w:val="17"/>
        </w:rPr>
      </w:pPr>
      <w:r>
        <w:rPr>
          <w:sz w:val="17"/>
        </w:rPr>
        <w:t>A maximum of three (3) budget requests by the RSO may be entertained provided the same RSO concerned has no pending unliquidated cash </w:t>
      </w:r>
      <w:r>
        <w:rPr>
          <w:spacing w:val="-2"/>
          <w:sz w:val="17"/>
        </w:rPr>
        <w:t>advances.</w:t>
      </w:r>
    </w:p>
    <w:p>
      <w:pPr>
        <w:pStyle w:val="BodyText"/>
        <w:spacing w:before="11"/>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Checks will be released within 3-5 working daysfrom </w:t>
      </w:r>
      <w:r>
        <w:rPr>
          <w:sz w:val="17"/>
        </w:rPr>
        <w:t>certification/encoding by the Accounting Office.</w:t>
      </w:r>
    </w:p>
    <w:p>
      <w:pPr>
        <w:pStyle w:val="BodyText"/>
        <w:spacing w:before="12"/>
      </w:pPr>
    </w:p>
    <w:p>
      <w:pPr>
        <w:pStyle w:val="ListParagraph"/>
        <w:numPr>
          <w:ilvl w:val="2"/>
          <w:numId w:val="88"/>
        </w:numPr>
        <w:tabs>
          <w:tab w:pos="1565" w:val="left" w:leader="none"/>
        </w:tabs>
        <w:spacing w:line="240" w:lineRule="auto" w:before="0" w:after="0"/>
        <w:ind w:left="1565" w:right="0" w:hanging="521"/>
        <w:jc w:val="left"/>
        <w:rPr>
          <w:sz w:val="17"/>
        </w:rPr>
      </w:pPr>
      <w:r>
        <w:rPr>
          <w:sz w:val="17"/>
        </w:rPr>
        <w:t>Liquidation</w:t>
      </w:r>
      <w:r>
        <w:rPr>
          <w:spacing w:val="8"/>
          <w:sz w:val="17"/>
        </w:rPr>
        <w:t> </w:t>
      </w:r>
      <w:r>
        <w:rPr>
          <w:sz w:val="17"/>
        </w:rPr>
        <w:t>shall</w:t>
      </w:r>
      <w:r>
        <w:rPr>
          <w:spacing w:val="8"/>
          <w:sz w:val="17"/>
        </w:rPr>
        <w:t> </w:t>
      </w:r>
      <w:r>
        <w:rPr>
          <w:sz w:val="17"/>
        </w:rPr>
        <w:t>be</w:t>
      </w:r>
      <w:r>
        <w:rPr>
          <w:spacing w:val="8"/>
          <w:sz w:val="17"/>
        </w:rPr>
        <w:t> </w:t>
      </w:r>
      <w:r>
        <w:rPr>
          <w:sz w:val="17"/>
        </w:rPr>
        <w:t>done</w:t>
      </w:r>
      <w:r>
        <w:rPr>
          <w:spacing w:val="9"/>
          <w:sz w:val="17"/>
        </w:rPr>
        <w:t> </w:t>
      </w:r>
      <w:r>
        <w:rPr>
          <w:sz w:val="17"/>
        </w:rPr>
        <w:t>within</w:t>
      </w:r>
      <w:r>
        <w:rPr>
          <w:spacing w:val="8"/>
          <w:sz w:val="17"/>
        </w:rPr>
        <w:t> </w:t>
      </w:r>
      <w:r>
        <w:rPr>
          <w:sz w:val="17"/>
        </w:rPr>
        <w:t>ten</w:t>
      </w:r>
      <w:r>
        <w:rPr>
          <w:spacing w:val="8"/>
          <w:sz w:val="17"/>
        </w:rPr>
        <w:t> </w:t>
      </w:r>
      <w:r>
        <w:rPr>
          <w:sz w:val="17"/>
        </w:rPr>
        <w:t>(10)</w:t>
      </w:r>
      <w:r>
        <w:rPr>
          <w:spacing w:val="9"/>
          <w:sz w:val="17"/>
        </w:rPr>
        <w:t> </w:t>
      </w:r>
      <w:r>
        <w:rPr>
          <w:sz w:val="17"/>
        </w:rPr>
        <w:t>days</w:t>
      </w:r>
      <w:r>
        <w:rPr>
          <w:spacing w:val="8"/>
          <w:sz w:val="17"/>
        </w:rPr>
        <w:t> </w:t>
      </w:r>
      <w:r>
        <w:rPr>
          <w:sz w:val="17"/>
        </w:rPr>
        <w:t>after</w:t>
      </w:r>
      <w:r>
        <w:rPr>
          <w:spacing w:val="8"/>
          <w:sz w:val="17"/>
        </w:rPr>
        <w:t> </w:t>
      </w:r>
      <w:r>
        <w:rPr>
          <w:sz w:val="17"/>
        </w:rPr>
        <w:t>the</w:t>
      </w:r>
      <w:r>
        <w:rPr>
          <w:spacing w:val="8"/>
          <w:sz w:val="17"/>
        </w:rPr>
        <w:t> </w:t>
      </w:r>
      <w:r>
        <w:rPr>
          <w:spacing w:val="-2"/>
          <w:sz w:val="17"/>
        </w:rPr>
        <w:t>activity.</w:t>
      </w:r>
    </w:p>
    <w:p>
      <w:pPr>
        <w:pStyle w:val="BodyText"/>
        <w:spacing w:before="27"/>
      </w:pPr>
    </w:p>
    <w:p>
      <w:pPr>
        <w:pStyle w:val="ListParagraph"/>
        <w:numPr>
          <w:ilvl w:val="2"/>
          <w:numId w:val="88"/>
        </w:numPr>
        <w:tabs>
          <w:tab w:pos="1565" w:val="left" w:leader="none"/>
        </w:tabs>
        <w:spacing w:line="240" w:lineRule="auto" w:before="0" w:after="0"/>
        <w:ind w:left="1565" w:right="0" w:hanging="521"/>
        <w:jc w:val="left"/>
        <w:rPr>
          <w:sz w:val="17"/>
        </w:rPr>
      </w:pPr>
      <w:r>
        <w:rPr>
          <w:sz w:val="17"/>
        </w:rPr>
        <w:t>Attendance</w:t>
      </w:r>
      <w:r>
        <w:rPr>
          <w:spacing w:val="9"/>
          <w:sz w:val="17"/>
        </w:rPr>
        <w:t> </w:t>
      </w:r>
      <w:r>
        <w:rPr>
          <w:sz w:val="17"/>
        </w:rPr>
        <w:t>sheet</w:t>
      </w:r>
      <w:r>
        <w:rPr>
          <w:spacing w:val="10"/>
          <w:sz w:val="17"/>
        </w:rPr>
        <w:t> </w:t>
      </w:r>
      <w:r>
        <w:rPr>
          <w:sz w:val="17"/>
        </w:rPr>
        <w:t>shall</w:t>
      </w:r>
      <w:r>
        <w:rPr>
          <w:spacing w:val="10"/>
          <w:sz w:val="17"/>
        </w:rPr>
        <w:t> </w:t>
      </w:r>
      <w:r>
        <w:rPr>
          <w:sz w:val="17"/>
        </w:rPr>
        <w:t>be</w:t>
      </w:r>
      <w:r>
        <w:rPr>
          <w:spacing w:val="10"/>
          <w:sz w:val="17"/>
        </w:rPr>
        <w:t> </w:t>
      </w:r>
      <w:r>
        <w:rPr>
          <w:sz w:val="17"/>
        </w:rPr>
        <w:t>attached</w:t>
      </w:r>
      <w:r>
        <w:rPr>
          <w:spacing w:val="10"/>
          <w:sz w:val="17"/>
        </w:rPr>
        <w:t> </w:t>
      </w:r>
      <w:r>
        <w:rPr>
          <w:sz w:val="17"/>
        </w:rPr>
        <w:t>for</w:t>
      </w:r>
      <w:r>
        <w:rPr>
          <w:spacing w:val="10"/>
          <w:sz w:val="17"/>
        </w:rPr>
        <w:t> </w:t>
      </w:r>
      <w:r>
        <w:rPr>
          <w:spacing w:val="-2"/>
          <w:sz w:val="17"/>
        </w:rPr>
        <w:t>reference.</w:t>
      </w:r>
    </w:p>
    <w:p>
      <w:pPr>
        <w:pStyle w:val="BodyText"/>
        <w:spacing w:before="26"/>
      </w:pPr>
    </w:p>
    <w:p>
      <w:pPr>
        <w:pStyle w:val="ListParagraph"/>
        <w:numPr>
          <w:ilvl w:val="2"/>
          <w:numId w:val="88"/>
        </w:numPr>
        <w:tabs>
          <w:tab w:pos="1565" w:val="left" w:leader="none"/>
        </w:tabs>
        <w:spacing w:line="240" w:lineRule="auto" w:before="0" w:after="0"/>
        <w:ind w:left="1565" w:right="0" w:hanging="521"/>
        <w:jc w:val="left"/>
        <w:rPr>
          <w:sz w:val="17"/>
        </w:rPr>
      </w:pPr>
      <w:r>
        <w:rPr>
          <w:sz w:val="17"/>
        </w:rPr>
        <w:t>All</w:t>
      </w:r>
      <w:r>
        <w:rPr>
          <w:spacing w:val="7"/>
          <w:sz w:val="17"/>
        </w:rPr>
        <w:t> </w:t>
      </w:r>
      <w:r>
        <w:rPr>
          <w:sz w:val="17"/>
        </w:rPr>
        <w:t>receipts</w:t>
      </w:r>
      <w:r>
        <w:rPr>
          <w:spacing w:val="8"/>
          <w:sz w:val="17"/>
        </w:rPr>
        <w:t> </w:t>
      </w:r>
      <w:r>
        <w:rPr>
          <w:sz w:val="17"/>
        </w:rPr>
        <w:t>must</w:t>
      </w:r>
      <w:r>
        <w:rPr>
          <w:spacing w:val="8"/>
          <w:sz w:val="17"/>
        </w:rPr>
        <w:t> </w:t>
      </w:r>
      <w:r>
        <w:rPr>
          <w:sz w:val="17"/>
        </w:rPr>
        <w:t>be</w:t>
      </w:r>
      <w:r>
        <w:rPr>
          <w:spacing w:val="7"/>
          <w:sz w:val="17"/>
        </w:rPr>
        <w:t> </w:t>
      </w:r>
      <w:r>
        <w:rPr>
          <w:spacing w:val="-2"/>
          <w:sz w:val="17"/>
        </w:rPr>
        <w:t>official.</w:t>
      </w:r>
    </w:p>
    <w:p>
      <w:pPr>
        <w:pStyle w:val="BodyText"/>
        <w:spacing w:before="26"/>
      </w:pPr>
    </w:p>
    <w:p>
      <w:pPr>
        <w:pStyle w:val="ListParagraph"/>
        <w:numPr>
          <w:ilvl w:val="2"/>
          <w:numId w:val="88"/>
        </w:numPr>
        <w:tabs>
          <w:tab w:pos="1565" w:val="left" w:leader="none"/>
        </w:tabs>
        <w:spacing w:line="240" w:lineRule="auto" w:before="0" w:after="0"/>
        <w:ind w:left="1565" w:right="0" w:hanging="521"/>
        <w:jc w:val="left"/>
        <w:rPr>
          <w:sz w:val="17"/>
        </w:rPr>
      </w:pPr>
      <w:r>
        <w:rPr>
          <w:sz w:val="17"/>
        </w:rPr>
        <w:t>Petty</w:t>
      </w:r>
      <w:r>
        <w:rPr>
          <w:spacing w:val="8"/>
          <w:sz w:val="17"/>
        </w:rPr>
        <w:t> </w:t>
      </w:r>
      <w:r>
        <w:rPr>
          <w:sz w:val="17"/>
        </w:rPr>
        <w:t>cash</w:t>
      </w:r>
      <w:r>
        <w:rPr>
          <w:spacing w:val="9"/>
          <w:sz w:val="17"/>
        </w:rPr>
        <w:t> </w:t>
      </w:r>
      <w:r>
        <w:rPr>
          <w:sz w:val="17"/>
        </w:rPr>
        <w:t>voucher</w:t>
      </w:r>
      <w:r>
        <w:rPr>
          <w:spacing w:val="9"/>
          <w:sz w:val="17"/>
        </w:rPr>
        <w:t> </w:t>
      </w:r>
      <w:r>
        <w:rPr>
          <w:sz w:val="17"/>
        </w:rPr>
        <w:t>is</w:t>
      </w:r>
      <w:r>
        <w:rPr>
          <w:spacing w:val="9"/>
          <w:sz w:val="17"/>
        </w:rPr>
        <w:t> </w:t>
      </w:r>
      <w:r>
        <w:rPr>
          <w:sz w:val="17"/>
        </w:rPr>
        <w:t>limited</w:t>
      </w:r>
      <w:r>
        <w:rPr>
          <w:spacing w:val="9"/>
          <w:sz w:val="17"/>
        </w:rPr>
        <w:t> </w:t>
      </w:r>
      <w:r>
        <w:rPr>
          <w:sz w:val="17"/>
        </w:rPr>
        <w:t>to</w:t>
      </w:r>
      <w:r>
        <w:rPr>
          <w:spacing w:val="9"/>
          <w:sz w:val="17"/>
        </w:rPr>
        <w:t> </w:t>
      </w:r>
      <w:r>
        <w:rPr>
          <w:sz w:val="17"/>
        </w:rPr>
        <w:t>Php500.00</w:t>
      </w:r>
      <w:r>
        <w:rPr>
          <w:spacing w:val="9"/>
          <w:sz w:val="17"/>
        </w:rPr>
        <w:t> </w:t>
      </w:r>
      <w:r>
        <w:rPr>
          <w:sz w:val="17"/>
        </w:rPr>
        <w:t>per</w:t>
      </w:r>
      <w:r>
        <w:rPr>
          <w:spacing w:val="9"/>
          <w:sz w:val="17"/>
        </w:rPr>
        <w:t> </w:t>
      </w:r>
      <w:r>
        <w:rPr>
          <w:spacing w:val="-2"/>
          <w:sz w:val="17"/>
        </w:rPr>
        <w:t>liquidation.</w:t>
      </w:r>
    </w:p>
    <w:p>
      <w:pPr>
        <w:pStyle w:val="BodyText"/>
        <w:spacing w:before="27"/>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Acknowledgement receipts shall be attached if they are allotted for </w:t>
      </w:r>
      <w:r>
        <w:rPr>
          <w:sz w:val="17"/>
        </w:rPr>
        <w:t>cash prizes, token or honorarium.</w:t>
      </w:r>
    </w:p>
    <w:p>
      <w:pPr>
        <w:spacing w:after="0" w:line="256" w:lineRule="auto"/>
        <w:jc w:val="both"/>
        <w:rPr>
          <w:sz w:val="17"/>
        </w:rPr>
        <w:sectPr>
          <w:pgSz w:w="8640" w:h="12960"/>
          <w:pgMar w:header="0" w:footer="712" w:top="580" w:bottom="900" w:left="580" w:right="520"/>
        </w:sectPr>
      </w:pPr>
    </w:p>
    <w:p>
      <w:pPr>
        <w:pStyle w:val="ListParagraph"/>
        <w:numPr>
          <w:ilvl w:val="1"/>
          <w:numId w:val="88"/>
        </w:numPr>
        <w:tabs>
          <w:tab w:pos="957" w:val="left" w:leader="none"/>
        </w:tabs>
        <w:spacing w:line="256" w:lineRule="auto" w:before="107" w:after="0"/>
        <w:ind w:left="957" w:right="320" w:hanging="348"/>
        <w:jc w:val="left"/>
        <w:rPr>
          <w:sz w:val="17"/>
        </w:rPr>
      </w:pPr>
      <w:r>
        <w:rPr>
          <w:sz w:val="17"/>
        </w:rPr>
        <w:t>Preparation and Monitoring of</w:t>
      </w:r>
      <w:r>
        <w:rPr>
          <w:spacing w:val="-8"/>
          <w:sz w:val="17"/>
        </w:rPr>
        <w:t> </w:t>
      </w:r>
      <w:r>
        <w:rPr>
          <w:sz w:val="17"/>
        </w:rPr>
        <w:t>Annual Operation Plans and Budget for </w:t>
      </w:r>
      <w:r>
        <w:rPr>
          <w:sz w:val="17"/>
        </w:rPr>
        <w:t>Recognized Student Organizations (RSOs)</w:t>
      </w:r>
    </w:p>
    <w:p>
      <w:pPr>
        <w:pStyle w:val="BodyText"/>
        <w:spacing w:before="12"/>
      </w:pPr>
    </w:p>
    <w:p>
      <w:pPr>
        <w:pStyle w:val="ListParagraph"/>
        <w:numPr>
          <w:ilvl w:val="2"/>
          <w:numId w:val="88"/>
        </w:numPr>
        <w:tabs>
          <w:tab w:pos="1565" w:val="left" w:leader="none"/>
        </w:tabs>
        <w:spacing w:line="240" w:lineRule="auto" w:before="0" w:after="0"/>
        <w:ind w:left="1565" w:right="0" w:hanging="521"/>
        <w:jc w:val="left"/>
        <w:rPr>
          <w:sz w:val="17"/>
        </w:rPr>
      </w:pPr>
      <w:r>
        <w:rPr>
          <w:spacing w:val="-2"/>
          <w:sz w:val="17"/>
        </w:rPr>
        <w:t>Objectives</w:t>
      </w:r>
    </w:p>
    <w:p>
      <w:pPr>
        <w:pStyle w:val="BodyText"/>
        <w:spacing w:before="26"/>
      </w:pPr>
    </w:p>
    <w:p>
      <w:pPr>
        <w:pStyle w:val="ListParagraph"/>
        <w:numPr>
          <w:ilvl w:val="3"/>
          <w:numId w:val="88"/>
        </w:numPr>
        <w:tabs>
          <w:tab w:pos="2261" w:val="left" w:leader="none"/>
        </w:tabs>
        <w:spacing w:line="256" w:lineRule="auto" w:before="0" w:after="0"/>
        <w:ind w:left="2261" w:right="320" w:hanging="696"/>
        <w:jc w:val="left"/>
        <w:rPr>
          <w:sz w:val="17"/>
        </w:rPr>
      </w:pPr>
      <w:r>
        <w:rPr>
          <w:sz w:val="17"/>
        </w:rPr>
        <w:t>To</w:t>
      </w:r>
      <w:r>
        <w:rPr>
          <w:spacing w:val="-6"/>
          <w:sz w:val="17"/>
        </w:rPr>
        <w:t> </w:t>
      </w:r>
      <w:r>
        <w:rPr>
          <w:sz w:val="17"/>
        </w:rPr>
        <w:t>guide</w:t>
      </w:r>
      <w:r>
        <w:rPr>
          <w:spacing w:val="-6"/>
          <w:sz w:val="17"/>
        </w:rPr>
        <w:t> </w:t>
      </w:r>
      <w:r>
        <w:rPr>
          <w:sz w:val="17"/>
        </w:rPr>
        <w:t>the</w:t>
      </w:r>
      <w:r>
        <w:rPr>
          <w:spacing w:val="-6"/>
          <w:sz w:val="17"/>
        </w:rPr>
        <w:t> </w:t>
      </w:r>
      <w:r>
        <w:rPr>
          <w:sz w:val="17"/>
        </w:rPr>
        <w:t>RSOs,</w:t>
      </w:r>
      <w:r>
        <w:rPr>
          <w:spacing w:val="-16"/>
          <w:sz w:val="17"/>
        </w:rPr>
        <w:t> </w:t>
      </w:r>
      <w:r>
        <w:rPr>
          <w:sz w:val="17"/>
        </w:rPr>
        <w:t>AUSG</w:t>
      </w:r>
      <w:r>
        <w:rPr>
          <w:spacing w:val="-6"/>
          <w:sz w:val="17"/>
        </w:rPr>
        <w:t> </w:t>
      </w:r>
      <w:r>
        <w:rPr>
          <w:sz w:val="17"/>
        </w:rPr>
        <w:t>and</w:t>
      </w:r>
      <w:r>
        <w:rPr>
          <w:spacing w:val="-9"/>
          <w:sz w:val="17"/>
        </w:rPr>
        <w:t> </w:t>
      </w:r>
      <w:r>
        <w:rPr>
          <w:sz w:val="17"/>
        </w:rPr>
        <w:t>TAC</w:t>
      </w:r>
      <w:r>
        <w:rPr>
          <w:spacing w:val="-6"/>
          <w:sz w:val="17"/>
        </w:rPr>
        <w:t> </w:t>
      </w:r>
      <w:r>
        <w:rPr>
          <w:sz w:val="17"/>
        </w:rPr>
        <w:t>in</w:t>
      </w:r>
      <w:r>
        <w:rPr>
          <w:spacing w:val="-6"/>
          <w:sz w:val="17"/>
        </w:rPr>
        <w:t> </w:t>
      </w:r>
      <w:r>
        <w:rPr>
          <w:sz w:val="17"/>
        </w:rPr>
        <w:t>operational</w:t>
      </w:r>
      <w:r>
        <w:rPr>
          <w:spacing w:val="-6"/>
          <w:sz w:val="17"/>
        </w:rPr>
        <w:t> </w:t>
      </w:r>
      <w:r>
        <w:rPr>
          <w:sz w:val="17"/>
        </w:rPr>
        <w:t>pursuant</w:t>
      </w:r>
      <w:r>
        <w:rPr>
          <w:spacing w:val="-5"/>
          <w:sz w:val="17"/>
        </w:rPr>
        <w:t> </w:t>
      </w:r>
      <w:r>
        <w:rPr>
          <w:sz w:val="17"/>
        </w:rPr>
        <w:t>to</w:t>
      </w:r>
      <w:r>
        <w:rPr>
          <w:spacing w:val="-6"/>
          <w:sz w:val="17"/>
        </w:rPr>
        <w:t> </w:t>
      </w:r>
      <w:r>
        <w:rPr>
          <w:sz w:val="17"/>
        </w:rPr>
        <w:t>the Vision-Mission, Core Values and Strategic Plan of the University.</w:t>
      </w:r>
    </w:p>
    <w:p>
      <w:pPr>
        <w:pStyle w:val="BodyText"/>
        <w:spacing w:before="12"/>
      </w:pPr>
    </w:p>
    <w:p>
      <w:pPr>
        <w:pStyle w:val="ListParagraph"/>
        <w:numPr>
          <w:ilvl w:val="3"/>
          <w:numId w:val="88"/>
        </w:numPr>
        <w:tabs>
          <w:tab w:pos="2261" w:val="left" w:leader="none"/>
        </w:tabs>
        <w:spacing w:line="240" w:lineRule="auto" w:before="1" w:after="0"/>
        <w:ind w:left="2261" w:right="0" w:hanging="695"/>
        <w:jc w:val="left"/>
        <w:rPr>
          <w:sz w:val="17"/>
        </w:rPr>
      </w:pPr>
      <w:r>
        <w:rPr>
          <w:sz w:val="17"/>
        </w:rPr>
        <w:t>To</w:t>
      </w:r>
      <w:r>
        <w:rPr>
          <w:spacing w:val="6"/>
          <w:sz w:val="17"/>
        </w:rPr>
        <w:t> </w:t>
      </w:r>
      <w:r>
        <w:rPr>
          <w:sz w:val="17"/>
        </w:rPr>
        <w:t>facilitate</w:t>
      </w:r>
      <w:r>
        <w:rPr>
          <w:spacing w:val="6"/>
          <w:sz w:val="17"/>
        </w:rPr>
        <w:t> </w:t>
      </w:r>
      <w:r>
        <w:rPr>
          <w:sz w:val="17"/>
        </w:rPr>
        <w:t>budget</w:t>
      </w:r>
      <w:r>
        <w:rPr>
          <w:spacing w:val="6"/>
          <w:sz w:val="17"/>
        </w:rPr>
        <w:t> </w:t>
      </w:r>
      <w:r>
        <w:rPr>
          <w:sz w:val="17"/>
        </w:rPr>
        <w:t>allocation</w:t>
      </w:r>
      <w:r>
        <w:rPr>
          <w:spacing w:val="6"/>
          <w:sz w:val="17"/>
        </w:rPr>
        <w:t> </w:t>
      </w:r>
      <w:r>
        <w:rPr>
          <w:sz w:val="17"/>
        </w:rPr>
        <w:t>and</w:t>
      </w:r>
      <w:r>
        <w:rPr>
          <w:spacing w:val="6"/>
          <w:sz w:val="17"/>
        </w:rPr>
        <w:t> </w:t>
      </w:r>
      <w:r>
        <w:rPr>
          <w:sz w:val="17"/>
        </w:rPr>
        <w:t>efficient</w:t>
      </w:r>
      <w:r>
        <w:rPr>
          <w:spacing w:val="6"/>
          <w:sz w:val="17"/>
        </w:rPr>
        <w:t> </w:t>
      </w:r>
      <w:r>
        <w:rPr>
          <w:sz w:val="17"/>
        </w:rPr>
        <w:t>use</w:t>
      </w:r>
      <w:r>
        <w:rPr>
          <w:spacing w:val="6"/>
          <w:sz w:val="17"/>
        </w:rPr>
        <w:t> </w:t>
      </w:r>
      <w:r>
        <w:rPr>
          <w:sz w:val="17"/>
        </w:rPr>
        <w:t>of</w:t>
      </w:r>
      <w:r>
        <w:rPr>
          <w:spacing w:val="7"/>
          <w:sz w:val="17"/>
        </w:rPr>
        <w:t> </w:t>
      </w:r>
      <w:r>
        <w:rPr>
          <w:spacing w:val="-2"/>
          <w:sz w:val="17"/>
        </w:rPr>
        <w:t>resources.</w:t>
      </w:r>
    </w:p>
    <w:p>
      <w:pPr>
        <w:pStyle w:val="BodyText"/>
        <w:spacing w:before="26"/>
      </w:pPr>
    </w:p>
    <w:p>
      <w:pPr>
        <w:pStyle w:val="ListParagraph"/>
        <w:numPr>
          <w:ilvl w:val="2"/>
          <w:numId w:val="88"/>
        </w:numPr>
        <w:tabs>
          <w:tab w:pos="1565" w:val="left" w:leader="none"/>
        </w:tabs>
        <w:spacing w:line="240" w:lineRule="auto" w:before="0" w:after="0"/>
        <w:ind w:left="1565" w:right="0" w:hanging="521"/>
        <w:jc w:val="left"/>
        <w:rPr>
          <w:sz w:val="17"/>
        </w:rPr>
      </w:pPr>
      <w:r>
        <w:rPr>
          <w:spacing w:val="-2"/>
          <w:sz w:val="17"/>
        </w:rPr>
        <w:t>Scope</w:t>
      </w:r>
    </w:p>
    <w:p>
      <w:pPr>
        <w:pStyle w:val="BodyText"/>
        <w:spacing w:before="26"/>
      </w:pPr>
    </w:p>
    <w:p>
      <w:pPr>
        <w:pStyle w:val="BodyText"/>
        <w:spacing w:line="256" w:lineRule="auto"/>
        <w:ind w:left="1566" w:right="430"/>
      </w:pPr>
      <w:r>
        <w:rPr/>
        <w:t>The procedure includes guidelines on budget preparation and </w:t>
      </w:r>
      <w:r>
        <w:rPr/>
        <w:t>monitoring</w:t>
      </w:r>
      <w:r>
        <w:rPr>
          <w:spacing w:val="40"/>
        </w:rPr>
        <w:t> </w:t>
      </w:r>
      <w:r>
        <w:rPr/>
        <w:t>of operational plan of the RSOs, AUSG and TAC.</w:t>
      </w:r>
    </w:p>
    <w:p>
      <w:pPr>
        <w:pStyle w:val="BodyText"/>
        <w:spacing w:before="12"/>
      </w:pPr>
    </w:p>
    <w:p>
      <w:pPr>
        <w:pStyle w:val="ListParagraph"/>
        <w:numPr>
          <w:ilvl w:val="1"/>
          <w:numId w:val="88"/>
        </w:numPr>
        <w:tabs>
          <w:tab w:pos="957" w:val="left" w:leader="none"/>
        </w:tabs>
        <w:spacing w:line="240" w:lineRule="auto" w:before="0" w:after="0"/>
        <w:ind w:left="957" w:right="0" w:hanging="347"/>
        <w:jc w:val="left"/>
        <w:rPr>
          <w:sz w:val="17"/>
        </w:rPr>
      </w:pPr>
      <w:r>
        <w:rPr>
          <w:spacing w:val="-2"/>
          <w:sz w:val="17"/>
        </w:rPr>
        <w:t>Policies</w:t>
      </w:r>
    </w:p>
    <w:p>
      <w:pPr>
        <w:pStyle w:val="BodyText"/>
        <w:spacing w:before="27"/>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The</w:t>
      </w:r>
      <w:r>
        <w:rPr>
          <w:spacing w:val="-12"/>
          <w:sz w:val="17"/>
        </w:rPr>
        <w:t> </w:t>
      </w:r>
      <w:r>
        <w:rPr>
          <w:sz w:val="17"/>
        </w:rPr>
        <w:t>Annual</w:t>
      </w:r>
      <w:r>
        <w:rPr>
          <w:spacing w:val="-12"/>
          <w:sz w:val="17"/>
        </w:rPr>
        <w:t> </w:t>
      </w:r>
      <w:r>
        <w:rPr>
          <w:sz w:val="17"/>
        </w:rPr>
        <w:t>Operational</w:t>
      </w:r>
      <w:r>
        <w:rPr>
          <w:spacing w:val="-12"/>
          <w:sz w:val="17"/>
        </w:rPr>
        <w:t> </w:t>
      </w:r>
      <w:r>
        <w:rPr>
          <w:sz w:val="17"/>
        </w:rPr>
        <w:t>Plan</w:t>
      </w:r>
      <w:r>
        <w:rPr>
          <w:spacing w:val="-10"/>
          <w:sz w:val="17"/>
        </w:rPr>
        <w:t> </w:t>
      </w:r>
      <w:r>
        <w:rPr>
          <w:sz w:val="17"/>
        </w:rPr>
        <w:t>shall</w:t>
      </w:r>
      <w:r>
        <w:rPr>
          <w:spacing w:val="-9"/>
          <w:sz w:val="17"/>
        </w:rPr>
        <w:t> </w:t>
      </w:r>
      <w:r>
        <w:rPr>
          <w:sz w:val="17"/>
        </w:rPr>
        <w:t>be</w:t>
      </w:r>
      <w:r>
        <w:rPr>
          <w:spacing w:val="-9"/>
          <w:sz w:val="17"/>
        </w:rPr>
        <w:t> </w:t>
      </w:r>
      <w:r>
        <w:rPr>
          <w:sz w:val="17"/>
        </w:rPr>
        <w:t>designed</w:t>
      </w:r>
      <w:r>
        <w:rPr>
          <w:spacing w:val="-9"/>
          <w:sz w:val="17"/>
        </w:rPr>
        <w:t> </w:t>
      </w:r>
      <w:r>
        <w:rPr>
          <w:sz w:val="17"/>
        </w:rPr>
        <w:t>for</w:t>
      </w:r>
      <w:r>
        <w:rPr>
          <w:spacing w:val="-9"/>
          <w:sz w:val="17"/>
        </w:rPr>
        <w:t> </w:t>
      </w:r>
      <w:r>
        <w:rPr>
          <w:sz w:val="17"/>
        </w:rPr>
        <w:t>the</w:t>
      </w:r>
      <w:r>
        <w:rPr>
          <w:spacing w:val="-9"/>
          <w:sz w:val="17"/>
        </w:rPr>
        <w:t> </w:t>
      </w:r>
      <w:r>
        <w:rPr>
          <w:sz w:val="17"/>
        </w:rPr>
        <w:t>holistic</w:t>
      </w:r>
      <w:r>
        <w:rPr>
          <w:spacing w:val="30"/>
          <w:sz w:val="17"/>
        </w:rPr>
        <w:t> </w:t>
      </w:r>
      <w:r>
        <w:rPr>
          <w:sz w:val="17"/>
        </w:rPr>
        <w:t>development of the student.</w:t>
      </w:r>
    </w:p>
    <w:p>
      <w:pPr>
        <w:pStyle w:val="BodyText"/>
        <w:spacing w:before="12"/>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The</w:t>
      </w:r>
      <w:r>
        <w:rPr>
          <w:spacing w:val="-11"/>
          <w:sz w:val="17"/>
        </w:rPr>
        <w:t> </w:t>
      </w:r>
      <w:r>
        <w:rPr>
          <w:sz w:val="17"/>
        </w:rPr>
        <w:t>RSO,</w:t>
      </w:r>
      <w:r>
        <w:rPr>
          <w:spacing w:val="-12"/>
          <w:sz w:val="17"/>
        </w:rPr>
        <w:t> </w:t>
      </w:r>
      <w:r>
        <w:rPr>
          <w:sz w:val="17"/>
        </w:rPr>
        <w:t>AUSG</w:t>
      </w:r>
      <w:r>
        <w:rPr>
          <w:spacing w:val="-5"/>
          <w:sz w:val="17"/>
        </w:rPr>
        <w:t> </w:t>
      </w:r>
      <w:r>
        <w:rPr>
          <w:sz w:val="17"/>
        </w:rPr>
        <w:t>and</w:t>
      </w:r>
      <w:r>
        <w:rPr>
          <w:spacing w:val="-9"/>
          <w:sz w:val="17"/>
        </w:rPr>
        <w:t> </w:t>
      </w:r>
      <w:r>
        <w:rPr>
          <w:sz w:val="17"/>
        </w:rPr>
        <w:t>TAC</w:t>
      </w:r>
      <w:r>
        <w:rPr>
          <w:spacing w:val="-6"/>
          <w:sz w:val="17"/>
        </w:rPr>
        <w:t> </w:t>
      </w:r>
      <w:r>
        <w:rPr>
          <w:sz w:val="17"/>
        </w:rPr>
        <w:t>shall</w:t>
      </w:r>
      <w:r>
        <w:rPr>
          <w:spacing w:val="-6"/>
          <w:sz w:val="17"/>
        </w:rPr>
        <w:t> </w:t>
      </w:r>
      <w:r>
        <w:rPr>
          <w:sz w:val="17"/>
        </w:rPr>
        <w:t>be</w:t>
      </w:r>
      <w:r>
        <w:rPr>
          <w:spacing w:val="-6"/>
          <w:sz w:val="17"/>
        </w:rPr>
        <w:t> </w:t>
      </w:r>
      <w:r>
        <w:rPr>
          <w:sz w:val="17"/>
        </w:rPr>
        <w:t>responsible</w:t>
      </w:r>
      <w:r>
        <w:rPr>
          <w:spacing w:val="-6"/>
          <w:sz w:val="17"/>
        </w:rPr>
        <w:t> </w:t>
      </w:r>
      <w:r>
        <w:rPr>
          <w:sz w:val="17"/>
        </w:rPr>
        <w:t>for</w:t>
      </w:r>
      <w:r>
        <w:rPr>
          <w:spacing w:val="-6"/>
          <w:sz w:val="17"/>
        </w:rPr>
        <w:t> </w:t>
      </w:r>
      <w:r>
        <w:rPr>
          <w:sz w:val="17"/>
        </w:rPr>
        <w:t>the</w:t>
      </w:r>
      <w:r>
        <w:rPr>
          <w:spacing w:val="-6"/>
          <w:sz w:val="17"/>
        </w:rPr>
        <w:t> </w:t>
      </w:r>
      <w:r>
        <w:rPr>
          <w:sz w:val="17"/>
        </w:rPr>
        <w:t>proper</w:t>
      </w:r>
      <w:r>
        <w:rPr>
          <w:spacing w:val="-6"/>
          <w:sz w:val="17"/>
        </w:rPr>
        <w:t> </w:t>
      </w:r>
      <w:r>
        <w:rPr>
          <w:sz w:val="17"/>
        </w:rPr>
        <w:t>disbursement of</w:t>
      </w:r>
      <w:r>
        <w:rPr>
          <w:spacing w:val="-2"/>
          <w:sz w:val="17"/>
        </w:rPr>
        <w:t> </w:t>
      </w:r>
      <w:r>
        <w:rPr>
          <w:sz w:val="17"/>
        </w:rPr>
        <w:t>funds</w:t>
      </w:r>
      <w:r>
        <w:rPr>
          <w:spacing w:val="-2"/>
          <w:sz w:val="17"/>
        </w:rPr>
        <w:t> </w:t>
      </w:r>
      <w:r>
        <w:rPr>
          <w:sz w:val="17"/>
        </w:rPr>
        <w:t>based</w:t>
      </w:r>
      <w:r>
        <w:rPr>
          <w:spacing w:val="-2"/>
          <w:sz w:val="17"/>
        </w:rPr>
        <w:t> </w:t>
      </w:r>
      <w:r>
        <w:rPr>
          <w:sz w:val="17"/>
        </w:rPr>
        <w:t>on</w:t>
      </w:r>
      <w:r>
        <w:rPr>
          <w:spacing w:val="-2"/>
          <w:sz w:val="17"/>
        </w:rPr>
        <w:t> </w:t>
      </w:r>
      <w:r>
        <w:rPr>
          <w:sz w:val="17"/>
        </w:rPr>
        <w:t>the</w:t>
      </w:r>
      <w:r>
        <w:rPr>
          <w:spacing w:val="-2"/>
          <w:sz w:val="17"/>
        </w:rPr>
        <w:t> </w:t>
      </w:r>
      <w:r>
        <w:rPr>
          <w:sz w:val="17"/>
        </w:rPr>
        <w:t>budget.</w:t>
      </w:r>
      <w:r>
        <w:rPr>
          <w:spacing w:val="-2"/>
          <w:sz w:val="17"/>
        </w:rPr>
        <w:t> </w:t>
      </w:r>
      <w:r>
        <w:rPr>
          <w:sz w:val="17"/>
        </w:rPr>
        <w:t>Only</w:t>
      </w:r>
      <w:r>
        <w:rPr>
          <w:spacing w:val="-2"/>
          <w:sz w:val="17"/>
        </w:rPr>
        <w:t> </w:t>
      </w:r>
      <w:r>
        <w:rPr>
          <w:sz w:val="17"/>
        </w:rPr>
        <w:t>activities</w:t>
      </w:r>
      <w:r>
        <w:rPr>
          <w:spacing w:val="-2"/>
          <w:sz w:val="17"/>
        </w:rPr>
        <w:t> </w:t>
      </w:r>
      <w:r>
        <w:rPr>
          <w:sz w:val="17"/>
        </w:rPr>
        <w:t>approved</w:t>
      </w:r>
      <w:r>
        <w:rPr>
          <w:spacing w:val="-2"/>
          <w:sz w:val="17"/>
        </w:rPr>
        <w:t> </w:t>
      </w:r>
      <w:r>
        <w:rPr>
          <w:sz w:val="17"/>
        </w:rPr>
        <w:t>in</w:t>
      </w:r>
      <w:r>
        <w:rPr>
          <w:spacing w:val="-2"/>
          <w:sz w:val="17"/>
        </w:rPr>
        <w:t> </w:t>
      </w:r>
      <w:r>
        <w:rPr>
          <w:sz w:val="17"/>
        </w:rPr>
        <w:t>the</w:t>
      </w:r>
      <w:r>
        <w:rPr>
          <w:spacing w:val="-2"/>
          <w:sz w:val="17"/>
        </w:rPr>
        <w:t> </w:t>
      </w:r>
      <w:r>
        <w:rPr>
          <w:sz w:val="17"/>
        </w:rPr>
        <w:t>OP</w:t>
      </w:r>
      <w:r>
        <w:rPr>
          <w:spacing w:val="-7"/>
          <w:sz w:val="17"/>
        </w:rPr>
        <w:t> </w:t>
      </w:r>
      <w:r>
        <w:rPr>
          <w:sz w:val="17"/>
        </w:rPr>
        <w:t>should</w:t>
      </w:r>
      <w:r>
        <w:rPr>
          <w:spacing w:val="-2"/>
          <w:sz w:val="17"/>
        </w:rPr>
        <w:t> </w:t>
      </w:r>
      <w:r>
        <w:rPr>
          <w:sz w:val="17"/>
        </w:rPr>
        <w:t>be </w:t>
      </w:r>
      <w:r>
        <w:rPr>
          <w:spacing w:val="-2"/>
          <w:sz w:val="17"/>
        </w:rPr>
        <w:t>allowed.</w:t>
      </w:r>
    </w:p>
    <w:p>
      <w:pPr>
        <w:pStyle w:val="BodyText"/>
        <w:spacing w:before="11"/>
      </w:pPr>
    </w:p>
    <w:p>
      <w:pPr>
        <w:pStyle w:val="ListParagraph"/>
        <w:numPr>
          <w:ilvl w:val="2"/>
          <w:numId w:val="88"/>
        </w:numPr>
        <w:tabs>
          <w:tab w:pos="1566" w:val="left" w:leader="none"/>
        </w:tabs>
        <w:spacing w:line="256" w:lineRule="auto" w:before="1" w:after="0"/>
        <w:ind w:left="1566" w:right="320" w:hanging="522"/>
        <w:jc w:val="both"/>
        <w:rPr>
          <w:sz w:val="17"/>
        </w:rPr>
      </w:pPr>
      <w:r>
        <w:rPr>
          <w:sz w:val="17"/>
        </w:rPr>
        <w:t>In special cases when funds are urgently needed for important </w:t>
      </w:r>
      <w:r>
        <w:rPr>
          <w:sz w:val="17"/>
        </w:rPr>
        <w:t>or unforeseen activities, the RSO, AUSG and TAC shall secure prior to approval of the OSA Director.</w:t>
      </w:r>
    </w:p>
    <w:p>
      <w:pPr>
        <w:pStyle w:val="BodyText"/>
        <w:spacing w:before="11"/>
      </w:pPr>
    </w:p>
    <w:p>
      <w:pPr>
        <w:pStyle w:val="ListParagraph"/>
        <w:numPr>
          <w:ilvl w:val="2"/>
          <w:numId w:val="88"/>
        </w:numPr>
        <w:tabs>
          <w:tab w:pos="1566" w:val="left" w:leader="none"/>
        </w:tabs>
        <w:spacing w:line="256" w:lineRule="auto" w:before="0" w:after="0"/>
        <w:ind w:left="1566" w:right="320" w:hanging="522"/>
        <w:jc w:val="both"/>
        <w:rPr>
          <w:sz w:val="17"/>
        </w:rPr>
      </w:pPr>
      <w:r>
        <w:rPr>
          <w:spacing w:val="-2"/>
          <w:sz w:val="17"/>
        </w:rPr>
        <w:t>The</w:t>
      </w:r>
      <w:r>
        <w:rPr>
          <w:spacing w:val="-10"/>
          <w:sz w:val="17"/>
        </w:rPr>
        <w:t> </w:t>
      </w:r>
      <w:r>
        <w:rPr>
          <w:spacing w:val="-2"/>
          <w:sz w:val="17"/>
        </w:rPr>
        <w:t>RSO,</w:t>
      </w:r>
      <w:r>
        <w:rPr>
          <w:spacing w:val="-10"/>
          <w:sz w:val="17"/>
        </w:rPr>
        <w:t> </w:t>
      </w:r>
      <w:r>
        <w:rPr>
          <w:spacing w:val="-2"/>
          <w:sz w:val="17"/>
        </w:rPr>
        <w:t>AUSG</w:t>
      </w:r>
      <w:r>
        <w:rPr>
          <w:spacing w:val="-4"/>
          <w:sz w:val="17"/>
        </w:rPr>
        <w:t> </w:t>
      </w:r>
      <w:r>
        <w:rPr>
          <w:spacing w:val="-2"/>
          <w:sz w:val="17"/>
        </w:rPr>
        <w:t>and</w:t>
      </w:r>
      <w:r>
        <w:rPr>
          <w:spacing w:val="-8"/>
          <w:sz w:val="17"/>
        </w:rPr>
        <w:t> </w:t>
      </w:r>
      <w:r>
        <w:rPr>
          <w:spacing w:val="-2"/>
          <w:sz w:val="17"/>
        </w:rPr>
        <w:t>TAC</w:t>
      </w:r>
      <w:r>
        <w:rPr>
          <w:spacing w:val="-3"/>
          <w:sz w:val="17"/>
        </w:rPr>
        <w:t> </w:t>
      </w:r>
      <w:r>
        <w:rPr>
          <w:spacing w:val="-2"/>
          <w:sz w:val="17"/>
        </w:rPr>
        <w:t>shall</w:t>
      </w:r>
      <w:r>
        <w:rPr>
          <w:spacing w:val="-3"/>
          <w:sz w:val="17"/>
        </w:rPr>
        <w:t> </w:t>
      </w:r>
      <w:r>
        <w:rPr>
          <w:spacing w:val="-2"/>
          <w:sz w:val="17"/>
        </w:rPr>
        <w:t>liquidate</w:t>
      </w:r>
      <w:r>
        <w:rPr>
          <w:spacing w:val="-3"/>
          <w:sz w:val="17"/>
        </w:rPr>
        <w:t> </w:t>
      </w:r>
      <w:r>
        <w:rPr>
          <w:spacing w:val="-2"/>
          <w:sz w:val="17"/>
        </w:rPr>
        <w:t>cash</w:t>
      </w:r>
      <w:r>
        <w:rPr>
          <w:spacing w:val="-3"/>
          <w:sz w:val="17"/>
        </w:rPr>
        <w:t> </w:t>
      </w:r>
      <w:r>
        <w:rPr>
          <w:spacing w:val="-2"/>
          <w:sz w:val="17"/>
        </w:rPr>
        <w:t>advances</w:t>
      </w:r>
      <w:r>
        <w:rPr>
          <w:spacing w:val="-3"/>
          <w:sz w:val="17"/>
        </w:rPr>
        <w:t> </w:t>
      </w:r>
      <w:r>
        <w:rPr>
          <w:spacing w:val="-2"/>
          <w:sz w:val="17"/>
        </w:rPr>
        <w:t>within</w:t>
      </w:r>
      <w:r>
        <w:rPr>
          <w:spacing w:val="-3"/>
          <w:sz w:val="17"/>
        </w:rPr>
        <w:t> </w:t>
      </w:r>
      <w:r>
        <w:rPr>
          <w:spacing w:val="-2"/>
          <w:sz w:val="17"/>
        </w:rPr>
        <w:t>the</w:t>
      </w:r>
      <w:r>
        <w:rPr>
          <w:spacing w:val="-3"/>
          <w:sz w:val="17"/>
        </w:rPr>
        <w:t> </w:t>
      </w:r>
      <w:r>
        <w:rPr>
          <w:spacing w:val="-2"/>
          <w:sz w:val="17"/>
        </w:rPr>
        <w:t>allowable </w:t>
      </w:r>
      <w:r>
        <w:rPr>
          <w:sz w:val="17"/>
        </w:rPr>
        <w:t>period in accordance with Policy on Requisition and Disbursement of </w:t>
      </w:r>
      <w:r>
        <w:rPr>
          <w:spacing w:val="-2"/>
          <w:sz w:val="17"/>
        </w:rPr>
        <w:t>Funds.</w:t>
      </w:r>
    </w:p>
    <w:p>
      <w:pPr>
        <w:pStyle w:val="BodyText"/>
        <w:spacing w:before="12"/>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The Operational and Budget Committee shall be under the Office </w:t>
      </w:r>
      <w:r>
        <w:rPr>
          <w:sz w:val="17"/>
        </w:rPr>
        <w:t>for Student</w:t>
      </w:r>
      <w:r>
        <w:rPr>
          <w:spacing w:val="-11"/>
          <w:sz w:val="17"/>
        </w:rPr>
        <w:t> </w:t>
      </w:r>
      <w:r>
        <w:rPr>
          <w:sz w:val="17"/>
        </w:rPr>
        <w:t>Affairs.</w:t>
      </w:r>
    </w:p>
    <w:p>
      <w:pPr>
        <w:pStyle w:val="BodyText"/>
        <w:spacing w:before="12"/>
      </w:pPr>
    </w:p>
    <w:p>
      <w:pPr>
        <w:pStyle w:val="ListParagraph"/>
        <w:numPr>
          <w:ilvl w:val="2"/>
          <w:numId w:val="88"/>
        </w:numPr>
        <w:tabs>
          <w:tab w:pos="1566" w:val="left" w:leader="none"/>
        </w:tabs>
        <w:spacing w:line="256" w:lineRule="auto" w:before="0" w:after="0"/>
        <w:ind w:left="1566" w:right="320" w:hanging="522"/>
        <w:jc w:val="both"/>
        <w:rPr>
          <w:sz w:val="17"/>
        </w:rPr>
      </w:pPr>
      <w:r>
        <w:rPr>
          <w:sz w:val="17"/>
        </w:rPr>
        <w:t>The following policies and guidelines shall be observed by the </w:t>
      </w:r>
      <w:r>
        <w:rPr>
          <w:sz w:val="17"/>
        </w:rPr>
        <w:t>RSOs, AUSG and TAC in preparation for the Annual Budget Preparation.</w:t>
      </w:r>
    </w:p>
    <w:p>
      <w:pPr>
        <w:pStyle w:val="BodyText"/>
        <w:spacing w:before="12"/>
      </w:pPr>
    </w:p>
    <w:p>
      <w:pPr>
        <w:pStyle w:val="ListParagraph"/>
        <w:numPr>
          <w:ilvl w:val="0"/>
          <w:numId w:val="95"/>
        </w:numPr>
        <w:tabs>
          <w:tab w:pos="1675" w:val="left" w:leader="none"/>
        </w:tabs>
        <w:spacing w:line="240" w:lineRule="auto" w:before="0" w:after="0"/>
        <w:ind w:left="1675" w:right="0" w:hanging="109"/>
        <w:jc w:val="left"/>
        <w:rPr>
          <w:sz w:val="17"/>
        </w:rPr>
      </w:pPr>
      <w:r>
        <w:rPr>
          <w:sz w:val="17"/>
        </w:rPr>
        <w:t>Representation</w:t>
      </w:r>
      <w:r>
        <w:rPr>
          <w:spacing w:val="24"/>
          <w:sz w:val="17"/>
        </w:rPr>
        <w:t> </w:t>
      </w:r>
      <w:r>
        <w:rPr>
          <w:spacing w:val="-2"/>
          <w:sz w:val="17"/>
        </w:rPr>
        <w:t>Expenses</w:t>
      </w:r>
    </w:p>
    <w:p>
      <w:pPr>
        <w:pStyle w:val="ListParagraph"/>
        <w:numPr>
          <w:ilvl w:val="0"/>
          <w:numId w:val="95"/>
        </w:numPr>
        <w:tabs>
          <w:tab w:pos="1675" w:val="left" w:leader="none"/>
        </w:tabs>
        <w:spacing w:line="240" w:lineRule="auto" w:before="14" w:after="0"/>
        <w:ind w:left="1675" w:right="0" w:hanging="109"/>
        <w:jc w:val="left"/>
        <w:rPr>
          <w:sz w:val="17"/>
        </w:rPr>
      </w:pPr>
      <w:r>
        <w:rPr>
          <w:sz w:val="17"/>
        </w:rPr>
        <w:t>Meeting</w:t>
      </w:r>
      <w:r>
        <w:rPr>
          <w:spacing w:val="13"/>
          <w:sz w:val="17"/>
        </w:rPr>
        <w:t> </w:t>
      </w:r>
      <w:r>
        <w:rPr>
          <w:spacing w:val="-2"/>
          <w:sz w:val="17"/>
        </w:rPr>
        <w:t>Expenses</w:t>
      </w:r>
    </w:p>
    <w:p>
      <w:pPr>
        <w:pStyle w:val="ListParagraph"/>
        <w:numPr>
          <w:ilvl w:val="0"/>
          <w:numId w:val="95"/>
        </w:numPr>
        <w:tabs>
          <w:tab w:pos="1665" w:val="left" w:leader="none"/>
        </w:tabs>
        <w:spacing w:line="240" w:lineRule="auto" w:before="13" w:after="0"/>
        <w:ind w:left="1665" w:right="0" w:hanging="99"/>
        <w:jc w:val="left"/>
        <w:rPr>
          <w:sz w:val="17"/>
        </w:rPr>
      </w:pPr>
      <w:r>
        <w:rPr>
          <w:spacing w:val="-2"/>
          <w:sz w:val="17"/>
        </w:rPr>
        <w:t>Assembly</w:t>
      </w:r>
    </w:p>
    <w:p>
      <w:pPr>
        <w:pStyle w:val="BodyText"/>
        <w:tabs>
          <w:tab w:pos="4435" w:val="left" w:leader="none"/>
        </w:tabs>
        <w:spacing w:before="13"/>
        <w:ind w:left="1663"/>
      </w:pPr>
      <w:r>
        <w:rPr>
          <w:spacing w:val="-2"/>
        </w:rPr>
        <w:t>Snacks</w:t>
      </w:r>
      <w:r>
        <w:rPr/>
        <w:tab/>
        <w:t>Php</w:t>
      </w:r>
      <w:r>
        <w:rPr>
          <w:spacing w:val="7"/>
        </w:rPr>
        <w:t> </w:t>
      </w:r>
      <w:r>
        <w:rPr>
          <w:spacing w:val="-2"/>
        </w:rPr>
        <w:t>50.00</w:t>
      </w:r>
    </w:p>
    <w:p>
      <w:pPr>
        <w:pStyle w:val="BodyText"/>
        <w:tabs>
          <w:tab w:pos="4435" w:val="left" w:leader="none"/>
        </w:tabs>
        <w:spacing w:before="13"/>
        <w:ind w:left="1663"/>
      </w:pPr>
      <w:r>
        <w:rPr>
          <w:spacing w:val="-2"/>
        </w:rPr>
        <w:t>Lunch</w:t>
      </w:r>
      <w:r>
        <w:rPr/>
        <w:tab/>
        <w:t>Php</w:t>
      </w:r>
      <w:r>
        <w:rPr>
          <w:spacing w:val="7"/>
        </w:rPr>
        <w:t> </w:t>
      </w:r>
      <w:r>
        <w:rPr>
          <w:spacing w:val="-2"/>
        </w:rPr>
        <w:t>100.00</w:t>
      </w:r>
    </w:p>
    <w:p>
      <w:pPr>
        <w:pStyle w:val="ListParagraph"/>
        <w:numPr>
          <w:ilvl w:val="0"/>
          <w:numId w:val="95"/>
        </w:numPr>
        <w:tabs>
          <w:tab w:pos="1671" w:val="left" w:leader="none"/>
          <w:tab w:pos="4435" w:val="left" w:leader="none"/>
        </w:tabs>
        <w:spacing w:line="240" w:lineRule="auto" w:before="13" w:after="0"/>
        <w:ind w:left="1671" w:right="0" w:hanging="105"/>
        <w:jc w:val="left"/>
        <w:rPr>
          <w:sz w:val="17"/>
        </w:rPr>
      </w:pPr>
      <w:r>
        <w:rPr>
          <w:sz w:val="17"/>
        </w:rPr>
        <w:t>Transportation</w:t>
      </w:r>
      <w:r>
        <w:rPr>
          <w:spacing w:val="15"/>
          <w:sz w:val="17"/>
        </w:rPr>
        <w:t> </w:t>
      </w:r>
      <w:r>
        <w:rPr>
          <w:spacing w:val="-2"/>
          <w:sz w:val="17"/>
        </w:rPr>
        <w:t>Expenses</w:t>
      </w:r>
      <w:r>
        <w:rPr>
          <w:sz w:val="17"/>
        </w:rPr>
        <w:tab/>
      </w:r>
      <w:r>
        <w:rPr>
          <w:spacing w:val="-2"/>
          <w:sz w:val="17"/>
        </w:rPr>
        <w:t>Php250.00</w:t>
      </w:r>
    </w:p>
    <w:p>
      <w:pPr>
        <w:pStyle w:val="BodyText"/>
      </w:pPr>
    </w:p>
    <w:p>
      <w:pPr>
        <w:pStyle w:val="BodyText"/>
      </w:pPr>
    </w:p>
    <w:p>
      <w:pPr>
        <w:pStyle w:val="BodyText"/>
        <w:spacing w:before="53"/>
      </w:pPr>
    </w:p>
    <w:p>
      <w:pPr>
        <w:pStyle w:val="BodyText"/>
        <w:spacing w:line="256" w:lineRule="auto"/>
        <w:ind w:left="262" w:right="320"/>
        <w:jc w:val="both"/>
      </w:pPr>
      <w:r>
        <w:rPr/>
        <w:t>A maximum of Php 1,500.00 per person as registration fee for off-campus trainings, seminars, conventions, and the like is allowed to RSO Officers. Beyond this amount, prior approval by the RSO Adviser and the OSA Director is required.</w:t>
      </w:r>
    </w:p>
    <w:p>
      <w:pPr>
        <w:spacing w:after="0" w:line="256" w:lineRule="auto"/>
        <w:jc w:val="both"/>
        <w:sectPr>
          <w:pgSz w:w="8640" w:h="12960"/>
          <w:pgMar w:header="0" w:footer="712" w:top="580" w:bottom="900" w:left="580" w:right="520"/>
        </w:sectPr>
      </w:pPr>
    </w:p>
    <w:p>
      <w:pPr>
        <w:pStyle w:val="BodyText"/>
        <w:spacing w:before="107"/>
        <w:ind w:left="262"/>
      </w:pPr>
      <w:r>
        <w:rPr/>
        <w:t>CONTACT </w:t>
      </w:r>
      <w:r>
        <w:rPr>
          <w:spacing w:val="-2"/>
        </w:rPr>
        <w:t>INFORMATION</w:t>
      </w:r>
    </w:p>
    <w:p>
      <w:pPr>
        <w:pStyle w:val="BodyText"/>
        <w:spacing w:before="26"/>
      </w:pPr>
    </w:p>
    <w:p>
      <w:pPr>
        <w:pStyle w:val="BodyText"/>
        <w:tabs>
          <w:tab w:pos="1653" w:val="left" w:leader="none"/>
        </w:tabs>
        <w:ind w:left="262"/>
      </w:pPr>
      <w:r>
        <w:rPr/>
        <w:t>Contact</w:t>
      </w:r>
      <w:r>
        <w:rPr>
          <w:spacing w:val="12"/>
        </w:rPr>
        <w:t> </w:t>
      </w:r>
      <w:r>
        <w:rPr>
          <w:spacing w:val="-4"/>
        </w:rPr>
        <w:t>Nos:</w:t>
      </w:r>
      <w:r>
        <w:rPr/>
        <w:tab/>
        <w:t>OSA</w:t>
      </w:r>
      <w:r>
        <w:rPr>
          <w:spacing w:val="-5"/>
        </w:rPr>
        <w:t> </w:t>
      </w:r>
      <w:r>
        <w:rPr/>
        <w:t>Main:</w:t>
      </w:r>
      <w:r>
        <w:rPr>
          <w:spacing w:val="7"/>
        </w:rPr>
        <w:t> </w:t>
      </w:r>
      <w:r>
        <w:rPr/>
        <w:t>524-2011</w:t>
      </w:r>
      <w:r>
        <w:rPr>
          <w:spacing w:val="7"/>
        </w:rPr>
        <w:t> </w:t>
      </w:r>
      <w:r>
        <w:rPr/>
        <w:t>loc.</w:t>
      </w:r>
      <w:r>
        <w:rPr>
          <w:spacing w:val="7"/>
        </w:rPr>
        <w:t> </w:t>
      </w:r>
      <w:r>
        <w:rPr>
          <w:spacing w:val="-5"/>
        </w:rPr>
        <w:t>243</w:t>
      </w:r>
    </w:p>
    <w:p>
      <w:pPr>
        <w:pStyle w:val="BodyText"/>
        <w:tabs>
          <w:tab w:pos="1653" w:val="left" w:leader="none"/>
        </w:tabs>
        <w:spacing w:line="256" w:lineRule="auto" w:before="13"/>
        <w:ind w:left="262" w:right="1670" w:firstLine="1391"/>
      </w:pPr>
      <w:r>
        <w:rPr/>
        <w:t>OSA</w:t>
      </w:r>
      <w:r>
        <w:rPr>
          <w:spacing w:val="-3"/>
        </w:rPr>
        <w:t> </w:t>
      </w:r>
      <w:r>
        <w:rPr/>
        <w:t>Development: local 256 OSA</w:t>
      </w:r>
      <w:r>
        <w:rPr>
          <w:spacing w:val="-3"/>
        </w:rPr>
        <w:t> </w:t>
      </w:r>
      <w:r>
        <w:rPr/>
        <w:t>Discipline: local </w:t>
      </w:r>
      <w:r>
        <w:rPr/>
        <w:t>257 </w:t>
      </w:r>
      <w:r>
        <w:rPr>
          <w:spacing w:val="-2"/>
        </w:rPr>
        <w:t>Location:</w:t>
      </w:r>
      <w:r>
        <w:rPr/>
        <w:tab/>
        <w:t>G/F FRC (Francis Regis Clet) Building Office</w:t>
      </w:r>
    </w:p>
    <w:p>
      <w:pPr>
        <w:pStyle w:val="BodyText"/>
        <w:tabs>
          <w:tab w:pos="1653" w:val="left" w:leader="none"/>
        </w:tabs>
        <w:spacing w:line="194" w:lineRule="exact"/>
        <w:ind w:left="262"/>
      </w:pPr>
      <w:r>
        <w:rPr>
          <w:spacing w:val="-2"/>
        </w:rPr>
        <w:t>Hours:</w:t>
      </w:r>
      <w:r>
        <w:rPr/>
        <w:tab/>
        <w:t>8:00am</w:t>
      </w:r>
      <w:r>
        <w:rPr>
          <w:spacing w:val="13"/>
        </w:rPr>
        <w:t> </w:t>
      </w:r>
      <w:r>
        <w:rPr/>
        <w:t>-</w:t>
      </w:r>
      <w:r>
        <w:rPr>
          <w:spacing w:val="-2"/>
        </w:rPr>
        <w:t>5:00pm</w:t>
      </w:r>
    </w:p>
    <w:p>
      <w:pPr>
        <w:pStyle w:val="BodyText"/>
        <w:spacing w:before="63"/>
      </w:pPr>
    </w:p>
    <w:p>
      <w:pPr>
        <w:pStyle w:val="Heading7"/>
      </w:pPr>
      <w:bookmarkStart w:name="_TOC_250019" w:id="70"/>
      <w:r>
        <w:rPr/>
        <w:t>SECTION</w:t>
      </w:r>
      <w:r>
        <w:rPr>
          <w:spacing w:val="34"/>
        </w:rPr>
        <w:t> </w:t>
      </w:r>
      <w:r>
        <w:rPr/>
        <w:t>10.</w:t>
      </w:r>
      <w:r>
        <w:rPr>
          <w:spacing w:val="35"/>
        </w:rPr>
        <w:t> </w:t>
      </w:r>
      <w:r>
        <w:rPr/>
        <w:t>UNIVERSITY</w:t>
      </w:r>
      <w:r>
        <w:rPr>
          <w:spacing w:val="31"/>
        </w:rPr>
        <w:t>  </w:t>
      </w:r>
      <w:bookmarkEnd w:id="70"/>
      <w:r>
        <w:rPr>
          <w:spacing w:val="-2"/>
        </w:rPr>
        <w:t>RELATIONS</w:t>
      </w:r>
    </w:p>
    <w:p>
      <w:pPr>
        <w:pStyle w:val="BodyText"/>
        <w:spacing w:before="1"/>
        <w:rPr>
          <w:b/>
          <w:sz w:val="5"/>
        </w:rPr>
      </w:pPr>
      <w:r>
        <w:rPr/>
        <mc:AlternateContent>
          <mc:Choice Requires="wps">
            <w:drawing>
              <wp:anchor distT="0" distB="0" distL="0" distR="0" allowOverlap="1" layoutInCell="1" locked="0" behindDoc="1" simplePos="0" relativeHeight="487709696">
                <wp:simplePos x="0" y="0"/>
                <wp:positionH relativeFrom="page">
                  <wp:posOffset>536371</wp:posOffset>
                </wp:positionH>
                <wp:positionV relativeFrom="paragraph">
                  <wp:posOffset>52475</wp:posOffset>
                </wp:positionV>
                <wp:extent cx="4413885" cy="19050"/>
                <wp:effectExtent l="0" t="0" r="0" b="0"/>
                <wp:wrapTopAndBottom/>
                <wp:docPr id="527" name="Graphic 527"/>
                <wp:cNvGraphicFramePr>
                  <a:graphicFrameLocks/>
                </wp:cNvGraphicFramePr>
                <a:graphic>
                  <a:graphicData uri="http://schemas.microsoft.com/office/word/2010/wordprocessingShape">
                    <wps:wsp>
                      <wps:cNvPr id="527" name="Graphic 527"/>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13194pt;width:347.532pt;height:1.498pt;mso-position-horizontal-relative:page;mso-position-vertical-relative:paragraph;z-index:-15606784;mso-wrap-distance-left:0;mso-wrap-distance-right:0" id="docshape397" filled="false" stroked="true" strokeweight=".242pt" strokecolor="#000000">
                <v:stroke dashstyle="solid"/>
                <w10:wrap type="topAndBottom"/>
              </v:rect>
            </w:pict>
          </mc:Fallback>
        </mc:AlternateContent>
      </w:r>
    </w:p>
    <w:p>
      <w:pPr>
        <w:pStyle w:val="BodyText"/>
        <w:spacing w:line="256" w:lineRule="auto" w:before="118"/>
        <w:ind w:left="262" w:right="320"/>
        <w:jc w:val="both"/>
      </w:pPr>
      <w:r>
        <w:rPr/>
        <w:t>The Office for University Relations (OUR), as the lead office of the university in </w:t>
      </w:r>
      <w:r>
        <w:rPr/>
        <w:t>international students' relations, lines up activities year-round that lead towards the integration of international students with the campus community. Starting off every school year, the OUR organizes an annual gathering to receive the new batch of international students. It is an initiative to welcome the new students in the community in the spirit of belongingness and </w:t>
      </w:r>
      <w:r>
        <w:rPr>
          <w:spacing w:val="-2"/>
        </w:rPr>
        <w:t>solidarity.</w:t>
      </w:r>
    </w:p>
    <w:p>
      <w:pPr>
        <w:pStyle w:val="BodyText"/>
        <w:spacing w:before="9"/>
      </w:pPr>
    </w:p>
    <w:p>
      <w:pPr>
        <w:pStyle w:val="BodyText"/>
        <w:spacing w:line="256" w:lineRule="auto" w:before="1"/>
        <w:ind w:left="262" w:right="320"/>
        <w:jc w:val="both"/>
      </w:pPr>
      <w:r>
        <w:rPr/>
        <w:t>Highlighting the aspiration to unify the international students, the OUR launched the International</w:t>
      </w:r>
      <w:r>
        <w:rPr>
          <w:spacing w:val="23"/>
        </w:rPr>
        <w:t> </w:t>
      </w:r>
      <w:r>
        <w:rPr/>
        <w:t>Students' Association</w:t>
      </w:r>
      <w:r>
        <w:rPr>
          <w:spacing w:val="23"/>
        </w:rPr>
        <w:t> </w:t>
      </w:r>
      <w:r>
        <w:rPr/>
        <w:t>of Adamson</w:t>
      </w:r>
      <w:r>
        <w:rPr>
          <w:spacing w:val="23"/>
        </w:rPr>
        <w:t> </w:t>
      </w:r>
      <w:r>
        <w:rPr/>
        <w:t>University</w:t>
      </w:r>
      <w:r>
        <w:rPr>
          <w:spacing w:val="23"/>
        </w:rPr>
        <w:t> </w:t>
      </w:r>
      <w:r>
        <w:rPr/>
        <w:t>or</w:t>
      </w:r>
      <w:r>
        <w:rPr>
          <w:spacing w:val="23"/>
        </w:rPr>
        <w:t> </w:t>
      </w:r>
      <w:r>
        <w:rPr>
          <w:b/>
        </w:rPr>
        <w:t>ISAAD</w:t>
      </w:r>
      <w:r>
        <w:rPr/>
        <w:t>,</w:t>
      </w:r>
      <w:r>
        <w:rPr>
          <w:spacing w:val="22"/>
        </w:rPr>
        <w:t> </w:t>
      </w:r>
      <w:r>
        <w:rPr/>
        <w:t>an</w:t>
      </w:r>
      <w:r>
        <w:rPr>
          <w:spacing w:val="23"/>
        </w:rPr>
        <w:t> </w:t>
      </w:r>
      <w:r>
        <w:rPr/>
        <w:t>organization</w:t>
      </w:r>
      <w:r>
        <w:rPr>
          <w:spacing w:val="23"/>
        </w:rPr>
        <w:t> </w:t>
      </w:r>
      <w:r>
        <w:rPr/>
        <w:t>that is established first and foremost to bring together the efforts of international students under one banner in their quest for educational excellence while fostering harmonious fraternal</w:t>
      </w:r>
      <w:r>
        <w:rPr>
          <w:spacing w:val="80"/>
        </w:rPr>
        <w:t> </w:t>
      </w:r>
      <w:r>
        <w:rPr/>
        <w:t>ties among its members.</w:t>
      </w:r>
    </w:p>
    <w:p>
      <w:pPr>
        <w:pStyle w:val="BodyText"/>
        <w:spacing w:before="10"/>
      </w:pPr>
    </w:p>
    <w:p>
      <w:pPr>
        <w:pStyle w:val="BodyText"/>
        <w:spacing w:line="256" w:lineRule="auto"/>
        <w:ind w:left="262" w:right="320"/>
        <w:jc w:val="both"/>
      </w:pPr>
      <w:r>
        <w:rPr/>
        <w:t>With</w:t>
      </w:r>
      <w:r>
        <w:rPr>
          <w:spacing w:val="64"/>
        </w:rPr>
        <w:t> </w:t>
      </w:r>
      <w:r>
        <w:rPr/>
        <w:t>the</w:t>
      </w:r>
      <w:r>
        <w:rPr>
          <w:spacing w:val="64"/>
        </w:rPr>
        <w:t> </w:t>
      </w:r>
      <w:r>
        <w:rPr/>
        <w:t>international</w:t>
      </w:r>
      <w:r>
        <w:rPr>
          <w:spacing w:val="64"/>
        </w:rPr>
        <w:t> </w:t>
      </w:r>
      <w:r>
        <w:rPr/>
        <w:t>students</w:t>
      </w:r>
      <w:r>
        <w:rPr>
          <w:spacing w:val="64"/>
        </w:rPr>
        <w:t> </w:t>
      </w:r>
      <w:r>
        <w:rPr/>
        <w:t>working</w:t>
      </w:r>
      <w:r>
        <w:rPr>
          <w:spacing w:val="64"/>
        </w:rPr>
        <w:t> </w:t>
      </w:r>
      <w:r>
        <w:rPr/>
        <w:t>hand</w:t>
      </w:r>
      <w:r>
        <w:rPr>
          <w:spacing w:val="64"/>
        </w:rPr>
        <w:t> </w:t>
      </w:r>
      <w:r>
        <w:rPr/>
        <w:t>in</w:t>
      </w:r>
      <w:r>
        <w:rPr>
          <w:spacing w:val="64"/>
        </w:rPr>
        <w:t> </w:t>
      </w:r>
      <w:r>
        <w:rPr/>
        <w:t>hand</w:t>
      </w:r>
      <w:r>
        <w:rPr>
          <w:spacing w:val="64"/>
        </w:rPr>
        <w:t> </w:t>
      </w:r>
      <w:r>
        <w:rPr/>
        <w:t>with</w:t>
      </w:r>
      <w:r>
        <w:rPr>
          <w:spacing w:val="64"/>
        </w:rPr>
        <w:t> </w:t>
      </w:r>
      <w:r>
        <w:rPr/>
        <w:t>the</w:t>
      </w:r>
      <w:r>
        <w:rPr>
          <w:spacing w:val="64"/>
        </w:rPr>
        <w:t> </w:t>
      </w:r>
      <w:r>
        <w:rPr/>
        <w:t>OUR,</w:t>
      </w:r>
      <w:r>
        <w:rPr>
          <w:spacing w:val="64"/>
        </w:rPr>
        <w:t> </w:t>
      </w:r>
      <w:r>
        <w:rPr/>
        <w:t>a lot more </w:t>
      </w:r>
      <w:r>
        <w:rPr/>
        <w:t>can be achieved to rise above socio-cultural and religious barriers, and fulfill the university's mission leading to the formation of competent, creative and socially responsible individuals through commitment to excellence in discovery, learning and service.</w:t>
      </w:r>
    </w:p>
    <w:p>
      <w:pPr>
        <w:pStyle w:val="BodyText"/>
        <w:spacing w:before="48"/>
      </w:pPr>
    </w:p>
    <w:p>
      <w:pPr>
        <w:pStyle w:val="Heading7"/>
        <w:jc w:val="both"/>
      </w:pPr>
      <w:bookmarkStart w:name="_TOC_250018" w:id="71"/>
      <w:r>
        <w:rPr/>
        <w:t>SECTION</w:t>
      </w:r>
      <w:r>
        <w:rPr>
          <w:spacing w:val="29"/>
        </w:rPr>
        <w:t> </w:t>
      </w:r>
      <w:r>
        <w:rPr/>
        <w:t>11.</w:t>
      </w:r>
      <w:r>
        <w:rPr>
          <w:spacing w:val="16"/>
        </w:rPr>
        <w:t> </w:t>
      </w:r>
      <w:r>
        <w:rPr/>
        <w:t>ATHLETICS</w:t>
      </w:r>
      <w:r>
        <w:rPr>
          <w:spacing w:val="24"/>
        </w:rPr>
        <w:t> </w:t>
      </w:r>
      <w:r>
        <w:rPr/>
        <w:t>AND</w:t>
      </w:r>
      <w:r>
        <w:rPr>
          <w:spacing w:val="35"/>
        </w:rPr>
        <w:t> </w:t>
      </w:r>
      <w:bookmarkEnd w:id="71"/>
      <w:r>
        <w:rPr>
          <w:spacing w:val="-2"/>
        </w:rPr>
        <w:t>RECREATION</w:t>
      </w:r>
    </w:p>
    <w:p>
      <w:pPr>
        <w:pStyle w:val="BodyText"/>
        <w:rPr>
          <w:b/>
          <w:sz w:val="4"/>
        </w:rPr>
      </w:pPr>
      <w:r>
        <w:rPr/>
        <mc:AlternateContent>
          <mc:Choice Requires="wps">
            <w:drawing>
              <wp:anchor distT="0" distB="0" distL="0" distR="0" allowOverlap="1" layoutInCell="1" locked="0" behindDoc="1" simplePos="0" relativeHeight="487710208">
                <wp:simplePos x="0" y="0"/>
                <wp:positionH relativeFrom="page">
                  <wp:posOffset>536371</wp:posOffset>
                </wp:positionH>
                <wp:positionV relativeFrom="paragraph">
                  <wp:posOffset>44960</wp:posOffset>
                </wp:positionV>
                <wp:extent cx="4413885" cy="19050"/>
                <wp:effectExtent l="0" t="0" r="0" b="0"/>
                <wp:wrapTopAndBottom/>
                <wp:docPr id="528" name="Graphic 528"/>
                <wp:cNvGraphicFramePr>
                  <a:graphicFrameLocks/>
                </wp:cNvGraphicFramePr>
                <a:graphic>
                  <a:graphicData uri="http://schemas.microsoft.com/office/word/2010/wordprocessingShape">
                    <wps:wsp>
                      <wps:cNvPr id="528" name="Graphic 528"/>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540186pt;width:347.532pt;height:1.497pt;mso-position-horizontal-relative:page;mso-position-vertical-relative:paragraph;z-index:-15606272;mso-wrap-distance-left:0;mso-wrap-distance-right:0" id="docshape398" filled="false" stroked="true" strokeweight=".242pt" strokecolor="#000000">
                <v:stroke dashstyle="solid"/>
                <w10:wrap type="topAndBottom"/>
              </v:rect>
            </w:pict>
          </mc:Fallback>
        </mc:AlternateContent>
      </w:r>
    </w:p>
    <w:p>
      <w:pPr>
        <w:pStyle w:val="BodyText"/>
        <w:spacing w:line="256" w:lineRule="auto" w:before="129"/>
        <w:ind w:left="262" w:right="320"/>
        <w:jc w:val="both"/>
      </w:pPr>
      <w:r>
        <w:rPr/>
        <w:t>The Office of</w:t>
      </w:r>
      <w:r>
        <w:rPr>
          <w:spacing w:val="-5"/>
        </w:rPr>
        <w:t> </w:t>
      </w:r>
      <w:r>
        <w:rPr/>
        <w:t>Athletics and Recreation </w:t>
      </w:r>
      <w:r>
        <w:rPr>
          <w:b/>
        </w:rPr>
        <w:t>(OAR) </w:t>
      </w:r>
      <w:r>
        <w:rPr/>
        <w:t>is dedicated to empower and inspire student- athletes'</w:t>
      </w:r>
      <w:r>
        <w:rPr>
          <w:spacing w:val="-5"/>
        </w:rPr>
        <w:t> </w:t>
      </w:r>
      <w:r>
        <w:rPr/>
        <w:t>greatest potentials by being catalyst for action, utilizing unique abilities and </w:t>
      </w:r>
      <w:r>
        <w:rPr/>
        <w:t>talents, displaying sports ethics, and maintaining positive and winning attitude.</w:t>
      </w:r>
    </w:p>
    <w:p>
      <w:pPr>
        <w:pStyle w:val="BodyText"/>
        <w:spacing w:before="12"/>
      </w:pPr>
    </w:p>
    <w:p>
      <w:pPr>
        <w:pStyle w:val="ListParagraph"/>
        <w:numPr>
          <w:ilvl w:val="1"/>
          <w:numId w:val="96"/>
        </w:numPr>
        <w:tabs>
          <w:tab w:pos="983" w:val="left" w:leader="none"/>
        </w:tabs>
        <w:spacing w:line="240" w:lineRule="auto" w:before="0" w:after="0"/>
        <w:ind w:left="983" w:right="0" w:hanging="373"/>
        <w:jc w:val="left"/>
        <w:rPr>
          <w:sz w:val="17"/>
        </w:rPr>
      </w:pPr>
      <w:r>
        <w:rPr>
          <w:spacing w:val="-2"/>
          <w:sz w:val="17"/>
        </w:rPr>
        <w:t>Programs</w:t>
      </w:r>
    </w:p>
    <w:p>
      <w:pPr>
        <w:pStyle w:val="BodyText"/>
        <w:spacing w:before="26"/>
      </w:pPr>
    </w:p>
    <w:p>
      <w:pPr>
        <w:pStyle w:val="ListParagraph"/>
        <w:numPr>
          <w:ilvl w:val="0"/>
          <w:numId w:val="97"/>
        </w:numPr>
        <w:tabs>
          <w:tab w:pos="1143" w:val="left" w:leader="none"/>
        </w:tabs>
        <w:spacing w:line="240" w:lineRule="auto" w:before="0" w:after="0"/>
        <w:ind w:left="1143" w:right="0" w:hanging="99"/>
        <w:jc w:val="left"/>
        <w:rPr>
          <w:sz w:val="17"/>
        </w:rPr>
      </w:pPr>
      <w:r>
        <w:rPr>
          <w:sz w:val="17"/>
        </w:rPr>
        <w:t>Athletics/</w:t>
      </w:r>
      <w:r>
        <w:rPr>
          <w:spacing w:val="12"/>
          <w:sz w:val="17"/>
        </w:rPr>
        <w:t> </w:t>
      </w:r>
      <w:r>
        <w:rPr>
          <w:sz w:val="17"/>
        </w:rPr>
        <w:t>Sports</w:t>
      </w:r>
      <w:r>
        <w:rPr>
          <w:spacing w:val="13"/>
          <w:sz w:val="17"/>
        </w:rPr>
        <w:t> </w:t>
      </w:r>
      <w:r>
        <w:rPr>
          <w:spacing w:val="-2"/>
          <w:sz w:val="17"/>
        </w:rPr>
        <w:t>Development</w:t>
      </w:r>
    </w:p>
    <w:p>
      <w:pPr>
        <w:pStyle w:val="ListParagraph"/>
        <w:numPr>
          <w:ilvl w:val="1"/>
          <w:numId w:val="97"/>
        </w:numPr>
        <w:tabs>
          <w:tab w:pos="1797" w:val="left" w:leader="none"/>
        </w:tabs>
        <w:spacing w:line="240" w:lineRule="auto" w:before="13" w:after="0"/>
        <w:ind w:left="1797" w:right="0" w:hanging="144"/>
        <w:jc w:val="left"/>
        <w:rPr>
          <w:sz w:val="17"/>
        </w:rPr>
      </w:pPr>
      <w:r>
        <w:rPr>
          <w:sz w:val="17"/>
        </w:rPr>
        <w:t>Physical</w:t>
      </w:r>
      <w:r>
        <w:rPr>
          <w:spacing w:val="4"/>
          <w:sz w:val="17"/>
        </w:rPr>
        <w:t> </w:t>
      </w:r>
      <w:r>
        <w:rPr>
          <w:sz w:val="17"/>
        </w:rPr>
        <w:t>Training</w:t>
      </w:r>
      <w:r>
        <w:rPr>
          <w:spacing w:val="9"/>
          <w:sz w:val="17"/>
        </w:rPr>
        <w:t> </w:t>
      </w:r>
      <w:r>
        <w:rPr>
          <w:sz w:val="17"/>
        </w:rPr>
        <w:t>and</w:t>
      </w:r>
      <w:r>
        <w:rPr>
          <w:spacing w:val="9"/>
          <w:sz w:val="17"/>
        </w:rPr>
        <w:t> </w:t>
      </w:r>
      <w:r>
        <w:rPr>
          <w:spacing w:val="-2"/>
          <w:sz w:val="17"/>
        </w:rPr>
        <w:t>Drills</w:t>
      </w:r>
    </w:p>
    <w:p>
      <w:pPr>
        <w:pStyle w:val="ListParagraph"/>
        <w:numPr>
          <w:ilvl w:val="1"/>
          <w:numId w:val="97"/>
        </w:numPr>
        <w:tabs>
          <w:tab w:pos="1797" w:val="left" w:leader="none"/>
        </w:tabs>
        <w:spacing w:line="240" w:lineRule="auto" w:before="14" w:after="0"/>
        <w:ind w:left="1797" w:right="0" w:hanging="144"/>
        <w:jc w:val="left"/>
        <w:rPr>
          <w:sz w:val="17"/>
        </w:rPr>
      </w:pPr>
      <w:r>
        <w:rPr>
          <w:sz w:val="17"/>
        </w:rPr>
        <w:t>Participation</w:t>
      </w:r>
      <w:r>
        <w:rPr>
          <w:spacing w:val="64"/>
          <w:sz w:val="17"/>
        </w:rPr>
        <w:t> </w:t>
      </w:r>
      <w:r>
        <w:rPr>
          <w:sz w:val="17"/>
        </w:rPr>
        <w:t>in</w:t>
      </w:r>
      <w:r>
        <w:rPr>
          <w:spacing w:val="9"/>
          <w:sz w:val="17"/>
        </w:rPr>
        <w:t> </w:t>
      </w:r>
      <w:r>
        <w:rPr>
          <w:sz w:val="17"/>
        </w:rPr>
        <w:t>Sports</w:t>
      </w:r>
      <w:r>
        <w:rPr>
          <w:spacing w:val="9"/>
          <w:sz w:val="17"/>
        </w:rPr>
        <w:t> </w:t>
      </w:r>
      <w:r>
        <w:rPr>
          <w:spacing w:val="-2"/>
          <w:sz w:val="17"/>
        </w:rPr>
        <w:t>Competitions</w:t>
      </w:r>
    </w:p>
    <w:p>
      <w:pPr>
        <w:pStyle w:val="ListParagraph"/>
        <w:numPr>
          <w:ilvl w:val="1"/>
          <w:numId w:val="97"/>
        </w:numPr>
        <w:tabs>
          <w:tab w:pos="1846" w:val="left" w:leader="none"/>
        </w:tabs>
        <w:spacing w:line="240" w:lineRule="auto" w:before="13" w:after="0"/>
        <w:ind w:left="1846" w:right="0" w:hanging="193"/>
        <w:jc w:val="left"/>
        <w:rPr>
          <w:sz w:val="17"/>
        </w:rPr>
      </w:pPr>
      <w:r>
        <w:rPr>
          <w:sz w:val="17"/>
        </w:rPr>
        <w:t>Sports</w:t>
      </w:r>
      <w:r>
        <w:rPr>
          <w:spacing w:val="10"/>
          <w:sz w:val="17"/>
        </w:rPr>
        <w:t> </w:t>
      </w:r>
      <w:r>
        <w:rPr>
          <w:spacing w:val="-2"/>
          <w:sz w:val="17"/>
        </w:rPr>
        <w:t>Clinics</w:t>
      </w:r>
    </w:p>
    <w:p>
      <w:pPr>
        <w:pStyle w:val="ListParagraph"/>
        <w:numPr>
          <w:ilvl w:val="1"/>
          <w:numId w:val="97"/>
        </w:numPr>
        <w:tabs>
          <w:tab w:pos="1797" w:val="left" w:leader="none"/>
        </w:tabs>
        <w:spacing w:line="240" w:lineRule="auto" w:before="13" w:after="0"/>
        <w:ind w:left="1797" w:right="0" w:hanging="144"/>
        <w:jc w:val="left"/>
        <w:rPr>
          <w:sz w:val="17"/>
        </w:rPr>
      </w:pPr>
      <w:r>
        <w:rPr>
          <w:sz w:val="17"/>
        </w:rPr>
        <w:t>Sports</w:t>
      </w:r>
      <w:r>
        <w:rPr>
          <w:spacing w:val="10"/>
          <w:sz w:val="17"/>
        </w:rPr>
        <w:t> </w:t>
      </w:r>
      <w:r>
        <w:rPr>
          <w:spacing w:val="-2"/>
          <w:sz w:val="17"/>
        </w:rPr>
        <w:t>Psychology</w:t>
      </w:r>
    </w:p>
    <w:p>
      <w:pPr>
        <w:pStyle w:val="BodyText"/>
        <w:spacing w:before="26"/>
      </w:pPr>
    </w:p>
    <w:p>
      <w:pPr>
        <w:pStyle w:val="ListParagraph"/>
        <w:numPr>
          <w:ilvl w:val="0"/>
          <w:numId w:val="97"/>
        </w:numPr>
        <w:tabs>
          <w:tab w:pos="1143" w:val="left" w:leader="none"/>
        </w:tabs>
        <w:spacing w:line="240" w:lineRule="auto" w:before="0" w:after="0"/>
        <w:ind w:left="1143" w:right="0" w:hanging="99"/>
        <w:jc w:val="left"/>
        <w:rPr>
          <w:sz w:val="17"/>
        </w:rPr>
      </w:pPr>
      <w:r>
        <w:rPr>
          <w:sz w:val="17"/>
        </w:rPr>
        <w:t>Academic</w:t>
      </w:r>
      <w:r>
        <w:rPr>
          <w:spacing w:val="15"/>
          <w:sz w:val="17"/>
        </w:rPr>
        <w:t> </w:t>
      </w:r>
      <w:r>
        <w:rPr>
          <w:spacing w:val="-2"/>
          <w:sz w:val="17"/>
        </w:rPr>
        <w:t>Development</w:t>
      </w:r>
    </w:p>
    <w:p>
      <w:pPr>
        <w:pStyle w:val="BodyText"/>
        <w:spacing w:before="13"/>
        <w:ind w:left="1653"/>
      </w:pPr>
      <w:r>
        <w:rPr/>
        <w:t>oTutorial</w:t>
      </w:r>
      <w:r>
        <w:rPr>
          <w:spacing w:val="9"/>
        </w:rPr>
        <w:t> </w:t>
      </w:r>
      <w:r>
        <w:rPr/>
        <w:t>Services</w:t>
      </w:r>
      <w:r>
        <w:rPr>
          <w:spacing w:val="9"/>
        </w:rPr>
        <w:t> </w:t>
      </w:r>
      <w:r>
        <w:rPr/>
        <w:t>or</w:t>
      </w:r>
      <w:r>
        <w:rPr>
          <w:spacing w:val="53"/>
        </w:rPr>
        <w:t> </w:t>
      </w:r>
      <w:r>
        <w:rPr/>
        <w:t>Academic</w:t>
      </w:r>
      <w:r>
        <w:rPr>
          <w:spacing w:val="-2"/>
        </w:rPr>
        <w:t> Advising</w:t>
      </w:r>
    </w:p>
    <w:p>
      <w:pPr>
        <w:pStyle w:val="ListParagraph"/>
        <w:numPr>
          <w:ilvl w:val="1"/>
          <w:numId w:val="97"/>
        </w:numPr>
        <w:tabs>
          <w:tab w:pos="1797" w:val="left" w:leader="none"/>
        </w:tabs>
        <w:spacing w:line="240" w:lineRule="auto" w:before="14" w:after="0"/>
        <w:ind w:left="1797" w:right="0" w:hanging="144"/>
        <w:jc w:val="left"/>
        <w:rPr>
          <w:sz w:val="17"/>
        </w:rPr>
      </w:pPr>
      <w:r>
        <w:rPr>
          <w:sz w:val="17"/>
        </w:rPr>
        <w:t>Special</w:t>
      </w:r>
      <w:r>
        <w:rPr>
          <w:spacing w:val="14"/>
          <w:sz w:val="17"/>
        </w:rPr>
        <w:t> </w:t>
      </w:r>
      <w:r>
        <w:rPr>
          <w:sz w:val="17"/>
        </w:rPr>
        <w:t>Classes</w:t>
      </w:r>
      <w:r>
        <w:rPr>
          <w:spacing w:val="14"/>
          <w:sz w:val="17"/>
        </w:rPr>
        <w:t> </w:t>
      </w:r>
      <w:r>
        <w:rPr>
          <w:sz w:val="17"/>
        </w:rPr>
        <w:t>for</w:t>
      </w:r>
      <w:r>
        <w:rPr>
          <w:spacing w:val="15"/>
          <w:sz w:val="17"/>
        </w:rPr>
        <w:t> </w:t>
      </w:r>
      <w:r>
        <w:rPr>
          <w:sz w:val="17"/>
        </w:rPr>
        <w:t>Student-</w:t>
      </w:r>
      <w:r>
        <w:rPr>
          <w:spacing w:val="-2"/>
          <w:sz w:val="17"/>
        </w:rPr>
        <w:t>Athletes</w:t>
      </w:r>
    </w:p>
    <w:p>
      <w:pPr>
        <w:pStyle w:val="BodyText"/>
        <w:spacing w:before="26"/>
      </w:pPr>
    </w:p>
    <w:p>
      <w:pPr>
        <w:pStyle w:val="ListParagraph"/>
        <w:numPr>
          <w:ilvl w:val="0"/>
          <w:numId w:val="97"/>
        </w:numPr>
        <w:tabs>
          <w:tab w:pos="1153" w:val="left" w:leader="none"/>
        </w:tabs>
        <w:spacing w:line="240" w:lineRule="auto" w:before="0" w:after="0"/>
        <w:ind w:left="1153" w:right="0" w:hanging="109"/>
        <w:jc w:val="left"/>
        <w:rPr>
          <w:sz w:val="17"/>
        </w:rPr>
      </w:pPr>
      <w:r>
        <w:rPr>
          <w:sz w:val="17"/>
        </w:rPr>
        <w:t>Personal</w:t>
      </w:r>
      <w:r>
        <w:rPr>
          <w:spacing w:val="14"/>
          <w:sz w:val="17"/>
        </w:rPr>
        <w:t> </w:t>
      </w:r>
      <w:r>
        <w:rPr>
          <w:spacing w:val="-2"/>
          <w:sz w:val="17"/>
        </w:rPr>
        <w:t>Development</w:t>
      </w:r>
    </w:p>
    <w:p>
      <w:pPr>
        <w:pStyle w:val="ListParagraph"/>
        <w:numPr>
          <w:ilvl w:val="1"/>
          <w:numId w:val="97"/>
        </w:numPr>
        <w:tabs>
          <w:tab w:pos="1797" w:val="left" w:leader="none"/>
        </w:tabs>
        <w:spacing w:line="240" w:lineRule="auto" w:before="13" w:after="0"/>
        <w:ind w:left="1797" w:right="0" w:hanging="144"/>
        <w:jc w:val="left"/>
        <w:rPr>
          <w:sz w:val="17"/>
        </w:rPr>
      </w:pPr>
      <w:r>
        <w:rPr>
          <w:sz w:val="17"/>
        </w:rPr>
        <w:t>Personality</w:t>
      </w:r>
      <w:r>
        <w:rPr>
          <w:spacing w:val="17"/>
          <w:sz w:val="17"/>
        </w:rPr>
        <w:t> </w:t>
      </w:r>
      <w:r>
        <w:rPr>
          <w:spacing w:val="-2"/>
          <w:sz w:val="17"/>
        </w:rPr>
        <w:t>Development</w:t>
      </w:r>
    </w:p>
    <w:p>
      <w:pPr>
        <w:pStyle w:val="ListParagraph"/>
        <w:numPr>
          <w:ilvl w:val="1"/>
          <w:numId w:val="97"/>
        </w:numPr>
        <w:tabs>
          <w:tab w:pos="1796" w:val="left" w:leader="none"/>
        </w:tabs>
        <w:spacing w:line="240" w:lineRule="auto" w:before="13" w:after="0"/>
        <w:ind w:left="1796" w:right="0" w:hanging="143"/>
        <w:jc w:val="left"/>
        <w:rPr>
          <w:sz w:val="17"/>
        </w:rPr>
      </w:pPr>
      <w:r>
        <w:rPr>
          <w:sz w:val="17"/>
        </w:rPr>
        <w:t>Leadership</w:t>
      </w:r>
      <w:r>
        <w:rPr>
          <w:spacing w:val="4"/>
          <w:sz w:val="17"/>
        </w:rPr>
        <w:t> </w:t>
      </w:r>
      <w:r>
        <w:rPr>
          <w:spacing w:val="-2"/>
          <w:sz w:val="17"/>
        </w:rPr>
        <w:t>Training</w:t>
      </w:r>
    </w:p>
    <w:p>
      <w:pPr>
        <w:pStyle w:val="ListParagraph"/>
        <w:numPr>
          <w:ilvl w:val="1"/>
          <w:numId w:val="97"/>
        </w:numPr>
        <w:tabs>
          <w:tab w:pos="1653" w:val="left" w:leader="none"/>
          <w:tab w:pos="1795" w:val="left" w:leader="none"/>
        </w:tabs>
        <w:spacing w:line="240" w:lineRule="auto" w:before="14" w:after="0"/>
        <w:ind w:left="1795" w:right="0" w:hanging="143"/>
        <w:jc w:val="left"/>
        <w:rPr>
          <w:sz w:val="17"/>
        </w:rPr>
      </w:pPr>
      <w:r>
        <w:rPr>
          <w:sz w:val="17"/>
        </w:rPr>
        <w:t>Career</w:t>
      </w:r>
      <w:r>
        <w:rPr>
          <w:spacing w:val="2"/>
          <w:sz w:val="17"/>
        </w:rPr>
        <w:t> </w:t>
      </w:r>
      <w:r>
        <w:rPr>
          <w:spacing w:val="-2"/>
          <w:sz w:val="17"/>
        </w:rPr>
        <w:t>Talks</w:t>
      </w:r>
    </w:p>
    <w:p>
      <w:pPr>
        <w:pStyle w:val="ListParagraph"/>
        <w:numPr>
          <w:ilvl w:val="1"/>
          <w:numId w:val="97"/>
        </w:numPr>
        <w:tabs>
          <w:tab w:pos="1797" w:val="left" w:leader="none"/>
        </w:tabs>
        <w:spacing w:line="240" w:lineRule="auto" w:before="13" w:after="0"/>
        <w:ind w:left="1797" w:right="0" w:hanging="144"/>
        <w:jc w:val="left"/>
        <w:rPr>
          <w:sz w:val="17"/>
        </w:rPr>
      </w:pPr>
      <w:r>
        <w:rPr>
          <w:spacing w:val="-2"/>
          <w:sz w:val="17"/>
        </w:rPr>
        <w:t>Socialization</w:t>
      </w:r>
    </w:p>
    <w:p>
      <w:pPr>
        <w:spacing w:after="0" w:line="240" w:lineRule="auto"/>
        <w:jc w:val="left"/>
        <w:rPr>
          <w:sz w:val="17"/>
        </w:rPr>
        <w:sectPr>
          <w:pgSz w:w="8640" w:h="12960"/>
          <w:pgMar w:header="0" w:footer="712" w:top="580" w:bottom="900" w:left="580" w:right="520"/>
        </w:sectPr>
      </w:pPr>
    </w:p>
    <w:p>
      <w:pPr>
        <w:pStyle w:val="ListParagraph"/>
        <w:numPr>
          <w:ilvl w:val="0"/>
          <w:numId w:val="97"/>
        </w:numPr>
        <w:tabs>
          <w:tab w:pos="1153" w:val="left" w:leader="none"/>
        </w:tabs>
        <w:spacing w:line="240" w:lineRule="auto" w:before="107" w:after="0"/>
        <w:ind w:left="1153" w:right="0" w:hanging="109"/>
        <w:jc w:val="left"/>
        <w:rPr>
          <w:sz w:val="17"/>
        </w:rPr>
      </w:pPr>
      <w:r>
        <w:rPr>
          <w:sz w:val="17"/>
        </w:rPr>
        <w:t>Spiritual</w:t>
      </w:r>
      <w:r>
        <w:rPr>
          <w:spacing w:val="9"/>
          <w:sz w:val="17"/>
        </w:rPr>
        <w:t> </w:t>
      </w:r>
      <w:r>
        <w:rPr>
          <w:sz w:val="17"/>
        </w:rPr>
        <w:t>and</w:t>
      </w:r>
      <w:r>
        <w:rPr>
          <w:spacing w:val="10"/>
          <w:sz w:val="17"/>
        </w:rPr>
        <w:t> </w:t>
      </w:r>
      <w:r>
        <w:rPr>
          <w:sz w:val="17"/>
        </w:rPr>
        <w:t>Moral</w:t>
      </w:r>
      <w:r>
        <w:rPr>
          <w:spacing w:val="10"/>
          <w:sz w:val="17"/>
        </w:rPr>
        <w:t> </w:t>
      </w:r>
      <w:r>
        <w:rPr>
          <w:spacing w:val="-2"/>
          <w:sz w:val="17"/>
        </w:rPr>
        <w:t>Development</w:t>
      </w:r>
    </w:p>
    <w:p>
      <w:pPr>
        <w:pStyle w:val="ListParagraph"/>
        <w:numPr>
          <w:ilvl w:val="0"/>
          <w:numId w:val="97"/>
        </w:numPr>
        <w:tabs>
          <w:tab w:pos="1152" w:val="left" w:leader="none"/>
        </w:tabs>
        <w:spacing w:line="240" w:lineRule="auto" w:before="13" w:after="0"/>
        <w:ind w:left="1152" w:right="0" w:hanging="108"/>
        <w:jc w:val="left"/>
        <w:rPr>
          <w:sz w:val="17"/>
        </w:rPr>
      </w:pPr>
      <w:r>
        <w:rPr>
          <w:sz w:val="17"/>
        </w:rPr>
        <w:t>Retreats</w:t>
      </w:r>
      <w:r>
        <w:rPr>
          <w:spacing w:val="4"/>
          <w:sz w:val="17"/>
        </w:rPr>
        <w:t> </w:t>
      </w:r>
      <w:r>
        <w:rPr>
          <w:sz w:val="17"/>
        </w:rPr>
        <w:t>and</w:t>
      </w:r>
      <w:r>
        <w:rPr>
          <w:spacing w:val="5"/>
          <w:sz w:val="17"/>
        </w:rPr>
        <w:t> </w:t>
      </w:r>
      <w:r>
        <w:rPr>
          <w:spacing w:val="-2"/>
          <w:sz w:val="17"/>
        </w:rPr>
        <w:t>Recollection</w:t>
      </w:r>
    </w:p>
    <w:p>
      <w:pPr>
        <w:pStyle w:val="ListParagraph"/>
        <w:numPr>
          <w:ilvl w:val="1"/>
          <w:numId w:val="97"/>
        </w:numPr>
        <w:tabs>
          <w:tab w:pos="1797" w:val="left" w:leader="none"/>
        </w:tabs>
        <w:spacing w:line="240" w:lineRule="auto" w:before="13" w:after="0"/>
        <w:ind w:left="1797" w:right="0" w:hanging="144"/>
        <w:jc w:val="left"/>
        <w:rPr>
          <w:sz w:val="17"/>
        </w:rPr>
      </w:pPr>
      <w:r>
        <w:rPr>
          <w:sz w:val="17"/>
        </w:rPr>
        <w:t>Regular</w:t>
      </w:r>
      <w:r>
        <w:rPr>
          <w:spacing w:val="12"/>
          <w:sz w:val="17"/>
        </w:rPr>
        <w:t> </w:t>
      </w:r>
      <w:r>
        <w:rPr>
          <w:spacing w:val="-2"/>
          <w:sz w:val="17"/>
        </w:rPr>
        <w:t>Masses</w:t>
      </w:r>
    </w:p>
    <w:p>
      <w:pPr>
        <w:pStyle w:val="BodyText"/>
        <w:spacing w:before="26"/>
      </w:pPr>
    </w:p>
    <w:p>
      <w:pPr>
        <w:pStyle w:val="ListParagraph"/>
        <w:numPr>
          <w:ilvl w:val="0"/>
          <w:numId w:val="97"/>
        </w:numPr>
        <w:tabs>
          <w:tab w:pos="1153" w:val="left" w:leader="none"/>
        </w:tabs>
        <w:spacing w:line="240" w:lineRule="auto" w:before="1" w:after="0"/>
        <w:ind w:left="1153" w:right="0" w:hanging="109"/>
        <w:jc w:val="left"/>
        <w:rPr>
          <w:sz w:val="17"/>
        </w:rPr>
      </w:pPr>
      <w:r>
        <w:rPr>
          <w:sz w:val="17"/>
        </w:rPr>
        <w:t>Community</w:t>
      </w:r>
      <w:r>
        <w:rPr>
          <w:spacing w:val="18"/>
          <w:sz w:val="17"/>
        </w:rPr>
        <w:t> </w:t>
      </w:r>
      <w:r>
        <w:rPr>
          <w:spacing w:val="-2"/>
          <w:sz w:val="17"/>
        </w:rPr>
        <w:t>Services</w:t>
      </w:r>
    </w:p>
    <w:p>
      <w:pPr>
        <w:pStyle w:val="ListParagraph"/>
        <w:numPr>
          <w:ilvl w:val="1"/>
          <w:numId w:val="97"/>
        </w:numPr>
        <w:tabs>
          <w:tab w:pos="1797" w:val="left" w:leader="none"/>
        </w:tabs>
        <w:spacing w:line="240" w:lineRule="auto" w:before="13" w:after="0"/>
        <w:ind w:left="1797" w:right="0" w:hanging="144"/>
        <w:jc w:val="left"/>
        <w:rPr>
          <w:sz w:val="17"/>
        </w:rPr>
      </w:pPr>
      <w:r>
        <w:rPr>
          <w:sz w:val="17"/>
        </w:rPr>
        <w:t>Outreach</w:t>
      </w:r>
      <w:r>
        <w:rPr>
          <w:spacing w:val="14"/>
          <w:sz w:val="17"/>
        </w:rPr>
        <w:t> </w:t>
      </w:r>
      <w:r>
        <w:rPr>
          <w:spacing w:val="-2"/>
          <w:sz w:val="17"/>
        </w:rPr>
        <w:t>Programs</w:t>
      </w:r>
    </w:p>
    <w:p>
      <w:pPr>
        <w:pStyle w:val="BodyText"/>
        <w:spacing w:before="26"/>
      </w:pPr>
    </w:p>
    <w:p>
      <w:pPr>
        <w:pStyle w:val="ListParagraph"/>
        <w:numPr>
          <w:ilvl w:val="1"/>
          <w:numId w:val="96"/>
        </w:numPr>
        <w:tabs>
          <w:tab w:pos="1070" w:val="left" w:leader="none"/>
        </w:tabs>
        <w:spacing w:line="240" w:lineRule="auto" w:before="0" w:after="0"/>
        <w:ind w:left="1070" w:right="0" w:hanging="460"/>
        <w:jc w:val="left"/>
        <w:rPr>
          <w:sz w:val="17"/>
        </w:rPr>
      </w:pPr>
      <w:r>
        <w:rPr>
          <w:sz w:val="17"/>
        </w:rPr>
        <w:t>Athletics</w:t>
      </w:r>
      <w:r>
        <w:rPr>
          <w:spacing w:val="13"/>
          <w:sz w:val="17"/>
        </w:rPr>
        <w:t> </w:t>
      </w:r>
      <w:r>
        <w:rPr>
          <w:spacing w:val="-2"/>
          <w:sz w:val="17"/>
        </w:rPr>
        <w:t>Policy</w:t>
      </w:r>
    </w:p>
    <w:p>
      <w:pPr>
        <w:pStyle w:val="BodyText"/>
        <w:spacing w:before="26"/>
      </w:pPr>
    </w:p>
    <w:p>
      <w:pPr>
        <w:pStyle w:val="ListParagraph"/>
        <w:numPr>
          <w:ilvl w:val="2"/>
          <w:numId w:val="96"/>
        </w:numPr>
        <w:tabs>
          <w:tab w:pos="1562" w:val="left" w:leader="none"/>
        </w:tabs>
        <w:spacing w:line="240" w:lineRule="auto" w:before="0" w:after="0"/>
        <w:ind w:left="1562" w:right="0" w:hanging="518"/>
        <w:jc w:val="left"/>
        <w:rPr>
          <w:sz w:val="17"/>
        </w:rPr>
      </w:pPr>
      <w:r>
        <w:rPr>
          <w:sz w:val="17"/>
        </w:rPr>
        <w:t>Recruitment</w:t>
      </w:r>
      <w:r>
        <w:rPr>
          <w:spacing w:val="19"/>
          <w:sz w:val="17"/>
        </w:rPr>
        <w:t> </w:t>
      </w:r>
      <w:r>
        <w:rPr>
          <w:spacing w:val="-2"/>
          <w:sz w:val="17"/>
        </w:rPr>
        <w:t>Process</w:t>
      </w:r>
    </w:p>
    <w:p>
      <w:pPr>
        <w:pStyle w:val="BodyText"/>
        <w:spacing w:before="27"/>
      </w:pPr>
    </w:p>
    <w:p>
      <w:pPr>
        <w:pStyle w:val="BodyText"/>
        <w:spacing w:line="256" w:lineRule="auto"/>
        <w:ind w:left="1044" w:right="320"/>
        <w:jc w:val="both"/>
      </w:pPr>
      <w:r>
        <w:rPr/>
        <w:t>The Office for Athletics and Recreation (OAR) shall facilitate the recruitment process of student-athletes. A qualified athlete shall be identified as </w:t>
      </w:r>
      <w:r>
        <w:rPr/>
        <w:t>Falcon </w:t>
      </w:r>
      <w:r>
        <w:rPr>
          <w:spacing w:val="-2"/>
        </w:rPr>
        <w:t>student-athlete.</w:t>
      </w:r>
    </w:p>
    <w:p>
      <w:pPr>
        <w:pStyle w:val="BodyText"/>
        <w:spacing w:before="11"/>
      </w:pPr>
    </w:p>
    <w:p>
      <w:pPr>
        <w:pStyle w:val="ListParagraph"/>
        <w:numPr>
          <w:ilvl w:val="2"/>
          <w:numId w:val="96"/>
        </w:numPr>
        <w:tabs>
          <w:tab w:pos="1560" w:val="left" w:leader="none"/>
        </w:tabs>
        <w:spacing w:line="240" w:lineRule="auto" w:before="1" w:after="0"/>
        <w:ind w:left="1560" w:right="0" w:hanging="516"/>
        <w:jc w:val="left"/>
        <w:rPr>
          <w:sz w:val="17"/>
        </w:rPr>
      </w:pPr>
      <w:r>
        <w:rPr>
          <w:spacing w:val="-2"/>
          <w:sz w:val="17"/>
        </w:rPr>
        <w:t>Guidelines</w:t>
      </w:r>
    </w:p>
    <w:p>
      <w:pPr>
        <w:pStyle w:val="BodyText"/>
        <w:spacing w:before="26"/>
      </w:pPr>
    </w:p>
    <w:p>
      <w:pPr>
        <w:pStyle w:val="ListParagraph"/>
        <w:numPr>
          <w:ilvl w:val="3"/>
          <w:numId w:val="96"/>
        </w:numPr>
        <w:tabs>
          <w:tab w:pos="2356" w:val="left" w:leader="none"/>
        </w:tabs>
        <w:spacing w:line="240" w:lineRule="auto" w:before="0" w:after="0"/>
        <w:ind w:left="2356" w:right="0" w:hanging="790"/>
        <w:jc w:val="left"/>
        <w:rPr>
          <w:sz w:val="17"/>
        </w:rPr>
      </w:pPr>
      <w:r>
        <w:rPr>
          <w:sz w:val="17"/>
        </w:rPr>
        <w:t>A</w:t>
      </w:r>
      <w:r>
        <w:rPr>
          <w:spacing w:val="-12"/>
          <w:sz w:val="17"/>
        </w:rPr>
        <w:t> </w:t>
      </w:r>
      <w:r>
        <w:rPr>
          <w:sz w:val="17"/>
        </w:rPr>
        <w:t>student-athlete</w:t>
      </w:r>
      <w:r>
        <w:rPr>
          <w:spacing w:val="1"/>
          <w:sz w:val="17"/>
        </w:rPr>
        <w:t> </w:t>
      </w:r>
      <w:r>
        <w:rPr>
          <w:sz w:val="17"/>
        </w:rPr>
        <w:t>applicant</w:t>
      </w:r>
      <w:r>
        <w:rPr>
          <w:spacing w:val="1"/>
          <w:sz w:val="17"/>
        </w:rPr>
        <w:t> </w:t>
      </w:r>
      <w:r>
        <w:rPr>
          <w:sz w:val="17"/>
        </w:rPr>
        <w:t>must</w:t>
      </w:r>
      <w:r>
        <w:rPr>
          <w:spacing w:val="1"/>
          <w:sz w:val="17"/>
        </w:rPr>
        <w:t> </w:t>
      </w:r>
      <w:r>
        <w:rPr>
          <w:sz w:val="17"/>
        </w:rPr>
        <w:t>accomplish</w:t>
      </w:r>
      <w:r>
        <w:rPr>
          <w:spacing w:val="1"/>
          <w:sz w:val="17"/>
        </w:rPr>
        <w:t> </w:t>
      </w:r>
      <w:r>
        <w:rPr>
          <w:sz w:val="17"/>
        </w:rPr>
        <w:t>the</w:t>
      </w:r>
      <w:r>
        <w:rPr>
          <w:spacing w:val="1"/>
          <w:sz w:val="17"/>
        </w:rPr>
        <w:t> </w:t>
      </w:r>
      <w:r>
        <w:rPr>
          <w:sz w:val="17"/>
        </w:rPr>
        <w:t>following</w:t>
      </w:r>
      <w:r>
        <w:rPr>
          <w:spacing w:val="1"/>
          <w:sz w:val="17"/>
        </w:rPr>
        <w:t> </w:t>
      </w:r>
      <w:r>
        <w:rPr>
          <w:spacing w:val="-2"/>
          <w:sz w:val="17"/>
        </w:rPr>
        <w:t>forms:</w:t>
      </w:r>
    </w:p>
    <w:p>
      <w:pPr>
        <w:pStyle w:val="ListParagraph"/>
        <w:numPr>
          <w:ilvl w:val="4"/>
          <w:numId w:val="96"/>
        </w:numPr>
        <w:tabs>
          <w:tab w:pos="2447" w:val="left" w:leader="none"/>
        </w:tabs>
        <w:spacing w:line="240" w:lineRule="auto" w:before="13" w:after="0"/>
        <w:ind w:left="2447" w:right="0" w:hanging="99"/>
        <w:jc w:val="left"/>
        <w:rPr>
          <w:sz w:val="17"/>
        </w:rPr>
      </w:pPr>
      <w:r>
        <w:rPr>
          <w:sz w:val="17"/>
        </w:rPr>
        <w:t>Athletes</w:t>
      </w:r>
      <w:r>
        <w:rPr>
          <w:spacing w:val="3"/>
          <w:sz w:val="17"/>
        </w:rPr>
        <w:t> </w:t>
      </w:r>
      <w:r>
        <w:rPr>
          <w:sz w:val="17"/>
        </w:rPr>
        <w:t>Application</w:t>
      </w:r>
      <w:r>
        <w:rPr>
          <w:spacing w:val="17"/>
          <w:sz w:val="17"/>
        </w:rPr>
        <w:t> </w:t>
      </w:r>
      <w:r>
        <w:rPr>
          <w:spacing w:val="-4"/>
          <w:sz w:val="17"/>
        </w:rPr>
        <w:t>Form</w:t>
      </w:r>
    </w:p>
    <w:p>
      <w:pPr>
        <w:pStyle w:val="ListParagraph"/>
        <w:numPr>
          <w:ilvl w:val="4"/>
          <w:numId w:val="96"/>
        </w:numPr>
        <w:tabs>
          <w:tab w:pos="2457" w:val="left" w:leader="none"/>
        </w:tabs>
        <w:spacing w:line="240" w:lineRule="auto" w:before="13" w:after="0"/>
        <w:ind w:left="2457" w:right="0" w:hanging="109"/>
        <w:jc w:val="left"/>
        <w:rPr>
          <w:sz w:val="17"/>
        </w:rPr>
      </w:pPr>
      <w:r>
        <w:rPr>
          <w:sz w:val="17"/>
        </w:rPr>
        <w:t>Information</w:t>
      </w:r>
      <w:r>
        <w:rPr>
          <w:spacing w:val="18"/>
          <w:sz w:val="17"/>
        </w:rPr>
        <w:t> </w:t>
      </w:r>
      <w:r>
        <w:rPr>
          <w:spacing w:val="-4"/>
          <w:sz w:val="17"/>
        </w:rPr>
        <w:t>Sheet</w:t>
      </w:r>
    </w:p>
    <w:p>
      <w:pPr>
        <w:pStyle w:val="BodyText"/>
        <w:spacing w:before="26"/>
      </w:pPr>
    </w:p>
    <w:p>
      <w:pPr>
        <w:pStyle w:val="ListParagraph"/>
        <w:numPr>
          <w:ilvl w:val="3"/>
          <w:numId w:val="96"/>
        </w:numPr>
        <w:tabs>
          <w:tab w:pos="2387" w:val="left" w:leader="none"/>
        </w:tabs>
        <w:spacing w:line="240" w:lineRule="auto" w:before="1" w:after="0"/>
        <w:ind w:left="2387" w:right="0" w:hanging="821"/>
        <w:jc w:val="left"/>
        <w:rPr>
          <w:sz w:val="17"/>
        </w:rPr>
      </w:pPr>
      <w:r>
        <w:rPr>
          <w:sz w:val="17"/>
        </w:rPr>
        <w:t>A</w:t>
      </w:r>
      <w:r>
        <w:rPr>
          <w:spacing w:val="1"/>
          <w:sz w:val="17"/>
        </w:rPr>
        <w:t> </w:t>
      </w:r>
      <w:r>
        <w:rPr>
          <w:sz w:val="17"/>
        </w:rPr>
        <w:t>student-athlete</w:t>
      </w:r>
      <w:r>
        <w:rPr>
          <w:spacing w:val="15"/>
          <w:sz w:val="17"/>
        </w:rPr>
        <w:t> </w:t>
      </w:r>
      <w:r>
        <w:rPr>
          <w:sz w:val="17"/>
        </w:rPr>
        <w:t>applicant</w:t>
      </w:r>
      <w:r>
        <w:rPr>
          <w:spacing w:val="15"/>
          <w:sz w:val="17"/>
        </w:rPr>
        <w:t> </w:t>
      </w:r>
      <w:r>
        <w:rPr>
          <w:spacing w:val="-2"/>
          <w:sz w:val="17"/>
        </w:rPr>
        <w:t>requirements:</w:t>
      </w:r>
    </w:p>
    <w:p>
      <w:pPr>
        <w:pStyle w:val="ListParagraph"/>
        <w:numPr>
          <w:ilvl w:val="4"/>
          <w:numId w:val="96"/>
        </w:numPr>
        <w:tabs>
          <w:tab w:pos="2457" w:val="left" w:leader="none"/>
        </w:tabs>
        <w:spacing w:line="240" w:lineRule="auto" w:before="13" w:after="0"/>
        <w:ind w:left="2457" w:right="0" w:hanging="109"/>
        <w:jc w:val="left"/>
        <w:rPr>
          <w:sz w:val="17"/>
        </w:rPr>
      </w:pPr>
      <w:r>
        <w:rPr>
          <w:sz w:val="17"/>
        </w:rPr>
        <w:t>Senior</w:t>
      </w:r>
      <w:r>
        <w:rPr>
          <w:spacing w:val="10"/>
          <w:sz w:val="17"/>
        </w:rPr>
        <w:t> </w:t>
      </w:r>
      <w:r>
        <w:rPr>
          <w:sz w:val="17"/>
        </w:rPr>
        <w:t>High</w:t>
      </w:r>
      <w:r>
        <w:rPr>
          <w:spacing w:val="10"/>
          <w:sz w:val="17"/>
        </w:rPr>
        <w:t> </w:t>
      </w:r>
      <w:r>
        <w:rPr>
          <w:sz w:val="17"/>
        </w:rPr>
        <w:t>School</w:t>
      </w:r>
      <w:r>
        <w:rPr>
          <w:spacing w:val="10"/>
          <w:sz w:val="17"/>
        </w:rPr>
        <w:t> </w:t>
      </w:r>
      <w:r>
        <w:rPr>
          <w:spacing w:val="-2"/>
          <w:sz w:val="17"/>
        </w:rPr>
        <w:t>Graduate</w:t>
      </w:r>
    </w:p>
    <w:p>
      <w:pPr>
        <w:pStyle w:val="ListParagraph"/>
        <w:numPr>
          <w:ilvl w:val="4"/>
          <w:numId w:val="96"/>
        </w:numPr>
        <w:tabs>
          <w:tab w:pos="2457" w:val="left" w:leader="none"/>
        </w:tabs>
        <w:spacing w:line="240" w:lineRule="auto" w:before="13" w:after="0"/>
        <w:ind w:left="2457" w:right="0" w:hanging="109"/>
        <w:jc w:val="left"/>
        <w:rPr>
          <w:sz w:val="17"/>
        </w:rPr>
      </w:pPr>
      <w:r>
        <w:rPr>
          <w:sz w:val="17"/>
        </w:rPr>
        <w:t>Form</w:t>
      </w:r>
      <w:r>
        <w:rPr>
          <w:spacing w:val="7"/>
          <w:sz w:val="17"/>
        </w:rPr>
        <w:t> </w:t>
      </w:r>
      <w:r>
        <w:rPr>
          <w:sz w:val="17"/>
        </w:rPr>
        <w:t>137/</w:t>
      </w:r>
      <w:r>
        <w:rPr>
          <w:spacing w:val="3"/>
          <w:sz w:val="17"/>
        </w:rPr>
        <w:t> </w:t>
      </w:r>
      <w:r>
        <w:rPr>
          <w:sz w:val="17"/>
        </w:rPr>
        <w:t>Transcript</w:t>
      </w:r>
      <w:r>
        <w:rPr>
          <w:spacing w:val="7"/>
          <w:sz w:val="17"/>
        </w:rPr>
        <w:t> </w:t>
      </w:r>
      <w:r>
        <w:rPr>
          <w:sz w:val="17"/>
        </w:rPr>
        <w:t>of</w:t>
      </w:r>
      <w:r>
        <w:rPr>
          <w:spacing w:val="8"/>
          <w:sz w:val="17"/>
        </w:rPr>
        <w:t> </w:t>
      </w:r>
      <w:r>
        <w:rPr>
          <w:spacing w:val="-2"/>
          <w:sz w:val="17"/>
        </w:rPr>
        <w:t>Records</w:t>
      </w:r>
    </w:p>
    <w:p>
      <w:pPr>
        <w:pStyle w:val="ListParagraph"/>
        <w:numPr>
          <w:ilvl w:val="4"/>
          <w:numId w:val="96"/>
        </w:numPr>
        <w:tabs>
          <w:tab w:pos="2457" w:val="left" w:leader="none"/>
        </w:tabs>
        <w:spacing w:line="240" w:lineRule="auto" w:before="13" w:after="0"/>
        <w:ind w:left="2457" w:right="0" w:hanging="109"/>
        <w:jc w:val="left"/>
        <w:rPr>
          <w:sz w:val="17"/>
        </w:rPr>
      </w:pPr>
      <w:r>
        <w:rPr>
          <w:sz w:val="17"/>
        </w:rPr>
        <w:t>PSA</w:t>
      </w:r>
      <w:r>
        <w:rPr>
          <w:spacing w:val="-3"/>
          <w:sz w:val="17"/>
        </w:rPr>
        <w:t> </w:t>
      </w:r>
      <w:r>
        <w:rPr>
          <w:sz w:val="17"/>
        </w:rPr>
        <w:t>Birth</w:t>
      </w:r>
      <w:r>
        <w:rPr>
          <w:spacing w:val="8"/>
          <w:sz w:val="17"/>
        </w:rPr>
        <w:t> </w:t>
      </w:r>
      <w:r>
        <w:rPr>
          <w:spacing w:val="-2"/>
          <w:sz w:val="17"/>
        </w:rPr>
        <w:t>Certificate</w:t>
      </w:r>
    </w:p>
    <w:p>
      <w:pPr>
        <w:pStyle w:val="ListParagraph"/>
        <w:numPr>
          <w:ilvl w:val="4"/>
          <w:numId w:val="96"/>
        </w:numPr>
        <w:tabs>
          <w:tab w:pos="2457" w:val="left" w:leader="none"/>
        </w:tabs>
        <w:spacing w:line="240" w:lineRule="auto" w:before="13" w:after="0"/>
        <w:ind w:left="2457" w:right="0" w:hanging="109"/>
        <w:jc w:val="left"/>
        <w:rPr>
          <w:sz w:val="17"/>
        </w:rPr>
      </w:pPr>
      <w:r>
        <w:rPr>
          <w:sz w:val="17"/>
        </w:rPr>
        <w:t>Certificate</w:t>
      </w:r>
      <w:r>
        <w:rPr>
          <w:spacing w:val="9"/>
          <w:sz w:val="17"/>
        </w:rPr>
        <w:t> </w:t>
      </w:r>
      <w:r>
        <w:rPr>
          <w:sz w:val="17"/>
        </w:rPr>
        <w:t>of</w:t>
      </w:r>
      <w:r>
        <w:rPr>
          <w:spacing w:val="10"/>
          <w:sz w:val="17"/>
        </w:rPr>
        <w:t> </w:t>
      </w:r>
      <w:r>
        <w:rPr>
          <w:sz w:val="17"/>
        </w:rPr>
        <w:t>Good</w:t>
      </w:r>
      <w:r>
        <w:rPr>
          <w:spacing w:val="10"/>
          <w:sz w:val="17"/>
        </w:rPr>
        <w:t> </w:t>
      </w:r>
      <w:r>
        <w:rPr>
          <w:sz w:val="17"/>
        </w:rPr>
        <w:t>Moral</w:t>
      </w:r>
      <w:r>
        <w:rPr>
          <w:spacing w:val="9"/>
          <w:sz w:val="17"/>
        </w:rPr>
        <w:t> </w:t>
      </w:r>
      <w:r>
        <w:rPr>
          <w:spacing w:val="-2"/>
          <w:sz w:val="17"/>
        </w:rPr>
        <w:t>Character</w:t>
      </w:r>
    </w:p>
    <w:p>
      <w:pPr>
        <w:pStyle w:val="BodyText"/>
        <w:spacing w:before="26"/>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Only those student-athlete applicants who have </w:t>
      </w:r>
      <w:r>
        <w:rPr>
          <w:sz w:val="17"/>
        </w:rPr>
        <w:t>complete requirements shall undergo the screening process.</w:t>
      </w:r>
    </w:p>
    <w:p>
      <w:pPr>
        <w:pStyle w:val="BodyText"/>
        <w:spacing w:before="12"/>
      </w:pPr>
    </w:p>
    <w:p>
      <w:pPr>
        <w:pStyle w:val="ListParagraph"/>
        <w:numPr>
          <w:ilvl w:val="3"/>
          <w:numId w:val="96"/>
        </w:numPr>
        <w:tabs>
          <w:tab w:pos="2348" w:val="left" w:leader="none"/>
        </w:tabs>
        <w:spacing w:line="240" w:lineRule="auto" w:before="0" w:after="0"/>
        <w:ind w:left="2348" w:right="0" w:hanging="782"/>
        <w:jc w:val="left"/>
        <w:rPr>
          <w:sz w:val="17"/>
        </w:rPr>
      </w:pPr>
      <w:r>
        <w:rPr>
          <w:sz w:val="17"/>
        </w:rPr>
        <w:t>Acceptance</w:t>
      </w:r>
      <w:r>
        <w:rPr>
          <w:spacing w:val="72"/>
          <w:w w:val="150"/>
          <w:sz w:val="17"/>
        </w:rPr>
        <w:t> </w:t>
      </w:r>
      <w:r>
        <w:rPr>
          <w:sz w:val="17"/>
        </w:rPr>
        <w:t>of</w:t>
      </w:r>
      <w:r>
        <w:rPr>
          <w:spacing w:val="72"/>
          <w:w w:val="150"/>
          <w:sz w:val="17"/>
        </w:rPr>
        <w:t> </w:t>
      </w:r>
      <w:r>
        <w:rPr>
          <w:sz w:val="17"/>
        </w:rPr>
        <w:t>student-athlete</w:t>
      </w:r>
      <w:r>
        <w:rPr>
          <w:spacing w:val="72"/>
          <w:w w:val="150"/>
          <w:sz w:val="17"/>
        </w:rPr>
        <w:t> </w:t>
      </w:r>
      <w:r>
        <w:rPr>
          <w:sz w:val="17"/>
        </w:rPr>
        <w:t>applicant</w:t>
      </w:r>
      <w:r>
        <w:rPr>
          <w:spacing w:val="73"/>
          <w:w w:val="150"/>
          <w:sz w:val="17"/>
        </w:rPr>
        <w:t> </w:t>
      </w:r>
      <w:r>
        <w:rPr>
          <w:sz w:val="17"/>
        </w:rPr>
        <w:t>is</w:t>
      </w:r>
      <w:r>
        <w:rPr>
          <w:spacing w:val="72"/>
          <w:w w:val="150"/>
          <w:sz w:val="17"/>
        </w:rPr>
        <w:t> </w:t>
      </w:r>
      <w:r>
        <w:rPr>
          <w:sz w:val="17"/>
        </w:rPr>
        <w:t>determined</w:t>
      </w:r>
      <w:r>
        <w:rPr>
          <w:spacing w:val="73"/>
          <w:w w:val="150"/>
          <w:sz w:val="17"/>
        </w:rPr>
        <w:t> </w:t>
      </w:r>
      <w:r>
        <w:rPr>
          <w:spacing w:val="-5"/>
          <w:sz w:val="17"/>
        </w:rPr>
        <w:t>by</w:t>
      </w:r>
    </w:p>
    <w:p>
      <w:pPr>
        <w:pStyle w:val="BodyText"/>
        <w:spacing w:before="13"/>
        <w:ind w:left="2348"/>
      </w:pPr>
      <w:r>
        <w:rPr/>
        <w:t>passing</w:t>
      </w:r>
      <w:r>
        <w:rPr>
          <w:spacing w:val="5"/>
        </w:rPr>
        <w:t> </w:t>
      </w:r>
      <w:r>
        <w:rPr/>
        <w:t>the</w:t>
      </w:r>
      <w:r>
        <w:rPr>
          <w:spacing w:val="5"/>
        </w:rPr>
        <w:t> </w:t>
      </w:r>
      <w:r>
        <w:rPr/>
        <w:t>screening</w:t>
      </w:r>
      <w:r>
        <w:rPr>
          <w:spacing w:val="5"/>
        </w:rPr>
        <w:t> </w:t>
      </w:r>
      <w:r>
        <w:rPr>
          <w:spacing w:val="-2"/>
        </w:rPr>
        <w:t>process.</w:t>
      </w:r>
    </w:p>
    <w:p>
      <w:pPr>
        <w:pStyle w:val="BodyText"/>
        <w:spacing w:before="26"/>
      </w:pPr>
    </w:p>
    <w:p>
      <w:pPr>
        <w:pStyle w:val="ListParagraph"/>
        <w:numPr>
          <w:ilvl w:val="3"/>
          <w:numId w:val="96"/>
        </w:numPr>
        <w:tabs>
          <w:tab w:pos="2348" w:val="left" w:leader="none"/>
          <w:tab w:pos="2356" w:val="left" w:leader="none"/>
        </w:tabs>
        <w:spacing w:line="256" w:lineRule="auto" w:before="0" w:after="0"/>
        <w:ind w:left="2348" w:right="320" w:hanging="783"/>
        <w:jc w:val="both"/>
        <w:rPr>
          <w:sz w:val="17"/>
        </w:rPr>
      </w:pPr>
      <w:r>
        <w:rPr>
          <w:sz w:val="17"/>
        </w:rPr>
        <w:tab/>
        <w:t>Pre-qualified student-athlete applicant signs up Letter of </w:t>
      </w:r>
      <w:r>
        <w:rPr>
          <w:sz w:val="17"/>
        </w:rPr>
        <w:t>Intent </w:t>
      </w:r>
      <w:r>
        <w:rPr>
          <w:spacing w:val="-2"/>
          <w:sz w:val="17"/>
        </w:rPr>
        <w:t>(LOI).</w:t>
      </w:r>
    </w:p>
    <w:p>
      <w:pPr>
        <w:pStyle w:val="BodyText"/>
        <w:spacing w:before="12"/>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Pre-qualified student-athlete applicant is scheduled for </w:t>
      </w:r>
      <w:r>
        <w:rPr>
          <w:sz w:val="17"/>
        </w:rPr>
        <w:t>try-out</w:t>
      </w:r>
      <w:r>
        <w:rPr>
          <w:spacing w:val="80"/>
          <w:sz w:val="17"/>
        </w:rPr>
        <w:t> </w:t>
      </w:r>
      <w:r>
        <w:rPr>
          <w:sz w:val="17"/>
        </w:rPr>
        <w:t>as recommended by the Coach.</w:t>
      </w:r>
    </w:p>
    <w:p>
      <w:pPr>
        <w:pStyle w:val="BodyText"/>
        <w:spacing w:before="12"/>
      </w:pPr>
    </w:p>
    <w:p>
      <w:pPr>
        <w:pStyle w:val="ListParagraph"/>
        <w:numPr>
          <w:ilvl w:val="3"/>
          <w:numId w:val="96"/>
        </w:numPr>
        <w:tabs>
          <w:tab w:pos="2348" w:val="left" w:leader="none"/>
          <w:tab w:pos="2358" w:val="left" w:leader="none"/>
        </w:tabs>
        <w:spacing w:line="256" w:lineRule="auto" w:before="0" w:after="0"/>
        <w:ind w:left="2348" w:right="320" w:hanging="783"/>
        <w:jc w:val="both"/>
        <w:rPr>
          <w:sz w:val="17"/>
        </w:rPr>
      </w:pPr>
      <w:r>
        <w:rPr>
          <w:sz w:val="17"/>
        </w:rPr>
        <w:tab/>
        <w:t>All qualified applicants are</w:t>
      </w:r>
      <w:r>
        <w:rPr>
          <w:spacing w:val="80"/>
          <w:w w:val="150"/>
          <w:sz w:val="17"/>
        </w:rPr>
        <w:t> </w:t>
      </w:r>
      <w:r>
        <w:rPr>
          <w:sz w:val="17"/>
        </w:rPr>
        <w:t>recommended</w:t>
      </w:r>
      <w:r>
        <w:rPr>
          <w:spacing w:val="80"/>
          <w:w w:val="150"/>
          <w:sz w:val="17"/>
        </w:rPr>
        <w:t> </w:t>
      </w:r>
      <w:r>
        <w:rPr>
          <w:sz w:val="17"/>
        </w:rPr>
        <w:t>by</w:t>
      </w:r>
      <w:r>
        <w:rPr>
          <w:spacing w:val="80"/>
          <w:w w:val="150"/>
          <w:sz w:val="17"/>
        </w:rPr>
        <w:t> </w:t>
      </w:r>
      <w:r>
        <w:rPr>
          <w:sz w:val="17"/>
        </w:rPr>
        <w:t>the</w:t>
      </w:r>
      <w:r>
        <w:rPr>
          <w:spacing w:val="80"/>
          <w:w w:val="150"/>
          <w:sz w:val="17"/>
        </w:rPr>
        <w:t> </w:t>
      </w:r>
      <w:r>
        <w:rPr>
          <w:sz w:val="17"/>
        </w:rPr>
        <w:t>Coach and interviewed by the OAR Director and/or Vice President for Student Affairs (VPSA).</w:t>
      </w:r>
    </w:p>
    <w:p>
      <w:pPr>
        <w:pStyle w:val="BodyText"/>
        <w:spacing w:before="11"/>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The successful student-athlete applicant will be issued </w:t>
      </w:r>
      <w:r>
        <w:rPr>
          <w:sz w:val="17"/>
        </w:rPr>
        <w:t>a certification as Falcon athlete.</w:t>
      </w:r>
    </w:p>
    <w:p>
      <w:pPr>
        <w:pStyle w:val="BodyText"/>
        <w:spacing w:before="12"/>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The University Athletic Association of the </w:t>
      </w:r>
      <w:r>
        <w:rPr>
          <w:sz w:val="17"/>
        </w:rPr>
        <w:t>Philippines(UAAP) rules will be applied to student-athlete applicants of other nationalities with Filipino descent.</w:t>
      </w:r>
    </w:p>
    <w:p>
      <w:pPr>
        <w:pStyle w:val="BodyText"/>
        <w:spacing w:before="11"/>
      </w:pPr>
    </w:p>
    <w:p>
      <w:pPr>
        <w:pStyle w:val="ListParagraph"/>
        <w:numPr>
          <w:ilvl w:val="2"/>
          <w:numId w:val="96"/>
        </w:numPr>
        <w:tabs>
          <w:tab w:pos="1562" w:val="left" w:leader="none"/>
        </w:tabs>
        <w:spacing w:line="240" w:lineRule="auto" w:before="0" w:after="0"/>
        <w:ind w:left="1562" w:right="0" w:hanging="518"/>
        <w:jc w:val="left"/>
        <w:rPr>
          <w:sz w:val="17"/>
        </w:rPr>
      </w:pPr>
      <w:r>
        <w:rPr>
          <w:sz w:val="17"/>
        </w:rPr>
        <w:t>Screening</w:t>
      </w:r>
      <w:r>
        <w:rPr>
          <w:spacing w:val="16"/>
          <w:sz w:val="17"/>
        </w:rPr>
        <w:t> </w:t>
      </w:r>
      <w:r>
        <w:rPr>
          <w:sz w:val="17"/>
        </w:rPr>
        <w:t>Process</w:t>
      </w:r>
      <w:r>
        <w:rPr>
          <w:spacing w:val="16"/>
          <w:sz w:val="17"/>
        </w:rPr>
        <w:t> </w:t>
      </w:r>
      <w:r>
        <w:rPr>
          <w:sz w:val="17"/>
        </w:rPr>
        <w:t>Recruited</w:t>
      </w:r>
      <w:r>
        <w:rPr>
          <w:spacing w:val="3"/>
          <w:sz w:val="17"/>
        </w:rPr>
        <w:t> </w:t>
      </w:r>
      <w:r>
        <w:rPr>
          <w:spacing w:val="-2"/>
          <w:sz w:val="17"/>
        </w:rPr>
        <w:t>Applicants</w:t>
      </w:r>
    </w:p>
    <w:p>
      <w:pPr>
        <w:pStyle w:val="BodyText"/>
        <w:spacing w:line="256" w:lineRule="auto" w:before="13"/>
        <w:ind w:left="1044" w:right="320"/>
        <w:jc w:val="both"/>
      </w:pPr>
      <w:r>
        <w:rPr/>
        <w:t>A</w:t>
      </w:r>
      <w:r>
        <w:rPr>
          <w:spacing w:val="-12"/>
        </w:rPr>
        <w:t> </w:t>
      </w:r>
      <w:r>
        <w:rPr/>
        <w:t>student-athlete</w:t>
      </w:r>
      <w:r>
        <w:rPr>
          <w:spacing w:val="-4"/>
        </w:rPr>
        <w:t> </w:t>
      </w:r>
      <w:r>
        <w:rPr/>
        <w:t>recruited</w:t>
      </w:r>
      <w:r>
        <w:rPr>
          <w:spacing w:val="-2"/>
        </w:rPr>
        <w:t> </w:t>
      </w:r>
      <w:r>
        <w:rPr/>
        <w:t>to</w:t>
      </w:r>
      <w:r>
        <w:rPr>
          <w:spacing w:val="-2"/>
        </w:rPr>
        <w:t> </w:t>
      </w:r>
      <w:r>
        <w:rPr/>
        <w:t>the</w:t>
      </w:r>
      <w:r>
        <w:rPr>
          <w:spacing w:val="-2"/>
        </w:rPr>
        <w:t> </w:t>
      </w:r>
      <w:r>
        <w:rPr/>
        <w:t>Falcon</w:t>
      </w:r>
      <w:r>
        <w:rPr>
          <w:spacing w:val="-6"/>
        </w:rPr>
        <w:t> </w:t>
      </w:r>
      <w:r>
        <w:rPr/>
        <w:t>Team</w:t>
      </w:r>
      <w:r>
        <w:rPr>
          <w:spacing w:val="-2"/>
        </w:rPr>
        <w:t> </w:t>
      </w:r>
      <w:r>
        <w:rPr/>
        <w:t>must</w:t>
      </w:r>
      <w:r>
        <w:rPr>
          <w:spacing w:val="-2"/>
        </w:rPr>
        <w:t> </w:t>
      </w:r>
      <w:r>
        <w:rPr/>
        <w:t>have</w:t>
      </w:r>
      <w:r>
        <w:rPr>
          <w:spacing w:val="-2"/>
        </w:rPr>
        <w:t> </w:t>
      </w:r>
      <w:r>
        <w:rPr/>
        <w:t>performed</w:t>
      </w:r>
      <w:r>
        <w:rPr>
          <w:spacing w:val="-2"/>
        </w:rPr>
        <w:t> </w:t>
      </w:r>
      <w:r>
        <w:rPr/>
        <w:t>exemplary</w:t>
      </w:r>
      <w:r>
        <w:rPr>
          <w:spacing w:val="-2"/>
        </w:rPr>
        <w:t> </w:t>
      </w:r>
      <w:r>
        <w:rPr/>
        <w:t>in interschool</w:t>
      </w:r>
      <w:r>
        <w:rPr>
          <w:spacing w:val="6"/>
        </w:rPr>
        <w:t> </w:t>
      </w:r>
      <w:r>
        <w:rPr/>
        <w:t>leagues,</w:t>
      </w:r>
      <w:r>
        <w:rPr>
          <w:spacing w:val="6"/>
        </w:rPr>
        <w:t> </w:t>
      </w:r>
      <w:r>
        <w:rPr/>
        <w:t>local</w:t>
      </w:r>
      <w:r>
        <w:rPr>
          <w:spacing w:val="6"/>
        </w:rPr>
        <w:t> </w:t>
      </w:r>
      <w:r>
        <w:rPr/>
        <w:t>or</w:t>
      </w:r>
      <w:r>
        <w:rPr>
          <w:spacing w:val="6"/>
        </w:rPr>
        <w:t> </w:t>
      </w:r>
      <w:r>
        <w:rPr/>
        <w:t>national</w:t>
      </w:r>
      <w:r>
        <w:rPr>
          <w:spacing w:val="6"/>
        </w:rPr>
        <w:t> </w:t>
      </w:r>
      <w:r>
        <w:rPr/>
        <w:t>sports</w:t>
      </w:r>
      <w:r>
        <w:rPr>
          <w:spacing w:val="7"/>
        </w:rPr>
        <w:t> </w:t>
      </w:r>
      <w:r>
        <w:rPr/>
        <w:t>competitions,</w:t>
      </w:r>
      <w:r>
        <w:rPr>
          <w:spacing w:val="6"/>
        </w:rPr>
        <w:t> </w:t>
      </w:r>
      <w:r>
        <w:rPr/>
        <w:t>or</w:t>
      </w:r>
      <w:r>
        <w:rPr>
          <w:spacing w:val="6"/>
        </w:rPr>
        <w:t> </w:t>
      </w:r>
      <w:r>
        <w:rPr/>
        <w:t>in</w:t>
      </w:r>
      <w:r>
        <w:rPr>
          <w:spacing w:val="6"/>
        </w:rPr>
        <w:t> </w:t>
      </w:r>
      <w:r>
        <w:rPr/>
        <w:t>any</w:t>
      </w:r>
      <w:r>
        <w:rPr>
          <w:spacing w:val="6"/>
        </w:rPr>
        <w:t> </w:t>
      </w:r>
      <w:r>
        <w:rPr/>
        <w:t>sports</w:t>
      </w:r>
      <w:r>
        <w:rPr>
          <w:spacing w:val="6"/>
        </w:rPr>
        <w:t> </w:t>
      </w:r>
      <w:r>
        <w:rPr>
          <w:spacing w:val="-2"/>
        </w:rPr>
        <w:t>clinics.</w:t>
      </w:r>
    </w:p>
    <w:p>
      <w:pPr>
        <w:spacing w:after="0" w:line="256" w:lineRule="auto"/>
        <w:jc w:val="both"/>
        <w:sectPr>
          <w:pgSz w:w="8640" w:h="12960"/>
          <w:pgMar w:header="0" w:footer="712" w:top="580" w:bottom="900" w:left="580" w:right="520"/>
        </w:sectPr>
      </w:pPr>
    </w:p>
    <w:p>
      <w:pPr>
        <w:pStyle w:val="ListParagraph"/>
        <w:numPr>
          <w:ilvl w:val="3"/>
          <w:numId w:val="96"/>
        </w:numPr>
        <w:tabs>
          <w:tab w:pos="2348" w:val="left" w:leader="none"/>
        </w:tabs>
        <w:spacing w:line="256" w:lineRule="auto" w:before="107" w:after="0"/>
        <w:ind w:left="2348" w:right="320" w:hanging="783"/>
        <w:jc w:val="both"/>
        <w:rPr>
          <w:sz w:val="17"/>
        </w:rPr>
      </w:pPr>
      <w:r>
        <w:rPr>
          <w:sz w:val="17"/>
        </w:rPr>
        <w:t>The recruited student-athlete applicant will be subject </w:t>
      </w:r>
      <w:r>
        <w:rPr>
          <w:sz w:val="17"/>
        </w:rPr>
        <w:t>to screening interview by the OAR Director and the VPSA.</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If the recruited applicant passes the screening interview, </w:t>
      </w:r>
      <w:r>
        <w:rPr>
          <w:sz w:val="17"/>
        </w:rPr>
        <w:t>he/she will be officially declared as one of the Falcon student-athletes through signing a contract.</w:t>
      </w:r>
    </w:p>
    <w:p>
      <w:pPr>
        <w:pStyle w:val="BodyText"/>
        <w:spacing w:before="12"/>
      </w:pPr>
    </w:p>
    <w:p>
      <w:pPr>
        <w:pStyle w:val="ListParagraph"/>
        <w:numPr>
          <w:ilvl w:val="2"/>
          <w:numId w:val="96"/>
        </w:numPr>
        <w:tabs>
          <w:tab w:pos="1564" w:val="left" w:leader="none"/>
        </w:tabs>
        <w:spacing w:line="240" w:lineRule="auto" w:before="0" w:after="0"/>
        <w:ind w:left="1564" w:right="0" w:hanging="520"/>
        <w:jc w:val="left"/>
        <w:rPr>
          <w:sz w:val="17"/>
        </w:rPr>
      </w:pPr>
      <w:r>
        <w:rPr>
          <w:sz w:val="17"/>
        </w:rPr>
        <w:t>Walk-in</w:t>
      </w:r>
      <w:r>
        <w:rPr>
          <w:spacing w:val="-5"/>
          <w:sz w:val="17"/>
        </w:rPr>
        <w:t> </w:t>
      </w:r>
      <w:r>
        <w:rPr>
          <w:spacing w:val="-2"/>
          <w:sz w:val="17"/>
        </w:rPr>
        <w:t>Applicants</w:t>
      </w:r>
    </w:p>
    <w:p>
      <w:pPr>
        <w:pStyle w:val="BodyText"/>
        <w:spacing w:before="26"/>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The student-athlete applicant will be required to submit all the required documents for application.</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Upon submission of the complete requirements, the </w:t>
      </w:r>
      <w:r>
        <w:rPr>
          <w:sz w:val="17"/>
        </w:rPr>
        <w:t>student- athlete applicant will be referred to the concerned Coach for a </w:t>
      </w:r>
      <w:r>
        <w:rPr>
          <w:spacing w:val="-2"/>
          <w:sz w:val="17"/>
        </w:rPr>
        <w:t>try-out.</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If the student-athlete-applicant passes the try-out and </w:t>
      </w:r>
      <w:r>
        <w:rPr>
          <w:sz w:val="17"/>
        </w:rPr>
        <w:t>is recommended by the Coach, he will undergo the screening interview. Passing the interview, he/she is officially declared as one of the Falcon student athlete upon signing the contract.</w:t>
      </w:r>
    </w:p>
    <w:p>
      <w:pPr>
        <w:pStyle w:val="BodyText"/>
        <w:spacing w:before="11"/>
      </w:pPr>
    </w:p>
    <w:p>
      <w:pPr>
        <w:pStyle w:val="ListParagraph"/>
        <w:numPr>
          <w:ilvl w:val="2"/>
          <w:numId w:val="96"/>
        </w:numPr>
        <w:tabs>
          <w:tab w:pos="1564" w:val="left" w:leader="none"/>
        </w:tabs>
        <w:spacing w:line="240" w:lineRule="auto" w:before="0" w:after="0"/>
        <w:ind w:left="1564" w:right="0" w:hanging="520"/>
        <w:jc w:val="left"/>
        <w:rPr>
          <w:sz w:val="17"/>
        </w:rPr>
      </w:pPr>
      <w:r>
        <w:rPr>
          <w:sz w:val="17"/>
        </w:rPr>
        <w:t>Requirements</w:t>
      </w:r>
      <w:r>
        <w:rPr>
          <w:spacing w:val="11"/>
          <w:sz w:val="17"/>
        </w:rPr>
        <w:t> </w:t>
      </w:r>
      <w:r>
        <w:rPr>
          <w:sz w:val="17"/>
        </w:rPr>
        <w:t>for</w:t>
      </w:r>
      <w:r>
        <w:rPr>
          <w:spacing w:val="12"/>
          <w:sz w:val="17"/>
        </w:rPr>
        <w:t> </w:t>
      </w:r>
      <w:r>
        <w:rPr>
          <w:sz w:val="17"/>
        </w:rPr>
        <w:t>Walk-in</w:t>
      </w:r>
      <w:r>
        <w:rPr>
          <w:spacing w:val="-1"/>
          <w:sz w:val="17"/>
        </w:rPr>
        <w:t> </w:t>
      </w:r>
      <w:r>
        <w:rPr>
          <w:spacing w:val="-2"/>
          <w:sz w:val="17"/>
        </w:rPr>
        <w:t>Applicants</w:t>
      </w:r>
    </w:p>
    <w:p>
      <w:pPr>
        <w:pStyle w:val="BodyText"/>
        <w:spacing w:before="26"/>
      </w:pPr>
    </w:p>
    <w:p>
      <w:pPr>
        <w:pStyle w:val="BodyText"/>
        <w:spacing w:line="256" w:lineRule="auto"/>
        <w:ind w:left="1044"/>
      </w:pPr>
      <w:r>
        <w:rPr/>
        <w:t>Any</w:t>
      </w:r>
      <w:r>
        <w:rPr>
          <w:spacing w:val="40"/>
        </w:rPr>
        <w:t> </w:t>
      </w:r>
      <w:r>
        <w:rPr/>
        <w:t>recruited</w:t>
      </w:r>
      <w:r>
        <w:rPr>
          <w:spacing w:val="40"/>
        </w:rPr>
        <w:t> </w:t>
      </w:r>
      <w:r>
        <w:rPr/>
        <w:t>or</w:t>
      </w:r>
      <w:r>
        <w:rPr>
          <w:spacing w:val="40"/>
        </w:rPr>
        <w:t> </w:t>
      </w:r>
      <w:r>
        <w:rPr/>
        <w:t>walk-in</w:t>
      </w:r>
      <w:r>
        <w:rPr>
          <w:spacing w:val="40"/>
        </w:rPr>
        <w:t> </w:t>
      </w:r>
      <w:r>
        <w:rPr/>
        <w:t>student-athlete</w:t>
      </w:r>
      <w:r>
        <w:rPr>
          <w:spacing w:val="40"/>
        </w:rPr>
        <w:t> </w:t>
      </w:r>
      <w:r>
        <w:rPr/>
        <w:t>applicant</w:t>
      </w:r>
      <w:r>
        <w:rPr>
          <w:spacing w:val="40"/>
        </w:rPr>
        <w:t> </w:t>
      </w:r>
      <w:r>
        <w:rPr/>
        <w:t>must</w:t>
      </w:r>
      <w:r>
        <w:rPr>
          <w:spacing w:val="40"/>
        </w:rPr>
        <w:t> </w:t>
      </w:r>
      <w:r>
        <w:rPr/>
        <w:t>comply</w:t>
      </w:r>
      <w:r>
        <w:rPr>
          <w:spacing w:val="40"/>
        </w:rPr>
        <w:t> </w:t>
      </w:r>
      <w:r>
        <w:rPr/>
        <w:t>the</w:t>
      </w:r>
      <w:r>
        <w:rPr>
          <w:spacing w:val="40"/>
        </w:rPr>
        <w:t> </w:t>
      </w:r>
      <w:r>
        <w:rPr/>
        <w:t>following </w:t>
      </w:r>
      <w:r>
        <w:rPr>
          <w:spacing w:val="-2"/>
        </w:rPr>
        <w:t>requirements:</w:t>
      </w:r>
    </w:p>
    <w:p>
      <w:pPr>
        <w:pStyle w:val="BodyText"/>
        <w:spacing w:before="12"/>
      </w:pPr>
    </w:p>
    <w:p>
      <w:pPr>
        <w:pStyle w:val="ListParagraph"/>
        <w:numPr>
          <w:ilvl w:val="3"/>
          <w:numId w:val="96"/>
        </w:numPr>
        <w:tabs>
          <w:tab w:pos="2348" w:val="left" w:leader="none"/>
        </w:tabs>
        <w:spacing w:line="240" w:lineRule="auto" w:before="1" w:after="0"/>
        <w:ind w:left="2348" w:right="0" w:hanging="782"/>
        <w:jc w:val="left"/>
        <w:rPr>
          <w:sz w:val="17"/>
        </w:rPr>
      </w:pPr>
      <w:r>
        <w:rPr>
          <w:sz w:val="17"/>
        </w:rPr>
        <w:t>Senior</w:t>
      </w:r>
      <w:r>
        <w:rPr>
          <w:spacing w:val="11"/>
          <w:sz w:val="17"/>
        </w:rPr>
        <w:t> </w:t>
      </w:r>
      <w:r>
        <w:rPr>
          <w:sz w:val="17"/>
        </w:rPr>
        <w:t>High</w:t>
      </w:r>
      <w:r>
        <w:rPr>
          <w:spacing w:val="12"/>
          <w:sz w:val="17"/>
        </w:rPr>
        <w:t> </w:t>
      </w:r>
      <w:r>
        <w:rPr>
          <w:sz w:val="17"/>
        </w:rPr>
        <w:t>School</w:t>
      </w:r>
      <w:r>
        <w:rPr>
          <w:spacing w:val="12"/>
          <w:sz w:val="17"/>
        </w:rPr>
        <w:t> </w:t>
      </w:r>
      <w:r>
        <w:rPr>
          <w:sz w:val="17"/>
        </w:rPr>
        <w:t>Graduate </w:t>
      </w:r>
      <w:r>
        <w:rPr>
          <w:spacing w:val="-2"/>
          <w:sz w:val="17"/>
        </w:rPr>
        <w:t>Applicants</w:t>
      </w:r>
    </w:p>
    <w:p>
      <w:pPr>
        <w:pStyle w:val="ListParagraph"/>
        <w:numPr>
          <w:ilvl w:val="0"/>
          <w:numId w:val="98"/>
        </w:numPr>
        <w:tabs>
          <w:tab w:pos="1912" w:val="left" w:leader="none"/>
        </w:tabs>
        <w:spacing w:line="240" w:lineRule="auto" w:before="13" w:after="0"/>
        <w:ind w:left="1912" w:right="0" w:hanging="172"/>
        <w:jc w:val="left"/>
        <w:rPr>
          <w:sz w:val="17"/>
        </w:rPr>
      </w:pPr>
      <w:r>
        <w:rPr>
          <w:sz w:val="17"/>
        </w:rPr>
        <w:t>Must</w:t>
      </w:r>
      <w:r>
        <w:rPr>
          <w:spacing w:val="9"/>
          <w:sz w:val="17"/>
        </w:rPr>
        <w:t> </w:t>
      </w:r>
      <w:r>
        <w:rPr>
          <w:sz w:val="17"/>
        </w:rPr>
        <w:t>have</w:t>
      </w:r>
      <w:r>
        <w:rPr>
          <w:spacing w:val="10"/>
          <w:sz w:val="17"/>
        </w:rPr>
        <w:t> </w:t>
      </w:r>
      <w:r>
        <w:rPr>
          <w:sz w:val="17"/>
        </w:rPr>
        <w:t>an</w:t>
      </w:r>
      <w:r>
        <w:rPr>
          <w:spacing w:val="9"/>
          <w:sz w:val="17"/>
        </w:rPr>
        <w:t> </w:t>
      </w:r>
      <w:r>
        <w:rPr>
          <w:sz w:val="17"/>
        </w:rPr>
        <w:t>exemplary</w:t>
      </w:r>
      <w:r>
        <w:rPr>
          <w:spacing w:val="10"/>
          <w:sz w:val="17"/>
        </w:rPr>
        <w:t> </w:t>
      </w:r>
      <w:r>
        <w:rPr>
          <w:sz w:val="17"/>
        </w:rPr>
        <w:t>playing</w:t>
      </w:r>
      <w:r>
        <w:rPr>
          <w:spacing w:val="9"/>
          <w:sz w:val="17"/>
        </w:rPr>
        <w:t> </w:t>
      </w:r>
      <w:r>
        <w:rPr>
          <w:sz w:val="17"/>
        </w:rPr>
        <w:t>experience</w:t>
      </w:r>
      <w:r>
        <w:rPr>
          <w:spacing w:val="10"/>
          <w:sz w:val="17"/>
        </w:rPr>
        <w:t> </w:t>
      </w:r>
      <w:r>
        <w:rPr>
          <w:sz w:val="17"/>
        </w:rPr>
        <w:t>as</w:t>
      </w:r>
      <w:r>
        <w:rPr>
          <w:spacing w:val="9"/>
          <w:sz w:val="17"/>
        </w:rPr>
        <w:t> </w:t>
      </w:r>
      <w:r>
        <w:rPr>
          <w:sz w:val="17"/>
        </w:rPr>
        <w:t>a</w:t>
      </w:r>
      <w:r>
        <w:rPr>
          <w:spacing w:val="10"/>
          <w:sz w:val="17"/>
        </w:rPr>
        <w:t> </w:t>
      </w:r>
      <w:r>
        <w:rPr>
          <w:sz w:val="17"/>
        </w:rPr>
        <w:t>school</w:t>
      </w:r>
      <w:r>
        <w:rPr>
          <w:spacing w:val="9"/>
          <w:sz w:val="17"/>
        </w:rPr>
        <w:t> </w:t>
      </w:r>
      <w:r>
        <w:rPr>
          <w:spacing w:val="-2"/>
          <w:sz w:val="17"/>
        </w:rPr>
        <w:t>athlete.</w:t>
      </w:r>
    </w:p>
    <w:p>
      <w:pPr>
        <w:pStyle w:val="ListParagraph"/>
        <w:numPr>
          <w:ilvl w:val="0"/>
          <w:numId w:val="98"/>
        </w:numPr>
        <w:tabs>
          <w:tab w:pos="1914" w:val="left" w:leader="none"/>
        </w:tabs>
        <w:spacing w:line="256" w:lineRule="auto" w:before="13" w:after="0"/>
        <w:ind w:left="1914" w:right="569" w:hanging="174"/>
        <w:jc w:val="left"/>
        <w:rPr>
          <w:sz w:val="17"/>
        </w:rPr>
      </w:pPr>
      <w:r>
        <w:rPr>
          <w:sz w:val="17"/>
        </w:rPr>
        <w:t>Must satisfactorily qualify in all academic requirements </w:t>
      </w:r>
      <w:r>
        <w:rPr>
          <w:sz w:val="17"/>
        </w:rPr>
        <w:t>prescribed for the program.</w:t>
      </w:r>
    </w:p>
    <w:p>
      <w:pPr>
        <w:pStyle w:val="ListParagraph"/>
        <w:numPr>
          <w:ilvl w:val="0"/>
          <w:numId w:val="98"/>
        </w:numPr>
        <w:tabs>
          <w:tab w:pos="1912" w:val="left" w:leader="none"/>
        </w:tabs>
        <w:spacing w:line="194" w:lineRule="exact" w:before="0" w:after="0"/>
        <w:ind w:left="1912" w:right="0" w:hanging="172"/>
        <w:jc w:val="left"/>
        <w:rPr>
          <w:sz w:val="17"/>
        </w:rPr>
      </w:pPr>
      <w:r>
        <w:rPr>
          <w:sz w:val="17"/>
        </w:rPr>
        <w:t>Must</w:t>
      </w:r>
      <w:r>
        <w:rPr>
          <w:spacing w:val="9"/>
          <w:sz w:val="17"/>
        </w:rPr>
        <w:t> </w:t>
      </w:r>
      <w:r>
        <w:rPr>
          <w:sz w:val="17"/>
        </w:rPr>
        <w:t>quality</w:t>
      </w:r>
      <w:r>
        <w:rPr>
          <w:spacing w:val="9"/>
          <w:sz w:val="17"/>
        </w:rPr>
        <w:t> </w:t>
      </w:r>
      <w:r>
        <w:rPr>
          <w:sz w:val="17"/>
        </w:rPr>
        <w:t>in</w:t>
      </w:r>
      <w:r>
        <w:rPr>
          <w:spacing w:val="10"/>
          <w:sz w:val="17"/>
        </w:rPr>
        <w:t> </w:t>
      </w:r>
      <w:r>
        <w:rPr>
          <w:sz w:val="17"/>
        </w:rPr>
        <w:t>the</w:t>
      </w:r>
      <w:r>
        <w:rPr>
          <w:spacing w:val="9"/>
          <w:sz w:val="17"/>
        </w:rPr>
        <w:t> </w:t>
      </w:r>
      <w:r>
        <w:rPr>
          <w:sz w:val="17"/>
        </w:rPr>
        <w:t>UAAP</w:t>
      </w:r>
      <w:r>
        <w:rPr>
          <w:spacing w:val="4"/>
          <w:sz w:val="17"/>
        </w:rPr>
        <w:t> </w:t>
      </w:r>
      <w:r>
        <w:rPr>
          <w:sz w:val="17"/>
        </w:rPr>
        <w:t>requirements</w:t>
      </w:r>
      <w:r>
        <w:rPr>
          <w:spacing w:val="10"/>
          <w:sz w:val="17"/>
        </w:rPr>
        <w:t> </w:t>
      </w:r>
      <w:r>
        <w:rPr>
          <w:sz w:val="17"/>
        </w:rPr>
        <w:t>for</w:t>
      </w:r>
      <w:r>
        <w:rPr>
          <w:spacing w:val="9"/>
          <w:sz w:val="17"/>
        </w:rPr>
        <w:t> </w:t>
      </w:r>
      <w:r>
        <w:rPr>
          <w:spacing w:val="-2"/>
          <w:sz w:val="17"/>
        </w:rPr>
        <w:t>eligibility.</w:t>
      </w:r>
    </w:p>
    <w:p>
      <w:pPr>
        <w:pStyle w:val="ListParagraph"/>
        <w:numPr>
          <w:ilvl w:val="0"/>
          <w:numId w:val="98"/>
        </w:numPr>
        <w:tabs>
          <w:tab w:pos="1912" w:val="left" w:leader="none"/>
          <w:tab w:pos="1914" w:val="left" w:leader="none"/>
        </w:tabs>
        <w:spacing w:line="256" w:lineRule="auto" w:before="13" w:after="0"/>
        <w:ind w:left="1914" w:right="620" w:hanging="174"/>
        <w:jc w:val="left"/>
        <w:rPr>
          <w:sz w:val="17"/>
        </w:rPr>
      </w:pPr>
      <w:r>
        <w:rPr>
          <w:sz w:val="17"/>
        </w:rPr>
        <w:t>Must pass the medical and physical tests conducted by the </w:t>
      </w:r>
      <w:r>
        <w:rPr>
          <w:sz w:val="17"/>
        </w:rPr>
        <w:t>Team </w:t>
      </w:r>
      <w:r>
        <w:rPr>
          <w:spacing w:val="-2"/>
          <w:sz w:val="17"/>
        </w:rPr>
        <w:t>Physician.</w:t>
      </w:r>
    </w:p>
    <w:p>
      <w:pPr>
        <w:pStyle w:val="ListParagraph"/>
        <w:numPr>
          <w:ilvl w:val="0"/>
          <w:numId w:val="98"/>
        </w:numPr>
        <w:tabs>
          <w:tab w:pos="1912" w:val="left" w:leader="none"/>
        </w:tabs>
        <w:spacing w:line="194" w:lineRule="exact" w:before="0" w:after="0"/>
        <w:ind w:left="1912" w:right="0" w:hanging="172"/>
        <w:jc w:val="left"/>
        <w:rPr>
          <w:sz w:val="17"/>
        </w:rPr>
      </w:pPr>
      <w:r>
        <w:rPr>
          <w:sz w:val="17"/>
        </w:rPr>
        <w:t>Must</w:t>
      </w:r>
      <w:r>
        <w:rPr>
          <w:spacing w:val="7"/>
          <w:sz w:val="17"/>
        </w:rPr>
        <w:t> </w:t>
      </w:r>
      <w:r>
        <w:rPr>
          <w:sz w:val="17"/>
        </w:rPr>
        <w:t>qualify</w:t>
      </w:r>
      <w:r>
        <w:rPr>
          <w:spacing w:val="8"/>
          <w:sz w:val="17"/>
        </w:rPr>
        <w:t> </w:t>
      </w:r>
      <w:r>
        <w:rPr>
          <w:sz w:val="17"/>
        </w:rPr>
        <w:t>in</w:t>
      </w:r>
      <w:r>
        <w:rPr>
          <w:spacing w:val="7"/>
          <w:sz w:val="17"/>
        </w:rPr>
        <w:t> </w:t>
      </w:r>
      <w:r>
        <w:rPr>
          <w:sz w:val="17"/>
        </w:rPr>
        <w:t>the</w:t>
      </w:r>
      <w:r>
        <w:rPr>
          <w:spacing w:val="8"/>
          <w:sz w:val="17"/>
        </w:rPr>
        <w:t> </w:t>
      </w:r>
      <w:r>
        <w:rPr>
          <w:sz w:val="17"/>
        </w:rPr>
        <w:t>try-out</w:t>
      </w:r>
      <w:r>
        <w:rPr>
          <w:spacing w:val="8"/>
          <w:sz w:val="17"/>
        </w:rPr>
        <w:t> </w:t>
      </w:r>
      <w:r>
        <w:rPr>
          <w:sz w:val="17"/>
        </w:rPr>
        <w:t>series</w:t>
      </w:r>
      <w:r>
        <w:rPr>
          <w:spacing w:val="7"/>
          <w:sz w:val="17"/>
        </w:rPr>
        <w:t> </w:t>
      </w:r>
      <w:r>
        <w:rPr>
          <w:sz w:val="17"/>
        </w:rPr>
        <w:t>given</w:t>
      </w:r>
      <w:r>
        <w:rPr>
          <w:spacing w:val="8"/>
          <w:sz w:val="17"/>
        </w:rPr>
        <w:t> </w:t>
      </w:r>
      <w:r>
        <w:rPr>
          <w:sz w:val="17"/>
        </w:rPr>
        <w:t>by</w:t>
      </w:r>
      <w:r>
        <w:rPr>
          <w:spacing w:val="8"/>
          <w:sz w:val="17"/>
        </w:rPr>
        <w:t> </w:t>
      </w:r>
      <w:r>
        <w:rPr>
          <w:sz w:val="17"/>
        </w:rPr>
        <w:t>the</w:t>
      </w:r>
      <w:r>
        <w:rPr>
          <w:spacing w:val="7"/>
          <w:sz w:val="17"/>
        </w:rPr>
        <w:t> </w:t>
      </w:r>
      <w:r>
        <w:rPr>
          <w:spacing w:val="-2"/>
          <w:sz w:val="17"/>
        </w:rPr>
        <w:t>Coaches.</w:t>
      </w:r>
    </w:p>
    <w:p>
      <w:pPr>
        <w:pStyle w:val="ListParagraph"/>
        <w:numPr>
          <w:ilvl w:val="0"/>
          <w:numId w:val="98"/>
        </w:numPr>
        <w:tabs>
          <w:tab w:pos="1913" w:val="left" w:leader="none"/>
        </w:tabs>
        <w:spacing w:line="240" w:lineRule="auto" w:before="13" w:after="0"/>
        <w:ind w:left="1913" w:right="0" w:hanging="173"/>
        <w:jc w:val="left"/>
        <w:rPr>
          <w:sz w:val="17"/>
        </w:rPr>
      </w:pPr>
      <w:r>
        <w:rPr>
          <w:sz w:val="17"/>
        </w:rPr>
        <w:t>Must</w:t>
      </w:r>
      <w:r>
        <w:rPr>
          <w:spacing w:val="10"/>
          <w:sz w:val="17"/>
        </w:rPr>
        <w:t> </w:t>
      </w:r>
      <w:r>
        <w:rPr>
          <w:sz w:val="17"/>
        </w:rPr>
        <w:t>undergo</w:t>
      </w:r>
      <w:r>
        <w:rPr>
          <w:spacing w:val="11"/>
          <w:sz w:val="17"/>
        </w:rPr>
        <w:t> </w:t>
      </w:r>
      <w:r>
        <w:rPr>
          <w:sz w:val="17"/>
        </w:rPr>
        <w:t>and</w:t>
      </w:r>
      <w:r>
        <w:rPr>
          <w:spacing w:val="10"/>
          <w:sz w:val="17"/>
        </w:rPr>
        <w:t> </w:t>
      </w:r>
      <w:r>
        <w:rPr>
          <w:sz w:val="17"/>
        </w:rPr>
        <w:t>complete</w:t>
      </w:r>
      <w:r>
        <w:rPr>
          <w:spacing w:val="11"/>
          <w:sz w:val="17"/>
        </w:rPr>
        <w:t> </w:t>
      </w:r>
      <w:r>
        <w:rPr>
          <w:sz w:val="17"/>
        </w:rPr>
        <w:t>all</w:t>
      </w:r>
      <w:r>
        <w:rPr>
          <w:spacing w:val="11"/>
          <w:sz w:val="17"/>
        </w:rPr>
        <w:t> </w:t>
      </w:r>
      <w:r>
        <w:rPr>
          <w:sz w:val="17"/>
        </w:rPr>
        <w:t>required</w:t>
      </w:r>
      <w:r>
        <w:rPr>
          <w:spacing w:val="10"/>
          <w:sz w:val="17"/>
        </w:rPr>
        <w:t> </w:t>
      </w:r>
      <w:r>
        <w:rPr>
          <w:sz w:val="17"/>
        </w:rPr>
        <w:t>trainings</w:t>
      </w:r>
      <w:r>
        <w:rPr>
          <w:spacing w:val="11"/>
          <w:sz w:val="17"/>
        </w:rPr>
        <w:t> </w:t>
      </w:r>
      <w:r>
        <w:rPr>
          <w:sz w:val="17"/>
        </w:rPr>
        <w:t>after</w:t>
      </w:r>
      <w:r>
        <w:rPr>
          <w:spacing w:val="10"/>
          <w:sz w:val="17"/>
        </w:rPr>
        <w:t> </w:t>
      </w:r>
      <w:r>
        <w:rPr>
          <w:sz w:val="17"/>
        </w:rPr>
        <w:t>passing</w:t>
      </w:r>
      <w:r>
        <w:rPr>
          <w:spacing w:val="11"/>
          <w:sz w:val="17"/>
        </w:rPr>
        <w:t> </w:t>
      </w:r>
      <w:r>
        <w:rPr>
          <w:spacing w:val="-5"/>
          <w:sz w:val="17"/>
        </w:rPr>
        <w:t>the</w:t>
      </w:r>
    </w:p>
    <w:p>
      <w:pPr>
        <w:pStyle w:val="BodyText"/>
        <w:spacing w:before="13"/>
        <w:ind w:left="1914"/>
      </w:pPr>
      <w:r>
        <w:rPr>
          <w:spacing w:val="-2"/>
        </w:rPr>
        <w:t>tryout.</w:t>
      </w:r>
    </w:p>
    <w:p>
      <w:pPr>
        <w:pStyle w:val="BodyText"/>
        <w:spacing w:before="27"/>
      </w:pPr>
    </w:p>
    <w:p>
      <w:pPr>
        <w:pStyle w:val="ListParagraph"/>
        <w:numPr>
          <w:ilvl w:val="3"/>
          <w:numId w:val="96"/>
        </w:numPr>
        <w:tabs>
          <w:tab w:pos="2348" w:val="left" w:leader="none"/>
        </w:tabs>
        <w:spacing w:line="240" w:lineRule="auto" w:before="0" w:after="0"/>
        <w:ind w:left="2348" w:right="0" w:hanging="782"/>
        <w:jc w:val="left"/>
        <w:rPr>
          <w:sz w:val="17"/>
        </w:rPr>
      </w:pPr>
      <w:r>
        <w:rPr>
          <w:spacing w:val="-2"/>
          <w:sz w:val="17"/>
        </w:rPr>
        <w:t>Transferees</w:t>
      </w:r>
    </w:p>
    <w:p>
      <w:pPr>
        <w:pStyle w:val="ListParagraph"/>
        <w:numPr>
          <w:ilvl w:val="0"/>
          <w:numId w:val="99"/>
        </w:numPr>
        <w:tabs>
          <w:tab w:pos="1913" w:val="left" w:leader="none"/>
        </w:tabs>
        <w:spacing w:line="240" w:lineRule="auto" w:before="13" w:after="0"/>
        <w:ind w:left="1913" w:right="0" w:hanging="173"/>
        <w:jc w:val="left"/>
        <w:rPr>
          <w:sz w:val="17"/>
        </w:rPr>
      </w:pPr>
      <w:r>
        <w:rPr>
          <w:sz w:val="17"/>
        </w:rPr>
        <w:t>Must</w:t>
      </w:r>
      <w:r>
        <w:rPr>
          <w:spacing w:val="9"/>
          <w:sz w:val="17"/>
        </w:rPr>
        <w:t> </w:t>
      </w:r>
      <w:r>
        <w:rPr>
          <w:sz w:val="17"/>
        </w:rPr>
        <w:t>have</w:t>
      </w:r>
      <w:r>
        <w:rPr>
          <w:spacing w:val="10"/>
          <w:sz w:val="17"/>
        </w:rPr>
        <w:t> </w:t>
      </w:r>
      <w:r>
        <w:rPr>
          <w:sz w:val="17"/>
        </w:rPr>
        <w:t>an</w:t>
      </w:r>
      <w:r>
        <w:rPr>
          <w:spacing w:val="9"/>
          <w:sz w:val="17"/>
        </w:rPr>
        <w:t> </w:t>
      </w:r>
      <w:r>
        <w:rPr>
          <w:sz w:val="17"/>
        </w:rPr>
        <w:t>exemplary</w:t>
      </w:r>
      <w:r>
        <w:rPr>
          <w:spacing w:val="10"/>
          <w:sz w:val="17"/>
        </w:rPr>
        <w:t> </w:t>
      </w:r>
      <w:r>
        <w:rPr>
          <w:sz w:val="17"/>
        </w:rPr>
        <w:t>playing</w:t>
      </w:r>
      <w:r>
        <w:rPr>
          <w:spacing w:val="9"/>
          <w:sz w:val="17"/>
        </w:rPr>
        <w:t> </w:t>
      </w:r>
      <w:r>
        <w:rPr>
          <w:sz w:val="17"/>
        </w:rPr>
        <w:t>experience</w:t>
      </w:r>
      <w:r>
        <w:rPr>
          <w:spacing w:val="10"/>
          <w:sz w:val="17"/>
        </w:rPr>
        <w:t> </w:t>
      </w:r>
      <w:r>
        <w:rPr>
          <w:sz w:val="17"/>
        </w:rPr>
        <w:t>as</w:t>
      </w:r>
      <w:r>
        <w:rPr>
          <w:spacing w:val="9"/>
          <w:sz w:val="17"/>
        </w:rPr>
        <w:t> </w:t>
      </w:r>
      <w:r>
        <w:rPr>
          <w:sz w:val="17"/>
        </w:rPr>
        <w:t>a</w:t>
      </w:r>
      <w:r>
        <w:rPr>
          <w:spacing w:val="10"/>
          <w:sz w:val="17"/>
        </w:rPr>
        <w:t> </w:t>
      </w:r>
      <w:r>
        <w:rPr>
          <w:sz w:val="17"/>
        </w:rPr>
        <w:t>school</w:t>
      </w:r>
      <w:r>
        <w:rPr>
          <w:spacing w:val="9"/>
          <w:sz w:val="17"/>
        </w:rPr>
        <w:t> </w:t>
      </w:r>
      <w:r>
        <w:rPr>
          <w:spacing w:val="-2"/>
          <w:sz w:val="17"/>
        </w:rPr>
        <w:t>athlete.</w:t>
      </w:r>
    </w:p>
    <w:p>
      <w:pPr>
        <w:pStyle w:val="ListParagraph"/>
        <w:numPr>
          <w:ilvl w:val="0"/>
          <w:numId w:val="99"/>
        </w:numPr>
        <w:tabs>
          <w:tab w:pos="1912" w:val="left" w:leader="none"/>
          <w:tab w:pos="1914" w:val="left" w:leader="none"/>
        </w:tabs>
        <w:spacing w:line="256" w:lineRule="auto" w:before="13" w:after="0"/>
        <w:ind w:left="1914" w:right="320" w:hanging="174"/>
        <w:jc w:val="left"/>
        <w:rPr>
          <w:sz w:val="17"/>
        </w:rPr>
      </w:pPr>
      <w:r>
        <w:rPr>
          <w:sz w:val="17"/>
        </w:rPr>
        <w:t>Must satisfactorily qualify in all academic requirements prescribed for the program.</w:t>
      </w:r>
    </w:p>
    <w:p>
      <w:pPr>
        <w:pStyle w:val="ListParagraph"/>
        <w:numPr>
          <w:ilvl w:val="0"/>
          <w:numId w:val="99"/>
        </w:numPr>
        <w:tabs>
          <w:tab w:pos="1913" w:val="left" w:leader="none"/>
        </w:tabs>
        <w:spacing w:line="194" w:lineRule="exact" w:before="0" w:after="0"/>
        <w:ind w:left="1913" w:right="0" w:hanging="173"/>
        <w:jc w:val="left"/>
        <w:rPr>
          <w:sz w:val="17"/>
        </w:rPr>
      </w:pPr>
      <w:r>
        <w:rPr>
          <w:sz w:val="17"/>
        </w:rPr>
        <w:t>Must</w:t>
      </w:r>
      <w:r>
        <w:rPr>
          <w:spacing w:val="9"/>
          <w:sz w:val="17"/>
        </w:rPr>
        <w:t> </w:t>
      </w:r>
      <w:r>
        <w:rPr>
          <w:sz w:val="17"/>
        </w:rPr>
        <w:t>quality</w:t>
      </w:r>
      <w:r>
        <w:rPr>
          <w:spacing w:val="9"/>
          <w:sz w:val="17"/>
        </w:rPr>
        <w:t> </w:t>
      </w:r>
      <w:r>
        <w:rPr>
          <w:sz w:val="17"/>
        </w:rPr>
        <w:t>in</w:t>
      </w:r>
      <w:r>
        <w:rPr>
          <w:spacing w:val="9"/>
          <w:sz w:val="17"/>
        </w:rPr>
        <w:t> </w:t>
      </w:r>
      <w:r>
        <w:rPr>
          <w:sz w:val="17"/>
        </w:rPr>
        <w:t>the</w:t>
      </w:r>
      <w:r>
        <w:rPr>
          <w:spacing w:val="10"/>
          <w:sz w:val="17"/>
        </w:rPr>
        <w:t> </w:t>
      </w:r>
      <w:r>
        <w:rPr>
          <w:sz w:val="17"/>
        </w:rPr>
        <w:t>UAAP</w:t>
      </w:r>
      <w:r>
        <w:rPr>
          <w:spacing w:val="6"/>
          <w:sz w:val="17"/>
        </w:rPr>
        <w:t> </w:t>
      </w:r>
      <w:r>
        <w:rPr>
          <w:sz w:val="17"/>
        </w:rPr>
        <w:t>requirements</w:t>
      </w:r>
      <w:r>
        <w:rPr>
          <w:spacing w:val="9"/>
          <w:sz w:val="17"/>
        </w:rPr>
        <w:t> </w:t>
      </w:r>
      <w:r>
        <w:rPr>
          <w:sz w:val="17"/>
        </w:rPr>
        <w:t>for</w:t>
      </w:r>
      <w:r>
        <w:rPr>
          <w:spacing w:val="9"/>
          <w:sz w:val="17"/>
        </w:rPr>
        <w:t> </w:t>
      </w:r>
      <w:r>
        <w:rPr>
          <w:spacing w:val="-2"/>
          <w:sz w:val="17"/>
        </w:rPr>
        <w:t>eligibility.</w:t>
      </w:r>
    </w:p>
    <w:p>
      <w:pPr>
        <w:pStyle w:val="ListParagraph"/>
        <w:numPr>
          <w:ilvl w:val="0"/>
          <w:numId w:val="99"/>
        </w:numPr>
        <w:tabs>
          <w:tab w:pos="1914" w:val="left" w:leader="none"/>
        </w:tabs>
        <w:spacing w:line="256" w:lineRule="auto" w:before="13" w:after="0"/>
        <w:ind w:left="1914" w:right="320" w:hanging="174"/>
        <w:jc w:val="left"/>
        <w:rPr>
          <w:sz w:val="17"/>
        </w:rPr>
      </w:pPr>
      <w:r>
        <w:rPr>
          <w:sz w:val="17"/>
        </w:rPr>
        <w:t>Must</w:t>
      </w:r>
      <w:r>
        <w:rPr>
          <w:spacing w:val="35"/>
          <w:sz w:val="17"/>
        </w:rPr>
        <w:t> </w:t>
      </w:r>
      <w:r>
        <w:rPr>
          <w:sz w:val="17"/>
        </w:rPr>
        <w:t>pass</w:t>
      </w:r>
      <w:r>
        <w:rPr>
          <w:spacing w:val="35"/>
          <w:sz w:val="17"/>
        </w:rPr>
        <w:t> </w:t>
      </w:r>
      <w:r>
        <w:rPr>
          <w:sz w:val="17"/>
        </w:rPr>
        <w:t>the</w:t>
      </w:r>
      <w:r>
        <w:rPr>
          <w:spacing w:val="35"/>
          <w:sz w:val="17"/>
        </w:rPr>
        <w:t> </w:t>
      </w:r>
      <w:r>
        <w:rPr>
          <w:sz w:val="17"/>
        </w:rPr>
        <w:t>medical</w:t>
      </w:r>
      <w:r>
        <w:rPr>
          <w:spacing w:val="35"/>
          <w:sz w:val="17"/>
        </w:rPr>
        <w:t> </w:t>
      </w:r>
      <w:r>
        <w:rPr>
          <w:sz w:val="17"/>
        </w:rPr>
        <w:t>and</w:t>
      </w:r>
      <w:r>
        <w:rPr>
          <w:spacing w:val="35"/>
          <w:sz w:val="17"/>
        </w:rPr>
        <w:t> </w:t>
      </w:r>
      <w:r>
        <w:rPr>
          <w:sz w:val="17"/>
        </w:rPr>
        <w:t>physical</w:t>
      </w:r>
      <w:r>
        <w:rPr>
          <w:spacing w:val="35"/>
          <w:sz w:val="17"/>
        </w:rPr>
        <w:t> </w:t>
      </w:r>
      <w:r>
        <w:rPr>
          <w:sz w:val="17"/>
        </w:rPr>
        <w:t>tests</w:t>
      </w:r>
      <w:r>
        <w:rPr>
          <w:spacing w:val="35"/>
          <w:sz w:val="17"/>
        </w:rPr>
        <w:t> </w:t>
      </w:r>
      <w:r>
        <w:rPr>
          <w:sz w:val="17"/>
        </w:rPr>
        <w:t>conducted</w:t>
      </w:r>
      <w:r>
        <w:rPr>
          <w:spacing w:val="35"/>
          <w:sz w:val="17"/>
        </w:rPr>
        <w:t> </w:t>
      </w:r>
      <w:r>
        <w:rPr>
          <w:sz w:val="17"/>
        </w:rPr>
        <w:t>by</w:t>
      </w:r>
      <w:r>
        <w:rPr>
          <w:spacing w:val="35"/>
          <w:sz w:val="17"/>
        </w:rPr>
        <w:t> </w:t>
      </w:r>
      <w:r>
        <w:rPr>
          <w:sz w:val="17"/>
        </w:rPr>
        <w:t>the</w:t>
      </w:r>
      <w:r>
        <w:rPr>
          <w:spacing w:val="32"/>
          <w:sz w:val="17"/>
        </w:rPr>
        <w:t> </w:t>
      </w:r>
      <w:r>
        <w:rPr>
          <w:sz w:val="17"/>
        </w:rPr>
        <w:t>Team </w:t>
      </w:r>
      <w:r>
        <w:rPr>
          <w:spacing w:val="-2"/>
          <w:sz w:val="17"/>
        </w:rPr>
        <w:t>Physician.</w:t>
      </w:r>
    </w:p>
    <w:p>
      <w:pPr>
        <w:pStyle w:val="ListParagraph"/>
        <w:numPr>
          <w:ilvl w:val="0"/>
          <w:numId w:val="99"/>
        </w:numPr>
        <w:tabs>
          <w:tab w:pos="1913" w:val="left" w:leader="none"/>
        </w:tabs>
        <w:spacing w:line="194" w:lineRule="exact" w:before="0" w:after="0"/>
        <w:ind w:left="1913" w:right="0" w:hanging="173"/>
        <w:jc w:val="left"/>
        <w:rPr>
          <w:sz w:val="17"/>
        </w:rPr>
      </w:pPr>
      <w:r>
        <w:rPr>
          <w:sz w:val="17"/>
        </w:rPr>
        <w:t>Must</w:t>
      </w:r>
      <w:r>
        <w:rPr>
          <w:spacing w:val="7"/>
          <w:sz w:val="17"/>
        </w:rPr>
        <w:t> </w:t>
      </w:r>
      <w:r>
        <w:rPr>
          <w:sz w:val="17"/>
        </w:rPr>
        <w:t>qualify</w:t>
      </w:r>
      <w:r>
        <w:rPr>
          <w:spacing w:val="8"/>
          <w:sz w:val="17"/>
        </w:rPr>
        <w:t> </w:t>
      </w:r>
      <w:r>
        <w:rPr>
          <w:sz w:val="17"/>
        </w:rPr>
        <w:t>in</w:t>
      </w:r>
      <w:r>
        <w:rPr>
          <w:spacing w:val="7"/>
          <w:sz w:val="17"/>
        </w:rPr>
        <w:t> </w:t>
      </w:r>
      <w:r>
        <w:rPr>
          <w:sz w:val="17"/>
        </w:rPr>
        <w:t>the</w:t>
      </w:r>
      <w:r>
        <w:rPr>
          <w:spacing w:val="8"/>
          <w:sz w:val="17"/>
        </w:rPr>
        <w:t> </w:t>
      </w:r>
      <w:r>
        <w:rPr>
          <w:sz w:val="17"/>
        </w:rPr>
        <w:t>try-out</w:t>
      </w:r>
      <w:r>
        <w:rPr>
          <w:spacing w:val="8"/>
          <w:sz w:val="17"/>
        </w:rPr>
        <w:t> </w:t>
      </w:r>
      <w:r>
        <w:rPr>
          <w:sz w:val="17"/>
        </w:rPr>
        <w:t>series</w:t>
      </w:r>
      <w:r>
        <w:rPr>
          <w:spacing w:val="7"/>
          <w:sz w:val="17"/>
        </w:rPr>
        <w:t> </w:t>
      </w:r>
      <w:r>
        <w:rPr>
          <w:sz w:val="17"/>
        </w:rPr>
        <w:t>given</w:t>
      </w:r>
      <w:r>
        <w:rPr>
          <w:spacing w:val="8"/>
          <w:sz w:val="17"/>
        </w:rPr>
        <w:t> </w:t>
      </w:r>
      <w:r>
        <w:rPr>
          <w:sz w:val="17"/>
        </w:rPr>
        <w:t>by</w:t>
      </w:r>
      <w:r>
        <w:rPr>
          <w:spacing w:val="8"/>
          <w:sz w:val="17"/>
        </w:rPr>
        <w:t> </w:t>
      </w:r>
      <w:r>
        <w:rPr>
          <w:sz w:val="17"/>
        </w:rPr>
        <w:t>the</w:t>
      </w:r>
      <w:r>
        <w:rPr>
          <w:spacing w:val="7"/>
          <w:sz w:val="17"/>
        </w:rPr>
        <w:t> </w:t>
      </w:r>
      <w:r>
        <w:rPr>
          <w:spacing w:val="-2"/>
          <w:sz w:val="17"/>
        </w:rPr>
        <w:t>Coaches.</w:t>
      </w:r>
    </w:p>
    <w:p>
      <w:pPr>
        <w:pStyle w:val="ListParagraph"/>
        <w:numPr>
          <w:ilvl w:val="0"/>
          <w:numId w:val="99"/>
        </w:numPr>
        <w:tabs>
          <w:tab w:pos="1913" w:val="left" w:leader="none"/>
        </w:tabs>
        <w:spacing w:line="240" w:lineRule="auto" w:before="14" w:after="0"/>
        <w:ind w:left="1913" w:right="0" w:hanging="173"/>
        <w:jc w:val="left"/>
        <w:rPr>
          <w:sz w:val="17"/>
        </w:rPr>
      </w:pPr>
      <w:r>
        <w:rPr>
          <w:sz w:val="17"/>
        </w:rPr>
        <w:t>Must</w:t>
      </w:r>
      <w:r>
        <w:rPr>
          <w:spacing w:val="32"/>
          <w:sz w:val="17"/>
        </w:rPr>
        <w:t> </w:t>
      </w:r>
      <w:r>
        <w:rPr>
          <w:sz w:val="17"/>
        </w:rPr>
        <w:t>undergo</w:t>
      </w:r>
      <w:r>
        <w:rPr>
          <w:spacing w:val="33"/>
          <w:sz w:val="17"/>
        </w:rPr>
        <w:t> </w:t>
      </w:r>
      <w:r>
        <w:rPr>
          <w:sz w:val="17"/>
        </w:rPr>
        <w:t>and</w:t>
      </w:r>
      <w:r>
        <w:rPr>
          <w:spacing w:val="32"/>
          <w:sz w:val="17"/>
        </w:rPr>
        <w:t> </w:t>
      </w:r>
      <w:r>
        <w:rPr>
          <w:sz w:val="17"/>
        </w:rPr>
        <w:t>complete</w:t>
      </w:r>
      <w:r>
        <w:rPr>
          <w:spacing w:val="33"/>
          <w:sz w:val="17"/>
        </w:rPr>
        <w:t> </w:t>
      </w:r>
      <w:r>
        <w:rPr>
          <w:sz w:val="17"/>
        </w:rPr>
        <w:t>all</w:t>
      </w:r>
      <w:r>
        <w:rPr>
          <w:spacing w:val="33"/>
          <w:sz w:val="17"/>
        </w:rPr>
        <w:t> </w:t>
      </w:r>
      <w:r>
        <w:rPr>
          <w:sz w:val="17"/>
        </w:rPr>
        <w:t>required</w:t>
      </w:r>
      <w:r>
        <w:rPr>
          <w:spacing w:val="32"/>
          <w:sz w:val="17"/>
        </w:rPr>
        <w:t> </w:t>
      </w:r>
      <w:r>
        <w:rPr>
          <w:sz w:val="17"/>
        </w:rPr>
        <w:t>trainings</w:t>
      </w:r>
      <w:r>
        <w:rPr>
          <w:spacing w:val="33"/>
          <w:sz w:val="17"/>
        </w:rPr>
        <w:t> </w:t>
      </w:r>
      <w:r>
        <w:rPr>
          <w:sz w:val="17"/>
        </w:rPr>
        <w:t>after</w:t>
      </w:r>
      <w:r>
        <w:rPr>
          <w:spacing w:val="32"/>
          <w:sz w:val="17"/>
        </w:rPr>
        <w:t> </w:t>
      </w:r>
      <w:r>
        <w:rPr>
          <w:sz w:val="17"/>
        </w:rPr>
        <w:t>passing</w:t>
      </w:r>
      <w:r>
        <w:rPr>
          <w:spacing w:val="33"/>
          <w:sz w:val="17"/>
        </w:rPr>
        <w:t> </w:t>
      </w:r>
      <w:r>
        <w:rPr>
          <w:spacing w:val="-5"/>
          <w:sz w:val="17"/>
        </w:rPr>
        <w:t>the</w:t>
      </w:r>
    </w:p>
    <w:p>
      <w:pPr>
        <w:pStyle w:val="BodyText"/>
        <w:spacing w:before="13"/>
        <w:ind w:left="1914"/>
      </w:pPr>
      <w:r>
        <w:rPr/>
        <w:t>try-</w:t>
      </w:r>
      <w:r>
        <w:rPr>
          <w:spacing w:val="-4"/>
        </w:rPr>
        <w:t>out.</w:t>
      </w:r>
    </w:p>
    <w:p>
      <w:pPr>
        <w:pStyle w:val="ListParagraph"/>
        <w:numPr>
          <w:ilvl w:val="0"/>
          <w:numId w:val="99"/>
        </w:numPr>
        <w:tabs>
          <w:tab w:pos="1914" w:val="left" w:leader="none"/>
        </w:tabs>
        <w:spacing w:line="256" w:lineRule="auto" w:before="13" w:after="0"/>
        <w:ind w:left="1914" w:right="320" w:hanging="174"/>
        <w:jc w:val="left"/>
        <w:rPr>
          <w:sz w:val="17"/>
        </w:rPr>
      </w:pPr>
      <w:r>
        <w:rPr>
          <w:sz w:val="17"/>
        </w:rPr>
        <w:t>A</w:t>
      </w:r>
      <w:r>
        <w:rPr>
          <w:spacing w:val="40"/>
          <w:sz w:val="17"/>
        </w:rPr>
        <w:t> </w:t>
      </w:r>
      <w:r>
        <w:rPr>
          <w:sz w:val="17"/>
        </w:rPr>
        <w:t>transferee</w:t>
      </w:r>
      <w:r>
        <w:rPr>
          <w:spacing w:val="40"/>
          <w:sz w:val="17"/>
        </w:rPr>
        <w:t> </w:t>
      </w:r>
      <w:r>
        <w:rPr>
          <w:sz w:val="17"/>
        </w:rPr>
        <w:t>may</w:t>
      </w:r>
      <w:r>
        <w:rPr>
          <w:spacing w:val="40"/>
          <w:sz w:val="17"/>
        </w:rPr>
        <w:t> </w:t>
      </w:r>
      <w:r>
        <w:rPr>
          <w:sz w:val="17"/>
        </w:rPr>
        <w:t>qualify</w:t>
      </w:r>
      <w:r>
        <w:rPr>
          <w:spacing w:val="40"/>
          <w:sz w:val="17"/>
        </w:rPr>
        <w:t> </w:t>
      </w:r>
      <w:r>
        <w:rPr>
          <w:sz w:val="17"/>
        </w:rPr>
        <w:t>provided</w:t>
      </w:r>
      <w:r>
        <w:rPr>
          <w:spacing w:val="40"/>
          <w:sz w:val="17"/>
        </w:rPr>
        <w:t> </w:t>
      </w:r>
      <w:r>
        <w:rPr>
          <w:sz w:val="17"/>
        </w:rPr>
        <w:t>that</w:t>
      </w:r>
      <w:r>
        <w:rPr>
          <w:spacing w:val="40"/>
          <w:sz w:val="17"/>
        </w:rPr>
        <w:t> </w:t>
      </w:r>
      <w:r>
        <w:rPr>
          <w:sz w:val="17"/>
        </w:rPr>
        <w:t>eligibility</w:t>
      </w:r>
      <w:r>
        <w:rPr>
          <w:spacing w:val="40"/>
          <w:sz w:val="17"/>
        </w:rPr>
        <w:t> </w:t>
      </w:r>
      <w:r>
        <w:rPr>
          <w:sz w:val="17"/>
        </w:rPr>
        <w:t>to</w:t>
      </w:r>
      <w:r>
        <w:rPr>
          <w:spacing w:val="40"/>
          <w:sz w:val="17"/>
        </w:rPr>
        <w:t> </w:t>
      </w:r>
      <w:r>
        <w:rPr>
          <w:sz w:val="17"/>
        </w:rPr>
        <w:t>play</w:t>
      </w:r>
      <w:r>
        <w:rPr>
          <w:spacing w:val="40"/>
          <w:sz w:val="17"/>
        </w:rPr>
        <w:t> </w:t>
      </w:r>
      <w:r>
        <w:rPr>
          <w:sz w:val="17"/>
        </w:rPr>
        <w:t>for</w:t>
      </w:r>
      <w:r>
        <w:rPr>
          <w:spacing w:val="40"/>
          <w:sz w:val="17"/>
        </w:rPr>
        <w:t> </w:t>
      </w:r>
      <w:r>
        <w:rPr>
          <w:sz w:val="17"/>
        </w:rPr>
        <w:t>the</w:t>
      </w:r>
      <w:r>
        <w:rPr>
          <w:spacing w:val="80"/>
          <w:sz w:val="17"/>
        </w:rPr>
        <w:t> </w:t>
      </w:r>
      <w:r>
        <w:rPr>
          <w:sz w:val="17"/>
        </w:rPr>
        <w:t>University is at least three years.</w:t>
      </w:r>
    </w:p>
    <w:p>
      <w:pPr>
        <w:spacing w:after="0" w:line="256" w:lineRule="auto"/>
        <w:jc w:val="left"/>
        <w:rPr>
          <w:sz w:val="17"/>
        </w:rPr>
        <w:sectPr>
          <w:pgSz w:w="8640" w:h="12960"/>
          <w:pgMar w:header="0" w:footer="712" w:top="580" w:bottom="900" w:left="580" w:right="520"/>
        </w:sectPr>
      </w:pPr>
    </w:p>
    <w:p>
      <w:pPr>
        <w:pStyle w:val="ListParagraph"/>
        <w:numPr>
          <w:ilvl w:val="3"/>
          <w:numId w:val="96"/>
        </w:numPr>
        <w:tabs>
          <w:tab w:pos="2348" w:val="left" w:leader="none"/>
        </w:tabs>
        <w:spacing w:line="240" w:lineRule="auto" w:before="107" w:after="0"/>
        <w:ind w:left="2348" w:right="0" w:hanging="782"/>
        <w:jc w:val="left"/>
        <w:rPr>
          <w:sz w:val="17"/>
        </w:rPr>
      </w:pPr>
      <w:r>
        <w:rPr>
          <w:sz w:val="17"/>
        </w:rPr>
        <w:t>Currently</w:t>
      </w:r>
      <w:r>
        <w:rPr>
          <w:spacing w:val="14"/>
          <w:sz w:val="17"/>
        </w:rPr>
        <w:t> </w:t>
      </w:r>
      <w:r>
        <w:rPr>
          <w:sz w:val="17"/>
        </w:rPr>
        <w:t>Enrolled</w:t>
      </w:r>
      <w:r>
        <w:rPr>
          <w:spacing w:val="14"/>
          <w:sz w:val="17"/>
        </w:rPr>
        <w:t> </w:t>
      </w:r>
      <w:r>
        <w:rPr>
          <w:spacing w:val="-2"/>
          <w:sz w:val="17"/>
        </w:rPr>
        <w:t>Students</w:t>
      </w:r>
    </w:p>
    <w:p>
      <w:pPr>
        <w:pStyle w:val="ListParagraph"/>
        <w:numPr>
          <w:ilvl w:val="0"/>
          <w:numId w:val="100"/>
        </w:numPr>
        <w:tabs>
          <w:tab w:pos="1933" w:val="left" w:leader="none"/>
        </w:tabs>
        <w:spacing w:line="240" w:lineRule="auto" w:before="13" w:after="0"/>
        <w:ind w:left="1933" w:right="0" w:hanging="193"/>
        <w:jc w:val="left"/>
        <w:rPr>
          <w:sz w:val="17"/>
        </w:rPr>
      </w:pPr>
      <w:r>
        <w:rPr>
          <w:sz w:val="17"/>
        </w:rPr>
        <w:t>Must</w:t>
      </w:r>
      <w:r>
        <w:rPr>
          <w:spacing w:val="9"/>
          <w:sz w:val="17"/>
        </w:rPr>
        <w:t> </w:t>
      </w:r>
      <w:r>
        <w:rPr>
          <w:sz w:val="17"/>
        </w:rPr>
        <w:t>have</w:t>
      </w:r>
      <w:r>
        <w:rPr>
          <w:spacing w:val="10"/>
          <w:sz w:val="17"/>
        </w:rPr>
        <w:t> </w:t>
      </w:r>
      <w:r>
        <w:rPr>
          <w:sz w:val="17"/>
        </w:rPr>
        <w:t>an</w:t>
      </w:r>
      <w:r>
        <w:rPr>
          <w:spacing w:val="9"/>
          <w:sz w:val="17"/>
        </w:rPr>
        <w:t> </w:t>
      </w:r>
      <w:r>
        <w:rPr>
          <w:sz w:val="17"/>
        </w:rPr>
        <w:t>exemplary</w:t>
      </w:r>
      <w:r>
        <w:rPr>
          <w:spacing w:val="10"/>
          <w:sz w:val="17"/>
        </w:rPr>
        <w:t> </w:t>
      </w:r>
      <w:r>
        <w:rPr>
          <w:sz w:val="17"/>
        </w:rPr>
        <w:t>playing</w:t>
      </w:r>
      <w:r>
        <w:rPr>
          <w:spacing w:val="9"/>
          <w:sz w:val="17"/>
        </w:rPr>
        <w:t> </w:t>
      </w:r>
      <w:r>
        <w:rPr>
          <w:sz w:val="17"/>
        </w:rPr>
        <w:t>experience</w:t>
      </w:r>
      <w:r>
        <w:rPr>
          <w:spacing w:val="10"/>
          <w:sz w:val="17"/>
        </w:rPr>
        <w:t> </w:t>
      </w:r>
      <w:r>
        <w:rPr>
          <w:sz w:val="17"/>
        </w:rPr>
        <w:t>as</w:t>
      </w:r>
      <w:r>
        <w:rPr>
          <w:spacing w:val="9"/>
          <w:sz w:val="17"/>
        </w:rPr>
        <w:t> </w:t>
      </w:r>
      <w:r>
        <w:rPr>
          <w:sz w:val="17"/>
        </w:rPr>
        <w:t>a</w:t>
      </w:r>
      <w:r>
        <w:rPr>
          <w:spacing w:val="10"/>
          <w:sz w:val="17"/>
        </w:rPr>
        <w:t> </w:t>
      </w:r>
      <w:r>
        <w:rPr>
          <w:sz w:val="17"/>
        </w:rPr>
        <w:t>school</w:t>
      </w:r>
      <w:r>
        <w:rPr>
          <w:spacing w:val="9"/>
          <w:sz w:val="17"/>
        </w:rPr>
        <w:t> </w:t>
      </w:r>
      <w:r>
        <w:rPr>
          <w:spacing w:val="-2"/>
          <w:sz w:val="17"/>
        </w:rPr>
        <w:t>athlete.</w:t>
      </w:r>
    </w:p>
    <w:p>
      <w:pPr>
        <w:pStyle w:val="ListParagraph"/>
        <w:numPr>
          <w:ilvl w:val="0"/>
          <w:numId w:val="100"/>
        </w:numPr>
        <w:tabs>
          <w:tab w:pos="1912" w:val="left" w:leader="none"/>
          <w:tab w:pos="1914" w:val="left" w:leader="none"/>
        </w:tabs>
        <w:spacing w:line="256" w:lineRule="auto" w:before="13" w:after="0"/>
        <w:ind w:left="1914" w:right="320" w:hanging="174"/>
        <w:jc w:val="left"/>
        <w:rPr>
          <w:sz w:val="17"/>
        </w:rPr>
      </w:pPr>
      <w:r>
        <w:rPr>
          <w:sz w:val="17"/>
        </w:rPr>
        <w:t>Must satisfactorily qualify in all academic requirements prescribed for the program.</w:t>
      </w:r>
    </w:p>
    <w:p>
      <w:pPr>
        <w:pStyle w:val="ListParagraph"/>
        <w:numPr>
          <w:ilvl w:val="0"/>
          <w:numId w:val="100"/>
        </w:numPr>
        <w:tabs>
          <w:tab w:pos="1913" w:val="left" w:leader="none"/>
        </w:tabs>
        <w:spacing w:line="194" w:lineRule="exact" w:before="0" w:after="0"/>
        <w:ind w:left="1913" w:right="0" w:hanging="173"/>
        <w:jc w:val="left"/>
        <w:rPr>
          <w:sz w:val="17"/>
        </w:rPr>
      </w:pPr>
      <w:r>
        <w:rPr>
          <w:sz w:val="17"/>
        </w:rPr>
        <w:t>Must</w:t>
      </w:r>
      <w:r>
        <w:rPr>
          <w:spacing w:val="9"/>
          <w:sz w:val="17"/>
        </w:rPr>
        <w:t> </w:t>
      </w:r>
      <w:r>
        <w:rPr>
          <w:sz w:val="17"/>
        </w:rPr>
        <w:t>quality</w:t>
      </w:r>
      <w:r>
        <w:rPr>
          <w:spacing w:val="9"/>
          <w:sz w:val="17"/>
        </w:rPr>
        <w:t> </w:t>
      </w:r>
      <w:r>
        <w:rPr>
          <w:sz w:val="17"/>
        </w:rPr>
        <w:t>in</w:t>
      </w:r>
      <w:r>
        <w:rPr>
          <w:spacing w:val="9"/>
          <w:sz w:val="17"/>
        </w:rPr>
        <w:t> </w:t>
      </w:r>
      <w:r>
        <w:rPr>
          <w:sz w:val="17"/>
        </w:rPr>
        <w:t>the</w:t>
      </w:r>
      <w:r>
        <w:rPr>
          <w:spacing w:val="10"/>
          <w:sz w:val="17"/>
        </w:rPr>
        <w:t> </w:t>
      </w:r>
      <w:r>
        <w:rPr>
          <w:sz w:val="17"/>
        </w:rPr>
        <w:t>UAAP</w:t>
      </w:r>
      <w:r>
        <w:rPr>
          <w:spacing w:val="6"/>
          <w:sz w:val="17"/>
        </w:rPr>
        <w:t> </w:t>
      </w:r>
      <w:r>
        <w:rPr>
          <w:sz w:val="17"/>
        </w:rPr>
        <w:t>requirements</w:t>
      </w:r>
      <w:r>
        <w:rPr>
          <w:spacing w:val="9"/>
          <w:sz w:val="17"/>
        </w:rPr>
        <w:t> </w:t>
      </w:r>
      <w:r>
        <w:rPr>
          <w:sz w:val="17"/>
        </w:rPr>
        <w:t>for</w:t>
      </w:r>
      <w:r>
        <w:rPr>
          <w:spacing w:val="9"/>
          <w:sz w:val="17"/>
        </w:rPr>
        <w:t> </w:t>
      </w:r>
      <w:r>
        <w:rPr>
          <w:spacing w:val="-2"/>
          <w:sz w:val="17"/>
        </w:rPr>
        <w:t>eligibility.</w:t>
      </w:r>
    </w:p>
    <w:p>
      <w:pPr>
        <w:pStyle w:val="ListParagraph"/>
        <w:numPr>
          <w:ilvl w:val="0"/>
          <w:numId w:val="100"/>
        </w:numPr>
        <w:tabs>
          <w:tab w:pos="1914" w:val="left" w:leader="none"/>
        </w:tabs>
        <w:spacing w:line="256" w:lineRule="auto" w:before="13" w:after="0"/>
        <w:ind w:left="1914" w:right="320" w:hanging="174"/>
        <w:jc w:val="left"/>
        <w:rPr>
          <w:sz w:val="17"/>
        </w:rPr>
      </w:pPr>
      <w:r>
        <w:rPr>
          <w:sz w:val="17"/>
        </w:rPr>
        <w:t>Must</w:t>
      </w:r>
      <w:r>
        <w:rPr>
          <w:spacing w:val="35"/>
          <w:sz w:val="17"/>
        </w:rPr>
        <w:t> </w:t>
      </w:r>
      <w:r>
        <w:rPr>
          <w:sz w:val="17"/>
        </w:rPr>
        <w:t>pass</w:t>
      </w:r>
      <w:r>
        <w:rPr>
          <w:spacing w:val="35"/>
          <w:sz w:val="17"/>
        </w:rPr>
        <w:t> </w:t>
      </w:r>
      <w:r>
        <w:rPr>
          <w:sz w:val="17"/>
        </w:rPr>
        <w:t>the</w:t>
      </w:r>
      <w:r>
        <w:rPr>
          <w:spacing w:val="35"/>
          <w:sz w:val="17"/>
        </w:rPr>
        <w:t> </w:t>
      </w:r>
      <w:r>
        <w:rPr>
          <w:sz w:val="17"/>
        </w:rPr>
        <w:t>medical</w:t>
      </w:r>
      <w:r>
        <w:rPr>
          <w:spacing w:val="35"/>
          <w:sz w:val="17"/>
        </w:rPr>
        <w:t> </w:t>
      </w:r>
      <w:r>
        <w:rPr>
          <w:sz w:val="17"/>
        </w:rPr>
        <w:t>and</w:t>
      </w:r>
      <w:r>
        <w:rPr>
          <w:spacing w:val="35"/>
          <w:sz w:val="17"/>
        </w:rPr>
        <w:t> </w:t>
      </w:r>
      <w:r>
        <w:rPr>
          <w:sz w:val="17"/>
        </w:rPr>
        <w:t>physical</w:t>
      </w:r>
      <w:r>
        <w:rPr>
          <w:spacing w:val="35"/>
          <w:sz w:val="17"/>
        </w:rPr>
        <w:t> </w:t>
      </w:r>
      <w:r>
        <w:rPr>
          <w:sz w:val="17"/>
        </w:rPr>
        <w:t>tests</w:t>
      </w:r>
      <w:r>
        <w:rPr>
          <w:spacing w:val="35"/>
          <w:sz w:val="17"/>
        </w:rPr>
        <w:t> </w:t>
      </w:r>
      <w:r>
        <w:rPr>
          <w:sz w:val="17"/>
        </w:rPr>
        <w:t>conducted</w:t>
      </w:r>
      <w:r>
        <w:rPr>
          <w:spacing w:val="35"/>
          <w:sz w:val="17"/>
        </w:rPr>
        <w:t> </w:t>
      </w:r>
      <w:r>
        <w:rPr>
          <w:sz w:val="17"/>
        </w:rPr>
        <w:t>by</w:t>
      </w:r>
      <w:r>
        <w:rPr>
          <w:spacing w:val="35"/>
          <w:sz w:val="17"/>
        </w:rPr>
        <w:t> </w:t>
      </w:r>
      <w:r>
        <w:rPr>
          <w:sz w:val="17"/>
        </w:rPr>
        <w:t>the</w:t>
      </w:r>
      <w:r>
        <w:rPr>
          <w:spacing w:val="32"/>
          <w:sz w:val="17"/>
        </w:rPr>
        <w:t> </w:t>
      </w:r>
      <w:r>
        <w:rPr>
          <w:sz w:val="17"/>
        </w:rPr>
        <w:t>Team </w:t>
      </w:r>
      <w:r>
        <w:rPr>
          <w:spacing w:val="-2"/>
          <w:sz w:val="17"/>
        </w:rPr>
        <w:t>Physician.</w:t>
      </w:r>
    </w:p>
    <w:p>
      <w:pPr>
        <w:pStyle w:val="ListParagraph"/>
        <w:numPr>
          <w:ilvl w:val="0"/>
          <w:numId w:val="100"/>
        </w:numPr>
        <w:tabs>
          <w:tab w:pos="1913" w:val="left" w:leader="none"/>
        </w:tabs>
        <w:spacing w:line="194" w:lineRule="exact" w:before="0" w:after="0"/>
        <w:ind w:left="1913" w:right="0" w:hanging="173"/>
        <w:jc w:val="left"/>
        <w:rPr>
          <w:sz w:val="17"/>
        </w:rPr>
      </w:pPr>
      <w:r>
        <w:rPr>
          <w:sz w:val="17"/>
        </w:rPr>
        <w:t>Must</w:t>
      </w:r>
      <w:r>
        <w:rPr>
          <w:spacing w:val="7"/>
          <w:sz w:val="17"/>
        </w:rPr>
        <w:t> </w:t>
      </w:r>
      <w:r>
        <w:rPr>
          <w:sz w:val="17"/>
        </w:rPr>
        <w:t>qualify</w:t>
      </w:r>
      <w:r>
        <w:rPr>
          <w:spacing w:val="8"/>
          <w:sz w:val="17"/>
        </w:rPr>
        <w:t> </w:t>
      </w:r>
      <w:r>
        <w:rPr>
          <w:sz w:val="17"/>
        </w:rPr>
        <w:t>in</w:t>
      </w:r>
      <w:r>
        <w:rPr>
          <w:spacing w:val="7"/>
          <w:sz w:val="17"/>
        </w:rPr>
        <w:t> </w:t>
      </w:r>
      <w:r>
        <w:rPr>
          <w:sz w:val="17"/>
        </w:rPr>
        <w:t>the</w:t>
      </w:r>
      <w:r>
        <w:rPr>
          <w:spacing w:val="8"/>
          <w:sz w:val="17"/>
        </w:rPr>
        <w:t> </w:t>
      </w:r>
      <w:r>
        <w:rPr>
          <w:sz w:val="17"/>
        </w:rPr>
        <w:t>try-out</w:t>
      </w:r>
      <w:r>
        <w:rPr>
          <w:spacing w:val="8"/>
          <w:sz w:val="17"/>
        </w:rPr>
        <w:t> </w:t>
      </w:r>
      <w:r>
        <w:rPr>
          <w:sz w:val="17"/>
        </w:rPr>
        <w:t>series</w:t>
      </w:r>
      <w:r>
        <w:rPr>
          <w:spacing w:val="7"/>
          <w:sz w:val="17"/>
        </w:rPr>
        <w:t> </w:t>
      </w:r>
      <w:r>
        <w:rPr>
          <w:sz w:val="17"/>
        </w:rPr>
        <w:t>given</w:t>
      </w:r>
      <w:r>
        <w:rPr>
          <w:spacing w:val="8"/>
          <w:sz w:val="17"/>
        </w:rPr>
        <w:t> </w:t>
      </w:r>
      <w:r>
        <w:rPr>
          <w:sz w:val="17"/>
        </w:rPr>
        <w:t>by</w:t>
      </w:r>
      <w:r>
        <w:rPr>
          <w:spacing w:val="8"/>
          <w:sz w:val="17"/>
        </w:rPr>
        <w:t> </w:t>
      </w:r>
      <w:r>
        <w:rPr>
          <w:sz w:val="17"/>
        </w:rPr>
        <w:t>the</w:t>
      </w:r>
      <w:r>
        <w:rPr>
          <w:spacing w:val="7"/>
          <w:sz w:val="17"/>
        </w:rPr>
        <w:t> </w:t>
      </w:r>
      <w:r>
        <w:rPr>
          <w:spacing w:val="-2"/>
          <w:sz w:val="17"/>
        </w:rPr>
        <w:t>Coaches.</w:t>
      </w:r>
    </w:p>
    <w:p>
      <w:pPr>
        <w:pStyle w:val="BodyText"/>
        <w:spacing w:before="27"/>
      </w:pPr>
    </w:p>
    <w:p>
      <w:pPr>
        <w:pStyle w:val="ListParagraph"/>
        <w:numPr>
          <w:ilvl w:val="2"/>
          <w:numId w:val="96"/>
        </w:numPr>
        <w:tabs>
          <w:tab w:pos="1558" w:val="left" w:leader="none"/>
        </w:tabs>
        <w:spacing w:line="240" w:lineRule="auto" w:before="0" w:after="0"/>
        <w:ind w:left="1558" w:right="0" w:hanging="514"/>
        <w:jc w:val="left"/>
        <w:rPr>
          <w:sz w:val="17"/>
        </w:rPr>
      </w:pPr>
      <w:r>
        <w:rPr>
          <w:sz w:val="17"/>
        </w:rPr>
        <w:t>The</w:t>
      </w:r>
      <w:r>
        <w:rPr>
          <w:spacing w:val="9"/>
          <w:sz w:val="17"/>
        </w:rPr>
        <w:t> </w:t>
      </w:r>
      <w:r>
        <w:rPr>
          <w:sz w:val="17"/>
        </w:rPr>
        <w:t>Falcon</w:t>
      </w:r>
      <w:r>
        <w:rPr>
          <w:spacing w:val="5"/>
          <w:sz w:val="17"/>
        </w:rPr>
        <w:t> </w:t>
      </w:r>
      <w:r>
        <w:rPr>
          <w:spacing w:val="-2"/>
          <w:sz w:val="17"/>
        </w:rPr>
        <w:t>Teams</w:t>
      </w:r>
    </w:p>
    <w:p>
      <w:pPr>
        <w:pStyle w:val="BodyText"/>
        <w:spacing w:before="26"/>
      </w:pPr>
    </w:p>
    <w:p>
      <w:pPr>
        <w:pStyle w:val="BodyText"/>
        <w:ind w:left="1653"/>
      </w:pPr>
      <w:r>
        <w:rPr/>
        <w:t>Adamson</w:t>
      </w:r>
      <w:r>
        <w:rPr>
          <w:spacing w:val="11"/>
        </w:rPr>
        <w:t> </w:t>
      </w:r>
      <w:r>
        <w:rPr/>
        <w:t>University</w:t>
      </w:r>
      <w:r>
        <w:rPr>
          <w:spacing w:val="11"/>
        </w:rPr>
        <w:t> </w:t>
      </w:r>
      <w:r>
        <w:rPr/>
        <w:t>is</w:t>
      </w:r>
      <w:r>
        <w:rPr>
          <w:spacing w:val="11"/>
        </w:rPr>
        <w:t> </w:t>
      </w:r>
      <w:r>
        <w:rPr/>
        <w:t>represented</w:t>
      </w:r>
      <w:r>
        <w:rPr>
          <w:spacing w:val="11"/>
        </w:rPr>
        <w:t> </w:t>
      </w:r>
      <w:r>
        <w:rPr/>
        <w:t>by</w:t>
      </w:r>
      <w:r>
        <w:rPr>
          <w:spacing w:val="12"/>
        </w:rPr>
        <w:t> </w:t>
      </w:r>
      <w:r>
        <w:rPr/>
        <w:t>the</w:t>
      </w:r>
      <w:r>
        <w:rPr>
          <w:spacing w:val="11"/>
        </w:rPr>
        <w:t> </w:t>
      </w:r>
      <w:r>
        <w:rPr/>
        <w:t>following</w:t>
      </w:r>
      <w:r>
        <w:rPr>
          <w:spacing w:val="11"/>
        </w:rPr>
        <w:t> </w:t>
      </w:r>
      <w:r>
        <w:rPr/>
        <w:t>Falcon</w:t>
      </w:r>
      <w:r>
        <w:rPr>
          <w:spacing w:val="11"/>
        </w:rPr>
        <w:t> </w:t>
      </w:r>
      <w:r>
        <w:rPr>
          <w:spacing w:val="-2"/>
        </w:rPr>
        <w:t>teams:</w:t>
      </w:r>
    </w:p>
    <w:p>
      <w:pPr>
        <w:pStyle w:val="BodyText"/>
        <w:spacing w:before="26"/>
      </w:pPr>
    </w:p>
    <w:p>
      <w:pPr>
        <w:pStyle w:val="ListParagraph"/>
        <w:numPr>
          <w:ilvl w:val="0"/>
          <w:numId w:val="101"/>
        </w:numPr>
        <w:tabs>
          <w:tab w:pos="1846" w:val="left" w:leader="none"/>
        </w:tabs>
        <w:spacing w:line="240" w:lineRule="auto" w:before="0" w:after="0"/>
        <w:ind w:left="1846" w:right="0" w:hanging="193"/>
        <w:jc w:val="left"/>
        <w:rPr>
          <w:sz w:val="17"/>
        </w:rPr>
      </w:pPr>
      <w:r>
        <w:rPr>
          <w:sz w:val="17"/>
        </w:rPr>
        <w:t>Basketball</w:t>
      </w:r>
      <w:r>
        <w:rPr>
          <w:spacing w:val="12"/>
          <w:sz w:val="17"/>
        </w:rPr>
        <w:t> </w:t>
      </w:r>
      <w:r>
        <w:rPr>
          <w:spacing w:val="-4"/>
          <w:sz w:val="17"/>
        </w:rPr>
        <w:t>Team</w:t>
      </w:r>
    </w:p>
    <w:p>
      <w:pPr>
        <w:pStyle w:val="ListParagraph"/>
        <w:numPr>
          <w:ilvl w:val="0"/>
          <w:numId w:val="101"/>
        </w:numPr>
        <w:tabs>
          <w:tab w:pos="1846" w:val="left" w:leader="none"/>
        </w:tabs>
        <w:spacing w:line="240" w:lineRule="auto" w:before="14" w:after="0"/>
        <w:ind w:left="1846" w:right="0" w:hanging="193"/>
        <w:jc w:val="left"/>
        <w:rPr>
          <w:sz w:val="17"/>
        </w:rPr>
      </w:pPr>
      <w:r>
        <w:rPr>
          <w:sz w:val="17"/>
        </w:rPr>
        <w:t>Volley</w:t>
      </w:r>
      <w:r>
        <w:rPr>
          <w:spacing w:val="3"/>
          <w:sz w:val="17"/>
        </w:rPr>
        <w:t> </w:t>
      </w:r>
      <w:r>
        <w:rPr>
          <w:sz w:val="17"/>
        </w:rPr>
        <w:t>Ball </w:t>
      </w:r>
      <w:r>
        <w:rPr>
          <w:spacing w:val="-4"/>
          <w:sz w:val="17"/>
        </w:rPr>
        <w:t>Team</w:t>
      </w:r>
    </w:p>
    <w:p>
      <w:pPr>
        <w:pStyle w:val="ListParagraph"/>
        <w:numPr>
          <w:ilvl w:val="0"/>
          <w:numId w:val="101"/>
        </w:numPr>
        <w:tabs>
          <w:tab w:pos="1836" w:val="left" w:leader="none"/>
        </w:tabs>
        <w:spacing w:line="240" w:lineRule="auto" w:before="13" w:after="0"/>
        <w:ind w:left="1836" w:right="0" w:hanging="183"/>
        <w:jc w:val="left"/>
        <w:rPr>
          <w:sz w:val="17"/>
        </w:rPr>
      </w:pPr>
      <w:r>
        <w:rPr>
          <w:sz w:val="17"/>
        </w:rPr>
        <w:t>Softball</w:t>
      </w:r>
      <w:r>
        <w:rPr>
          <w:spacing w:val="8"/>
          <w:sz w:val="17"/>
        </w:rPr>
        <w:t> </w:t>
      </w:r>
      <w:r>
        <w:rPr>
          <w:spacing w:val="-4"/>
          <w:sz w:val="17"/>
        </w:rPr>
        <w:t>Team</w:t>
      </w:r>
    </w:p>
    <w:p>
      <w:pPr>
        <w:pStyle w:val="ListParagraph"/>
        <w:numPr>
          <w:ilvl w:val="0"/>
          <w:numId w:val="101"/>
        </w:numPr>
        <w:tabs>
          <w:tab w:pos="1846" w:val="left" w:leader="none"/>
        </w:tabs>
        <w:spacing w:line="240" w:lineRule="auto" w:before="13" w:after="0"/>
        <w:ind w:left="1846" w:right="0" w:hanging="193"/>
        <w:jc w:val="left"/>
        <w:rPr>
          <w:sz w:val="17"/>
        </w:rPr>
      </w:pPr>
      <w:r>
        <w:rPr>
          <w:sz w:val="17"/>
        </w:rPr>
        <w:t>Baseball</w:t>
      </w:r>
      <w:r>
        <w:rPr>
          <w:spacing w:val="10"/>
          <w:sz w:val="17"/>
        </w:rPr>
        <w:t> </w:t>
      </w:r>
      <w:r>
        <w:rPr>
          <w:spacing w:val="-4"/>
          <w:sz w:val="17"/>
        </w:rPr>
        <w:t>Team</w:t>
      </w:r>
    </w:p>
    <w:p>
      <w:pPr>
        <w:pStyle w:val="ListParagraph"/>
        <w:numPr>
          <w:ilvl w:val="0"/>
          <w:numId w:val="101"/>
        </w:numPr>
        <w:tabs>
          <w:tab w:pos="1835" w:val="left" w:leader="none"/>
        </w:tabs>
        <w:spacing w:line="240" w:lineRule="auto" w:before="13" w:after="0"/>
        <w:ind w:left="1835" w:right="0" w:hanging="182"/>
        <w:jc w:val="left"/>
        <w:rPr>
          <w:sz w:val="17"/>
        </w:rPr>
      </w:pPr>
      <w:r>
        <w:rPr>
          <w:spacing w:val="-2"/>
          <w:sz w:val="17"/>
        </w:rPr>
        <w:t>Athletics</w:t>
      </w:r>
    </w:p>
    <w:p>
      <w:pPr>
        <w:pStyle w:val="ListParagraph"/>
        <w:numPr>
          <w:ilvl w:val="0"/>
          <w:numId w:val="101"/>
        </w:numPr>
        <w:tabs>
          <w:tab w:pos="1797" w:val="left" w:leader="none"/>
        </w:tabs>
        <w:spacing w:line="256" w:lineRule="auto" w:before="13" w:after="0"/>
        <w:ind w:left="1653" w:right="4776" w:firstLine="0"/>
        <w:jc w:val="left"/>
        <w:rPr>
          <w:sz w:val="17"/>
        </w:rPr>
      </w:pPr>
      <w:r>
        <w:rPr>
          <w:spacing w:val="-2"/>
          <w:sz w:val="17"/>
        </w:rPr>
        <w:t>Badminton g.Chess h.Table</w:t>
      </w:r>
      <w:r>
        <w:rPr>
          <w:spacing w:val="-10"/>
          <w:sz w:val="17"/>
        </w:rPr>
        <w:t> </w:t>
      </w:r>
      <w:r>
        <w:rPr>
          <w:spacing w:val="-2"/>
          <w:sz w:val="17"/>
        </w:rPr>
        <w:t>Tennis</w:t>
      </w:r>
    </w:p>
    <w:p>
      <w:pPr>
        <w:pStyle w:val="ListParagraph"/>
        <w:numPr>
          <w:ilvl w:val="1"/>
          <w:numId w:val="101"/>
        </w:numPr>
        <w:tabs>
          <w:tab w:pos="1788" w:val="left" w:leader="none"/>
        </w:tabs>
        <w:spacing w:line="194" w:lineRule="exact" w:before="0" w:after="0"/>
        <w:ind w:left="1788" w:right="0" w:hanging="135"/>
        <w:jc w:val="left"/>
        <w:rPr>
          <w:sz w:val="17"/>
        </w:rPr>
      </w:pPr>
      <w:r>
        <w:rPr>
          <w:spacing w:val="-4"/>
          <w:sz w:val="17"/>
        </w:rPr>
        <w:t>Judo</w:t>
      </w:r>
    </w:p>
    <w:p>
      <w:pPr>
        <w:pStyle w:val="ListParagraph"/>
        <w:numPr>
          <w:ilvl w:val="1"/>
          <w:numId w:val="101"/>
        </w:numPr>
        <w:tabs>
          <w:tab w:pos="1788" w:val="left" w:leader="none"/>
        </w:tabs>
        <w:spacing w:line="240" w:lineRule="auto" w:before="14" w:after="0"/>
        <w:ind w:left="1788" w:right="0" w:hanging="135"/>
        <w:jc w:val="left"/>
        <w:rPr>
          <w:sz w:val="17"/>
        </w:rPr>
      </w:pPr>
      <w:r>
        <w:rPr>
          <w:spacing w:val="-2"/>
          <w:sz w:val="17"/>
        </w:rPr>
        <w:t>Swimming</w:t>
      </w:r>
    </w:p>
    <w:p>
      <w:pPr>
        <w:pStyle w:val="ListParagraph"/>
        <w:numPr>
          <w:ilvl w:val="1"/>
          <w:numId w:val="101"/>
        </w:numPr>
        <w:tabs>
          <w:tab w:pos="1788" w:val="left" w:leader="none"/>
        </w:tabs>
        <w:spacing w:line="240" w:lineRule="auto" w:before="13" w:after="0"/>
        <w:ind w:left="1788" w:right="0" w:hanging="135"/>
        <w:jc w:val="left"/>
        <w:rPr>
          <w:sz w:val="17"/>
        </w:rPr>
      </w:pPr>
      <w:r>
        <w:rPr>
          <w:sz w:val="17"/>
        </w:rPr>
        <w:t>Pep</w:t>
      </w:r>
      <w:r>
        <w:rPr>
          <w:spacing w:val="12"/>
          <w:sz w:val="17"/>
        </w:rPr>
        <w:t> </w:t>
      </w:r>
      <w:r>
        <w:rPr>
          <w:sz w:val="17"/>
        </w:rPr>
        <w:t>Squad/</w:t>
      </w:r>
      <w:r>
        <w:rPr>
          <w:spacing w:val="12"/>
          <w:sz w:val="17"/>
        </w:rPr>
        <w:t> </w:t>
      </w:r>
      <w:r>
        <w:rPr>
          <w:sz w:val="17"/>
        </w:rPr>
        <w:t>Drummers/</w:t>
      </w:r>
      <w:r>
        <w:rPr>
          <w:spacing w:val="12"/>
          <w:sz w:val="17"/>
        </w:rPr>
        <w:t> </w:t>
      </w:r>
      <w:r>
        <w:rPr>
          <w:spacing w:val="-4"/>
          <w:sz w:val="17"/>
        </w:rPr>
        <w:t>CAST</w:t>
      </w:r>
    </w:p>
    <w:p>
      <w:pPr>
        <w:pStyle w:val="BodyText"/>
        <w:spacing w:before="26"/>
      </w:pPr>
    </w:p>
    <w:p>
      <w:pPr>
        <w:pStyle w:val="BodyText"/>
        <w:spacing w:line="256" w:lineRule="auto"/>
        <w:ind w:left="2445" w:right="1722" w:hanging="793"/>
      </w:pPr>
      <w:r>
        <w:rPr/>
        <w:t>TEAM</w:t>
      </w:r>
      <w:r>
        <w:rPr>
          <w:spacing w:val="-7"/>
        </w:rPr>
        <w:t> </w:t>
      </w:r>
      <w:r>
        <w:rPr/>
        <w:t>A- is the team that plays or will play in </w:t>
      </w:r>
      <w:r>
        <w:rPr/>
        <w:t>a particular UAAP season.</w:t>
      </w:r>
    </w:p>
    <w:p>
      <w:pPr>
        <w:pStyle w:val="BodyText"/>
        <w:spacing w:line="194" w:lineRule="exact"/>
        <w:ind w:left="1653"/>
      </w:pPr>
      <w:r>
        <w:rPr/>
        <w:t>TEAM</w:t>
      </w:r>
      <w:r>
        <w:rPr>
          <w:spacing w:val="5"/>
        </w:rPr>
        <w:t> </w:t>
      </w:r>
      <w:r>
        <w:rPr/>
        <w:t>B-</w:t>
      </w:r>
      <w:r>
        <w:rPr>
          <w:spacing w:val="5"/>
        </w:rPr>
        <w:t> </w:t>
      </w:r>
      <w:r>
        <w:rPr/>
        <w:t>is</w:t>
      </w:r>
      <w:r>
        <w:rPr>
          <w:spacing w:val="5"/>
        </w:rPr>
        <w:t> </w:t>
      </w:r>
      <w:r>
        <w:rPr/>
        <w:t>the</w:t>
      </w:r>
      <w:r>
        <w:rPr>
          <w:spacing w:val="5"/>
        </w:rPr>
        <w:t> </w:t>
      </w:r>
      <w:r>
        <w:rPr/>
        <w:t>reserved</w:t>
      </w:r>
      <w:r>
        <w:rPr>
          <w:spacing w:val="6"/>
        </w:rPr>
        <w:t> </w:t>
      </w:r>
      <w:r>
        <w:rPr/>
        <w:t>team</w:t>
      </w:r>
      <w:r>
        <w:rPr>
          <w:spacing w:val="5"/>
        </w:rPr>
        <w:t> </w:t>
      </w:r>
      <w:r>
        <w:rPr/>
        <w:t>for</w:t>
      </w:r>
      <w:r>
        <w:rPr>
          <w:spacing w:val="1"/>
        </w:rPr>
        <w:t> </w:t>
      </w:r>
      <w:r>
        <w:rPr/>
        <w:t>Team</w:t>
      </w:r>
      <w:r>
        <w:rPr>
          <w:spacing w:val="-6"/>
        </w:rPr>
        <w:t> </w:t>
      </w:r>
      <w:r>
        <w:rPr/>
        <w:t>A</w:t>
      </w:r>
      <w:r>
        <w:rPr>
          <w:spacing w:val="-6"/>
        </w:rPr>
        <w:t> </w:t>
      </w:r>
      <w:r>
        <w:rPr>
          <w:spacing w:val="-2"/>
        </w:rPr>
        <w:t>players.</w:t>
      </w:r>
    </w:p>
    <w:p>
      <w:pPr>
        <w:pStyle w:val="BodyText"/>
        <w:spacing w:before="26"/>
      </w:pPr>
    </w:p>
    <w:p>
      <w:pPr>
        <w:pStyle w:val="ListParagraph"/>
        <w:numPr>
          <w:ilvl w:val="2"/>
          <w:numId w:val="96"/>
        </w:numPr>
        <w:tabs>
          <w:tab w:pos="1562" w:val="left" w:leader="none"/>
        </w:tabs>
        <w:spacing w:line="240" w:lineRule="auto" w:before="0" w:after="0"/>
        <w:ind w:left="1562" w:right="0" w:hanging="518"/>
        <w:jc w:val="left"/>
        <w:rPr>
          <w:sz w:val="17"/>
        </w:rPr>
      </w:pPr>
      <w:r>
        <w:rPr>
          <w:sz w:val="17"/>
        </w:rPr>
        <w:t>Maximum</w:t>
      </w:r>
      <w:r>
        <w:rPr>
          <w:spacing w:val="3"/>
          <w:sz w:val="17"/>
        </w:rPr>
        <w:t> </w:t>
      </w:r>
      <w:r>
        <w:rPr>
          <w:sz w:val="17"/>
        </w:rPr>
        <w:t>Allowable</w:t>
      </w:r>
      <w:r>
        <w:rPr>
          <w:spacing w:val="18"/>
          <w:sz w:val="17"/>
        </w:rPr>
        <w:t> </w:t>
      </w:r>
      <w:r>
        <w:rPr>
          <w:sz w:val="17"/>
        </w:rPr>
        <w:t>Residence</w:t>
      </w:r>
      <w:r>
        <w:rPr>
          <w:spacing w:val="17"/>
          <w:sz w:val="17"/>
        </w:rPr>
        <w:t> </w:t>
      </w:r>
      <w:r>
        <w:rPr>
          <w:spacing w:val="-2"/>
          <w:sz w:val="17"/>
        </w:rPr>
        <w:t>(MAR)</w:t>
      </w:r>
    </w:p>
    <w:p>
      <w:pPr>
        <w:pStyle w:val="BodyText"/>
        <w:spacing w:before="27"/>
      </w:pPr>
    </w:p>
    <w:p>
      <w:pPr>
        <w:pStyle w:val="BodyText"/>
        <w:spacing w:line="256" w:lineRule="auto"/>
        <w:ind w:left="1566" w:right="430"/>
      </w:pPr>
      <w:r>
        <w:rPr/>
        <w:t>The allowable years for a Falcon student-athlete to stay in the University are the following:</w:t>
      </w:r>
    </w:p>
    <w:p>
      <w:pPr>
        <w:pStyle w:val="BodyText"/>
        <w:spacing w:before="12"/>
      </w:pPr>
    </w:p>
    <w:p>
      <w:pPr>
        <w:pStyle w:val="ListParagraph"/>
        <w:numPr>
          <w:ilvl w:val="3"/>
          <w:numId w:val="96"/>
        </w:numPr>
        <w:tabs>
          <w:tab w:pos="2341" w:val="left" w:leader="none"/>
        </w:tabs>
        <w:spacing w:line="240" w:lineRule="auto" w:before="0" w:after="0"/>
        <w:ind w:left="2341" w:right="0" w:hanging="775"/>
        <w:jc w:val="left"/>
        <w:rPr>
          <w:sz w:val="17"/>
        </w:rPr>
      </w:pPr>
      <w:r>
        <w:rPr>
          <w:sz w:val="17"/>
        </w:rPr>
        <w:t>Five</w:t>
      </w:r>
      <w:r>
        <w:rPr>
          <w:spacing w:val="3"/>
          <w:sz w:val="17"/>
        </w:rPr>
        <w:t> </w:t>
      </w:r>
      <w:r>
        <w:rPr>
          <w:sz w:val="17"/>
        </w:rPr>
        <w:t>(5)</w:t>
      </w:r>
      <w:r>
        <w:rPr>
          <w:spacing w:val="3"/>
          <w:sz w:val="17"/>
        </w:rPr>
        <w:t> </w:t>
      </w:r>
      <w:r>
        <w:rPr>
          <w:sz w:val="17"/>
        </w:rPr>
        <w:t>playing</w:t>
      </w:r>
      <w:r>
        <w:rPr>
          <w:spacing w:val="4"/>
          <w:sz w:val="17"/>
        </w:rPr>
        <w:t> </w:t>
      </w:r>
      <w:r>
        <w:rPr>
          <w:spacing w:val="-2"/>
          <w:sz w:val="17"/>
        </w:rPr>
        <w:t>years</w:t>
      </w:r>
    </w:p>
    <w:p>
      <w:pPr>
        <w:pStyle w:val="BodyText"/>
        <w:spacing w:before="26"/>
      </w:pPr>
    </w:p>
    <w:p>
      <w:pPr>
        <w:pStyle w:val="BodyText"/>
        <w:spacing w:line="256" w:lineRule="auto"/>
        <w:ind w:left="2348"/>
      </w:pPr>
      <w:r>
        <w:rPr/>
        <w:t>Playing Years- is the number of years an athlete can play in the UAAP or maximum of five (5) years.</w:t>
      </w:r>
    </w:p>
    <w:p>
      <w:pPr>
        <w:pStyle w:val="BodyText"/>
        <w:spacing w:before="12"/>
      </w:pPr>
    </w:p>
    <w:p>
      <w:pPr>
        <w:pStyle w:val="ListParagraph"/>
        <w:numPr>
          <w:ilvl w:val="3"/>
          <w:numId w:val="102"/>
        </w:numPr>
        <w:tabs>
          <w:tab w:pos="2348" w:val="left" w:leader="none"/>
        </w:tabs>
        <w:spacing w:line="256" w:lineRule="auto" w:before="1" w:after="0"/>
        <w:ind w:left="2348" w:right="320" w:hanging="783"/>
        <w:jc w:val="both"/>
        <w:rPr>
          <w:sz w:val="17"/>
        </w:rPr>
      </w:pPr>
      <w:r>
        <w:rPr>
          <w:sz w:val="17"/>
        </w:rPr>
        <w:t>In excess of 5 years. A student-athlete is allowed to </w:t>
      </w:r>
      <w:r>
        <w:rPr>
          <w:sz w:val="17"/>
        </w:rPr>
        <w:t>complete</w:t>
      </w:r>
      <w:r>
        <w:rPr>
          <w:spacing w:val="40"/>
          <w:sz w:val="17"/>
        </w:rPr>
        <w:t> </w:t>
      </w:r>
      <w:r>
        <w:rPr>
          <w:sz w:val="17"/>
        </w:rPr>
        <w:t>the course and enjoy the scholarship for 2 semesters provided he/she has good academic standing, and has not been given</w:t>
      </w:r>
      <w:r>
        <w:rPr>
          <w:spacing w:val="40"/>
          <w:sz w:val="17"/>
        </w:rPr>
        <w:t> </w:t>
      </w:r>
      <w:r>
        <w:rPr>
          <w:sz w:val="17"/>
        </w:rPr>
        <w:t>any disciplinary action.</w:t>
      </w:r>
    </w:p>
    <w:p>
      <w:pPr>
        <w:pStyle w:val="BodyText"/>
        <w:spacing w:before="10"/>
      </w:pPr>
    </w:p>
    <w:p>
      <w:pPr>
        <w:pStyle w:val="ListParagraph"/>
        <w:numPr>
          <w:ilvl w:val="1"/>
          <w:numId w:val="96"/>
        </w:numPr>
        <w:tabs>
          <w:tab w:pos="971" w:val="left" w:leader="none"/>
        </w:tabs>
        <w:spacing w:line="240" w:lineRule="auto" w:before="1" w:after="0"/>
        <w:ind w:left="971" w:right="0" w:hanging="361"/>
        <w:jc w:val="left"/>
        <w:rPr>
          <w:sz w:val="17"/>
        </w:rPr>
      </w:pPr>
      <w:r>
        <w:rPr>
          <w:sz w:val="17"/>
        </w:rPr>
        <w:t>Athlete</w:t>
      </w:r>
      <w:r>
        <w:rPr>
          <w:spacing w:val="4"/>
          <w:sz w:val="17"/>
        </w:rPr>
        <w:t> </w:t>
      </w:r>
      <w:r>
        <w:rPr>
          <w:spacing w:val="-2"/>
          <w:sz w:val="17"/>
        </w:rPr>
        <w:t>Retention</w:t>
      </w:r>
    </w:p>
    <w:p>
      <w:pPr>
        <w:pStyle w:val="BodyText"/>
        <w:spacing w:line="410" w:lineRule="atLeast" w:before="7"/>
        <w:ind w:left="957"/>
      </w:pPr>
      <w:r>
        <w:rPr/>
        <w:t>The Office for Athletics and Recreation decides the retention of student athletes. Retention</w:t>
      </w:r>
      <w:r>
        <w:rPr>
          <w:spacing w:val="32"/>
        </w:rPr>
        <w:t> </w:t>
      </w:r>
      <w:r>
        <w:rPr/>
        <w:t>is</w:t>
      </w:r>
      <w:r>
        <w:rPr>
          <w:spacing w:val="32"/>
        </w:rPr>
        <w:t> </w:t>
      </w:r>
      <w:r>
        <w:rPr/>
        <w:t>the</w:t>
      </w:r>
      <w:r>
        <w:rPr>
          <w:spacing w:val="32"/>
        </w:rPr>
        <w:t> </w:t>
      </w:r>
      <w:r>
        <w:rPr/>
        <w:t>inclusion</w:t>
      </w:r>
      <w:r>
        <w:rPr>
          <w:spacing w:val="32"/>
        </w:rPr>
        <w:t> </w:t>
      </w:r>
      <w:r>
        <w:rPr/>
        <w:t>or</w:t>
      </w:r>
      <w:r>
        <w:rPr>
          <w:spacing w:val="32"/>
        </w:rPr>
        <w:t> </w:t>
      </w:r>
      <w:r>
        <w:rPr/>
        <w:t>continuity</w:t>
      </w:r>
      <w:r>
        <w:rPr>
          <w:spacing w:val="32"/>
        </w:rPr>
        <w:t> </w:t>
      </w:r>
      <w:r>
        <w:rPr/>
        <w:t>of</w:t>
      </w:r>
      <w:r>
        <w:rPr>
          <w:spacing w:val="32"/>
        </w:rPr>
        <w:t> </w:t>
      </w:r>
      <w:r>
        <w:rPr/>
        <w:t>an</w:t>
      </w:r>
      <w:r>
        <w:rPr>
          <w:spacing w:val="32"/>
        </w:rPr>
        <w:t> </w:t>
      </w:r>
      <w:r>
        <w:rPr/>
        <w:t>athlete</w:t>
      </w:r>
      <w:r>
        <w:rPr>
          <w:spacing w:val="32"/>
        </w:rPr>
        <w:t> </w:t>
      </w:r>
      <w:r>
        <w:rPr/>
        <w:t>as</w:t>
      </w:r>
      <w:r>
        <w:rPr>
          <w:spacing w:val="32"/>
        </w:rPr>
        <w:t> </w:t>
      </w:r>
      <w:r>
        <w:rPr/>
        <w:t>a</w:t>
      </w:r>
      <w:r>
        <w:rPr>
          <w:spacing w:val="32"/>
        </w:rPr>
        <w:t> </w:t>
      </w:r>
      <w:r>
        <w:rPr/>
        <w:t>member</w:t>
      </w:r>
      <w:r>
        <w:rPr>
          <w:spacing w:val="32"/>
        </w:rPr>
        <w:t> </w:t>
      </w:r>
      <w:r>
        <w:rPr/>
        <w:t>in</w:t>
      </w:r>
      <w:r>
        <w:rPr>
          <w:spacing w:val="32"/>
        </w:rPr>
        <w:t> </w:t>
      </w:r>
      <w:r>
        <w:rPr/>
        <w:t>the</w:t>
      </w:r>
      <w:r>
        <w:rPr>
          <w:spacing w:val="32"/>
        </w:rPr>
        <w:t> </w:t>
      </w:r>
      <w:r>
        <w:rPr/>
        <w:t>team</w:t>
      </w:r>
    </w:p>
    <w:p>
      <w:pPr>
        <w:pStyle w:val="BodyText"/>
        <w:spacing w:before="21"/>
        <w:ind w:left="957"/>
      </w:pPr>
      <w:r>
        <w:rPr/>
        <w:t>(A</w:t>
      </w:r>
      <w:r>
        <w:rPr>
          <w:spacing w:val="-7"/>
        </w:rPr>
        <w:t> </w:t>
      </w:r>
      <w:r>
        <w:rPr/>
        <w:t>or</w:t>
      </w:r>
      <w:r>
        <w:rPr>
          <w:spacing w:val="3"/>
        </w:rPr>
        <w:t> </w:t>
      </w:r>
      <w:r>
        <w:rPr>
          <w:spacing w:val="-5"/>
        </w:rPr>
        <w:t>B).</w:t>
      </w:r>
    </w:p>
    <w:p>
      <w:pPr>
        <w:spacing w:after="0"/>
        <w:sectPr>
          <w:pgSz w:w="8640" w:h="12960"/>
          <w:pgMar w:header="0" w:footer="712" w:top="580" w:bottom="900" w:left="580" w:right="520"/>
        </w:sectPr>
      </w:pPr>
    </w:p>
    <w:p>
      <w:pPr>
        <w:pStyle w:val="ListParagraph"/>
        <w:numPr>
          <w:ilvl w:val="2"/>
          <w:numId w:val="96"/>
        </w:numPr>
        <w:tabs>
          <w:tab w:pos="1560" w:val="left" w:leader="none"/>
        </w:tabs>
        <w:spacing w:line="240" w:lineRule="auto" w:before="87" w:after="0"/>
        <w:ind w:left="1560" w:right="0" w:hanging="516"/>
        <w:jc w:val="left"/>
        <w:rPr>
          <w:sz w:val="17"/>
        </w:rPr>
      </w:pPr>
      <w:r>
        <w:rPr>
          <w:spacing w:val="-2"/>
          <w:sz w:val="17"/>
        </w:rPr>
        <w:t>Guidelines</w:t>
      </w:r>
    </w:p>
    <w:p>
      <w:pPr>
        <w:pStyle w:val="BodyText"/>
        <w:spacing w:before="26"/>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All Falcon student-athletes are subject to pass the </w:t>
      </w:r>
      <w:r>
        <w:rPr>
          <w:sz w:val="17"/>
        </w:rPr>
        <w:t>requirements on the following, at the end of each semester and at the end of each school year:</w:t>
      </w:r>
    </w:p>
    <w:p>
      <w:pPr>
        <w:pStyle w:val="BodyText"/>
        <w:spacing w:before="12"/>
      </w:pPr>
    </w:p>
    <w:p>
      <w:pPr>
        <w:pStyle w:val="ListParagraph"/>
        <w:numPr>
          <w:ilvl w:val="4"/>
          <w:numId w:val="96"/>
        </w:numPr>
        <w:tabs>
          <w:tab w:pos="2347" w:val="left" w:leader="none"/>
        </w:tabs>
        <w:spacing w:line="240" w:lineRule="auto" w:before="0" w:after="0"/>
        <w:ind w:left="2347" w:right="0" w:hanging="86"/>
        <w:jc w:val="left"/>
        <w:rPr>
          <w:sz w:val="17"/>
        </w:rPr>
      </w:pPr>
      <w:r>
        <w:rPr>
          <w:sz w:val="17"/>
        </w:rPr>
        <w:t>Academic</w:t>
      </w:r>
      <w:r>
        <w:rPr>
          <w:spacing w:val="15"/>
          <w:sz w:val="17"/>
        </w:rPr>
        <w:t> </w:t>
      </w:r>
      <w:r>
        <w:rPr>
          <w:spacing w:val="-2"/>
          <w:sz w:val="17"/>
        </w:rPr>
        <w:t>requirements</w:t>
      </w:r>
    </w:p>
    <w:p>
      <w:pPr>
        <w:pStyle w:val="ListParagraph"/>
        <w:numPr>
          <w:ilvl w:val="4"/>
          <w:numId w:val="96"/>
        </w:numPr>
        <w:tabs>
          <w:tab w:pos="2347" w:val="left" w:leader="none"/>
        </w:tabs>
        <w:spacing w:line="240" w:lineRule="auto" w:before="13" w:after="0"/>
        <w:ind w:left="2347" w:right="0" w:hanging="86"/>
        <w:jc w:val="left"/>
        <w:rPr>
          <w:sz w:val="17"/>
        </w:rPr>
      </w:pPr>
      <w:r>
        <w:rPr>
          <w:sz w:val="17"/>
        </w:rPr>
        <w:t>Health</w:t>
      </w:r>
      <w:r>
        <w:rPr>
          <w:spacing w:val="10"/>
          <w:sz w:val="17"/>
        </w:rPr>
        <w:t> </w:t>
      </w:r>
      <w:r>
        <w:rPr>
          <w:spacing w:val="-2"/>
          <w:sz w:val="17"/>
        </w:rPr>
        <w:t>Status</w:t>
      </w:r>
    </w:p>
    <w:p>
      <w:pPr>
        <w:pStyle w:val="ListParagraph"/>
        <w:numPr>
          <w:ilvl w:val="4"/>
          <w:numId w:val="96"/>
        </w:numPr>
        <w:tabs>
          <w:tab w:pos="2347" w:val="left" w:leader="none"/>
        </w:tabs>
        <w:spacing w:line="240" w:lineRule="auto" w:before="13" w:after="0"/>
        <w:ind w:left="2347" w:right="0" w:hanging="86"/>
        <w:jc w:val="left"/>
        <w:rPr>
          <w:sz w:val="17"/>
        </w:rPr>
      </w:pPr>
      <w:r>
        <w:rPr>
          <w:sz w:val="17"/>
        </w:rPr>
        <w:t>Psychological</w:t>
      </w:r>
      <w:r>
        <w:rPr>
          <w:spacing w:val="21"/>
          <w:sz w:val="17"/>
        </w:rPr>
        <w:t> </w:t>
      </w:r>
      <w:r>
        <w:rPr>
          <w:spacing w:val="-2"/>
          <w:sz w:val="17"/>
        </w:rPr>
        <w:t>Status</w:t>
      </w:r>
    </w:p>
    <w:p>
      <w:pPr>
        <w:pStyle w:val="ListParagraph"/>
        <w:numPr>
          <w:ilvl w:val="4"/>
          <w:numId w:val="96"/>
        </w:numPr>
        <w:tabs>
          <w:tab w:pos="2347" w:val="left" w:leader="none"/>
        </w:tabs>
        <w:spacing w:line="240" w:lineRule="auto" w:before="13" w:after="0"/>
        <w:ind w:left="2347" w:right="0" w:hanging="86"/>
        <w:jc w:val="left"/>
        <w:rPr>
          <w:sz w:val="17"/>
        </w:rPr>
      </w:pPr>
      <w:r>
        <w:rPr>
          <w:sz w:val="17"/>
        </w:rPr>
        <w:t>Performance</w:t>
      </w:r>
      <w:r>
        <w:rPr>
          <w:spacing w:val="20"/>
          <w:sz w:val="17"/>
        </w:rPr>
        <w:t> </w:t>
      </w:r>
      <w:r>
        <w:rPr>
          <w:spacing w:val="-2"/>
          <w:sz w:val="17"/>
        </w:rPr>
        <w:t>Status</w:t>
      </w:r>
    </w:p>
    <w:p>
      <w:pPr>
        <w:pStyle w:val="BodyText"/>
        <w:spacing w:before="27"/>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Failure to comply with any of the aforementioned </w:t>
      </w:r>
      <w:r>
        <w:rPr>
          <w:sz w:val="17"/>
        </w:rPr>
        <w:t>requirements would mean disqualification of the student-athlete.</w:t>
      </w:r>
    </w:p>
    <w:p>
      <w:pPr>
        <w:pStyle w:val="BodyText"/>
        <w:spacing w:before="12"/>
      </w:pPr>
    </w:p>
    <w:p>
      <w:pPr>
        <w:pStyle w:val="ListParagraph"/>
        <w:numPr>
          <w:ilvl w:val="2"/>
          <w:numId w:val="96"/>
        </w:numPr>
        <w:tabs>
          <w:tab w:pos="1562" w:val="left" w:leader="none"/>
        </w:tabs>
        <w:spacing w:line="240" w:lineRule="auto" w:before="0" w:after="0"/>
        <w:ind w:left="1562" w:right="0" w:hanging="518"/>
        <w:jc w:val="left"/>
        <w:rPr>
          <w:sz w:val="17"/>
        </w:rPr>
      </w:pPr>
      <w:r>
        <w:rPr>
          <w:spacing w:val="-2"/>
          <w:sz w:val="17"/>
        </w:rPr>
        <w:t>Procedure</w:t>
      </w:r>
    </w:p>
    <w:p>
      <w:pPr>
        <w:pStyle w:val="BodyText"/>
        <w:spacing w:before="26"/>
      </w:pPr>
    </w:p>
    <w:p>
      <w:pPr>
        <w:pStyle w:val="ListParagraph"/>
        <w:numPr>
          <w:ilvl w:val="3"/>
          <w:numId w:val="96"/>
        </w:numPr>
        <w:tabs>
          <w:tab w:pos="2343" w:val="left" w:leader="none"/>
          <w:tab w:pos="2348" w:val="left" w:leader="none"/>
        </w:tabs>
        <w:spacing w:line="256" w:lineRule="auto" w:before="0" w:after="0"/>
        <w:ind w:left="2348" w:right="320" w:hanging="783"/>
        <w:jc w:val="both"/>
        <w:rPr>
          <w:sz w:val="17"/>
        </w:rPr>
      </w:pPr>
      <w:r>
        <w:rPr>
          <w:sz w:val="17"/>
        </w:rPr>
        <w:t>The OAR and the Academic committee evaluate the academic grades of all student-athletes every end of the semester </w:t>
      </w:r>
      <w:r>
        <w:rPr>
          <w:sz w:val="17"/>
        </w:rPr>
        <w:t>and school year.</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If a Falcon student athlete academically qualifies, the OAR </w:t>
      </w:r>
      <w:r>
        <w:rPr>
          <w:sz w:val="17"/>
        </w:rPr>
        <w:t>in coordination with the Health Services checks his/her health </w:t>
      </w:r>
      <w:r>
        <w:rPr>
          <w:spacing w:val="-2"/>
          <w:sz w:val="17"/>
        </w:rPr>
        <w:t>status.</w:t>
      </w:r>
    </w:p>
    <w:p>
      <w:pPr>
        <w:pStyle w:val="BodyText"/>
        <w:spacing w:before="11"/>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If a Falcon student-athlete is physically and mentally fit, </w:t>
      </w:r>
      <w:r>
        <w:rPr>
          <w:sz w:val="17"/>
        </w:rPr>
        <w:t>the</w:t>
      </w:r>
      <w:r>
        <w:rPr>
          <w:spacing w:val="80"/>
          <w:sz w:val="17"/>
        </w:rPr>
        <w:t> </w:t>
      </w:r>
      <w:r>
        <w:rPr>
          <w:sz w:val="17"/>
        </w:rPr>
        <w:t>OAR in coordination with the Guidance Office checks his/her psychological status.</w:t>
      </w:r>
    </w:p>
    <w:p>
      <w:pPr>
        <w:pStyle w:val="BodyText"/>
        <w:spacing w:before="11"/>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If a Falcon student-athlete is psychologically fit, the OAR </w:t>
      </w:r>
      <w:r>
        <w:rPr>
          <w:sz w:val="17"/>
        </w:rPr>
        <w:t>in coordination with the Team Coaches evaluates his/her playing performance during the school year.</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If a Falcon student-athlete has displayed at least a </w:t>
      </w:r>
      <w:r>
        <w:rPr>
          <w:sz w:val="17"/>
        </w:rPr>
        <w:t>very satisfactory playing performance, he/she will be retained in the Falcon team.</w:t>
      </w:r>
    </w:p>
    <w:p>
      <w:pPr>
        <w:pStyle w:val="BodyText"/>
        <w:spacing w:before="11"/>
      </w:pPr>
    </w:p>
    <w:p>
      <w:pPr>
        <w:pStyle w:val="ListParagraph"/>
        <w:numPr>
          <w:ilvl w:val="1"/>
          <w:numId w:val="96"/>
        </w:numPr>
        <w:tabs>
          <w:tab w:pos="983" w:val="left" w:leader="none"/>
        </w:tabs>
        <w:spacing w:line="240" w:lineRule="auto" w:before="1" w:after="0"/>
        <w:ind w:left="983" w:right="0" w:hanging="373"/>
        <w:jc w:val="left"/>
        <w:rPr>
          <w:sz w:val="17"/>
        </w:rPr>
      </w:pPr>
      <w:r>
        <w:rPr>
          <w:sz w:val="17"/>
        </w:rPr>
        <w:t>Grounds</w:t>
      </w:r>
      <w:r>
        <w:rPr>
          <w:spacing w:val="14"/>
          <w:sz w:val="17"/>
        </w:rPr>
        <w:t> </w:t>
      </w:r>
      <w:r>
        <w:rPr>
          <w:sz w:val="17"/>
        </w:rPr>
        <w:t>for</w:t>
      </w:r>
      <w:r>
        <w:rPr>
          <w:spacing w:val="2"/>
          <w:sz w:val="17"/>
        </w:rPr>
        <w:t> </w:t>
      </w:r>
      <w:r>
        <w:rPr>
          <w:sz w:val="17"/>
        </w:rPr>
        <w:t>Athletes'</w:t>
      </w:r>
      <w:r>
        <w:rPr>
          <w:spacing w:val="6"/>
          <w:sz w:val="17"/>
        </w:rPr>
        <w:t> </w:t>
      </w:r>
      <w:r>
        <w:rPr>
          <w:spacing w:val="-2"/>
          <w:sz w:val="17"/>
        </w:rPr>
        <w:t>Disqualification</w:t>
      </w:r>
    </w:p>
    <w:p>
      <w:pPr>
        <w:pStyle w:val="BodyText"/>
        <w:spacing w:before="26"/>
      </w:pPr>
    </w:p>
    <w:p>
      <w:pPr>
        <w:pStyle w:val="BodyText"/>
        <w:ind w:left="1044"/>
      </w:pPr>
      <w:r>
        <w:rPr/>
        <w:t>Any</w:t>
      </w:r>
      <w:r>
        <w:rPr>
          <w:spacing w:val="27"/>
        </w:rPr>
        <w:t> </w:t>
      </w:r>
      <w:r>
        <w:rPr/>
        <w:t>Falcon</w:t>
      </w:r>
      <w:r>
        <w:rPr>
          <w:spacing w:val="27"/>
        </w:rPr>
        <w:t> </w:t>
      </w:r>
      <w:r>
        <w:rPr/>
        <w:t>student-athlete</w:t>
      </w:r>
      <w:r>
        <w:rPr>
          <w:spacing w:val="28"/>
        </w:rPr>
        <w:t> </w:t>
      </w:r>
      <w:r>
        <w:rPr/>
        <w:t>may</w:t>
      </w:r>
      <w:r>
        <w:rPr>
          <w:spacing w:val="27"/>
        </w:rPr>
        <w:t> </w:t>
      </w:r>
      <w:r>
        <w:rPr/>
        <w:t>be</w:t>
      </w:r>
      <w:r>
        <w:rPr>
          <w:spacing w:val="28"/>
        </w:rPr>
        <w:t> </w:t>
      </w:r>
      <w:r>
        <w:rPr/>
        <w:t>disqualified</w:t>
      </w:r>
      <w:r>
        <w:rPr>
          <w:spacing w:val="27"/>
        </w:rPr>
        <w:t> </w:t>
      </w:r>
      <w:r>
        <w:rPr/>
        <w:t>as</w:t>
      </w:r>
      <w:r>
        <w:rPr>
          <w:spacing w:val="28"/>
        </w:rPr>
        <w:t> </w:t>
      </w:r>
      <w:r>
        <w:rPr/>
        <w:t>determined</w:t>
      </w:r>
      <w:r>
        <w:rPr>
          <w:spacing w:val="27"/>
        </w:rPr>
        <w:t> </w:t>
      </w:r>
      <w:r>
        <w:rPr/>
        <w:t>by</w:t>
      </w:r>
      <w:r>
        <w:rPr>
          <w:spacing w:val="28"/>
        </w:rPr>
        <w:t> </w:t>
      </w:r>
      <w:r>
        <w:rPr/>
        <w:t>the</w:t>
      </w:r>
      <w:r>
        <w:rPr>
          <w:spacing w:val="27"/>
        </w:rPr>
        <w:t> </w:t>
      </w:r>
      <w:r>
        <w:rPr>
          <w:spacing w:val="-2"/>
        </w:rPr>
        <w:t>following</w:t>
      </w:r>
    </w:p>
    <w:p>
      <w:pPr>
        <w:pStyle w:val="BodyText"/>
        <w:spacing w:before="13"/>
        <w:ind w:left="1044"/>
      </w:pPr>
      <w:r>
        <w:rPr>
          <w:spacing w:val="-2"/>
        </w:rPr>
        <w:t>grounds:</w:t>
      </w:r>
    </w:p>
    <w:p>
      <w:pPr>
        <w:pStyle w:val="BodyText"/>
        <w:spacing w:before="26"/>
      </w:pPr>
    </w:p>
    <w:p>
      <w:pPr>
        <w:pStyle w:val="ListParagraph"/>
        <w:numPr>
          <w:ilvl w:val="2"/>
          <w:numId w:val="96"/>
        </w:numPr>
        <w:tabs>
          <w:tab w:pos="1465" w:val="left" w:leader="none"/>
        </w:tabs>
        <w:spacing w:line="240" w:lineRule="auto" w:before="1" w:after="0"/>
        <w:ind w:left="1465" w:right="0" w:hanging="508"/>
        <w:jc w:val="left"/>
        <w:rPr>
          <w:sz w:val="17"/>
        </w:rPr>
      </w:pPr>
      <w:r>
        <w:rPr>
          <w:spacing w:val="-2"/>
          <w:sz w:val="17"/>
        </w:rPr>
        <w:t>Academics</w:t>
      </w:r>
    </w:p>
    <w:p>
      <w:pPr>
        <w:pStyle w:val="ListParagraph"/>
        <w:numPr>
          <w:ilvl w:val="3"/>
          <w:numId w:val="96"/>
        </w:numPr>
        <w:tabs>
          <w:tab w:pos="2348" w:val="left" w:leader="none"/>
        </w:tabs>
        <w:spacing w:line="240" w:lineRule="auto" w:before="13" w:after="0"/>
        <w:ind w:left="2348" w:right="0" w:hanging="782"/>
        <w:jc w:val="left"/>
        <w:rPr>
          <w:sz w:val="17"/>
        </w:rPr>
      </w:pPr>
      <w:r>
        <w:rPr>
          <w:sz w:val="17"/>
        </w:rPr>
        <w:t>Academic</w:t>
      </w:r>
      <w:r>
        <w:rPr>
          <w:spacing w:val="11"/>
          <w:sz w:val="17"/>
        </w:rPr>
        <w:t> </w:t>
      </w:r>
      <w:r>
        <w:rPr>
          <w:sz w:val="17"/>
        </w:rPr>
        <w:t>deficiency</w:t>
      </w:r>
      <w:r>
        <w:rPr>
          <w:spacing w:val="11"/>
          <w:sz w:val="17"/>
        </w:rPr>
        <w:t> </w:t>
      </w:r>
      <w:r>
        <w:rPr>
          <w:sz w:val="17"/>
        </w:rPr>
        <w:t>in</w:t>
      </w:r>
      <w:r>
        <w:rPr>
          <w:spacing w:val="11"/>
          <w:sz w:val="17"/>
        </w:rPr>
        <w:t> </w:t>
      </w:r>
      <w:r>
        <w:rPr>
          <w:sz w:val="17"/>
        </w:rPr>
        <w:t>terms</w:t>
      </w:r>
      <w:r>
        <w:rPr>
          <w:spacing w:val="12"/>
          <w:sz w:val="17"/>
        </w:rPr>
        <w:t> </w:t>
      </w:r>
      <w:r>
        <w:rPr>
          <w:spacing w:val="-5"/>
          <w:sz w:val="17"/>
        </w:rPr>
        <w:t>of:</w:t>
      </w:r>
    </w:p>
    <w:p>
      <w:pPr>
        <w:pStyle w:val="ListParagraph"/>
        <w:numPr>
          <w:ilvl w:val="4"/>
          <w:numId w:val="96"/>
        </w:numPr>
        <w:tabs>
          <w:tab w:pos="2347" w:val="left" w:leader="none"/>
        </w:tabs>
        <w:spacing w:line="240" w:lineRule="auto" w:before="13" w:after="0"/>
        <w:ind w:left="2347" w:right="0" w:hanging="86"/>
        <w:jc w:val="left"/>
        <w:rPr>
          <w:sz w:val="17"/>
        </w:rPr>
      </w:pPr>
      <w:r>
        <w:rPr>
          <w:sz w:val="17"/>
        </w:rPr>
        <w:t>Less</w:t>
      </w:r>
      <w:r>
        <w:rPr>
          <w:spacing w:val="7"/>
          <w:sz w:val="17"/>
        </w:rPr>
        <w:t> </w:t>
      </w:r>
      <w:r>
        <w:rPr>
          <w:sz w:val="17"/>
        </w:rPr>
        <w:t>than</w:t>
      </w:r>
      <w:r>
        <w:rPr>
          <w:spacing w:val="8"/>
          <w:sz w:val="17"/>
        </w:rPr>
        <w:t> </w:t>
      </w:r>
      <w:r>
        <w:rPr>
          <w:sz w:val="17"/>
        </w:rPr>
        <w:t>75%</w:t>
      </w:r>
      <w:r>
        <w:rPr>
          <w:spacing w:val="62"/>
          <w:sz w:val="17"/>
        </w:rPr>
        <w:t> </w:t>
      </w:r>
      <w:r>
        <w:rPr>
          <w:sz w:val="17"/>
        </w:rPr>
        <w:t>passing</w:t>
      </w:r>
      <w:r>
        <w:rPr>
          <w:spacing w:val="7"/>
          <w:sz w:val="17"/>
        </w:rPr>
        <w:t> </w:t>
      </w:r>
      <w:r>
        <w:rPr>
          <w:sz w:val="17"/>
        </w:rPr>
        <w:t>rate</w:t>
      </w:r>
      <w:r>
        <w:rPr>
          <w:spacing w:val="8"/>
          <w:sz w:val="17"/>
        </w:rPr>
        <w:t> </w:t>
      </w:r>
      <w:r>
        <w:rPr>
          <w:sz w:val="17"/>
        </w:rPr>
        <w:t>of</w:t>
      </w:r>
      <w:r>
        <w:rPr>
          <w:spacing w:val="7"/>
          <w:sz w:val="17"/>
        </w:rPr>
        <w:t> </w:t>
      </w:r>
      <w:r>
        <w:rPr>
          <w:sz w:val="17"/>
        </w:rPr>
        <w:t>enrolled</w:t>
      </w:r>
      <w:r>
        <w:rPr>
          <w:spacing w:val="8"/>
          <w:sz w:val="17"/>
        </w:rPr>
        <w:t> </w:t>
      </w:r>
      <w:r>
        <w:rPr>
          <w:sz w:val="17"/>
        </w:rPr>
        <w:t>units</w:t>
      </w:r>
      <w:r>
        <w:rPr>
          <w:spacing w:val="7"/>
          <w:sz w:val="17"/>
        </w:rPr>
        <w:t> </w:t>
      </w:r>
      <w:r>
        <w:rPr>
          <w:sz w:val="17"/>
        </w:rPr>
        <w:t>per</w:t>
      </w:r>
      <w:r>
        <w:rPr>
          <w:spacing w:val="8"/>
          <w:sz w:val="17"/>
        </w:rPr>
        <w:t> </w:t>
      </w:r>
      <w:r>
        <w:rPr>
          <w:spacing w:val="-2"/>
          <w:sz w:val="17"/>
        </w:rPr>
        <w:t>semester</w:t>
      </w:r>
    </w:p>
    <w:p>
      <w:pPr>
        <w:pStyle w:val="ListParagraph"/>
        <w:numPr>
          <w:ilvl w:val="4"/>
          <w:numId w:val="96"/>
        </w:numPr>
        <w:tabs>
          <w:tab w:pos="2347" w:val="left" w:leader="none"/>
        </w:tabs>
        <w:spacing w:line="240" w:lineRule="auto" w:before="13" w:after="0"/>
        <w:ind w:left="2347" w:right="0" w:hanging="86"/>
        <w:jc w:val="left"/>
        <w:rPr>
          <w:sz w:val="17"/>
        </w:rPr>
      </w:pPr>
      <w:r>
        <w:rPr>
          <w:sz w:val="17"/>
        </w:rPr>
        <w:t>Failure</w:t>
      </w:r>
      <w:r>
        <w:rPr>
          <w:spacing w:val="10"/>
          <w:sz w:val="17"/>
        </w:rPr>
        <w:t> </w:t>
      </w:r>
      <w:r>
        <w:rPr>
          <w:sz w:val="17"/>
        </w:rPr>
        <w:t>to</w:t>
      </w:r>
      <w:r>
        <w:rPr>
          <w:spacing w:val="10"/>
          <w:sz w:val="17"/>
        </w:rPr>
        <w:t> </w:t>
      </w:r>
      <w:r>
        <w:rPr>
          <w:sz w:val="17"/>
        </w:rPr>
        <w:t>comply</w:t>
      </w:r>
      <w:r>
        <w:rPr>
          <w:spacing w:val="10"/>
          <w:sz w:val="17"/>
        </w:rPr>
        <w:t> </w:t>
      </w:r>
      <w:r>
        <w:rPr>
          <w:sz w:val="17"/>
        </w:rPr>
        <w:t>with</w:t>
      </w:r>
      <w:r>
        <w:rPr>
          <w:spacing w:val="10"/>
          <w:sz w:val="17"/>
        </w:rPr>
        <w:t> </w:t>
      </w:r>
      <w:r>
        <w:rPr>
          <w:sz w:val="17"/>
        </w:rPr>
        <w:t>the</w:t>
      </w:r>
      <w:r>
        <w:rPr>
          <w:spacing w:val="10"/>
          <w:sz w:val="17"/>
        </w:rPr>
        <w:t> </w:t>
      </w:r>
      <w:r>
        <w:rPr>
          <w:sz w:val="17"/>
        </w:rPr>
        <w:t>grade</w:t>
      </w:r>
      <w:r>
        <w:rPr>
          <w:spacing w:val="10"/>
          <w:sz w:val="17"/>
        </w:rPr>
        <w:t> </w:t>
      </w:r>
      <w:r>
        <w:rPr>
          <w:sz w:val="17"/>
        </w:rPr>
        <w:t>requirements</w:t>
      </w:r>
      <w:r>
        <w:rPr>
          <w:spacing w:val="10"/>
          <w:sz w:val="17"/>
        </w:rPr>
        <w:t> </w:t>
      </w:r>
      <w:r>
        <w:rPr>
          <w:spacing w:val="-2"/>
          <w:sz w:val="17"/>
        </w:rPr>
        <w:t>(SeeTable1)</w:t>
      </w:r>
    </w:p>
    <w:p>
      <w:pPr>
        <w:pStyle w:val="BodyText"/>
        <w:spacing w:before="26"/>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Any violation or infraction of academic policies as provided </w:t>
      </w:r>
      <w:r>
        <w:rPr>
          <w:sz w:val="17"/>
        </w:rPr>
        <w:t>in</w:t>
      </w:r>
      <w:r>
        <w:rPr>
          <w:spacing w:val="80"/>
          <w:sz w:val="17"/>
        </w:rPr>
        <w:t> </w:t>
      </w:r>
      <w:r>
        <w:rPr>
          <w:sz w:val="17"/>
        </w:rPr>
        <w:t>the Students' Manual and Athletes' Manual will be subject to OSA Discipline policies.</w:t>
      </w:r>
    </w:p>
    <w:p>
      <w:pPr>
        <w:spacing w:after="0" w:line="256" w:lineRule="auto"/>
        <w:jc w:val="both"/>
        <w:rPr>
          <w:sz w:val="17"/>
        </w:rPr>
        <w:sectPr>
          <w:pgSz w:w="8640" w:h="12960"/>
          <w:pgMar w:header="0" w:footer="712" w:top="600" w:bottom="900" w:left="580" w:right="520"/>
        </w:sectPr>
      </w:pPr>
    </w:p>
    <w:p>
      <w:pPr>
        <w:pStyle w:val="ListParagraph"/>
        <w:numPr>
          <w:ilvl w:val="2"/>
          <w:numId w:val="96"/>
        </w:numPr>
        <w:tabs>
          <w:tab w:pos="1560" w:val="left" w:leader="none"/>
        </w:tabs>
        <w:spacing w:line="240" w:lineRule="auto" w:before="87" w:after="0"/>
        <w:ind w:left="1560" w:right="0" w:hanging="516"/>
        <w:jc w:val="left"/>
        <w:rPr>
          <w:sz w:val="17"/>
        </w:rPr>
      </w:pPr>
      <w:r>
        <w:rPr>
          <w:spacing w:val="-2"/>
          <w:sz w:val="17"/>
        </w:rPr>
        <w:t>Athletics</w:t>
      </w:r>
    </w:p>
    <w:p>
      <w:pPr>
        <w:pStyle w:val="BodyText"/>
        <w:spacing w:before="26"/>
      </w:pPr>
    </w:p>
    <w:p>
      <w:pPr>
        <w:pStyle w:val="ListParagraph"/>
        <w:numPr>
          <w:ilvl w:val="0"/>
          <w:numId w:val="103"/>
        </w:numPr>
        <w:tabs>
          <w:tab w:pos="1652" w:val="left" w:leader="none"/>
        </w:tabs>
        <w:spacing w:line="240" w:lineRule="auto" w:before="0" w:after="0"/>
        <w:ind w:left="1652" w:right="0" w:hanging="86"/>
        <w:jc w:val="left"/>
        <w:rPr>
          <w:sz w:val="17"/>
        </w:rPr>
      </w:pPr>
      <w:r>
        <w:rPr>
          <w:spacing w:val="-5"/>
          <w:sz w:val="17"/>
        </w:rPr>
        <w:t>Age</w:t>
      </w:r>
    </w:p>
    <w:p>
      <w:pPr>
        <w:pStyle w:val="ListParagraph"/>
        <w:numPr>
          <w:ilvl w:val="0"/>
          <w:numId w:val="103"/>
        </w:numPr>
        <w:tabs>
          <w:tab w:pos="1652" w:val="left" w:leader="none"/>
        </w:tabs>
        <w:spacing w:line="240" w:lineRule="auto" w:before="13" w:after="0"/>
        <w:ind w:left="1652" w:right="0" w:hanging="86"/>
        <w:jc w:val="left"/>
        <w:rPr>
          <w:sz w:val="17"/>
        </w:rPr>
      </w:pPr>
      <w:r>
        <w:rPr>
          <w:spacing w:val="-2"/>
          <w:sz w:val="17"/>
        </w:rPr>
        <w:t>Eligibility</w:t>
      </w:r>
    </w:p>
    <w:p>
      <w:pPr>
        <w:pStyle w:val="ListParagraph"/>
        <w:numPr>
          <w:ilvl w:val="0"/>
          <w:numId w:val="103"/>
        </w:numPr>
        <w:tabs>
          <w:tab w:pos="1652" w:val="left" w:leader="none"/>
        </w:tabs>
        <w:spacing w:line="240" w:lineRule="auto" w:before="14" w:after="0"/>
        <w:ind w:left="1652" w:right="0" w:hanging="86"/>
        <w:jc w:val="left"/>
        <w:rPr>
          <w:sz w:val="17"/>
        </w:rPr>
      </w:pPr>
      <w:r>
        <w:rPr>
          <w:sz w:val="17"/>
        </w:rPr>
        <w:t>Termination</w:t>
      </w:r>
      <w:r>
        <w:rPr>
          <w:spacing w:val="5"/>
          <w:sz w:val="17"/>
        </w:rPr>
        <w:t> </w:t>
      </w:r>
      <w:r>
        <w:rPr>
          <w:sz w:val="17"/>
        </w:rPr>
        <w:t>of</w:t>
      </w:r>
      <w:r>
        <w:rPr>
          <w:spacing w:val="5"/>
          <w:sz w:val="17"/>
        </w:rPr>
        <w:t> </w:t>
      </w:r>
      <w:r>
        <w:rPr>
          <w:sz w:val="17"/>
        </w:rPr>
        <w:t>Playing</w:t>
      </w:r>
      <w:r>
        <w:rPr>
          <w:spacing w:val="1"/>
          <w:sz w:val="17"/>
        </w:rPr>
        <w:t> </w:t>
      </w:r>
      <w:r>
        <w:rPr>
          <w:spacing w:val="-2"/>
          <w:sz w:val="17"/>
        </w:rPr>
        <w:t>Years</w:t>
      </w:r>
    </w:p>
    <w:p>
      <w:pPr>
        <w:pStyle w:val="ListParagraph"/>
        <w:numPr>
          <w:ilvl w:val="0"/>
          <w:numId w:val="103"/>
        </w:numPr>
        <w:tabs>
          <w:tab w:pos="1652" w:val="left" w:leader="none"/>
        </w:tabs>
        <w:spacing w:line="240" w:lineRule="auto" w:before="13" w:after="0"/>
        <w:ind w:left="1652" w:right="0" w:hanging="86"/>
        <w:jc w:val="left"/>
        <w:rPr>
          <w:sz w:val="17"/>
        </w:rPr>
      </w:pPr>
      <w:r>
        <w:rPr>
          <w:sz w:val="17"/>
        </w:rPr>
        <w:t>Physical</w:t>
      </w:r>
      <w:r>
        <w:rPr>
          <w:spacing w:val="10"/>
          <w:sz w:val="17"/>
        </w:rPr>
        <w:t> </w:t>
      </w:r>
      <w:r>
        <w:rPr>
          <w:sz w:val="17"/>
        </w:rPr>
        <w:t>and</w:t>
      </w:r>
      <w:r>
        <w:rPr>
          <w:spacing w:val="11"/>
          <w:sz w:val="17"/>
        </w:rPr>
        <w:t> </w:t>
      </w:r>
      <w:r>
        <w:rPr>
          <w:sz w:val="17"/>
        </w:rPr>
        <w:t>Mental</w:t>
      </w:r>
      <w:r>
        <w:rPr>
          <w:spacing w:val="10"/>
          <w:sz w:val="17"/>
        </w:rPr>
        <w:t> </w:t>
      </w:r>
      <w:r>
        <w:rPr>
          <w:spacing w:val="-2"/>
          <w:sz w:val="17"/>
        </w:rPr>
        <w:t>Disabilities</w:t>
      </w:r>
    </w:p>
    <w:p>
      <w:pPr>
        <w:pStyle w:val="ListParagraph"/>
        <w:numPr>
          <w:ilvl w:val="0"/>
          <w:numId w:val="103"/>
        </w:numPr>
        <w:tabs>
          <w:tab w:pos="1652" w:val="left" w:leader="none"/>
        </w:tabs>
        <w:spacing w:line="240" w:lineRule="auto" w:before="13" w:after="0"/>
        <w:ind w:left="1652" w:right="0" w:hanging="86"/>
        <w:jc w:val="left"/>
        <w:rPr>
          <w:sz w:val="17"/>
        </w:rPr>
      </w:pPr>
      <w:r>
        <w:rPr>
          <w:sz w:val="17"/>
        </w:rPr>
        <w:t>Grave</w:t>
      </w:r>
      <w:r>
        <w:rPr>
          <w:spacing w:val="10"/>
          <w:sz w:val="17"/>
        </w:rPr>
        <w:t> </w:t>
      </w:r>
      <w:r>
        <w:rPr>
          <w:spacing w:val="-2"/>
          <w:sz w:val="17"/>
        </w:rPr>
        <w:t>Offenses</w:t>
      </w:r>
    </w:p>
    <w:p>
      <w:pPr>
        <w:pStyle w:val="BodyText"/>
        <w:spacing w:before="26"/>
      </w:pPr>
    </w:p>
    <w:p>
      <w:pPr>
        <w:pStyle w:val="ListParagraph"/>
        <w:numPr>
          <w:ilvl w:val="2"/>
          <w:numId w:val="96"/>
        </w:numPr>
        <w:tabs>
          <w:tab w:pos="1560" w:val="left" w:leader="none"/>
        </w:tabs>
        <w:spacing w:line="240" w:lineRule="auto" w:before="0" w:after="0"/>
        <w:ind w:left="1560" w:right="0" w:hanging="516"/>
        <w:jc w:val="left"/>
        <w:rPr>
          <w:sz w:val="17"/>
        </w:rPr>
      </w:pPr>
      <w:r>
        <w:rPr>
          <w:spacing w:val="-2"/>
          <w:sz w:val="17"/>
        </w:rPr>
        <w:t>Others</w:t>
      </w:r>
    </w:p>
    <w:p>
      <w:pPr>
        <w:pStyle w:val="BodyText"/>
        <w:spacing w:before="26"/>
      </w:pPr>
    </w:p>
    <w:p>
      <w:pPr>
        <w:pStyle w:val="ListParagraph"/>
        <w:numPr>
          <w:ilvl w:val="0"/>
          <w:numId w:val="104"/>
        </w:numPr>
        <w:tabs>
          <w:tab w:pos="1652" w:val="left" w:leader="none"/>
        </w:tabs>
        <w:spacing w:line="240" w:lineRule="auto" w:before="1" w:after="0"/>
        <w:ind w:left="1652" w:right="0" w:hanging="86"/>
        <w:jc w:val="left"/>
        <w:rPr>
          <w:sz w:val="17"/>
        </w:rPr>
      </w:pPr>
      <w:r>
        <w:rPr>
          <w:spacing w:val="-2"/>
          <w:sz w:val="17"/>
        </w:rPr>
        <w:t>Separation</w:t>
      </w:r>
    </w:p>
    <w:p>
      <w:pPr>
        <w:pStyle w:val="ListParagraph"/>
        <w:numPr>
          <w:ilvl w:val="0"/>
          <w:numId w:val="104"/>
        </w:numPr>
        <w:tabs>
          <w:tab w:pos="1652" w:val="left" w:leader="none"/>
        </w:tabs>
        <w:spacing w:line="240" w:lineRule="auto" w:before="13" w:after="0"/>
        <w:ind w:left="1652" w:right="0" w:hanging="86"/>
        <w:jc w:val="left"/>
        <w:rPr>
          <w:sz w:val="17"/>
        </w:rPr>
      </w:pPr>
      <w:r>
        <w:rPr>
          <w:spacing w:val="-2"/>
          <w:sz w:val="17"/>
        </w:rPr>
        <w:t>Withdrawal/transfer</w:t>
      </w:r>
    </w:p>
    <w:p>
      <w:pPr>
        <w:pStyle w:val="ListParagraph"/>
        <w:numPr>
          <w:ilvl w:val="0"/>
          <w:numId w:val="104"/>
        </w:numPr>
        <w:tabs>
          <w:tab w:pos="1652" w:val="left" w:leader="none"/>
        </w:tabs>
        <w:spacing w:line="240" w:lineRule="auto" w:before="13" w:after="0"/>
        <w:ind w:left="1652" w:right="0" w:hanging="86"/>
        <w:jc w:val="left"/>
        <w:rPr>
          <w:sz w:val="17"/>
        </w:rPr>
      </w:pPr>
      <w:r>
        <w:rPr>
          <w:sz w:val="17"/>
        </w:rPr>
        <w:t>Negligence</w:t>
      </w:r>
      <w:r>
        <w:rPr>
          <w:spacing w:val="9"/>
          <w:sz w:val="17"/>
        </w:rPr>
        <w:t> </w:t>
      </w:r>
      <w:r>
        <w:rPr>
          <w:sz w:val="17"/>
        </w:rPr>
        <w:t>of</w:t>
      </w:r>
      <w:r>
        <w:rPr>
          <w:spacing w:val="10"/>
          <w:sz w:val="17"/>
        </w:rPr>
        <w:t> </w:t>
      </w:r>
      <w:r>
        <w:rPr>
          <w:sz w:val="17"/>
        </w:rPr>
        <w:t>Duties</w:t>
      </w:r>
      <w:r>
        <w:rPr>
          <w:spacing w:val="10"/>
          <w:sz w:val="17"/>
        </w:rPr>
        <w:t> </w:t>
      </w:r>
      <w:r>
        <w:rPr>
          <w:sz w:val="17"/>
        </w:rPr>
        <w:t>and</w:t>
      </w:r>
      <w:r>
        <w:rPr>
          <w:spacing w:val="10"/>
          <w:sz w:val="17"/>
        </w:rPr>
        <w:t> </w:t>
      </w:r>
      <w:r>
        <w:rPr>
          <w:spacing w:val="-2"/>
          <w:sz w:val="17"/>
        </w:rPr>
        <w:t>Responsibilities</w:t>
      </w:r>
    </w:p>
    <w:p>
      <w:pPr>
        <w:pStyle w:val="ListParagraph"/>
        <w:numPr>
          <w:ilvl w:val="0"/>
          <w:numId w:val="104"/>
        </w:numPr>
        <w:tabs>
          <w:tab w:pos="1652" w:val="left" w:leader="none"/>
        </w:tabs>
        <w:spacing w:line="240" w:lineRule="auto" w:before="13" w:after="0"/>
        <w:ind w:left="1652" w:right="0" w:hanging="86"/>
        <w:jc w:val="left"/>
        <w:rPr>
          <w:sz w:val="17"/>
        </w:rPr>
      </w:pPr>
      <w:r>
        <w:rPr>
          <w:sz w:val="17"/>
        </w:rPr>
        <w:t>Violation</w:t>
      </w:r>
      <w:r>
        <w:rPr>
          <w:spacing w:val="7"/>
          <w:sz w:val="17"/>
        </w:rPr>
        <w:t> </w:t>
      </w:r>
      <w:r>
        <w:rPr>
          <w:sz w:val="17"/>
        </w:rPr>
        <w:t>of</w:t>
      </w:r>
      <w:r>
        <w:rPr>
          <w:spacing w:val="60"/>
          <w:sz w:val="17"/>
        </w:rPr>
        <w:t> </w:t>
      </w:r>
      <w:r>
        <w:rPr>
          <w:sz w:val="17"/>
        </w:rPr>
        <w:t>UAAP</w:t>
      </w:r>
      <w:r>
        <w:rPr>
          <w:spacing w:val="3"/>
          <w:sz w:val="17"/>
        </w:rPr>
        <w:t> </w:t>
      </w:r>
      <w:r>
        <w:rPr>
          <w:sz w:val="17"/>
        </w:rPr>
        <w:t>Rules</w:t>
      </w:r>
      <w:r>
        <w:rPr>
          <w:spacing w:val="7"/>
          <w:sz w:val="17"/>
        </w:rPr>
        <w:t> </w:t>
      </w:r>
      <w:r>
        <w:rPr>
          <w:sz w:val="17"/>
        </w:rPr>
        <w:t>and</w:t>
      </w:r>
      <w:r>
        <w:rPr>
          <w:spacing w:val="7"/>
          <w:sz w:val="17"/>
        </w:rPr>
        <w:t> </w:t>
      </w:r>
      <w:r>
        <w:rPr>
          <w:spacing w:val="-2"/>
          <w:sz w:val="17"/>
        </w:rPr>
        <w:t>Regulations</w:t>
      </w:r>
    </w:p>
    <w:p>
      <w:pPr>
        <w:pStyle w:val="BodyText"/>
        <w:spacing w:before="26"/>
      </w:pPr>
    </w:p>
    <w:p>
      <w:pPr>
        <w:pStyle w:val="ListParagraph"/>
        <w:numPr>
          <w:ilvl w:val="1"/>
          <w:numId w:val="96"/>
        </w:numPr>
        <w:tabs>
          <w:tab w:pos="983" w:val="left" w:leader="none"/>
        </w:tabs>
        <w:spacing w:line="240" w:lineRule="auto" w:before="1" w:after="0"/>
        <w:ind w:left="983" w:right="0" w:hanging="373"/>
        <w:jc w:val="left"/>
        <w:rPr>
          <w:sz w:val="17"/>
        </w:rPr>
      </w:pPr>
      <w:r>
        <w:rPr>
          <w:sz w:val="17"/>
        </w:rPr>
        <w:t>Event</w:t>
      </w:r>
      <w:r>
        <w:rPr>
          <w:spacing w:val="9"/>
          <w:sz w:val="17"/>
        </w:rPr>
        <w:t> </w:t>
      </w:r>
      <w:r>
        <w:rPr>
          <w:spacing w:val="-2"/>
          <w:sz w:val="17"/>
        </w:rPr>
        <w:t>Policy</w:t>
      </w:r>
    </w:p>
    <w:p>
      <w:pPr>
        <w:pStyle w:val="BodyText"/>
        <w:spacing w:before="26"/>
      </w:pPr>
    </w:p>
    <w:p>
      <w:pPr>
        <w:pStyle w:val="BodyText"/>
        <w:spacing w:line="256" w:lineRule="auto"/>
        <w:ind w:left="1044" w:right="320"/>
        <w:jc w:val="both"/>
      </w:pPr>
      <w:r>
        <w:rPr/>
        <w:t>The Office for</w:t>
      </w:r>
      <w:r>
        <w:rPr>
          <w:spacing w:val="-9"/>
        </w:rPr>
        <w:t> </w:t>
      </w:r>
      <w:r>
        <w:rPr/>
        <w:t>Athletics and Recreation shall declare the events to be </w:t>
      </w:r>
      <w:r>
        <w:rPr/>
        <w:t>participated in the UAAP Game Competitions and in other similar leagues for every school </w:t>
      </w:r>
      <w:r>
        <w:rPr>
          <w:spacing w:val="-2"/>
        </w:rPr>
        <w:t>year.</w:t>
      </w:r>
    </w:p>
    <w:p>
      <w:pPr>
        <w:pStyle w:val="BodyText"/>
        <w:spacing w:before="11"/>
      </w:pPr>
    </w:p>
    <w:p>
      <w:pPr>
        <w:pStyle w:val="ListParagraph"/>
        <w:numPr>
          <w:ilvl w:val="1"/>
          <w:numId w:val="96"/>
        </w:numPr>
        <w:tabs>
          <w:tab w:pos="983" w:val="left" w:leader="none"/>
        </w:tabs>
        <w:spacing w:line="240" w:lineRule="auto" w:before="1" w:after="0"/>
        <w:ind w:left="983" w:right="0" w:hanging="373"/>
        <w:jc w:val="left"/>
        <w:rPr>
          <w:sz w:val="17"/>
        </w:rPr>
      </w:pPr>
      <w:r>
        <w:rPr>
          <w:sz w:val="17"/>
        </w:rPr>
        <w:t>Sports</w:t>
      </w:r>
      <w:r>
        <w:rPr>
          <w:spacing w:val="10"/>
          <w:sz w:val="17"/>
        </w:rPr>
        <w:t> </w:t>
      </w:r>
      <w:r>
        <w:rPr>
          <w:spacing w:val="-2"/>
          <w:sz w:val="17"/>
        </w:rPr>
        <w:t>Competition</w:t>
      </w:r>
    </w:p>
    <w:p>
      <w:pPr>
        <w:pStyle w:val="BodyText"/>
        <w:spacing w:before="26"/>
      </w:pPr>
    </w:p>
    <w:p>
      <w:pPr>
        <w:pStyle w:val="ListParagraph"/>
        <w:numPr>
          <w:ilvl w:val="0"/>
          <w:numId w:val="105"/>
        </w:numPr>
        <w:tabs>
          <w:tab w:pos="1305" w:val="left" w:leader="none"/>
        </w:tabs>
        <w:spacing w:line="256" w:lineRule="auto" w:before="0" w:after="0"/>
        <w:ind w:left="1305" w:right="317" w:hanging="261"/>
        <w:jc w:val="both"/>
        <w:rPr>
          <w:sz w:val="17"/>
        </w:rPr>
      </w:pPr>
      <w:r>
        <w:rPr>
          <w:sz w:val="17"/>
        </w:rPr>
        <w:t>UAAP- The University will officially recognize one pre and one post </w:t>
      </w:r>
      <w:r>
        <w:rPr>
          <w:sz w:val="17"/>
        </w:rPr>
        <w:t>UAAP Tournament/league per school year. Exceptions shall be determined by the OAR, whenever necessary.</w:t>
      </w:r>
    </w:p>
    <w:p>
      <w:pPr>
        <w:pStyle w:val="ListParagraph"/>
        <w:numPr>
          <w:ilvl w:val="0"/>
          <w:numId w:val="105"/>
        </w:numPr>
        <w:tabs>
          <w:tab w:pos="1305" w:val="left" w:leader="none"/>
        </w:tabs>
        <w:spacing w:line="256" w:lineRule="auto" w:before="0" w:after="0"/>
        <w:ind w:left="1305" w:right="320" w:hanging="261"/>
        <w:jc w:val="both"/>
        <w:rPr>
          <w:sz w:val="17"/>
        </w:rPr>
      </w:pPr>
      <w:r>
        <w:rPr>
          <w:sz w:val="17"/>
        </w:rPr>
        <w:t>Participation in other local tournaments shall be arranged and approved </w:t>
      </w:r>
      <w:r>
        <w:rPr>
          <w:sz w:val="17"/>
        </w:rPr>
        <w:t>by</w:t>
      </w:r>
      <w:r>
        <w:rPr>
          <w:spacing w:val="80"/>
          <w:sz w:val="17"/>
        </w:rPr>
        <w:t> </w:t>
      </w:r>
      <w:r>
        <w:rPr>
          <w:sz w:val="17"/>
        </w:rPr>
        <w:t>the Office for Athletics and Recreation and the Vice President for Student Affairs upon the recommendation of the coaches.</w:t>
      </w:r>
    </w:p>
    <w:p>
      <w:pPr>
        <w:pStyle w:val="ListParagraph"/>
        <w:numPr>
          <w:ilvl w:val="0"/>
          <w:numId w:val="105"/>
        </w:numPr>
        <w:tabs>
          <w:tab w:pos="1303" w:val="left" w:leader="none"/>
          <w:tab w:pos="1305" w:val="left" w:leader="none"/>
        </w:tabs>
        <w:spacing w:line="256" w:lineRule="auto" w:before="0" w:after="0"/>
        <w:ind w:left="1305" w:right="320" w:hanging="261"/>
        <w:jc w:val="both"/>
        <w:rPr>
          <w:sz w:val="17"/>
        </w:rPr>
      </w:pPr>
      <w:r>
        <w:rPr>
          <w:sz w:val="17"/>
        </w:rPr>
        <w:t>Athletes are not allowed to join any league without the consent and approval</w:t>
      </w:r>
      <w:r>
        <w:rPr>
          <w:spacing w:val="40"/>
          <w:sz w:val="17"/>
        </w:rPr>
        <w:t> </w:t>
      </w:r>
      <w:r>
        <w:rPr>
          <w:sz w:val="17"/>
        </w:rPr>
        <w:t>of the Head Coach and the OAR Director.</w:t>
      </w:r>
    </w:p>
    <w:p>
      <w:pPr>
        <w:pStyle w:val="ListParagraph"/>
        <w:numPr>
          <w:ilvl w:val="0"/>
          <w:numId w:val="105"/>
        </w:numPr>
        <w:tabs>
          <w:tab w:pos="1305" w:val="left" w:leader="none"/>
        </w:tabs>
        <w:spacing w:line="256" w:lineRule="auto" w:before="0" w:after="0"/>
        <w:ind w:left="1305" w:right="320" w:hanging="261"/>
        <w:jc w:val="both"/>
        <w:rPr>
          <w:sz w:val="17"/>
        </w:rPr>
      </w:pPr>
      <w:r>
        <w:rPr>
          <w:sz w:val="17"/>
        </w:rPr>
        <w:t>Expenses incurred during approval tournaments shall be shouldered by the University, unless sponsored otherwise.</w:t>
      </w:r>
    </w:p>
    <w:p>
      <w:pPr>
        <w:pStyle w:val="ListParagraph"/>
        <w:numPr>
          <w:ilvl w:val="0"/>
          <w:numId w:val="105"/>
        </w:numPr>
        <w:tabs>
          <w:tab w:pos="1268" w:val="left" w:leader="none"/>
          <w:tab w:pos="1305" w:val="left" w:leader="none"/>
        </w:tabs>
        <w:spacing w:line="256" w:lineRule="auto" w:before="0" w:after="0"/>
        <w:ind w:left="1305" w:right="320" w:hanging="261"/>
        <w:jc w:val="both"/>
        <w:rPr>
          <w:sz w:val="17"/>
        </w:rPr>
      </w:pPr>
      <w:r>
        <w:rPr>
          <w:sz w:val="17"/>
        </w:rPr>
        <w:t>Team</w:t>
      </w:r>
      <w:r>
        <w:rPr>
          <w:spacing w:val="38"/>
          <w:sz w:val="17"/>
        </w:rPr>
        <w:t> </w:t>
      </w:r>
      <w:r>
        <w:rPr>
          <w:sz w:val="17"/>
        </w:rPr>
        <w:t>Travel</w:t>
      </w:r>
      <w:r>
        <w:rPr>
          <w:spacing w:val="40"/>
          <w:sz w:val="17"/>
        </w:rPr>
        <w:t> </w:t>
      </w:r>
      <w:r>
        <w:rPr>
          <w:sz w:val="17"/>
        </w:rPr>
        <w:t>For</w:t>
      </w:r>
      <w:r>
        <w:rPr>
          <w:spacing w:val="40"/>
          <w:sz w:val="17"/>
        </w:rPr>
        <w:t> </w:t>
      </w:r>
      <w:r>
        <w:rPr>
          <w:sz w:val="17"/>
        </w:rPr>
        <w:t>International</w:t>
      </w:r>
      <w:r>
        <w:rPr>
          <w:spacing w:val="40"/>
          <w:sz w:val="17"/>
        </w:rPr>
        <w:t> </w:t>
      </w:r>
      <w:r>
        <w:rPr>
          <w:sz w:val="17"/>
        </w:rPr>
        <w:t>competitions</w:t>
      </w:r>
      <w:r>
        <w:rPr>
          <w:spacing w:val="40"/>
          <w:sz w:val="17"/>
        </w:rPr>
        <w:t> </w:t>
      </w:r>
      <w:r>
        <w:rPr>
          <w:sz w:val="17"/>
        </w:rPr>
        <w:t>where</w:t>
      </w:r>
      <w:r>
        <w:rPr>
          <w:spacing w:val="40"/>
          <w:sz w:val="17"/>
        </w:rPr>
        <w:t> </w:t>
      </w:r>
      <w:r>
        <w:rPr>
          <w:sz w:val="17"/>
        </w:rPr>
        <w:t>the</w:t>
      </w:r>
      <w:r>
        <w:rPr>
          <w:spacing w:val="40"/>
          <w:sz w:val="17"/>
        </w:rPr>
        <w:t> </w:t>
      </w:r>
      <w:r>
        <w:rPr>
          <w:sz w:val="17"/>
        </w:rPr>
        <w:t>University</w:t>
      </w:r>
      <w:r>
        <w:rPr>
          <w:spacing w:val="40"/>
          <w:sz w:val="17"/>
        </w:rPr>
        <w:t> </w:t>
      </w:r>
      <w:r>
        <w:rPr>
          <w:sz w:val="17"/>
        </w:rPr>
        <w:t>is</w:t>
      </w:r>
      <w:r>
        <w:rPr>
          <w:spacing w:val="40"/>
          <w:sz w:val="17"/>
        </w:rPr>
        <w:t> </w:t>
      </w:r>
      <w:r>
        <w:rPr>
          <w:sz w:val="17"/>
        </w:rPr>
        <w:t>invited to participate,all expenses covering the processing of visa, </w:t>
      </w:r>
      <w:r>
        <w:rPr>
          <w:sz w:val="17"/>
        </w:rPr>
        <w:t>transportation,</w:t>
      </w:r>
      <w:r>
        <w:rPr>
          <w:spacing w:val="40"/>
          <w:sz w:val="17"/>
        </w:rPr>
        <w:t> </w:t>
      </w:r>
      <w:r>
        <w:rPr>
          <w:sz w:val="17"/>
        </w:rPr>
        <w:t>food, lodging, insurance, health and other financial requirements shall be shouldered by the inviting host.</w:t>
      </w:r>
    </w:p>
    <w:p>
      <w:pPr>
        <w:pStyle w:val="BodyText"/>
        <w:spacing w:before="6"/>
      </w:pPr>
    </w:p>
    <w:p>
      <w:pPr>
        <w:pStyle w:val="BodyText"/>
        <w:spacing w:line="256" w:lineRule="auto"/>
        <w:ind w:left="1044" w:right="320"/>
        <w:jc w:val="both"/>
      </w:pPr>
      <w:r>
        <w:rPr/>
        <w:t>Local</w:t>
      </w:r>
      <w:r>
        <w:rPr>
          <w:spacing w:val="27"/>
        </w:rPr>
        <w:t> </w:t>
      </w:r>
      <w:r>
        <w:rPr/>
        <w:t>Competitions</w:t>
      </w:r>
      <w:r>
        <w:rPr>
          <w:spacing w:val="27"/>
        </w:rPr>
        <w:t> </w:t>
      </w:r>
      <w:r>
        <w:rPr/>
        <w:t>held</w:t>
      </w:r>
      <w:r>
        <w:rPr>
          <w:spacing w:val="27"/>
        </w:rPr>
        <w:t> </w:t>
      </w:r>
      <w:r>
        <w:rPr/>
        <w:t>outside</w:t>
      </w:r>
      <w:r>
        <w:rPr>
          <w:spacing w:val="27"/>
        </w:rPr>
        <w:t> </w:t>
      </w:r>
      <w:r>
        <w:rPr/>
        <w:t>Metro</w:t>
      </w:r>
      <w:r>
        <w:rPr>
          <w:spacing w:val="27"/>
        </w:rPr>
        <w:t> </w:t>
      </w:r>
      <w:r>
        <w:rPr/>
        <w:t>Manila</w:t>
      </w:r>
      <w:r>
        <w:rPr>
          <w:spacing w:val="27"/>
        </w:rPr>
        <w:t> </w:t>
      </w:r>
      <w:r>
        <w:rPr/>
        <w:t>shall</w:t>
      </w:r>
      <w:r>
        <w:rPr>
          <w:spacing w:val="27"/>
        </w:rPr>
        <w:t> </w:t>
      </w:r>
      <w:r>
        <w:rPr/>
        <w:t>be</w:t>
      </w:r>
      <w:r>
        <w:rPr>
          <w:spacing w:val="27"/>
        </w:rPr>
        <w:t> </w:t>
      </w:r>
      <w:r>
        <w:rPr/>
        <w:t>approved</w:t>
      </w:r>
      <w:r>
        <w:rPr>
          <w:spacing w:val="27"/>
        </w:rPr>
        <w:t> </w:t>
      </w:r>
      <w:r>
        <w:rPr/>
        <w:t>by</w:t>
      </w:r>
      <w:r>
        <w:rPr>
          <w:spacing w:val="27"/>
        </w:rPr>
        <w:t> </w:t>
      </w:r>
      <w:r>
        <w:rPr/>
        <w:t>the</w:t>
      </w:r>
      <w:r>
        <w:rPr>
          <w:spacing w:val="27"/>
        </w:rPr>
        <w:t> </w:t>
      </w:r>
      <w:r>
        <w:rPr/>
        <w:t>Office for Athletics and Recreation and the VP for Student Affairs. Travel and meal expenses are shouldered by the University.</w:t>
      </w:r>
    </w:p>
    <w:p>
      <w:pPr>
        <w:pStyle w:val="BodyText"/>
        <w:spacing w:before="12"/>
      </w:pPr>
    </w:p>
    <w:p>
      <w:pPr>
        <w:pStyle w:val="ListParagraph"/>
        <w:numPr>
          <w:ilvl w:val="1"/>
          <w:numId w:val="96"/>
        </w:numPr>
        <w:tabs>
          <w:tab w:pos="983" w:val="left" w:leader="none"/>
        </w:tabs>
        <w:spacing w:line="240" w:lineRule="auto" w:before="0" w:after="0"/>
        <w:ind w:left="983" w:right="0" w:hanging="373"/>
        <w:jc w:val="left"/>
        <w:rPr>
          <w:sz w:val="17"/>
        </w:rPr>
      </w:pPr>
      <w:r>
        <w:rPr>
          <w:sz w:val="17"/>
        </w:rPr>
        <w:t>Uniform</w:t>
      </w:r>
      <w:r>
        <w:rPr>
          <w:spacing w:val="12"/>
          <w:sz w:val="17"/>
        </w:rPr>
        <w:t> </w:t>
      </w:r>
      <w:r>
        <w:rPr>
          <w:spacing w:val="-2"/>
          <w:sz w:val="17"/>
        </w:rPr>
        <w:t>Policy</w:t>
      </w:r>
    </w:p>
    <w:p>
      <w:pPr>
        <w:pStyle w:val="BodyText"/>
        <w:spacing w:before="26"/>
      </w:pPr>
    </w:p>
    <w:p>
      <w:pPr>
        <w:pStyle w:val="BodyText"/>
        <w:spacing w:line="256" w:lineRule="auto"/>
        <w:ind w:left="1044" w:right="320"/>
        <w:jc w:val="both"/>
      </w:pPr>
      <w:r>
        <w:rPr/>
        <w:t>The</w:t>
      </w:r>
      <w:r>
        <w:rPr>
          <w:spacing w:val="-5"/>
        </w:rPr>
        <w:t> </w:t>
      </w:r>
      <w:r>
        <w:rPr/>
        <w:t>official</w:t>
      </w:r>
      <w:r>
        <w:rPr>
          <w:spacing w:val="-3"/>
        </w:rPr>
        <w:t> </w:t>
      </w:r>
      <w:r>
        <w:rPr/>
        <w:t>uniform</w:t>
      </w:r>
      <w:r>
        <w:rPr>
          <w:spacing w:val="-3"/>
        </w:rPr>
        <w:t> </w:t>
      </w:r>
      <w:r>
        <w:rPr/>
        <w:t>of</w:t>
      </w:r>
      <w:r>
        <w:rPr>
          <w:spacing w:val="-3"/>
        </w:rPr>
        <w:t> </w:t>
      </w:r>
      <w:r>
        <w:rPr/>
        <w:t>Falcon</w:t>
      </w:r>
      <w:r>
        <w:rPr>
          <w:spacing w:val="-6"/>
        </w:rPr>
        <w:t> </w:t>
      </w:r>
      <w:r>
        <w:rPr/>
        <w:t>Teams</w:t>
      </w:r>
      <w:r>
        <w:rPr>
          <w:spacing w:val="-3"/>
        </w:rPr>
        <w:t> </w:t>
      </w:r>
      <w:r>
        <w:rPr/>
        <w:t>shall</w:t>
      </w:r>
      <w:r>
        <w:rPr>
          <w:spacing w:val="-3"/>
        </w:rPr>
        <w:t> </w:t>
      </w:r>
      <w:r>
        <w:rPr/>
        <w:t>be</w:t>
      </w:r>
      <w:r>
        <w:rPr>
          <w:spacing w:val="-3"/>
        </w:rPr>
        <w:t> </w:t>
      </w:r>
      <w:r>
        <w:rPr/>
        <w:t>ar</w:t>
      </w:r>
      <w:r>
        <w:rPr>
          <w:spacing w:val="-3"/>
        </w:rPr>
        <w:t> </w:t>
      </w:r>
      <w:r>
        <w:rPr/>
        <w:t>the</w:t>
      </w:r>
      <w:r>
        <w:rPr>
          <w:spacing w:val="-12"/>
        </w:rPr>
        <w:t> </w:t>
      </w:r>
      <w:r>
        <w:rPr/>
        <w:t>Adamson</w:t>
      </w:r>
      <w:r>
        <w:rPr>
          <w:spacing w:val="-3"/>
        </w:rPr>
        <w:t> </w:t>
      </w:r>
      <w:r>
        <w:rPr/>
        <w:t>University</w:t>
      </w:r>
      <w:r>
        <w:rPr>
          <w:spacing w:val="-3"/>
        </w:rPr>
        <w:t> </w:t>
      </w:r>
      <w:r>
        <w:rPr/>
        <w:t>Logo</w:t>
      </w:r>
      <w:r>
        <w:rPr>
          <w:spacing w:val="-3"/>
        </w:rPr>
        <w:t> </w:t>
      </w:r>
      <w:r>
        <w:rPr/>
        <w:t>and the Falcon logo. The official uniform must be blue with streaks of white, or white with streaks of blue. All Falcon student-athletes must weart he official </w:t>
      </w:r>
      <w:r>
        <w:rPr/>
        <w:t>uniform</w:t>
      </w:r>
      <w:r>
        <w:rPr>
          <w:spacing w:val="80"/>
        </w:rPr>
        <w:t> </w:t>
      </w:r>
      <w:r>
        <w:rPr/>
        <w:t>with pride.</w:t>
      </w:r>
    </w:p>
    <w:p>
      <w:pPr>
        <w:pStyle w:val="BodyText"/>
        <w:spacing w:before="11"/>
      </w:pPr>
    </w:p>
    <w:p>
      <w:pPr>
        <w:pStyle w:val="BodyText"/>
        <w:spacing w:line="256" w:lineRule="auto"/>
        <w:ind w:left="1044" w:right="320"/>
        <w:jc w:val="both"/>
      </w:pPr>
      <w:r>
        <w:rPr/>
        <w:t>All Falcon student-athletes shall be provided with proper set/ sof uniform/ </w:t>
      </w:r>
      <w:r>
        <w:rPr/>
        <w:t>s prescribed</w:t>
      </w:r>
      <w:r>
        <w:rPr>
          <w:spacing w:val="27"/>
        </w:rPr>
        <w:t> </w:t>
      </w:r>
      <w:r>
        <w:rPr/>
        <w:t>to</w:t>
      </w:r>
      <w:r>
        <w:rPr>
          <w:spacing w:val="27"/>
        </w:rPr>
        <w:t> </w:t>
      </w:r>
      <w:r>
        <w:rPr/>
        <w:t>be</w:t>
      </w:r>
      <w:r>
        <w:rPr>
          <w:spacing w:val="27"/>
        </w:rPr>
        <w:t> </w:t>
      </w:r>
      <w:r>
        <w:rPr/>
        <w:t>completely</w:t>
      </w:r>
      <w:r>
        <w:rPr>
          <w:spacing w:val="27"/>
        </w:rPr>
        <w:t> </w:t>
      </w:r>
      <w:r>
        <w:rPr/>
        <w:t>worn</w:t>
      </w:r>
      <w:r>
        <w:rPr>
          <w:spacing w:val="27"/>
        </w:rPr>
        <w:t> </w:t>
      </w:r>
      <w:r>
        <w:rPr/>
        <w:t>in</w:t>
      </w:r>
      <w:r>
        <w:rPr>
          <w:spacing w:val="27"/>
        </w:rPr>
        <w:t> </w:t>
      </w:r>
      <w:r>
        <w:rPr/>
        <w:t>sports</w:t>
      </w:r>
      <w:r>
        <w:rPr>
          <w:spacing w:val="27"/>
        </w:rPr>
        <w:t> </w:t>
      </w:r>
      <w:r>
        <w:rPr/>
        <w:t>events</w:t>
      </w:r>
      <w:r>
        <w:rPr>
          <w:spacing w:val="27"/>
        </w:rPr>
        <w:t> </w:t>
      </w:r>
      <w:r>
        <w:rPr/>
        <w:t>or</w:t>
      </w:r>
      <w:r>
        <w:rPr>
          <w:spacing w:val="27"/>
        </w:rPr>
        <w:t> </w:t>
      </w:r>
      <w:r>
        <w:rPr/>
        <w:t>competitions</w:t>
      </w:r>
      <w:r>
        <w:rPr>
          <w:spacing w:val="27"/>
        </w:rPr>
        <w:t> </w:t>
      </w:r>
      <w:r>
        <w:rPr/>
        <w:t>participated by the University. The official uniform of Falcon Teams must be strictly worn only during official games or events.</w:t>
      </w:r>
    </w:p>
    <w:p>
      <w:pPr>
        <w:spacing w:after="0" w:line="256" w:lineRule="auto"/>
        <w:jc w:val="both"/>
        <w:sectPr>
          <w:pgSz w:w="8640" w:h="12960"/>
          <w:pgMar w:header="0" w:footer="712" w:top="600" w:bottom="900" w:left="580" w:right="520"/>
        </w:sectPr>
      </w:pPr>
    </w:p>
    <w:p>
      <w:pPr>
        <w:pStyle w:val="BodyText"/>
        <w:spacing w:line="256" w:lineRule="auto" w:before="107"/>
        <w:ind w:left="1044" w:right="430"/>
      </w:pPr>
      <w:r>
        <w:rPr/>
        <w:t>All</w:t>
      </w:r>
      <w:r>
        <w:rPr>
          <w:spacing w:val="40"/>
        </w:rPr>
        <w:t> </w:t>
      </w:r>
      <w:r>
        <w:rPr/>
        <w:t>Falcon</w:t>
      </w:r>
      <w:r>
        <w:rPr>
          <w:spacing w:val="40"/>
        </w:rPr>
        <w:t> </w:t>
      </w:r>
      <w:r>
        <w:rPr/>
        <w:t>student-athletes</w:t>
      </w:r>
      <w:r>
        <w:rPr>
          <w:spacing w:val="40"/>
        </w:rPr>
        <w:t> </w:t>
      </w:r>
      <w:r>
        <w:rPr/>
        <w:t>must</w:t>
      </w:r>
      <w:r>
        <w:rPr>
          <w:spacing w:val="40"/>
        </w:rPr>
        <w:t> </w:t>
      </w:r>
      <w:r>
        <w:rPr/>
        <w:t>show</w:t>
      </w:r>
      <w:r>
        <w:rPr>
          <w:spacing w:val="40"/>
        </w:rPr>
        <w:t> </w:t>
      </w:r>
      <w:r>
        <w:rPr/>
        <w:t>reverence</w:t>
      </w:r>
      <w:r>
        <w:rPr>
          <w:spacing w:val="40"/>
        </w:rPr>
        <w:t> </w:t>
      </w:r>
      <w:r>
        <w:rPr/>
        <w:t>to</w:t>
      </w:r>
      <w:r>
        <w:rPr>
          <w:spacing w:val="40"/>
        </w:rPr>
        <w:t> </w:t>
      </w:r>
      <w:r>
        <w:rPr/>
        <w:t>their</w:t>
      </w:r>
      <w:r>
        <w:rPr>
          <w:spacing w:val="40"/>
        </w:rPr>
        <w:t> </w:t>
      </w:r>
      <w:r>
        <w:rPr/>
        <w:t>official</w:t>
      </w:r>
      <w:r>
        <w:rPr>
          <w:spacing w:val="40"/>
        </w:rPr>
        <w:t> </w:t>
      </w:r>
      <w:r>
        <w:rPr/>
        <w:t>uniform</w:t>
      </w:r>
      <w:r>
        <w:rPr>
          <w:spacing w:val="40"/>
        </w:rPr>
        <w:t> </w:t>
      </w:r>
      <w:r>
        <w:rPr/>
        <w:t>by refraining from any of the following:</w:t>
      </w:r>
    </w:p>
    <w:p>
      <w:pPr>
        <w:pStyle w:val="BodyText"/>
        <w:spacing w:before="12"/>
      </w:pPr>
    </w:p>
    <w:p>
      <w:pPr>
        <w:pStyle w:val="ListParagraph"/>
        <w:numPr>
          <w:ilvl w:val="0"/>
          <w:numId w:val="106"/>
        </w:numPr>
        <w:tabs>
          <w:tab w:pos="1217" w:val="left" w:leader="none"/>
        </w:tabs>
        <w:spacing w:line="240" w:lineRule="auto" w:before="0" w:after="0"/>
        <w:ind w:left="1217" w:right="0" w:hanging="173"/>
        <w:jc w:val="left"/>
        <w:rPr>
          <w:sz w:val="17"/>
        </w:rPr>
      </w:pPr>
      <w:r>
        <w:rPr>
          <w:sz w:val="17"/>
        </w:rPr>
        <w:t>Putting</w:t>
      </w:r>
      <w:r>
        <w:rPr>
          <w:spacing w:val="7"/>
          <w:sz w:val="17"/>
        </w:rPr>
        <w:t> </w:t>
      </w:r>
      <w:r>
        <w:rPr>
          <w:sz w:val="17"/>
        </w:rPr>
        <w:t>on</w:t>
      </w:r>
      <w:r>
        <w:rPr>
          <w:spacing w:val="61"/>
          <w:sz w:val="17"/>
        </w:rPr>
        <w:t> </w:t>
      </w:r>
      <w:r>
        <w:rPr>
          <w:sz w:val="17"/>
        </w:rPr>
        <w:t>other</w:t>
      </w:r>
      <w:r>
        <w:rPr>
          <w:spacing w:val="7"/>
          <w:sz w:val="17"/>
        </w:rPr>
        <w:t> </w:t>
      </w:r>
      <w:r>
        <w:rPr>
          <w:sz w:val="17"/>
        </w:rPr>
        <w:t>designs</w:t>
      </w:r>
      <w:r>
        <w:rPr>
          <w:spacing w:val="7"/>
          <w:sz w:val="17"/>
        </w:rPr>
        <w:t> </w:t>
      </w:r>
      <w:r>
        <w:rPr>
          <w:sz w:val="17"/>
        </w:rPr>
        <w:t>or</w:t>
      </w:r>
      <w:r>
        <w:rPr>
          <w:spacing w:val="61"/>
          <w:sz w:val="17"/>
        </w:rPr>
        <w:t> </w:t>
      </w:r>
      <w:r>
        <w:rPr>
          <w:sz w:val="17"/>
        </w:rPr>
        <w:t>markings</w:t>
      </w:r>
      <w:r>
        <w:rPr>
          <w:spacing w:val="7"/>
          <w:sz w:val="17"/>
        </w:rPr>
        <w:t> </w:t>
      </w:r>
      <w:r>
        <w:rPr>
          <w:sz w:val="17"/>
        </w:rPr>
        <w:t>on</w:t>
      </w:r>
      <w:r>
        <w:rPr>
          <w:spacing w:val="7"/>
          <w:sz w:val="17"/>
        </w:rPr>
        <w:t> </w:t>
      </w:r>
      <w:r>
        <w:rPr>
          <w:spacing w:val="-5"/>
          <w:sz w:val="17"/>
        </w:rPr>
        <w:t>it</w:t>
      </w:r>
    </w:p>
    <w:p>
      <w:pPr>
        <w:pStyle w:val="ListParagraph"/>
        <w:numPr>
          <w:ilvl w:val="0"/>
          <w:numId w:val="106"/>
        </w:numPr>
        <w:tabs>
          <w:tab w:pos="1216" w:val="left" w:leader="none"/>
        </w:tabs>
        <w:spacing w:line="240" w:lineRule="auto" w:before="13" w:after="0"/>
        <w:ind w:left="1216" w:right="0" w:hanging="172"/>
        <w:jc w:val="left"/>
        <w:rPr>
          <w:sz w:val="17"/>
        </w:rPr>
      </w:pPr>
      <w:r>
        <w:rPr>
          <w:sz w:val="17"/>
        </w:rPr>
        <w:t>Destroying</w:t>
      </w:r>
      <w:r>
        <w:rPr>
          <w:spacing w:val="3"/>
          <w:sz w:val="17"/>
        </w:rPr>
        <w:t> </w:t>
      </w:r>
      <w:r>
        <w:rPr>
          <w:sz w:val="17"/>
        </w:rPr>
        <w:t>or</w:t>
      </w:r>
      <w:r>
        <w:rPr>
          <w:spacing w:val="56"/>
          <w:sz w:val="17"/>
        </w:rPr>
        <w:t> </w:t>
      </w:r>
      <w:r>
        <w:rPr>
          <w:sz w:val="17"/>
        </w:rPr>
        <w:t>distorting</w:t>
      </w:r>
      <w:r>
        <w:rPr>
          <w:spacing w:val="4"/>
          <w:sz w:val="17"/>
        </w:rPr>
        <w:t> </w:t>
      </w:r>
      <w:r>
        <w:rPr>
          <w:spacing w:val="-5"/>
          <w:sz w:val="17"/>
        </w:rPr>
        <w:t>it</w:t>
      </w:r>
    </w:p>
    <w:p>
      <w:pPr>
        <w:pStyle w:val="ListParagraph"/>
        <w:numPr>
          <w:ilvl w:val="0"/>
          <w:numId w:val="106"/>
        </w:numPr>
        <w:tabs>
          <w:tab w:pos="1217" w:val="left" w:leader="none"/>
        </w:tabs>
        <w:spacing w:line="240" w:lineRule="auto" w:before="13" w:after="0"/>
        <w:ind w:left="1217" w:right="0" w:hanging="173"/>
        <w:jc w:val="left"/>
        <w:rPr>
          <w:sz w:val="17"/>
        </w:rPr>
      </w:pPr>
      <w:r>
        <w:rPr>
          <w:sz w:val="17"/>
        </w:rPr>
        <w:t>losing</w:t>
      </w:r>
      <w:r>
        <w:rPr>
          <w:spacing w:val="10"/>
          <w:sz w:val="17"/>
        </w:rPr>
        <w:t> </w:t>
      </w:r>
      <w:r>
        <w:rPr>
          <w:sz w:val="17"/>
        </w:rPr>
        <w:t>or</w:t>
      </w:r>
      <w:r>
        <w:rPr>
          <w:spacing w:val="10"/>
          <w:sz w:val="17"/>
        </w:rPr>
        <w:t> </w:t>
      </w:r>
      <w:r>
        <w:rPr>
          <w:sz w:val="17"/>
        </w:rPr>
        <w:t>misplacing</w:t>
      </w:r>
      <w:r>
        <w:rPr>
          <w:spacing w:val="10"/>
          <w:sz w:val="17"/>
        </w:rPr>
        <w:t> </w:t>
      </w:r>
      <w:r>
        <w:rPr>
          <w:spacing w:val="-5"/>
          <w:sz w:val="17"/>
        </w:rPr>
        <w:t>it</w:t>
      </w:r>
    </w:p>
    <w:p>
      <w:pPr>
        <w:pStyle w:val="ListParagraph"/>
        <w:numPr>
          <w:ilvl w:val="0"/>
          <w:numId w:val="106"/>
        </w:numPr>
        <w:tabs>
          <w:tab w:pos="1217" w:val="left" w:leader="none"/>
        </w:tabs>
        <w:spacing w:line="240" w:lineRule="auto" w:before="14" w:after="0"/>
        <w:ind w:left="1217" w:right="0" w:hanging="173"/>
        <w:jc w:val="left"/>
        <w:rPr>
          <w:sz w:val="17"/>
        </w:rPr>
      </w:pPr>
      <w:r>
        <w:rPr>
          <w:sz w:val="17"/>
        </w:rPr>
        <w:t>Sharing</w:t>
      </w:r>
      <w:r>
        <w:rPr>
          <w:spacing w:val="7"/>
          <w:sz w:val="17"/>
        </w:rPr>
        <w:t> </w:t>
      </w:r>
      <w:r>
        <w:rPr>
          <w:sz w:val="17"/>
        </w:rPr>
        <w:t>or</w:t>
      </w:r>
      <w:r>
        <w:rPr>
          <w:spacing w:val="7"/>
          <w:sz w:val="17"/>
        </w:rPr>
        <w:t> </w:t>
      </w:r>
      <w:r>
        <w:rPr>
          <w:sz w:val="17"/>
        </w:rPr>
        <w:t>giving</w:t>
      </w:r>
      <w:r>
        <w:rPr>
          <w:spacing w:val="62"/>
          <w:sz w:val="17"/>
        </w:rPr>
        <w:t> </w:t>
      </w:r>
      <w:r>
        <w:rPr>
          <w:sz w:val="17"/>
        </w:rPr>
        <w:t>it</w:t>
      </w:r>
      <w:r>
        <w:rPr>
          <w:spacing w:val="7"/>
          <w:sz w:val="17"/>
        </w:rPr>
        <w:t> </w:t>
      </w:r>
      <w:r>
        <w:rPr>
          <w:sz w:val="17"/>
        </w:rPr>
        <w:t>to</w:t>
      </w:r>
      <w:r>
        <w:rPr>
          <w:spacing w:val="7"/>
          <w:sz w:val="17"/>
        </w:rPr>
        <w:t> </w:t>
      </w:r>
      <w:r>
        <w:rPr>
          <w:sz w:val="17"/>
        </w:rPr>
        <w:t>others</w:t>
      </w:r>
      <w:r>
        <w:rPr>
          <w:spacing w:val="7"/>
          <w:sz w:val="17"/>
        </w:rPr>
        <w:t> </w:t>
      </w:r>
      <w:r>
        <w:rPr>
          <w:sz w:val="17"/>
        </w:rPr>
        <w:t>during</w:t>
      </w:r>
      <w:r>
        <w:rPr>
          <w:spacing w:val="8"/>
          <w:sz w:val="17"/>
        </w:rPr>
        <w:t> </w:t>
      </w:r>
      <w:r>
        <w:rPr>
          <w:sz w:val="17"/>
        </w:rPr>
        <w:t>the</w:t>
      </w:r>
      <w:r>
        <w:rPr>
          <w:spacing w:val="7"/>
          <w:sz w:val="17"/>
        </w:rPr>
        <w:t> </w:t>
      </w:r>
      <w:r>
        <w:rPr>
          <w:sz w:val="17"/>
        </w:rPr>
        <w:t>playing</w:t>
      </w:r>
      <w:r>
        <w:rPr>
          <w:spacing w:val="7"/>
          <w:sz w:val="17"/>
        </w:rPr>
        <w:t> </w:t>
      </w:r>
      <w:r>
        <w:rPr>
          <w:spacing w:val="-2"/>
          <w:sz w:val="17"/>
        </w:rPr>
        <w:t>season</w:t>
      </w:r>
    </w:p>
    <w:p>
      <w:pPr>
        <w:pStyle w:val="ListParagraph"/>
        <w:numPr>
          <w:ilvl w:val="0"/>
          <w:numId w:val="106"/>
        </w:numPr>
        <w:tabs>
          <w:tab w:pos="1217" w:val="left" w:leader="none"/>
        </w:tabs>
        <w:spacing w:line="240" w:lineRule="auto" w:before="13" w:after="0"/>
        <w:ind w:left="1217" w:right="0" w:hanging="173"/>
        <w:jc w:val="left"/>
        <w:rPr>
          <w:sz w:val="17"/>
        </w:rPr>
      </w:pPr>
      <w:r>
        <w:rPr>
          <w:sz w:val="17"/>
        </w:rPr>
        <w:t>Wearing</w:t>
      </w:r>
      <w:r>
        <w:rPr>
          <w:spacing w:val="7"/>
          <w:sz w:val="17"/>
        </w:rPr>
        <w:t> </w:t>
      </w:r>
      <w:r>
        <w:rPr>
          <w:sz w:val="17"/>
        </w:rPr>
        <w:t>it</w:t>
      </w:r>
      <w:r>
        <w:rPr>
          <w:spacing w:val="7"/>
          <w:sz w:val="17"/>
        </w:rPr>
        <w:t> </w:t>
      </w:r>
      <w:r>
        <w:rPr>
          <w:sz w:val="17"/>
        </w:rPr>
        <w:t>as</w:t>
      </w:r>
      <w:r>
        <w:rPr>
          <w:spacing w:val="7"/>
          <w:sz w:val="17"/>
        </w:rPr>
        <w:t> </w:t>
      </w:r>
      <w:r>
        <w:rPr>
          <w:sz w:val="17"/>
        </w:rPr>
        <w:t>casual</w:t>
      </w:r>
      <w:r>
        <w:rPr>
          <w:spacing w:val="8"/>
          <w:sz w:val="17"/>
        </w:rPr>
        <w:t> </w:t>
      </w:r>
      <w:r>
        <w:rPr>
          <w:sz w:val="17"/>
        </w:rPr>
        <w:t>jersey</w:t>
      </w:r>
      <w:r>
        <w:rPr>
          <w:spacing w:val="7"/>
          <w:sz w:val="17"/>
        </w:rPr>
        <w:t> </w:t>
      </w:r>
      <w:r>
        <w:rPr>
          <w:sz w:val="17"/>
        </w:rPr>
        <w:t>in</w:t>
      </w:r>
      <w:r>
        <w:rPr>
          <w:spacing w:val="7"/>
          <w:sz w:val="17"/>
        </w:rPr>
        <w:t> </w:t>
      </w:r>
      <w:r>
        <w:rPr>
          <w:sz w:val="17"/>
        </w:rPr>
        <w:t>events</w:t>
      </w:r>
      <w:r>
        <w:rPr>
          <w:spacing w:val="8"/>
          <w:sz w:val="17"/>
        </w:rPr>
        <w:t> </w:t>
      </w:r>
      <w:r>
        <w:rPr>
          <w:sz w:val="17"/>
        </w:rPr>
        <w:t>not</w:t>
      </w:r>
      <w:r>
        <w:rPr>
          <w:spacing w:val="7"/>
          <w:sz w:val="17"/>
        </w:rPr>
        <w:t> </w:t>
      </w:r>
      <w:r>
        <w:rPr>
          <w:sz w:val="17"/>
        </w:rPr>
        <w:t>officially</w:t>
      </w:r>
      <w:r>
        <w:rPr>
          <w:spacing w:val="7"/>
          <w:sz w:val="17"/>
        </w:rPr>
        <w:t> </w:t>
      </w:r>
      <w:r>
        <w:rPr>
          <w:sz w:val="17"/>
        </w:rPr>
        <w:t>related</w:t>
      </w:r>
      <w:r>
        <w:rPr>
          <w:spacing w:val="8"/>
          <w:sz w:val="17"/>
        </w:rPr>
        <w:t> </w:t>
      </w:r>
      <w:r>
        <w:rPr>
          <w:sz w:val="17"/>
        </w:rPr>
        <w:t>to</w:t>
      </w:r>
      <w:r>
        <w:rPr>
          <w:spacing w:val="7"/>
          <w:sz w:val="17"/>
        </w:rPr>
        <w:t> </w:t>
      </w:r>
      <w:r>
        <w:rPr>
          <w:spacing w:val="-2"/>
          <w:sz w:val="17"/>
        </w:rPr>
        <w:t>sports</w:t>
      </w:r>
    </w:p>
    <w:p>
      <w:pPr>
        <w:pStyle w:val="ListParagraph"/>
        <w:numPr>
          <w:ilvl w:val="0"/>
          <w:numId w:val="106"/>
        </w:numPr>
        <w:tabs>
          <w:tab w:pos="1218" w:val="left" w:leader="none"/>
        </w:tabs>
        <w:spacing w:line="256" w:lineRule="auto" w:before="13" w:after="0"/>
        <w:ind w:left="1218" w:right="320" w:hanging="174"/>
        <w:jc w:val="left"/>
        <w:rPr>
          <w:sz w:val="17"/>
        </w:rPr>
      </w:pPr>
      <w:r>
        <w:rPr>
          <w:sz w:val="17"/>
        </w:rPr>
        <w:t>Wearing</w:t>
      </w:r>
      <w:r>
        <w:rPr>
          <w:spacing w:val="38"/>
          <w:sz w:val="17"/>
        </w:rPr>
        <w:t> </w:t>
      </w:r>
      <w:r>
        <w:rPr>
          <w:sz w:val="17"/>
        </w:rPr>
        <w:t>it</w:t>
      </w:r>
      <w:r>
        <w:rPr>
          <w:spacing w:val="38"/>
          <w:sz w:val="17"/>
        </w:rPr>
        <w:t> </w:t>
      </w:r>
      <w:r>
        <w:rPr>
          <w:sz w:val="17"/>
        </w:rPr>
        <w:t>as</w:t>
      </w:r>
      <w:r>
        <w:rPr>
          <w:spacing w:val="38"/>
          <w:sz w:val="17"/>
        </w:rPr>
        <w:t> </w:t>
      </w:r>
      <w:r>
        <w:rPr>
          <w:sz w:val="17"/>
        </w:rPr>
        <w:t>casual</w:t>
      </w:r>
      <w:r>
        <w:rPr>
          <w:spacing w:val="38"/>
          <w:sz w:val="17"/>
        </w:rPr>
        <w:t> </w:t>
      </w:r>
      <w:r>
        <w:rPr>
          <w:sz w:val="17"/>
        </w:rPr>
        <w:t>shirt</w:t>
      </w:r>
      <w:r>
        <w:rPr>
          <w:spacing w:val="38"/>
          <w:sz w:val="17"/>
        </w:rPr>
        <w:t> </w:t>
      </w:r>
      <w:r>
        <w:rPr>
          <w:sz w:val="17"/>
        </w:rPr>
        <w:t>in</w:t>
      </w:r>
      <w:r>
        <w:rPr>
          <w:spacing w:val="38"/>
          <w:sz w:val="17"/>
        </w:rPr>
        <w:t> </w:t>
      </w:r>
      <w:r>
        <w:rPr>
          <w:sz w:val="17"/>
        </w:rPr>
        <w:t>places</w:t>
      </w:r>
      <w:r>
        <w:rPr>
          <w:spacing w:val="38"/>
          <w:sz w:val="17"/>
        </w:rPr>
        <w:t> </w:t>
      </w:r>
      <w:r>
        <w:rPr>
          <w:sz w:val="17"/>
        </w:rPr>
        <w:t>not</w:t>
      </w:r>
      <w:r>
        <w:rPr>
          <w:spacing w:val="38"/>
          <w:sz w:val="17"/>
        </w:rPr>
        <w:t> </w:t>
      </w:r>
      <w:r>
        <w:rPr>
          <w:sz w:val="17"/>
        </w:rPr>
        <w:t>officially</w:t>
      </w:r>
      <w:r>
        <w:rPr>
          <w:spacing w:val="38"/>
          <w:sz w:val="17"/>
        </w:rPr>
        <w:t> </w:t>
      </w:r>
      <w:r>
        <w:rPr>
          <w:sz w:val="17"/>
        </w:rPr>
        <w:t>designated</w:t>
      </w:r>
      <w:r>
        <w:rPr>
          <w:spacing w:val="38"/>
          <w:sz w:val="17"/>
        </w:rPr>
        <w:t> </w:t>
      </w:r>
      <w:r>
        <w:rPr>
          <w:sz w:val="17"/>
        </w:rPr>
        <w:t>as</w:t>
      </w:r>
      <w:r>
        <w:rPr>
          <w:spacing w:val="38"/>
          <w:sz w:val="17"/>
        </w:rPr>
        <w:t> </w:t>
      </w:r>
      <w:r>
        <w:rPr>
          <w:sz w:val="17"/>
        </w:rPr>
        <w:t>venues</w:t>
      </w:r>
      <w:r>
        <w:rPr>
          <w:spacing w:val="38"/>
          <w:sz w:val="17"/>
        </w:rPr>
        <w:t> </w:t>
      </w:r>
      <w:r>
        <w:rPr>
          <w:sz w:val="17"/>
        </w:rPr>
        <w:t>for sports competition</w:t>
      </w:r>
    </w:p>
    <w:p>
      <w:pPr>
        <w:pStyle w:val="BodyText"/>
        <w:spacing w:before="12"/>
      </w:pPr>
    </w:p>
    <w:p>
      <w:pPr>
        <w:pStyle w:val="ListParagraph"/>
        <w:numPr>
          <w:ilvl w:val="1"/>
          <w:numId w:val="96"/>
        </w:numPr>
        <w:tabs>
          <w:tab w:pos="1021" w:val="left" w:leader="none"/>
        </w:tabs>
        <w:spacing w:line="240" w:lineRule="auto" w:before="0" w:after="0"/>
        <w:ind w:left="1021" w:right="0" w:hanging="411"/>
        <w:jc w:val="left"/>
        <w:rPr>
          <w:sz w:val="17"/>
        </w:rPr>
      </w:pPr>
      <w:r>
        <w:rPr>
          <w:sz w:val="17"/>
        </w:rPr>
        <w:t>Academic</w:t>
      </w:r>
      <w:r>
        <w:rPr>
          <w:spacing w:val="15"/>
          <w:sz w:val="17"/>
        </w:rPr>
        <w:t> </w:t>
      </w:r>
      <w:r>
        <w:rPr>
          <w:spacing w:val="-2"/>
          <w:sz w:val="17"/>
        </w:rPr>
        <w:t>Policy</w:t>
      </w:r>
    </w:p>
    <w:p>
      <w:pPr>
        <w:pStyle w:val="BodyText"/>
        <w:spacing w:before="26"/>
      </w:pPr>
    </w:p>
    <w:p>
      <w:pPr>
        <w:pStyle w:val="ListParagraph"/>
        <w:numPr>
          <w:ilvl w:val="2"/>
          <w:numId w:val="96"/>
        </w:numPr>
        <w:tabs>
          <w:tab w:pos="1562" w:val="left" w:leader="none"/>
        </w:tabs>
        <w:spacing w:line="240" w:lineRule="auto" w:before="0" w:after="0"/>
        <w:ind w:left="1562" w:right="0" w:hanging="518"/>
        <w:jc w:val="left"/>
        <w:rPr>
          <w:sz w:val="17"/>
        </w:rPr>
      </w:pPr>
      <w:r>
        <w:rPr>
          <w:sz w:val="17"/>
        </w:rPr>
        <w:t>General</w:t>
      </w:r>
      <w:r>
        <w:rPr>
          <w:spacing w:val="13"/>
          <w:sz w:val="17"/>
        </w:rPr>
        <w:t> </w:t>
      </w:r>
      <w:r>
        <w:rPr>
          <w:spacing w:val="-2"/>
          <w:sz w:val="17"/>
        </w:rPr>
        <w:t>Requirements</w:t>
      </w:r>
    </w:p>
    <w:p>
      <w:pPr>
        <w:pStyle w:val="BodyText"/>
        <w:spacing w:before="27"/>
      </w:pPr>
    </w:p>
    <w:p>
      <w:pPr>
        <w:pStyle w:val="ListParagraph"/>
        <w:numPr>
          <w:ilvl w:val="3"/>
          <w:numId w:val="96"/>
        </w:numPr>
        <w:tabs>
          <w:tab w:pos="2219" w:val="left" w:leader="none"/>
        </w:tabs>
        <w:spacing w:line="240" w:lineRule="auto" w:before="0" w:after="0"/>
        <w:ind w:left="2219" w:right="0" w:hanging="653"/>
        <w:jc w:val="left"/>
        <w:rPr>
          <w:sz w:val="17"/>
        </w:rPr>
      </w:pPr>
      <w:r>
        <w:rPr>
          <w:sz w:val="17"/>
        </w:rPr>
        <w:t>Admission</w:t>
      </w:r>
      <w:r>
        <w:rPr>
          <w:spacing w:val="11"/>
          <w:sz w:val="17"/>
        </w:rPr>
        <w:t> </w:t>
      </w:r>
      <w:r>
        <w:rPr>
          <w:sz w:val="17"/>
        </w:rPr>
        <w:t>and</w:t>
      </w:r>
      <w:r>
        <w:rPr>
          <w:spacing w:val="12"/>
          <w:sz w:val="17"/>
        </w:rPr>
        <w:t> </w:t>
      </w:r>
      <w:r>
        <w:rPr>
          <w:spacing w:val="-2"/>
          <w:sz w:val="17"/>
        </w:rPr>
        <w:t>Enrollment</w:t>
      </w:r>
    </w:p>
    <w:p>
      <w:pPr>
        <w:pStyle w:val="BodyText"/>
        <w:spacing w:before="26"/>
      </w:pPr>
    </w:p>
    <w:p>
      <w:pPr>
        <w:pStyle w:val="BodyText"/>
        <w:spacing w:line="256" w:lineRule="auto"/>
        <w:ind w:left="1566"/>
      </w:pPr>
      <w:r>
        <w:rPr/>
        <w:t>The</w:t>
      </w:r>
      <w:r>
        <w:rPr>
          <w:spacing w:val="40"/>
        </w:rPr>
        <w:t> </w:t>
      </w:r>
      <w:r>
        <w:rPr/>
        <w:t>existing</w:t>
      </w:r>
      <w:r>
        <w:rPr>
          <w:spacing w:val="40"/>
        </w:rPr>
        <w:t> </w:t>
      </w:r>
      <w:r>
        <w:rPr/>
        <w:t>University</w:t>
      </w:r>
      <w:r>
        <w:rPr>
          <w:spacing w:val="40"/>
        </w:rPr>
        <w:t> </w:t>
      </w:r>
      <w:r>
        <w:rPr/>
        <w:t>policies</w:t>
      </w:r>
      <w:r>
        <w:rPr>
          <w:spacing w:val="40"/>
        </w:rPr>
        <w:t> </w:t>
      </w:r>
      <w:r>
        <w:rPr/>
        <w:t>on</w:t>
      </w:r>
      <w:r>
        <w:rPr>
          <w:spacing w:val="34"/>
        </w:rPr>
        <w:t> </w:t>
      </w:r>
      <w:r>
        <w:rPr/>
        <w:t>Admission</w:t>
      </w:r>
      <w:r>
        <w:rPr>
          <w:spacing w:val="40"/>
        </w:rPr>
        <w:t> </w:t>
      </w:r>
      <w:r>
        <w:rPr/>
        <w:t>and</w:t>
      </w:r>
      <w:r>
        <w:rPr>
          <w:spacing w:val="40"/>
        </w:rPr>
        <w:t> </w:t>
      </w:r>
      <w:r>
        <w:rPr/>
        <w:t>Enrollment</w:t>
      </w:r>
      <w:r>
        <w:rPr>
          <w:spacing w:val="40"/>
        </w:rPr>
        <w:t> </w:t>
      </w:r>
      <w:r>
        <w:rPr/>
        <w:t>shall</w:t>
      </w:r>
      <w:r>
        <w:rPr>
          <w:spacing w:val="40"/>
        </w:rPr>
        <w:t> </w:t>
      </w:r>
      <w:r>
        <w:rPr/>
        <w:t>be </w:t>
      </w:r>
      <w:r>
        <w:rPr>
          <w:spacing w:val="-2"/>
        </w:rPr>
        <w:t>followed.</w:t>
      </w:r>
    </w:p>
    <w:p>
      <w:pPr>
        <w:pStyle w:val="BodyText"/>
        <w:spacing w:before="12"/>
      </w:pPr>
    </w:p>
    <w:p>
      <w:pPr>
        <w:pStyle w:val="ListParagraph"/>
        <w:numPr>
          <w:ilvl w:val="2"/>
          <w:numId w:val="96"/>
        </w:numPr>
        <w:tabs>
          <w:tab w:pos="1557" w:val="left" w:leader="none"/>
        </w:tabs>
        <w:spacing w:line="240" w:lineRule="auto" w:before="0" w:after="0"/>
        <w:ind w:left="1557" w:right="0" w:hanging="513"/>
        <w:jc w:val="left"/>
        <w:rPr>
          <w:sz w:val="17"/>
        </w:rPr>
      </w:pPr>
      <w:r>
        <w:rPr>
          <w:spacing w:val="-2"/>
          <w:sz w:val="17"/>
        </w:rPr>
        <w:t>Guidelines</w:t>
      </w:r>
    </w:p>
    <w:p>
      <w:pPr>
        <w:pStyle w:val="BodyText"/>
        <w:spacing w:before="27"/>
      </w:pPr>
    </w:p>
    <w:p>
      <w:pPr>
        <w:pStyle w:val="ListParagraph"/>
        <w:numPr>
          <w:ilvl w:val="3"/>
          <w:numId w:val="96"/>
        </w:numPr>
        <w:tabs>
          <w:tab w:pos="2331" w:val="left" w:leader="none"/>
          <w:tab w:pos="2348" w:val="left" w:leader="none"/>
        </w:tabs>
        <w:spacing w:line="256" w:lineRule="auto" w:before="0" w:after="0"/>
        <w:ind w:left="2348" w:right="320" w:hanging="783"/>
        <w:jc w:val="both"/>
        <w:rPr>
          <w:sz w:val="17"/>
        </w:rPr>
      </w:pPr>
      <w:r>
        <w:rPr>
          <w:sz w:val="17"/>
        </w:rPr>
        <w:t>Program/ courses to be taken by Falcon student-athletes </w:t>
      </w:r>
      <w:r>
        <w:rPr>
          <w:sz w:val="17"/>
        </w:rPr>
        <w:t>are evaluated by the OAR and the Academic Committee before enrollment to cluster common courses/subjects.</w:t>
      </w:r>
    </w:p>
    <w:p>
      <w:pPr>
        <w:pStyle w:val="BodyText"/>
        <w:spacing w:before="11"/>
      </w:pPr>
    </w:p>
    <w:p>
      <w:pPr>
        <w:pStyle w:val="ListParagraph"/>
        <w:numPr>
          <w:ilvl w:val="3"/>
          <w:numId w:val="96"/>
        </w:numPr>
        <w:tabs>
          <w:tab w:pos="2317" w:val="left" w:leader="none"/>
          <w:tab w:pos="2348" w:val="left" w:leader="none"/>
        </w:tabs>
        <w:spacing w:line="256" w:lineRule="auto" w:before="0" w:after="0"/>
        <w:ind w:left="2348" w:right="320" w:hanging="783"/>
        <w:jc w:val="both"/>
        <w:rPr>
          <w:sz w:val="17"/>
        </w:rPr>
      </w:pPr>
      <w:r>
        <w:rPr>
          <w:sz w:val="17"/>
        </w:rPr>
        <w:t>Falcon</w:t>
      </w:r>
      <w:r>
        <w:rPr>
          <w:spacing w:val="-6"/>
          <w:sz w:val="17"/>
        </w:rPr>
        <w:t> </w:t>
      </w:r>
      <w:r>
        <w:rPr>
          <w:sz w:val="17"/>
        </w:rPr>
        <w:t>student-athlete</w:t>
      </w:r>
      <w:r>
        <w:rPr>
          <w:spacing w:val="-6"/>
          <w:sz w:val="17"/>
        </w:rPr>
        <w:t> </w:t>
      </w:r>
      <w:r>
        <w:rPr>
          <w:sz w:val="17"/>
        </w:rPr>
        <w:t>must</w:t>
      </w:r>
      <w:r>
        <w:rPr>
          <w:spacing w:val="-6"/>
          <w:sz w:val="17"/>
        </w:rPr>
        <w:t> </w:t>
      </w:r>
      <w:r>
        <w:rPr>
          <w:sz w:val="17"/>
        </w:rPr>
        <w:t>enroll</w:t>
      </w:r>
      <w:r>
        <w:rPr>
          <w:spacing w:val="-6"/>
          <w:sz w:val="17"/>
        </w:rPr>
        <w:t> </w:t>
      </w:r>
      <w:r>
        <w:rPr>
          <w:sz w:val="17"/>
        </w:rPr>
        <w:t>a</w:t>
      </w:r>
      <w:r>
        <w:rPr>
          <w:spacing w:val="-6"/>
          <w:sz w:val="17"/>
        </w:rPr>
        <w:t> </w:t>
      </w:r>
      <w:r>
        <w:rPr>
          <w:sz w:val="17"/>
        </w:rPr>
        <w:t>minimum</w:t>
      </w:r>
      <w:r>
        <w:rPr>
          <w:spacing w:val="-6"/>
          <w:sz w:val="17"/>
        </w:rPr>
        <w:t> </w:t>
      </w:r>
      <w:r>
        <w:rPr>
          <w:sz w:val="17"/>
        </w:rPr>
        <w:t>of</w:t>
      </w:r>
      <w:r>
        <w:rPr>
          <w:spacing w:val="-6"/>
          <w:sz w:val="17"/>
        </w:rPr>
        <w:t> </w:t>
      </w:r>
      <w:r>
        <w:rPr>
          <w:sz w:val="17"/>
        </w:rPr>
        <w:t>four</w:t>
      </w:r>
      <w:r>
        <w:rPr>
          <w:spacing w:val="-6"/>
          <w:sz w:val="17"/>
        </w:rPr>
        <w:t> </w:t>
      </w:r>
      <w:r>
        <w:rPr>
          <w:sz w:val="17"/>
        </w:rPr>
        <w:t>(4)</w:t>
      </w:r>
      <w:r>
        <w:rPr>
          <w:spacing w:val="-6"/>
          <w:sz w:val="17"/>
        </w:rPr>
        <w:t> </w:t>
      </w:r>
      <w:r>
        <w:rPr>
          <w:sz w:val="17"/>
        </w:rPr>
        <w:t>courses, but not less than 12 units per semester unless graduating.</w:t>
      </w:r>
    </w:p>
    <w:p>
      <w:pPr>
        <w:pStyle w:val="BodyText"/>
      </w:pPr>
    </w:p>
    <w:p>
      <w:pPr>
        <w:pStyle w:val="BodyText"/>
        <w:spacing w:before="26"/>
      </w:pPr>
    </w:p>
    <w:p>
      <w:pPr>
        <w:pStyle w:val="ListParagraph"/>
        <w:numPr>
          <w:ilvl w:val="3"/>
          <w:numId w:val="96"/>
        </w:numPr>
        <w:tabs>
          <w:tab w:pos="2318" w:val="left" w:leader="none"/>
          <w:tab w:pos="2348" w:val="left" w:leader="none"/>
        </w:tabs>
        <w:spacing w:line="256" w:lineRule="auto" w:before="0" w:after="0"/>
        <w:ind w:left="2348" w:right="320" w:hanging="783"/>
        <w:jc w:val="both"/>
        <w:rPr>
          <w:sz w:val="17"/>
        </w:rPr>
      </w:pPr>
      <w:r>
        <w:rPr>
          <w:sz w:val="17"/>
        </w:rPr>
        <w:t>Falcon student-athletes with at least more than five (5) common courses will be clustered for possible section/class.</w:t>
      </w:r>
    </w:p>
    <w:p>
      <w:pPr>
        <w:pStyle w:val="BodyText"/>
        <w:spacing w:before="12"/>
      </w:pPr>
    </w:p>
    <w:p>
      <w:pPr>
        <w:pStyle w:val="BodyText"/>
        <w:spacing w:line="256" w:lineRule="auto"/>
        <w:ind w:left="2348" w:right="430"/>
      </w:pPr>
      <w:r>
        <w:rPr/>
        <w:t>Upon the recommendation of the OAR, a student-athlete </w:t>
      </w:r>
      <w:r>
        <w:rPr/>
        <w:t>may</w:t>
      </w:r>
      <w:r>
        <w:rPr>
          <w:spacing w:val="40"/>
        </w:rPr>
        <w:t> </w:t>
      </w:r>
      <w:r>
        <w:rPr/>
        <w:t>enroll following the existing University enrollment procedures.</w:t>
      </w:r>
    </w:p>
    <w:p>
      <w:pPr>
        <w:pStyle w:val="BodyText"/>
        <w:spacing w:before="12"/>
      </w:pPr>
    </w:p>
    <w:p>
      <w:pPr>
        <w:pStyle w:val="ListParagraph"/>
        <w:numPr>
          <w:ilvl w:val="2"/>
          <w:numId w:val="96"/>
        </w:numPr>
        <w:tabs>
          <w:tab w:pos="1564" w:val="left" w:leader="none"/>
        </w:tabs>
        <w:spacing w:line="240" w:lineRule="auto" w:before="0" w:after="0"/>
        <w:ind w:left="1564" w:right="0" w:hanging="520"/>
        <w:jc w:val="left"/>
        <w:rPr>
          <w:sz w:val="17"/>
        </w:rPr>
      </w:pPr>
      <w:r>
        <w:rPr>
          <w:spacing w:val="-2"/>
          <w:sz w:val="17"/>
        </w:rPr>
        <w:t>Procedures</w:t>
      </w:r>
    </w:p>
    <w:p>
      <w:pPr>
        <w:pStyle w:val="BodyText"/>
        <w:spacing w:before="26"/>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A student-athlete fills up the White Form for the courses to </w:t>
      </w:r>
      <w:r>
        <w:rPr>
          <w:sz w:val="17"/>
        </w:rPr>
        <w:t>be taken for a particular semester.</w:t>
      </w:r>
    </w:p>
    <w:p>
      <w:pPr>
        <w:pStyle w:val="BodyText"/>
        <w:spacing w:before="12"/>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11.8.3.2 The OAR and the Academic Committee evaluate </w:t>
      </w:r>
      <w:r>
        <w:rPr>
          <w:sz w:val="17"/>
        </w:rPr>
        <w:t>and cluster student-athletes with common courses/programs.</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The OAR submits the list of clustered student-athletes to </w:t>
      </w:r>
      <w:r>
        <w:rPr>
          <w:sz w:val="17"/>
        </w:rPr>
        <w:t>the respective departments..</w:t>
      </w:r>
    </w:p>
    <w:p>
      <w:pPr>
        <w:pStyle w:val="BodyText"/>
        <w:spacing w:before="12"/>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The OAR and the concerned departments submit the same </w:t>
      </w:r>
      <w:r>
        <w:rPr>
          <w:sz w:val="17"/>
        </w:rPr>
        <w:t>list</w:t>
      </w:r>
      <w:r>
        <w:rPr>
          <w:spacing w:val="40"/>
          <w:sz w:val="17"/>
        </w:rPr>
        <w:t> </w:t>
      </w:r>
      <w:r>
        <w:rPr>
          <w:sz w:val="17"/>
        </w:rPr>
        <w:t>to the Registrar's Office to open a section/class.</w:t>
      </w:r>
    </w:p>
    <w:p>
      <w:pPr>
        <w:pStyle w:val="BodyText"/>
        <w:spacing w:before="12"/>
      </w:pPr>
    </w:p>
    <w:p>
      <w:pPr>
        <w:pStyle w:val="ListParagraph"/>
        <w:numPr>
          <w:ilvl w:val="3"/>
          <w:numId w:val="96"/>
        </w:numPr>
        <w:tabs>
          <w:tab w:pos="2348" w:val="left" w:leader="none"/>
        </w:tabs>
        <w:spacing w:line="240" w:lineRule="auto" w:before="0" w:after="0"/>
        <w:ind w:left="2348" w:right="0" w:hanging="782"/>
        <w:jc w:val="left"/>
        <w:rPr>
          <w:sz w:val="17"/>
        </w:rPr>
      </w:pPr>
      <w:r>
        <w:rPr>
          <w:sz w:val="17"/>
        </w:rPr>
        <w:t>The</w:t>
      </w:r>
      <w:r>
        <w:rPr>
          <w:spacing w:val="2"/>
          <w:sz w:val="17"/>
        </w:rPr>
        <w:t> </w:t>
      </w:r>
      <w:r>
        <w:rPr>
          <w:sz w:val="17"/>
        </w:rPr>
        <w:t>concerned</w:t>
      </w:r>
      <w:r>
        <w:rPr>
          <w:spacing w:val="2"/>
          <w:sz w:val="17"/>
        </w:rPr>
        <w:t> </w:t>
      </w:r>
      <w:r>
        <w:rPr>
          <w:sz w:val="17"/>
        </w:rPr>
        <w:t>departments</w:t>
      </w:r>
      <w:r>
        <w:rPr>
          <w:spacing w:val="2"/>
          <w:sz w:val="17"/>
        </w:rPr>
        <w:t> </w:t>
      </w:r>
      <w:r>
        <w:rPr>
          <w:sz w:val="17"/>
        </w:rPr>
        <w:t>will</w:t>
      </w:r>
      <w:r>
        <w:rPr>
          <w:spacing w:val="3"/>
          <w:sz w:val="17"/>
        </w:rPr>
        <w:t> </w:t>
      </w:r>
      <w:r>
        <w:rPr>
          <w:sz w:val="17"/>
        </w:rPr>
        <w:t>assign</w:t>
      </w:r>
      <w:r>
        <w:rPr>
          <w:spacing w:val="2"/>
          <w:sz w:val="17"/>
        </w:rPr>
        <w:t> </w:t>
      </w:r>
      <w:r>
        <w:rPr>
          <w:sz w:val="17"/>
        </w:rPr>
        <w:t>a</w:t>
      </w:r>
      <w:r>
        <w:rPr>
          <w:spacing w:val="2"/>
          <w:sz w:val="17"/>
        </w:rPr>
        <w:t> </w:t>
      </w:r>
      <w:r>
        <w:rPr>
          <w:sz w:val="17"/>
        </w:rPr>
        <w:t>faculty</w:t>
      </w:r>
      <w:r>
        <w:rPr>
          <w:spacing w:val="2"/>
          <w:sz w:val="17"/>
        </w:rPr>
        <w:t> </w:t>
      </w:r>
      <w:r>
        <w:rPr>
          <w:sz w:val="17"/>
        </w:rPr>
        <w:t>member</w:t>
      </w:r>
      <w:r>
        <w:rPr>
          <w:spacing w:val="3"/>
          <w:sz w:val="17"/>
        </w:rPr>
        <w:t> </w:t>
      </w:r>
      <w:r>
        <w:rPr>
          <w:sz w:val="17"/>
        </w:rPr>
        <w:t>for</w:t>
      </w:r>
      <w:r>
        <w:rPr>
          <w:spacing w:val="2"/>
          <w:sz w:val="17"/>
        </w:rPr>
        <w:t> </w:t>
      </w:r>
      <w:r>
        <w:rPr>
          <w:spacing w:val="-5"/>
          <w:sz w:val="17"/>
        </w:rPr>
        <w:t>the</w:t>
      </w:r>
    </w:p>
    <w:p>
      <w:pPr>
        <w:pStyle w:val="BodyText"/>
        <w:spacing w:before="13"/>
        <w:ind w:left="2348"/>
      </w:pPr>
      <w:r>
        <w:rPr/>
        <w:t>said</w:t>
      </w:r>
      <w:r>
        <w:rPr>
          <w:spacing w:val="3"/>
        </w:rPr>
        <w:t> </w:t>
      </w:r>
      <w:r>
        <w:rPr>
          <w:spacing w:val="-2"/>
        </w:rPr>
        <w:t>section/class.</w:t>
      </w:r>
    </w:p>
    <w:p>
      <w:pPr>
        <w:spacing w:after="0"/>
        <w:sectPr>
          <w:pgSz w:w="8640" w:h="12960"/>
          <w:pgMar w:header="0" w:footer="712" w:top="580" w:bottom="900" w:left="580" w:right="520"/>
        </w:sectPr>
      </w:pPr>
    </w:p>
    <w:p>
      <w:pPr>
        <w:pStyle w:val="ListParagraph"/>
        <w:numPr>
          <w:ilvl w:val="3"/>
          <w:numId w:val="96"/>
        </w:numPr>
        <w:tabs>
          <w:tab w:pos="2348" w:val="left" w:leader="none"/>
        </w:tabs>
        <w:spacing w:line="256" w:lineRule="auto" w:before="107" w:after="0"/>
        <w:ind w:left="2348" w:right="320" w:hanging="783"/>
        <w:jc w:val="both"/>
        <w:rPr>
          <w:sz w:val="17"/>
        </w:rPr>
      </w:pPr>
      <w:r>
        <w:rPr>
          <w:sz w:val="17"/>
        </w:rPr>
        <w:t>The student-athletes will enroll the said section/class </w:t>
      </w:r>
      <w:r>
        <w:rPr>
          <w:sz w:val="17"/>
        </w:rPr>
        <w:t>following the usual enrollment procedures and gets his/her official registration form.</w:t>
      </w:r>
    </w:p>
    <w:p>
      <w:pPr>
        <w:pStyle w:val="BodyText"/>
        <w:spacing w:before="11"/>
      </w:pPr>
    </w:p>
    <w:p>
      <w:pPr>
        <w:pStyle w:val="ListParagraph"/>
        <w:numPr>
          <w:ilvl w:val="2"/>
          <w:numId w:val="96"/>
        </w:numPr>
        <w:tabs>
          <w:tab w:pos="1560" w:val="left" w:leader="none"/>
        </w:tabs>
        <w:spacing w:line="240" w:lineRule="auto" w:before="1" w:after="0"/>
        <w:ind w:left="1560" w:right="0" w:hanging="516"/>
        <w:jc w:val="left"/>
        <w:rPr>
          <w:sz w:val="17"/>
        </w:rPr>
      </w:pPr>
      <w:r>
        <w:rPr>
          <w:sz w:val="17"/>
        </w:rPr>
        <w:t>Class</w:t>
      </w:r>
      <w:r>
        <w:rPr>
          <w:spacing w:val="-5"/>
          <w:sz w:val="17"/>
        </w:rPr>
        <w:t> </w:t>
      </w:r>
      <w:r>
        <w:rPr>
          <w:spacing w:val="-2"/>
          <w:sz w:val="17"/>
        </w:rPr>
        <w:t>Attendance</w:t>
      </w:r>
    </w:p>
    <w:p>
      <w:pPr>
        <w:pStyle w:val="BodyText"/>
        <w:spacing w:before="26"/>
      </w:pPr>
    </w:p>
    <w:p>
      <w:pPr>
        <w:pStyle w:val="BodyText"/>
        <w:spacing w:line="256" w:lineRule="auto"/>
        <w:ind w:left="1566" w:right="320"/>
        <w:jc w:val="both"/>
      </w:pPr>
      <w:r>
        <w:rPr/>
        <w:t>Falcon</w:t>
      </w:r>
      <w:r>
        <w:rPr>
          <w:spacing w:val="-8"/>
        </w:rPr>
        <w:t> </w:t>
      </w:r>
      <w:r>
        <w:rPr/>
        <w:t>student-athlete</w:t>
      </w:r>
      <w:r>
        <w:rPr>
          <w:spacing w:val="-8"/>
        </w:rPr>
        <w:t> </w:t>
      </w:r>
      <w:r>
        <w:rPr/>
        <w:t>is</w:t>
      </w:r>
      <w:r>
        <w:rPr>
          <w:spacing w:val="-8"/>
        </w:rPr>
        <w:t> </w:t>
      </w:r>
      <w:r>
        <w:rPr/>
        <w:t>required</w:t>
      </w:r>
      <w:r>
        <w:rPr>
          <w:spacing w:val="-8"/>
        </w:rPr>
        <w:t> </w:t>
      </w:r>
      <w:r>
        <w:rPr/>
        <w:t>to</w:t>
      </w:r>
      <w:r>
        <w:rPr>
          <w:spacing w:val="-8"/>
        </w:rPr>
        <w:t> </w:t>
      </w:r>
      <w:r>
        <w:rPr/>
        <w:t>attend</w:t>
      </w:r>
      <w:r>
        <w:rPr>
          <w:spacing w:val="-8"/>
        </w:rPr>
        <w:t> </w:t>
      </w:r>
      <w:r>
        <w:rPr/>
        <w:t>class</w:t>
      </w:r>
      <w:r>
        <w:rPr>
          <w:spacing w:val="-8"/>
        </w:rPr>
        <w:t> </w:t>
      </w:r>
      <w:r>
        <w:rPr/>
        <w:t>regularly</w:t>
      </w:r>
      <w:r>
        <w:rPr>
          <w:spacing w:val="-8"/>
        </w:rPr>
        <w:t> </w:t>
      </w:r>
      <w:r>
        <w:rPr/>
        <w:t>and</w:t>
      </w:r>
      <w:r>
        <w:rPr>
          <w:spacing w:val="-8"/>
        </w:rPr>
        <w:t> </w:t>
      </w:r>
      <w:r>
        <w:rPr/>
        <w:t>consistently. However, in cases of participation in competition, absences from </w:t>
      </w:r>
      <w:r>
        <w:rPr/>
        <w:t>classes cannot be avoided, it is imperative that the student-athlete takes the full responsibility to make up for missed lessons. The OAR and the Coaches shall</w:t>
      </w:r>
      <w:r>
        <w:rPr>
          <w:spacing w:val="-3"/>
        </w:rPr>
        <w:t> </w:t>
      </w:r>
      <w:r>
        <w:rPr/>
        <w:t>not</w:t>
      </w:r>
      <w:r>
        <w:rPr>
          <w:spacing w:val="-2"/>
        </w:rPr>
        <w:t> </w:t>
      </w:r>
      <w:r>
        <w:rPr/>
        <w:t>condone</w:t>
      </w:r>
      <w:r>
        <w:rPr>
          <w:spacing w:val="-1"/>
        </w:rPr>
        <w:t> </w:t>
      </w:r>
      <w:r>
        <w:rPr/>
        <w:t>poor</w:t>
      </w:r>
      <w:r>
        <w:rPr>
          <w:spacing w:val="-2"/>
        </w:rPr>
        <w:t> </w:t>
      </w:r>
      <w:r>
        <w:rPr/>
        <w:t>academic</w:t>
      </w:r>
      <w:r>
        <w:rPr>
          <w:spacing w:val="-2"/>
        </w:rPr>
        <w:t> </w:t>
      </w:r>
      <w:r>
        <w:rPr/>
        <w:t>performance</w:t>
      </w:r>
      <w:r>
        <w:rPr>
          <w:spacing w:val="-2"/>
        </w:rPr>
        <w:t> </w:t>
      </w:r>
      <w:r>
        <w:rPr/>
        <w:t>due</w:t>
      </w:r>
      <w:r>
        <w:rPr>
          <w:spacing w:val="-2"/>
        </w:rPr>
        <w:t> </w:t>
      </w:r>
      <w:r>
        <w:rPr/>
        <w:t>to</w:t>
      </w:r>
      <w:r>
        <w:rPr>
          <w:spacing w:val="-3"/>
        </w:rPr>
        <w:t> </w:t>
      </w:r>
      <w:r>
        <w:rPr/>
        <w:t>excessive</w:t>
      </w:r>
      <w:r>
        <w:rPr>
          <w:spacing w:val="-2"/>
        </w:rPr>
        <w:t> absences.</w:t>
      </w:r>
    </w:p>
    <w:p>
      <w:pPr>
        <w:pStyle w:val="BodyText"/>
        <w:spacing w:before="10"/>
      </w:pPr>
    </w:p>
    <w:p>
      <w:pPr>
        <w:pStyle w:val="BodyText"/>
        <w:spacing w:line="256" w:lineRule="auto" w:before="1"/>
        <w:ind w:left="1566" w:right="320"/>
        <w:jc w:val="both"/>
      </w:pPr>
      <w:r>
        <w:rPr/>
        <w:t>Absences due to illness and injury-related to supervised sports </w:t>
      </w:r>
      <w:r>
        <w:rPr/>
        <w:t>activities will be handled by the OAR by informing the instructors accordingly.</w:t>
      </w:r>
    </w:p>
    <w:p>
      <w:pPr>
        <w:pStyle w:val="BodyText"/>
        <w:spacing w:before="12"/>
      </w:pPr>
    </w:p>
    <w:p>
      <w:pPr>
        <w:pStyle w:val="ListParagraph"/>
        <w:numPr>
          <w:ilvl w:val="2"/>
          <w:numId w:val="96"/>
        </w:numPr>
        <w:tabs>
          <w:tab w:pos="1552" w:val="left" w:leader="none"/>
        </w:tabs>
        <w:spacing w:line="240" w:lineRule="auto" w:before="0" w:after="0"/>
        <w:ind w:left="1552" w:right="0" w:hanging="508"/>
        <w:jc w:val="left"/>
        <w:rPr>
          <w:sz w:val="17"/>
        </w:rPr>
      </w:pPr>
      <w:r>
        <w:rPr>
          <w:sz w:val="17"/>
        </w:rPr>
        <w:t>Academic</w:t>
      </w:r>
      <w:r>
        <w:rPr>
          <w:spacing w:val="15"/>
          <w:sz w:val="17"/>
        </w:rPr>
        <w:t> </w:t>
      </w:r>
      <w:r>
        <w:rPr>
          <w:spacing w:val="-2"/>
          <w:sz w:val="17"/>
        </w:rPr>
        <w:t>Performance</w:t>
      </w:r>
    </w:p>
    <w:p>
      <w:pPr>
        <w:pStyle w:val="BodyText"/>
        <w:spacing w:before="26"/>
      </w:pPr>
    </w:p>
    <w:p>
      <w:pPr>
        <w:pStyle w:val="BodyText"/>
        <w:spacing w:line="256" w:lineRule="auto"/>
        <w:ind w:left="1566" w:right="320"/>
        <w:jc w:val="both"/>
      </w:pPr>
      <w:r>
        <w:rPr/>
        <w:t>The OAR through the assistance of the Team Coaches and the </w:t>
      </w:r>
      <w:r>
        <w:rPr/>
        <w:t>Athletes Academic Committee monitors the academic performance of Falcon </w:t>
      </w:r>
      <w:r>
        <w:rPr>
          <w:spacing w:val="-2"/>
        </w:rPr>
        <w:t>student-athletes.</w:t>
      </w:r>
    </w:p>
    <w:p>
      <w:pPr>
        <w:pStyle w:val="BodyText"/>
        <w:spacing w:before="12"/>
      </w:pPr>
    </w:p>
    <w:p>
      <w:pPr>
        <w:pStyle w:val="ListParagraph"/>
        <w:numPr>
          <w:ilvl w:val="3"/>
          <w:numId w:val="96"/>
        </w:numPr>
        <w:tabs>
          <w:tab w:pos="2341" w:val="left" w:leader="none"/>
        </w:tabs>
        <w:spacing w:line="240" w:lineRule="auto" w:before="0" w:after="0"/>
        <w:ind w:left="2341" w:right="0" w:hanging="775"/>
        <w:jc w:val="left"/>
        <w:rPr>
          <w:sz w:val="17"/>
        </w:rPr>
      </w:pPr>
      <w:r>
        <w:rPr>
          <w:spacing w:val="-2"/>
          <w:sz w:val="17"/>
        </w:rPr>
        <w:t>Guidelines</w:t>
      </w:r>
    </w:p>
    <w:p>
      <w:pPr>
        <w:pStyle w:val="BodyText"/>
        <w:spacing w:before="26"/>
      </w:pPr>
    </w:p>
    <w:p>
      <w:pPr>
        <w:pStyle w:val="ListParagraph"/>
        <w:numPr>
          <w:ilvl w:val="0"/>
          <w:numId w:val="107"/>
        </w:numPr>
        <w:tabs>
          <w:tab w:pos="2522" w:val="left" w:leader="none"/>
          <w:tab w:pos="2551" w:val="left" w:leader="none"/>
        </w:tabs>
        <w:spacing w:line="256" w:lineRule="auto" w:before="0" w:after="0"/>
        <w:ind w:left="2522" w:right="320" w:hanging="174"/>
        <w:jc w:val="both"/>
        <w:rPr>
          <w:sz w:val="17"/>
        </w:rPr>
      </w:pPr>
      <w:r>
        <w:rPr>
          <w:sz w:val="17"/>
        </w:rPr>
        <w:tab/>
        <w:t>A student-athlete is subjected to the provisions specified </w:t>
      </w:r>
      <w:r>
        <w:rPr>
          <w:sz w:val="17"/>
        </w:rPr>
        <w:t>in Academic Performance Policies for Athletes, OAR Policies</w:t>
      </w:r>
      <w:r>
        <w:rPr>
          <w:spacing w:val="40"/>
          <w:sz w:val="17"/>
        </w:rPr>
        <w:t> </w:t>
      </w:r>
      <w:r>
        <w:rPr>
          <w:sz w:val="17"/>
        </w:rPr>
        <w:t>and Guidelines2007.</w:t>
      </w:r>
    </w:p>
    <w:p>
      <w:pPr>
        <w:pStyle w:val="BodyText"/>
        <w:spacing w:before="12"/>
      </w:pPr>
    </w:p>
    <w:p>
      <w:pPr>
        <w:pStyle w:val="ListParagraph"/>
        <w:numPr>
          <w:ilvl w:val="0"/>
          <w:numId w:val="107"/>
        </w:numPr>
        <w:tabs>
          <w:tab w:pos="2493" w:val="left" w:leader="none"/>
          <w:tab w:pos="2522" w:val="left" w:leader="none"/>
        </w:tabs>
        <w:spacing w:line="256" w:lineRule="auto" w:before="0" w:after="0"/>
        <w:ind w:left="2522" w:right="320" w:hanging="174"/>
        <w:jc w:val="both"/>
        <w:rPr>
          <w:sz w:val="17"/>
        </w:rPr>
      </w:pPr>
      <w:r>
        <w:rPr>
          <w:sz w:val="17"/>
        </w:rPr>
        <w:t>The academic standings of all student-athletes are </w:t>
      </w:r>
      <w:r>
        <w:rPr>
          <w:sz w:val="17"/>
        </w:rPr>
        <w:t>reviewed</w:t>
      </w:r>
      <w:r>
        <w:rPr>
          <w:spacing w:val="40"/>
          <w:sz w:val="17"/>
        </w:rPr>
        <w:t> </w:t>
      </w:r>
      <w:r>
        <w:rPr>
          <w:sz w:val="17"/>
        </w:rPr>
        <w:t>by the Athletes Academic Committee at the end of each semester. This Committee evaluates the semestral grades of the student-athletes as basis for a) eligibility in the UAAP and other leagues, b) continuity in scholarship, and c) financial accountability due to Failed subjects/courses (5.0); Dropped courses (6.0); or Non-attendance in the course (0.0).</w:t>
      </w:r>
    </w:p>
    <w:p>
      <w:pPr>
        <w:pStyle w:val="BodyText"/>
        <w:spacing w:before="9"/>
      </w:pPr>
    </w:p>
    <w:p>
      <w:pPr>
        <w:pStyle w:val="BodyText"/>
        <w:ind w:left="2522"/>
      </w:pPr>
      <w:r>
        <w:rPr>
          <w:i/>
        </w:rPr>
        <w:t>Eligibility</w:t>
      </w:r>
      <w:r>
        <w:rPr/>
        <w:t>-</w:t>
      </w:r>
      <w:r>
        <w:rPr>
          <w:spacing w:val="9"/>
        </w:rPr>
        <w:t> </w:t>
      </w:r>
      <w:r>
        <w:rPr/>
        <w:t>is</w:t>
      </w:r>
      <w:r>
        <w:rPr>
          <w:spacing w:val="9"/>
        </w:rPr>
        <w:t> </w:t>
      </w:r>
      <w:r>
        <w:rPr/>
        <w:t>the</w:t>
      </w:r>
      <w:r>
        <w:rPr>
          <w:spacing w:val="9"/>
        </w:rPr>
        <w:t> </w:t>
      </w:r>
      <w:r>
        <w:rPr/>
        <w:t>satisfaction</w:t>
      </w:r>
      <w:r>
        <w:rPr>
          <w:spacing w:val="10"/>
        </w:rPr>
        <w:t> </w:t>
      </w:r>
      <w:r>
        <w:rPr/>
        <w:t>of</w:t>
      </w:r>
      <w:r>
        <w:rPr>
          <w:spacing w:val="9"/>
        </w:rPr>
        <w:t> </w:t>
      </w:r>
      <w:r>
        <w:rPr/>
        <w:t>twin</w:t>
      </w:r>
      <w:r>
        <w:rPr>
          <w:spacing w:val="9"/>
        </w:rPr>
        <w:t> </w:t>
      </w:r>
      <w:r>
        <w:rPr/>
        <w:t>requirements,</w:t>
      </w:r>
      <w:r>
        <w:rPr>
          <w:spacing w:val="10"/>
        </w:rPr>
        <w:t> </w:t>
      </w:r>
      <w:r>
        <w:rPr>
          <w:spacing w:val="-2"/>
        </w:rPr>
        <w:t>that:</w:t>
      </w:r>
    </w:p>
    <w:p>
      <w:pPr>
        <w:pStyle w:val="BodyText"/>
        <w:spacing w:before="27"/>
      </w:pPr>
    </w:p>
    <w:p>
      <w:pPr>
        <w:pStyle w:val="ListParagraph"/>
        <w:numPr>
          <w:ilvl w:val="0"/>
          <w:numId w:val="108"/>
        </w:numPr>
        <w:tabs>
          <w:tab w:pos="2522" w:val="left" w:leader="none"/>
        </w:tabs>
        <w:spacing w:line="256" w:lineRule="auto" w:before="0" w:after="0"/>
        <w:ind w:left="2522" w:right="320" w:hanging="174"/>
        <w:jc w:val="both"/>
        <w:rPr>
          <w:sz w:val="17"/>
        </w:rPr>
      </w:pPr>
      <w:r>
        <w:rPr>
          <w:sz w:val="17"/>
        </w:rPr>
        <w:t>At least 60% percent of enrolled courses and units must have been passed in a</w:t>
      </w:r>
      <w:r>
        <w:rPr>
          <w:spacing w:val="40"/>
          <w:sz w:val="17"/>
        </w:rPr>
        <w:t> </w:t>
      </w:r>
      <w:r>
        <w:rPr>
          <w:sz w:val="17"/>
        </w:rPr>
        <w:t>particular semester;</w:t>
      </w:r>
    </w:p>
    <w:p>
      <w:pPr>
        <w:pStyle w:val="BodyText"/>
        <w:spacing w:before="12"/>
      </w:pPr>
    </w:p>
    <w:p>
      <w:pPr>
        <w:pStyle w:val="ListParagraph"/>
        <w:numPr>
          <w:ilvl w:val="0"/>
          <w:numId w:val="108"/>
        </w:numPr>
        <w:tabs>
          <w:tab w:pos="2522" w:val="left" w:leader="none"/>
        </w:tabs>
        <w:spacing w:line="256" w:lineRule="auto" w:before="0" w:after="0"/>
        <w:ind w:left="2522" w:right="320" w:hanging="174"/>
        <w:jc w:val="both"/>
        <w:rPr>
          <w:sz w:val="17"/>
        </w:rPr>
      </w:pPr>
      <w:r>
        <w:rPr>
          <w:sz w:val="17"/>
        </w:rPr>
        <w:t>Must</w:t>
      </w:r>
      <w:r>
        <w:rPr>
          <w:spacing w:val="-1"/>
          <w:sz w:val="17"/>
        </w:rPr>
        <w:t> </w:t>
      </w:r>
      <w:r>
        <w:rPr>
          <w:sz w:val="17"/>
        </w:rPr>
        <w:t>have</w:t>
      </w:r>
      <w:r>
        <w:rPr>
          <w:spacing w:val="-1"/>
          <w:sz w:val="17"/>
        </w:rPr>
        <w:t> </w:t>
      </w:r>
      <w:r>
        <w:rPr>
          <w:sz w:val="17"/>
        </w:rPr>
        <w:t>enrolled</w:t>
      </w:r>
      <w:r>
        <w:rPr>
          <w:spacing w:val="-1"/>
          <w:sz w:val="17"/>
        </w:rPr>
        <w:t> </w:t>
      </w:r>
      <w:r>
        <w:rPr>
          <w:sz w:val="17"/>
        </w:rPr>
        <w:t>12</w:t>
      </w:r>
      <w:r>
        <w:rPr>
          <w:spacing w:val="-1"/>
          <w:sz w:val="17"/>
        </w:rPr>
        <w:t> </w:t>
      </w:r>
      <w:r>
        <w:rPr>
          <w:sz w:val="17"/>
        </w:rPr>
        <w:t>units</w:t>
      </w:r>
      <w:r>
        <w:rPr>
          <w:spacing w:val="-1"/>
          <w:sz w:val="17"/>
        </w:rPr>
        <w:t> </w:t>
      </w:r>
      <w:r>
        <w:rPr>
          <w:sz w:val="17"/>
        </w:rPr>
        <w:t>equivalent</w:t>
      </w:r>
      <w:r>
        <w:rPr>
          <w:spacing w:val="-1"/>
          <w:sz w:val="17"/>
        </w:rPr>
        <w:t> </w:t>
      </w:r>
      <w:r>
        <w:rPr>
          <w:sz w:val="17"/>
        </w:rPr>
        <w:t>to</w:t>
      </w:r>
      <w:r>
        <w:rPr>
          <w:spacing w:val="-1"/>
          <w:sz w:val="17"/>
        </w:rPr>
        <w:t> </w:t>
      </w:r>
      <w:r>
        <w:rPr>
          <w:sz w:val="17"/>
        </w:rPr>
        <w:t>at</w:t>
      </w:r>
      <w:r>
        <w:rPr>
          <w:spacing w:val="-1"/>
          <w:sz w:val="17"/>
        </w:rPr>
        <w:t> </w:t>
      </w:r>
      <w:r>
        <w:rPr>
          <w:sz w:val="17"/>
        </w:rPr>
        <w:t>least</w:t>
      </w:r>
      <w:r>
        <w:rPr>
          <w:spacing w:val="-1"/>
          <w:sz w:val="17"/>
        </w:rPr>
        <w:t> </w:t>
      </w:r>
      <w:r>
        <w:rPr>
          <w:sz w:val="17"/>
        </w:rPr>
        <w:t>4</w:t>
      </w:r>
      <w:r>
        <w:rPr>
          <w:spacing w:val="-1"/>
          <w:sz w:val="17"/>
        </w:rPr>
        <w:t> </w:t>
      </w:r>
      <w:r>
        <w:rPr>
          <w:sz w:val="17"/>
        </w:rPr>
        <w:t>courses</w:t>
      </w:r>
      <w:r>
        <w:rPr>
          <w:spacing w:val="-1"/>
          <w:sz w:val="17"/>
        </w:rPr>
        <w:t> </w:t>
      </w:r>
      <w:r>
        <w:rPr>
          <w:sz w:val="17"/>
        </w:rPr>
        <w:t>or </w:t>
      </w:r>
      <w:r>
        <w:rPr>
          <w:spacing w:val="-2"/>
          <w:sz w:val="17"/>
        </w:rPr>
        <w:t>more.</w:t>
      </w:r>
    </w:p>
    <w:p>
      <w:pPr>
        <w:pStyle w:val="BodyText"/>
        <w:spacing w:before="12"/>
      </w:pPr>
    </w:p>
    <w:p>
      <w:pPr>
        <w:pStyle w:val="ListParagraph"/>
        <w:numPr>
          <w:ilvl w:val="0"/>
          <w:numId w:val="107"/>
        </w:numPr>
        <w:tabs>
          <w:tab w:pos="2522" w:val="left" w:leader="none"/>
        </w:tabs>
        <w:spacing w:line="256" w:lineRule="auto" w:before="0" w:after="0"/>
        <w:ind w:left="2522" w:right="320" w:hanging="174"/>
        <w:jc w:val="both"/>
        <w:rPr>
          <w:sz w:val="17"/>
        </w:rPr>
      </w:pPr>
      <w:r>
        <w:rPr>
          <w:sz w:val="17"/>
        </w:rPr>
        <w:t>The student-athletes must maintain grades not lower than </w:t>
      </w:r>
      <w:r>
        <w:rPr>
          <w:sz w:val="17"/>
        </w:rPr>
        <w:t>the required General Weighted Average.</w:t>
      </w:r>
    </w:p>
    <w:p>
      <w:pPr>
        <w:spacing w:after="0" w:line="256" w:lineRule="auto"/>
        <w:jc w:val="both"/>
        <w:rPr>
          <w:sz w:val="17"/>
        </w:rPr>
        <w:sectPr>
          <w:pgSz w:w="8640" w:h="12960"/>
          <w:pgMar w:header="0" w:footer="712" w:top="580" w:bottom="900" w:left="580" w:right="520"/>
        </w:sectPr>
      </w:pPr>
    </w:p>
    <w:p>
      <w:pPr>
        <w:pStyle w:val="BodyText"/>
        <w:spacing w:before="107"/>
        <w:ind w:left="2348"/>
      </w:pPr>
      <w:r>
        <w:rPr/>
        <w:t>Table</w:t>
      </w:r>
      <w:r>
        <w:rPr>
          <w:spacing w:val="2"/>
        </w:rPr>
        <w:t> </w:t>
      </w:r>
      <w:r>
        <w:rPr/>
        <w:t>1.</w:t>
      </w:r>
      <w:r>
        <w:rPr>
          <w:spacing w:val="3"/>
        </w:rPr>
        <w:t> </w:t>
      </w:r>
      <w:r>
        <w:rPr/>
        <w:t>Required</w:t>
      </w:r>
      <w:r>
        <w:rPr>
          <w:spacing w:val="3"/>
        </w:rPr>
        <w:t> </w:t>
      </w:r>
      <w:r>
        <w:rPr>
          <w:spacing w:val="-5"/>
        </w:rPr>
        <w:t>GWA</w:t>
      </w:r>
    </w:p>
    <w:p>
      <w:pPr>
        <w:pStyle w:val="BodyText"/>
        <w:spacing w:before="7"/>
        <w:rPr>
          <w:sz w:val="7"/>
        </w:rPr>
      </w:pPr>
    </w:p>
    <w:tbl>
      <w:tblPr>
        <w:tblW w:w="0" w:type="auto"/>
        <w:jc w:val="left"/>
        <w:tblInd w:w="11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84"/>
        <w:gridCol w:w="2487"/>
      </w:tblGrid>
      <w:tr>
        <w:trPr>
          <w:trHeight w:val="196" w:hRule="atLeast"/>
        </w:trPr>
        <w:tc>
          <w:tcPr>
            <w:tcW w:w="2484" w:type="dxa"/>
          </w:tcPr>
          <w:p>
            <w:pPr>
              <w:pStyle w:val="TableParagraph"/>
              <w:spacing w:before="9"/>
              <w:rPr>
                <w:sz w:val="2"/>
              </w:rPr>
            </w:pPr>
          </w:p>
          <w:p>
            <w:pPr>
              <w:pStyle w:val="TableParagraph"/>
              <w:spacing w:line="127" w:lineRule="exact"/>
              <w:ind w:left="650"/>
              <w:rPr>
                <w:sz w:val="12"/>
              </w:rPr>
            </w:pPr>
            <w:r>
              <w:rPr>
                <w:position w:val="-2"/>
                <w:sz w:val="12"/>
              </w:rPr>
              <mc:AlternateContent>
                <mc:Choice Requires="wps">
                  <w:drawing>
                    <wp:inline distT="0" distB="0" distL="0" distR="0">
                      <wp:extent cx="640080" cy="81280"/>
                      <wp:effectExtent l="0" t="0" r="0" b="0"/>
                      <wp:docPr id="529" name="Group 529"/>
                      <wp:cNvGraphicFramePr>
                        <a:graphicFrameLocks/>
                      </wp:cNvGraphicFramePr>
                      <a:graphic>
                        <a:graphicData uri="http://schemas.microsoft.com/office/word/2010/wordprocessingGroup">
                          <wpg:wgp>
                            <wpg:cNvPr id="529" name="Group 529"/>
                            <wpg:cNvGrpSpPr/>
                            <wpg:grpSpPr>
                              <a:xfrm>
                                <a:off x="0" y="0"/>
                                <a:ext cx="640080" cy="81280"/>
                                <a:chExt cx="640080" cy="81280"/>
                              </a:xfrm>
                            </wpg:grpSpPr>
                            <wps:wsp>
                              <wps:cNvPr id="530" name="Graphic 530"/>
                              <wps:cNvSpPr/>
                              <wps:spPr>
                                <a:xfrm>
                                  <a:off x="0" y="0"/>
                                  <a:ext cx="640080" cy="81280"/>
                                </a:xfrm>
                                <a:custGeom>
                                  <a:avLst/>
                                  <a:gdLst/>
                                  <a:ahLst/>
                                  <a:cxnLst/>
                                  <a:rect l="l" t="t" r="r" b="b"/>
                                  <a:pathLst>
                                    <a:path w="640080" h="81280">
                                      <a:moveTo>
                                        <a:pt x="72123" y="25120"/>
                                      </a:moveTo>
                                      <a:lnTo>
                                        <a:pt x="72085" y="16459"/>
                                      </a:lnTo>
                                      <a:lnTo>
                                        <a:pt x="71501" y="14198"/>
                                      </a:lnTo>
                                      <a:lnTo>
                                        <a:pt x="71208" y="13042"/>
                                      </a:lnTo>
                                      <a:lnTo>
                                        <a:pt x="67373" y="6883"/>
                                      </a:lnTo>
                                      <a:lnTo>
                                        <a:pt x="64770" y="4673"/>
                                      </a:lnTo>
                                      <a:lnTo>
                                        <a:pt x="58204" y="2019"/>
                                      </a:lnTo>
                                      <a:lnTo>
                                        <a:pt x="56083" y="1701"/>
                                      </a:lnTo>
                                      <a:lnTo>
                                        <a:pt x="56083" y="20434"/>
                                      </a:lnTo>
                                      <a:lnTo>
                                        <a:pt x="56083" y="25120"/>
                                      </a:lnTo>
                                      <a:lnTo>
                                        <a:pt x="38404" y="36766"/>
                                      </a:lnTo>
                                      <a:lnTo>
                                        <a:pt x="24980" y="36766"/>
                                      </a:lnTo>
                                      <a:lnTo>
                                        <a:pt x="29705" y="14198"/>
                                      </a:lnTo>
                                      <a:lnTo>
                                        <a:pt x="46443" y="14198"/>
                                      </a:lnTo>
                                      <a:lnTo>
                                        <a:pt x="56083" y="20434"/>
                                      </a:lnTo>
                                      <a:lnTo>
                                        <a:pt x="56083" y="1701"/>
                                      </a:lnTo>
                                      <a:lnTo>
                                        <a:pt x="53733" y="1333"/>
                                      </a:lnTo>
                                      <a:lnTo>
                                        <a:pt x="16344" y="1333"/>
                                      </a:lnTo>
                                      <a:lnTo>
                                        <a:pt x="0" y="79565"/>
                                      </a:lnTo>
                                      <a:lnTo>
                                        <a:pt x="16078" y="79565"/>
                                      </a:lnTo>
                                      <a:lnTo>
                                        <a:pt x="22313" y="49733"/>
                                      </a:lnTo>
                                      <a:lnTo>
                                        <a:pt x="39509" y="49733"/>
                                      </a:lnTo>
                                      <a:lnTo>
                                        <a:pt x="68021" y="36766"/>
                                      </a:lnTo>
                                      <a:lnTo>
                                        <a:pt x="68351" y="36245"/>
                                      </a:lnTo>
                                      <a:lnTo>
                                        <a:pt x="71399" y="28778"/>
                                      </a:lnTo>
                                      <a:lnTo>
                                        <a:pt x="72123" y="25120"/>
                                      </a:lnTo>
                                      <a:close/>
                                    </a:path>
                                    <a:path w="640080" h="81280">
                                      <a:moveTo>
                                        <a:pt x="149174" y="28473"/>
                                      </a:moveTo>
                                      <a:lnTo>
                                        <a:pt x="133159" y="1752"/>
                                      </a:lnTo>
                                      <a:lnTo>
                                        <a:pt x="133159" y="19253"/>
                                      </a:lnTo>
                                      <a:lnTo>
                                        <a:pt x="133159" y="24511"/>
                                      </a:lnTo>
                                      <a:lnTo>
                                        <a:pt x="132346" y="26835"/>
                                      </a:lnTo>
                                      <a:lnTo>
                                        <a:pt x="130746" y="29032"/>
                                      </a:lnTo>
                                      <a:lnTo>
                                        <a:pt x="129159" y="31242"/>
                                      </a:lnTo>
                                      <a:lnTo>
                                        <a:pt x="126949" y="32854"/>
                                      </a:lnTo>
                                      <a:lnTo>
                                        <a:pt x="121310" y="34912"/>
                                      </a:lnTo>
                                      <a:lnTo>
                                        <a:pt x="115582" y="35433"/>
                                      </a:lnTo>
                                      <a:lnTo>
                                        <a:pt x="98425" y="35433"/>
                                      </a:lnTo>
                                      <a:lnTo>
                                        <a:pt x="102793" y="14414"/>
                                      </a:lnTo>
                                      <a:lnTo>
                                        <a:pt x="125196" y="14414"/>
                                      </a:lnTo>
                                      <a:lnTo>
                                        <a:pt x="128257" y="14846"/>
                                      </a:lnTo>
                                      <a:lnTo>
                                        <a:pt x="129692" y="15697"/>
                                      </a:lnTo>
                                      <a:lnTo>
                                        <a:pt x="132003" y="17119"/>
                                      </a:lnTo>
                                      <a:lnTo>
                                        <a:pt x="133159" y="19253"/>
                                      </a:lnTo>
                                      <a:lnTo>
                                        <a:pt x="133159" y="1752"/>
                                      </a:lnTo>
                                      <a:lnTo>
                                        <a:pt x="130111" y="1333"/>
                                      </a:lnTo>
                                      <a:lnTo>
                                        <a:pt x="89484" y="1333"/>
                                      </a:lnTo>
                                      <a:lnTo>
                                        <a:pt x="73126" y="79565"/>
                                      </a:lnTo>
                                      <a:lnTo>
                                        <a:pt x="89204" y="79565"/>
                                      </a:lnTo>
                                      <a:lnTo>
                                        <a:pt x="95973" y="47167"/>
                                      </a:lnTo>
                                      <a:lnTo>
                                        <a:pt x="106324" y="47167"/>
                                      </a:lnTo>
                                      <a:lnTo>
                                        <a:pt x="125691" y="79565"/>
                                      </a:lnTo>
                                      <a:lnTo>
                                        <a:pt x="142963" y="79565"/>
                                      </a:lnTo>
                                      <a:lnTo>
                                        <a:pt x="126085" y="47167"/>
                                      </a:lnTo>
                                      <a:lnTo>
                                        <a:pt x="125158" y="46329"/>
                                      </a:lnTo>
                                      <a:lnTo>
                                        <a:pt x="133223" y="45288"/>
                                      </a:lnTo>
                                      <a:lnTo>
                                        <a:pt x="139230" y="42608"/>
                                      </a:lnTo>
                                      <a:lnTo>
                                        <a:pt x="145846" y="35433"/>
                                      </a:lnTo>
                                      <a:lnTo>
                                        <a:pt x="147193" y="33972"/>
                                      </a:lnTo>
                                      <a:lnTo>
                                        <a:pt x="149174" y="28473"/>
                                      </a:lnTo>
                                      <a:close/>
                                    </a:path>
                                    <a:path w="640080" h="81280">
                                      <a:moveTo>
                                        <a:pt x="232651" y="41173"/>
                                      </a:moveTo>
                                      <a:lnTo>
                                        <a:pt x="227266" y="13449"/>
                                      </a:lnTo>
                                      <a:lnTo>
                                        <a:pt x="223735" y="9017"/>
                                      </a:lnTo>
                                      <a:lnTo>
                                        <a:pt x="217779" y="3009"/>
                                      </a:lnTo>
                                      <a:lnTo>
                                        <a:pt x="216611" y="2565"/>
                                      </a:lnTo>
                                      <a:lnTo>
                                        <a:pt x="216611" y="27051"/>
                                      </a:lnTo>
                                      <a:lnTo>
                                        <a:pt x="216611" y="38709"/>
                                      </a:lnTo>
                                      <a:lnTo>
                                        <a:pt x="194640" y="67513"/>
                                      </a:lnTo>
                                      <a:lnTo>
                                        <a:pt x="184988" y="67513"/>
                                      </a:lnTo>
                                      <a:lnTo>
                                        <a:pt x="180682" y="65697"/>
                                      </a:lnTo>
                                      <a:lnTo>
                                        <a:pt x="174155" y="58445"/>
                                      </a:lnTo>
                                      <a:lnTo>
                                        <a:pt x="172516" y="53936"/>
                                      </a:lnTo>
                                      <a:lnTo>
                                        <a:pt x="172516" y="39814"/>
                                      </a:lnTo>
                                      <a:lnTo>
                                        <a:pt x="174967" y="31762"/>
                                      </a:lnTo>
                                      <a:lnTo>
                                        <a:pt x="184810" y="17119"/>
                                      </a:lnTo>
                                      <a:lnTo>
                                        <a:pt x="191198" y="13449"/>
                                      </a:lnTo>
                                      <a:lnTo>
                                        <a:pt x="204152" y="13449"/>
                                      </a:lnTo>
                                      <a:lnTo>
                                        <a:pt x="208368" y="15201"/>
                                      </a:lnTo>
                                      <a:lnTo>
                                        <a:pt x="214972" y="22212"/>
                                      </a:lnTo>
                                      <a:lnTo>
                                        <a:pt x="216611" y="27051"/>
                                      </a:lnTo>
                                      <a:lnTo>
                                        <a:pt x="216611" y="2565"/>
                                      </a:lnTo>
                                      <a:lnTo>
                                        <a:pt x="209981" y="0"/>
                                      </a:lnTo>
                                      <a:lnTo>
                                        <a:pt x="193103" y="0"/>
                                      </a:lnTo>
                                      <a:lnTo>
                                        <a:pt x="160528" y="27406"/>
                                      </a:lnTo>
                                      <a:lnTo>
                                        <a:pt x="158711" y="34264"/>
                                      </a:lnTo>
                                      <a:lnTo>
                                        <a:pt x="157327" y="39382"/>
                                      </a:lnTo>
                                      <a:lnTo>
                                        <a:pt x="156641" y="44259"/>
                                      </a:lnTo>
                                      <a:lnTo>
                                        <a:pt x="156654" y="53936"/>
                                      </a:lnTo>
                                      <a:lnTo>
                                        <a:pt x="157670" y="58801"/>
                                      </a:lnTo>
                                      <a:lnTo>
                                        <a:pt x="161785" y="68580"/>
                                      </a:lnTo>
                                      <a:lnTo>
                                        <a:pt x="165290" y="72682"/>
                                      </a:lnTo>
                                      <a:lnTo>
                                        <a:pt x="175158" y="79298"/>
                                      </a:lnTo>
                                      <a:lnTo>
                                        <a:pt x="181267" y="80949"/>
                                      </a:lnTo>
                                      <a:lnTo>
                                        <a:pt x="196938" y="80949"/>
                                      </a:lnTo>
                                      <a:lnTo>
                                        <a:pt x="204444" y="78867"/>
                                      </a:lnTo>
                                      <a:lnTo>
                                        <a:pt x="217716" y="70548"/>
                                      </a:lnTo>
                                      <a:lnTo>
                                        <a:pt x="220395" y="67513"/>
                                      </a:lnTo>
                                      <a:lnTo>
                                        <a:pt x="222973" y="64604"/>
                                      </a:lnTo>
                                      <a:lnTo>
                                        <a:pt x="230720" y="49161"/>
                                      </a:lnTo>
                                      <a:lnTo>
                                        <a:pt x="232651" y="41173"/>
                                      </a:lnTo>
                                      <a:close/>
                                    </a:path>
                                    <a:path w="640080" h="81280">
                                      <a:moveTo>
                                        <a:pt x="317982" y="24650"/>
                                      </a:moveTo>
                                      <a:lnTo>
                                        <a:pt x="316204" y="16624"/>
                                      </a:lnTo>
                                      <a:lnTo>
                                        <a:pt x="312597" y="10502"/>
                                      </a:lnTo>
                                      <a:lnTo>
                                        <a:pt x="301688" y="2108"/>
                                      </a:lnTo>
                                      <a:lnTo>
                                        <a:pt x="294462" y="12"/>
                                      </a:lnTo>
                                      <a:lnTo>
                                        <a:pt x="276415" y="12"/>
                                      </a:lnTo>
                                      <a:lnTo>
                                        <a:pt x="243433" y="33439"/>
                                      </a:lnTo>
                                      <a:lnTo>
                                        <a:pt x="241935" y="40741"/>
                                      </a:lnTo>
                                      <a:lnTo>
                                        <a:pt x="241935" y="48348"/>
                                      </a:lnTo>
                                      <a:lnTo>
                                        <a:pt x="265023" y="80899"/>
                                      </a:lnTo>
                                      <a:lnTo>
                                        <a:pt x="280898" y="80899"/>
                                      </a:lnTo>
                                      <a:lnTo>
                                        <a:pt x="315163" y="37782"/>
                                      </a:lnTo>
                                      <a:lnTo>
                                        <a:pt x="277507" y="50863"/>
                                      </a:lnTo>
                                      <a:lnTo>
                                        <a:pt x="297421" y="50863"/>
                                      </a:lnTo>
                                      <a:lnTo>
                                        <a:pt x="295033" y="62496"/>
                                      </a:lnTo>
                                      <a:lnTo>
                                        <a:pt x="292404" y="63842"/>
                                      </a:lnTo>
                                      <a:lnTo>
                                        <a:pt x="289280" y="65011"/>
                                      </a:lnTo>
                                      <a:lnTo>
                                        <a:pt x="282041" y="66954"/>
                                      </a:lnTo>
                                      <a:lnTo>
                                        <a:pt x="278511" y="67449"/>
                                      </a:lnTo>
                                      <a:lnTo>
                                        <a:pt x="269303" y="67449"/>
                                      </a:lnTo>
                                      <a:lnTo>
                                        <a:pt x="264934" y="65874"/>
                                      </a:lnTo>
                                      <a:lnTo>
                                        <a:pt x="258978" y="59588"/>
                                      </a:lnTo>
                                      <a:lnTo>
                                        <a:pt x="257479" y="54711"/>
                                      </a:lnTo>
                                      <a:lnTo>
                                        <a:pt x="257479" y="41452"/>
                                      </a:lnTo>
                                      <a:lnTo>
                                        <a:pt x="280416" y="13030"/>
                                      </a:lnTo>
                                      <a:lnTo>
                                        <a:pt x="290042" y="13030"/>
                                      </a:lnTo>
                                      <a:lnTo>
                                        <a:pt x="293725" y="14147"/>
                                      </a:lnTo>
                                      <a:lnTo>
                                        <a:pt x="299580" y="18630"/>
                                      </a:lnTo>
                                      <a:lnTo>
                                        <a:pt x="301701" y="21958"/>
                                      </a:lnTo>
                                      <a:lnTo>
                                        <a:pt x="303022" y="26365"/>
                                      </a:lnTo>
                                      <a:lnTo>
                                        <a:pt x="317982" y="24650"/>
                                      </a:lnTo>
                                      <a:close/>
                                    </a:path>
                                    <a:path w="640080" h="81280">
                                      <a:moveTo>
                                        <a:pt x="397891" y="28473"/>
                                      </a:moveTo>
                                      <a:lnTo>
                                        <a:pt x="397865" y="17119"/>
                                      </a:lnTo>
                                      <a:lnTo>
                                        <a:pt x="397167" y="14414"/>
                                      </a:lnTo>
                                      <a:lnTo>
                                        <a:pt x="396862" y="13195"/>
                                      </a:lnTo>
                                      <a:lnTo>
                                        <a:pt x="392772" y="6667"/>
                                      </a:lnTo>
                                      <a:lnTo>
                                        <a:pt x="390093" y="4406"/>
                                      </a:lnTo>
                                      <a:lnTo>
                                        <a:pt x="383463" y="1955"/>
                                      </a:lnTo>
                                      <a:lnTo>
                                        <a:pt x="381850" y="1739"/>
                                      </a:lnTo>
                                      <a:lnTo>
                                        <a:pt x="381850" y="19253"/>
                                      </a:lnTo>
                                      <a:lnTo>
                                        <a:pt x="381850" y="24511"/>
                                      </a:lnTo>
                                      <a:lnTo>
                                        <a:pt x="364274" y="35433"/>
                                      </a:lnTo>
                                      <a:lnTo>
                                        <a:pt x="347116" y="35433"/>
                                      </a:lnTo>
                                      <a:lnTo>
                                        <a:pt x="351485" y="14414"/>
                                      </a:lnTo>
                                      <a:lnTo>
                                        <a:pt x="373888" y="14414"/>
                                      </a:lnTo>
                                      <a:lnTo>
                                        <a:pt x="376974" y="14846"/>
                                      </a:lnTo>
                                      <a:lnTo>
                                        <a:pt x="380695" y="17119"/>
                                      </a:lnTo>
                                      <a:lnTo>
                                        <a:pt x="381850" y="19253"/>
                                      </a:lnTo>
                                      <a:lnTo>
                                        <a:pt x="381850" y="1739"/>
                                      </a:lnTo>
                                      <a:lnTo>
                                        <a:pt x="378815" y="1333"/>
                                      </a:lnTo>
                                      <a:lnTo>
                                        <a:pt x="338175" y="1333"/>
                                      </a:lnTo>
                                      <a:lnTo>
                                        <a:pt x="321818" y="79565"/>
                                      </a:lnTo>
                                      <a:lnTo>
                                        <a:pt x="337908" y="79565"/>
                                      </a:lnTo>
                                      <a:lnTo>
                                        <a:pt x="344665" y="47167"/>
                                      </a:lnTo>
                                      <a:lnTo>
                                        <a:pt x="355015" y="47167"/>
                                      </a:lnTo>
                                      <a:lnTo>
                                        <a:pt x="374396" y="79565"/>
                                      </a:lnTo>
                                      <a:lnTo>
                                        <a:pt x="391642" y="79565"/>
                                      </a:lnTo>
                                      <a:lnTo>
                                        <a:pt x="374802" y="47167"/>
                                      </a:lnTo>
                                      <a:lnTo>
                                        <a:pt x="373862" y="46329"/>
                                      </a:lnTo>
                                      <a:lnTo>
                                        <a:pt x="381914" y="45288"/>
                                      </a:lnTo>
                                      <a:lnTo>
                                        <a:pt x="387934" y="42608"/>
                                      </a:lnTo>
                                      <a:lnTo>
                                        <a:pt x="394538" y="35433"/>
                                      </a:lnTo>
                                      <a:lnTo>
                                        <a:pt x="395897" y="33972"/>
                                      </a:lnTo>
                                      <a:lnTo>
                                        <a:pt x="397891" y="28473"/>
                                      </a:lnTo>
                                      <a:close/>
                                    </a:path>
                                    <a:path w="640080" h="81280">
                                      <a:moveTo>
                                        <a:pt x="469684" y="79565"/>
                                      </a:moveTo>
                                      <a:lnTo>
                                        <a:pt x="466877" y="62280"/>
                                      </a:lnTo>
                                      <a:lnTo>
                                        <a:pt x="464769" y="49263"/>
                                      </a:lnTo>
                                      <a:lnTo>
                                        <a:pt x="459663" y="17780"/>
                                      </a:lnTo>
                                      <a:lnTo>
                                        <a:pt x="457009" y="1333"/>
                                      </a:lnTo>
                                      <a:lnTo>
                                        <a:pt x="449872" y="1333"/>
                                      </a:lnTo>
                                      <a:lnTo>
                                        <a:pt x="449872" y="49263"/>
                                      </a:lnTo>
                                      <a:lnTo>
                                        <a:pt x="426504" y="49263"/>
                                      </a:lnTo>
                                      <a:lnTo>
                                        <a:pt x="445363" y="17780"/>
                                      </a:lnTo>
                                      <a:lnTo>
                                        <a:pt x="449872" y="49263"/>
                                      </a:lnTo>
                                      <a:lnTo>
                                        <a:pt x="449872" y="1333"/>
                                      </a:lnTo>
                                      <a:lnTo>
                                        <a:pt x="439178" y="1333"/>
                                      </a:lnTo>
                                      <a:lnTo>
                                        <a:pt x="395020" y="79565"/>
                                      </a:lnTo>
                                      <a:lnTo>
                                        <a:pt x="411518" y="79565"/>
                                      </a:lnTo>
                                      <a:lnTo>
                                        <a:pt x="420903" y="62280"/>
                                      </a:lnTo>
                                      <a:lnTo>
                                        <a:pt x="451853" y="62280"/>
                                      </a:lnTo>
                                      <a:lnTo>
                                        <a:pt x="454456" y="79565"/>
                                      </a:lnTo>
                                      <a:lnTo>
                                        <a:pt x="469684" y="79565"/>
                                      </a:lnTo>
                                      <a:close/>
                                    </a:path>
                                    <a:path w="640080" h="81280">
                                      <a:moveTo>
                                        <a:pt x="571284" y="1333"/>
                                      </a:moveTo>
                                      <a:lnTo>
                                        <a:pt x="548119" y="1333"/>
                                      </a:lnTo>
                                      <a:lnTo>
                                        <a:pt x="521474" y="56146"/>
                                      </a:lnTo>
                                      <a:lnTo>
                                        <a:pt x="519074" y="1333"/>
                                      </a:lnTo>
                                      <a:lnTo>
                                        <a:pt x="496163" y="1333"/>
                                      </a:lnTo>
                                      <a:lnTo>
                                        <a:pt x="479882" y="79565"/>
                                      </a:lnTo>
                                      <a:lnTo>
                                        <a:pt x="494360" y="79565"/>
                                      </a:lnTo>
                                      <a:lnTo>
                                        <a:pt x="506768" y="14198"/>
                                      </a:lnTo>
                                      <a:lnTo>
                                        <a:pt x="509587" y="79565"/>
                                      </a:lnTo>
                                      <a:lnTo>
                                        <a:pt x="524827" y="79565"/>
                                      </a:lnTo>
                                      <a:lnTo>
                                        <a:pt x="555675" y="14681"/>
                                      </a:lnTo>
                                      <a:lnTo>
                                        <a:pt x="540270" y="79565"/>
                                      </a:lnTo>
                                      <a:lnTo>
                                        <a:pt x="554926" y="79565"/>
                                      </a:lnTo>
                                      <a:lnTo>
                                        <a:pt x="571284" y="1333"/>
                                      </a:lnTo>
                                      <a:close/>
                                    </a:path>
                                    <a:path w="640080" h="81280">
                                      <a:moveTo>
                                        <a:pt x="639876" y="23647"/>
                                      </a:moveTo>
                                      <a:lnTo>
                                        <a:pt x="639381" y="16497"/>
                                      </a:lnTo>
                                      <a:lnTo>
                                        <a:pt x="636612" y="10756"/>
                                      </a:lnTo>
                                      <a:lnTo>
                                        <a:pt x="626567" y="2159"/>
                                      </a:lnTo>
                                      <a:lnTo>
                                        <a:pt x="619480" y="0"/>
                                      </a:lnTo>
                                      <a:lnTo>
                                        <a:pt x="601294" y="0"/>
                                      </a:lnTo>
                                      <a:lnTo>
                                        <a:pt x="594398" y="2171"/>
                                      </a:lnTo>
                                      <a:lnTo>
                                        <a:pt x="584885" y="10858"/>
                                      </a:lnTo>
                                      <a:lnTo>
                                        <a:pt x="582510" y="16319"/>
                                      </a:lnTo>
                                      <a:lnTo>
                                        <a:pt x="582510" y="26657"/>
                                      </a:lnTo>
                                      <a:lnTo>
                                        <a:pt x="610806" y="48844"/>
                                      </a:lnTo>
                                      <a:lnTo>
                                        <a:pt x="614502" y="50749"/>
                                      </a:lnTo>
                                      <a:lnTo>
                                        <a:pt x="617766" y="53517"/>
                                      </a:lnTo>
                                      <a:lnTo>
                                        <a:pt x="618731" y="55486"/>
                                      </a:lnTo>
                                      <a:lnTo>
                                        <a:pt x="618731" y="60464"/>
                                      </a:lnTo>
                                      <a:lnTo>
                                        <a:pt x="617562" y="62738"/>
                                      </a:lnTo>
                                      <a:lnTo>
                                        <a:pt x="612863" y="66509"/>
                                      </a:lnTo>
                                      <a:lnTo>
                                        <a:pt x="609066" y="67449"/>
                                      </a:lnTo>
                                      <a:lnTo>
                                        <a:pt x="597496" y="67449"/>
                                      </a:lnTo>
                                      <a:lnTo>
                                        <a:pt x="593166" y="66052"/>
                                      </a:lnTo>
                                      <a:lnTo>
                                        <a:pt x="589356" y="61582"/>
                                      </a:lnTo>
                                      <a:lnTo>
                                        <a:pt x="588530" y="58293"/>
                                      </a:lnTo>
                                      <a:lnTo>
                                        <a:pt x="588314" y="53416"/>
                                      </a:lnTo>
                                      <a:lnTo>
                                        <a:pt x="573024" y="54216"/>
                                      </a:lnTo>
                                      <a:lnTo>
                                        <a:pt x="597001" y="80886"/>
                                      </a:lnTo>
                                      <a:lnTo>
                                        <a:pt x="613435" y="80886"/>
                                      </a:lnTo>
                                      <a:lnTo>
                                        <a:pt x="621017" y="78447"/>
                                      </a:lnTo>
                                      <a:lnTo>
                                        <a:pt x="631926" y="68668"/>
                                      </a:lnTo>
                                      <a:lnTo>
                                        <a:pt x="634657" y="62776"/>
                                      </a:lnTo>
                                      <a:lnTo>
                                        <a:pt x="634657" y="50292"/>
                                      </a:lnTo>
                                      <a:lnTo>
                                        <a:pt x="632828" y="45720"/>
                                      </a:lnTo>
                                      <a:lnTo>
                                        <a:pt x="626719" y="39738"/>
                                      </a:lnTo>
                                      <a:lnTo>
                                        <a:pt x="620991" y="36588"/>
                                      </a:lnTo>
                                      <a:lnTo>
                                        <a:pt x="606056" y="30124"/>
                                      </a:lnTo>
                                      <a:lnTo>
                                        <a:pt x="602208" y="28079"/>
                                      </a:lnTo>
                                      <a:lnTo>
                                        <a:pt x="598716" y="25120"/>
                                      </a:lnTo>
                                      <a:lnTo>
                                        <a:pt x="597852" y="23279"/>
                                      </a:lnTo>
                                      <a:lnTo>
                                        <a:pt x="597852" y="18656"/>
                                      </a:lnTo>
                                      <a:lnTo>
                                        <a:pt x="598805" y="16675"/>
                                      </a:lnTo>
                                      <a:lnTo>
                                        <a:pt x="602589" y="13550"/>
                                      </a:lnTo>
                                      <a:lnTo>
                                        <a:pt x="605777" y="12763"/>
                                      </a:lnTo>
                                      <a:lnTo>
                                        <a:pt x="614718" y="12763"/>
                                      </a:lnTo>
                                      <a:lnTo>
                                        <a:pt x="618121" y="13754"/>
                                      </a:lnTo>
                                      <a:lnTo>
                                        <a:pt x="622744" y="17741"/>
                                      </a:lnTo>
                                      <a:lnTo>
                                        <a:pt x="624090" y="20599"/>
                                      </a:lnTo>
                                      <a:lnTo>
                                        <a:pt x="624484" y="24345"/>
                                      </a:lnTo>
                                      <a:lnTo>
                                        <a:pt x="639876" y="23647"/>
                                      </a:lnTo>
                                      <a:close/>
                                    </a:path>
                                  </a:pathLst>
                                </a:custGeom>
                                <a:solidFill>
                                  <a:srgbClr val="161616"/>
                                </a:solidFill>
                              </wps:spPr>
                              <wps:bodyPr wrap="square" lIns="0" tIns="0" rIns="0" bIns="0" rtlCol="0">
                                <a:prstTxWarp prst="textNoShape">
                                  <a:avLst/>
                                </a:prstTxWarp>
                                <a:noAutofit/>
                              </wps:bodyPr>
                            </wps:wsp>
                          </wpg:wgp>
                        </a:graphicData>
                      </a:graphic>
                    </wp:inline>
                  </w:drawing>
                </mc:Choice>
                <mc:Fallback>
                  <w:pict>
                    <v:group style="width:50.4pt;height:6.4pt;mso-position-horizontal-relative:char;mso-position-vertical-relative:line" id="docshapegroup399" coordorigin="0,0" coordsize="1008,128">
                      <v:shape style="position:absolute;left:0;top:0;width:1008;height:128" id="docshape400" coordorigin="0,0" coordsize="1008,128" path="m114,40l114,26,113,22,112,21,106,11,102,7,92,3,88,3,88,32,88,40,87,44,82,51,78,54,69,57,60,58,39,58,47,22,73,22,78,23,83,25,85,26,88,30,88,32,88,3,85,2,26,2,0,125,25,125,35,78,62,78,70,78,80,77,86,75,94,71,98,69,105,62,107,58,108,57,112,45,114,40xm235,45l235,27,234,23,233,21,227,10,223,7,212,3,210,3,210,30,210,39,208,42,206,46,203,49,200,52,191,55,182,56,155,56,162,23,197,23,202,23,204,25,208,27,210,30,210,3,205,2,141,2,115,125,140,125,151,74,167,74,172,75,174,77,178,79,182,85,192,107,196,118,198,125,225,125,220,113,215,102,211,92,206,84,203,80,200,76,199,74,197,73,210,71,219,67,230,56,232,53,235,45xm366,65l366,50,366,41,363,31,358,22,358,21,352,14,343,5,341,4,341,43,341,61,339,70,331,88,326,95,313,104,307,106,291,106,285,103,274,92,272,85,272,63,276,50,291,27,301,21,322,21,328,24,339,35,341,43,341,4,331,0,304,0,294,2,276,12,269,18,257,34,253,43,250,54,248,62,247,70,247,85,248,93,255,108,260,114,276,125,285,127,310,127,322,124,343,111,347,106,351,102,363,77,366,65xm501,39l498,26,492,17,475,3,464,0,435,0,423,4,402,18,394,28,383,53,381,64,381,76,382,89,385,100,390,109,398,117,406,124,417,127,442,127,452,126,471,120,479,117,485,112,496,59,441,59,437,80,468,80,465,98,460,101,456,102,444,105,439,106,424,106,417,104,408,94,405,86,405,65,407,56,415,38,420,31,434,23,442,21,457,21,463,22,472,29,475,35,477,42,501,39xm627,45l627,27,625,23,625,21,619,10,614,7,604,3,601,3,601,30,601,39,600,42,595,49,592,52,583,55,574,56,547,56,554,23,589,23,594,23,600,27,601,30,601,3,597,2,533,2,507,125,532,125,543,74,559,74,563,75,566,77,570,79,573,85,583,107,587,118,590,125,617,125,612,113,607,102,602,92,598,84,595,80,592,76,590,74,589,73,601,71,611,67,621,56,623,53,627,45xm740,125l735,98,732,78,724,28,720,2,708,2,708,78,672,78,701,28,708,78,708,2,692,2,622,125,648,125,663,98,712,98,716,125,740,125xm900,2l863,2,821,88,817,2,781,2,756,125,779,125,798,22,803,125,827,125,875,23,851,125,874,125,900,2xm1008,37l1007,26,1003,17,987,3,976,0,947,0,936,3,921,17,917,26,917,42,919,47,924,56,927,60,936,65,943,69,962,77,968,80,973,84,974,87,974,95,973,99,965,105,959,106,941,106,934,104,928,97,927,92,926,84,902,85,902,94,904,101,910,114,916,118,931,126,940,127,966,127,978,124,995,108,999,99,999,79,997,72,987,63,978,58,954,47,948,44,943,40,942,37,942,29,943,26,949,21,954,20,968,20,973,22,981,28,983,32,983,38,1008,37xe" filled="true" fillcolor="#161616" stroked="false">
                        <v:path arrowok="t"/>
                        <v:fill type="solid"/>
                      </v:shape>
                    </v:group>
                  </w:pict>
                </mc:Fallback>
              </mc:AlternateContent>
            </w:r>
            <w:r>
              <w:rPr>
                <w:position w:val="-2"/>
                <w:sz w:val="12"/>
              </w:rPr>
            </w:r>
          </w:p>
        </w:tc>
        <w:tc>
          <w:tcPr>
            <w:tcW w:w="2487" w:type="dxa"/>
          </w:tcPr>
          <w:p>
            <w:pPr>
              <w:pStyle w:val="TableParagraph"/>
              <w:spacing w:before="9"/>
              <w:rPr>
                <w:sz w:val="2"/>
              </w:rPr>
            </w:pPr>
          </w:p>
          <w:p>
            <w:pPr>
              <w:pStyle w:val="TableParagraph"/>
              <w:spacing w:line="154" w:lineRule="exact"/>
              <w:ind w:left="1023"/>
              <w:rPr>
                <w:sz w:val="15"/>
              </w:rPr>
            </w:pPr>
            <w:r>
              <w:rPr>
                <w:position w:val="-2"/>
                <w:sz w:val="15"/>
              </w:rPr>
              <mc:AlternateContent>
                <mc:Choice Requires="wps">
                  <w:drawing>
                    <wp:inline distT="0" distB="0" distL="0" distR="0">
                      <wp:extent cx="697865" cy="98425"/>
                      <wp:effectExtent l="0" t="0" r="0" b="6350"/>
                      <wp:docPr id="531" name="Group 531"/>
                      <wp:cNvGraphicFramePr>
                        <a:graphicFrameLocks/>
                      </wp:cNvGraphicFramePr>
                      <a:graphic>
                        <a:graphicData uri="http://schemas.microsoft.com/office/word/2010/wordprocessingGroup">
                          <wpg:wgp>
                            <wpg:cNvPr id="531" name="Group 531"/>
                            <wpg:cNvGrpSpPr/>
                            <wpg:grpSpPr>
                              <a:xfrm>
                                <a:off x="0" y="0"/>
                                <a:ext cx="697865" cy="98425"/>
                                <a:chExt cx="697865" cy="98425"/>
                              </a:xfrm>
                            </wpg:grpSpPr>
                            <pic:pic>
                              <pic:nvPicPr>
                                <pic:cNvPr id="532" name="Image 532"/>
                                <pic:cNvPicPr/>
                              </pic:nvPicPr>
                              <pic:blipFill>
                                <a:blip r:embed="rId177" cstate="print"/>
                                <a:stretch>
                                  <a:fillRect/>
                                </a:stretch>
                              </pic:blipFill>
                              <pic:spPr>
                                <a:xfrm>
                                  <a:off x="0" y="11937"/>
                                  <a:ext cx="409752" cy="86182"/>
                                </a:xfrm>
                                <a:prstGeom prst="rect">
                                  <a:avLst/>
                                </a:prstGeom>
                              </pic:spPr>
                            </pic:pic>
                            <pic:pic>
                              <pic:nvPicPr>
                                <pic:cNvPr id="533" name="Image 533"/>
                                <pic:cNvPicPr/>
                              </pic:nvPicPr>
                              <pic:blipFill>
                                <a:blip r:embed="rId178" cstate="print"/>
                                <a:stretch>
                                  <a:fillRect/>
                                </a:stretch>
                              </pic:blipFill>
                              <pic:spPr>
                                <a:xfrm>
                                  <a:off x="436168" y="0"/>
                                  <a:ext cx="261365" cy="80886"/>
                                </a:xfrm>
                                <a:prstGeom prst="rect">
                                  <a:avLst/>
                                </a:prstGeom>
                              </pic:spPr>
                            </pic:pic>
                          </wpg:wgp>
                        </a:graphicData>
                      </a:graphic>
                    </wp:inline>
                  </w:drawing>
                </mc:Choice>
                <mc:Fallback>
                  <w:pict>
                    <v:group style="width:54.95pt;height:7.75pt;mso-position-horizontal-relative:char;mso-position-vertical-relative:line" id="docshapegroup401" coordorigin="0,0" coordsize="1099,155">
                      <v:shape style="position:absolute;left:0;top:18;width:646;height:136" type="#_x0000_t75" id="docshape402" stroked="false">
                        <v:imagedata r:id="rId177" o:title=""/>
                      </v:shape>
                      <v:shape style="position:absolute;left:686;top:0;width:412;height:128" type="#_x0000_t75" id="docshape403" stroked="false">
                        <v:imagedata r:id="rId178" o:title=""/>
                      </v:shape>
                    </v:group>
                  </w:pict>
                </mc:Fallback>
              </mc:AlternateContent>
            </w:r>
            <w:r>
              <w:rPr>
                <w:position w:val="-2"/>
                <w:sz w:val="15"/>
              </w:rPr>
            </w:r>
          </w:p>
        </w:tc>
      </w:tr>
      <w:tr>
        <w:trPr>
          <w:trHeight w:val="197" w:hRule="atLeast"/>
        </w:trPr>
        <w:tc>
          <w:tcPr>
            <w:tcW w:w="2484" w:type="dxa"/>
          </w:tcPr>
          <w:p>
            <w:pPr>
              <w:pStyle w:val="TableParagraph"/>
              <w:spacing w:before="6"/>
              <w:rPr>
                <w:sz w:val="3"/>
              </w:rPr>
            </w:pPr>
          </w:p>
          <w:p>
            <w:pPr>
              <w:pStyle w:val="TableParagraph"/>
              <w:spacing w:line="154" w:lineRule="exact"/>
              <w:ind w:left="195"/>
              <w:rPr>
                <w:sz w:val="15"/>
              </w:rPr>
            </w:pPr>
            <w:r>
              <w:rPr>
                <w:position w:val="-2"/>
                <w:sz w:val="15"/>
              </w:rPr>
              <mc:AlternateContent>
                <mc:Choice Requires="wps">
                  <w:drawing>
                    <wp:inline distT="0" distB="0" distL="0" distR="0">
                      <wp:extent cx="1217930" cy="98425"/>
                      <wp:effectExtent l="0" t="0" r="0" b="6350"/>
                      <wp:docPr id="534" name="Group 534"/>
                      <wp:cNvGraphicFramePr>
                        <a:graphicFrameLocks/>
                      </wp:cNvGraphicFramePr>
                      <a:graphic>
                        <a:graphicData uri="http://schemas.microsoft.com/office/word/2010/wordprocessingGroup">
                          <wpg:wgp>
                            <wpg:cNvPr id="534" name="Group 534"/>
                            <wpg:cNvGrpSpPr/>
                            <wpg:grpSpPr>
                              <a:xfrm>
                                <a:off x="0" y="0"/>
                                <a:ext cx="1217930" cy="98425"/>
                                <a:chExt cx="1217930" cy="98425"/>
                              </a:xfrm>
                            </wpg:grpSpPr>
                            <pic:pic>
                              <pic:nvPicPr>
                                <pic:cNvPr id="535" name="Image 535"/>
                                <pic:cNvPicPr/>
                              </pic:nvPicPr>
                              <pic:blipFill>
                                <a:blip r:embed="rId179" cstate="print"/>
                                <a:stretch>
                                  <a:fillRect/>
                                </a:stretch>
                              </pic:blipFill>
                              <pic:spPr>
                                <a:xfrm>
                                  <a:off x="0" y="0"/>
                                  <a:ext cx="666089" cy="98082"/>
                                </a:xfrm>
                                <a:prstGeom prst="rect">
                                  <a:avLst/>
                                </a:prstGeom>
                              </pic:spPr>
                            </pic:pic>
                            <pic:pic>
                              <pic:nvPicPr>
                                <pic:cNvPr id="536" name="Image 536"/>
                                <pic:cNvPicPr/>
                              </pic:nvPicPr>
                              <pic:blipFill>
                                <a:blip r:embed="rId180" cstate="print"/>
                                <a:stretch>
                                  <a:fillRect/>
                                </a:stretch>
                              </pic:blipFill>
                              <pic:spPr>
                                <a:xfrm>
                                  <a:off x="677087" y="0"/>
                                  <a:ext cx="540219" cy="98082"/>
                                </a:xfrm>
                                <a:prstGeom prst="rect">
                                  <a:avLst/>
                                </a:prstGeom>
                              </pic:spPr>
                            </pic:pic>
                          </wpg:wgp>
                        </a:graphicData>
                      </a:graphic>
                    </wp:inline>
                  </w:drawing>
                </mc:Choice>
                <mc:Fallback>
                  <w:pict>
                    <v:group style="width:95.9pt;height:7.75pt;mso-position-horizontal-relative:char;mso-position-vertical-relative:line" id="docshapegroup404" coordorigin="0,0" coordsize="1918,155">
                      <v:shape style="position:absolute;left:0;top:0;width:1049;height:155" type="#_x0000_t75" id="docshape405" stroked="false">
                        <v:imagedata r:id="rId179" o:title=""/>
                      </v:shape>
                      <v:shape style="position:absolute;left:1066;top:0;width:851;height:155" type="#_x0000_t75" id="docshape406" stroked="false">
                        <v:imagedata r:id="rId180" o:title=""/>
                      </v:shape>
                    </v:group>
                  </w:pict>
                </mc:Fallback>
              </mc:AlternateContent>
            </w:r>
            <w:r>
              <w:rPr>
                <w:position w:val="-2"/>
                <w:sz w:val="15"/>
              </w:rPr>
            </w:r>
          </w:p>
        </w:tc>
        <w:tc>
          <w:tcPr>
            <w:tcW w:w="2487" w:type="dxa"/>
          </w:tcPr>
          <w:p>
            <w:pPr>
              <w:pStyle w:val="TableParagraph"/>
              <w:spacing w:before="9"/>
              <w:rPr>
                <w:sz w:val="2"/>
              </w:rPr>
            </w:pPr>
          </w:p>
          <w:p>
            <w:pPr>
              <w:pStyle w:val="TableParagraph"/>
              <w:spacing w:line="124" w:lineRule="exact"/>
              <w:ind w:left="1387"/>
              <w:rPr>
                <w:sz w:val="12"/>
              </w:rPr>
            </w:pPr>
            <w:r>
              <w:rPr>
                <w:position w:val="-1"/>
                <w:sz w:val="12"/>
              </w:rPr>
              <w:drawing>
                <wp:inline distT="0" distB="0" distL="0" distR="0">
                  <wp:extent cx="222209" cy="79248"/>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181" cstate="print"/>
                          <a:stretch>
                            <a:fillRect/>
                          </a:stretch>
                        </pic:blipFill>
                        <pic:spPr>
                          <a:xfrm>
                            <a:off x="0" y="0"/>
                            <a:ext cx="222209" cy="79248"/>
                          </a:xfrm>
                          <a:prstGeom prst="rect">
                            <a:avLst/>
                          </a:prstGeom>
                        </pic:spPr>
                      </pic:pic>
                    </a:graphicData>
                  </a:graphic>
                </wp:inline>
              </w:drawing>
            </w:r>
            <w:r>
              <w:rPr>
                <w:position w:val="-1"/>
                <w:sz w:val="12"/>
              </w:rPr>
            </w:r>
          </w:p>
        </w:tc>
      </w:tr>
      <w:tr>
        <w:trPr>
          <w:trHeight w:val="212" w:hRule="atLeast"/>
        </w:trPr>
        <w:tc>
          <w:tcPr>
            <w:tcW w:w="2484" w:type="dxa"/>
          </w:tcPr>
          <w:p>
            <w:pPr>
              <w:pStyle w:val="TableParagraph"/>
              <w:spacing w:before="1"/>
              <w:rPr>
                <w:sz w:val="4"/>
              </w:rPr>
            </w:pPr>
          </w:p>
          <w:p>
            <w:pPr>
              <w:pStyle w:val="TableParagraph"/>
              <w:spacing w:line="122" w:lineRule="exact"/>
              <w:ind w:left="594"/>
              <w:rPr>
                <w:sz w:val="12"/>
              </w:rPr>
            </w:pPr>
            <w:r>
              <w:rPr>
                <w:position w:val="-1"/>
                <w:sz w:val="12"/>
              </w:rPr>
              <w:drawing>
                <wp:inline distT="0" distB="0" distL="0" distR="0">
                  <wp:extent cx="713707" cy="77724"/>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182" cstate="print"/>
                          <a:stretch>
                            <a:fillRect/>
                          </a:stretch>
                        </pic:blipFill>
                        <pic:spPr>
                          <a:xfrm>
                            <a:off x="0" y="0"/>
                            <a:ext cx="713707" cy="77724"/>
                          </a:xfrm>
                          <a:prstGeom prst="rect">
                            <a:avLst/>
                          </a:prstGeom>
                        </pic:spPr>
                      </pic:pic>
                    </a:graphicData>
                  </a:graphic>
                </wp:inline>
              </w:drawing>
            </w:r>
            <w:r>
              <w:rPr>
                <w:position w:val="-1"/>
                <w:sz w:val="12"/>
              </w:rPr>
            </w:r>
          </w:p>
        </w:tc>
        <w:tc>
          <w:tcPr>
            <w:tcW w:w="2487" w:type="dxa"/>
          </w:tcPr>
          <w:p>
            <w:pPr>
              <w:pStyle w:val="TableParagraph"/>
              <w:rPr>
                <w:sz w:val="4"/>
              </w:rPr>
            </w:pPr>
          </w:p>
          <w:p>
            <w:pPr>
              <w:pStyle w:val="TableParagraph"/>
              <w:spacing w:line="124" w:lineRule="exact"/>
              <w:ind w:left="1387"/>
              <w:rPr>
                <w:sz w:val="12"/>
              </w:rPr>
            </w:pPr>
            <w:r>
              <w:rPr>
                <w:position w:val="-1"/>
                <w:sz w:val="12"/>
              </w:rPr>
              <w:drawing>
                <wp:inline distT="0" distB="0" distL="0" distR="0">
                  <wp:extent cx="222209" cy="79248"/>
                  <wp:effectExtent l="0" t="0" r="0" b="0"/>
                  <wp:docPr id="539" name="Image 539"/>
                  <wp:cNvGraphicFramePr>
                    <a:graphicFrameLocks/>
                  </wp:cNvGraphicFramePr>
                  <a:graphic>
                    <a:graphicData uri="http://schemas.openxmlformats.org/drawingml/2006/picture">
                      <pic:pic>
                        <pic:nvPicPr>
                          <pic:cNvPr id="539" name="Image 539"/>
                          <pic:cNvPicPr/>
                        </pic:nvPicPr>
                        <pic:blipFill>
                          <a:blip r:embed="rId183" cstate="print"/>
                          <a:stretch>
                            <a:fillRect/>
                          </a:stretch>
                        </pic:blipFill>
                        <pic:spPr>
                          <a:xfrm>
                            <a:off x="0" y="0"/>
                            <a:ext cx="222209" cy="79248"/>
                          </a:xfrm>
                          <a:prstGeom prst="rect">
                            <a:avLst/>
                          </a:prstGeom>
                        </pic:spPr>
                      </pic:pic>
                    </a:graphicData>
                  </a:graphic>
                </wp:inline>
              </w:drawing>
            </w:r>
            <w:r>
              <w:rPr>
                <w:position w:val="-1"/>
                <w:sz w:val="12"/>
              </w:rPr>
            </w:r>
          </w:p>
        </w:tc>
      </w:tr>
      <w:tr>
        <w:trPr>
          <w:trHeight w:val="197" w:hRule="atLeast"/>
        </w:trPr>
        <w:tc>
          <w:tcPr>
            <w:tcW w:w="2484" w:type="dxa"/>
          </w:tcPr>
          <w:p>
            <w:pPr>
              <w:pStyle w:val="TableParagraph"/>
              <w:spacing w:before="6"/>
              <w:rPr>
                <w:sz w:val="3"/>
              </w:rPr>
            </w:pPr>
          </w:p>
          <w:p>
            <w:pPr>
              <w:pStyle w:val="TableParagraph"/>
              <w:spacing w:line="154" w:lineRule="exact"/>
              <w:ind w:left="771"/>
              <w:rPr>
                <w:sz w:val="15"/>
              </w:rPr>
            </w:pPr>
            <w:r>
              <w:rPr>
                <w:position w:val="-2"/>
                <w:sz w:val="15"/>
              </w:rPr>
              <w:drawing>
                <wp:inline distT="0" distB="0" distL="0" distR="0">
                  <wp:extent cx="596705" cy="98012"/>
                  <wp:effectExtent l="0" t="0" r="0" b="0"/>
                  <wp:docPr id="540" name="Image 540"/>
                  <wp:cNvGraphicFramePr>
                    <a:graphicFrameLocks/>
                  </wp:cNvGraphicFramePr>
                  <a:graphic>
                    <a:graphicData uri="http://schemas.openxmlformats.org/drawingml/2006/picture">
                      <pic:pic>
                        <pic:nvPicPr>
                          <pic:cNvPr id="540" name="Image 540"/>
                          <pic:cNvPicPr/>
                        </pic:nvPicPr>
                        <pic:blipFill>
                          <a:blip r:embed="rId184" cstate="print"/>
                          <a:stretch>
                            <a:fillRect/>
                          </a:stretch>
                        </pic:blipFill>
                        <pic:spPr>
                          <a:xfrm>
                            <a:off x="0" y="0"/>
                            <a:ext cx="596705" cy="98012"/>
                          </a:xfrm>
                          <a:prstGeom prst="rect">
                            <a:avLst/>
                          </a:prstGeom>
                        </pic:spPr>
                      </pic:pic>
                    </a:graphicData>
                  </a:graphic>
                </wp:inline>
              </w:drawing>
            </w:r>
            <w:r>
              <w:rPr>
                <w:position w:val="-2"/>
                <w:sz w:val="15"/>
              </w:rPr>
            </w:r>
          </w:p>
        </w:tc>
        <w:tc>
          <w:tcPr>
            <w:tcW w:w="2487" w:type="dxa"/>
          </w:tcPr>
          <w:p>
            <w:pPr>
              <w:pStyle w:val="TableParagraph"/>
              <w:spacing w:before="10"/>
              <w:rPr>
                <w:sz w:val="2"/>
              </w:rPr>
            </w:pPr>
          </w:p>
          <w:p>
            <w:pPr>
              <w:pStyle w:val="TableParagraph"/>
              <w:spacing w:line="124" w:lineRule="exact"/>
              <w:ind w:left="1387"/>
              <w:rPr>
                <w:sz w:val="12"/>
              </w:rPr>
            </w:pPr>
            <w:r>
              <w:rPr>
                <w:position w:val="-1"/>
                <w:sz w:val="12"/>
              </w:rPr>
              <w:drawing>
                <wp:inline distT="0" distB="0" distL="0" distR="0">
                  <wp:extent cx="222476" cy="79343"/>
                  <wp:effectExtent l="0" t="0" r="0" b="0"/>
                  <wp:docPr id="541" name="Image 541"/>
                  <wp:cNvGraphicFramePr>
                    <a:graphicFrameLocks/>
                  </wp:cNvGraphicFramePr>
                  <a:graphic>
                    <a:graphicData uri="http://schemas.openxmlformats.org/drawingml/2006/picture">
                      <pic:pic>
                        <pic:nvPicPr>
                          <pic:cNvPr id="541" name="Image 541"/>
                          <pic:cNvPicPr/>
                        </pic:nvPicPr>
                        <pic:blipFill>
                          <a:blip r:embed="rId185" cstate="print"/>
                          <a:stretch>
                            <a:fillRect/>
                          </a:stretch>
                        </pic:blipFill>
                        <pic:spPr>
                          <a:xfrm>
                            <a:off x="0" y="0"/>
                            <a:ext cx="222476" cy="79343"/>
                          </a:xfrm>
                          <a:prstGeom prst="rect">
                            <a:avLst/>
                          </a:prstGeom>
                        </pic:spPr>
                      </pic:pic>
                    </a:graphicData>
                  </a:graphic>
                </wp:inline>
              </w:drawing>
            </w:r>
            <w:r>
              <w:rPr>
                <w:position w:val="-1"/>
                <w:sz w:val="12"/>
              </w:rPr>
            </w:r>
          </w:p>
        </w:tc>
      </w:tr>
      <w:tr>
        <w:trPr>
          <w:trHeight w:val="197" w:hRule="atLeast"/>
        </w:trPr>
        <w:tc>
          <w:tcPr>
            <w:tcW w:w="2484" w:type="dxa"/>
          </w:tcPr>
          <w:p>
            <w:pPr>
              <w:pStyle w:val="TableParagraph"/>
              <w:spacing w:before="7"/>
              <w:rPr>
                <w:sz w:val="3"/>
              </w:rPr>
            </w:pPr>
          </w:p>
          <w:p>
            <w:pPr>
              <w:pStyle w:val="TableParagraph"/>
              <w:spacing w:line="153" w:lineRule="exact"/>
              <w:ind w:left="354"/>
              <w:rPr>
                <w:sz w:val="15"/>
              </w:rPr>
            </w:pPr>
            <w:r>
              <w:rPr>
                <w:position w:val="-2"/>
                <w:sz w:val="15"/>
              </w:rPr>
              <w:drawing>
                <wp:inline distT="0" distB="0" distL="0" distR="0">
                  <wp:extent cx="1017999" cy="97154"/>
                  <wp:effectExtent l="0" t="0" r="0" b="0"/>
                  <wp:docPr id="542" name="Image 542"/>
                  <wp:cNvGraphicFramePr>
                    <a:graphicFrameLocks/>
                  </wp:cNvGraphicFramePr>
                  <a:graphic>
                    <a:graphicData uri="http://schemas.openxmlformats.org/drawingml/2006/picture">
                      <pic:pic>
                        <pic:nvPicPr>
                          <pic:cNvPr id="542" name="Image 542"/>
                          <pic:cNvPicPr/>
                        </pic:nvPicPr>
                        <pic:blipFill>
                          <a:blip r:embed="rId186" cstate="print"/>
                          <a:stretch>
                            <a:fillRect/>
                          </a:stretch>
                        </pic:blipFill>
                        <pic:spPr>
                          <a:xfrm>
                            <a:off x="0" y="0"/>
                            <a:ext cx="1017999" cy="97154"/>
                          </a:xfrm>
                          <a:prstGeom prst="rect">
                            <a:avLst/>
                          </a:prstGeom>
                        </pic:spPr>
                      </pic:pic>
                    </a:graphicData>
                  </a:graphic>
                </wp:inline>
              </w:drawing>
            </w:r>
            <w:r>
              <w:rPr>
                <w:position w:val="-2"/>
                <w:sz w:val="15"/>
              </w:rPr>
            </w:r>
          </w:p>
        </w:tc>
        <w:tc>
          <w:tcPr>
            <w:tcW w:w="2487" w:type="dxa"/>
          </w:tcPr>
          <w:p>
            <w:pPr>
              <w:pStyle w:val="TableParagraph"/>
              <w:spacing w:before="9"/>
              <w:rPr>
                <w:sz w:val="2"/>
              </w:rPr>
            </w:pPr>
          </w:p>
          <w:p>
            <w:pPr>
              <w:pStyle w:val="TableParagraph"/>
              <w:spacing w:line="124" w:lineRule="exact"/>
              <w:ind w:left="1387"/>
              <w:rPr>
                <w:sz w:val="12"/>
              </w:rPr>
            </w:pPr>
            <w:r>
              <w:rPr>
                <w:position w:val="-1"/>
                <w:sz w:val="12"/>
              </w:rPr>
              <w:drawing>
                <wp:inline distT="0" distB="0" distL="0" distR="0">
                  <wp:extent cx="222209" cy="79248"/>
                  <wp:effectExtent l="0" t="0" r="0" b="0"/>
                  <wp:docPr id="543" name="Image 543"/>
                  <wp:cNvGraphicFramePr>
                    <a:graphicFrameLocks/>
                  </wp:cNvGraphicFramePr>
                  <a:graphic>
                    <a:graphicData uri="http://schemas.openxmlformats.org/drawingml/2006/picture">
                      <pic:pic>
                        <pic:nvPicPr>
                          <pic:cNvPr id="543" name="Image 543"/>
                          <pic:cNvPicPr/>
                        </pic:nvPicPr>
                        <pic:blipFill>
                          <a:blip r:embed="rId187" cstate="print"/>
                          <a:stretch>
                            <a:fillRect/>
                          </a:stretch>
                        </pic:blipFill>
                        <pic:spPr>
                          <a:xfrm>
                            <a:off x="0" y="0"/>
                            <a:ext cx="222209" cy="79248"/>
                          </a:xfrm>
                          <a:prstGeom prst="rect">
                            <a:avLst/>
                          </a:prstGeom>
                        </pic:spPr>
                      </pic:pic>
                    </a:graphicData>
                  </a:graphic>
                </wp:inline>
              </w:drawing>
            </w:r>
            <w:r>
              <w:rPr>
                <w:position w:val="-1"/>
                <w:sz w:val="12"/>
              </w:rPr>
            </w:r>
          </w:p>
        </w:tc>
      </w:tr>
      <w:tr>
        <w:trPr>
          <w:trHeight w:val="212" w:hRule="atLeast"/>
        </w:trPr>
        <w:tc>
          <w:tcPr>
            <w:tcW w:w="2484" w:type="dxa"/>
          </w:tcPr>
          <w:p>
            <w:pPr>
              <w:pStyle w:val="TableParagraph"/>
              <w:rPr>
                <w:sz w:val="4"/>
              </w:rPr>
            </w:pPr>
          </w:p>
          <w:p>
            <w:pPr>
              <w:pStyle w:val="TableParagraph"/>
              <w:spacing w:line="122" w:lineRule="exact"/>
              <w:ind w:left="364"/>
              <w:rPr>
                <w:sz w:val="12"/>
              </w:rPr>
            </w:pPr>
            <w:r>
              <w:rPr>
                <w:position w:val="-1"/>
                <w:sz w:val="12"/>
              </w:rPr>
              <w:drawing>
                <wp:inline distT="0" distB="0" distL="0" distR="0">
                  <wp:extent cx="126775" cy="77724"/>
                  <wp:effectExtent l="0" t="0" r="0" b="0"/>
                  <wp:docPr id="544" name="Image 544"/>
                  <wp:cNvGraphicFramePr>
                    <a:graphicFrameLocks/>
                  </wp:cNvGraphicFramePr>
                  <a:graphic>
                    <a:graphicData uri="http://schemas.openxmlformats.org/drawingml/2006/picture">
                      <pic:pic>
                        <pic:nvPicPr>
                          <pic:cNvPr id="544" name="Image 544"/>
                          <pic:cNvPicPr/>
                        </pic:nvPicPr>
                        <pic:blipFill>
                          <a:blip r:embed="rId188" cstate="print"/>
                          <a:stretch>
                            <a:fillRect/>
                          </a:stretch>
                        </pic:blipFill>
                        <pic:spPr>
                          <a:xfrm>
                            <a:off x="0" y="0"/>
                            <a:ext cx="126775" cy="77724"/>
                          </a:xfrm>
                          <a:prstGeom prst="rect">
                            <a:avLst/>
                          </a:prstGeom>
                        </pic:spPr>
                      </pic:pic>
                    </a:graphicData>
                  </a:graphic>
                </wp:inline>
              </w:drawing>
            </w:r>
            <w:r>
              <w:rPr>
                <w:position w:val="-1"/>
                <w:sz w:val="12"/>
              </w:rPr>
            </w:r>
            <w:r>
              <w:rPr>
                <w:rFonts w:ascii="Times New Roman"/>
                <w:spacing w:val="41"/>
                <w:position w:val="-1"/>
                <w:sz w:val="11"/>
              </w:rPr>
              <w:t> </w:t>
            </w:r>
            <w:r>
              <w:rPr>
                <w:spacing w:val="41"/>
                <w:position w:val="-1"/>
                <w:sz w:val="11"/>
              </w:rPr>
              <mc:AlternateContent>
                <mc:Choice Requires="wps">
                  <w:drawing>
                    <wp:inline distT="0" distB="0" distL="0" distR="0">
                      <wp:extent cx="278765" cy="76200"/>
                      <wp:effectExtent l="0" t="0" r="0" b="0"/>
                      <wp:docPr id="545" name="Group 545"/>
                      <wp:cNvGraphicFramePr>
                        <a:graphicFrameLocks/>
                      </wp:cNvGraphicFramePr>
                      <a:graphic>
                        <a:graphicData uri="http://schemas.microsoft.com/office/word/2010/wordprocessingGroup">
                          <wpg:wgp>
                            <wpg:cNvPr id="545" name="Group 545"/>
                            <wpg:cNvGrpSpPr/>
                            <wpg:grpSpPr>
                              <a:xfrm>
                                <a:off x="0" y="0"/>
                                <a:ext cx="278765" cy="76200"/>
                                <a:chExt cx="278765" cy="76200"/>
                              </a:xfrm>
                            </wpg:grpSpPr>
                            <wps:wsp>
                              <wps:cNvPr id="546" name="Graphic 546"/>
                              <wps:cNvSpPr/>
                              <wps:spPr>
                                <a:xfrm>
                                  <a:off x="0" y="0"/>
                                  <a:ext cx="81280" cy="74930"/>
                                </a:xfrm>
                                <a:custGeom>
                                  <a:avLst/>
                                  <a:gdLst/>
                                  <a:ahLst/>
                                  <a:cxnLst/>
                                  <a:rect l="l" t="t" r="r" b="b"/>
                                  <a:pathLst>
                                    <a:path w="81280" h="74930">
                                      <a:moveTo>
                                        <a:pt x="9880" y="0"/>
                                      </a:moveTo>
                                      <a:lnTo>
                                        <a:pt x="0" y="0"/>
                                      </a:lnTo>
                                      <a:lnTo>
                                        <a:pt x="0" y="74815"/>
                                      </a:lnTo>
                                      <a:lnTo>
                                        <a:pt x="9880" y="74815"/>
                                      </a:lnTo>
                                      <a:lnTo>
                                        <a:pt x="9880" y="0"/>
                                      </a:lnTo>
                                      <a:close/>
                                    </a:path>
                                    <a:path w="81280" h="74930">
                                      <a:moveTo>
                                        <a:pt x="81102" y="12"/>
                                      </a:moveTo>
                                      <a:lnTo>
                                        <a:pt x="21920" y="12"/>
                                      </a:lnTo>
                                      <a:lnTo>
                                        <a:pt x="21920" y="8839"/>
                                      </a:lnTo>
                                      <a:lnTo>
                                        <a:pt x="46507" y="8839"/>
                                      </a:lnTo>
                                      <a:lnTo>
                                        <a:pt x="46507" y="74815"/>
                                      </a:lnTo>
                                      <a:lnTo>
                                        <a:pt x="56388" y="74815"/>
                                      </a:lnTo>
                                      <a:lnTo>
                                        <a:pt x="56388" y="8839"/>
                                      </a:lnTo>
                                      <a:lnTo>
                                        <a:pt x="81102" y="8839"/>
                                      </a:lnTo>
                                      <a:lnTo>
                                        <a:pt x="81102" y="12"/>
                                      </a:lnTo>
                                      <a:close/>
                                    </a:path>
                                  </a:pathLst>
                                </a:custGeom>
                                <a:solidFill>
                                  <a:srgbClr val="161616"/>
                                </a:solidFill>
                              </wps:spPr>
                              <wps:bodyPr wrap="square" lIns="0" tIns="0" rIns="0" bIns="0" rtlCol="0">
                                <a:prstTxWarp prst="textNoShape">
                                  <a:avLst/>
                                </a:prstTxWarp>
                                <a:noAutofit/>
                              </wps:bodyPr>
                            </wps:wsp>
                            <pic:pic>
                              <pic:nvPicPr>
                                <pic:cNvPr id="547" name="Image 547"/>
                                <pic:cNvPicPr/>
                              </pic:nvPicPr>
                              <pic:blipFill>
                                <a:blip r:embed="rId189" cstate="print"/>
                                <a:stretch>
                                  <a:fillRect/>
                                </a:stretch>
                              </pic:blipFill>
                              <pic:spPr>
                                <a:xfrm>
                                  <a:off x="115633" y="12"/>
                                  <a:ext cx="162521" cy="76022"/>
                                </a:xfrm>
                                <a:prstGeom prst="rect">
                                  <a:avLst/>
                                </a:prstGeom>
                              </pic:spPr>
                            </pic:pic>
                          </wpg:wgp>
                        </a:graphicData>
                      </a:graphic>
                    </wp:inline>
                  </w:drawing>
                </mc:Choice>
                <mc:Fallback>
                  <w:pict>
                    <v:group style="width:21.95pt;height:6pt;mso-position-horizontal-relative:char;mso-position-vertical-relative:line" id="docshapegroup407" coordorigin="0,0" coordsize="439,120">
                      <v:shape style="position:absolute;left:0;top:0;width:128;height:118" id="docshape408" coordorigin="0,0" coordsize="128,118" path="m16,0l0,0,0,118,16,118,16,0xm128,0l35,0,35,14,73,14,73,118,89,118,89,14,128,14,128,0xe" filled="true" fillcolor="#161616" stroked="false">
                        <v:path arrowok="t"/>
                        <v:fill type="solid"/>
                      </v:shape>
                      <v:shape style="position:absolute;left:182;top:0;width:256;height:120" type="#_x0000_t75" id="docshape409" stroked="false">
                        <v:imagedata r:id="rId189" o:title=""/>
                      </v:shape>
                    </v:group>
                  </w:pict>
                </mc:Fallback>
              </mc:AlternateContent>
            </w:r>
            <w:r>
              <w:rPr>
                <w:spacing w:val="41"/>
                <w:position w:val="-1"/>
                <w:sz w:val="11"/>
              </w:rPr>
            </w:r>
            <w:r>
              <w:rPr>
                <w:rFonts w:ascii="Times New Roman"/>
                <w:spacing w:val="21"/>
                <w:position w:val="-1"/>
                <w:sz w:val="12"/>
              </w:rPr>
              <w:t> </w:t>
            </w:r>
            <w:r>
              <w:rPr>
                <w:spacing w:val="21"/>
                <w:position w:val="-1"/>
                <w:sz w:val="12"/>
              </w:rPr>
              <w:drawing>
                <wp:inline distT="0" distB="0" distL="0" distR="0">
                  <wp:extent cx="507344" cy="77724"/>
                  <wp:effectExtent l="0" t="0" r="0" b="0"/>
                  <wp:docPr id="548" name="Image 548"/>
                  <wp:cNvGraphicFramePr>
                    <a:graphicFrameLocks/>
                  </wp:cNvGraphicFramePr>
                  <a:graphic>
                    <a:graphicData uri="http://schemas.openxmlformats.org/drawingml/2006/picture">
                      <pic:pic>
                        <pic:nvPicPr>
                          <pic:cNvPr id="548" name="Image 548"/>
                          <pic:cNvPicPr/>
                        </pic:nvPicPr>
                        <pic:blipFill>
                          <a:blip r:embed="rId190" cstate="print"/>
                          <a:stretch>
                            <a:fillRect/>
                          </a:stretch>
                        </pic:blipFill>
                        <pic:spPr>
                          <a:xfrm>
                            <a:off x="0" y="0"/>
                            <a:ext cx="507344" cy="77724"/>
                          </a:xfrm>
                          <a:prstGeom prst="rect">
                            <a:avLst/>
                          </a:prstGeom>
                        </pic:spPr>
                      </pic:pic>
                    </a:graphicData>
                  </a:graphic>
                </wp:inline>
              </w:drawing>
            </w:r>
            <w:r>
              <w:rPr>
                <w:spacing w:val="21"/>
                <w:position w:val="-1"/>
                <w:sz w:val="12"/>
              </w:rPr>
            </w:r>
          </w:p>
        </w:tc>
        <w:tc>
          <w:tcPr>
            <w:tcW w:w="2487" w:type="dxa"/>
          </w:tcPr>
          <w:p>
            <w:pPr>
              <w:pStyle w:val="TableParagraph"/>
              <w:spacing w:before="6"/>
              <w:rPr>
                <w:sz w:val="3"/>
              </w:rPr>
            </w:pPr>
          </w:p>
          <w:p>
            <w:pPr>
              <w:pStyle w:val="TableParagraph"/>
              <w:spacing w:line="124" w:lineRule="exact"/>
              <w:ind w:left="1387"/>
              <w:rPr>
                <w:sz w:val="12"/>
              </w:rPr>
            </w:pPr>
            <w:r>
              <w:rPr>
                <w:position w:val="-1"/>
                <w:sz w:val="12"/>
              </w:rPr>
              <w:drawing>
                <wp:inline distT="0" distB="0" distL="0" distR="0">
                  <wp:extent cx="222476" cy="79343"/>
                  <wp:effectExtent l="0" t="0" r="0" b="0"/>
                  <wp:docPr id="549" name="Image 549"/>
                  <wp:cNvGraphicFramePr>
                    <a:graphicFrameLocks/>
                  </wp:cNvGraphicFramePr>
                  <a:graphic>
                    <a:graphicData uri="http://schemas.openxmlformats.org/drawingml/2006/picture">
                      <pic:pic>
                        <pic:nvPicPr>
                          <pic:cNvPr id="549" name="Image 549"/>
                          <pic:cNvPicPr/>
                        </pic:nvPicPr>
                        <pic:blipFill>
                          <a:blip r:embed="rId191" cstate="print"/>
                          <a:stretch>
                            <a:fillRect/>
                          </a:stretch>
                        </pic:blipFill>
                        <pic:spPr>
                          <a:xfrm>
                            <a:off x="0" y="0"/>
                            <a:ext cx="222476" cy="79343"/>
                          </a:xfrm>
                          <a:prstGeom prst="rect">
                            <a:avLst/>
                          </a:prstGeom>
                        </pic:spPr>
                      </pic:pic>
                    </a:graphicData>
                  </a:graphic>
                </wp:inline>
              </w:drawing>
            </w:r>
            <w:r>
              <w:rPr>
                <w:position w:val="-1"/>
                <w:sz w:val="12"/>
              </w:rPr>
            </w:r>
          </w:p>
        </w:tc>
      </w:tr>
      <w:tr>
        <w:trPr>
          <w:trHeight w:val="212" w:hRule="atLeast"/>
        </w:trPr>
        <w:tc>
          <w:tcPr>
            <w:tcW w:w="2484" w:type="dxa"/>
          </w:tcPr>
          <w:p>
            <w:pPr>
              <w:pStyle w:val="TableParagraph"/>
              <w:spacing w:before="7"/>
              <w:rPr>
                <w:sz w:val="3"/>
              </w:rPr>
            </w:pPr>
          </w:p>
          <w:p>
            <w:pPr>
              <w:pStyle w:val="TableParagraph"/>
              <w:spacing w:line="153" w:lineRule="exact"/>
              <w:ind w:left="687"/>
              <w:rPr>
                <w:sz w:val="15"/>
              </w:rPr>
            </w:pPr>
            <w:r>
              <w:rPr>
                <w:position w:val="-2"/>
                <w:sz w:val="15"/>
              </w:rPr>
              <w:drawing>
                <wp:inline distT="0" distB="0" distL="0" distR="0">
                  <wp:extent cx="591474" cy="97154"/>
                  <wp:effectExtent l="0" t="0" r="0" b="0"/>
                  <wp:docPr id="550" name="Image 550"/>
                  <wp:cNvGraphicFramePr>
                    <a:graphicFrameLocks/>
                  </wp:cNvGraphicFramePr>
                  <a:graphic>
                    <a:graphicData uri="http://schemas.openxmlformats.org/drawingml/2006/picture">
                      <pic:pic>
                        <pic:nvPicPr>
                          <pic:cNvPr id="550" name="Image 550"/>
                          <pic:cNvPicPr/>
                        </pic:nvPicPr>
                        <pic:blipFill>
                          <a:blip r:embed="rId192" cstate="print"/>
                          <a:stretch>
                            <a:fillRect/>
                          </a:stretch>
                        </pic:blipFill>
                        <pic:spPr>
                          <a:xfrm>
                            <a:off x="0" y="0"/>
                            <a:ext cx="591474" cy="97154"/>
                          </a:xfrm>
                          <a:prstGeom prst="rect">
                            <a:avLst/>
                          </a:prstGeom>
                        </pic:spPr>
                      </pic:pic>
                    </a:graphicData>
                  </a:graphic>
                </wp:inline>
              </w:drawing>
            </w:r>
            <w:r>
              <w:rPr>
                <w:position w:val="-2"/>
                <w:sz w:val="15"/>
              </w:rPr>
            </w:r>
          </w:p>
        </w:tc>
        <w:tc>
          <w:tcPr>
            <w:tcW w:w="2487" w:type="dxa"/>
          </w:tcPr>
          <w:p>
            <w:pPr>
              <w:pStyle w:val="TableParagraph"/>
              <w:spacing w:before="8"/>
              <w:rPr>
                <w:sz w:val="3"/>
              </w:rPr>
            </w:pPr>
          </w:p>
          <w:p>
            <w:pPr>
              <w:pStyle w:val="TableParagraph"/>
              <w:spacing w:line="124" w:lineRule="exact"/>
              <w:ind w:left="1387"/>
              <w:rPr>
                <w:sz w:val="12"/>
              </w:rPr>
            </w:pPr>
            <w:r>
              <w:rPr>
                <w:position w:val="-1"/>
                <w:sz w:val="12"/>
              </w:rPr>
              <w:drawing>
                <wp:inline distT="0" distB="0" distL="0" distR="0">
                  <wp:extent cx="222209" cy="79248"/>
                  <wp:effectExtent l="0" t="0" r="0" b="0"/>
                  <wp:docPr id="551" name="Image 551"/>
                  <wp:cNvGraphicFramePr>
                    <a:graphicFrameLocks/>
                  </wp:cNvGraphicFramePr>
                  <a:graphic>
                    <a:graphicData uri="http://schemas.openxmlformats.org/drawingml/2006/picture">
                      <pic:pic>
                        <pic:nvPicPr>
                          <pic:cNvPr id="551" name="Image 551"/>
                          <pic:cNvPicPr/>
                        </pic:nvPicPr>
                        <pic:blipFill>
                          <a:blip r:embed="rId193" cstate="print"/>
                          <a:stretch>
                            <a:fillRect/>
                          </a:stretch>
                        </pic:blipFill>
                        <pic:spPr>
                          <a:xfrm>
                            <a:off x="0" y="0"/>
                            <a:ext cx="222209" cy="79248"/>
                          </a:xfrm>
                          <a:prstGeom prst="rect">
                            <a:avLst/>
                          </a:prstGeom>
                        </pic:spPr>
                      </pic:pic>
                    </a:graphicData>
                  </a:graphic>
                </wp:inline>
              </w:drawing>
            </w:r>
            <w:r>
              <w:rPr>
                <w:position w:val="-1"/>
                <w:sz w:val="12"/>
              </w:rPr>
            </w:r>
          </w:p>
        </w:tc>
      </w:tr>
      <w:tr>
        <w:trPr>
          <w:trHeight w:val="197" w:hRule="atLeast"/>
        </w:trPr>
        <w:tc>
          <w:tcPr>
            <w:tcW w:w="2484" w:type="dxa"/>
          </w:tcPr>
          <w:p>
            <w:pPr>
              <w:pStyle w:val="TableParagraph"/>
              <w:spacing w:before="7"/>
              <w:rPr>
                <w:sz w:val="3"/>
              </w:rPr>
            </w:pPr>
          </w:p>
          <w:p>
            <w:pPr>
              <w:pStyle w:val="TableParagraph"/>
              <w:spacing w:line="153" w:lineRule="exact"/>
              <w:ind w:left="653"/>
              <w:rPr>
                <w:sz w:val="15"/>
              </w:rPr>
            </w:pPr>
            <w:r>
              <w:rPr>
                <w:position w:val="-2"/>
                <w:sz w:val="15"/>
              </w:rPr>
              <w:drawing>
                <wp:inline distT="0" distB="0" distL="0" distR="0">
                  <wp:extent cx="630079" cy="97154"/>
                  <wp:effectExtent l="0" t="0" r="0" b="0"/>
                  <wp:docPr id="552" name="Image 552"/>
                  <wp:cNvGraphicFramePr>
                    <a:graphicFrameLocks/>
                  </wp:cNvGraphicFramePr>
                  <a:graphic>
                    <a:graphicData uri="http://schemas.openxmlformats.org/drawingml/2006/picture">
                      <pic:pic>
                        <pic:nvPicPr>
                          <pic:cNvPr id="552" name="Image 552"/>
                          <pic:cNvPicPr/>
                        </pic:nvPicPr>
                        <pic:blipFill>
                          <a:blip r:embed="rId194" cstate="print"/>
                          <a:stretch>
                            <a:fillRect/>
                          </a:stretch>
                        </pic:blipFill>
                        <pic:spPr>
                          <a:xfrm>
                            <a:off x="0" y="0"/>
                            <a:ext cx="630079" cy="97154"/>
                          </a:xfrm>
                          <a:prstGeom prst="rect">
                            <a:avLst/>
                          </a:prstGeom>
                        </pic:spPr>
                      </pic:pic>
                    </a:graphicData>
                  </a:graphic>
                </wp:inline>
              </w:drawing>
            </w:r>
            <w:r>
              <w:rPr>
                <w:position w:val="-2"/>
                <w:sz w:val="15"/>
              </w:rPr>
            </w:r>
          </w:p>
        </w:tc>
        <w:tc>
          <w:tcPr>
            <w:tcW w:w="2487" w:type="dxa"/>
          </w:tcPr>
          <w:p>
            <w:pPr>
              <w:pStyle w:val="TableParagraph"/>
              <w:spacing w:before="10"/>
              <w:rPr>
                <w:sz w:val="2"/>
              </w:rPr>
            </w:pPr>
          </w:p>
          <w:p>
            <w:pPr>
              <w:pStyle w:val="TableParagraph"/>
              <w:spacing w:line="124" w:lineRule="exact"/>
              <w:ind w:left="1387"/>
              <w:rPr>
                <w:sz w:val="12"/>
              </w:rPr>
            </w:pPr>
            <w:r>
              <w:rPr>
                <w:position w:val="-1"/>
                <w:sz w:val="12"/>
              </w:rPr>
              <w:drawing>
                <wp:inline distT="0" distB="0" distL="0" distR="0">
                  <wp:extent cx="222209" cy="79248"/>
                  <wp:effectExtent l="0" t="0" r="0" b="0"/>
                  <wp:docPr id="553" name="Image 553"/>
                  <wp:cNvGraphicFramePr>
                    <a:graphicFrameLocks/>
                  </wp:cNvGraphicFramePr>
                  <a:graphic>
                    <a:graphicData uri="http://schemas.openxmlformats.org/drawingml/2006/picture">
                      <pic:pic>
                        <pic:nvPicPr>
                          <pic:cNvPr id="553" name="Image 553"/>
                          <pic:cNvPicPr/>
                        </pic:nvPicPr>
                        <pic:blipFill>
                          <a:blip r:embed="rId195" cstate="print"/>
                          <a:stretch>
                            <a:fillRect/>
                          </a:stretch>
                        </pic:blipFill>
                        <pic:spPr>
                          <a:xfrm>
                            <a:off x="0" y="0"/>
                            <a:ext cx="222209" cy="79248"/>
                          </a:xfrm>
                          <a:prstGeom prst="rect">
                            <a:avLst/>
                          </a:prstGeom>
                        </pic:spPr>
                      </pic:pic>
                    </a:graphicData>
                  </a:graphic>
                </wp:inline>
              </w:drawing>
            </w:r>
            <w:r>
              <w:rPr>
                <w:position w:val="-1"/>
                <w:sz w:val="12"/>
              </w:rPr>
            </w:r>
          </w:p>
        </w:tc>
      </w:tr>
      <w:tr>
        <w:trPr>
          <w:trHeight w:val="212" w:hRule="atLeast"/>
        </w:trPr>
        <w:tc>
          <w:tcPr>
            <w:tcW w:w="2484" w:type="dxa"/>
          </w:tcPr>
          <w:p>
            <w:pPr>
              <w:pStyle w:val="TableParagraph"/>
              <w:spacing w:before="2"/>
              <w:rPr>
                <w:sz w:val="4"/>
              </w:rPr>
            </w:pPr>
          </w:p>
          <w:p>
            <w:pPr>
              <w:pStyle w:val="TableParagraph"/>
              <w:spacing w:line="153" w:lineRule="exact"/>
              <w:ind w:left="304"/>
              <w:rPr>
                <w:sz w:val="15"/>
              </w:rPr>
            </w:pPr>
            <w:r>
              <w:rPr>
                <w:position w:val="-2"/>
                <w:sz w:val="15"/>
              </w:rPr>
              <w:drawing>
                <wp:inline distT="0" distB="0" distL="0" distR="0">
                  <wp:extent cx="1082027" cy="97154"/>
                  <wp:effectExtent l="0" t="0" r="0" b="0"/>
                  <wp:docPr id="554" name="Image 554"/>
                  <wp:cNvGraphicFramePr>
                    <a:graphicFrameLocks/>
                  </wp:cNvGraphicFramePr>
                  <a:graphic>
                    <a:graphicData uri="http://schemas.openxmlformats.org/drawingml/2006/picture">
                      <pic:pic>
                        <pic:nvPicPr>
                          <pic:cNvPr id="554" name="Image 554"/>
                          <pic:cNvPicPr/>
                        </pic:nvPicPr>
                        <pic:blipFill>
                          <a:blip r:embed="rId196" cstate="print"/>
                          <a:stretch>
                            <a:fillRect/>
                          </a:stretch>
                        </pic:blipFill>
                        <pic:spPr>
                          <a:xfrm>
                            <a:off x="0" y="0"/>
                            <a:ext cx="1082027" cy="97154"/>
                          </a:xfrm>
                          <a:prstGeom prst="rect">
                            <a:avLst/>
                          </a:prstGeom>
                        </pic:spPr>
                      </pic:pic>
                    </a:graphicData>
                  </a:graphic>
                </wp:inline>
              </w:drawing>
            </w:r>
            <w:r>
              <w:rPr>
                <w:position w:val="-2"/>
                <w:sz w:val="15"/>
              </w:rPr>
            </w:r>
          </w:p>
        </w:tc>
        <w:tc>
          <w:tcPr>
            <w:tcW w:w="2487" w:type="dxa"/>
          </w:tcPr>
          <w:p>
            <w:pPr>
              <w:pStyle w:val="TableParagraph"/>
              <w:spacing w:before="6"/>
              <w:rPr>
                <w:sz w:val="3"/>
              </w:rPr>
            </w:pPr>
          </w:p>
          <w:p>
            <w:pPr>
              <w:pStyle w:val="TableParagraph"/>
              <w:spacing w:line="124" w:lineRule="exact"/>
              <w:ind w:left="1387"/>
              <w:rPr>
                <w:sz w:val="12"/>
              </w:rPr>
            </w:pPr>
            <w:r>
              <w:rPr>
                <w:position w:val="-1"/>
                <w:sz w:val="12"/>
              </w:rPr>
              <w:drawing>
                <wp:inline distT="0" distB="0" distL="0" distR="0">
                  <wp:extent cx="222476" cy="79343"/>
                  <wp:effectExtent l="0" t="0" r="0" b="0"/>
                  <wp:docPr id="555" name="Image 555"/>
                  <wp:cNvGraphicFramePr>
                    <a:graphicFrameLocks/>
                  </wp:cNvGraphicFramePr>
                  <a:graphic>
                    <a:graphicData uri="http://schemas.openxmlformats.org/drawingml/2006/picture">
                      <pic:pic>
                        <pic:nvPicPr>
                          <pic:cNvPr id="555" name="Image 555"/>
                          <pic:cNvPicPr/>
                        </pic:nvPicPr>
                        <pic:blipFill>
                          <a:blip r:embed="rId197" cstate="print"/>
                          <a:stretch>
                            <a:fillRect/>
                          </a:stretch>
                        </pic:blipFill>
                        <pic:spPr>
                          <a:xfrm>
                            <a:off x="0" y="0"/>
                            <a:ext cx="222476" cy="79343"/>
                          </a:xfrm>
                          <a:prstGeom prst="rect">
                            <a:avLst/>
                          </a:prstGeom>
                        </pic:spPr>
                      </pic:pic>
                    </a:graphicData>
                  </a:graphic>
                </wp:inline>
              </w:drawing>
            </w:r>
            <w:r>
              <w:rPr>
                <w:position w:val="-1"/>
                <w:sz w:val="12"/>
              </w:rPr>
            </w:r>
          </w:p>
        </w:tc>
      </w:tr>
      <w:tr>
        <w:trPr>
          <w:trHeight w:val="383" w:hRule="atLeast"/>
        </w:trPr>
        <w:tc>
          <w:tcPr>
            <w:tcW w:w="2484" w:type="dxa"/>
          </w:tcPr>
          <w:p>
            <w:pPr>
              <w:pStyle w:val="TableParagraph"/>
              <w:spacing w:before="7"/>
              <w:rPr>
                <w:sz w:val="3"/>
              </w:rPr>
            </w:pPr>
          </w:p>
          <w:p>
            <w:pPr>
              <w:pStyle w:val="TableParagraph"/>
              <w:ind w:left="399"/>
              <w:rPr>
                <w:sz w:val="20"/>
              </w:rPr>
            </w:pPr>
            <w:r>
              <w:rPr>
                <w:sz w:val="20"/>
              </w:rPr>
              <w:drawing>
                <wp:inline distT="0" distB="0" distL="0" distR="0">
                  <wp:extent cx="960129" cy="199167"/>
                  <wp:effectExtent l="0" t="0" r="0" b="0"/>
                  <wp:docPr id="556" name="Image 556"/>
                  <wp:cNvGraphicFramePr>
                    <a:graphicFrameLocks/>
                  </wp:cNvGraphicFramePr>
                  <a:graphic>
                    <a:graphicData uri="http://schemas.openxmlformats.org/drawingml/2006/picture">
                      <pic:pic>
                        <pic:nvPicPr>
                          <pic:cNvPr id="556" name="Image 556"/>
                          <pic:cNvPicPr/>
                        </pic:nvPicPr>
                        <pic:blipFill>
                          <a:blip r:embed="rId198" cstate="print"/>
                          <a:stretch>
                            <a:fillRect/>
                          </a:stretch>
                        </pic:blipFill>
                        <pic:spPr>
                          <a:xfrm>
                            <a:off x="0" y="0"/>
                            <a:ext cx="960129" cy="199167"/>
                          </a:xfrm>
                          <a:prstGeom prst="rect">
                            <a:avLst/>
                          </a:prstGeom>
                        </pic:spPr>
                      </pic:pic>
                    </a:graphicData>
                  </a:graphic>
                </wp:inline>
              </w:drawing>
            </w:r>
            <w:r>
              <w:rPr>
                <w:sz w:val="20"/>
              </w:rPr>
            </w:r>
          </w:p>
        </w:tc>
        <w:tc>
          <w:tcPr>
            <w:tcW w:w="2487" w:type="dxa"/>
          </w:tcPr>
          <w:p>
            <w:pPr>
              <w:pStyle w:val="TableParagraph"/>
              <w:spacing w:before="3"/>
              <w:rPr>
                <w:sz w:val="3"/>
              </w:rPr>
            </w:pPr>
          </w:p>
          <w:p>
            <w:pPr>
              <w:pStyle w:val="TableParagraph"/>
              <w:spacing w:line="124" w:lineRule="exact"/>
              <w:ind w:left="1387"/>
              <w:rPr>
                <w:sz w:val="12"/>
              </w:rPr>
            </w:pPr>
            <w:r>
              <w:rPr>
                <w:position w:val="-1"/>
                <w:sz w:val="12"/>
              </w:rPr>
              <w:drawing>
                <wp:inline distT="0" distB="0" distL="0" distR="0">
                  <wp:extent cx="222476" cy="79343"/>
                  <wp:effectExtent l="0" t="0" r="0" b="0"/>
                  <wp:docPr id="557" name="Image 557"/>
                  <wp:cNvGraphicFramePr>
                    <a:graphicFrameLocks/>
                  </wp:cNvGraphicFramePr>
                  <a:graphic>
                    <a:graphicData uri="http://schemas.openxmlformats.org/drawingml/2006/picture">
                      <pic:pic>
                        <pic:nvPicPr>
                          <pic:cNvPr id="557" name="Image 557"/>
                          <pic:cNvPicPr/>
                        </pic:nvPicPr>
                        <pic:blipFill>
                          <a:blip r:embed="rId199" cstate="print"/>
                          <a:stretch>
                            <a:fillRect/>
                          </a:stretch>
                        </pic:blipFill>
                        <pic:spPr>
                          <a:xfrm>
                            <a:off x="0" y="0"/>
                            <a:ext cx="222476" cy="79343"/>
                          </a:xfrm>
                          <a:prstGeom prst="rect">
                            <a:avLst/>
                          </a:prstGeom>
                        </pic:spPr>
                      </pic:pic>
                    </a:graphicData>
                  </a:graphic>
                </wp:inline>
              </w:drawing>
            </w:r>
            <w:r>
              <w:rPr>
                <w:position w:val="-1"/>
                <w:sz w:val="12"/>
              </w:rPr>
            </w:r>
          </w:p>
        </w:tc>
      </w:tr>
    </w:tbl>
    <w:p>
      <w:pPr>
        <w:pStyle w:val="BodyText"/>
        <w:spacing w:line="410" w:lineRule="atLeast" w:before="87"/>
        <w:ind w:left="262"/>
      </w:pPr>
      <w:r>
        <w:rPr/>
        <w:t>Failure</w:t>
      </w:r>
      <w:r>
        <w:rPr>
          <w:spacing w:val="-5"/>
        </w:rPr>
        <w:t> </w:t>
      </w:r>
      <w:r>
        <w:rPr/>
        <w:t>to</w:t>
      </w:r>
      <w:r>
        <w:rPr>
          <w:spacing w:val="-5"/>
        </w:rPr>
        <w:t> </w:t>
      </w:r>
      <w:r>
        <w:rPr/>
        <w:t>comply</w:t>
      </w:r>
      <w:r>
        <w:rPr>
          <w:spacing w:val="-5"/>
        </w:rPr>
        <w:t> </w:t>
      </w:r>
      <w:r>
        <w:rPr/>
        <w:t>with</w:t>
      </w:r>
      <w:r>
        <w:rPr>
          <w:spacing w:val="-5"/>
        </w:rPr>
        <w:t> </w:t>
      </w:r>
      <w:r>
        <w:rPr/>
        <w:t>the</w:t>
      </w:r>
      <w:r>
        <w:rPr>
          <w:spacing w:val="-5"/>
        </w:rPr>
        <w:t> </w:t>
      </w:r>
      <w:r>
        <w:rPr/>
        <w:t>required</w:t>
      </w:r>
      <w:r>
        <w:rPr>
          <w:spacing w:val="-5"/>
        </w:rPr>
        <w:t> </w:t>
      </w:r>
      <w:r>
        <w:rPr/>
        <w:t>GWA</w:t>
      </w:r>
      <w:r>
        <w:rPr>
          <w:spacing w:val="-18"/>
        </w:rPr>
        <w:t> </w:t>
      </w:r>
      <w:r>
        <w:rPr/>
        <w:t>subjects</w:t>
      </w:r>
      <w:r>
        <w:rPr>
          <w:spacing w:val="-5"/>
        </w:rPr>
        <w:t> </w:t>
      </w:r>
      <w:r>
        <w:rPr/>
        <w:t>the</w:t>
      </w:r>
      <w:r>
        <w:rPr>
          <w:spacing w:val="-5"/>
        </w:rPr>
        <w:t> </w:t>
      </w:r>
      <w:r>
        <w:rPr/>
        <w:t>student-athlete</w:t>
      </w:r>
      <w:r>
        <w:rPr>
          <w:spacing w:val="-5"/>
        </w:rPr>
        <w:t> </w:t>
      </w:r>
      <w:r>
        <w:rPr/>
        <w:t>to</w:t>
      </w:r>
      <w:r>
        <w:rPr>
          <w:spacing w:val="-5"/>
        </w:rPr>
        <w:t> </w:t>
      </w:r>
      <w:r>
        <w:rPr/>
        <w:t>the</w:t>
      </w:r>
      <w:r>
        <w:rPr>
          <w:spacing w:val="-5"/>
        </w:rPr>
        <w:t> </w:t>
      </w:r>
      <w:r>
        <w:rPr/>
        <w:t>following</w:t>
      </w:r>
      <w:r>
        <w:rPr>
          <w:spacing w:val="-5"/>
        </w:rPr>
        <w:t> </w:t>
      </w:r>
      <w:r>
        <w:rPr/>
        <w:t>actions: Table 2. Actions to Failure of GWA</w:t>
      </w:r>
    </w:p>
    <w:p>
      <w:pPr>
        <w:pStyle w:val="BodyText"/>
        <w:spacing w:before="7"/>
        <w:rPr>
          <w:sz w:val="14"/>
        </w:rPr>
      </w:pPr>
      <w:r>
        <w:rPr/>
        <mc:AlternateContent>
          <mc:Choice Requires="wps">
            <w:drawing>
              <wp:anchor distT="0" distB="0" distL="0" distR="0" allowOverlap="1" layoutInCell="1" locked="0" behindDoc="1" simplePos="0" relativeHeight="487712768">
                <wp:simplePos x="0" y="0"/>
                <wp:positionH relativeFrom="page">
                  <wp:posOffset>1082509</wp:posOffset>
                </wp:positionH>
                <wp:positionV relativeFrom="paragraph">
                  <wp:posOffset>122351</wp:posOffset>
                </wp:positionV>
                <wp:extent cx="3171825" cy="597535"/>
                <wp:effectExtent l="0" t="0" r="0" b="0"/>
                <wp:wrapTopAndBottom/>
                <wp:docPr id="558" name="Group 558"/>
                <wp:cNvGraphicFramePr>
                  <a:graphicFrameLocks/>
                </wp:cNvGraphicFramePr>
                <a:graphic>
                  <a:graphicData uri="http://schemas.microsoft.com/office/word/2010/wordprocessingGroup">
                    <wpg:wgp>
                      <wpg:cNvPr id="558" name="Group 558"/>
                      <wpg:cNvGrpSpPr/>
                      <wpg:grpSpPr>
                        <a:xfrm>
                          <a:off x="0" y="0"/>
                          <a:ext cx="3171825" cy="597535"/>
                          <a:chExt cx="3171825" cy="597535"/>
                        </a:xfrm>
                      </wpg:grpSpPr>
                      <pic:pic>
                        <pic:nvPicPr>
                          <pic:cNvPr id="559" name="Image 559"/>
                          <pic:cNvPicPr/>
                        </pic:nvPicPr>
                        <pic:blipFill>
                          <a:blip r:embed="rId200" cstate="print"/>
                          <a:stretch>
                            <a:fillRect/>
                          </a:stretch>
                        </pic:blipFill>
                        <pic:spPr>
                          <a:xfrm>
                            <a:off x="540207" y="36728"/>
                            <a:ext cx="555142" cy="77444"/>
                          </a:xfrm>
                          <a:prstGeom prst="rect">
                            <a:avLst/>
                          </a:prstGeom>
                        </pic:spPr>
                      </pic:pic>
                      <pic:pic>
                        <pic:nvPicPr>
                          <pic:cNvPr id="560" name="Image 560"/>
                          <pic:cNvPicPr/>
                        </pic:nvPicPr>
                        <pic:blipFill>
                          <a:blip r:embed="rId201" cstate="print"/>
                          <a:stretch>
                            <a:fillRect/>
                          </a:stretch>
                        </pic:blipFill>
                        <pic:spPr>
                          <a:xfrm>
                            <a:off x="1687182" y="38049"/>
                            <a:ext cx="1396530" cy="95630"/>
                          </a:xfrm>
                          <a:prstGeom prst="rect">
                            <a:avLst/>
                          </a:prstGeom>
                        </pic:spPr>
                      </pic:pic>
                      <wps:wsp>
                        <wps:cNvPr id="561" name="Graphic 561"/>
                        <wps:cNvSpPr/>
                        <wps:spPr>
                          <a:xfrm>
                            <a:off x="0" y="0"/>
                            <a:ext cx="3171825" cy="154305"/>
                          </a:xfrm>
                          <a:custGeom>
                            <a:avLst/>
                            <a:gdLst/>
                            <a:ahLst/>
                            <a:cxnLst/>
                            <a:rect l="l" t="t" r="r" b="b"/>
                            <a:pathLst>
                              <a:path w="3171825" h="154305">
                                <a:moveTo>
                                  <a:pt x="3171202" y="0"/>
                                </a:moveTo>
                                <a:lnTo>
                                  <a:pt x="14909" y="0"/>
                                </a:lnTo>
                                <a:lnTo>
                                  <a:pt x="0" y="0"/>
                                </a:lnTo>
                                <a:lnTo>
                                  <a:pt x="0" y="14922"/>
                                </a:lnTo>
                                <a:lnTo>
                                  <a:pt x="0" y="154139"/>
                                </a:lnTo>
                                <a:lnTo>
                                  <a:pt x="14909" y="154139"/>
                                </a:lnTo>
                                <a:lnTo>
                                  <a:pt x="14909" y="14935"/>
                                </a:lnTo>
                                <a:lnTo>
                                  <a:pt x="3171202" y="14935"/>
                                </a:lnTo>
                                <a:lnTo>
                                  <a:pt x="3171202" y="0"/>
                                </a:lnTo>
                                <a:close/>
                              </a:path>
                            </a:pathLst>
                          </a:custGeom>
                          <a:solidFill>
                            <a:srgbClr val="000000"/>
                          </a:solidFill>
                        </wps:spPr>
                        <wps:bodyPr wrap="square" lIns="0" tIns="0" rIns="0" bIns="0" rtlCol="0">
                          <a:prstTxWarp prst="textNoShape">
                            <a:avLst/>
                          </a:prstTxWarp>
                          <a:noAutofit/>
                        </wps:bodyPr>
                      </wps:wsp>
                      <pic:pic>
                        <pic:nvPicPr>
                          <pic:cNvPr id="562" name="Image 562"/>
                          <pic:cNvPicPr/>
                        </pic:nvPicPr>
                        <pic:blipFill>
                          <a:blip r:embed="rId202" cstate="print"/>
                          <a:stretch>
                            <a:fillRect/>
                          </a:stretch>
                        </pic:blipFill>
                        <pic:spPr>
                          <a:xfrm>
                            <a:off x="440029" y="202222"/>
                            <a:ext cx="740016" cy="77444"/>
                          </a:xfrm>
                          <a:prstGeom prst="rect">
                            <a:avLst/>
                          </a:prstGeom>
                        </pic:spPr>
                      </pic:pic>
                      <pic:pic>
                        <pic:nvPicPr>
                          <pic:cNvPr id="563" name="Image 563"/>
                          <pic:cNvPicPr/>
                        </pic:nvPicPr>
                        <pic:blipFill>
                          <a:blip r:embed="rId203" cstate="print"/>
                          <a:stretch>
                            <a:fillRect/>
                          </a:stretch>
                        </pic:blipFill>
                        <pic:spPr>
                          <a:xfrm>
                            <a:off x="1578140" y="0"/>
                            <a:ext cx="1593075" cy="413880"/>
                          </a:xfrm>
                          <a:prstGeom prst="rect">
                            <a:avLst/>
                          </a:prstGeom>
                        </pic:spPr>
                      </pic:pic>
                      <wps:wsp>
                        <wps:cNvPr id="564" name="Graphic 564"/>
                        <wps:cNvSpPr/>
                        <wps:spPr>
                          <a:xfrm>
                            <a:off x="0" y="154152"/>
                            <a:ext cx="3171825" cy="273685"/>
                          </a:xfrm>
                          <a:custGeom>
                            <a:avLst/>
                            <a:gdLst/>
                            <a:ahLst/>
                            <a:cxnLst/>
                            <a:rect l="l" t="t" r="r" b="b"/>
                            <a:pathLst>
                              <a:path w="3171825" h="273685">
                                <a:moveTo>
                                  <a:pt x="3171202" y="0"/>
                                </a:moveTo>
                                <a:lnTo>
                                  <a:pt x="0" y="0"/>
                                </a:lnTo>
                                <a:lnTo>
                                  <a:pt x="0" y="14909"/>
                                </a:lnTo>
                                <a:lnTo>
                                  <a:pt x="0" y="273621"/>
                                </a:lnTo>
                                <a:lnTo>
                                  <a:pt x="14909" y="273621"/>
                                </a:lnTo>
                                <a:lnTo>
                                  <a:pt x="14909" y="14922"/>
                                </a:lnTo>
                                <a:lnTo>
                                  <a:pt x="1578140" y="14922"/>
                                </a:lnTo>
                                <a:lnTo>
                                  <a:pt x="1578140" y="273621"/>
                                </a:lnTo>
                                <a:lnTo>
                                  <a:pt x="1593049" y="273621"/>
                                </a:lnTo>
                                <a:lnTo>
                                  <a:pt x="1593049" y="14922"/>
                                </a:lnTo>
                                <a:lnTo>
                                  <a:pt x="3156305" y="14922"/>
                                </a:lnTo>
                                <a:lnTo>
                                  <a:pt x="3156305" y="273621"/>
                                </a:lnTo>
                                <a:lnTo>
                                  <a:pt x="3171202" y="273621"/>
                                </a:lnTo>
                                <a:lnTo>
                                  <a:pt x="3171202" y="14922"/>
                                </a:lnTo>
                                <a:lnTo>
                                  <a:pt x="3171202" y="0"/>
                                </a:lnTo>
                                <a:close/>
                              </a:path>
                            </a:pathLst>
                          </a:custGeom>
                          <a:solidFill>
                            <a:srgbClr val="000000"/>
                          </a:solidFill>
                        </wps:spPr>
                        <wps:bodyPr wrap="square" lIns="0" tIns="0" rIns="0" bIns="0" rtlCol="0">
                          <a:prstTxWarp prst="textNoShape">
                            <a:avLst/>
                          </a:prstTxWarp>
                          <a:noAutofit/>
                        </wps:bodyPr>
                      </wps:wsp>
                      <pic:pic>
                        <pic:nvPicPr>
                          <pic:cNvPr id="565" name="Image 565"/>
                          <pic:cNvPicPr/>
                        </pic:nvPicPr>
                        <pic:blipFill>
                          <a:blip r:embed="rId204" cstate="print"/>
                          <a:stretch>
                            <a:fillRect/>
                          </a:stretch>
                        </pic:blipFill>
                        <pic:spPr>
                          <a:xfrm>
                            <a:off x="490334" y="465810"/>
                            <a:ext cx="227596" cy="76073"/>
                          </a:xfrm>
                          <a:prstGeom prst="rect">
                            <a:avLst/>
                          </a:prstGeom>
                        </pic:spPr>
                      </pic:pic>
                      <pic:pic>
                        <pic:nvPicPr>
                          <pic:cNvPr id="566" name="Image 566"/>
                          <pic:cNvPicPr/>
                        </pic:nvPicPr>
                        <pic:blipFill>
                          <a:blip r:embed="rId205" cstate="print"/>
                          <a:stretch>
                            <a:fillRect/>
                          </a:stretch>
                        </pic:blipFill>
                        <pic:spPr>
                          <a:xfrm>
                            <a:off x="759612" y="464489"/>
                            <a:ext cx="356565" cy="77431"/>
                          </a:xfrm>
                          <a:prstGeom prst="rect">
                            <a:avLst/>
                          </a:prstGeom>
                        </pic:spPr>
                      </pic:pic>
                      <pic:pic>
                        <pic:nvPicPr>
                          <pic:cNvPr id="567" name="Image 567"/>
                          <pic:cNvPicPr/>
                        </pic:nvPicPr>
                        <pic:blipFill>
                          <a:blip r:embed="rId206" cstate="print"/>
                          <a:stretch>
                            <a:fillRect/>
                          </a:stretch>
                        </pic:blipFill>
                        <pic:spPr>
                          <a:xfrm>
                            <a:off x="1708810" y="464527"/>
                            <a:ext cx="1356779" cy="96900"/>
                          </a:xfrm>
                          <a:prstGeom prst="rect">
                            <a:avLst/>
                          </a:prstGeom>
                        </pic:spPr>
                      </pic:pic>
                      <wps:wsp>
                        <wps:cNvPr id="568" name="Graphic 568"/>
                        <wps:cNvSpPr/>
                        <wps:spPr>
                          <a:xfrm>
                            <a:off x="0" y="427773"/>
                            <a:ext cx="3171825" cy="170180"/>
                          </a:xfrm>
                          <a:custGeom>
                            <a:avLst/>
                            <a:gdLst/>
                            <a:ahLst/>
                            <a:cxnLst/>
                            <a:rect l="l" t="t" r="r" b="b"/>
                            <a:pathLst>
                              <a:path w="3171825" h="170180">
                                <a:moveTo>
                                  <a:pt x="3171202" y="0"/>
                                </a:moveTo>
                                <a:lnTo>
                                  <a:pt x="1578140" y="0"/>
                                </a:lnTo>
                                <a:lnTo>
                                  <a:pt x="1578140" y="14947"/>
                                </a:lnTo>
                                <a:lnTo>
                                  <a:pt x="1578140" y="154749"/>
                                </a:lnTo>
                                <a:lnTo>
                                  <a:pt x="14909" y="154749"/>
                                </a:lnTo>
                                <a:lnTo>
                                  <a:pt x="14909" y="14947"/>
                                </a:lnTo>
                                <a:lnTo>
                                  <a:pt x="1578140" y="14947"/>
                                </a:lnTo>
                                <a:lnTo>
                                  <a:pt x="1578140" y="0"/>
                                </a:lnTo>
                                <a:lnTo>
                                  <a:pt x="0" y="0"/>
                                </a:lnTo>
                                <a:lnTo>
                                  <a:pt x="0" y="14947"/>
                                </a:lnTo>
                                <a:lnTo>
                                  <a:pt x="0" y="154749"/>
                                </a:lnTo>
                                <a:lnTo>
                                  <a:pt x="0" y="169697"/>
                                </a:lnTo>
                                <a:lnTo>
                                  <a:pt x="14909" y="169697"/>
                                </a:lnTo>
                                <a:lnTo>
                                  <a:pt x="1578140" y="169697"/>
                                </a:lnTo>
                                <a:lnTo>
                                  <a:pt x="1593049" y="169697"/>
                                </a:lnTo>
                                <a:lnTo>
                                  <a:pt x="1593049" y="14947"/>
                                </a:lnTo>
                                <a:lnTo>
                                  <a:pt x="3156305" y="14947"/>
                                </a:lnTo>
                                <a:lnTo>
                                  <a:pt x="3156305" y="154749"/>
                                </a:lnTo>
                                <a:lnTo>
                                  <a:pt x="1593062" y="154749"/>
                                </a:lnTo>
                                <a:lnTo>
                                  <a:pt x="1593062" y="169697"/>
                                </a:lnTo>
                                <a:lnTo>
                                  <a:pt x="3156305" y="169697"/>
                                </a:lnTo>
                                <a:lnTo>
                                  <a:pt x="3171202" y="169697"/>
                                </a:lnTo>
                                <a:lnTo>
                                  <a:pt x="3171202" y="154749"/>
                                </a:lnTo>
                                <a:lnTo>
                                  <a:pt x="3171202" y="14947"/>
                                </a:lnTo>
                                <a:lnTo>
                                  <a:pt x="317120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5.237pt;margin-top:9.634pt;width:249.75pt;height:47.05pt;mso-position-horizontal-relative:page;mso-position-vertical-relative:paragraph;z-index:-15603712;mso-wrap-distance-left:0;mso-wrap-distance-right:0" id="docshapegroup410" coordorigin="1705,193" coordsize="4995,941">
                <v:shape style="position:absolute;left:2555;top:250;width:875;height:122" type="#_x0000_t75" id="docshape411" stroked="false">
                  <v:imagedata r:id="rId200" o:title=""/>
                </v:shape>
                <v:shape style="position:absolute;left:4361;top:252;width:2200;height:151" type="#_x0000_t75" id="docshape412" stroked="false">
                  <v:imagedata r:id="rId201" o:title=""/>
                </v:shape>
                <v:shape style="position:absolute;left:1704;top:192;width:4995;height:243" id="docshape413" coordorigin="1705,193" coordsize="4995,243" path="m6699,193l1728,193,1705,193,1705,216,1705,435,1728,435,1728,216,6699,216,6699,193xe" filled="true" fillcolor="#000000" stroked="false">
                  <v:path arrowok="t"/>
                  <v:fill type="solid"/>
                </v:shape>
                <v:shape style="position:absolute;left:2397;top:511;width:1166;height:122" type="#_x0000_t75" id="docshape414" stroked="false">
                  <v:imagedata r:id="rId202" o:title=""/>
                </v:shape>
                <v:shape style="position:absolute;left:4190;top:192;width:2509;height:652" type="#_x0000_t75" id="docshape415" stroked="false">
                  <v:imagedata r:id="rId203" o:title=""/>
                </v:shape>
                <v:shape style="position:absolute;left:1704;top:435;width:4995;height:431" id="docshape416" coordorigin="1705,435" coordsize="4995,431" path="m6699,435l1705,435,1705,459,1705,866,1728,866,1728,459,4190,459,4190,866,4213,866,4213,459,6675,459,6675,866,6699,866,6699,459,6699,435xe" filled="true" fillcolor="#000000" stroked="false">
                  <v:path arrowok="t"/>
                  <v:fill type="solid"/>
                </v:shape>
                <v:shape style="position:absolute;left:2476;top:926;width:359;height:120" type="#_x0000_t75" id="docshape417" stroked="false">
                  <v:imagedata r:id="rId204" o:title=""/>
                </v:shape>
                <v:shape style="position:absolute;left:2900;top:924;width:562;height:122" type="#_x0000_t75" id="docshape418" stroked="false">
                  <v:imagedata r:id="rId205" o:title=""/>
                </v:shape>
                <v:shape style="position:absolute;left:4395;top:924;width:2137;height:153" type="#_x0000_t75" id="docshape419" stroked="false">
                  <v:imagedata r:id="rId206" o:title=""/>
                </v:shape>
                <v:shape style="position:absolute;left:1704;top:866;width:4995;height:268" id="docshape420" coordorigin="1705,866" coordsize="4995,268" path="m6699,866l4190,866,4190,890,4190,1110,1728,1110,1728,890,4190,890,4190,866,1705,866,1705,890,1705,1110,1705,1134,1728,1134,4190,1134,4213,1134,4213,890,6675,890,6675,1110,4214,1110,4214,1134,6675,1134,6699,1134,6699,1110,6699,890,6699,866xe" filled="true" fillcolor="#000000" stroked="false">
                  <v:path arrowok="t"/>
                  <v:fill type="solid"/>
                </v:shape>
                <w10:wrap type="topAndBottom"/>
              </v:group>
            </w:pict>
          </mc:Fallback>
        </mc:AlternateContent>
      </w:r>
    </w:p>
    <w:p>
      <w:pPr>
        <w:pStyle w:val="BodyText"/>
        <w:spacing w:line="256" w:lineRule="auto" w:before="139"/>
        <w:ind w:left="262"/>
      </w:pPr>
      <w:r>
        <w:rPr/>
        <w:t>Student-athletes</w:t>
      </w:r>
      <w:r>
        <w:rPr>
          <w:spacing w:val="70"/>
        </w:rPr>
        <w:t> </w:t>
      </w:r>
      <w:r>
        <w:rPr/>
        <w:t>must</w:t>
      </w:r>
      <w:r>
        <w:rPr>
          <w:spacing w:val="69"/>
        </w:rPr>
        <w:t> </w:t>
      </w:r>
      <w:r>
        <w:rPr/>
        <w:t>have</w:t>
      </w:r>
      <w:r>
        <w:rPr>
          <w:spacing w:val="70"/>
        </w:rPr>
        <w:t> </w:t>
      </w:r>
      <w:r>
        <w:rPr/>
        <w:t>passed</w:t>
      </w:r>
      <w:r>
        <w:rPr>
          <w:spacing w:val="70"/>
        </w:rPr>
        <w:t> </w:t>
      </w:r>
      <w:r>
        <w:rPr/>
        <w:t>the</w:t>
      </w:r>
      <w:r>
        <w:rPr>
          <w:spacing w:val="70"/>
        </w:rPr>
        <w:t> </w:t>
      </w:r>
      <w:r>
        <w:rPr/>
        <w:t>required</w:t>
      </w:r>
      <w:r>
        <w:rPr>
          <w:spacing w:val="70"/>
        </w:rPr>
        <w:t> </w:t>
      </w:r>
      <w:r>
        <w:rPr/>
        <w:t>number</w:t>
      </w:r>
      <w:r>
        <w:rPr>
          <w:spacing w:val="70"/>
        </w:rPr>
        <w:t> </w:t>
      </w:r>
      <w:r>
        <w:rPr/>
        <w:t>of</w:t>
      </w:r>
      <w:r>
        <w:rPr>
          <w:spacing w:val="69"/>
        </w:rPr>
        <w:t> </w:t>
      </w:r>
      <w:r>
        <w:rPr/>
        <w:t>courses</w:t>
      </w:r>
      <w:r>
        <w:rPr>
          <w:spacing w:val="70"/>
        </w:rPr>
        <w:t> </w:t>
      </w:r>
      <w:r>
        <w:rPr/>
        <w:t>in</w:t>
      </w:r>
      <w:r>
        <w:rPr>
          <w:spacing w:val="70"/>
        </w:rPr>
        <w:t> </w:t>
      </w:r>
      <w:r>
        <w:rPr/>
        <w:t>a</w:t>
      </w:r>
      <w:r>
        <w:rPr>
          <w:spacing w:val="70"/>
        </w:rPr>
        <w:t> </w:t>
      </w:r>
      <w:r>
        <w:rPr/>
        <w:t>semester immediately preceding the competitive season.</w:t>
      </w:r>
    </w:p>
    <w:p>
      <w:pPr>
        <w:pStyle w:val="BodyText"/>
        <w:spacing w:before="12"/>
      </w:pPr>
    </w:p>
    <w:p>
      <w:pPr>
        <w:pStyle w:val="ListParagraph"/>
        <w:numPr>
          <w:ilvl w:val="0"/>
          <w:numId w:val="107"/>
        </w:numPr>
        <w:tabs>
          <w:tab w:pos="2522" w:val="left" w:leader="none"/>
        </w:tabs>
        <w:spacing w:line="256" w:lineRule="auto" w:before="0" w:after="0"/>
        <w:ind w:left="2522" w:right="320" w:hanging="174"/>
        <w:jc w:val="both"/>
        <w:rPr>
          <w:sz w:val="17"/>
        </w:rPr>
      </w:pPr>
      <w:r>
        <w:rPr>
          <w:sz w:val="17"/>
        </w:rPr>
        <w:t>Grades of “Dropped”, “Withdrawn”, “Conditioned” “4”, “Inc., </w:t>
      </w:r>
      <w:r>
        <w:rPr>
          <w:sz w:val="17"/>
        </w:rPr>
        <w:t>or its equivalent shall be considered as non-passing marks.</w:t>
      </w:r>
    </w:p>
    <w:p>
      <w:pPr>
        <w:pStyle w:val="BodyText"/>
        <w:spacing w:before="12"/>
      </w:pPr>
    </w:p>
    <w:p>
      <w:pPr>
        <w:pStyle w:val="ListParagraph"/>
        <w:numPr>
          <w:ilvl w:val="0"/>
          <w:numId w:val="107"/>
        </w:numPr>
        <w:tabs>
          <w:tab w:pos="2522" w:val="left" w:leader="none"/>
        </w:tabs>
        <w:spacing w:line="256" w:lineRule="auto" w:before="0" w:after="0"/>
        <w:ind w:left="2522" w:right="320" w:hanging="174"/>
        <w:jc w:val="both"/>
        <w:rPr>
          <w:sz w:val="17"/>
        </w:rPr>
      </w:pPr>
      <w:r>
        <w:rPr>
          <w:sz w:val="17"/>
        </w:rPr>
        <w:t>All student-athletes with cumulative GPA</w:t>
      </w:r>
      <w:r>
        <w:rPr>
          <w:spacing w:val="-8"/>
          <w:sz w:val="17"/>
        </w:rPr>
        <w:t> </w:t>
      </w:r>
      <w:r>
        <w:rPr>
          <w:sz w:val="17"/>
        </w:rPr>
        <w:t>of below 2.50 will be conformed to the Student Habits Program.</w:t>
      </w:r>
    </w:p>
    <w:p>
      <w:pPr>
        <w:pStyle w:val="BodyText"/>
        <w:spacing w:before="12"/>
      </w:pPr>
    </w:p>
    <w:p>
      <w:pPr>
        <w:pStyle w:val="ListParagraph"/>
        <w:numPr>
          <w:ilvl w:val="0"/>
          <w:numId w:val="107"/>
        </w:numPr>
        <w:tabs>
          <w:tab w:pos="2522" w:val="left" w:leader="none"/>
        </w:tabs>
        <w:spacing w:line="256" w:lineRule="auto" w:before="0" w:after="0"/>
        <w:ind w:left="2522" w:right="320" w:hanging="174"/>
        <w:jc w:val="both"/>
        <w:rPr>
          <w:sz w:val="17"/>
        </w:rPr>
      </w:pPr>
      <w:r>
        <w:rPr>
          <w:sz w:val="17"/>
        </w:rPr>
        <w:t>A</w:t>
      </w:r>
      <w:r>
        <w:rPr>
          <w:spacing w:val="-6"/>
          <w:sz w:val="17"/>
        </w:rPr>
        <w:t> </w:t>
      </w:r>
      <w:r>
        <w:rPr>
          <w:sz w:val="17"/>
        </w:rPr>
        <w:t>student-athlete who officially dropped and/or filed an </w:t>
      </w:r>
      <w:r>
        <w:rPr>
          <w:sz w:val="17"/>
        </w:rPr>
        <w:t>official Leave of Absence (LOA) will be eligible provided he/she passed the required number of courses in a semester prior to his /her LOA.</w:t>
      </w:r>
    </w:p>
    <w:p>
      <w:pPr>
        <w:pStyle w:val="BodyText"/>
        <w:spacing w:before="11"/>
      </w:pPr>
    </w:p>
    <w:p>
      <w:pPr>
        <w:pStyle w:val="ListParagraph"/>
        <w:numPr>
          <w:ilvl w:val="0"/>
          <w:numId w:val="107"/>
        </w:numPr>
        <w:tabs>
          <w:tab w:pos="2521" w:val="left" w:leader="none"/>
        </w:tabs>
        <w:spacing w:line="240" w:lineRule="auto" w:before="0" w:after="0"/>
        <w:ind w:left="2521" w:right="0" w:hanging="173"/>
        <w:jc w:val="left"/>
        <w:rPr>
          <w:sz w:val="17"/>
        </w:rPr>
      </w:pPr>
      <w:r>
        <w:rPr>
          <w:sz w:val="17"/>
        </w:rPr>
        <w:t>Tuition fees of failed and/or</w:t>
      </w:r>
      <w:r>
        <w:rPr>
          <w:spacing w:val="1"/>
          <w:sz w:val="17"/>
        </w:rPr>
        <w:t> </w:t>
      </w:r>
      <w:r>
        <w:rPr>
          <w:sz w:val="17"/>
        </w:rPr>
        <w:t>dropped</w:t>
      </w:r>
      <w:r>
        <w:rPr>
          <w:spacing w:val="1"/>
          <w:sz w:val="17"/>
        </w:rPr>
        <w:t> </w:t>
      </w:r>
      <w:r>
        <w:rPr>
          <w:sz w:val="17"/>
        </w:rPr>
        <w:t>courses shall</w:t>
      </w:r>
      <w:r>
        <w:rPr>
          <w:spacing w:val="1"/>
          <w:sz w:val="17"/>
        </w:rPr>
        <w:t> </w:t>
      </w:r>
      <w:r>
        <w:rPr>
          <w:sz w:val="17"/>
        </w:rPr>
        <w:t>be </w:t>
      </w:r>
      <w:r>
        <w:rPr>
          <w:spacing w:val="-2"/>
          <w:sz w:val="17"/>
        </w:rPr>
        <w:t>charged</w:t>
      </w:r>
    </w:p>
    <w:p>
      <w:pPr>
        <w:pStyle w:val="BodyText"/>
        <w:spacing w:before="14"/>
        <w:ind w:right="813"/>
        <w:jc w:val="center"/>
      </w:pPr>
      <w:r>
        <w:rPr/>
        <w:t>to</w:t>
      </w:r>
      <w:r>
        <w:rPr>
          <w:spacing w:val="4"/>
        </w:rPr>
        <w:t> </w:t>
      </w:r>
      <w:r>
        <w:rPr/>
        <w:t>the</w:t>
      </w:r>
      <w:r>
        <w:rPr>
          <w:spacing w:val="4"/>
        </w:rPr>
        <w:t> </w:t>
      </w:r>
      <w:r>
        <w:rPr/>
        <w:t>student-</w:t>
      </w:r>
      <w:r>
        <w:rPr>
          <w:spacing w:val="-2"/>
        </w:rPr>
        <w:t>athlete.</w:t>
      </w:r>
    </w:p>
    <w:p>
      <w:pPr>
        <w:pStyle w:val="BodyText"/>
        <w:spacing w:before="26"/>
      </w:pPr>
    </w:p>
    <w:p>
      <w:pPr>
        <w:pStyle w:val="ListParagraph"/>
        <w:numPr>
          <w:ilvl w:val="0"/>
          <w:numId w:val="107"/>
        </w:numPr>
        <w:tabs>
          <w:tab w:pos="2522" w:val="left" w:leader="none"/>
        </w:tabs>
        <w:spacing w:line="256" w:lineRule="auto" w:before="0" w:after="0"/>
        <w:ind w:left="2522" w:right="320" w:hanging="174"/>
        <w:jc w:val="both"/>
        <w:rPr>
          <w:sz w:val="17"/>
        </w:rPr>
      </w:pPr>
      <w:r>
        <w:rPr>
          <w:sz w:val="17"/>
        </w:rPr>
        <w:t>In monitoring the student-athletes' grades at the end of each semester, the</w:t>
      </w:r>
      <w:r>
        <w:rPr>
          <w:spacing w:val="40"/>
          <w:sz w:val="17"/>
        </w:rPr>
        <w:t> </w:t>
      </w:r>
      <w:r>
        <w:rPr>
          <w:sz w:val="17"/>
        </w:rPr>
        <w:t>following will</w:t>
      </w:r>
      <w:r>
        <w:rPr>
          <w:spacing w:val="40"/>
          <w:sz w:val="17"/>
        </w:rPr>
        <w:t> </w:t>
      </w:r>
      <w:r>
        <w:rPr>
          <w:sz w:val="17"/>
        </w:rPr>
        <w:t>be observed:</w:t>
      </w:r>
    </w:p>
    <w:p>
      <w:pPr>
        <w:pStyle w:val="BodyText"/>
        <w:spacing w:before="12"/>
      </w:pPr>
    </w:p>
    <w:p>
      <w:pPr>
        <w:pStyle w:val="ListParagraph"/>
        <w:numPr>
          <w:ilvl w:val="1"/>
          <w:numId w:val="107"/>
        </w:numPr>
        <w:tabs>
          <w:tab w:pos="2669" w:val="left" w:leader="none"/>
          <w:tab w:pos="2696" w:val="left" w:leader="none"/>
        </w:tabs>
        <w:spacing w:line="256" w:lineRule="auto" w:before="0" w:after="0"/>
        <w:ind w:left="2696" w:right="320" w:hanging="174"/>
        <w:jc w:val="both"/>
        <w:rPr>
          <w:sz w:val="17"/>
        </w:rPr>
      </w:pPr>
      <w:r>
        <w:rPr>
          <w:sz w:val="17"/>
        </w:rPr>
        <w:t>The OAR requests copies of Prelim, Midterm and </w:t>
      </w:r>
      <w:r>
        <w:rPr>
          <w:sz w:val="17"/>
        </w:rPr>
        <w:t>Final grades of all student-athletes from the Registrar's office.</w:t>
      </w:r>
    </w:p>
    <w:p>
      <w:pPr>
        <w:pStyle w:val="BodyText"/>
        <w:spacing w:before="12"/>
      </w:pPr>
    </w:p>
    <w:p>
      <w:pPr>
        <w:pStyle w:val="ListParagraph"/>
        <w:numPr>
          <w:ilvl w:val="1"/>
          <w:numId w:val="107"/>
        </w:numPr>
        <w:tabs>
          <w:tab w:pos="2682" w:val="left" w:leader="none"/>
          <w:tab w:pos="2696" w:val="left" w:leader="none"/>
        </w:tabs>
        <w:spacing w:line="256" w:lineRule="auto" w:before="0" w:after="0"/>
        <w:ind w:left="2696" w:right="320" w:hanging="174"/>
        <w:jc w:val="both"/>
        <w:rPr>
          <w:sz w:val="17"/>
        </w:rPr>
      </w:pPr>
      <w:r>
        <w:rPr>
          <w:sz w:val="17"/>
        </w:rPr>
        <w:t>The OAR gives a copy of grades to the Coaches </w:t>
      </w:r>
      <w:r>
        <w:rPr>
          <w:sz w:val="17"/>
        </w:rPr>
        <w:t>for monitoring and evaluation purposes.</w:t>
      </w:r>
    </w:p>
    <w:p>
      <w:pPr>
        <w:pStyle w:val="BodyText"/>
        <w:spacing w:before="12"/>
      </w:pPr>
    </w:p>
    <w:p>
      <w:pPr>
        <w:pStyle w:val="ListParagraph"/>
        <w:numPr>
          <w:ilvl w:val="1"/>
          <w:numId w:val="107"/>
        </w:numPr>
        <w:tabs>
          <w:tab w:pos="2656" w:val="left" w:leader="none"/>
          <w:tab w:pos="2696" w:val="left" w:leader="none"/>
        </w:tabs>
        <w:spacing w:line="256" w:lineRule="auto" w:before="1" w:after="0"/>
        <w:ind w:left="2696" w:right="320" w:hanging="174"/>
        <w:jc w:val="both"/>
        <w:rPr>
          <w:sz w:val="17"/>
        </w:rPr>
      </w:pPr>
      <w:r>
        <w:rPr>
          <w:sz w:val="17"/>
        </w:rPr>
        <w:t>The OAR and the Coaches review, acknowledge </w:t>
      </w:r>
      <w:r>
        <w:rPr>
          <w:sz w:val="17"/>
        </w:rPr>
        <w:t>student athletes'</w:t>
      </w:r>
      <w:r>
        <w:rPr>
          <w:spacing w:val="-6"/>
          <w:sz w:val="17"/>
        </w:rPr>
        <w:t> </w:t>
      </w:r>
      <w:r>
        <w:rPr>
          <w:sz w:val="17"/>
        </w:rPr>
        <w:t>academic performance, and remind the concerned athletes regarding their grades:</w:t>
      </w:r>
    </w:p>
    <w:p>
      <w:pPr>
        <w:spacing w:after="0" w:line="256" w:lineRule="auto"/>
        <w:jc w:val="both"/>
        <w:rPr>
          <w:sz w:val="17"/>
        </w:rPr>
        <w:sectPr>
          <w:pgSz w:w="8640" w:h="12960"/>
          <w:pgMar w:header="0" w:footer="712" w:top="580" w:bottom="900" w:left="580" w:right="520"/>
        </w:sectPr>
      </w:pPr>
    </w:p>
    <w:p>
      <w:pPr>
        <w:pStyle w:val="ListParagraph"/>
        <w:numPr>
          <w:ilvl w:val="1"/>
          <w:numId w:val="107"/>
        </w:numPr>
        <w:tabs>
          <w:tab w:pos="2652" w:val="left" w:leader="none"/>
          <w:tab w:pos="2696" w:val="left" w:leader="none"/>
        </w:tabs>
        <w:spacing w:line="256" w:lineRule="auto" w:before="107" w:after="0"/>
        <w:ind w:left="2696" w:right="320" w:hanging="174"/>
        <w:jc w:val="both"/>
        <w:rPr>
          <w:sz w:val="17"/>
        </w:rPr>
      </w:pPr>
      <w:r>
        <w:rPr>
          <w:sz w:val="17"/>
        </w:rPr>
        <w:t>The OAR reports to Finance Office the names of </w:t>
      </w:r>
      <w:r>
        <w:rPr>
          <w:sz w:val="17"/>
        </w:rPr>
        <w:t>student athletes with failed and dropped subjects to effect proper </w:t>
      </w:r>
      <w:r>
        <w:rPr>
          <w:spacing w:val="-2"/>
          <w:sz w:val="17"/>
        </w:rPr>
        <w:t>payments.</w:t>
      </w:r>
    </w:p>
    <w:p>
      <w:pPr>
        <w:pStyle w:val="BodyText"/>
        <w:spacing w:before="11"/>
      </w:pPr>
    </w:p>
    <w:p>
      <w:pPr>
        <w:pStyle w:val="ListParagraph"/>
        <w:numPr>
          <w:ilvl w:val="1"/>
          <w:numId w:val="107"/>
        </w:numPr>
        <w:tabs>
          <w:tab w:pos="2621" w:val="left" w:leader="none"/>
          <w:tab w:pos="2696" w:val="left" w:leader="none"/>
        </w:tabs>
        <w:spacing w:line="256" w:lineRule="auto" w:before="1" w:after="0"/>
        <w:ind w:left="2696" w:right="320" w:hanging="174"/>
        <w:jc w:val="both"/>
        <w:rPr>
          <w:sz w:val="17"/>
        </w:rPr>
      </w:pPr>
      <w:r>
        <w:rPr>
          <w:sz w:val="17"/>
        </w:rPr>
        <w:t>The OAR informs the student-athlete who will be </w:t>
      </w:r>
      <w:r>
        <w:rPr>
          <w:sz w:val="17"/>
        </w:rPr>
        <w:t>disqualified due to his / her academic deficiency.</w:t>
      </w:r>
    </w:p>
    <w:p>
      <w:pPr>
        <w:pStyle w:val="BodyText"/>
        <w:spacing w:before="12"/>
      </w:pPr>
    </w:p>
    <w:p>
      <w:pPr>
        <w:pStyle w:val="ListParagraph"/>
        <w:numPr>
          <w:ilvl w:val="1"/>
          <w:numId w:val="107"/>
        </w:numPr>
        <w:tabs>
          <w:tab w:pos="2643" w:val="left" w:leader="none"/>
          <w:tab w:pos="2696" w:val="left" w:leader="none"/>
        </w:tabs>
        <w:spacing w:line="256" w:lineRule="auto" w:before="0" w:after="0"/>
        <w:ind w:left="2696" w:right="320" w:hanging="174"/>
        <w:jc w:val="both"/>
        <w:rPr>
          <w:sz w:val="17"/>
        </w:rPr>
      </w:pPr>
      <w:r>
        <w:rPr>
          <w:sz w:val="17"/>
        </w:rPr>
        <w:t>Disqualified student athlete shall follow the existing </w:t>
      </w:r>
      <w:r>
        <w:rPr>
          <w:sz w:val="17"/>
        </w:rPr>
        <w:t>athlete exit process of the University.</w:t>
      </w:r>
    </w:p>
    <w:p>
      <w:pPr>
        <w:pStyle w:val="BodyText"/>
        <w:spacing w:before="12"/>
      </w:pPr>
    </w:p>
    <w:p>
      <w:pPr>
        <w:pStyle w:val="ListParagraph"/>
        <w:numPr>
          <w:ilvl w:val="0"/>
          <w:numId w:val="101"/>
        </w:numPr>
        <w:tabs>
          <w:tab w:pos="2541" w:val="left" w:leader="none"/>
        </w:tabs>
        <w:spacing w:line="240" w:lineRule="auto" w:before="0" w:after="0"/>
        <w:ind w:left="2541" w:right="0" w:hanging="193"/>
        <w:jc w:val="both"/>
        <w:rPr>
          <w:sz w:val="17"/>
        </w:rPr>
      </w:pPr>
      <w:r>
        <w:rPr>
          <w:sz w:val="17"/>
        </w:rPr>
        <w:t>PE,</w:t>
      </w:r>
      <w:r>
        <w:rPr>
          <w:spacing w:val="2"/>
          <w:sz w:val="17"/>
        </w:rPr>
        <w:t> </w:t>
      </w:r>
      <w:r>
        <w:rPr>
          <w:sz w:val="17"/>
        </w:rPr>
        <w:t>ROTC,</w:t>
      </w:r>
      <w:r>
        <w:rPr>
          <w:spacing w:val="3"/>
          <w:sz w:val="17"/>
        </w:rPr>
        <w:t> </w:t>
      </w:r>
      <w:r>
        <w:rPr>
          <w:sz w:val="17"/>
        </w:rPr>
        <w:t>CWTs</w:t>
      </w:r>
      <w:r>
        <w:rPr>
          <w:spacing w:val="3"/>
          <w:sz w:val="17"/>
        </w:rPr>
        <w:t> </w:t>
      </w:r>
      <w:r>
        <w:rPr>
          <w:spacing w:val="-2"/>
          <w:sz w:val="17"/>
        </w:rPr>
        <w:t>Grades</w:t>
      </w:r>
    </w:p>
    <w:p>
      <w:pPr>
        <w:pStyle w:val="BodyText"/>
        <w:spacing w:before="26"/>
      </w:pPr>
    </w:p>
    <w:p>
      <w:pPr>
        <w:pStyle w:val="ListParagraph"/>
        <w:numPr>
          <w:ilvl w:val="2"/>
          <w:numId w:val="96"/>
        </w:numPr>
        <w:tabs>
          <w:tab w:pos="1652" w:val="left" w:leader="none"/>
        </w:tabs>
        <w:spacing w:line="240" w:lineRule="auto" w:before="0" w:after="0"/>
        <w:ind w:left="1652" w:right="0" w:hanging="608"/>
        <w:jc w:val="left"/>
        <w:rPr>
          <w:sz w:val="17"/>
        </w:rPr>
      </w:pPr>
      <w:r>
        <w:rPr>
          <w:sz w:val="17"/>
        </w:rPr>
        <w:t>Non</w:t>
      </w:r>
      <w:r>
        <w:rPr>
          <w:spacing w:val="-2"/>
          <w:sz w:val="17"/>
        </w:rPr>
        <w:t> </w:t>
      </w:r>
      <w:r>
        <w:rPr>
          <w:sz w:val="17"/>
        </w:rPr>
        <w:t>Attendance</w:t>
      </w:r>
      <w:r>
        <w:rPr>
          <w:spacing w:val="11"/>
          <w:sz w:val="17"/>
        </w:rPr>
        <w:t> </w:t>
      </w:r>
      <w:r>
        <w:rPr>
          <w:sz w:val="17"/>
        </w:rPr>
        <w:t>Privilege</w:t>
      </w:r>
      <w:r>
        <w:rPr>
          <w:spacing w:val="11"/>
          <w:sz w:val="17"/>
        </w:rPr>
        <w:t> </w:t>
      </w:r>
      <w:r>
        <w:rPr>
          <w:sz w:val="17"/>
        </w:rPr>
        <w:t>in</w:t>
      </w:r>
      <w:r>
        <w:rPr>
          <w:spacing w:val="10"/>
          <w:sz w:val="17"/>
        </w:rPr>
        <w:t> </w:t>
      </w:r>
      <w:r>
        <w:rPr>
          <w:sz w:val="17"/>
        </w:rPr>
        <w:t>Enrolled</w:t>
      </w:r>
      <w:r>
        <w:rPr>
          <w:spacing w:val="11"/>
          <w:sz w:val="17"/>
        </w:rPr>
        <w:t> </w:t>
      </w:r>
      <w:r>
        <w:rPr>
          <w:sz w:val="17"/>
        </w:rPr>
        <w:t>PE</w:t>
      </w:r>
      <w:r>
        <w:rPr>
          <w:spacing w:val="11"/>
          <w:sz w:val="17"/>
        </w:rPr>
        <w:t> </w:t>
      </w:r>
      <w:r>
        <w:rPr>
          <w:spacing w:val="-2"/>
          <w:sz w:val="17"/>
        </w:rPr>
        <w:t>Courses</w:t>
      </w:r>
    </w:p>
    <w:p>
      <w:pPr>
        <w:pStyle w:val="BodyText"/>
        <w:spacing w:before="13"/>
        <w:ind w:left="1653"/>
      </w:pPr>
      <w:r>
        <w:rPr/>
        <w:t>All</w:t>
      </w:r>
      <w:r>
        <w:rPr>
          <w:spacing w:val="-2"/>
        </w:rPr>
        <w:t> </w:t>
      </w:r>
      <w:r>
        <w:rPr/>
        <w:t>Falcon</w:t>
      </w:r>
      <w:r>
        <w:rPr>
          <w:spacing w:val="-1"/>
        </w:rPr>
        <w:t> </w:t>
      </w:r>
      <w:r>
        <w:rPr/>
        <w:t>student-athletes</w:t>
      </w:r>
      <w:r>
        <w:rPr>
          <w:spacing w:val="-1"/>
        </w:rPr>
        <w:t> </w:t>
      </w:r>
      <w:r>
        <w:rPr/>
        <w:t>are</w:t>
      </w:r>
      <w:r>
        <w:rPr>
          <w:spacing w:val="-1"/>
        </w:rPr>
        <w:t> </w:t>
      </w:r>
      <w:r>
        <w:rPr/>
        <w:t>given</w:t>
      </w:r>
      <w:r>
        <w:rPr>
          <w:spacing w:val="-1"/>
        </w:rPr>
        <w:t> </w:t>
      </w:r>
      <w:r>
        <w:rPr/>
        <w:t>non-attendance</w:t>
      </w:r>
      <w:r>
        <w:rPr>
          <w:spacing w:val="-1"/>
        </w:rPr>
        <w:t> </w:t>
      </w:r>
      <w:r>
        <w:rPr/>
        <w:t>privilege</w:t>
      </w:r>
      <w:r>
        <w:rPr>
          <w:spacing w:val="3"/>
        </w:rPr>
        <w:t> </w:t>
      </w:r>
      <w:r>
        <w:rPr/>
        <w:t>in</w:t>
      </w:r>
      <w:r>
        <w:rPr>
          <w:spacing w:val="-1"/>
        </w:rPr>
        <w:t> </w:t>
      </w:r>
      <w:r>
        <w:rPr>
          <w:spacing w:val="-2"/>
        </w:rPr>
        <w:t>enrolled</w:t>
      </w:r>
    </w:p>
    <w:p>
      <w:pPr>
        <w:pStyle w:val="BodyText"/>
        <w:spacing w:before="14"/>
        <w:ind w:left="1653"/>
      </w:pPr>
      <w:r>
        <w:rPr/>
        <w:t>PE</w:t>
      </w:r>
      <w:r>
        <w:rPr>
          <w:spacing w:val="5"/>
        </w:rPr>
        <w:t> </w:t>
      </w:r>
      <w:r>
        <w:rPr>
          <w:spacing w:val="-2"/>
        </w:rPr>
        <w:t>courses.</w:t>
      </w:r>
    </w:p>
    <w:p>
      <w:pPr>
        <w:pStyle w:val="BodyText"/>
        <w:spacing w:before="26"/>
      </w:pPr>
    </w:p>
    <w:p>
      <w:pPr>
        <w:pStyle w:val="ListParagraph"/>
        <w:numPr>
          <w:ilvl w:val="3"/>
          <w:numId w:val="96"/>
        </w:numPr>
        <w:tabs>
          <w:tab w:pos="2222" w:val="left" w:leader="none"/>
        </w:tabs>
        <w:spacing w:line="240" w:lineRule="auto" w:before="0" w:after="0"/>
        <w:ind w:left="2222" w:right="0" w:hanging="656"/>
        <w:jc w:val="left"/>
        <w:rPr>
          <w:sz w:val="17"/>
        </w:rPr>
      </w:pPr>
      <w:r>
        <w:rPr>
          <w:spacing w:val="-2"/>
          <w:sz w:val="17"/>
        </w:rPr>
        <w:t>Guidelines</w:t>
      </w:r>
    </w:p>
    <w:p>
      <w:pPr>
        <w:pStyle w:val="BodyText"/>
        <w:spacing w:before="26"/>
      </w:pPr>
    </w:p>
    <w:p>
      <w:pPr>
        <w:pStyle w:val="ListParagraph"/>
        <w:numPr>
          <w:ilvl w:val="0"/>
          <w:numId w:val="109"/>
        </w:numPr>
        <w:tabs>
          <w:tab w:pos="2435" w:val="left" w:leader="none"/>
          <w:tab w:pos="2448" w:val="left" w:leader="none"/>
        </w:tabs>
        <w:spacing w:line="256" w:lineRule="auto" w:before="0" w:after="0"/>
        <w:ind w:left="2435" w:right="320" w:hanging="174"/>
        <w:jc w:val="both"/>
        <w:rPr>
          <w:sz w:val="17"/>
        </w:rPr>
      </w:pPr>
      <w:r>
        <w:rPr>
          <w:sz w:val="17"/>
        </w:rPr>
        <w:tab/>
        <w:t>In order to avail the non-attendance privilege, a student </w:t>
      </w:r>
      <w:r>
        <w:rPr>
          <w:sz w:val="17"/>
        </w:rPr>
        <w:t>athlete </w:t>
      </w:r>
      <w:r>
        <w:rPr>
          <w:spacing w:val="-2"/>
          <w:sz w:val="17"/>
        </w:rPr>
        <w:t>must:</w:t>
      </w:r>
    </w:p>
    <w:p>
      <w:pPr>
        <w:pStyle w:val="ListParagraph"/>
        <w:numPr>
          <w:ilvl w:val="1"/>
          <w:numId w:val="109"/>
        </w:numPr>
        <w:tabs>
          <w:tab w:pos="2696" w:val="left" w:leader="none"/>
        </w:tabs>
        <w:spacing w:line="256" w:lineRule="auto" w:before="0" w:after="0"/>
        <w:ind w:left="2696" w:right="320" w:hanging="87"/>
        <w:jc w:val="both"/>
        <w:rPr>
          <w:sz w:val="17"/>
        </w:rPr>
      </w:pPr>
      <w:r>
        <w:rPr>
          <w:sz w:val="17"/>
        </w:rPr>
        <w:t>Apply to avail the non-attendance privilege by informing </w:t>
      </w:r>
      <w:r>
        <w:rPr>
          <w:sz w:val="17"/>
        </w:rPr>
        <w:t>the OAR not later than two (2) weeks from the start of regular classes of his/her enrolled PE course.</w:t>
      </w:r>
    </w:p>
    <w:p>
      <w:pPr>
        <w:pStyle w:val="ListParagraph"/>
        <w:numPr>
          <w:ilvl w:val="1"/>
          <w:numId w:val="109"/>
        </w:numPr>
        <w:tabs>
          <w:tab w:pos="2695" w:val="left" w:leader="none"/>
        </w:tabs>
        <w:spacing w:line="194" w:lineRule="exact" w:before="0" w:after="0"/>
        <w:ind w:left="2695" w:right="0" w:hanging="86"/>
        <w:jc w:val="both"/>
        <w:rPr>
          <w:sz w:val="17"/>
        </w:rPr>
      </w:pPr>
      <w:r>
        <w:rPr>
          <w:sz w:val="17"/>
        </w:rPr>
        <w:t>Attend</w:t>
      </w:r>
      <w:r>
        <w:rPr>
          <w:spacing w:val="7"/>
          <w:sz w:val="17"/>
        </w:rPr>
        <w:t> </w:t>
      </w:r>
      <w:r>
        <w:rPr>
          <w:sz w:val="17"/>
        </w:rPr>
        <w:t>the</w:t>
      </w:r>
      <w:r>
        <w:rPr>
          <w:spacing w:val="8"/>
          <w:sz w:val="17"/>
        </w:rPr>
        <w:t> </w:t>
      </w:r>
      <w:r>
        <w:rPr>
          <w:sz w:val="17"/>
        </w:rPr>
        <w:t>first</w:t>
      </w:r>
      <w:r>
        <w:rPr>
          <w:spacing w:val="8"/>
          <w:sz w:val="17"/>
        </w:rPr>
        <w:t> </w:t>
      </w:r>
      <w:r>
        <w:rPr>
          <w:sz w:val="17"/>
        </w:rPr>
        <w:t>two</w:t>
      </w:r>
      <w:r>
        <w:rPr>
          <w:spacing w:val="8"/>
          <w:sz w:val="17"/>
        </w:rPr>
        <w:t> </w:t>
      </w:r>
      <w:r>
        <w:rPr>
          <w:sz w:val="17"/>
        </w:rPr>
        <w:t>weeks</w:t>
      </w:r>
      <w:r>
        <w:rPr>
          <w:spacing w:val="8"/>
          <w:sz w:val="17"/>
        </w:rPr>
        <w:t> </w:t>
      </w:r>
      <w:r>
        <w:rPr>
          <w:sz w:val="17"/>
        </w:rPr>
        <w:t>of</w:t>
      </w:r>
      <w:r>
        <w:rPr>
          <w:spacing w:val="8"/>
          <w:sz w:val="17"/>
        </w:rPr>
        <w:t> </w:t>
      </w:r>
      <w:r>
        <w:rPr>
          <w:sz w:val="17"/>
        </w:rPr>
        <w:t>his/her</w:t>
      </w:r>
      <w:r>
        <w:rPr>
          <w:spacing w:val="8"/>
          <w:sz w:val="17"/>
        </w:rPr>
        <w:t> </w:t>
      </w:r>
      <w:r>
        <w:rPr>
          <w:spacing w:val="-2"/>
          <w:sz w:val="17"/>
        </w:rPr>
        <w:t>class.</w:t>
      </w:r>
    </w:p>
    <w:p>
      <w:pPr>
        <w:pStyle w:val="ListParagraph"/>
        <w:numPr>
          <w:ilvl w:val="1"/>
          <w:numId w:val="109"/>
        </w:numPr>
        <w:tabs>
          <w:tab w:pos="2696" w:val="left" w:leader="none"/>
          <w:tab w:pos="2724" w:val="left" w:leader="none"/>
        </w:tabs>
        <w:spacing w:line="256" w:lineRule="auto" w:before="12" w:after="0"/>
        <w:ind w:left="2696" w:right="320" w:hanging="87"/>
        <w:jc w:val="both"/>
        <w:rPr>
          <w:sz w:val="17"/>
        </w:rPr>
      </w:pPr>
      <w:r>
        <w:rPr>
          <w:sz w:val="17"/>
        </w:rPr>
        <w:tab/>
        <w:t>Inform his/her professor that he/she is an athlete, and </w:t>
      </w:r>
      <w:r>
        <w:rPr>
          <w:sz w:val="17"/>
        </w:rPr>
        <w:t>ask permission for non-attendance</w:t>
      </w:r>
    </w:p>
    <w:p>
      <w:pPr>
        <w:pStyle w:val="ListParagraph"/>
        <w:numPr>
          <w:ilvl w:val="1"/>
          <w:numId w:val="109"/>
        </w:numPr>
        <w:tabs>
          <w:tab w:pos="2695" w:val="left" w:leader="none"/>
        </w:tabs>
        <w:spacing w:line="194" w:lineRule="exact" w:before="0" w:after="0"/>
        <w:ind w:left="2695" w:right="0" w:hanging="86"/>
        <w:jc w:val="both"/>
        <w:rPr>
          <w:sz w:val="17"/>
        </w:rPr>
      </w:pPr>
      <w:r>
        <w:rPr>
          <w:sz w:val="17"/>
        </w:rPr>
        <w:t>Express</w:t>
      </w:r>
      <w:r>
        <w:rPr>
          <w:spacing w:val="36"/>
          <w:sz w:val="17"/>
        </w:rPr>
        <w:t> </w:t>
      </w:r>
      <w:r>
        <w:rPr>
          <w:sz w:val="17"/>
        </w:rPr>
        <w:t>in</w:t>
      </w:r>
      <w:r>
        <w:rPr>
          <w:spacing w:val="37"/>
          <w:sz w:val="17"/>
        </w:rPr>
        <w:t> </w:t>
      </w:r>
      <w:r>
        <w:rPr>
          <w:sz w:val="17"/>
        </w:rPr>
        <w:t>writing</w:t>
      </w:r>
      <w:r>
        <w:rPr>
          <w:spacing w:val="37"/>
          <w:sz w:val="17"/>
        </w:rPr>
        <w:t> </w:t>
      </w:r>
      <w:r>
        <w:rPr>
          <w:sz w:val="17"/>
        </w:rPr>
        <w:t>his/her</w:t>
      </w:r>
      <w:r>
        <w:rPr>
          <w:spacing w:val="37"/>
          <w:sz w:val="17"/>
        </w:rPr>
        <w:t> </w:t>
      </w:r>
      <w:r>
        <w:rPr>
          <w:sz w:val="17"/>
        </w:rPr>
        <w:t>intention</w:t>
      </w:r>
      <w:r>
        <w:rPr>
          <w:spacing w:val="36"/>
          <w:sz w:val="17"/>
        </w:rPr>
        <w:t> </w:t>
      </w:r>
      <w:r>
        <w:rPr>
          <w:sz w:val="17"/>
        </w:rPr>
        <w:t>to</w:t>
      </w:r>
      <w:r>
        <w:rPr>
          <w:spacing w:val="37"/>
          <w:sz w:val="17"/>
        </w:rPr>
        <w:t> </w:t>
      </w:r>
      <w:r>
        <w:rPr>
          <w:sz w:val="17"/>
        </w:rPr>
        <w:t>avail</w:t>
      </w:r>
      <w:r>
        <w:rPr>
          <w:spacing w:val="37"/>
          <w:sz w:val="17"/>
        </w:rPr>
        <w:t> </w:t>
      </w:r>
      <w:r>
        <w:rPr>
          <w:sz w:val="17"/>
        </w:rPr>
        <w:t>the</w:t>
      </w:r>
      <w:r>
        <w:rPr>
          <w:spacing w:val="37"/>
          <w:sz w:val="17"/>
        </w:rPr>
        <w:t> </w:t>
      </w:r>
      <w:r>
        <w:rPr>
          <w:spacing w:val="-4"/>
          <w:sz w:val="17"/>
        </w:rPr>
        <w:t>said</w:t>
      </w:r>
    </w:p>
    <w:p>
      <w:pPr>
        <w:pStyle w:val="BodyText"/>
        <w:spacing w:before="14"/>
        <w:ind w:left="2696"/>
        <w:jc w:val="both"/>
      </w:pPr>
      <w:r>
        <w:rPr/>
        <w:t>provilege</w:t>
      </w:r>
      <w:r>
        <w:rPr>
          <w:spacing w:val="9"/>
        </w:rPr>
        <w:t> </w:t>
      </w:r>
      <w:r>
        <w:rPr/>
        <w:t>to</w:t>
      </w:r>
      <w:r>
        <w:rPr>
          <w:spacing w:val="10"/>
        </w:rPr>
        <w:t> </w:t>
      </w:r>
      <w:r>
        <w:rPr/>
        <w:t>his/her</w:t>
      </w:r>
      <w:r>
        <w:rPr>
          <w:spacing w:val="10"/>
        </w:rPr>
        <w:t> </w:t>
      </w:r>
      <w:r>
        <w:rPr>
          <w:spacing w:val="-2"/>
        </w:rPr>
        <w:t>professor.</w:t>
      </w:r>
    </w:p>
    <w:p>
      <w:pPr>
        <w:pStyle w:val="BodyText"/>
        <w:spacing w:before="26"/>
      </w:pPr>
    </w:p>
    <w:p>
      <w:pPr>
        <w:pStyle w:val="ListParagraph"/>
        <w:numPr>
          <w:ilvl w:val="0"/>
          <w:numId w:val="109"/>
        </w:numPr>
        <w:tabs>
          <w:tab w:pos="2406" w:val="left" w:leader="none"/>
        </w:tabs>
        <w:spacing w:line="240" w:lineRule="auto" w:before="0" w:after="0"/>
        <w:ind w:left="2406" w:right="0" w:hanging="145"/>
        <w:jc w:val="left"/>
        <w:rPr>
          <w:sz w:val="17"/>
        </w:rPr>
      </w:pPr>
      <w:r>
        <w:rPr>
          <w:sz w:val="17"/>
        </w:rPr>
        <w:t>The</w:t>
      </w:r>
      <w:r>
        <w:rPr>
          <w:spacing w:val="10"/>
          <w:sz w:val="17"/>
        </w:rPr>
        <w:t> </w:t>
      </w:r>
      <w:r>
        <w:rPr>
          <w:sz w:val="17"/>
        </w:rPr>
        <w:t>OAR</w:t>
      </w:r>
      <w:r>
        <w:rPr>
          <w:spacing w:val="10"/>
          <w:sz w:val="17"/>
        </w:rPr>
        <w:t> </w:t>
      </w:r>
      <w:r>
        <w:rPr>
          <w:sz w:val="17"/>
        </w:rPr>
        <w:t>checks</w:t>
      </w:r>
      <w:r>
        <w:rPr>
          <w:spacing w:val="10"/>
          <w:sz w:val="17"/>
        </w:rPr>
        <w:t> </w:t>
      </w:r>
      <w:r>
        <w:rPr>
          <w:sz w:val="17"/>
        </w:rPr>
        <w:t>and</w:t>
      </w:r>
      <w:r>
        <w:rPr>
          <w:spacing w:val="11"/>
          <w:sz w:val="17"/>
        </w:rPr>
        <w:t> </w:t>
      </w:r>
      <w:r>
        <w:rPr>
          <w:sz w:val="17"/>
        </w:rPr>
        <w:t>acknowledges</w:t>
      </w:r>
      <w:r>
        <w:rPr>
          <w:spacing w:val="10"/>
          <w:sz w:val="17"/>
        </w:rPr>
        <w:t> </w:t>
      </w:r>
      <w:r>
        <w:rPr>
          <w:sz w:val="17"/>
        </w:rPr>
        <w:t>the</w:t>
      </w:r>
      <w:r>
        <w:rPr>
          <w:spacing w:val="10"/>
          <w:sz w:val="17"/>
        </w:rPr>
        <w:t> </w:t>
      </w:r>
      <w:r>
        <w:rPr>
          <w:spacing w:val="-2"/>
          <w:sz w:val="17"/>
        </w:rPr>
        <w:t>application.</w:t>
      </w:r>
    </w:p>
    <w:p>
      <w:pPr>
        <w:pStyle w:val="BodyText"/>
        <w:spacing w:before="26"/>
      </w:pPr>
    </w:p>
    <w:p>
      <w:pPr>
        <w:pStyle w:val="ListParagraph"/>
        <w:numPr>
          <w:ilvl w:val="0"/>
          <w:numId w:val="109"/>
        </w:numPr>
        <w:tabs>
          <w:tab w:pos="2406" w:val="left" w:leader="none"/>
          <w:tab w:pos="2435" w:val="left" w:leader="none"/>
        </w:tabs>
        <w:spacing w:line="256" w:lineRule="auto" w:before="0" w:after="0"/>
        <w:ind w:left="2435" w:right="320" w:hanging="174"/>
        <w:jc w:val="both"/>
        <w:rPr>
          <w:sz w:val="17"/>
        </w:rPr>
      </w:pPr>
      <w:r>
        <w:rPr>
          <w:sz w:val="17"/>
        </w:rPr>
        <w:t>The OAR consolidates and endorses the list of </w:t>
      </w:r>
      <w:r>
        <w:rPr>
          <w:sz w:val="17"/>
        </w:rPr>
        <w:t>student-athletes taking the concerned courses to the respective departments.</w:t>
      </w:r>
    </w:p>
    <w:p>
      <w:pPr>
        <w:pStyle w:val="BodyText"/>
        <w:spacing w:before="12"/>
      </w:pPr>
    </w:p>
    <w:p>
      <w:pPr>
        <w:pStyle w:val="ListParagraph"/>
        <w:numPr>
          <w:ilvl w:val="0"/>
          <w:numId w:val="109"/>
        </w:numPr>
        <w:tabs>
          <w:tab w:pos="2406" w:val="left" w:leader="none"/>
          <w:tab w:pos="2435" w:val="left" w:leader="none"/>
        </w:tabs>
        <w:spacing w:line="256" w:lineRule="auto" w:before="1" w:after="0"/>
        <w:ind w:left="2435" w:right="320" w:hanging="174"/>
        <w:jc w:val="both"/>
        <w:rPr>
          <w:sz w:val="17"/>
        </w:rPr>
      </w:pPr>
      <w:r>
        <w:rPr>
          <w:sz w:val="17"/>
        </w:rPr>
        <w:t>The Coach determines the grade either a passing grade or otherwise, that a student-athlete deserves for any of </w:t>
      </w:r>
      <w:r>
        <w:rPr>
          <w:sz w:val="17"/>
        </w:rPr>
        <w:t>those </w:t>
      </w:r>
      <w:r>
        <w:rPr>
          <w:spacing w:val="-2"/>
          <w:sz w:val="17"/>
        </w:rPr>
        <w:t>courses.</w:t>
      </w:r>
    </w:p>
    <w:p>
      <w:pPr>
        <w:pStyle w:val="BodyText"/>
        <w:spacing w:before="11"/>
      </w:pPr>
    </w:p>
    <w:p>
      <w:pPr>
        <w:pStyle w:val="ListParagraph"/>
        <w:numPr>
          <w:ilvl w:val="0"/>
          <w:numId w:val="109"/>
        </w:numPr>
        <w:tabs>
          <w:tab w:pos="2406" w:val="left" w:leader="none"/>
          <w:tab w:pos="2435" w:val="left" w:leader="none"/>
        </w:tabs>
        <w:spacing w:line="256" w:lineRule="auto" w:before="0" w:after="0"/>
        <w:ind w:left="2435" w:right="320" w:hanging="174"/>
        <w:jc w:val="both"/>
        <w:rPr>
          <w:sz w:val="17"/>
        </w:rPr>
      </w:pPr>
      <w:r>
        <w:rPr>
          <w:sz w:val="17"/>
        </w:rPr>
        <w:t>The</w:t>
      </w:r>
      <w:r>
        <w:rPr>
          <w:spacing w:val="80"/>
          <w:sz w:val="17"/>
        </w:rPr>
        <w:t> </w:t>
      </w:r>
      <w:r>
        <w:rPr>
          <w:sz w:val="17"/>
        </w:rPr>
        <w:t>grade</w:t>
      </w:r>
      <w:r>
        <w:rPr>
          <w:spacing w:val="80"/>
          <w:sz w:val="17"/>
        </w:rPr>
        <w:t> </w:t>
      </w:r>
      <w:r>
        <w:rPr>
          <w:sz w:val="17"/>
        </w:rPr>
        <w:t>submitted</w:t>
      </w:r>
      <w:r>
        <w:rPr>
          <w:spacing w:val="80"/>
          <w:sz w:val="17"/>
        </w:rPr>
        <w:t> </w:t>
      </w:r>
      <w:r>
        <w:rPr>
          <w:sz w:val="17"/>
        </w:rPr>
        <w:t>by</w:t>
      </w:r>
      <w:r>
        <w:rPr>
          <w:spacing w:val="80"/>
          <w:sz w:val="17"/>
        </w:rPr>
        <w:t> </w:t>
      </w:r>
      <w:r>
        <w:rPr>
          <w:sz w:val="17"/>
        </w:rPr>
        <w:t>the</w:t>
      </w:r>
      <w:r>
        <w:rPr>
          <w:spacing w:val="80"/>
          <w:sz w:val="17"/>
        </w:rPr>
        <w:t> </w:t>
      </w:r>
      <w:r>
        <w:rPr>
          <w:sz w:val="17"/>
        </w:rPr>
        <w:t>Coach,</w:t>
      </w:r>
      <w:r>
        <w:rPr>
          <w:spacing w:val="80"/>
          <w:sz w:val="17"/>
        </w:rPr>
        <w:t> </w:t>
      </w:r>
      <w:r>
        <w:rPr>
          <w:sz w:val="17"/>
        </w:rPr>
        <w:t>and</w:t>
      </w:r>
      <w:r>
        <w:rPr>
          <w:spacing w:val="80"/>
          <w:sz w:val="17"/>
        </w:rPr>
        <w:t> </w:t>
      </w:r>
      <w:r>
        <w:rPr>
          <w:sz w:val="17"/>
        </w:rPr>
        <w:t>noted</w:t>
      </w:r>
      <w:r>
        <w:rPr>
          <w:spacing w:val="80"/>
          <w:sz w:val="17"/>
        </w:rPr>
        <w:t> </w:t>
      </w:r>
      <w:r>
        <w:rPr>
          <w:sz w:val="17"/>
        </w:rPr>
        <w:t>by</w:t>
      </w:r>
      <w:r>
        <w:rPr>
          <w:spacing w:val="80"/>
          <w:sz w:val="17"/>
        </w:rPr>
        <w:t> </w:t>
      </w:r>
      <w:r>
        <w:rPr>
          <w:sz w:val="17"/>
        </w:rPr>
        <w:t>the OAR Director will be forwarded to the Physical Education </w:t>
      </w:r>
      <w:r>
        <w:rPr>
          <w:spacing w:val="-2"/>
          <w:sz w:val="17"/>
        </w:rPr>
        <w:t>Department.</w:t>
      </w:r>
    </w:p>
    <w:p>
      <w:pPr>
        <w:pStyle w:val="BodyText"/>
        <w:spacing w:before="12"/>
      </w:pPr>
    </w:p>
    <w:p>
      <w:pPr>
        <w:pStyle w:val="ListParagraph"/>
        <w:numPr>
          <w:ilvl w:val="0"/>
          <w:numId w:val="109"/>
        </w:numPr>
        <w:tabs>
          <w:tab w:pos="2404" w:val="left" w:leader="none"/>
          <w:tab w:pos="2435" w:val="left" w:leader="none"/>
        </w:tabs>
        <w:spacing w:line="256" w:lineRule="auto" w:before="0" w:after="0"/>
        <w:ind w:left="2435" w:right="320" w:hanging="174"/>
        <w:jc w:val="both"/>
        <w:rPr>
          <w:sz w:val="17"/>
        </w:rPr>
      </w:pPr>
      <w:r>
        <w:rPr>
          <w:sz w:val="17"/>
        </w:rPr>
        <w:t>The teacher may at his/her discretion increase the grade given by the Coach.</w:t>
      </w:r>
    </w:p>
    <w:p>
      <w:pPr>
        <w:pStyle w:val="BodyText"/>
        <w:spacing w:before="12"/>
      </w:pPr>
    </w:p>
    <w:p>
      <w:pPr>
        <w:pStyle w:val="ListParagraph"/>
        <w:numPr>
          <w:ilvl w:val="1"/>
          <w:numId w:val="96"/>
        </w:numPr>
        <w:tabs>
          <w:tab w:pos="1131" w:val="left" w:leader="none"/>
        </w:tabs>
        <w:spacing w:line="256" w:lineRule="auto" w:before="0" w:after="0"/>
        <w:ind w:left="1131" w:right="320" w:hanging="522"/>
        <w:jc w:val="both"/>
        <w:rPr>
          <w:sz w:val="17"/>
        </w:rPr>
      </w:pPr>
      <w:r>
        <w:rPr>
          <w:sz w:val="17"/>
        </w:rPr>
        <w:t>Medical Policy The OAR incoordination</w:t>
      </w:r>
      <w:r>
        <w:rPr>
          <w:spacing w:val="25"/>
          <w:sz w:val="17"/>
        </w:rPr>
        <w:t> </w:t>
      </w:r>
      <w:r>
        <w:rPr>
          <w:sz w:val="17"/>
        </w:rPr>
        <w:t>with the Team Physician and Director</w:t>
      </w:r>
      <w:r>
        <w:rPr>
          <w:spacing w:val="80"/>
          <w:sz w:val="17"/>
        </w:rPr>
        <w:t> </w:t>
      </w:r>
      <w:r>
        <w:rPr>
          <w:sz w:val="17"/>
        </w:rPr>
        <w:t>for Health Services set the following medical care policiesand programs </w:t>
      </w:r>
      <w:r>
        <w:rPr>
          <w:sz w:val="17"/>
        </w:rPr>
        <w:t>for wellness and health maintenance of all Falcon student-athletes. Medical policies shall be subject for review and revisions every end of school year or as needed.</w:t>
      </w:r>
    </w:p>
    <w:p>
      <w:pPr>
        <w:pStyle w:val="BodyText"/>
        <w:spacing w:before="11"/>
      </w:pPr>
    </w:p>
    <w:p>
      <w:pPr>
        <w:pStyle w:val="ListParagraph"/>
        <w:numPr>
          <w:ilvl w:val="2"/>
          <w:numId w:val="96"/>
        </w:numPr>
        <w:tabs>
          <w:tab w:pos="1702" w:val="left" w:leader="none"/>
        </w:tabs>
        <w:spacing w:line="240" w:lineRule="auto" w:before="0" w:after="0"/>
        <w:ind w:left="1702" w:right="0" w:hanging="658"/>
        <w:jc w:val="left"/>
        <w:rPr>
          <w:sz w:val="17"/>
        </w:rPr>
      </w:pPr>
      <w:r>
        <w:rPr>
          <w:spacing w:val="-2"/>
          <w:sz w:val="17"/>
        </w:rPr>
        <w:t>Guidelines</w:t>
      </w:r>
    </w:p>
    <w:p>
      <w:pPr>
        <w:pStyle w:val="BodyText"/>
        <w:spacing w:before="26"/>
      </w:pPr>
    </w:p>
    <w:p>
      <w:pPr>
        <w:pStyle w:val="BodyText"/>
        <w:spacing w:before="1"/>
        <w:ind w:left="1044"/>
      </w:pPr>
      <w:r>
        <w:rPr/>
        <w:t>In</w:t>
      </w:r>
      <w:r>
        <w:rPr>
          <w:spacing w:val="44"/>
        </w:rPr>
        <w:t> </w:t>
      </w:r>
      <w:r>
        <w:rPr/>
        <w:t>case</w:t>
      </w:r>
      <w:r>
        <w:rPr>
          <w:spacing w:val="44"/>
        </w:rPr>
        <w:t> </w:t>
      </w:r>
      <w:r>
        <w:rPr/>
        <w:t>of</w:t>
      </w:r>
      <w:r>
        <w:rPr>
          <w:spacing w:val="44"/>
        </w:rPr>
        <w:t> </w:t>
      </w:r>
      <w:r>
        <w:rPr/>
        <w:t>major</w:t>
      </w:r>
      <w:r>
        <w:rPr>
          <w:spacing w:val="44"/>
        </w:rPr>
        <w:t> </w:t>
      </w:r>
      <w:r>
        <w:rPr/>
        <w:t>injuries</w:t>
      </w:r>
      <w:r>
        <w:rPr>
          <w:spacing w:val="44"/>
        </w:rPr>
        <w:t> </w:t>
      </w:r>
      <w:r>
        <w:rPr/>
        <w:t>requiring</w:t>
      </w:r>
      <w:r>
        <w:rPr>
          <w:spacing w:val="44"/>
        </w:rPr>
        <w:t> </w:t>
      </w:r>
      <w:r>
        <w:rPr/>
        <w:t>hospitalization,the</w:t>
      </w:r>
      <w:r>
        <w:rPr>
          <w:spacing w:val="44"/>
        </w:rPr>
        <w:t> </w:t>
      </w:r>
      <w:r>
        <w:rPr/>
        <w:t>student-athletes</w:t>
      </w:r>
      <w:r>
        <w:rPr>
          <w:spacing w:val="44"/>
        </w:rPr>
        <w:t> </w:t>
      </w:r>
      <w:r>
        <w:rPr/>
        <w:t>or</w:t>
      </w:r>
      <w:r>
        <w:rPr>
          <w:spacing w:val="44"/>
        </w:rPr>
        <w:t> </w:t>
      </w:r>
      <w:r>
        <w:rPr>
          <w:spacing w:val="-2"/>
        </w:rPr>
        <w:t>their</w:t>
      </w:r>
    </w:p>
    <w:p>
      <w:pPr>
        <w:spacing w:after="0"/>
        <w:sectPr>
          <w:pgSz w:w="8640" w:h="12960"/>
          <w:pgMar w:header="0" w:footer="712" w:top="580" w:bottom="900" w:left="580" w:right="520"/>
        </w:sectPr>
      </w:pPr>
    </w:p>
    <w:p>
      <w:pPr>
        <w:pStyle w:val="BodyText"/>
        <w:spacing w:line="256" w:lineRule="auto" w:before="107"/>
        <w:ind w:left="1044" w:right="430"/>
      </w:pPr>
      <w:r>
        <w:rPr/>
        <w:t>representative</w:t>
      </w:r>
      <w:r>
        <w:rPr>
          <w:spacing w:val="40"/>
        </w:rPr>
        <w:t> </w:t>
      </w:r>
      <w:r>
        <w:rPr/>
        <w:t>shall</w:t>
      </w:r>
      <w:r>
        <w:rPr>
          <w:spacing w:val="40"/>
        </w:rPr>
        <w:t> </w:t>
      </w:r>
      <w:r>
        <w:rPr/>
        <w:t>secure</w:t>
      </w:r>
      <w:r>
        <w:rPr>
          <w:spacing w:val="40"/>
        </w:rPr>
        <w:t> </w:t>
      </w:r>
      <w:r>
        <w:rPr/>
        <w:t>a</w:t>
      </w:r>
      <w:r>
        <w:rPr>
          <w:spacing w:val="40"/>
        </w:rPr>
        <w:t> </w:t>
      </w:r>
      <w:r>
        <w:rPr/>
        <w:t>referral</w:t>
      </w:r>
      <w:r>
        <w:rPr>
          <w:spacing w:val="40"/>
        </w:rPr>
        <w:t> </w:t>
      </w:r>
      <w:r>
        <w:rPr/>
        <w:t>letter</w:t>
      </w:r>
      <w:r>
        <w:rPr>
          <w:spacing w:val="40"/>
        </w:rPr>
        <w:t> </w:t>
      </w:r>
      <w:r>
        <w:rPr/>
        <w:t>to</w:t>
      </w:r>
      <w:r>
        <w:rPr>
          <w:spacing w:val="40"/>
        </w:rPr>
        <w:t> </w:t>
      </w:r>
      <w:r>
        <w:rPr/>
        <w:t>accredited</w:t>
      </w:r>
      <w:r>
        <w:rPr>
          <w:spacing w:val="40"/>
        </w:rPr>
        <w:t> </w:t>
      </w:r>
      <w:r>
        <w:rPr/>
        <w:t>hospitals</w:t>
      </w:r>
      <w:r>
        <w:rPr>
          <w:spacing w:val="40"/>
        </w:rPr>
        <w:t> </w:t>
      </w:r>
      <w:r>
        <w:rPr/>
        <w:t>from</w:t>
      </w:r>
      <w:r>
        <w:rPr>
          <w:spacing w:val="40"/>
        </w:rPr>
        <w:t> </w:t>
      </w:r>
      <w:r>
        <w:rPr/>
        <w:t>the Finance Departmen tor the Center for Health Services.</w:t>
      </w:r>
    </w:p>
    <w:p>
      <w:pPr>
        <w:pStyle w:val="BodyText"/>
        <w:spacing w:before="12"/>
      </w:pPr>
    </w:p>
    <w:p>
      <w:pPr>
        <w:pStyle w:val="BodyText"/>
        <w:spacing w:line="256" w:lineRule="auto"/>
        <w:ind w:left="1044" w:right="430"/>
      </w:pPr>
      <w:r>
        <w:rPr/>
        <w:t>Automatic isolation shall be required for an athlete if foundhavinginfections </w:t>
      </w:r>
      <w:r>
        <w:rPr/>
        <w:t>and</w:t>
      </w:r>
      <w:r>
        <w:rPr>
          <w:spacing w:val="40"/>
        </w:rPr>
        <w:t> </w:t>
      </w:r>
      <w:r>
        <w:rPr/>
        <w:t>communicable disease/s attested by medical records.</w:t>
      </w:r>
    </w:p>
    <w:p>
      <w:pPr>
        <w:pStyle w:val="BodyText"/>
        <w:spacing w:before="12"/>
      </w:pPr>
    </w:p>
    <w:p>
      <w:pPr>
        <w:pStyle w:val="ListParagraph"/>
        <w:numPr>
          <w:ilvl w:val="2"/>
          <w:numId w:val="96"/>
        </w:numPr>
        <w:tabs>
          <w:tab w:pos="1564" w:val="left" w:leader="none"/>
        </w:tabs>
        <w:spacing w:line="240" w:lineRule="auto" w:before="0" w:after="0"/>
        <w:ind w:left="1564" w:right="0" w:hanging="520"/>
        <w:jc w:val="left"/>
        <w:rPr>
          <w:sz w:val="17"/>
        </w:rPr>
      </w:pPr>
      <w:r>
        <w:rPr>
          <w:sz w:val="17"/>
        </w:rPr>
        <w:t>Health</w:t>
      </w:r>
      <w:r>
        <w:rPr>
          <w:spacing w:val="10"/>
          <w:sz w:val="17"/>
        </w:rPr>
        <w:t> </w:t>
      </w:r>
      <w:r>
        <w:rPr>
          <w:spacing w:val="-2"/>
          <w:sz w:val="17"/>
        </w:rPr>
        <w:t>Services</w:t>
      </w:r>
    </w:p>
    <w:p>
      <w:pPr>
        <w:pStyle w:val="BodyText"/>
        <w:spacing w:before="26"/>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Physical examinations are given to all student-athletes by </w:t>
      </w:r>
      <w:r>
        <w:rPr>
          <w:sz w:val="17"/>
        </w:rPr>
        <w:t>the Team Physician in each sports/event prior to the opening of the UAAP season. These are among others:</w:t>
      </w:r>
    </w:p>
    <w:p>
      <w:pPr>
        <w:pStyle w:val="ListParagraph"/>
        <w:numPr>
          <w:ilvl w:val="4"/>
          <w:numId w:val="96"/>
        </w:numPr>
        <w:tabs>
          <w:tab w:pos="2435" w:val="left" w:leader="none"/>
        </w:tabs>
        <w:spacing w:line="256" w:lineRule="auto" w:before="0" w:after="0"/>
        <w:ind w:left="2435" w:right="320" w:hanging="174"/>
        <w:jc w:val="both"/>
        <w:rPr>
          <w:sz w:val="17"/>
        </w:rPr>
      </w:pPr>
      <w:r>
        <w:rPr>
          <w:sz w:val="17"/>
        </w:rPr>
        <w:t>Systematic and complete healthcare evaluation and </w:t>
      </w:r>
      <w:r>
        <w:rPr>
          <w:sz w:val="17"/>
        </w:rPr>
        <w:t>physician </w:t>
      </w:r>
      <w:r>
        <w:rPr>
          <w:spacing w:val="-2"/>
          <w:sz w:val="17"/>
        </w:rPr>
        <w:t>examination</w:t>
      </w:r>
    </w:p>
    <w:p>
      <w:pPr>
        <w:pStyle w:val="ListParagraph"/>
        <w:numPr>
          <w:ilvl w:val="4"/>
          <w:numId w:val="96"/>
        </w:numPr>
        <w:tabs>
          <w:tab w:pos="2435" w:val="left" w:leader="none"/>
        </w:tabs>
        <w:spacing w:line="256" w:lineRule="auto" w:before="0" w:after="0"/>
        <w:ind w:left="2435" w:right="320" w:hanging="174"/>
        <w:jc w:val="both"/>
        <w:rPr>
          <w:sz w:val="17"/>
        </w:rPr>
      </w:pPr>
      <w:r>
        <w:rPr>
          <w:sz w:val="17"/>
        </w:rPr>
        <w:t>Supervision and consultation on programs related </w:t>
      </w:r>
      <w:r>
        <w:rPr>
          <w:sz w:val="17"/>
        </w:rPr>
        <w:t>to cardiovascular condition, sound muscular and good</w:t>
      </w:r>
      <w:r>
        <w:rPr>
          <w:spacing w:val="40"/>
          <w:sz w:val="17"/>
        </w:rPr>
        <w:t> </w:t>
      </w:r>
      <w:r>
        <w:rPr>
          <w:sz w:val="17"/>
        </w:rPr>
        <w:t>flexibility </w:t>
      </w:r>
      <w:r>
        <w:rPr>
          <w:spacing w:val="-2"/>
          <w:sz w:val="17"/>
        </w:rPr>
        <w:t>practices</w:t>
      </w:r>
    </w:p>
    <w:p>
      <w:pPr>
        <w:pStyle w:val="ListParagraph"/>
        <w:numPr>
          <w:ilvl w:val="4"/>
          <w:numId w:val="96"/>
        </w:numPr>
        <w:tabs>
          <w:tab w:pos="2434" w:val="left" w:leader="none"/>
        </w:tabs>
        <w:spacing w:line="194" w:lineRule="exact" w:before="0" w:after="0"/>
        <w:ind w:left="2434" w:right="0" w:hanging="173"/>
        <w:jc w:val="both"/>
        <w:rPr>
          <w:sz w:val="17"/>
        </w:rPr>
      </w:pPr>
      <w:r>
        <w:rPr>
          <w:sz w:val="17"/>
        </w:rPr>
        <w:t>Diagnosis</w:t>
      </w:r>
      <w:r>
        <w:rPr>
          <w:spacing w:val="9"/>
          <w:sz w:val="17"/>
        </w:rPr>
        <w:t> </w:t>
      </w:r>
      <w:r>
        <w:rPr>
          <w:sz w:val="17"/>
        </w:rPr>
        <w:t>and</w:t>
      </w:r>
      <w:r>
        <w:rPr>
          <w:spacing w:val="10"/>
          <w:sz w:val="17"/>
        </w:rPr>
        <w:t> </w:t>
      </w:r>
      <w:r>
        <w:rPr>
          <w:sz w:val="17"/>
        </w:rPr>
        <w:t>evaluation</w:t>
      </w:r>
      <w:r>
        <w:rPr>
          <w:spacing w:val="9"/>
          <w:sz w:val="17"/>
        </w:rPr>
        <w:t> </w:t>
      </w:r>
      <w:r>
        <w:rPr>
          <w:sz w:val="17"/>
        </w:rPr>
        <w:t>for</w:t>
      </w:r>
      <w:r>
        <w:rPr>
          <w:spacing w:val="10"/>
          <w:sz w:val="17"/>
        </w:rPr>
        <w:t> </w:t>
      </w:r>
      <w:r>
        <w:rPr>
          <w:sz w:val="17"/>
        </w:rPr>
        <w:t>every</w:t>
      </w:r>
      <w:r>
        <w:rPr>
          <w:spacing w:val="9"/>
          <w:sz w:val="17"/>
        </w:rPr>
        <w:t> </w:t>
      </w:r>
      <w:r>
        <w:rPr>
          <w:sz w:val="17"/>
        </w:rPr>
        <w:t>injury</w:t>
      </w:r>
      <w:r>
        <w:rPr>
          <w:spacing w:val="10"/>
          <w:sz w:val="17"/>
        </w:rPr>
        <w:t> </w:t>
      </w:r>
      <w:r>
        <w:rPr>
          <w:sz w:val="17"/>
        </w:rPr>
        <w:t>or</w:t>
      </w:r>
      <w:r>
        <w:rPr>
          <w:spacing w:val="9"/>
          <w:sz w:val="17"/>
        </w:rPr>
        <w:t> </w:t>
      </w:r>
      <w:r>
        <w:rPr>
          <w:spacing w:val="-2"/>
          <w:sz w:val="17"/>
        </w:rPr>
        <w:t>illness</w:t>
      </w:r>
    </w:p>
    <w:p>
      <w:pPr>
        <w:pStyle w:val="ListParagraph"/>
        <w:numPr>
          <w:ilvl w:val="4"/>
          <w:numId w:val="96"/>
        </w:numPr>
        <w:tabs>
          <w:tab w:pos="2434" w:val="left" w:leader="none"/>
        </w:tabs>
        <w:spacing w:line="240" w:lineRule="auto" w:before="10" w:after="0"/>
        <w:ind w:left="2434" w:right="0" w:hanging="173"/>
        <w:jc w:val="left"/>
        <w:rPr>
          <w:sz w:val="17"/>
        </w:rPr>
      </w:pPr>
      <w:r>
        <w:rPr>
          <w:sz w:val="17"/>
        </w:rPr>
        <w:t>Providing</w:t>
      </w:r>
      <w:r>
        <w:rPr>
          <w:spacing w:val="70"/>
          <w:sz w:val="17"/>
        </w:rPr>
        <w:t> </w:t>
      </w:r>
      <w:r>
        <w:rPr>
          <w:sz w:val="17"/>
        </w:rPr>
        <w:t>health</w:t>
      </w:r>
      <w:r>
        <w:rPr>
          <w:spacing w:val="12"/>
          <w:sz w:val="17"/>
        </w:rPr>
        <w:t> </w:t>
      </w:r>
      <w:r>
        <w:rPr>
          <w:sz w:val="17"/>
        </w:rPr>
        <w:t>counseling</w:t>
      </w:r>
      <w:r>
        <w:rPr>
          <w:spacing w:val="12"/>
          <w:sz w:val="17"/>
        </w:rPr>
        <w:t> </w:t>
      </w:r>
      <w:r>
        <w:rPr>
          <w:sz w:val="17"/>
        </w:rPr>
        <w:t>to</w:t>
      </w:r>
      <w:r>
        <w:rPr>
          <w:spacing w:val="12"/>
          <w:sz w:val="17"/>
        </w:rPr>
        <w:t> </w:t>
      </w:r>
      <w:r>
        <w:rPr>
          <w:sz w:val="17"/>
        </w:rPr>
        <w:t>student-</w:t>
      </w:r>
      <w:r>
        <w:rPr>
          <w:spacing w:val="-2"/>
          <w:sz w:val="17"/>
        </w:rPr>
        <w:t>athletes</w:t>
      </w:r>
    </w:p>
    <w:p>
      <w:pPr>
        <w:pStyle w:val="ListParagraph"/>
        <w:numPr>
          <w:ilvl w:val="4"/>
          <w:numId w:val="96"/>
        </w:numPr>
        <w:tabs>
          <w:tab w:pos="2434" w:val="left" w:leader="none"/>
        </w:tabs>
        <w:spacing w:line="240" w:lineRule="auto" w:before="13" w:after="0"/>
        <w:ind w:left="2434" w:right="0" w:hanging="173"/>
        <w:jc w:val="left"/>
        <w:rPr>
          <w:sz w:val="17"/>
        </w:rPr>
      </w:pPr>
      <w:r>
        <w:rPr>
          <w:sz w:val="17"/>
        </w:rPr>
        <w:t>Reinforcing</w:t>
      </w:r>
      <w:r>
        <w:rPr>
          <w:spacing w:val="66"/>
          <w:sz w:val="17"/>
        </w:rPr>
        <w:t> </w:t>
      </w:r>
      <w:r>
        <w:rPr>
          <w:sz w:val="17"/>
        </w:rPr>
        <w:t>healthy</w:t>
      </w:r>
      <w:r>
        <w:rPr>
          <w:spacing w:val="10"/>
          <w:sz w:val="17"/>
        </w:rPr>
        <w:t> </w:t>
      </w:r>
      <w:r>
        <w:rPr>
          <w:sz w:val="17"/>
        </w:rPr>
        <w:t>practices</w:t>
      </w:r>
      <w:r>
        <w:rPr>
          <w:spacing w:val="10"/>
          <w:sz w:val="17"/>
        </w:rPr>
        <w:t> </w:t>
      </w:r>
      <w:r>
        <w:rPr>
          <w:sz w:val="17"/>
        </w:rPr>
        <w:t>that</w:t>
      </w:r>
      <w:r>
        <w:rPr>
          <w:spacing w:val="10"/>
          <w:sz w:val="17"/>
        </w:rPr>
        <w:t> </w:t>
      </w:r>
      <w:r>
        <w:rPr>
          <w:sz w:val="17"/>
        </w:rPr>
        <w:t>insure</w:t>
      </w:r>
      <w:r>
        <w:rPr>
          <w:spacing w:val="10"/>
          <w:sz w:val="17"/>
        </w:rPr>
        <w:t> </w:t>
      </w:r>
      <w:r>
        <w:rPr>
          <w:sz w:val="17"/>
        </w:rPr>
        <w:t>greater</w:t>
      </w:r>
      <w:r>
        <w:rPr>
          <w:spacing w:val="10"/>
          <w:sz w:val="17"/>
        </w:rPr>
        <w:t> </w:t>
      </w:r>
      <w:r>
        <w:rPr>
          <w:sz w:val="17"/>
        </w:rPr>
        <w:t>quality</w:t>
      </w:r>
      <w:r>
        <w:rPr>
          <w:spacing w:val="10"/>
          <w:sz w:val="17"/>
        </w:rPr>
        <w:t> </w:t>
      </w:r>
      <w:r>
        <w:rPr>
          <w:sz w:val="17"/>
        </w:rPr>
        <w:t>of</w:t>
      </w:r>
      <w:r>
        <w:rPr>
          <w:spacing w:val="10"/>
          <w:sz w:val="17"/>
        </w:rPr>
        <w:t> </w:t>
      </w:r>
      <w:r>
        <w:rPr>
          <w:spacing w:val="-4"/>
          <w:sz w:val="17"/>
        </w:rPr>
        <w:t>life</w:t>
      </w:r>
    </w:p>
    <w:p>
      <w:pPr>
        <w:pStyle w:val="ListParagraph"/>
        <w:numPr>
          <w:ilvl w:val="4"/>
          <w:numId w:val="96"/>
        </w:numPr>
        <w:tabs>
          <w:tab w:pos="2434" w:val="left" w:leader="none"/>
        </w:tabs>
        <w:spacing w:line="240" w:lineRule="auto" w:before="14" w:after="0"/>
        <w:ind w:left="2434" w:right="0" w:hanging="173"/>
        <w:jc w:val="left"/>
        <w:rPr>
          <w:sz w:val="17"/>
        </w:rPr>
      </w:pPr>
      <w:r>
        <w:rPr>
          <w:sz w:val="17"/>
        </w:rPr>
        <w:t>On-going</w:t>
      </w:r>
      <w:r>
        <w:rPr>
          <w:spacing w:val="63"/>
          <w:sz w:val="17"/>
        </w:rPr>
        <w:t> </w:t>
      </w:r>
      <w:r>
        <w:rPr>
          <w:sz w:val="17"/>
        </w:rPr>
        <w:t>program</w:t>
      </w:r>
      <w:r>
        <w:rPr>
          <w:spacing w:val="63"/>
          <w:sz w:val="17"/>
        </w:rPr>
        <w:t> </w:t>
      </w:r>
      <w:r>
        <w:rPr>
          <w:sz w:val="17"/>
        </w:rPr>
        <w:t>injury</w:t>
      </w:r>
      <w:r>
        <w:rPr>
          <w:spacing w:val="64"/>
          <w:sz w:val="17"/>
        </w:rPr>
        <w:t> </w:t>
      </w:r>
      <w:r>
        <w:rPr>
          <w:sz w:val="17"/>
        </w:rPr>
        <w:t>prevention</w:t>
      </w:r>
      <w:r>
        <w:rPr>
          <w:spacing w:val="8"/>
          <w:sz w:val="17"/>
        </w:rPr>
        <w:t> </w:t>
      </w:r>
      <w:r>
        <w:rPr>
          <w:spacing w:val="-2"/>
          <w:sz w:val="17"/>
        </w:rPr>
        <w:t>program</w:t>
      </w:r>
    </w:p>
    <w:p>
      <w:pPr>
        <w:pStyle w:val="BodyText"/>
        <w:spacing w:before="26"/>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The physical capability of an injured or ill student-athlete </w:t>
      </w:r>
      <w:r>
        <w:rPr>
          <w:sz w:val="17"/>
        </w:rPr>
        <w:t>to participate in any University athletic competition is determined</w:t>
      </w:r>
      <w:r>
        <w:rPr>
          <w:spacing w:val="40"/>
          <w:sz w:val="17"/>
        </w:rPr>
        <w:t> </w:t>
      </w:r>
      <w:r>
        <w:rPr>
          <w:sz w:val="17"/>
        </w:rPr>
        <w:t>by</w:t>
      </w:r>
      <w:r>
        <w:rPr>
          <w:spacing w:val="20"/>
          <w:sz w:val="17"/>
        </w:rPr>
        <w:t> </w:t>
      </w:r>
      <w:r>
        <w:rPr>
          <w:sz w:val="17"/>
        </w:rPr>
        <w:t>the Team</w:t>
      </w:r>
      <w:r>
        <w:rPr>
          <w:spacing w:val="20"/>
          <w:sz w:val="17"/>
        </w:rPr>
        <w:t> </w:t>
      </w:r>
      <w:r>
        <w:rPr>
          <w:sz w:val="17"/>
        </w:rPr>
        <w:t>Physician</w:t>
      </w:r>
      <w:r>
        <w:rPr>
          <w:spacing w:val="20"/>
          <w:sz w:val="17"/>
        </w:rPr>
        <w:t> </w:t>
      </w:r>
      <w:r>
        <w:rPr>
          <w:sz w:val="17"/>
        </w:rPr>
        <w:t>with</w:t>
      </w:r>
      <w:r>
        <w:rPr>
          <w:spacing w:val="20"/>
          <w:sz w:val="17"/>
        </w:rPr>
        <w:t> </w:t>
      </w:r>
      <w:r>
        <w:rPr>
          <w:sz w:val="17"/>
        </w:rPr>
        <w:t>the</w:t>
      </w:r>
      <w:r>
        <w:rPr>
          <w:spacing w:val="20"/>
          <w:sz w:val="17"/>
        </w:rPr>
        <w:t> </w:t>
      </w:r>
      <w:r>
        <w:rPr>
          <w:sz w:val="17"/>
        </w:rPr>
        <w:t>assistance</w:t>
      </w:r>
      <w:r>
        <w:rPr>
          <w:spacing w:val="20"/>
          <w:sz w:val="17"/>
        </w:rPr>
        <w:t> </w:t>
      </w:r>
      <w:r>
        <w:rPr>
          <w:sz w:val="17"/>
        </w:rPr>
        <w:t>of</w:t>
      </w:r>
      <w:r>
        <w:rPr>
          <w:spacing w:val="20"/>
          <w:sz w:val="17"/>
        </w:rPr>
        <w:t> </w:t>
      </w:r>
      <w:r>
        <w:rPr>
          <w:sz w:val="17"/>
        </w:rPr>
        <w:t>the</w:t>
      </w:r>
      <w:r>
        <w:rPr>
          <w:spacing w:val="20"/>
          <w:sz w:val="17"/>
        </w:rPr>
        <w:t> </w:t>
      </w:r>
      <w:r>
        <w:rPr>
          <w:sz w:val="17"/>
        </w:rPr>
        <w:t>trainer;</w:t>
      </w:r>
      <w:r>
        <w:rPr>
          <w:spacing w:val="20"/>
          <w:sz w:val="17"/>
        </w:rPr>
        <w:t> </w:t>
      </w:r>
      <w:r>
        <w:rPr>
          <w:sz w:val="17"/>
        </w:rPr>
        <w:t>and/ or upon medical consultation with another physician when circumstances warrant it.</w:t>
      </w:r>
    </w:p>
    <w:p>
      <w:pPr>
        <w:pStyle w:val="BodyText"/>
        <w:spacing w:before="10"/>
      </w:pPr>
    </w:p>
    <w:p>
      <w:pPr>
        <w:pStyle w:val="ListParagraph"/>
        <w:numPr>
          <w:ilvl w:val="3"/>
          <w:numId w:val="96"/>
        </w:numPr>
        <w:tabs>
          <w:tab w:pos="2348" w:val="left" w:leader="none"/>
        </w:tabs>
        <w:spacing w:line="256" w:lineRule="auto" w:before="1" w:after="0"/>
        <w:ind w:left="2348" w:right="320" w:hanging="783"/>
        <w:jc w:val="both"/>
        <w:rPr>
          <w:sz w:val="17"/>
        </w:rPr>
      </w:pPr>
      <w:r>
        <w:rPr>
          <w:sz w:val="17"/>
        </w:rPr>
        <w:t>The OAR/ Adamson University will not be responsible for </w:t>
      </w:r>
      <w:r>
        <w:rPr>
          <w:sz w:val="17"/>
        </w:rPr>
        <w:t>the payment of medical treatment related/unrelated to athletics including but not limited to:</w:t>
      </w:r>
    </w:p>
    <w:p>
      <w:pPr>
        <w:pStyle w:val="BodyText"/>
        <w:spacing w:before="11"/>
      </w:pPr>
    </w:p>
    <w:p>
      <w:pPr>
        <w:pStyle w:val="ListParagraph"/>
        <w:numPr>
          <w:ilvl w:val="0"/>
          <w:numId w:val="110"/>
        </w:numPr>
        <w:tabs>
          <w:tab w:pos="2493" w:val="left" w:leader="none"/>
        </w:tabs>
        <w:spacing w:line="240" w:lineRule="auto" w:before="0" w:after="0"/>
        <w:ind w:left="2493" w:right="0" w:hanging="145"/>
        <w:jc w:val="both"/>
        <w:rPr>
          <w:sz w:val="17"/>
        </w:rPr>
      </w:pPr>
      <w:r>
        <w:rPr>
          <w:sz w:val="17"/>
        </w:rPr>
        <w:t>Common</w:t>
      </w:r>
      <w:r>
        <w:rPr>
          <w:spacing w:val="12"/>
          <w:sz w:val="17"/>
        </w:rPr>
        <w:t> </w:t>
      </w:r>
      <w:r>
        <w:rPr>
          <w:sz w:val="17"/>
        </w:rPr>
        <w:t>illness</w:t>
      </w:r>
      <w:r>
        <w:rPr>
          <w:spacing w:val="12"/>
          <w:sz w:val="17"/>
        </w:rPr>
        <w:t> </w:t>
      </w:r>
      <w:r>
        <w:rPr>
          <w:sz w:val="17"/>
        </w:rPr>
        <w:t>(such</w:t>
      </w:r>
      <w:r>
        <w:rPr>
          <w:spacing w:val="12"/>
          <w:sz w:val="17"/>
        </w:rPr>
        <w:t> </w:t>
      </w:r>
      <w:r>
        <w:rPr>
          <w:sz w:val="17"/>
        </w:rPr>
        <w:t>as</w:t>
      </w:r>
      <w:r>
        <w:rPr>
          <w:spacing w:val="12"/>
          <w:sz w:val="17"/>
        </w:rPr>
        <w:t> </w:t>
      </w:r>
      <w:r>
        <w:rPr>
          <w:sz w:val="17"/>
        </w:rPr>
        <w:t>tuberculosis,</w:t>
      </w:r>
      <w:r>
        <w:rPr>
          <w:spacing w:val="12"/>
          <w:sz w:val="17"/>
        </w:rPr>
        <w:t> </w:t>
      </w:r>
      <w:r>
        <w:rPr>
          <w:sz w:val="17"/>
        </w:rPr>
        <w:t>dengue,</w:t>
      </w:r>
      <w:r>
        <w:rPr>
          <w:spacing w:val="12"/>
          <w:sz w:val="17"/>
        </w:rPr>
        <w:t> </w:t>
      </w:r>
      <w:r>
        <w:rPr>
          <w:spacing w:val="-2"/>
          <w:sz w:val="17"/>
        </w:rPr>
        <w:t>etc.).</w:t>
      </w:r>
    </w:p>
    <w:p>
      <w:pPr>
        <w:pStyle w:val="ListParagraph"/>
        <w:numPr>
          <w:ilvl w:val="0"/>
          <w:numId w:val="110"/>
        </w:numPr>
        <w:tabs>
          <w:tab w:pos="2493" w:val="left" w:leader="none"/>
          <w:tab w:pos="2522" w:val="left" w:leader="none"/>
        </w:tabs>
        <w:spacing w:line="256" w:lineRule="auto" w:before="13" w:after="0"/>
        <w:ind w:left="2522" w:right="320" w:hanging="174"/>
        <w:jc w:val="both"/>
        <w:rPr>
          <w:sz w:val="17"/>
        </w:rPr>
      </w:pPr>
      <w:r>
        <w:rPr>
          <w:sz w:val="17"/>
        </w:rPr>
        <w:t>Injuries incurred in some activity other than those </w:t>
      </w:r>
      <w:r>
        <w:rPr>
          <w:sz w:val="17"/>
        </w:rPr>
        <w:t>supervised by the coaches during regular schedule of practices and games (such as PBL, World Series, etc.).</w:t>
      </w:r>
    </w:p>
    <w:p>
      <w:pPr>
        <w:pStyle w:val="ListParagraph"/>
        <w:numPr>
          <w:ilvl w:val="0"/>
          <w:numId w:val="110"/>
        </w:numPr>
        <w:tabs>
          <w:tab w:pos="2483" w:val="left" w:leader="none"/>
        </w:tabs>
        <w:spacing w:line="194" w:lineRule="exact" w:before="0" w:after="0"/>
        <w:ind w:left="2483" w:right="0" w:hanging="135"/>
        <w:jc w:val="both"/>
        <w:rPr>
          <w:sz w:val="17"/>
        </w:rPr>
      </w:pPr>
      <w:r>
        <w:rPr>
          <w:sz w:val="17"/>
        </w:rPr>
        <w:t>Injuries</w:t>
      </w:r>
      <w:r>
        <w:rPr>
          <w:spacing w:val="10"/>
          <w:sz w:val="17"/>
        </w:rPr>
        <w:t> </w:t>
      </w:r>
      <w:r>
        <w:rPr>
          <w:sz w:val="17"/>
        </w:rPr>
        <w:t>in</w:t>
      </w:r>
      <w:r>
        <w:rPr>
          <w:spacing w:val="10"/>
          <w:sz w:val="17"/>
        </w:rPr>
        <w:t> </w:t>
      </w:r>
      <w:r>
        <w:rPr>
          <w:sz w:val="17"/>
        </w:rPr>
        <w:t>an</w:t>
      </w:r>
      <w:r>
        <w:rPr>
          <w:spacing w:val="10"/>
          <w:sz w:val="17"/>
        </w:rPr>
        <w:t> </w:t>
      </w:r>
      <w:r>
        <w:rPr>
          <w:sz w:val="17"/>
        </w:rPr>
        <w:t>unauthorized</w:t>
      </w:r>
      <w:r>
        <w:rPr>
          <w:spacing w:val="11"/>
          <w:sz w:val="17"/>
        </w:rPr>
        <w:t> </w:t>
      </w:r>
      <w:r>
        <w:rPr>
          <w:spacing w:val="-2"/>
          <w:sz w:val="17"/>
        </w:rPr>
        <w:t>competition.</w:t>
      </w:r>
    </w:p>
    <w:p>
      <w:pPr>
        <w:pStyle w:val="BodyText"/>
        <w:spacing w:before="27"/>
      </w:pPr>
    </w:p>
    <w:p>
      <w:pPr>
        <w:pStyle w:val="ListParagraph"/>
        <w:numPr>
          <w:ilvl w:val="3"/>
          <w:numId w:val="96"/>
        </w:numPr>
        <w:tabs>
          <w:tab w:pos="2348" w:val="left" w:leader="none"/>
        </w:tabs>
        <w:spacing w:line="256" w:lineRule="auto" w:before="0" w:after="0"/>
        <w:ind w:left="2348" w:right="320" w:hanging="783"/>
        <w:jc w:val="both"/>
        <w:rPr>
          <w:sz w:val="17"/>
        </w:rPr>
      </w:pPr>
      <w:r>
        <w:rPr>
          <w:sz w:val="17"/>
        </w:rPr>
        <w:t>Payments for authorized prescriptions approved by the </w:t>
      </w:r>
      <w:r>
        <w:rPr>
          <w:sz w:val="17"/>
        </w:rPr>
        <w:t>Team Physician due to athletic related injuries will be processed under the provisions of the insurance or directly under OAR.</w:t>
      </w:r>
    </w:p>
    <w:p>
      <w:pPr>
        <w:pStyle w:val="BodyText"/>
        <w:spacing w:before="11"/>
      </w:pPr>
    </w:p>
    <w:p>
      <w:pPr>
        <w:pStyle w:val="ListParagraph"/>
        <w:numPr>
          <w:ilvl w:val="2"/>
          <w:numId w:val="96"/>
        </w:numPr>
        <w:tabs>
          <w:tab w:pos="1564" w:val="left" w:leader="none"/>
        </w:tabs>
        <w:spacing w:line="240" w:lineRule="auto" w:before="0" w:after="0"/>
        <w:ind w:left="1564" w:right="0" w:hanging="520"/>
        <w:jc w:val="left"/>
        <w:rPr>
          <w:sz w:val="17"/>
        </w:rPr>
      </w:pPr>
      <w:r>
        <w:rPr>
          <w:spacing w:val="-2"/>
          <w:sz w:val="17"/>
        </w:rPr>
        <w:t>Pregnancy</w:t>
      </w:r>
    </w:p>
    <w:p>
      <w:pPr>
        <w:pStyle w:val="BodyText"/>
        <w:spacing w:before="27"/>
      </w:pPr>
    </w:p>
    <w:p>
      <w:pPr>
        <w:pStyle w:val="BodyText"/>
        <w:spacing w:line="256" w:lineRule="auto"/>
        <w:ind w:left="1653" w:right="320"/>
        <w:jc w:val="both"/>
      </w:pPr>
      <w:r>
        <w:rPr/>
        <w:t>A student-athlete who is pregnant will not be allowed to practice </w:t>
      </w:r>
      <w:r>
        <w:rPr/>
        <w:t>and participate</w:t>
      </w:r>
      <w:r>
        <w:rPr>
          <w:spacing w:val="22"/>
        </w:rPr>
        <w:t> </w:t>
      </w:r>
      <w:r>
        <w:rPr/>
        <w:t>in</w:t>
      </w:r>
      <w:r>
        <w:rPr>
          <w:spacing w:val="22"/>
        </w:rPr>
        <w:t> </w:t>
      </w:r>
      <w:r>
        <w:rPr/>
        <w:t>the</w:t>
      </w:r>
      <w:r>
        <w:rPr>
          <w:spacing w:val="22"/>
        </w:rPr>
        <w:t> </w:t>
      </w:r>
      <w:r>
        <w:rPr/>
        <w:t>event/competition. All</w:t>
      </w:r>
      <w:r>
        <w:rPr>
          <w:spacing w:val="22"/>
        </w:rPr>
        <w:t> </w:t>
      </w:r>
      <w:r>
        <w:rPr/>
        <w:t>women</w:t>
      </w:r>
      <w:r>
        <w:rPr>
          <w:spacing w:val="22"/>
        </w:rPr>
        <w:t> </w:t>
      </w:r>
      <w:r>
        <w:rPr/>
        <w:t>athletes</w:t>
      </w:r>
      <w:r>
        <w:rPr>
          <w:spacing w:val="22"/>
        </w:rPr>
        <w:t> </w:t>
      </w:r>
      <w:r>
        <w:rPr/>
        <w:t>will</w:t>
      </w:r>
      <w:r>
        <w:rPr>
          <w:spacing w:val="22"/>
        </w:rPr>
        <w:t> </w:t>
      </w:r>
      <w:r>
        <w:rPr/>
        <w:t>be</w:t>
      </w:r>
      <w:r>
        <w:rPr>
          <w:spacing w:val="22"/>
        </w:rPr>
        <w:t> </w:t>
      </w:r>
      <w:r>
        <w:rPr/>
        <w:t>required to undergo pregnancy test every year by the accredited clinic of the </w:t>
      </w:r>
      <w:r>
        <w:rPr>
          <w:spacing w:val="-2"/>
        </w:rPr>
        <w:t>University.</w:t>
      </w:r>
    </w:p>
    <w:p>
      <w:pPr>
        <w:pStyle w:val="BodyText"/>
        <w:spacing w:before="11"/>
      </w:pPr>
    </w:p>
    <w:p>
      <w:pPr>
        <w:pStyle w:val="ListParagraph"/>
        <w:numPr>
          <w:ilvl w:val="2"/>
          <w:numId w:val="96"/>
        </w:numPr>
        <w:tabs>
          <w:tab w:pos="1564" w:val="left" w:leader="none"/>
        </w:tabs>
        <w:spacing w:line="240" w:lineRule="auto" w:before="0" w:after="0"/>
        <w:ind w:left="1564" w:right="0" w:hanging="520"/>
        <w:jc w:val="left"/>
        <w:rPr>
          <w:sz w:val="17"/>
        </w:rPr>
      </w:pPr>
      <w:r>
        <w:rPr>
          <w:spacing w:val="-2"/>
          <w:sz w:val="17"/>
        </w:rPr>
        <w:t>Insurance</w:t>
      </w:r>
    </w:p>
    <w:p>
      <w:pPr>
        <w:pStyle w:val="BodyText"/>
        <w:spacing w:before="26"/>
      </w:pPr>
    </w:p>
    <w:p>
      <w:pPr>
        <w:pStyle w:val="BodyText"/>
        <w:spacing w:line="256" w:lineRule="auto"/>
        <w:ind w:left="1653" w:right="320"/>
        <w:jc w:val="both"/>
      </w:pPr>
      <w:r>
        <w:rPr/>
        <w:t>Falcon student-athletes are covered with Accident Insurance under </w:t>
      </w:r>
      <w:r>
        <w:rPr/>
        <w:t>the OAR's sponsored accident insurance program in the even to finjuries during organized sports activities and competitions.</w:t>
      </w:r>
    </w:p>
    <w:p>
      <w:pPr>
        <w:spacing w:after="0" w:line="256" w:lineRule="auto"/>
        <w:jc w:val="both"/>
        <w:sectPr>
          <w:pgSz w:w="8640" w:h="12960"/>
          <w:pgMar w:header="0" w:footer="712" w:top="580" w:bottom="900" w:left="580" w:right="520"/>
        </w:sectPr>
      </w:pPr>
    </w:p>
    <w:p>
      <w:pPr>
        <w:pStyle w:val="BodyText"/>
        <w:spacing w:line="256" w:lineRule="auto" w:before="107"/>
        <w:ind w:left="1653" w:right="320"/>
        <w:jc w:val="both"/>
      </w:pPr>
      <w:r>
        <w:rPr/>
        <w:t>Any student athlete may increase his/her premium contract with </w:t>
      </w:r>
      <w:r>
        <w:rPr/>
        <w:t>the issuance at his/her own expense, aside from the University's insurance.</w:t>
      </w:r>
    </w:p>
    <w:p>
      <w:pPr>
        <w:pStyle w:val="BodyText"/>
        <w:spacing w:before="12"/>
      </w:pPr>
    </w:p>
    <w:p>
      <w:pPr>
        <w:pStyle w:val="ListParagraph"/>
        <w:numPr>
          <w:ilvl w:val="2"/>
          <w:numId w:val="96"/>
        </w:numPr>
        <w:tabs>
          <w:tab w:pos="1564" w:val="left" w:leader="none"/>
        </w:tabs>
        <w:spacing w:line="240" w:lineRule="auto" w:before="0" w:after="0"/>
        <w:ind w:left="1564" w:right="0" w:hanging="520"/>
        <w:jc w:val="left"/>
        <w:rPr>
          <w:sz w:val="17"/>
        </w:rPr>
      </w:pPr>
      <w:r>
        <w:rPr>
          <w:sz w:val="17"/>
        </w:rPr>
        <w:t>Sport-related</w:t>
      </w:r>
      <w:r>
        <w:rPr>
          <w:spacing w:val="20"/>
          <w:sz w:val="17"/>
        </w:rPr>
        <w:t> </w:t>
      </w:r>
      <w:r>
        <w:rPr>
          <w:spacing w:val="-2"/>
          <w:sz w:val="17"/>
        </w:rPr>
        <w:t>Injuries/Sickness</w:t>
      </w:r>
    </w:p>
    <w:p>
      <w:pPr>
        <w:pStyle w:val="BodyText"/>
        <w:spacing w:before="26"/>
      </w:pPr>
    </w:p>
    <w:p>
      <w:pPr>
        <w:pStyle w:val="BodyText"/>
        <w:spacing w:line="256" w:lineRule="auto"/>
        <w:ind w:left="1653" w:right="320"/>
        <w:jc w:val="both"/>
      </w:pPr>
      <w:r>
        <w:rPr/>
        <w:t>The</w:t>
      </w:r>
      <w:r>
        <w:rPr>
          <w:spacing w:val="40"/>
        </w:rPr>
        <w:t> </w:t>
      </w:r>
      <w:r>
        <w:rPr/>
        <w:t>OAR</w:t>
      </w:r>
      <w:r>
        <w:rPr>
          <w:spacing w:val="40"/>
        </w:rPr>
        <w:t> </w:t>
      </w:r>
      <w:r>
        <w:rPr/>
        <w:t>in</w:t>
      </w:r>
      <w:r>
        <w:rPr>
          <w:spacing w:val="40"/>
        </w:rPr>
        <w:t> </w:t>
      </w:r>
      <w:r>
        <w:rPr/>
        <w:t>coordination</w:t>
      </w:r>
      <w:r>
        <w:rPr>
          <w:spacing w:val="40"/>
        </w:rPr>
        <w:t> </w:t>
      </w:r>
      <w:r>
        <w:rPr/>
        <w:t>with</w:t>
      </w:r>
      <w:r>
        <w:rPr>
          <w:spacing w:val="40"/>
        </w:rPr>
        <w:t> </w:t>
      </w:r>
      <w:r>
        <w:rPr/>
        <w:t>Health</w:t>
      </w:r>
      <w:r>
        <w:rPr>
          <w:spacing w:val="40"/>
        </w:rPr>
        <w:t> </w:t>
      </w:r>
      <w:r>
        <w:rPr/>
        <w:t>Services</w:t>
      </w:r>
      <w:r>
        <w:rPr>
          <w:spacing w:val="40"/>
        </w:rPr>
        <w:t> </w:t>
      </w:r>
      <w:r>
        <w:rPr/>
        <w:t>and</w:t>
      </w:r>
      <w:r>
        <w:rPr>
          <w:spacing w:val="40"/>
        </w:rPr>
        <w:t> </w:t>
      </w:r>
      <w:r>
        <w:rPr/>
        <w:t>Campus</w:t>
      </w:r>
      <w:r>
        <w:rPr>
          <w:spacing w:val="40"/>
        </w:rPr>
        <w:t> </w:t>
      </w:r>
      <w:r>
        <w:rPr/>
        <w:t>Security and Safety (CSS) facilitates the hospitalization needs of Falcon student- </w:t>
      </w:r>
      <w:r>
        <w:rPr>
          <w:spacing w:val="-2"/>
        </w:rPr>
        <w:t>athletes.</w:t>
      </w:r>
    </w:p>
    <w:p>
      <w:pPr>
        <w:pStyle w:val="BodyText"/>
        <w:spacing w:before="12"/>
      </w:pPr>
    </w:p>
    <w:p>
      <w:pPr>
        <w:pStyle w:val="BodyText"/>
        <w:spacing w:line="256" w:lineRule="auto"/>
        <w:ind w:left="1653" w:right="320"/>
        <w:jc w:val="both"/>
      </w:pPr>
      <w:r>
        <w:rPr/>
        <w:t>However, not all sickness may be financially supported by </w:t>
      </w:r>
      <w:r>
        <w:rPr/>
        <w:t>Adamson University. Sickness or injury due to or as a result of participation in any event</w:t>
      </w:r>
      <w:r>
        <w:rPr>
          <w:spacing w:val="24"/>
        </w:rPr>
        <w:t> </w:t>
      </w:r>
      <w:r>
        <w:rPr/>
        <w:t>without</w:t>
      </w:r>
      <w:r>
        <w:rPr>
          <w:spacing w:val="24"/>
        </w:rPr>
        <w:t> </w:t>
      </w:r>
      <w:r>
        <w:rPr/>
        <w:t>knowledge</w:t>
      </w:r>
      <w:r>
        <w:rPr>
          <w:spacing w:val="24"/>
        </w:rPr>
        <w:t> </w:t>
      </w:r>
      <w:r>
        <w:rPr/>
        <w:t>and</w:t>
      </w:r>
      <w:r>
        <w:rPr>
          <w:spacing w:val="24"/>
        </w:rPr>
        <w:t> </w:t>
      </w:r>
      <w:r>
        <w:rPr/>
        <w:t>permission</w:t>
      </w:r>
      <w:r>
        <w:rPr>
          <w:spacing w:val="24"/>
        </w:rPr>
        <w:t> </w:t>
      </w:r>
      <w:r>
        <w:rPr/>
        <w:t>of</w:t>
      </w:r>
      <w:r>
        <w:rPr>
          <w:spacing w:val="24"/>
        </w:rPr>
        <w:t> </w:t>
      </w:r>
      <w:r>
        <w:rPr/>
        <w:t>the</w:t>
      </w:r>
      <w:r>
        <w:rPr>
          <w:spacing w:val="24"/>
        </w:rPr>
        <w:t> </w:t>
      </w:r>
      <w:r>
        <w:rPr/>
        <w:t>University</w:t>
      </w:r>
      <w:r>
        <w:rPr>
          <w:spacing w:val="24"/>
        </w:rPr>
        <w:t> </w:t>
      </w:r>
      <w:r>
        <w:rPr/>
        <w:t>or</w:t>
      </w:r>
      <w:r>
        <w:rPr>
          <w:spacing w:val="24"/>
        </w:rPr>
        <w:t> </w:t>
      </w:r>
      <w:r>
        <w:rPr/>
        <w:t>its</w:t>
      </w:r>
      <w:r>
        <w:rPr>
          <w:spacing w:val="24"/>
        </w:rPr>
        <w:t> </w:t>
      </w:r>
      <w:r>
        <w:rPr/>
        <w:t>Coach in particular, holds the University free from any medical expenses or </w:t>
      </w:r>
      <w:r>
        <w:rPr>
          <w:spacing w:val="-2"/>
        </w:rPr>
        <w:t>liabilities.</w:t>
      </w:r>
    </w:p>
    <w:p>
      <w:pPr>
        <w:pStyle w:val="BodyText"/>
        <w:spacing w:before="11"/>
      </w:pPr>
    </w:p>
    <w:p>
      <w:pPr>
        <w:pStyle w:val="ListParagraph"/>
        <w:numPr>
          <w:ilvl w:val="3"/>
          <w:numId w:val="96"/>
        </w:numPr>
        <w:tabs>
          <w:tab w:pos="2270" w:val="left" w:leader="none"/>
        </w:tabs>
        <w:spacing w:line="240" w:lineRule="auto" w:before="0" w:after="0"/>
        <w:ind w:left="2270" w:right="0" w:hanging="704"/>
        <w:jc w:val="both"/>
        <w:rPr>
          <w:sz w:val="17"/>
        </w:rPr>
      </w:pPr>
      <w:r>
        <w:rPr>
          <w:spacing w:val="-2"/>
          <w:sz w:val="17"/>
        </w:rPr>
        <w:t>Guidelines</w:t>
      </w:r>
    </w:p>
    <w:p>
      <w:pPr>
        <w:pStyle w:val="BodyText"/>
        <w:spacing w:before="26"/>
      </w:pPr>
    </w:p>
    <w:p>
      <w:pPr>
        <w:pStyle w:val="ListParagraph"/>
        <w:numPr>
          <w:ilvl w:val="4"/>
          <w:numId w:val="96"/>
        </w:numPr>
        <w:tabs>
          <w:tab w:pos="2435" w:val="left" w:leader="none"/>
        </w:tabs>
        <w:spacing w:line="256" w:lineRule="auto" w:before="0" w:after="0"/>
        <w:ind w:left="2435" w:right="320" w:hanging="87"/>
        <w:jc w:val="both"/>
        <w:rPr>
          <w:sz w:val="17"/>
        </w:rPr>
      </w:pPr>
      <w:r>
        <w:rPr>
          <w:sz w:val="17"/>
        </w:rPr>
        <w:t>Injury</w:t>
      </w:r>
      <w:r>
        <w:rPr>
          <w:spacing w:val="-5"/>
          <w:sz w:val="17"/>
        </w:rPr>
        <w:t> </w:t>
      </w:r>
      <w:r>
        <w:rPr>
          <w:sz w:val="17"/>
        </w:rPr>
        <w:t>sickness</w:t>
      </w:r>
      <w:r>
        <w:rPr>
          <w:spacing w:val="-4"/>
          <w:sz w:val="17"/>
        </w:rPr>
        <w:t> </w:t>
      </w:r>
      <w:r>
        <w:rPr>
          <w:sz w:val="17"/>
        </w:rPr>
        <w:t>and</w:t>
      </w:r>
      <w:r>
        <w:rPr>
          <w:spacing w:val="-4"/>
          <w:sz w:val="17"/>
        </w:rPr>
        <w:t> </w:t>
      </w:r>
      <w:r>
        <w:rPr>
          <w:sz w:val="17"/>
        </w:rPr>
        <w:t>other</w:t>
      </w:r>
      <w:r>
        <w:rPr>
          <w:spacing w:val="-5"/>
          <w:sz w:val="17"/>
        </w:rPr>
        <w:t> </w:t>
      </w:r>
      <w:r>
        <w:rPr>
          <w:sz w:val="17"/>
        </w:rPr>
        <w:t>health</w:t>
      </w:r>
      <w:r>
        <w:rPr>
          <w:spacing w:val="-4"/>
          <w:sz w:val="17"/>
        </w:rPr>
        <w:t> </w:t>
      </w:r>
      <w:r>
        <w:rPr>
          <w:sz w:val="17"/>
        </w:rPr>
        <w:t>related</w:t>
      </w:r>
      <w:r>
        <w:rPr>
          <w:spacing w:val="-4"/>
          <w:sz w:val="17"/>
        </w:rPr>
        <w:t> </w:t>
      </w:r>
      <w:r>
        <w:rPr>
          <w:sz w:val="17"/>
        </w:rPr>
        <w:t>cases</w:t>
      </w:r>
      <w:r>
        <w:rPr>
          <w:spacing w:val="-5"/>
          <w:sz w:val="17"/>
        </w:rPr>
        <w:t> </w:t>
      </w:r>
      <w:r>
        <w:rPr>
          <w:sz w:val="17"/>
        </w:rPr>
        <w:t>must</w:t>
      </w:r>
      <w:r>
        <w:rPr>
          <w:spacing w:val="-5"/>
          <w:sz w:val="17"/>
        </w:rPr>
        <w:t> </w:t>
      </w:r>
      <w:r>
        <w:rPr>
          <w:sz w:val="17"/>
        </w:rPr>
        <w:t>be</w:t>
      </w:r>
      <w:r>
        <w:rPr>
          <w:spacing w:val="-5"/>
          <w:sz w:val="17"/>
        </w:rPr>
        <w:t> </w:t>
      </w:r>
      <w:r>
        <w:rPr>
          <w:sz w:val="17"/>
        </w:rPr>
        <w:t>reported immediately to the OAR and the Health Services.</w:t>
      </w:r>
    </w:p>
    <w:p>
      <w:pPr>
        <w:pStyle w:val="ListParagraph"/>
        <w:numPr>
          <w:ilvl w:val="4"/>
          <w:numId w:val="96"/>
        </w:numPr>
        <w:tabs>
          <w:tab w:pos="2435" w:val="left" w:leader="none"/>
        </w:tabs>
        <w:spacing w:line="256" w:lineRule="auto" w:before="0" w:after="0"/>
        <w:ind w:left="2435" w:right="320" w:hanging="87"/>
        <w:jc w:val="both"/>
        <w:rPr>
          <w:sz w:val="17"/>
        </w:rPr>
      </w:pPr>
      <w:r>
        <w:rPr>
          <w:sz w:val="17"/>
        </w:rPr>
        <w:t>The Health Services determines whether to transfer the hospitalization of the injured/sick student-athlete to </w:t>
      </w:r>
      <w:r>
        <w:rPr>
          <w:sz w:val="17"/>
        </w:rPr>
        <w:t>the University's accredited hospital.</w:t>
      </w:r>
    </w:p>
    <w:p>
      <w:pPr>
        <w:pStyle w:val="ListParagraph"/>
        <w:numPr>
          <w:ilvl w:val="4"/>
          <w:numId w:val="96"/>
        </w:numPr>
        <w:tabs>
          <w:tab w:pos="2435" w:val="left" w:leader="none"/>
        </w:tabs>
        <w:spacing w:line="256" w:lineRule="auto" w:before="0" w:after="0"/>
        <w:ind w:left="2435" w:right="320" w:hanging="87"/>
        <w:jc w:val="both"/>
        <w:rPr>
          <w:sz w:val="17"/>
        </w:rPr>
      </w:pPr>
      <w:r>
        <w:rPr>
          <w:sz w:val="17"/>
        </w:rPr>
        <w:t>The Insurance Company and the Finance Offices hall facilitate the settlement of hospital bills subject to the existing Medical Policy for student-athletes.</w:t>
      </w:r>
    </w:p>
    <w:p>
      <w:pPr>
        <w:pStyle w:val="BodyText"/>
        <w:spacing w:before="9"/>
      </w:pPr>
    </w:p>
    <w:p>
      <w:pPr>
        <w:pStyle w:val="ListParagraph"/>
        <w:numPr>
          <w:ilvl w:val="3"/>
          <w:numId w:val="96"/>
        </w:numPr>
        <w:tabs>
          <w:tab w:pos="2229" w:val="left" w:leader="none"/>
        </w:tabs>
        <w:spacing w:line="511" w:lineRule="auto" w:before="0" w:after="0"/>
        <w:ind w:left="1566" w:right="4418" w:firstLine="0"/>
        <w:jc w:val="both"/>
        <w:rPr>
          <w:sz w:val="17"/>
        </w:rPr>
      </w:pPr>
      <w:r>
        <w:rPr>
          <w:spacing w:val="-2"/>
          <w:sz w:val="17"/>
        </w:rPr>
        <w:t>Procedures </w:t>
      </w:r>
      <w:r>
        <w:rPr>
          <w:sz w:val="17"/>
        </w:rPr>
        <w:t>On-campus cases:</w:t>
      </w:r>
    </w:p>
    <w:p>
      <w:pPr>
        <w:pStyle w:val="ListParagraph"/>
        <w:numPr>
          <w:ilvl w:val="0"/>
          <w:numId w:val="111"/>
        </w:numPr>
        <w:tabs>
          <w:tab w:pos="2609" w:val="left" w:leader="none"/>
        </w:tabs>
        <w:spacing w:line="256" w:lineRule="auto" w:before="2" w:after="0"/>
        <w:ind w:left="2609" w:right="320" w:hanging="174"/>
        <w:jc w:val="both"/>
        <w:rPr>
          <w:sz w:val="17"/>
        </w:rPr>
      </w:pPr>
      <w:r>
        <w:rPr>
          <w:sz w:val="17"/>
        </w:rPr>
        <w:t>The injured/ sick student-athlete through the Team </w:t>
      </w:r>
      <w:r>
        <w:rPr>
          <w:sz w:val="17"/>
        </w:rPr>
        <w:t>Coach informs the OAR and the Health Services of his/her health </w:t>
      </w:r>
      <w:r>
        <w:rPr>
          <w:spacing w:val="-2"/>
          <w:sz w:val="17"/>
        </w:rPr>
        <w:t>condition.</w:t>
      </w:r>
    </w:p>
    <w:p>
      <w:pPr>
        <w:pStyle w:val="ListParagraph"/>
        <w:numPr>
          <w:ilvl w:val="0"/>
          <w:numId w:val="111"/>
        </w:numPr>
        <w:tabs>
          <w:tab w:pos="2609" w:val="left" w:leader="none"/>
        </w:tabs>
        <w:spacing w:line="256" w:lineRule="auto" w:before="0" w:after="0"/>
        <w:ind w:left="2609" w:right="320" w:hanging="174"/>
        <w:jc w:val="both"/>
        <w:rPr>
          <w:sz w:val="17"/>
        </w:rPr>
      </w:pPr>
      <w:r>
        <w:rPr>
          <w:sz w:val="17"/>
        </w:rPr>
        <w:t>The University Physician gives his/her initial diagnosis </w:t>
      </w:r>
      <w:r>
        <w:rPr>
          <w:sz w:val="17"/>
        </w:rPr>
        <w:t>for hospitalization whenever necessary.</w:t>
      </w:r>
    </w:p>
    <w:p>
      <w:pPr>
        <w:pStyle w:val="ListParagraph"/>
        <w:numPr>
          <w:ilvl w:val="0"/>
          <w:numId w:val="111"/>
        </w:numPr>
        <w:tabs>
          <w:tab w:pos="2609" w:val="left" w:leader="none"/>
        </w:tabs>
        <w:spacing w:line="256" w:lineRule="auto" w:before="0" w:after="0"/>
        <w:ind w:left="2609" w:right="320" w:hanging="174"/>
        <w:jc w:val="both"/>
        <w:rPr>
          <w:sz w:val="17"/>
        </w:rPr>
      </w:pPr>
      <w:r>
        <w:rPr>
          <w:sz w:val="17"/>
        </w:rPr>
        <w:t>In minor cases, the Center Health Services provides first aid treatment, medication, and advises the injured/sick </w:t>
      </w:r>
      <w:r>
        <w:rPr>
          <w:sz w:val="17"/>
        </w:rPr>
        <w:t>student- athlete for follow up check-up.</w:t>
      </w:r>
    </w:p>
    <w:p>
      <w:pPr>
        <w:pStyle w:val="ListParagraph"/>
        <w:numPr>
          <w:ilvl w:val="0"/>
          <w:numId w:val="111"/>
        </w:numPr>
        <w:tabs>
          <w:tab w:pos="2609" w:val="left" w:leader="none"/>
          <w:tab w:pos="2613" w:val="left" w:leader="none"/>
        </w:tabs>
        <w:spacing w:line="256" w:lineRule="auto" w:before="0" w:after="0"/>
        <w:ind w:left="2609" w:right="320" w:hanging="174"/>
        <w:jc w:val="both"/>
        <w:rPr>
          <w:sz w:val="17"/>
        </w:rPr>
      </w:pPr>
      <w:r>
        <w:rPr>
          <w:sz w:val="17"/>
        </w:rPr>
        <w:tab/>
        <w:t>In</w:t>
      </w:r>
      <w:r>
        <w:rPr>
          <w:spacing w:val="-4"/>
          <w:sz w:val="17"/>
        </w:rPr>
        <w:t> </w:t>
      </w:r>
      <w:r>
        <w:rPr>
          <w:sz w:val="17"/>
        </w:rPr>
        <w:t>case</w:t>
      </w:r>
      <w:r>
        <w:rPr>
          <w:spacing w:val="-4"/>
          <w:sz w:val="17"/>
        </w:rPr>
        <w:t> </w:t>
      </w:r>
      <w:r>
        <w:rPr>
          <w:sz w:val="17"/>
        </w:rPr>
        <w:t>the</w:t>
      </w:r>
      <w:r>
        <w:rPr>
          <w:spacing w:val="-4"/>
          <w:sz w:val="17"/>
        </w:rPr>
        <w:t> </w:t>
      </w:r>
      <w:r>
        <w:rPr>
          <w:sz w:val="17"/>
        </w:rPr>
        <w:t>injured/sick</w:t>
      </w:r>
      <w:r>
        <w:rPr>
          <w:spacing w:val="-4"/>
          <w:sz w:val="17"/>
        </w:rPr>
        <w:t> </w:t>
      </w:r>
      <w:r>
        <w:rPr>
          <w:sz w:val="17"/>
        </w:rPr>
        <w:t>student-athlete</w:t>
      </w:r>
      <w:r>
        <w:rPr>
          <w:spacing w:val="-2"/>
          <w:sz w:val="17"/>
        </w:rPr>
        <w:t> </w:t>
      </w:r>
      <w:r>
        <w:rPr>
          <w:sz w:val="17"/>
        </w:rPr>
        <w:t>needs</w:t>
      </w:r>
      <w:r>
        <w:rPr>
          <w:spacing w:val="-2"/>
          <w:sz w:val="17"/>
        </w:rPr>
        <w:t> </w:t>
      </w:r>
      <w:r>
        <w:rPr>
          <w:sz w:val="17"/>
        </w:rPr>
        <w:t>hospitalization. the Health Services prepares referral letter, and the CSS will provide the transportation.</w:t>
      </w:r>
    </w:p>
    <w:p>
      <w:pPr>
        <w:pStyle w:val="ListParagraph"/>
        <w:numPr>
          <w:ilvl w:val="0"/>
          <w:numId w:val="111"/>
        </w:numPr>
        <w:tabs>
          <w:tab w:pos="2609" w:val="left" w:leader="none"/>
        </w:tabs>
        <w:spacing w:line="256" w:lineRule="auto" w:before="0" w:after="0"/>
        <w:ind w:left="2609" w:right="320" w:hanging="174"/>
        <w:jc w:val="both"/>
        <w:rPr>
          <w:sz w:val="17"/>
        </w:rPr>
      </w:pPr>
      <w:r>
        <w:rPr>
          <w:sz w:val="17"/>
        </w:rPr>
        <w:t>Representatives</w:t>
      </w:r>
      <w:r>
        <w:rPr>
          <w:spacing w:val="40"/>
          <w:sz w:val="17"/>
        </w:rPr>
        <w:t> </w:t>
      </w:r>
      <w:r>
        <w:rPr>
          <w:sz w:val="17"/>
        </w:rPr>
        <w:t>from</w:t>
      </w:r>
      <w:r>
        <w:rPr>
          <w:spacing w:val="40"/>
          <w:sz w:val="17"/>
        </w:rPr>
        <w:t> </w:t>
      </w:r>
      <w:r>
        <w:rPr>
          <w:sz w:val="17"/>
        </w:rPr>
        <w:t>the</w:t>
      </w:r>
      <w:r>
        <w:rPr>
          <w:spacing w:val="40"/>
          <w:sz w:val="17"/>
        </w:rPr>
        <w:t> </w:t>
      </w:r>
      <w:r>
        <w:rPr>
          <w:sz w:val="17"/>
        </w:rPr>
        <w:t>OAR</w:t>
      </w:r>
      <w:r>
        <w:rPr>
          <w:spacing w:val="40"/>
          <w:sz w:val="17"/>
        </w:rPr>
        <w:t> </w:t>
      </w:r>
      <w:r>
        <w:rPr>
          <w:sz w:val="17"/>
        </w:rPr>
        <w:t>and</w:t>
      </w:r>
      <w:r>
        <w:rPr>
          <w:spacing w:val="40"/>
          <w:sz w:val="17"/>
        </w:rPr>
        <w:t> </w:t>
      </w:r>
      <w:r>
        <w:rPr>
          <w:sz w:val="17"/>
        </w:rPr>
        <w:t>the</w:t>
      </w:r>
      <w:r>
        <w:rPr>
          <w:spacing w:val="40"/>
          <w:sz w:val="17"/>
        </w:rPr>
        <w:t> </w:t>
      </w:r>
      <w:r>
        <w:rPr>
          <w:sz w:val="17"/>
        </w:rPr>
        <w:t>Health</w:t>
      </w:r>
      <w:r>
        <w:rPr>
          <w:spacing w:val="40"/>
          <w:sz w:val="17"/>
        </w:rPr>
        <w:t> </w:t>
      </w:r>
      <w:r>
        <w:rPr>
          <w:sz w:val="17"/>
        </w:rPr>
        <w:t>Services will assist the injured/sick student-athlete for the hospital </w:t>
      </w:r>
      <w:r>
        <w:rPr>
          <w:spacing w:val="-2"/>
          <w:sz w:val="17"/>
        </w:rPr>
        <w:t>requirements.</w:t>
      </w:r>
    </w:p>
    <w:p>
      <w:pPr>
        <w:pStyle w:val="ListParagraph"/>
        <w:numPr>
          <w:ilvl w:val="0"/>
          <w:numId w:val="111"/>
        </w:numPr>
        <w:tabs>
          <w:tab w:pos="2609" w:val="left" w:leader="none"/>
        </w:tabs>
        <w:spacing w:line="256" w:lineRule="auto" w:before="0" w:after="0"/>
        <w:ind w:left="2609" w:right="320" w:hanging="174"/>
        <w:jc w:val="both"/>
        <w:rPr>
          <w:sz w:val="17"/>
        </w:rPr>
      </w:pPr>
      <w:r>
        <w:rPr>
          <w:sz w:val="17"/>
        </w:rPr>
        <w:t>The OAR through the Coach will inform the family of </w:t>
      </w:r>
      <w:r>
        <w:rPr>
          <w:sz w:val="17"/>
        </w:rPr>
        <w:t>the injured/ sick student-athlete.</w:t>
      </w:r>
    </w:p>
    <w:p>
      <w:pPr>
        <w:pStyle w:val="BodyText"/>
        <w:spacing w:before="5"/>
      </w:pPr>
    </w:p>
    <w:p>
      <w:pPr>
        <w:pStyle w:val="BodyText"/>
        <w:ind w:left="1566"/>
        <w:jc w:val="both"/>
      </w:pPr>
      <w:r>
        <w:rPr/>
        <w:t>Off</w:t>
      </w:r>
      <w:r>
        <w:rPr>
          <w:spacing w:val="7"/>
        </w:rPr>
        <w:t> </w:t>
      </w:r>
      <w:r>
        <w:rPr/>
        <w:t>-Campus</w:t>
      </w:r>
      <w:r>
        <w:rPr>
          <w:spacing w:val="8"/>
        </w:rPr>
        <w:t> </w:t>
      </w:r>
      <w:r>
        <w:rPr>
          <w:spacing w:val="-2"/>
        </w:rPr>
        <w:t>Cases:</w:t>
      </w:r>
    </w:p>
    <w:p>
      <w:pPr>
        <w:pStyle w:val="BodyText"/>
        <w:spacing w:before="26"/>
      </w:pPr>
    </w:p>
    <w:p>
      <w:pPr>
        <w:pStyle w:val="ListParagraph"/>
        <w:numPr>
          <w:ilvl w:val="0"/>
          <w:numId w:val="112"/>
        </w:numPr>
        <w:tabs>
          <w:tab w:pos="2609" w:val="left" w:leader="none"/>
        </w:tabs>
        <w:spacing w:line="256" w:lineRule="auto" w:before="1" w:after="0"/>
        <w:ind w:left="2609" w:right="320" w:hanging="174"/>
        <w:jc w:val="both"/>
        <w:rPr>
          <w:sz w:val="17"/>
        </w:rPr>
      </w:pPr>
      <w:r>
        <w:rPr>
          <w:sz w:val="17"/>
        </w:rPr>
        <w:t>The OAR, Health Services and CSS must be </w:t>
      </w:r>
      <w:r>
        <w:rPr>
          <w:sz w:val="17"/>
        </w:rPr>
        <w:t>informed immediately of the hospitalization.</w:t>
      </w:r>
    </w:p>
    <w:p>
      <w:pPr>
        <w:spacing w:after="0" w:line="256" w:lineRule="auto"/>
        <w:jc w:val="both"/>
        <w:rPr>
          <w:sz w:val="17"/>
        </w:rPr>
        <w:sectPr>
          <w:pgSz w:w="8640" w:h="12960"/>
          <w:pgMar w:header="0" w:footer="712" w:top="580" w:bottom="900" w:left="580" w:right="520"/>
        </w:sectPr>
      </w:pPr>
    </w:p>
    <w:p>
      <w:pPr>
        <w:pStyle w:val="ListParagraph"/>
        <w:numPr>
          <w:ilvl w:val="0"/>
          <w:numId w:val="112"/>
        </w:numPr>
        <w:tabs>
          <w:tab w:pos="2609" w:val="left" w:leader="none"/>
        </w:tabs>
        <w:spacing w:line="256" w:lineRule="auto" w:before="107" w:after="0"/>
        <w:ind w:left="2609" w:right="320" w:hanging="174"/>
        <w:jc w:val="both"/>
        <w:rPr>
          <w:sz w:val="17"/>
        </w:rPr>
      </w:pPr>
      <w:r>
        <w:rPr>
          <w:sz w:val="17"/>
        </w:rPr>
        <w:t>Representatives</w:t>
      </w:r>
      <w:r>
        <w:rPr>
          <w:spacing w:val="40"/>
          <w:sz w:val="17"/>
        </w:rPr>
        <w:t> </w:t>
      </w:r>
      <w:r>
        <w:rPr>
          <w:sz w:val="17"/>
        </w:rPr>
        <w:t>from</w:t>
      </w:r>
      <w:r>
        <w:rPr>
          <w:spacing w:val="40"/>
          <w:sz w:val="17"/>
        </w:rPr>
        <w:t> </w:t>
      </w:r>
      <w:r>
        <w:rPr>
          <w:sz w:val="17"/>
        </w:rPr>
        <w:t>the</w:t>
      </w:r>
      <w:r>
        <w:rPr>
          <w:spacing w:val="40"/>
          <w:sz w:val="17"/>
        </w:rPr>
        <w:t> </w:t>
      </w:r>
      <w:r>
        <w:rPr>
          <w:sz w:val="17"/>
        </w:rPr>
        <w:t>OAR</w:t>
      </w:r>
      <w:r>
        <w:rPr>
          <w:spacing w:val="40"/>
          <w:sz w:val="17"/>
        </w:rPr>
        <w:t> </w:t>
      </w:r>
      <w:r>
        <w:rPr>
          <w:sz w:val="17"/>
        </w:rPr>
        <w:t>and</w:t>
      </w:r>
      <w:r>
        <w:rPr>
          <w:spacing w:val="40"/>
          <w:sz w:val="17"/>
        </w:rPr>
        <w:t> </w:t>
      </w:r>
      <w:r>
        <w:rPr>
          <w:sz w:val="17"/>
        </w:rPr>
        <w:t>the</w:t>
      </w:r>
      <w:r>
        <w:rPr>
          <w:spacing w:val="40"/>
          <w:sz w:val="17"/>
        </w:rPr>
        <w:t> </w:t>
      </w:r>
      <w:r>
        <w:rPr>
          <w:sz w:val="17"/>
        </w:rPr>
        <w:t>Health</w:t>
      </w:r>
      <w:r>
        <w:rPr>
          <w:spacing w:val="40"/>
          <w:sz w:val="17"/>
        </w:rPr>
        <w:t> </w:t>
      </w:r>
      <w:r>
        <w:rPr>
          <w:sz w:val="17"/>
        </w:rPr>
        <w:t>Services will assist the injured/sick student-athlete for the hospital </w:t>
      </w:r>
      <w:r>
        <w:rPr>
          <w:spacing w:val="-2"/>
          <w:sz w:val="17"/>
        </w:rPr>
        <w:t>requirements.</w:t>
      </w:r>
    </w:p>
    <w:p>
      <w:pPr>
        <w:pStyle w:val="ListParagraph"/>
        <w:numPr>
          <w:ilvl w:val="0"/>
          <w:numId w:val="112"/>
        </w:numPr>
        <w:tabs>
          <w:tab w:pos="2609" w:val="left" w:leader="none"/>
        </w:tabs>
        <w:spacing w:line="256" w:lineRule="auto" w:before="0" w:after="0"/>
        <w:ind w:left="2609" w:right="320" w:hanging="174"/>
        <w:jc w:val="both"/>
        <w:rPr>
          <w:sz w:val="17"/>
        </w:rPr>
      </w:pPr>
      <w:r>
        <w:rPr>
          <w:sz w:val="17"/>
        </w:rPr>
        <w:t>The OAR through the Coach will inform the family of </w:t>
      </w:r>
      <w:r>
        <w:rPr>
          <w:sz w:val="17"/>
        </w:rPr>
        <w:t>the injured/ sick student-athlete.</w:t>
      </w:r>
    </w:p>
    <w:p>
      <w:pPr>
        <w:pStyle w:val="BodyText"/>
        <w:spacing w:before="93"/>
      </w:pPr>
    </w:p>
    <w:p>
      <w:pPr>
        <w:pStyle w:val="Heading7"/>
        <w:jc w:val="both"/>
      </w:pPr>
      <w:r>
        <w:rPr/>
        <mc:AlternateContent>
          <mc:Choice Requires="wps">
            <w:drawing>
              <wp:anchor distT="0" distB="0" distL="0" distR="0" allowOverlap="1" layoutInCell="1" locked="0" behindDoc="1" simplePos="0" relativeHeight="487713280">
                <wp:simplePos x="0" y="0"/>
                <wp:positionH relativeFrom="page">
                  <wp:posOffset>536371</wp:posOffset>
                </wp:positionH>
                <wp:positionV relativeFrom="paragraph">
                  <wp:posOffset>199898</wp:posOffset>
                </wp:positionV>
                <wp:extent cx="4413885" cy="19050"/>
                <wp:effectExtent l="0" t="0" r="0" b="0"/>
                <wp:wrapTopAndBottom/>
                <wp:docPr id="569" name="Graphic 569"/>
                <wp:cNvGraphicFramePr>
                  <a:graphicFrameLocks/>
                </wp:cNvGraphicFramePr>
                <a:graphic>
                  <a:graphicData uri="http://schemas.microsoft.com/office/word/2010/wordprocessingShape">
                    <wps:wsp>
                      <wps:cNvPr id="569" name="Graphic 569"/>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5.740021pt;width:347.532pt;height:1.497pt;mso-position-horizontal-relative:page;mso-position-vertical-relative:paragraph;z-index:-15603200;mso-wrap-distance-left:0;mso-wrap-distance-right:0" id="docshape421" filled="false" stroked="true" strokeweight=".242pt" strokecolor="#000000">
                <v:stroke dashstyle="solid"/>
                <w10:wrap type="topAndBottom"/>
              </v:rect>
            </w:pict>
          </mc:Fallback>
        </mc:AlternateContent>
      </w:r>
      <w:bookmarkStart w:name="_TOC_250017" w:id="72"/>
      <w:r>
        <w:rPr/>
        <w:t>SECTION</w:t>
      </w:r>
      <w:r>
        <w:rPr>
          <w:spacing w:val="34"/>
        </w:rPr>
        <w:t> </w:t>
      </w:r>
      <w:r>
        <w:rPr/>
        <w:t>12.</w:t>
      </w:r>
      <w:r>
        <w:rPr>
          <w:spacing w:val="21"/>
        </w:rPr>
        <w:t> </w:t>
      </w:r>
      <w:r>
        <w:rPr/>
        <w:t>ALUMNI</w:t>
      </w:r>
      <w:r>
        <w:rPr>
          <w:spacing w:val="40"/>
        </w:rPr>
        <w:t> </w:t>
      </w:r>
      <w:bookmarkEnd w:id="72"/>
      <w:r>
        <w:rPr>
          <w:spacing w:val="-2"/>
        </w:rPr>
        <w:t>RELATIONS</w:t>
      </w:r>
    </w:p>
    <w:p>
      <w:pPr>
        <w:pStyle w:val="BodyText"/>
        <w:spacing w:line="256" w:lineRule="auto" w:before="150"/>
        <w:ind w:left="262" w:right="320"/>
        <w:jc w:val="both"/>
      </w:pPr>
      <w:r>
        <w:rPr/>
        <w:t>The Office for Institutional Advancement (OIA) supports the University's mission and </w:t>
      </w:r>
      <w:r>
        <w:rPr/>
        <w:t>vision by</w:t>
      </w:r>
      <w:r>
        <w:rPr>
          <w:spacing w:val="-6"/>
        </w:rPr>
        <w:t> </w:t>
      </w:r>
      <w:r>
        <w:rPr/>
        <w:t>advancing</w:t>
      </w:r>
      <w:r>
        <w:rPr>
          <w:spacing w:val="-6"/>
        </w:rPr>
        <w:t> </w:t>
      </w:r>
      <w:r>
        <w:rPr/>
        <w:t>and</w:t>
      </w:r>
      <w:r>
        <w:rPr>
          <w:spacing w:val="-6"/>
        </w:rPr>
        <w:t> </w:t>
      </w:r>
      <w:r>
        <w:rPr/>
        <w:t>strengthening</w:t>
      </w:r>
      <w:r>
        <w:rPr>
          <w:spacing w:val="-6"/>
        </w:rPr>
        <w:t> </w:t>
      </w:r>
      <w:r>
        <w:rPr/>
        <w:t>relationships</w:t>
      </w:r>
      <w:r>
        <w:rPr>
          <w:spacing w:val="-6"/>
        </w:rPr>
        <w:t> </w:t>
      </w:r>
      <w:r>
        <w:rPr/>
        <w:t>with</w:t>
      </w:r>
      <w:r>
        <w:rPr>
          <w:spacing w:val="-6"/>
        </w:rPr>
        <w:t> </w:t>
      </w:r>
      <w:r>
        <w:rPr/>
        <w:t>alumni,</w:t>
      </w:r>
      <w:r>
        <w:rPr>
          <w:spacing w:val="-6"/>
        </w:rPr>
        <w:t> </w:t>
      </w:r>
      <w:r>
        <w:rPr/>
        <w:t>donors,</w:t>
      </w:r>
      <w:r>
        <w:rPr>
          <w:spacing w:val="-6"/>
        </w:rPr>
        <w:t> </w:t>
      </w:r>
      <w:r>
        <w:rPr/>
        <w:t>students,</w:t>
      </w:r>
      <w:r>
        <w:rPr>
          <w:spacing w:val="-6"/>
        </w:rPr>
        <w:t> </w:t>
      </w:r>
      <w:r>
        <w:rPr/>
        <w:t>parents,</w:t>
      </w:r>
      <w:r>
        <w:rPr>
          <w:spacing w:val="-6"/>
        </w:rPr>
        <w:t> </w:t>
      </w:r>
      <w:r>
        <w:rPr/>
        <w:t>friends, community members, and company partners. The office provides the framework to strong support and lasting relationships with a variety of constituencies. The OIA</w:t>
      </w:r>
      <w:r>
        <w:rPr>
          <w:spacing w:val="-6"/>
        </w:rPr>
        <w:t> </w:t>
      </w:r>
      <w:r>
        <w:rPr/>
        <w:t>is responsible for attracting resources for the university, and to encourage and secure financial support from alumni, friends, and company partners. The office is composed of the Worldwide Alumni Relations</w:t>
      </w:r>
      <w:r>
        <w:rPr>
          <w:spacing w:val="9"/>
        </w:rPr>
        <w:t> </w:t>
      </w:r>
      <w:r>
        <w:rPr/>
        <w:t>and</w:t>
      </w:r>
      <w:r>
        <w:rPr>
          <w:spacing w:val="9"/>
        </w:rPr>
        <w:t> </w:t>
      </w:r>
      <w:r>
        <w:rPr/>
        <w:t>Fund</w:t>
      </w:r>
      <w:r>
        <w:rPr>
          <w:spacing w:val="9"/>
        </w:rPr>
        <w:t> </w:t>
      </w:r>
      <w:r>
        <w:rPr/>
        <w:t>Raising</w:t>
      </w:r>
      <w:r>
        <w:rPr>
          <w:spacing w:val="9"/>
        </w:rPr>
        <w:t> </w:t>
      </w:r>
      <w:r>
        <w:rPr/>
        <w:t>units.</w:t>
      </w:r>
      <w:r>
        <w:rPr>
          <w:spacing w:val="9"/>
        </w:rPr>
        <w:t> </w:t>
      </w:r>
      <w:r>
        <w:rPr/>
        <w:t>It</w:t>
      </w:r>
      <w:r>
        <w:rPr>
          <w:spacing w:val="9"/>
        </w:rPr>
        <w:t> </w:t>
      </w:r>
      <w:r>
        <w:rPr/>
        <w:t>also</w:t>
      </w:r>
      <w:r>
        <w:rPr>
          <w:spacing w:val="10"/>
        </w:rPr>
        <w:t> </w:t>
      </w:r>
      <w:r>
        <w:rPr/>
        <w:t>provides</w:t>
      </w:r>
      <w:r>
        <w:rPr>
          <w:spacing w:val="9"/>
        </w:rPr>
        <w:t> </w:t>
      </w:r>
      <w:r>
        <w:rPr/>
        <w:t>the</w:t>
      </w:r>
      <w:r>
        <w:rPr>
          <w:spacing w:val="9"/>
        </w:rPr>
        <w:t> </w:t>
      </w:r>
      <w:r>
        <w:rPr/>
        <w:t>following</w:t>
      </w:r>
      <w:r>
        <w:rPr>
          <w:spacing w:val="9"/>
        </w:rPr>
        <w:t> </w:t>
      </w:r>
      <w:r>
        <w:rPr/>
        <w:t>services</w:t>
      </w:r>
      <w:r>
        <w:rPr>
          <w:spacing w:val="9"/>
        </w:rPr>
        <w:t> </w:t>
      </w:r>
      <w:r>
        <w:rPr/>
        <w:t>to</w:t>
      </w:r>
      <w:r>
        <w:rPr>
          <w:spacing w:val="9"/>
        </w:rPr>
        <w:t> </w:t>
      </w:r>
      <w:r>
        <w:rPr/>
        <w:t>the</w:t>
      </w:r>
      <w:r>
        <w:rPr>
          <w:spacing w:val="10"/>
        </w:rPr>
        <w:t> </w:t>
      </w:r>
      <w:r>
        <w:rPr>
          <w:spacing w:val="-2"/>
        </w:rPr>
        <w:t>community:</w:t>
      </w:r>
    </w:p>
    <w:p>
      <w:pPr>
        <w:pStyle w:val="BodyText"/>
        <w:spacing w:before="9"/>
      </w:pPr>
    </w:p>
    <w:p>
      <w:pPr>
        <w:pStyle w:val="ListParagraph"/>
        <w:numPr>
          <w:ilvl w:val="0"/>
          <w:numId w:val="113"/>
        </w:numPr>
        <w:tabs>
          <w:tab w:pos="956" w:val="left" w:leader="none"/>
        </w:tabs>
        <w:spacing w:line="240" w:lineRule="auto" w:before="1" w:after="0"/>
        <w:ind w:left="956" w:right="0" w:hanging="260"/>
        <w:jc w:val="left"/>
        <w:rPr>
          <w:sz w:val="17"/>
        </w:rPr>
      </w:pPr>
      <w:r>
        <w:rPr>
          <w:sz w:val="17"/>
        </w:rPr>
        <w:t>Alumni</w:t>
      </w:r>
      <w:r>
        <w:rPr>
          <w:spacing w:val="11"/>
          <w:sz w:val="17"/>
        </w:rPr>
        <w:t> </w:t>
      </w:r>
      <w:r>
        <w:rPr>
          <w:spacing w:val="-2"/>
          <w:sz w:val="17"/>
        </w:rPr>
        <w:t>Services</w:t>
      </w:r>
    </w:p>
    <w:p>
      <w:pPr>
        <w:pStyle w:val="ListParagraph"/>
        <w:numPr>
          <w:ilvl w:val="0"/>
          <w:numId w:val="113"/>
        </w:numPr>
        <w:tabs>
          <w:tab w:pos="956" w:val="left" w:leader="none"/>
        </w:tabs>
        <w:spacing w:line="240" w:lineRule="auto" w:before="13" w:after="0"/>
        <w:ind w:left="956" w:right="0" w:hanging="260"/>
        <w:jc w:val="left"/>
        <w:rPr>
          <w:sz w:val="17"/>
        </w:rPr>
      </w:pPr>
      <w:r>
        <w:rPr>
          <w:sz w:val="17"/>
        </w:rPr>
        <w:t>Spiritual</w:t>
      </w:r>
      <w:r>
        <w:rPr>
          <w:spacing w:val="13"/>
          <w:sz w:val="17"/>
        </w:rPr>
        <w:t> </w:t>
      </w:r>
      <w:r>
        <w:rPr>
          <w:spacing w:val="-2"/>
          <w:sz w:val="17"/>
        </w:rPr>
        <w:t>Services</w:t>
      </w:r>
    </w:p>
    <w:p>
      <w:pPr>
        <w:pStyle w:val="ListParagraph"/>
        <w:numPr>
          <w:ilvl w:val="1"/>
          <w:numId w:val="113"/>
        </w:numPr>
        <w:tabs>
          <w:tab w:pos="1101" w:val="left" w:leader="none"/>
        </w:tabs>
        <w:spacing w:line="240" w:lineRule="auto" w:before="13" w:after="0"/>
        <w:ind w:left="1101" w:right="0" w:hanging="144"/>
        <w:jc w:val="left"/>
        <w:rPr>
          <w:sz w:val="17"/>
        </w:rPr>
      </w:pPr>
      <w:r>
        <w:rPr>
          <w:sz w:val="17"/>
        </w:rPr>
        <w:t>Free</w:t>
      </w:r>
      <w:r>
        <w:rPr>
          <w:spacing w:val="11"/>
          <w:sz w:val="17"/>
        </w:rPr>
        <w:t> </w:t>
      </w:r>
      <w:r>
        <w:rPr>
          <w:sz w:val="17"/>
        </w:rPr>
        <w:t>Masses</w:t>
      </w:r>
      <w:r>
        <w:rPr>
          <w:spacing w:val="11"/>
          <w:sz w:val="17"/>
        </w:rPr>
        <w:t> </w:t>
      </w:r>
      <w:r>
        <w:rPr>
          <w:sz w:val="17"/>
        </w:rPr>
        <w:t>conducted</w:t>
      </w:r>
      <w:r>
        <w:rPr>
          <w:spacing w:val="11"/>
          <w:sz w:val="17"/>
        </w:rPr>
        <w:t> </w:t>
      </w:r>
      <w:r>
        <w:rPr>
          <w:sz w:val="17"/>
        </w:rPr>
        <w:t>by</w:t>
      </w:r>
      <w:r>
        <w:rPr>
          <w:spacing w:val="11"/>
          <w:sz w:val="17"/>
        </w:rPr>
        <w:t> </w:t>
      </w:r>
      <w:r>
        <w:rPr>
          <w:sz w:val="17"/>
        </w:rPr>
        <w:t>Vincentian</w:t>
      </w:r>
      <w:r>
        <w:rPr>
          <w:spacing w:val="11"/>
          <w:sz w:val="17"/>
        </w:rPr>
        <w:t> </w:t>
      </w:r>
      <w:r>
        <w:rPr>
          <w:spacing w:val="-2"/>
          <w:sz w:val="17"/>
        </w:rPr>
        <w:t>Priests</w:t>
      </w:r>
    </w:p>
    <w:p>
      <w:pPr>
        <w:pStyle w:val="ListParagraph"/>
        <w:numPr>
          <w:ilvl w:val="1"/>
          <w:numId w:val="113"/>
        </w:numPr>
        <w:tabs>
          <w:tab w:pos="1091" w:val="left" w:leader="none"/>
        </w:tabs>
        <w:spacing w:line="240" w:lineRule="auto" w:before="13" w:after="0"/>
        <w:ind w:left="1091" w:right="0" w:hanging="134"/>
        <w:jc w:val="left"/>
        <w:rPr>
          <w:sz w:val="17"/>
        </w:rPr>
      </w:pPr>
      <w:r>
        <w:rPr>
          <w:sz w:val="17"/>
        </w:rPr>
        <w:t>Advent</w:t>
      </w:r>
      <w:r>
        <w:rPr>
          <w:spacing w:val="3"/>
          <w:sz w:val="17"/>
        </w:rPr>
        <w:t> </w:t>
      </w:r>
      <w:r>
        <w:rPr>
          <w:sz w:val="17"/>
        </w:rPr>
        <w:t>and</w:t>
      </w:r>
      <w:r>
        <w:rPr>
          <w:spacing w:val="56"/>
          <w:sz w:val="17"/>
        </w:rPr>
        <w:t> </w:t>
      </w:r>
      <w:r>
        <w:rPr>
          <w:sz w:val="17"/>
        </w:rPr>
        <w:t>Lenten</w:t>
      </w:r>
      <w:r>
        <w:rPr>
          <w:spacing w:val="3"/>
          <w:sz w:val="17"/>
        </w:rPr>
        <w:t> </w:t>
      </w:r>
      <w:r>
        <w:rPr>
          <w:spacing w:val="-2"/>
          <w:sz w:val="17"/>
        </w:rPr>
        <w:t>Recollection</w:t>
      </w:r>
    </w:p>
    <w:p>
      <w:pPr>
        <w:pStyle w:val="ListParagraph"/>
        <w:numPr>
          <w:ilvl w:val="0"/>
          <w:numId w:val="113"/>
        </w:numPr>
        <w:tabs>
          <w:tab w:pos="956" w:val="left" w:leader="none"/>
        </w:tabs>
        <w:spacing w:line="240" w:lineRule="auto" w:before="13" w:after="0"/>
        <w:ind w:left="956" w:right="0" w:hanging="260"/>
        <w:jc w:val="left"/>
        <w:rPr>
          <w:sz w:val="17"/>
        </w:rPr>
      </w:pPr>
      <w:r>
        <w:rPr>
          <w:sz w:val="17"/>
        </w:rPr>
        <w:t>Lecture</w:t>
      </w:r>
      <w:r>
        <w:rPr>
          <w:spacing w:val="9"/>
          <w:sz w:val="17"/>
        </w:rPr>
        <w:t> </w:t>
      </w:r>
      <w:r>
        <w:rPr>
          <w:sz w:val="17"/>
        </w:rPr>
        <w:t>series,</w:t>
      </w:r>
      <w:r>
        <w:rPr>
          <w:spacing w:val="9"/>
          <w:sz w:val="17"/>
        </w:rPr>
        <w:t> </w:t>
      </w:r>
      <w:r>
        <w:rPr>
          <w:sz w:val="17"/>
        </w:rPr>
        <w:t>training,</w:t>
      </w:r>
      <w:r>
        <w:rPr>
          <w:spacing w:val="9"/>
          <w:sz w:val="17"/>
        </w:rPr>
        <w:t> </w:t>
      </w:r>
      <w:r>
        <w:rPr>
          <w:sz w:val="17"/>
        </w:rPr>
        <w:t>and</w:t>
      </w:r>
      <w:r>
        <w:rPr>
          <w:spacing w:val="9"/>
          <w:sz w:val="17"/>
        </w:rPr>
        <w:t> </w:t>
      </w:r>
      <w:r>
        <w:rPr>
          <w:sz w:val="17"/>
        </w:rPr>
        <w:t>seminars</w:t>
      </w:r>
      <w:r>
        <w:rPr>
          <w:spacing w:val="9"/>
          <w:sz w:val="17"/>
        </w:rPr>
        <w:t> </w:t>
      </w:r>
      <w:r>
        <w:rPr>
          <w:sz w:val="17"/>
        </w:rPr>
        <w:t>for</w:t>
      </w:r>
      <w:r>
        <w:rPr>
          <w:spacing w:val="65"/>
          <w:sz w:val="17"/>
        </w:rPr>
        <w:t> </w:t>
      </w:r>
      <w:r>
        <w:rPr>
          <w:spacing w:val="-2"/>
          <w:sz w:val="17"/>
        </w:rPr>
        <w:t>students</w:t>
      </w:r>
    </w:p>
    <w:p>
      <w:pPr>
        <w:pStyle w:val="ListParagraph"/>
        <w:numPr>
          <w:ilvl w:val="0"/>
          <w:numId w:val="113"/>
        </w:numPr>
        <w:tabs>
          <w:tab w:pos="956" w:val="left" w:leader="none"/>
        </w:tabs>
        <w:spacing w:line="240" w:lineRule="auto" w:before="14" w:after="0"/>
        <w:ind w:left="956" w:right="0" w:hanging="260"/>
        <w:jc w:val="left"/>
        <w:rPr>
          <w:sz w:val="17"/>
        </w:rPr>
      </w:pPr>
      <w:r>
        <w:rPr>
          <w:sz w:val="17"/>
        </w:rPr>
        <w:t>Free</w:t>
      </w:r>
      <w:r>
        <w:rPr>
          <w:spacing w:val="9"/>
          <w:sz w:val="17"/>
        </w:rPr>
        <w:t> </w:t>
      </w:r>
      <w:r>
        <w:rPr>
          <w:sz w:val="17"/>
        </w:rPr>
        <w:t>training</w:t>
      </w:r>
      <w:r>
        <w:rPr>
          <w:spacing w:val="9"/>
          <w:sz w:val="17"/>
        </w:rPr>
        <w:t> </w:t>
      </w:r>
      <w:r>
        <w:rPr>
          <w:sz w:val="17"/>
        </w:rPr>
        <w:t>and</w:t>
      </w:r>
      <w:r>
        <w:rPr>
          <w:spacing w:val="9"/>
          <w:sz w:val="17"/>
        </w:rPr>
        <w:t> </w:t>
      </w:r>
      <w:r>
        <w:rPr>
          <w:sz w:val="17"/>
        </w:rPr>
        <w:t>seminars</w:t>
      </w:r>
      <w:r>
        <w:rPr>
          <w:spacing w:val="9"/>
          <w:sz w:val="17"/>
        </w:rPr>
        <w:t> </w:t>
      </w:r>
      <w:r>
        <w:rPr>
          <w:sz w:val="17"/>
        </w:rPr>
        <w:t>to</w:t>
      </w:r>
      <w:r>
        <w:rPr>
          <w:spacing w:val="-3"/>
          <w:sz w:val="17"/>
        </w:rPr>
        <w:t> </w:t>
      </w:r>
      <w:r>
        <w:rPr>
          <w:sz w:val="17"/>
        </w:rPr>
        <w:t>AdU</w:t>
      </w:r>
      <w:r>
        <w:rPr>
          <w:spacing w:val="9"/>
          <w:sz w:val="17"/>
        </w:rPr>
        <w:t> </w:t>
      </w:r>
      <w:r>
        <w:rPr>
          <w:sz w:val="17"/>
        </w:rPr>
        <w:t>faculty</w:t>
      </w:r>
      <w:r>
        <w:rPr>
          <w:spacing w:val="9"/>
          <w:sz w:val="17"/>
        </w:rPr>
        <w:t> </w:t>
      </w:r>
      <w:r>
        <w:rPr>
          <w:sz w:val="17"/>
        </w:rPr>
        <w:t>and</w:t>
      </w:r>
      <w:r>
        <w:rPr>
          <w:spacing w:val="9"/>
          <w:sz w:val="17"/>
        </w:rPr>
        <w:t> </w:t>
      </w:r>
      <w:r>
        <w:rPr>
          <w:spacing w:val="-2"/>
          <w:sz w:val="17"/>
        </w:rPr>
        <w:t>employees</w:t>
      </w:r>
    </w:p>
    <w:p>
      <w:pPr>
        <w:pStyle w:val="ListParagraph"/>
        <w:numPr>
          <w:ilvl w:val="0"/>
          <w:numId w:val="113"/>
        </w:numPr>
        <w:tabs>
          <w:tab w:pos="956" w:val="left" w:leader="none"/>
        </w:tabs>
        <w:spacing w:line="240" w:lineRule="auto" w:before="13" w:after="0"/>
        <w:ind w:left="956" w:right="0" w:hanging="260"/>
        <w:jc w:val="left"/>
        <w:rPr>
          <w:sz w:val="17"/>
        </w:rPr>
      </w:pPr>
      <w:r>
        <w:rPr>
          <w:sz w:val="17"/>
        </w:rPr>
        <w:t>Alumni</w:t>
      </w:r>
      <w:r>
        <w:rPr>
          <w:spacing w:val="10"/>
          <w:sz w:val="17"/>
        </w:rPr>
        <w:t> </w:t>
      </w:r>
      <w:r>
        <w:rPr>
          <w:sz w:val="17"/>
        </w:rPr>
        <w:t>OFW</w:t>
      </w:r>
      <w:r>
        <w:rPr>
          <w:spacing w:val="10"/>
          <w:sz w:val="17"/>
        </w:rPr>
        <w:t> </w:t>
      </w:r>
      <w:r>
        <w:rPr>
          <w:spacing w:val="-2"/>
          <w:sz w:val="17"/>
        </w:rPr>
        <w:t>credentials</w:t>
      </w:r>
    </w:p>
    <w:p>
      <w:pPr>
        <w:pStyle w:val="ListParagraph"/>
        <w:numPr>
          <w:ilvl w:val="0"/>
          <w:numId w:val="113"/>
        </w:numPr>
        <w:tabs>
          <w:tab w:pos="956" w:val="left" w:leader="none"/>
        </w:tabs>
        <w:spacing w:line="240" w:lineRule="auto" w:before="13" w:after="0"/>
        <w:ind w:left="956" w:right="0" w:hanging="260"/>
        <w:jc w:val="left"/>
        <w:rPr>
          <w:sz w:val="17"/>
        </w:rPr>
      </w:pPr>
      <w:r>
        <w:rPr>
          <w:sz w:val="17"/>
        </w:rPr>
        <w:t>Organization</w:t>
      </w:r>
      <w:r>
        <w:rPr>
          <w:spacing w:val="13"/>
          <w:sz w:val="17"/>
        </w:rPr>
        <w:t> </w:t>
      </w:r>
      <w:r>
        <w:rPr>
          <w:sz w:val="17"/>
        </w:rPr>
        <w:t>of</w:t>
      </w:r>
      <w:r>
        <w:rPr>
          <w:spacing w:val="14"/>
          <w:sz w:val="17"/>
        </w:rPr>
        <w:t> </w:t>
      </w:r>
      <w:r>
        <w:rPr>
          <w:sz w:val="17"/>
        </w:rPr>
        <w:t>local</w:t>
      </w:r>
      <w:r>
        <w:rPr>
          <w:spacing w:val="13"/>
          <w:sz w:val="17"/>
        </w:rPr>
        <w:t> </w:t>
      </w:r>
      <w:r>
        <w:rPr>
          <w:sz w:val="17"/>
        </w:rPr>
        <w:t>and</w:t>
      </w:r>
      <w:r>
        <w:rPr>
          <w:spacing w:val="14"/>
          <w:sz w:val="17"/>
        </w:rPr>
        <w:t> </w:t>
      </w:r>
      <w:r>
        <w:rPr>
          <w:sz w:val="17"/>
        </w:rPr>
        <w:t>international</w:t>
      </w:r>
      <w:r>
        <w:rPr>
          <w:spacing w:val="1"/>
          <w:sz w:val="17"/>
        </w:rPr>
        <w:t> </w:t>
      </w:r>
      <w:r>
        <w:rPr>
          <w:sz w:val="17"/>
        </w:rPr>
        <w:t>Alumni</w:t>
      </w:r>
      <w:r>
        <w:rPr>
          <w:spacing w:val="1"/>
          <w:sz w:val="17"/>
        </w:rPr>
        <w:t> </w:t>
      </w:r>
      <w:r>
        <w:rPr>
          <w:sz w:val="17"/>
        </w:rPr>
        <w:t>Associations</w:t>
      </w:r>
      <w:r>
        <w:rPr>
          <w:spacing w:val="13"/>
          <w:sz w:val="17"/>
        </w:rPr>
        <w:t> </w:t>
      </w:r>
      <w:r>
        <w:rPr>
          <w:spacing w:val="-2"/>
          <w:sz w:val="17"/>
        </w:rPr>
        <w:t>chapters</w:t>
      </w:r>
    </w:p>
    <w:p>
      <w:pPr>
        <w:pStyle w:val="ListParagraph"/>
        <w:numPr>
          <w:ilvl w:val="0"/>
          <w:numId w:val="113"/>
        </w:numPr>
        <w:tabs>
          <w:tab w:pos="956" w:val="left" w:leader="none"/>
        </w:tabs>
        <w:spacing w:line="240" w:lineRule="auto" w:before="13" w:after="0"/>
        <w:ind w:left="956" w:right="0" w:hanging="260"/>
        <w:jc w:val="left"/>
        <w:rPr>
          <w:sz w:val="17"/>
        </w:rPr>
      </w:pPr>
      <w:r>
        <w:rPr>
          <w:sz w:val="17"/>
        </w:rPr>
        <w:t>Sports</w:t>
      </w:r>
      <w:r>
        <w:rPr>
          <w:spacing w:val="12"/>
          <w:sz w:val="17"/>
        </w:rPr>
        <w:t> </w:t>
      </w:r>
      <w:r>
        <w:rPr>
          <w:sz w:val="17"/>
        </w:rPr>
        <w:t>development</w:t>
      </w:r>
      <w:r>
        <w:rPr>
          <w:spacing w:val="13"/>
          <w:sz w:val="17"/>
        </w:rPr>
        <w:t> </w:t>
      </w:r>
      <w:r>
        <w:rPr>
          <w:sz w:val="17"/>
        </w:rPr>
        <w:t>and</w:t>
      </w:r>
      <w:r>
        <w:rPr>
          <w:spacing w:val="12"/>
          <w:sz w:val="17"/>
        </w:rPr>
        <w:t> </w:t>
      </w:r>
      <w:r>
        <w:rPr>
          <w:spacing w:val="-2"/>
          <w:sz w:val="17"/>
        </w:rPr>
        <w:t>sponsorship</w:t>
      </w:r>
    </w:p>
    <w:p>
      <w:pPr>
        <w:pStyle w:val="ListParagraph"/>
        <w:numPr>
          <w:ilvl w:val="0"/>
          <w:numId w:val="113"/>
        </w:numPr>
        <w:tabs>
          <w:tab w:pos="956" w:val="left" w:leader="none"/>
        </w:tabs>
        <w:spacing w:line="240" w:lineRule="auto" w:before="13" w:after="0"/>
        <w:ind w:left="956" w:right="0" w:hanging="260"/>
        <w:jc w:val="left"/>
        <w:rPr>
          <w:sz w:val="17"/>
        </w:rPr>
      </w:pPr>
      <w:r>
        <w:rPr>
          <w:sz w:val="17"/>
        </w:rPr>
        <w:t>Organization</w:t>
      </w:r>
      <w:r>
        <w:rPr>
          <w:spacing w:val="7"/>
          <w:sz w:val="17"/>
        </w:rPr>
        <w:t> </w:t>
      </w:r>
      <w:r>
        <w:rPr>
          <w:sz w:val="17"/>
        </w:rPr>
        <w:t>of</w:t>
      </w:r>
      <w:r>
        <w:rPr>
          <w:spacing w:val="63"/>
          <w:sz w:val="17"/>
        </w:rPr>
        <w:t> </w:t>
      </w:r>
      <w:r>
        <w:rPr>
          <w:sz w:val="17"/>
        </w:rPr>
        <w:t>the</w:t>
      </w:r>
      <w:r>
        <w:rPr>
          <w:spacing w:val="52"/>
          <w:sz w:val="17"/>
        </w:rPr>
        <w:t> </w:t>
      </w:r>
      <w:r>
        <w:rPr>
          <w:sz w:val="17"/>
        </w:rPr>
        <w:t>Alumni</w:t>
      </w:r>
      <w:r>
        <w:rPr>
          <w:spacing w:val="8"/>
          <w:sz w:val="17"/>
        </w:rPr>
        <w:t> </w:t>
      </w:r>
      <w:r>
        <w:rPr>
          <w:sz w:val="17"/>
        </w:rPr>
        <w:t>Global</w:t>
      </w:r>
      <w:r>
        <w:rPr>
          <w:spacing w:val="8"/>
          <w:sz w:val="17"/>
        </w:rPr>
        <w:t> </w:t>
      </w:r>
      <w:r>
        <w:rPr>
          <w:spacing w:val="-2"/>
          <w:sz w:val="17"/>
        </w:rPr>
        <w:t>Reunion</w:t>
      </w:r>
    </w:p>
    <w:p>
      <w:pPr>
        <w:pStyle w:val="ListParagraph"/>
        <w:numPr>
          <w:ilvl w:val="0"/>
          <w:numId w:val="113"/>
        </w:numPr>
        <w:tabs>
          <w:tab w:pos="956" w:val="left" w:leader="none"/>
        </w:tabs>
        <w:spacing w:line="240" w:lineRule="auto" w:before="13" w:after="0"/>
        <w:ind w:left="956" w:right="0" w:hanging="260"/>
        <w:jc w:val="left"/>
        <w:rPr>
          <w:sz w:val="17"/>
        </w:rPr>
      </w:pPr>
      <w:r>
        <w:rPr>
          <w:sz w:val="17"/>
        </w:rPr>
        <w:t>Search</w:t>
      </w:r>
      <w:r>
        <w:rPr>
          <w:spacing w:val="9"/>
          <w:sz w:val="17"/>
        </w:rPr>
        <w:t> </w:t>
      </w:r>
      <w:r>
        <w:rPr>
          <w:sz w:val="17"/>
        </w:rPr>
        <w:t>for</w:t>
      </w:r>
      <w:r>
        <w:rPr>
          <w:spacing w:val="66"/>
          <w:sz w:val="17"/>
        </w:rPr>
        <w:t> </w:t>
      </w:r>
      <w:r>
        <w:rPr>
          <w:sz w:val="17"/>
        </w:rPr>
        <w:t>the</w:t>
      </w:r>
      <w:r>
        <w:rPr>
          <w:spacing w:val="65"/>
          <w:sz w:val="17"/>
        </w:rPr>
        <w:t> </w:t>
      </w:r>
      <w:r>
        <w:rPr>
          <w:sz w:val="17"/>
        </w:rPr>
        <w:t>Outstanding</w:t>
      </w:r>
      <w:r>
        <w:rPr>
          <w:spacing w:val="-2"/>
          <w:sz w:val="17"/>
        </w:rPr>
        <w:t> </w:t>
      </w:r>
      <w:r>
        <w:rPr>
          <w:sz w:val="17"/>
        </w:rPr>
        <w:t>Adamsonian</w:t>
      </w:r>
      <w:r>
        <w:rPr>
          <w:spacing w:val="9"/>
          <w:sz w:val="17"/>
        </w:rPr>
        <w:t> </w:t>
      </w:r>
      <w:r>
        <w:rPr>
          <w:spacing w:val="-2"/>
          <w:sz w:val="17"/>
        </w:rPr>
        <w:t>awardees</w:t>
      </w:r>
    </w:p>
    <w:p>
      <w:pPr>
        <w:pStyle w:val="ListParagraph"/>
        <w:numPr>
          <w:ilvl w:val="0"/>
          <w:numId w:val="113"/>
        </w:numPr>
        <w:tabs>
          <w:tab w:pos="957" w:val="left" w:leader="none"/>
        </w:tabs>
        <w:spacing w:line="256" w:lineRule="auto" w:before="14" w:after="0"/>
        <w:ind w:left="957" w:right="2582" w:hanging="261"/>
        <w:jc w:val="left"/>
        <w:rPr>
          <w:sz w:val="17"/>
        </w:rPr>
      </w:pPr>
      <w:r>
        <w:rPr>
          <w:sz w:val="17"/>
        </w:rPr>
        <w:t>Alumni donors and sponsorships for the </w:t>
      </w:r>
      <w:r>
        <w:rPr>
          <w:sz w:val="17"/>
        </w:rPr>
        <w:t>University's scholarship programs</w:t>
      </w:r>
    </w:p>
    <w:p>
      <w:pPr>
        <w:pStyle w:val="ListParagraph"/>
        <w:numPr>
          <w:ilvl w:val="0"/>
          <w:numId w:val="113"/>
        </w:numPr>
        <w:tabs>
          <w:tab w:pos="956" w:val="left" w:leader="none"/>
        </w:tabs>
        <w:spacing w:line="194" w:lineRule="exact" w:before="0" w:after="0"/>
        <w:ind w:left="956" w:right="0" w:hanging="260"/>
        <w:jc w:val="left"/>
        <w:rPr>
          <w:sz w:val="17"/>
        </w:rPr>
      </w:pPr>
      <w:r>
        <w:rPr>
          <w:sz w:val="17"/>
        </w:rPr>
        <w:t>Sports</w:t>
      </w:r>
      <w:r>
        <w:rPr>
          <w:spacing w:val="10"/>
          <w:sz w:val="17"/>
        </w:rPr>
        <w:t> </w:t>
      </w:r>
      <w:r>
        <w:rPr>
          <w:spacing w:val="-2"/>
          <w:sz w:val="17"/>
        </w:rPr>
        <w:t>events:</w:t>
      </w:r>
    </w:p>
    <w:p>
      <w:pPr>
        <w:pStyle w:val="ListParagraph"/>
        <w:numPr>
          <w:ilvl w:val="1"/>
          <w:numId w:val="113"/>
        </w:numPr>
        <w:tabs>
          <w:tab w:pos="1101" w:val="left" w:leader="none"/>
        </w:tabs>
        <w:spacing w:line="240" w:lineRule="auto" w:before="13" w:after="0"/>
        <w:ind w:left="1101" w:right="0" w:hanging="144"/>
        <w:jc w:val="left"/>
        <w:rPr>
          <w:sz w:val="17"/>
        </w:rPr>
      </w:pPr>
      <w:r>
        <w:rPr>
          <w:sz w:val="17"/>
        </w:rPr>
        <w:t>President's</w:t>
      </w:r>
      <w:r>
        <w:rPr>
          <w:spacing w:val="9"/>
          <w:sz w:val="17"/>
        </w:rPr>
        <w:t> </w:t>
      </w:r>
      <w:r>
        <w:rPr>
          <w:sz w:val="17"/>
        </w:rPr>
        <w:t>Cup</w:t>
      </w:r>
      <w:r>
        <w:rPr>
          <w:spacing w:val="10"/>
          <w:sz w:val="17"/>
        </w:rPr>
        <w:t> </w:t>
      </w:r>
      <w:r>
        <w:rPr>
          <w:sz w:val="17"/>
        </w:rPr>
        <w:t>Golf</w:t>
      </w:r>
      <w:r>
        <w:rPr>
          <w:spacing w:val="6"/>
          <w:sz w:val="17"/>
        </w:rPr>
        <w:t> </w:t>
      </w:r>
      <w:r>
        <w:rPr>
          <w:spacing w:val="-2"/>
          <w:sz w:val="17"/>
        </w:rPr>
        <w:t>Tournament</w:t>
      </w:r>
    </w:p>
    <w:p>
      <w:pPr>
        <w:pStyle w:val="ListParagraph"/>
        <w:numPr>
          <w:ilvl w:val="1"/>
          <w:numId w:val="113"/>
        </w:numPr>
        <w:tabs>
          <w:tab w:pos="1101" w:val="left" w:leader="none"/>
        </w:tabs>
        <w:spacing w:line="240" w:lineRule="auto" w:before="13" w:after="0"/>
        <w:ind w:left="1101" w:right="0" w:hanging="144"/>
        <w:jc w:val="left"/>
        <w:rPr>
          <w:sz w:val="17"/>
        </w:rPr>
      </w:pPr>
      <w:r>
        <w:rPr>
          <w:sz w:val="17"/>
        </w:rPr>
        <w:t>President's</w:t>
      </w:r>
      <w:r>
        <w:rPr>
          <w:spacing w:val="14"/>
          <w:sz w:val="17"/>
        </w:rPr>
        <w:t> </w:t>
      </w:r>
      <w:r>
        <w:rPr>
          <w:spacing w:val="-4"/>
          <w:sz w:val="17"/>
        </w:rPr>
        <w:t>Bowl</w:t>
      </w:r>
    </w:p>
    <w:p>
      <w:pPr>
        <w:pStyle w:val="ListParagraph"/>
        <w:numPr>
          <w:ilvl w:val="1"/>
          <w:numId w:val="113"/>
        </w:numPr>
        <w:tabs>
          <w:tab w:pos="1100" w:val="left" w:leader="none"/>
        </w:tabs>
        <w:spacing w:line="240" w:lineRule="auto" w:before="13" w:after="0"/>
        <w:ind w:left="1100" w:right="0" w:hanging="143"/>
        <w:jc w:val="left"/>
        <w:rPr>
          <w:sz w:val="17"/>
        </w:rPr>
      </w:pPr>
      <w:r>
        <w:rPr>
          <w:sz w:val="17"/>
        </w:rPr>
        <w:t>Falcon</w:t>
      </w:r>
      <w:r>
        <w:rPr>
          <w:spacing w:val="5"/>
          <w:sz w:val="17"/>
        </w:rPr>
        <w:t> </w:t>
      </w:r>
      <w:r>
        <w:rPr>
          <w:spacing w:val="-5"/>
          <w:sz w:val="17"/>
        </w:rPr>
        <w:t>Run</w:t>
      </w:r>
    </w:p>
    <w:p>
      <w:pPr>
        <w:pStyle w:val="BodyText"/>
        <w:spacing w:before="26"/>
      </w:pPr>
    </w:p>
    <w:p>
      <w:pPr>
        <w:pStyle w:val="BodyText"/>
        <w:spacing w:before="1"/>
        <w:ind w:left="262"/>
      </w:pPr>
      <w:r>
        <w:rPr/>
        <w:t>The</w:t>
      </w:r>
      <w:r>
        <w:rPr>
          <w:spacing w:val="19"/>
        </w:rPr>
        <w:t> </w:t>
      </w:r>
      <w:r>
        <w:rPr/>
        <w:t>OIA</w:t>
      </w:r>
      <w:r>
        <w:rPr>
          <w:spacing w:val="9"/>
        </w:rPr>
        <w:t> </w:t>
      </w:r>
      <w:r>
        <w:rPr/>
        <w:t>is</w:t>
      </w:r>
      <w:r>
        <w:rPr>
          <w:spacing w:val="19"/>
        </w:rPr>
        <w:t> </w:t>
      </w:r>
      <w:r>
        <w:rPr/>
        <w:t>headed</w:t>
      </w:r>
      <w:r>
        <w:rPr>
          <w:spacing w:val="20"/>
        </w:rPr>
        <w:t> </w:t>
      </w:r>
      <w:r>
        <w:rPr/>
        <w:t>by</w:t>
      </w:r>
      <w:r>
        <w:rPr>
          <w:spacing w:val="19"/>
        </w:rPr>
        <w:t> </w:t>
      </w:r>
      <w:r>
        <w:rPr/>
        <w:t>the</w:t>
      </w:r>
      <w:r>
        <w:rPr>
          <w:spacing w:val="19"/>
        </w:rPr>
        <w:t> </w:t>
      </w:r>
      <w:r>
        <w:rPr/>
        <w:t>Director</w:t>
      </w:r>
      <w:r>
        <w:rPr>
          <w:spacing w:val="20"/>
        </w:rPr>
        <w:t> </w:t>
      </w:r>
      <w:r>
        <w:rPr/>
        <w:t>and</w:t>
      </w:r>
      <w:r>
        <w:rPr>
          <w:spacing w:val="19"/>
        </w:rPr>
        <w:t> </w:t>
      </w:r>
      <w:r>
        <w:rPr/>
        <w:t>assisted</w:t>
      </w:r>
      <w:r>
        <w:rPr>
          <w:spacing w:val="19"/>
        </w:rPr>
        <w:t> </w:t>
      </w:r>
      <w:r>
        <w:rPr/>
        <w:t>by</w:t>
      </w:r>
      <w:r>
        <w:rPr>
          <w:spacing w:val="20"/>
        </w:rPr>
        <w:t> </w:t>
      </w:r>
      <w:r>
        <w:rPr/>
        <w:t>the</w:t>
      </w:r>
      <w:r>
        <w:rPr>
          <w:spacing w:val="9"/>
        </w:rPr>
        <w:t> </w:t>
      </w:r>
      <w:r>
        <w:rPr/>
        <w:t>Alumni</w:t>
      </w:r>
      <w:r>
        <w:rPr>
          <w:spacing w:val="19"/>
        </w:rPr>
        <w:t> </w:t>
      </w:r>
      <w:r>
        <w:rPr/>
        <w:t>Relations</w:t>
      </w:r>
      <w:r>
        <w:rPr>
          <w:spacing w:val="20"/>
        </w:rPr>
        <w:t> </w:t>
      </w:r>
      <w:r>
        <w:rPr/>
        <w:t>Coordinator</w:t>
      </w:r>
      <w:r>
        <w:rPr>
          <w:spacing w:val="20"/>
        </w:rPr>
        <w:t> </w:t>
      </w:r>
      <w:r>
        <w:rPr>
          <w:spacing w:val="-5"/>
        </w:rPr>
        <w:t>and</w:t>
      </w:r>
    </w:p>
    <w:p>
      <w:pPr>
        <w:pStyle w:val="BodyText"/>
        <w:spacing w:before="13"/>
        <w:ind w:left="262"/>
      </w:pPr>
      <w:r>
        <w:rPr/>
        <w:t>Fund</w:t>
      </w:r>
      <w:r>
        <w:rPr>
          <w:spacing w:val="5"/>
        </w:rPr>
        <w:t> </w:t>
      </w:r>
      <w:r>
        <w:rPr/>
        <w:t>Raising</w:t>
      </w:r>
      <w:r>
        <w:rPr>
          <w:spacing w:val="5"/>
        </w:rPr>
        <w:t> </w:t>
      </w:r>
      <w:r>
        <w:rPr>
          <w:spacing w:val="-2"/>
        </w:rPr>
        <w:t>Coordinator.</w:t>
      </w:r>
    </w:p>
    <w:p>
      <w:pPr>
        <w:pStyle w:val="BodyText"/>
        <w:tabs>
          <w:tab w:pos="3044" w:val="left" w:leader="none"/>
        </w:tabs>
        <w:spacing w:line="410" w:lineRule="atLeast" w:before="7"/>
        <w:ind w:left="262" w:right="2763"/>
      </w:pPr>
      <w:r>
        <w:rPr/>
        <w:t>Donations Course through Adamson University Account PNB-Savings Account No.</w:t>
        <w:tab/>
      </w:r>
      <w:r>
        <w:rPr>
          <w:spacing w:val="-2"/>
        </w:rPr>
        <w:t>369496000105-(Peso)</w:t>
      </w:r>
    </w:p>
    <w:p>
      <w:pPr>
        <w:pStyle w:val="BodyText"/>
        <w:tabs>
          <w:tab w:pos="3044" w:val="left" w:leader="none"/>
        </w:tabs>
        <w:spacing w:line="256" w:lineRule="auto" w:before="21"/>
        <w:ind w:left="262" w:right="2387"/>
      </w:pPr>
      <w:r>
        <w:rPr/>
        <w:t>PNB-Savings Account No.</w:t>
        <w:tab/>
        <w:t>369496000113-(Us Dollar) Account</w:t>
      </w:r>
      <w:r>
        <w:rPr>
          <w:spacing w:val="13"/>
        </w:rPr>
        <w:t> </w:t>
      </w:r>
      <w:r>
        <w:rPr>
          <w:spacing w:val="-2"/>
        </w:rPr>
        <w:t>Name:</w:t>
      </w:r>
      <w:r>
        <w:rPr/>
        <w:tab/>
        <w:t>Adamson</w:t>
      </w:r>
      <w:r>
        <w:rPr>
          <w:spacing w:val="15"/>
        </w:rPr>
        <w:t> </w:t>
      </w:r>
      <w:r>
        <w:rPr/>
        <w:t>University</w:t>
      </w:r>
      <w:r>
        <w:rPr>
          <w:spacing w:val="16"/>
        </w:rPr>
        <w:t> </w:t>
      </w:r>
      <w:r>
        <w:rPr>
          <w:spacing w:val="-2"/>
        </w:rPr>
        <w:t>–(OIA)</w:t>
      </w:r>
    </w:p>
    <w:p>
      <w:pPr>
        <w:pStyle w:val="BodyText"/>
        <w:tabs>
          <w:tab w:pos="3044" w:val="left" w:leader="none"/>
        </w:tabs>
        <w:spacing w:line="194" w:lineRule="exact"/>
        <w:ind w:left="310"/>
      </w:pPr>
      <w:r>
        <w:rPr>
          <w:spacing w:val="-2"/>
        </w:rPr>
        <w:t>Bank/Branch:</w:t>
      </w:r>
      <w:r>
        <w:rPr/>
        <w:tab/>
        <w:t>Philippine</w:t>
      </w:r>
      <w:r>
        <w:rPr>
          <w:spacing w:val="14"/>
        </w:rPr>
        <w:t> </w:t>
      </w:r>
      <w:r>
        <w:rPr/>
        <w:t>National</w:t>
      </w:r>
      <w:r>
        <w:rPr>
          <w:spacing w:val="15"/>
        </w:rPr>
        <w:t> </w:t>
      </w:r>
      <w:r>
        <w:rPr/>
        <w:t>Bank-UN</w:t>
      </w:r>
      <w:r>
        <w:rPr>
          <w:spacing w:val="15"/>
        </w:rPr>
        <w:t> </w:t>
      </w:r>
      <w:r>
        <w:rPr>
          <w:spacing w:val="-2"/>
        </w:rPr>
        <w:t>Branch</w:t>
      </w:r>
    </w:p>
    <w:p>
      <w:pPr>
        <w:pStyle w:val="BodyText"/>
        <w:spacing w:line="256" w:lineRule="auto" w:before="13"/>
        <w:ind w:left="3044" w:right="779"/>
      </w:pPr>
      <w:r>
        <w:rPr/>
        <w:t>G/F, UMC Bldg, 900 United Nations</w:t>
      </w:r>
      <w:r>
        <w:rPr>
          <w:spacing w:val="-8"/>
        </w:rPr>
        <w:t> </w:t>
      </w:r>
      <w:r>
        <w:rPr/>
        <w:t>Avenue, Ermita, Manila, Phils.</w:t>
      </w:r>
    </w:p>
    <w:p>
      <w:pPr>
        <w:pStyle w:val="BodyText"/>
        <w:tabs>
          <w:tab w:pos="3044" w:val="left" w:leader="none"/>
        </w:tabs>
        <w:spacing w:line="194" w:lineRule="exact"/>
        <w:ind w:left="262"/>
      </w:pPr>
      <w:r>
        <w:rPr/>
        <w:t>Contact</w:t>
      </w:r>
      <w:r>
        <w:rPr>
          <w:spacing w:val="12"/>
        </w:rPr>
        <w:t> </w:t>
      </w:r>
      <w:r>
        <w:rPr>
          <w:spacing w:val="-2"/>
        </w:rPr>
        <w:t>Details:Telefax:</w:t>
      </w:r>
      <w:r>
        <w:rPr/>
        <w:tab/>
        <w:t>(632)</w:t>
      </w:r>
      <w:r>
        <w:rPr>
          <w:spacing w:val="8"/>
        </w:rPr>
        <w:t> </w:t>
      </w:r>
      <w:r>
        <w:rPr>
          <w:spacing w:val="-2"/>
        </w:rPr>
        <w:t>5259858</w:t>
      </w:r>
    </w:p>
    <w:p>
      <w:pPr>
        <w:pStyle w:val="BodyText"/>
        <w:tabs>
          <w:tab w:pos="3042" w:val="left" w:leader="none"/>
        </w:tabs>
        <w:spacing w:before="13"/>
        <w:ind w:left="262"/>
      </w:pPr>
      <w:r>
        <w:rPr>
          <w:spacing w:val="-2"/>
        </w:rPr>
        <w:t>Trunkline:</w:t>
      </w:r>
      <w:r>
        <w:rPr/>
        <w:tab/>
        <w:t>(632) 5242011 loc.</w:t>
      </w:r>
      <w:r>
        <w:rPr>
          <w:spacing w:val="1"/>
        </w:rPr>
        <w:t> </w:t>
      </w:r>
      <w:r>
        <w:rPr>
          <w:spacing w:val="-5"/>
        </w:rPr>
        <w:t>314</w:t>
      </w:r>
    </w:p>
    <w:p>
      <w:pPr>
        <w:pStyle w:val="BodyText"/>
        <w:tabs>
          <w:tab w:pos="2782" w:val="left" w:leader="none"/>
        </w:tabs>
        <w:spacing w:before="13"/>
        <w:ind w:right="2449"/>
        <w:jc w:val="right"/>
      </w:pPr>
      <w:r>
        <w:rPr>
          <w:spacing w:val="-2"/>
        </w:rPr>
        <w:t>MobileNos.</w:t>
      </w:r>
      <w:r>
        <w:rPr/>
        <w:tab/>
        <w:t>Globe</w:t>
      </w:r>
      <w:r>
        <w:rPr>
          <w:spacing w:val="64"/>
        </w:rPr>
        <w:t> </w:t>
      </w:r>
      <w:r>
        <w:rPr/>
        <w:t>(+63)</w:t>
      </w:r>
      <w:r>
        <w:rPr>
          <w:spacing w:val="9"/>
        </w:rPr>
        <w:t> </w:t>
      </w:r>
      <w:r>
        <w:rPr/>
        <w:t>917-</w:t>
      </w:r>
      <w:r>
        <w:rPr>
          <w:spacing w:val="-2"/>
        </w:rPr>
        <w:t>8588804</w:t>
      </w:r>
    </w:p>
    <w:p>
      <w:pPr>
        <w:pStyle w:val="BodyText"/>
        <w:tabs>
          <w:tab w:pos="550" w:val="left" w:leader="none"/>
        </w:tabs>
        <w:spacing w:before="13"/>
        <w:ind w:right="2458"/>
        <w:jc w:val="right"/>
      </w:pPr>
      <w:r>
        <w:rPr>
          <w:spacing w:val="-5"/>
        </w:rPr>
        <w:t>Sun</w:t>
      </w:r>
      <w:r>
        <w:rPr/>
        <w:tab/>
        <w:t>(+63)</w:t>
      </w:r>
      <w:r>
        <w:rPr>
          <w:spacing w:val="15"/>
        </w:rPr>
        <w:t> </w:t>
      </w:r>
      <w:r>
        <w:rPr/>
        <w:t>922-</w:t>
      </w:r>
      <w:r>
        <w:rPr>
          <w:spacing w:val="-2"/>
        </w:rPr>
        <w:t>8589935</w:t>
      </w:r>
    </w:p>
    <w:p>
      <w:pPr>
        <w:pStyle w:val="BodyText"/>
        <w:spacing w:before="13"/>
        <w:ind w:right="2449"/>
        <w:jc w:val="right"/>
      </w:pPr>
      <w:r>
        <w:rPr/>
        <w:t>Smart</w:t>
      </w:r>
      <w:r>
        <w:rPr>
          <w:spacing w:val="8"/>
        </w:rPr>
        <w:t> </w:t>
      </w:r>
      <w:r>
        <w:rPr/>
        <w:t>(</w:t>
      </w:r>
      <w:r>
        <w:rPr>
          <w:spacing w:val="9"/>
        </w:rPr>
        <w:t> </w:t>
      </w:r>
      <w:r>
        <w:rPr/>
        <w:t>+63)</w:t>
      </w:r>
      <w:r>
        <w:rPr>
          <w:spacing w:val="9"/>
        </w:rPr>
        <w:t> </w:t>
      </w:r>
      <w:r>
        <w:rPr/>
        <w:t>939-</w:t>
      </w:r>
      <w:r>
        <w:rPr>
          <w:spacing w:val="-2"/>
        </w:rPr>
        <w:t>9253897</w:t>
      </w:r>
    </w:p>
    <w:p>
      <w:pPr>
        <w:pStyle w:val="BodyText"/>
        <w:tabs>
          <w:tab w:pos="3044" w:val="left" w:leader="none"/>
        </w:tabs>
        <w:spacing w:before="14"/>
        <w:ind w:left="262"/>
      </w:pPr>
      <w:r>
        <w:rPr/>
        <w:t>Email</w:t>
      </w:r>
      <w:r>
        <w:rPr>
          <w:spacing w:val="-1"/>
        </w:rPr>
        <w:t> </w:t>
      </w:r>
      <w:r>
        <w:rPr>
          <w:spacing w:val="-4"/>
        </w:rPr>
        <w:t>Add:</w:t>
      </w:r>
      <w:r>
        <w:rPr/>
        <w:tab/>
      </w:r>
      <w:hyperlink r:id="rId207">
        <w:r>
          <w:rPr>
            <w:spacing w:val="-2"/>
          </w:rPr>
          <w:t>oia@adamson.edu.ph</w:t>
        </w:r>
      </w:hyperlink>
    </w:p>
    <w:p>
      <w:pPr>
        <w:pStyle w:val="BodyText"/>
        <w:tabs>
          <w:tab w:pos="3044" w:val="left" w:leader="none"/>
        </w:tabs>
        <w:spacing w:before="13"/>
        <w:ind w:left="262"/>
      </w:pPr>
      <w:r>
        <w:rPr/>
        <w:t>Facebook</w:t>
      </w:r>
      <w:r>
        <w:rPr>
          <w:spacing w:val="3"/>
        </w:rPr>
        <w:t> </w:t>
      </w:r>
      <w:r>
        <w:rPr/>
        <w:t>Account</w:t>
      </w:r>
      <w:r>
        <w:rPr>
          <w:spacing w:val="16"/>
        </w:rPr>
        <w:t> </w:t>
      </w:r>
      <w:r>
        <w:rPr>
          <w:spacing w:val="-2"/>
        </w:rPr>
        <w:t>Name:</w:t>
      </w:r>
      <w:r>
        <w:rPr/>
        <w:tab/>
        <w:t>Adamson</w:t>
      </w:r>
      <w:r>
        <w:rPr>
          <w:spacing w:val="18"/>
        </w:rPr>
        <w:t> </w:t>
      </w:r>
      <w:r>
        <w:rPr/>
        <w:t>Institutional</w:t>
      </w:r>
      <w:r>
        <w:rPr>
          <w:spacing w:val="5"/>
        </w:rPr>
        <w:t> </w:t>
      </w:r>
      <w:r>
        <w:rPr>
          <w:spacing w:val="-2"/>
        </w:rPr>
        <w:t>Advancement</w:t>
      </w:r>
    </w:p>
    <w:p>
      <w:pPr>
        <w:spacing w:after="0"/>
        <w:sectPr>
          <w:pgSz w:w="8640" w:h="12960"/>
          <w:pgMar w:header="0" w:footer="712" w:top="580" w:bottom="900" w:left="580" w:right="520"/>
        </w:sectPr>
      </w:pPr>
    </w:p>
    <w:p>
      <w:pPr>
        <w:pStyle w:val="Heading7"/>
        <w:spacing w:line="252" w:lineRule="auto" w:before="113"/>
        <w:ind w:right="1117"/>
      </w:pPr>
      <w:bookmarkStart w:name="_TOC_250016" w:id="73"/>
      <w:r>
        <w:rPr/>
        <w:t>SECTION 13. PHYSICAL FACILITIES AND </w:t>
      </w:r>
      <w:r>
        <w:rPr/>
        <w:t>GENERAL</w:t>
      </w:r>
      <w:r>
        <w:rPr>
          <w:spacing w:val="80"/>
        </w:rPr>
        <w:t> </w:t>
      </w:r>
      <w:bookmarkEnd w:id="73"/>
      <w:r>
        <w:rPr>
          <w:spacing w:val="-2"/>
        </w:rPr>
        <w:t>SERVICES</w:t>
      </w:r>
    </w:p>
    <w:p>
      <w:pPr>
        <w:pStyle w:val="BodyText"/>
        <w:spacing w:before="1"/>
        <w:rPr>
          <w:b/>
          <w:sz w:val="7"/>
        </w:rPr>
      </w:pPr>
      <w:r>
        <w:rPr/>
        <mc:AlternateContent>
          <mc:Choice Requires="wps">
            <w:drawing>
              <wp:anchor distT="0" distB="0" distL="0" distR="0" allowOverlap="1" layoutInCell="1" locked="0" behindDoc="1" simplePos="0" relativeHeight="487713792">
                <wp:simplePos x="0" y="0"/>
                <wp:positionH relativeFrom="page">
                  <wp:posOffset>536371</wp:posOffset>
                </wp:positionH>
                <wp:positionV relativeFrom="paragraph">
                  <wp:posOffset>67384</wp:posOffset>
                </wp:positionV>
                <wp:extent cx="4413885" cy="19050"/>
                <wp:effectExtent l="0" t="0" r="0" b="0"/>
                <wp:wrapTopAndBottom/>
                <wp:docPr id="570" name="Graphic 570"/>
                <wp:cNvGraphicFramePr>
                  <a:graphicFrameLocks/>
                </wp:cNvGraphicFramePr>
                <a:graphic>
                  <a:graphicData uri="http://schemas.microsoft.com/office/word/2010/wordprocessingShape">
                    <wps:wsp>
                      <wps:cNvPr id="570" name="Graphic 570"/>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305859pt;width:347.532pt;height:1.497pt;mso-position-horizontal-relative:page;mso-position-vertical-relative:paragraph;z-index:-15602688;mso-wrap-distance-left:0;mso-wrap-distance-right:0" id="docshape422" filled="false" stroked="true" strokeweight=".242pt" strokecolor="#000000">
                <v:stroke dashstyle="solid"/>
                <w10:wrap type="topAndBottom"/>
              </v:rect>
            </w:pict>
          </mc:Fallback>
        </mc:AlternateContent>
      </w:r>
    </w:p>
    <w:p>
      <w:pPr>
        <w:pStyle w:val="BodyText"/>
        <w:spacing w:line="256" w:lineRule="auto" w:before="127"/>
        <w:ind w:left="262" w:right="320"/>
        <w:jc w:val="both"/>
      </w:pPr>
      <w:r>
        <w:rPr/>
        <w:t>The Physical Facilities &amp; General Services Office (PFGSO) is primarily responsible for providing excellent facilities and efficient general services in maintaining a clean </w:t>
      </w:r>
      <w:r>
        <w:rPr/>
        <w:t>and functional service facilities and infrastructures for a conducive, safe, peaceful, and secure educational milieu.</w:t>
      </w:r>
    </w:p>
    <w:p>
      <w:pPr>
        <w:pStyle w:val="BodyText"/>
        <w:spacing w:before="11"/>
      </w:pPr>
    </w:p>
    <w:p>
      <w:pPr>
        <w:pStyle w:val="ListParagraph"/>
        <w:numPr>
          <w:ilvl w:val="1"/>
          <w:numId w:val="114"/>
        </w:numPr>
        <w:tabs>
          <w:tab w:pos="992" w:val="left" w:leader="none"/>
        </w:tabs>
        <w:spacing w:line="240" w:lineRule="auto" w:before="0" w:after="0"/>
        <w:ind w:left="992" w:right="0" w:hanging="382"/>
        <w:jc w:val="left"/>
        <w:rPr>
          <w:sz w:val="17"/>
        </w:rPr>
      </w:pPr>
      <w:r>
        <w:rPr>
          <w:spacing w:val="-2"/>
          <w:sz w:val="17"/>
        </w:rPr>
        <w:t>Vision</w:t>
      </w:r>
    </w:p>
    <w:p>
      <w:pPr>
        <w:pStyle w:val="BodyText"/>
        <w:spacing w:before="27"/>
      </w:pPr>
    </w:p>
    <w:p>
      <w:pPr>
        <w:pStyle w:val="BodyText"/>
        <w:spacing w:line="256" w:lineRule="auto"/>
        <w:ind w:left="1044" w:right="320"/>
        <w:jc w:val="both"/>
      </w:pPr>
      <w:r>
        <w:rPr/>
        <w:t>An Office rendering dedicated services to support the attainment of the</w:t>
      </w:r>
      <w:r>
        <w:rPr>
          <w:spacing w:val="-6"/>
        </w:rPr>
        <w:t> </w:t>
      </w:r>
      <w:r>
        <w:rPr/>
        <w:t>Adamson University Vision/Mission and its Programs in providing excellent </w:t>
      </w:r>
      <w:r>
        <w:rPr/>
        <w:t>educational </w:t>
      </w:r>
      <w:r>
        <w:rPr>
          <w:spacing w:val="-2"/>
        </w:rPr>
        <w:t>system.</w:t>
      </w:r>
    </w:p>
    <w:p>
      <w:pPr>
        <w:pStyle w:val="BodyText"/>
        <w:spacing w:before="11"/>
      </w:pPr>
    </w:p>
    <w:p>
      <w:pPr>
        <w:pStyle w:val="ListParagraph"/>
        <w:numPr>
          <w:ilvl w:val="1"/>
          <w:numId w:val="114"/>
        </w:numPr>
        <w:tabs>
          <w:tab w:pos="996" w:val="left" w:leader="none"/>
        </w:tabs>
        <w:spacing w:line="240" w:lineRule="auto" w:before="0" w:after="0"/>
        <w:ind w:left="996" w:right="0" w:hanging="386"/>
        <w:jc w:val="left"/>
        <w:rPr>
          <w:sz w:val="17"/>
        </w:rPr>
      </w:pPr>
      <w:r>
        <w:rPr>
          <w:spacing w:val="-2"/>
          <w:sz w:val="17"/>
        </w:rPr>
        <w:t>Services</w:t>
      </w:r>
    </w:p>
    <w:p>
      <w:pPr>
        <w:pStyle w:val="BodyText"/>
        <w:spacing w:before="27"/>
      </w:pPr>
    </w:p>
    <w:p>
      <w:pPr>
        <w:pStyle w:val="ListParagraph"/>
        <w:numPr>
          <w:ilvl w:val="2"/>
          <w:numId w:val="114"/>
        </w:numPr>
        <w:tabs>
          <w:tab w:pos="1653" w:val="left" w:leader="none"/>
        </w:tabs>
        <w:spacing w:line="256" w:lineRule="auto" w:before="0" w:after="0"/>
        <w:ind w:left="1653" w:right="320" w:hanging="609"/>
        <w:jc w:val="both"/>
        <w:rPr>
          <w:sz w:val="17"/>
        </w:rPr>
      </w:pPr>
      <w:r>
        <w:rPr>
          <w:sz w:val="17"/>
        </w:rPr>
        <w:t>Conducts preventive and corrective maintenance of all civil, architectural, electrical and mechanical facilities of the University to ensure quality;</w:t>
      </w:r>
    </w:p>
    <w:p>
      <w:pPr>
        <w:pStyle w:val="ListParagraph"/>
        <w:numPr>
          <w:ilvl w:val="2"/>
          <w:numId w:val="114"/>
        </w:numPr>
        <w:tabs>
          <w:tab w:pos="1653" w:val="left" w:leader="none"/>
        </w:tabs>
        <w:spacing w:line="256" w:lineRule="auto" w:before="0" w:after="0"/>
        <w:ind w:left="1653" w:right="320" w:hanging="609"/>
        <w:jc w:val="both"/>
        <w:rPr>
          <w:sz w:val="17"/>
        </w:rPr>
      </w:pPr>
      <w:r>
        <w:rPr>
          <w:sz w:val="17"/>
        </w:rPr>
        <w:t>Facilitates outsourcing of identified special institutional projects </w:t>
      </w:r>
      <w:r>
        <w:rPr>
          <w:sz w:val="17"/>
        </w:rPr>
        <w:t>and ensures that they are carried out according to the approved plan;</w:t>
      </w:r>
    </w:p>
    <w:p>
      <w:pPr>
        <w:pStyle w:val="ListParagraph"/>
        <w:numPr>
          <w:ilvl w:val="2"/>
          <w:numId w:val="114"/>
        </w:numPr>
        <w:tabs>
          <w:tab w:pos="1653" w:val="left" w:leader="none"/>
        </w:tabs>
        <w:spacing w:line="256" w:lineRule="auto" w:before="0" w:after="0"/>
        <w:ind w:left="1653" w:right="320" w:hanging="609"/>
        <w:jc w:val="both"/>
        <w:rPr>
          <w:sz w:val="17"/>
        </w:rPr>
      </w:pPr>
      <w:r>
        <w:rPr>
          <w:sz w:val="17"/>
        </w:rPr>
        <w:t>Provides transportation services based on availability and on a first </w:t>
      </w:r>
      <w:r>
        <w:rPr>
          <w:sz w:val="17"/>
        </w:rPr>
        <w:t>come first serve reservation basis but only for the University official business </w:t>
      </w:r>
      <w:r>
        <w:rPr>
          <w:spacing w:val="-2"/>
          <w:sz w:val="17"/>
        </w:rPr>
        <w:t>only;</w:t>
      </w:r>
    </w:p>
    <w:p>
      <w:pPr>
        <w:pStyle w:val="ListParagraph"/>
        <w:numPr>
          <w:ilvl w:val="2"/>
          <w:numId w:val="114"/>
        </w:numPr>
        <w:tabs>
          <w:tab w:pos="1653" w:val="left" w:leader="none"/>
        </w:tabs>
        <w:spacing w:line="256" w:lineRule="auto" w:before="0" w:after="0"/>
        <w:ind w:left="1653" w:right="320" w:hanging="609"/>
        <w:jc w:val="both"/>
        <w:rPr>
          <w:sz w:val="17"/>
        </w:rPr>
      </w:pPr>
      <w:r>
        <w:rPr>
          <w:sz w:val="17"/>
        </w:rPr>
        <w:t>Provides</w:t>
      </w:r>
      <w:r>
        <w:rPr>
          <w:spacing w:val="-4"/>
          <w:sz w:val="17"/>
        </w:rPr>
        <w:t> </w:t>
      </w:r>
      <w:r>
        <w:rPr>
          <w:sz w:val="17"/>
        </w:rPr>
        <w:t>and</w:t>
      </w:r>
      <w:r>
        <w:rPr>
          <w:spacing w:val="-4"/>
          <w:sz w:val="17"/>
        </w:rPr>
        <w:t> </w:t>
      </w:r>
      <w:r>
        <w:rPr>
          <w:sz w:val="17"/>
        </w:rPr>
        <w:t>maintains</w:t>
      </w:r>
      <w:r>
        <w:rPr>
          <w:spacing w:val="-4"/>
          <w:sz w:val="17"/>
        </w:rPr>
        <w:t> </w:t>
      </w:r>
      <w:r>
        <w:rPr>
          <w:sz w:val="17"/>
        </w:rPr>
        <w:t>venues</w:t>
      </w:r>
      <w:r>
        <w:rPr>
          <w:spacing w:val="-4"/>
          <w:sz w:val="17"/>
        </w:rPr>
        <w:t> </w:t>
      </w:r>
      <w:r>
        <w:rPr>
          <w:sz w:val="17"/>
        </w:rPr>
        <w:t>for</w:t>
      </w:r>
      <w:r>
        <w:rPr>
          <w:spacing w:val="-4"/>
          <w:sz w:val="17"/>
        </w:rPr>
        <w:t> </w:t>
      </w:r>
      <w:r>
        <w:rPr>
          <w:sz w:val="17"/>
        </w:rPr>
        <w:t>school</w:t>
      </w:r>
      <w:r>
        <w:rPr>
          <w:spacing w:val="-4"/>
          <w:sz w:val="17"/>
        </w:rPr>
        <w:t> </w:t>
      </w:r>
      <w:r>
        <w:rPr>
          <w:sz w:val="17"/>
        </w:rPr>
        <w:t>activities</w:t>
      </w:r>
      <w:r>
        <w:rPr>
          <w:spacing w:val="-4"/>
          <w:sz w:val="17"/>
        </w:rPr>
        <w:t> </w:t>
      </w:r>
      <w:r>
        <w:rPr>
          <w:sz w:val="17"/>
        </w:rPr>
        <w:t>also</w:t>
      </w:r>
      <w:r>
        <w:rPr>
          <w:spacing w:val="-4"/>
          <w:sz w:val="17"/>
        </w:rPr>
        <w:t> </w:t>
      </w:r>
      <w:r>
        <w:rPr>
          <w:sz w:val="17"/>
        </w:rPr>
        <w:t>on</w:t>
      </w:r>
      <w:r>
        <w:rPr>
          <w:spacing w:val="-4"/>
          <w:sz w:val="17"/>
        </w:rPr>
        <w:t> </w:t>
      </w:r>
      <w:r>
        <w:rPr>
          <w:sz w:val="17"/>
        </w:rPr>
        <w:t>a</w:t>
      </w:r>
      <w:r>
        <w:rPr>
          <w:spacing w:val="-4"/>
          <w:sz w:val="17"/>
        </w:rPr>
        <w:t> </w:t>
      </w:r>
      <w:r>
        <w:rPr>
          <w:sz w:val="17"/>
        </w:rPr>
        <w:t>“First</w:t>
      </w:r>
      <w:r>
        <w:rPr>
          <w:spacing w:val="-4"/>
          <w:sz w:val="17"/>
        </w:rPr>
        <w:t> </w:t>
      </w:r>
      <w:r>
        <w:rPr>
          <w:sz w:val="17"/>
        </w:rPr>
        <w:t>Come, First Serve” reservation basis;</w:t>
      </w:r>
    </w:p>
    <w:p>
      <w:pPr>
        <w:pStyle w:val="ListParagraph"/>
        <w:numPr>
          <w:ilvl w:val="2"/>
          <w:numId w:val="114"/>
        </w:numPr>
        <w:tabs>
          <w:tab w:pos="1647" w:val="left" w:leader="none"/>
        </w:tabs>
        <w:spacing w:line="194" w:lineRule="exact" w:before="0" w:after="0"/>
        <w:ind w:left="1647" w:right="0" w:hanging="603"/>
        <w:jc w:val="left"/>
        <w:rPr>
          <w:sz w:val="17"/>
        </w:rPr>
      </w:pPr>
      <w:r>
        <w:rPr>
          <w:sz w:val="17"/>
        </w:rPr>
        <w:t>Ensures</w:t>
      </w:r>
      <w:r>
        <w:rPr>
          <w:spacing w:val="41"/>
          <w:sz w:val="17"/>
        </w:rPr>
        <w:t> </w:t>
      </w:r>
      <w:r>
        <w:rPr>
          <w:sz w:val="17"/>
        </w:rPr>
        <w:t>cleanliness</w:t>
      </w:r>
      <w:r>
        <w:rPr>
          <w:spacing w:val="43"/>
          <w:sz w:val="17"/>
        </w:rPr>
        <w:t> </w:t>
      </w:r>
      <w:r>
        <w:rPr>
          <w:sz w:val="17"/>
        </w:rPr>
        <w:t>and</w:t>
      </w:r>
      <w:r>
        <w:rPr>
          <w:spacing w:val="42"/>
          <w:sz w:val="17"/>
        </w:rPr>
        <w:t> </w:t>
      </w:r>
      <w:r>
        <w:rPr>
          <w:sz w:val="17"/>
        </w:rPr>
        <w:t>good</w:t>
      </w:r>
      <w:r>
        <w:rPr>
          <w:spacing w:val="42"/>
          <w:sz w:val="17"/>
        </w:rPr>
        <w:t> </w:t>
      </w:r>
      <w:r>
        <w:rPr>
          <w:sz w:val="17"/>
        </w:rPr>
        <w:t>housekeeping</w:t>
      </w:r>
      <w:r>
        <w:rPr>
          <w:spacing w:val="43"/>
          <w:sz w:val="17"/>
        </w:rPr>
        <w:t> </w:t>
      </w:r>
      <w:r>
        <w:rPr>
          <w:sz w:val="17"/>
        </w:rPr>
        <w:t>in</w:t>
      </w:r>
      <w:r>
        <w:rPr>
          <w:spacing w:val="42"/>
          <w:sz w:val="17"/>
        </w:rPr>
        <w:t> </w:t>
      </w:r>
      <w:r>
        <w:rPr>
          <w:sz w:val="17"/>
        </w:rPr>
        <w:t>all</w:t>
      </w:r>
      <w:r>
        <w:rPr>
          <w:spacing w:val="42"/>
          <w:sz w:val="17"/>
        </w:rPr>
        <w:t> </w:t>
      </w:r>
      <w:r>
        <w:rPr>
          <w:sz w:val="17"/>
        </w:rPr>
        <w:t>school</w:t>
      </w:r>
      <w:r>
        <w:rPr>
          <w:spacing w:val="45"/>
          <w:sz w:val="17"/>
        </w:rPr>
        <w:t> </w:t>
      </w:r>
      <w:r>
        <w:rPr>
          <w:sz w:val="17"/>
        </w:rPr>
        <w:t>areas</w:t>
      </w:r>
      <w:r>
        <w:rPr>
          <w:spacing w:val="42"/>
          <w:sz w:val="17"/>
        </w:rPr>
        <w:t> </w:t>
      </w:r>
      <w:r>
        <w:rPr>
          <w:spacing w:val="-5"/>
          <w:sz w:val="17"/>
        </w:rPr>
        <w:t>and</w:t>
      </w:r>
    </w:p>
    <w:p>
      <w:pPr>
        <w:pStyle w:val="BodyText"/>
        <w:spacing w:before="9"/>
        <w:ind w:left="1653"/>
      </w:pPr>
      <w:r>
        <w:rPr/>
        <w:t>continuously</w:t>
      </w:r>
      <w:r>
        <w:rPr>
          <w:spacing w:val="12"/>
        </w:rPr>
        <w:t> </w:t>
      </w:r>
      <w:r>
        <w:rPr/>
        <w:t>upgrades</w:t>
      </w:r>
      <w:r>
        <w:rPr>
          <w:spacing w:val="12"/>
        </w:rPr>
        <w:t> </w:t>
      </w:r>
      <w:r>
        <w:rPr/>
        <w:t>greening</w:t>
      </w:r>
      <w:r>
        <w:rPr>
          <w:spacing w:val="13"/>
        </w:rPr>
        <w:t> </w:t>
      </w:r>
      <w:r>
        <w:rPr/>
        <w:t>and</w:t>
      </w:r>
      <w:r>
        <w:rPr>
          <w:spacing w:val="12"/>
        </w:rPr>
        <w:t> </w:t>
      </w:r>
      <w:r>
        <w:rPr/>
        <w:t>beautification</w:t>
      </w:r>
      <w:r>
        <w:rPr>
          <w:spacing w:val="12"/>
        </w:rPr>
        <w:t> </w:t>
      </w:r>
      <w:r>
        <w:rPr/>
        <w:t>of</w:t>
      </w:r>
      <w:r>
        <w:rPr>
          <w:spacing w:val="13"/>
        </w:rPr>
        <w:t> </w:t>
      </w:r>
      <w:r>
        <w:rPr/>
        <w:t>the</w:t>
      </w:r>
      <w:r>
        <w:rPr>
          <w:spacing w:val="12"/>
        </w:rPr>
        <w:t> </w:t>
      </w:r>
      <w:r>
        <w:rPr>
          <w:spacing w:val="-2"/>
        </w:rPr>
        <w:t>environment;</w:t>
      </w:r>
    </w:p>
    <w:p>
      <w:pPr>
        <w:pStyle w:val="ListParagraph"/>
        <w:numPr>
          <w:ilvl w:val="2"/>
          <w:numId w:val="114"/>
        </w:numPr>
        <w:tabs>
          <w:tab w:pos="1652" w:val="left" w:leader="none"/>
        </w:tabs>
        <w:spacing w:line="240" w:lineRule="auto" w:before="14" w:after="0"/>
        <w:ind w:left="1652" w:right="0" w:hanging="608"/>
        <w:jc w:val="left"/>
        <w:rPr>
          <w:sz w:val="17"/>
        </w:rPr>
      </w:pPr>
      <w:r>
        <w:rPr>
          <w:sz w:val="17"/>
        </w:rPr>
        <w:t>Provides</w:t>
      </w:r>
      <w:r>
        <w:rPr>
          <w:spacing w:val="10"/>
          <w:sz w:val="17"/>
        </w:rPr>
        <w:t> </w:t>
      </w:r>
      <w:r>
        <w:rPr>
          <w:sz w:val="17"/>
        </w:rPr>
        <w:t>security</w:t>
      </w:r>
      <w:r>
        <w:rPr>
          <w:spacing w:val="11"/>
          <w:sz w:val="17"/>
        </w:rPr>
        <w:t> </w:t>
      </w:r>
      <w:r>
        <w:rPr>
          <w:sz w:val="17"/>
        </w:rPr>
        <w:t>and</w:t>
      </w:r>
      <w:r>
        <w:rPr>
          <w:spacing w:val="11"/>
          <w:sz w:val="17"/>
        </w:rPr>
        <w:t> </w:t>
      </w:r>
      <w:r>
        <w:rPr>
          <w:sz w:val="17"/>
        </w:rPr>
        <w:t>safety</w:t>
      </w:r>
      <w:r>
        <w:rPr>
          <w:spacing w:val="11"/>
          <w:sz w:val="17"/>
        </w:rPr>
        <w:t> </w:t>
      </w:r>
      <w:r>
        <w:rPr>
          <w:spacing w:val="-2"/>
          <w:sz w:val="17"/>
        </w:rPr>
        <w:t>services24/7.</w:t>
      </w:r>
    </w:p>
    <w:p>
      <w:pPr>
        <w:pStyle w:val="BodyText"/>
        <w:spacing w:before="13"/>
        <w:ind w:left="1653"/>
      </w:pPr>
      <w:r>
        <w:rPr/>
        <w:t>•Campus</w:t>
      </w:r>
      <w:r>
        <w:rPr>
          <w:spacing w:val="12"/>
        </w:rPr>
        <w:t> </w:t>
      </w:r>
      <w:r>
        <w:rPr/>
        <w:t>Safety</w:t>
      </w:r>
      <w:r>
        <w:rPr>
          <w:spacing w:val="12"/>
        </w:rPr>
        <w:t> </w:t>
      </w:r>
      <w:r>
        <w:rPr/>
        <w:t>&amp;</w:t>
      </w:r>
      <w:r>
        <w:rPr>
          <w:spacing w:val="12"/>
        </w:rPr>
        <w:t> </w:t>
      </w:r>
      <w:r>
        <w:rPr/>
        <w:t>Security</w:t>
      </w:r>
      <w:r>
        <w:rPr>
          <w:spacing w:val="12"/>
        </w:rPr>
        <w:t> </w:t>
      </w:r>
      <w:r>
        <w:rPr/>
        <w:t>(CSS}---daily</w:t>
      </w:r>
      <w:r>
        <w:rPr>
          <w:spacing w:val="12"/>
        </w:rPr>
        <w:t> </w:t>
      </w:r>
      <w:r>
        <w:rPr/>
        <w:t>except</w:t>
      </w:r>
      <w:r>
        <w:rPr>
          <w:spacing w:val="12"/>
        </w:rPr>
        <w:t> </w:t>
      </w:r>
      <w:r>
        <w:rPr/>
        <w:t>weekends</w:t>
      </w:r>
      <w:r>
        <w:rPr>
          <w:spacing w:val="12"/>
        </w:rPr>
        <w:t> </w:t>
      </w:r>
      <w:r>
        <w:rPr/>
        <w:t>and</w:t>
      </w:r>
      <w:r>
        <w:rPr>
          <w:spacing w:val="12"/>
        </w:rPr>
        <w:t> </w:t>
      </w:r>
      <w:r>
        <w:rPr>
          <w:spacing w:val="-2"/>
        </w:rPr>
        <w:t>holidays</w:t>
      </w:r>
    </w:p>
    <w:p>
      <w:pPr>
        <w:pStyle w:val="BodyText"/>
        <w:spacing w:before="13"/>
        <w:ind w:left="1653"/>
      </w:pPr>
      <w:r>
        <w:rPr/>
        <w:t>•Contracted</w:t>
      </w:r>
      <w:r>
        <w:rPr>
          <w:spacing w:val="41"/>
        </w:rPr>
        <w:t> </w:t>
      </w:r>
      <w:r>
        <w:rPr/>
        <w:t>Security</w:t>
      </w:r>
      <w:r>
        <w:rPr>
          <w:spacing w:val="29"/>
        </w:rPr>
        <w:t> </w:t>
      </w:r>
      <w:r>
        <w:rPr/>
        <w:t>Agency/Security</w:t>
      </w:r>
      <w:r>
        <w:rPr>
          <w:spacing w:val="42"/>
        </w:rPr>
        <w:t> </w:t>
      </w:r>
      <w:r>
        <w:rPr/>
        <w:t>Personnel</w:t>
      </w:r>
      <w:r>
        <w:rPr>
          <w:spacing w:val="41"/>
        </w:rPr>
        <w:t> </w:t>
      </w:r>
      <w:r>
        <w:rPr/>
        <w:t>-</w:t>
      </w:r>
      <w:r>
        <w:rPr>
          <w:spacing w:val="41"/>
        </w:rPr>
        <w:t> </w:t>
      </w:r>
      <w:r>
        <w:rPr/>
        <w:t>available</w:t>
      </w:r>
      <w:r>
        <w:rPr>
          <w:spacing w:val="41"/>
        </w:rPr>
        <w:t>  </w:t>
      </w:r>
      <w:r>
        <w:rPr/>
        <w:t>24</w:t>
      </w:r>
      <w:r>
        <w:rPr>
          <w:spacing w:val="43"/>
        </w:rPr>
        <w:t> </w:t>
      </w:r>
      <w:r>
        <w:rPr>
          <w:spacing w:val="-4"/>
        </w:rPr>
        <w:t>hours</w:t>
      </w:r>
    </w:p>
    <w:p>
      <w:pPr>
        <w:pStyle w:val="BodyText"/>
        <w:spacing w:before="13"/>
        <w:ind w:left="1653"/>
      </w:pPr>
      <w:r>
        <w:rPr>
          <w:spacing w:val="-2"/>
        </w:rPr>
        <w:t>daily</w:t>
      </w:r>
    </w:p>
    <w:p>
      <w:pPr>
        <w:pStyle w:val="BodyText"/>
        <w:spacing w:before="63"/>
      </w:pPr>
    </w:p>
    <w:p>
      <w:pPr>
        <w:pStyle w:val="Heading7"/>
        <w:spacing w:line="252" w:lineRule="auto"/>
        <w:ind w:right="430"/>
      </w:pPr>
      <w:bookmarkStart w:name="_TOC_250015" w:id="74"/>
      <w:r>
        <w:rPr/>
        <w:t>SECTION 14. INFORMATION TECHNOLOGY </w:t>
      </w:r>
      <w:r>
        <w:rPr/>
        <w:t>CENTER</w:t>
      </w:r>
      <w:r>
        <w:rPr>
          <w:spacing w:val="80"/>
        </w:rPr>
        <w:t> </w:t>
      </w:r>
      <w:bookmarkEnd w:id="74"/>
      <w:r>
        <w:rPr>
          <w:spacing w:val="-2"/>
        </w:rPr>
        <w:t>SERVICES</w:t>
      </w:r>
    </w:p>
    <w:p>
      <w:pPr>
        <w:pStyle w:val="BodyText"/>
        <w:spacing w:before="4"/>
        <w:rPr>
          <w:b/>
          <w:sz w:val="6"/>
        </w:rPr>
      </w:pPr>
      <w:r>
        <w:rPr/>
        <mc:AlternateContent>
          <mc:Choice Requires="wps">
            <w:drawing>
              <wp:anchor distT="0" distB="0" distL="0" distR="0" allowOverlap="1" layoutInCell="1" locked="0" behindDoc="1" simplePos="0" relativeHeight="487714304">
                <wp:simplePos x="0" y="0"/>
                <wp:positionH relativeFrom="page">
                  <wp:posOffset>589368</wp:posOffset>
                </wp:positionH>
                <wp:positionV relativeFrom="paragraph">
                  <wp:posOffset>61687</wp:posOffset>
                </wp:positionV>
                <wp:extent cx="4413885" cy="19050"/>
                <wp:effectExtent l="0" t="0" r="0" b="0"/>
                <wp:wrapTopAndBottom/>
                <wp:docPr id="571" name="Graphic 571"/>
                <wp:cNvGraphicFramePr>
                  <a:graphicFrameLocks/>
                </wp:cNvGraphicFramePr>
                <a:graphic>
                  <a:graphicData uri="http://schemas.microsoft.com/office/word/2010/wordprocessingShape">
                    <wps:wsp>
                      <wps:cNvPr id="571" name="Graphic 57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6.407001pt;margin-top:4.857251pt;width:347.532pt;height:1.497pt;mso-position-horizontal-relative:page;mso-position-vertical-relative:paragraph;z-index:-15602176;mso-wrap-distance-left:0;mso-wrap-distance-right:0" id="docshape423" filled="false" stroked="true" strokeweight=".242pt" strokecolor="#000000">
                <v:stroke dashstyle="solid"/>
                <w10:wrap type="topAndBottom"/>
              </v:rect>
            </w:pict>
          </mc:Fallback>
        </mc:AlternateContent>
      </w:r>
    </w:p>
    <w:p>
      <w:pPr>
        <w:pStyle w:val="BodyText"/>
        <w:spacing w:line="254" w:lineRule="auto" w:before="141"/>
        <w:ind w:left="262" w:right="320" w:hanging="1"/>
        <w:jc w:val="both"/>
      </w:pPr>
      <w:r>
        <w:rPr/>
        <w:t>In</w:t>
      </w:r>
      <w:r>
        <w:rPr>
          <w:spacing w:val="40"/>
        </w:rPr>
        <w:t> </w:t>
      </w:r>
      <w:r>
        <w:rPr/>
        <w:t>general,</w:t>
      </w:r>
      <w:r>
        <w:rPr>
          <w:spacing w:val="40"/>
        </w:rPr>
        <w:t> </w:t>
      </w:r>
      <w:r>
        <w:rPr/>
        <w:t>the</w:t>
      </w:r>
      <w:r>
        <w:rPr>
          <w:spacing w:val="40"/>
        </w:rPr>
        <w:t> </w:t>
      </w:r>
      <w:r>
        <w:rPr/>
        <w:t>Information</w:t>
      </w:r>
      <w:r>
        <w:rPr>
          <w:spacing w:val="39"/>
        </w:rPr>
        <w:t> </w:t>
      </w:r>
      <w:r>
        <w:rPr/>
        <w:t>Technology</w:t>
      </w:r>
      <w:r>
        <w:rPr>
          <w:spacing w:val="40"/>
        </w:rPr>
        <w:t> </w:t>
      </w:r>
      <w:r>
        <w:rPr/>
        <w:t>Center</w:t>
      </w:r>
      <w:r>
        <w:rPr>
          <w:spacing w:val="40"/>
        </w:rPr>
        <w:t> </w:t>
      </w:r>
      <w:r>
        <w:rPr/>
        <w:t>(ITC)</w:t>
      </w:r>
      <w:r>
        <w:rPr>
          <w:spacing w:val="40"/>
        </w:rPr>
        <w:t> </w:t>
      </w:r>
      <w:r>
        <w:rPr/>
        <w:t>is</w:t>
      </w:r>
      <w:r>
        <w:rPr>
          <w:spacing w:val="40"/>
        </w:rPr>
        <w:t> </w:t>
      </w:r>
      <w:r>
        <w:rPr/>
        <w:t>responsible</w:t>
      </w:r>
      <w:r>
        <w:rPr>
          <w:spacing w:val="40"/>
        </w:rPr>
        <w:t> </w:t>
      </w:r>
      <w:r>
        <w:rPr/>
        <w:t>for</w:t>
      </w:r>
      <w:r>
        <w:rPr>
          <w:spacing w:val="40"/>
        </w:rPr>
        <w:t> </w:t>
      </w:r>
      <w:r>
        <w:rPr/>
        <w:t>th</w:t>
      </w:r>
      <w:r>
        <w:rPr>
          <w:sz w:val="19"/>
        </w:rPr>
        <w:t>e</w:t>
      </w:r>
      <w:r>
        <w:rPr>
          <w:spacing w:val="40"/>
          <w:sz w:val="19"/>
        </w:rPr>
        <w:t> </w:t>
      </w:r>
      <w:r>
        <w:rPr/>
        <w:t>supervision of computing facilities, the development and monitoring of administrative computerized systems, generation of information systems reports, and the provision of the maintenance services. The IT Center as a whole is a partner in the progress of the University. Its highly effective technological support to administrators in their diversified functions makes the University globally competitive.</w:t>
      </w:r>
    </w:p>
    <w:p>
      <w:pPr>
        <w:pStyle w:val="BodyText"/>
        <w:spacing w:before="16"/>
      </w:pPr>
    </w:p>
    <w:p>
      <w:pPr>
        <w:pStyle w:val="BodyText"/>
        <w:spacing w:line="256" w:lineRule="auto"/>
        <w:ind w:left="262" w:right="320"/>
        <w:jc w:val="both"/>
      </w:pPr>
      <w:r>
        <w:rPr/>
        <w:t>Provide IT resource and services to the entire University through the following </w:t>
      </w:r>
      <w:r>
        <w:rPr/>
        <w:t>section</w:t>
      </w:r>
      <w:r>
        <w:rPr>
          <w:spacing w:val="40"/>
        </w:rPr>
        <w:t> </w:t>
      </w:r>
      <w:r>
        <w:rPr>
          <w:spacing w:val="-2"/>
        </w:rPr>
        <w:t>offices:</w:t>
      </w:r>
    </w:p>
    <w:p>
      <w:pPr>
        <w:pStyle w:val="BodyText"/>
        <w:spacing w:before="12"/>
      </w:pPr>
    </w:p>
    <w:p>
      <w:pPr>
        <w:pStyle w:val="ListParagraph"/>
        <w:numPr>
          <w:ilvl w:val="1"/>
          <w:numId w:val="115"/>
        </w:numPr>
        <w:tabs>
          <w:tab w:pos="996" w:val="left" w:leader="none"/>
        </w:tabs>
        <w:spacing w:line="240" w:lineRule="auto" w:before="0" w:after="0"/>
        <w:ind w:left="996" w:right="0" w:hanging="386"/>
        <w:jc w:val="left"/>
        <w:rPr>
          <w:sz w:val="17"/>
        </w:rPr>
      </w:pPr>
      <w:r>
        <w:rPr>
          <w:sz w:val="17"/>
        </w:rPr>
        <w:t>Systems</w:t>
      </w:r>
      <w:r>
        <w:rPr>
          <w:spacing w:val="14"/>
          <w:sz w:val="17"/>
        </w:rPr>
        <w:t> </w:t>
      </w:r>
      <w:r>
        <w:rPr>
          <w:spacing w:val="-2"/>
          <w:sz w:val="17"/>
        </w:rPr>
        <w:t>Development</w:t>
      </w:r>
    </w:p>
    <w:p>
      <w:pPr>
        <w:pStyle w:val="BodyText"/>
        <w:spacing w:before="27"/>
      </w:pPr>
    </w:p>
    <w:p>
      <w:pPr>
        <w:pStyle w:val="BodyText"/>
        <w:spacing w:line="256" w:lineRule="auto"/>
        <w:ind w:left="1044" w:right="320"/>
        <w:jc w:val="both"/>
      </w:pPr>
      <w:r>
        <w:rPr/>
        <w:t>Responsible for the development, installation, Maintenance of the </w:t>
      </w:r>
      <w:r>
        <w:rPr/>
        <w:t>different systems application in the University and develops and maintains the University web site in coordination with the different offices in the campus.</w:t>
      </w:r>
    </w:p>
    <w:p>
      <w:pPr>
        <w:spacing w:after="0" w:line="256" w:lineRule="auto"/>
        <w:jc w:val="both"/>
        <w:sectPr>
          <w:pgSz w:w="8640" w:h="12960"/>
          <w:pgMar w:header="0" w:footer="712" w:top="560" w:bottom="900" w:left="580" w:right="520"/>
        </w:sectPr>
      </w:pPr>
    </w:p>
    <w:p>
      <w:pPr>
        <w:pStyle w:val="ListParagraph"/>
        <w:numPr>
          <w:ilvl w:val="1"/>
          <w:numId w:val="115"/>
        </w:numPr>
        <w:tabs>
          <w:tab w:pos="996" w:val="left" w:leader="none"/>
        </w:tabs>
        <w:spacing w:line="240" w:lineRule="auto" w:before="107" w:after="0"/>
        <w:ind w:left="996" w:right="0" w:hanging="386"/>
        <w:jc w:val="left"/>
        <w:rPr>
          <w:sz w:val="17"/>
        </w:rPr>
      </w:pPr>
      <w:r>
        <w:rPr>
          <w:sz w:val="17"/>
        </w:rPr>
        <w:t>Systems</w:t>
      </w:r>
      <w:r>
        <w:rPr>
          <w:spacing w:val="14"/>
          <w:sz w:val="17"/>
        </w:rPr>
        <w:t> </w:t>
      </w:r>
      <w:r>
        <w:rPr>
          <w:spacing w:val="-2"/>
          <w:sz w:val="17"/>
        </w:rPr>
        <w:t>Maintenance</w:t>
      </w:r>
    </w:p>
    <w:p>
      <w:pPr>
        <w:pStyle w:val="BodyText"/>
        <w:spacing w:before="26"/>
      </w:pPr>
    </w:p>
    <w:p>
      <w:pPr>
        <w:pStyle w:val="BodyText"/>
        <w:spacing w:line="256" w:lineRule="auto"/>
        <w:ind w:left="1044" w:right="320"/>
        <w:jc w:val="both"/>
      </w:pPr>
      <w:r>
        <w:rPr/>
        <w:t>Responsible for the maintenance of the University computer machines </w:t>
      </w:r>
      <w:r>
        <w:rPr/>
        <w:t>distributed in</w:t>
      </w:r>
      <w:r>
        <w:rPr>
          <w:spacing w:val="-12"/>
        </w:rPr>
        <w:t> </w:t>
      </w:r>
      <w:r>
        <w:rPr/>
        <w:t>the</w:t>
      </w:r>
      <w:r>
        <w:rPr>
          <w:spacing w:val="-12"/>
        </w:rPr>
        <w:t> </w:t>
      </w:r>
      <w:r>
        <w:rPr/>
        <w:t>different</w:t>
      </w:r>
      <w:r>
        <w:rPr>
          <w:spacing w:val="-10"/>
        </w:rPr>
        <w:t> </w:t>
      </w:r>
      <w:r>
        <w:rPr/>
        <w:t>offices</w:t>
      </w:r>
      <w:r>
        <w:rPr>
          <w:spacing w:val="-11"/>
        </w:rPr>
        <w:t> </w:t>
      </w:r>
      <w:r>
        <w:rPr/>
        <w:t>and</w:t>
      </w:r>
      <w:r>
        <w:rPr>
          <w:spacing w:val="-11"/>
        </w:rPr>
        <w:t> </w:t>
      </w:r>
      <w:r>
        <w:rPr/>
        <w:t>laboratories</w:t>
      </w:r>
      <w:r>
        <w:rPr>
          <w:spacing w:val="-11"/>
        </w:rPr>
        <w:t> </w:t>
      </w:r>
      <w:r>
        <w:rPr/>
        <w:t>in</w:t>
      </w:r>
      <w:r>
        <w:rPr>
          <w:spacing w:val="-11"/>
        </w:rPr>
        <w:t> </w:t>
      </w:r>
      <w:r>
        <w:rPr/>
        <w:t>the</w:t>
      </w:r>
      <w:r>
        <w:rPr>
          <w:spacing w:val="-11"/>
        </w:rPr>
        <w:t> </w:t>
      </w:r>
      <w:r>
        <w:rPr/>
        <w:t>campus.</w:t>
      </w:r>
      <w:r>
        <w:rPr>
          <w:spacing w:val="-12"/>
        </w:rPr>
        <w:t> </w:t>
      </w:r>
      <w:r>
        <w:rPr/>
        <w:t>The</w:t>
      </w:r>
      <w:r>
        <w:rPr>
          <w:spacing w:val="-11"/>
        </w:rPr>
        <w:t> </w:t>
      </w:r>
      <w:r>
        <w:rPr/>
        <w:t>office</w:t>
      </w:r>
      <w:r>
        <w:rPr>
          <w:spacing w:val="-11"/>
        </w:rPr>
        <w:t> </w:t>
      </w:r>
      <w:r>
        <w:rPr/>
        <w:t>is</w:t>
      </w:r>
      <w:r>
        <w:rPr>
          <w:spacing w:val="-11"/>
        </w:rPr>
        <w:t> </w:t>
      </w:r>
      <w:r>
        <w:rPr/>
        <w:t>also</w:t>
      </w:r>
      <w:r>
        <w:rPr>
          <w:spacing w:val="-11"/>
        </w:rPr>
        <w:t> </w:t>
      </w:r>
      <w:r>
        <w:rPr/>
        <w:t>responsible for the operation and maintenance of the different computer laboratories.</w:t>
      </w:r>
    </w:p>
    <w:p>
      <w:pPr>
        <w:pStyle w:val="BodyText"/>
        <w:spacing w:before="12"/>
      </w:pPr>
    </w:p>
    <w:p>
      <w:pPr>
        <w:pStyle w:val="ListParagraph"/>
        <w:numPr>
          <w:ilvl w:val="1"/>
          <w:numId w:val="115"/>
        </w:numPr>
        <w:tabs>
          <w:tab w:pos="996" w:val="left" w:leader="none"/>
        </w:tabs>
        <w:spacing w:line="240" w:lineRule="auto" w:before="0" w:after="0"/>
        <w:ind w:left="996" w:right="0" w:hanging="386"/>
        <w:jc w:val="left"/>
        <w:rPr>
          <w:sz w:val="17"/>
        </w:rPr>
      </w:pPr>
      <w:r>
        <w:rPr>
          <w:sz w:val="17"/>
        </w:rPr>
        <w:t>Network</w:t>
      </w:r>
      <w:r>
        <w:rPr>
          <w:spacing w:val="13"/>
          <w:sz w:val="17"/>
        </w:rPr>
        <w:t> </w:t>
      </w:r>
      <w:r>
        <w:rPr>
          <w:spacing w:val="-2"/>
          <w:sz w:val="17"/>
        </w:rPr>
        <w:t>Infrastructure</w:t>
      </w:r>
    </w:p>
    <w:p>
      <w:pPr>
        <w:pStyle w:val="BodyText"/>
        <w:spacing w:before="26"/>
      </w:pPr>
    </w:p>
    <w:p>
      <w:pPr>
        <w:pStyle w:val="BodyText"/>
        <w:spacing w:line="256" w:lineRule="auto"/>
        <w:ind w:left="1044" w:right="320"/>
        <w:jc w:val="both"/>
      </w:pPr>
      <w:r>
        <w:rPr/>
        <w:t>Responsible for the installation and maintenance of the University </w:t>
      </w:r>
      <w:r>
        <w:rPr/>
        <w:t>network facilities particularly in fiber optic backbone and the different data cabinets</w:t>
      </w:r>
      <w:r>
        <w:rPr>
          <w:spacing w:val="40"/>
        </w:rPr>
        <w:t> </w:t>
      </w:r>
      <w:r>
        <w:rPr/>
        <w:t>housing the switches and hubs of the network and Responsible for the Internet services and facilities of the University.</w:t>
      </w:r>
    </w:p>
    <w:p>
      <w:pPr>
        <w:pStyle w:val="BodyText"/>
      </w:pPr>
    </w:p>
    <w:p>
      <w:pPr>
        <w:pStyle w:val="BodyText"/>
        <w:spacing w:before="61"/>
      </w:pPr>
    </w:p>
    <w:p>
      <w:pPr>
        <w:pStyle w:val="Heading7"/>
        <w:jc w:val="both"/>
      </w:pPr>
      <w:bookmarkStart w:name="_TOC_250014" w:id="75"/>
      <w:r>
        <w:rPr/>
        <w:t>SECTION</w:t>
      </w:r>
      <w:r>
        <w:rPr>
          <w:spacing w:val="42"/>
        </w:rPr>
        <w:t> </w:t>
      </w:r>
      <w:r>
        <w:rPr/>
        <w:t>15.</w:t>
      </w:r>
      <w:r>
        <w:rPr>
          <w:spacing w:val="44"/>
        </w:rPr>
        <w:t> </w:t>
      </w:r>
      <w:r>
        <w:rPr/>
        <w:t>UNIVERSITY</w:t>
      </w:r>
      <w:r>
        <w:rPr>
          <w:spacing w:val="44"/>
        </w:rPr>
        <w:t> </w:t>
      </w:r>
      <w:bookmarkEnd w:id="75"/>
      <w:r>
        <w:rPr>
          <w:spacing w:val="-2"/>
        </w:rPr>
        <w:t>STORE</w:t>
      </w:r>
    </w:p>
    <w:p>
      <w:pPr>
        <w:pStyle w:val="BodyText"/>
        <w:spacing w:before="1"/>
        <w:rPr>
          <w:b/>
          <w:sz w:val="11"/>
        </w:rPr>
      </w:pPr>
      <w:r>
        <w:rPr/>
        <mc:AlternateContent>
          <mc:Choice Requires="wps">
            <w:drawing>
              <wp:anchor distT="0" distB="0" distL="0" distR="0" allowOverlap="1" layoutInCell="1" locked="0" behindDoc="1" simplePos="0" relativeHeight="487714816">
                <wp:simplePos x="0" y="0"/>
                <wp:positionH relativeFrom="page">
                  <wp:posOffset>536371</wp:posOffset>
                </wp:positionH>
                <wp:positionV relativeFrom="paragraph">
                  <wp:posOffset>96550</wp:posOffset>
                </wp:positionV>
                <wp:extent cx="4413885" cy="19050"/>
                <wp:effectExtent l="0" t="0" r="0" b="0"/>
                <wp:wrapTopAndBottom/>
                <wp:docPr id="572" name="Graphic 572"/>
                <wp:cNvGraphicFramePr>
                  <a:graphicFrameLocks/>
                </wp:cNvGraphicFramePr>
                <a:graphic>
                  <a:graphicData uri="http://schemas.microsoft.com/office/word/2010/wordprocessingShape">
                    <wps:wsp>
                      <wps:cNvPr id="572" name="Graphic 572"/>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7.602401pt;width:347.532pt;height:1.498pt;mso-position-horizontal-relative:page;mso-position-vertical-relative:paragraph;z-index:-15601664;mso-wrap-distance-left:0;mso-wrap-distance-right:0" id="docshape424" filled="false" stroked="true" strokeweight=".242pt" strokecolor="#000000">
                <v:stroke dashstyle="solid"/>
                <w10:wrap type="topAndBottom"/>
              </v:rect>
            </w:pict>
          </mc:Fallback>
        </mc:AlternateContent>
      </w:r>
    </w:p>
    <w:p>
      <w:pPr>
        <w:pStyle w:val="BodyText"/>
        <w:spacing w:line="256" w:lineRule="auto" w:before="94"/>
        <w:ind w:left="262" w:right="320"/>
        <w:jc w:val="both"/>
      </w:pPr>
      <w:r>
        <w:rPr/>
        <w:t>The</w:t>
      </w:r>
      <w:r>
        <w:rPr>
          <w:spacing w:val="-4"/>
        </w:rPr>
        <w:t> </w:t>
      </w:r>
      <w:r>
        <w:rPr/>
        <w:t>University</w:t>
      </w:r>
      <w:r>
        <w:rPr>
          <w:spacing w:val="-4"/>
        </w:rPr>
        <w:t> </w:t>
      </w:r>
      <w:r>
        <w:rPr/>
        <w:t>Store</w:t>
      </w:r>
      <w:r>
        <w:rPr>
          <w:spacing w:val="-4"/>
        </w:rPr>
        <w:t> </w:t>
      </w:r>
      <w:r>
        <w:rPr/>
        <w:t>is</w:t>
      </w:r>
      <w:r>
        <w:rPr>
          <w:spacing w:val="-4"/>
        </w:rPr>
        <w:t> </w:t>
      </w:r>
      <w:r>
        <w:rPr/>
        <w:t>located</w:t>
      </w:r>
      <w:r>
        <w:rPr>
          <w:spacing w:val="-4"/>
        </w:rPr>
        <w:t> </w:t>
      </w:r>
      <w:r>
        <w:rPr/>
        <w:t>at</w:t>
      </w:r>
      <w:r>
        <w:rPr>
          <w:spacing w:val="-4"/>
        </w:rPr>
        <w:t> </w:t>
      </w:r>
      <w:r>
        <w:rPr/>
        <w:t>the</w:t>
      </w:r>
      <w:r>
        <w:rPr>
          <w:spacing w:val="-4"/>
        </w:rPr>
        <w:t> </w:t>
      </w:r>
      <w:r>
        <w:rPr/>
        <w:t>CS</w:t>
      </w:r>
      <w:r>
        <w:rPr>
          <w:spacing w:val="-4"/>
        </w:rPr>
        <w:t> </w:t>
      </w:r>
      <w:r>
        <w:rPr/>
        <w:t>building.</w:t>
      </w:r>
      <w:r>
        <w:rPr>
          <w:spacing w:val="-8"/>
        </w:rPr>
        <w:t> </w:t>
      </w:r>
      <w:r>
        <w:rPr/>
        <w:t>The</w:t>
      </w:r>
      <w:r>
        <w:rPr>
          <w:spacing w:val="-4"/>
        </w:rPr>
        <w:t> </w:t>
      </w:r>
      <w:r>
        <w:rPr/>
        <w:t>store</w:t>
      </w:r>
      <w:r>
        <w:rPr>
          <w:spacing w:val="-4"/>
        </w:rPr>
        <w:t> </w:t>
      </w:r>
      <w:r>
        <w:rPr/>
        <w:t>sells</w:t>
      </w:r>
      <w:r>
        <w:rPr>
          <w:spacing w:val="-4"/>
        </w:rPr>
        <w:t> </w:t>
      </w:r>
      <w:r>
        <w:rPr/>
        <w:t>school</w:t>
      </w:r>
      <w:r>
        <w:rPr>
          <w:spacing w:val="-4"/>
        </w:rPr>
        <w:t> </w:t>
      </w:r>
      <w:r>
        <w:rPr/>
        <w:t>supplies,</w:t>
      </w:r>
      <w:r>
        <w:rPr>
          <w:spacing w:val="-4"/>
        </w:rPr>
        <w:t> </w:t>
      </w:r>
      <w:r>
        <w:rPr/>
        <w:t>textbooks, gift</w:t>
      </w:r>
      <w:r>
        <w:rPr>
          <w:spacing w:val="-7"/>
        </w:rPr>
        <w:t> </w:t>
      </w:r>
      <w:r>
        <w:rPr/>
        <w:t>&amp;</w:t>
      </w:r>
      <w:r>
        <w:rPr>
          <w:spacing w:val="-4"/>
        </w:rPr>
        <w:t> </w:t>
      </w:r>
      <w:r>
        <w:rPr/>
        <w:t>souvenir</w:t>
      </w:r>
      <w:r>
        <w:rPr>
          <w:spacing w:val="-3"/>
        </w:rPr>
        <w:t> </w:t>
      </w:r>
      <w:r>
        <w:rPr/>
        <w:t>items,</w:t>
      </w:r>
      <w:r>
        <w:rPr>
          <w:spacing w:val="-4"/>
        </w:rPr>
        <w:t> </w:t>
      </w:r>
      <w:r>
        <w:rPr/>
        <w:t>uniforms</w:t>
      </w:r>
      <w:r>
        <w:rPr>
          <w:spacing w:val="-3"/>
        </w:rPr>
        <w:t> </w:t>
      </w:r>
      <w:r>
        <w:rPr/>
        <w:t>and</w:t>
      </w:r>
      <w:r>
        <w:rPr>
          <w:spacing w:val="-12"/>
        </w:rPr>
        <w:t> </w:t>
      </w:r>
      <w:r>
        <w:rPr/>
        <w:t>Adamson</w:t>
      </w:r>
      <w:r>
        <w:rPr>
          <w:spacing w:val="-3"/>
        </w:rPr>
        <w:t> </w:t>
      </w:r>
      <w:r>
        <w:rPr/>
        <w:t>merchandise.</w:t>
      </w:r>
      <w:r>
        <w:rPr>
          <w:spacing w:val="-3"/>
        </w:rPr>
        <w:t> </w:t>
      </w:r>
      <w:r>
        <w:rPr/>
        <w:t>It</w:t>
      </w:r>
      <w:r>
        <w:rPr>
          <w:spacing w:val="-4"/>
        </w:rPr>
        <w:t> </w:t>
      </w:r>
      <w:r>
        <w:rPr/>
        <w:t>is</w:t>
      </w:r>
      <w:r>
        <w:rPr>
          <w:spacing w:val="-4"/>
        </w:rPr>
        <w:t> </w:t>
      </w:r>
      <w:r>
        <w:rPr/>
        <w:t>open</w:t>
      </w:r>
      <w:r>
        <w:rPr>
          <w:spacing w:val="-3"/>
        </w:rPr>
        <w:t> </w:t>
      </w:r>
      <w:r>
        <w:rPr/>
        <w:t>from</w:t>
      </w:r>
      <w:r>
        <w:rPr>
          <w:spacing w:val="-4"/>
        </w:rPr>
        <w:t> </w:t>
      </w:r>
      <w:r>
        <w:rPr/>
        <w:t>Monday</w:t>
      </w:r>
      <w:r>
        <w:rPr>
          <w:spacing w:val="-3"/>
        </w:rPr>
        <w:t> </w:t>
      </w:r>
      <w:r>
        <w:rPr/>
        <w:t>to</w:t>
      </w:r>
      <w:r>
        <w:rPr>
          <w:spacing w:val="-4"/>
        </w:rPr>
        <w:t> </w:t>
      </w:r>
      <w:r>
        <w:rPr/>
        <w:t>Friday, 8 AM to 5PM.</w:t>
      </w:r>
    </w:p>
    <w:p>
      <w:pPr>
        <w:pStyle w:val="BodyText"/>
      </w:pPr>
    </w:p>
    <w:p>
      <w:pPr>
        <w:pStyle w:val="BodyText"/>
        <w:spacing w:before="85"/>
      </w:pPr>
    </w:p>
    <w:p>
      <w:pPr>
        <w:pStyle w:val="Heading7"/>
        <w:jc w:val="both"/>
      </w:pPr>
      <w:bookmarkStart w:name="_TOC_250013" w:id="76"/>
      <w:r>
        <w:rPr/>
        <w:t>SECTION</w:t>
      </w:r>
      <w:r>
        <w:rPr>
          <w:spacing w:val="32"/>
        </w:rPr>
        <w:t> </w:t>
      </w:r>
      <w:r>
        <w:rPr/>
        <w:t>16.</w:t>
      </w:r>
      <w:r>
        <w:rPr>
          <w:spacing w:val="32"/>
        </w:rPr>
        <w:t> </w:t>
      </w:r>
      <w:r>
        <w:rPr/>
        <w:t>DISASTER</w:t>
      </w:r>
      <w:r>
        <w:rPr>
          <w:spacing w:val="27"/>
        </w:rPr>
        <w:t> </w:t>
      </w:r>
      <w:r>
        <w:rPr/>
        <w:t>AND</w:t>
      </w:r>
      <w:r>
        <w:rPr>
          <w:spacing w:val="38"/>
        </w:rPr>
        <w:t> </w:t>
      </w:r>
      <w:r>
        <w:rPr/>
        <w:t>RISK</w:t>
      </w:r>
      <w:r>
        <w:rPr>
          <w:spacing w:val="39"/>
        </w:rPr>
        <w:t> </w:t>
      </w:r>
      <w:bookmarkEnd w:id="76"/>
      <w:r>
        <w:rPr>
          <w:spacing w:val="-2"/>
        </w:rPr>
        <w:t>MANAGEMENT</w:t>
      </w:r>
    </w:p>
    <w:p>
      <w:pPr>
        <w:pStyle w:val="BodyText"/>
        <w:spacing w:before="10"/>
        <w:rPr>
          <w:b/>
          <w:sz w:val="5"/>
        </w:rPr>
      </w:pPr>
      <w:r>
        <w:rPr/>
        <mc:AlternateContent>
          <mc:Choice Requires="wps">
            <w:drawing>
              <wp:anchor distT="0" distB="0" distL="0" distR="0" allowOverlap="1" layoutInCell="1" locked="0" behindDoc="1" simplePos="0" relativeHeight="487715328">
                <wp:simplePos x="0" y="0"/>
                <wp:positionH relativeFrom="page">
                  <wp:posOffset>536371</wp:posOffset>
                </wp:positionH>
                <wp:positionV relativeFrom="paragraph">
                  <wp:posOffset>58124</wp:posOffset>
                </wp:positionV>
                <wp:extent cx="4413885" cy="19050"/>
                <wp:effectExtent l="0" t="0" r="0" b="0"/>
                <wp:wrapTopAndBottom/>
                <wp:docPr id="573" name="Graphic 573"/>
                <wp:cNvGraphicFramePr>
                  <a:graphicFrameLocks/>
                </wp:cNvGraphicFramePr>
                <a:graphic>
                  <a:graphicData uri="http://schemas.microsoft.com/office/word/2010/wordprocessingShape">
                    <wps:wsp>
                      <wps:cNvPr id="573" name="Graphic 57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76698pt;width:347.532pt;height:1.497pt;mso-position-horizontal-relative:page;mso-position-vertical-relative:paragraph;z-index:-15601152;mso-wrap-distance-left:0;mso-wrap-distance-right:0" id="docshape425" filled="false" stroked="true" strokeweight=".242pt" strokecolor="#000000">
                <v:stroke dashstyle="solid"/>
                <w10:wrap type="topAndBottom"/>
              </v:rect>
            </w:pict>
          </mc:Fallback>
        </mc:AlternateContent>
      </w:r>
    </w:p>
    <w:p>
      <w:pPr>
        <w:pStyle w:val="BodyText"/>
        <w:spacing w:line="256" w:lineRule="auto" w:before="155"/>
        <w:ind w:left="262" w:right="320"/>
        <w:jc w:val="both"/>
      </w:pPr>
      <w:r>
        <w:rPr/>
        <w:t>Disaster and Risk Reduction Management (DRRM) at Adamson University aims to </w:t>
      </w:r>
      <w:r>
        <w:rPr/>
        <w:t>reduce the damage caused by natural hazards and disasters like fire, earthquakes, tsunami, typhoon</w:t>
      </w:r>
      <w:r>
        <w:rPr>
          <w:spacing w:val="6"/>
        </w:rPr>
        <w:t> </w:t>
      </w:r>
      <w:r>
        <w:rPr/>
        <w:t>and</w:t>
      </w:r>
      <w:r>
        <w:rPr>
          <w:spacing w:val="7"/>
        </w:rPr>
        <w:t> </w:t>
      </w:r>
      <w:r>
        <w:rPr/>
        <w:t>floods,</w:t>
      </w:r>
      <w:r>
        <w:rPr>
          <w:spacing w:val="7"/>
        </w:rPr>
        <w:t> </w:t>
      </w:r>
      <w:r>
        <w:rPr/>
        <w:t>through</w:t>
      </w:r>
      <w:r>
        <w:rPr>
          <w:spacing w:val="6"/>
        </w:rPr>
        <w:t> </w:t>
      </w:r>
      <w:r>
        <w:rPr/>
        <w:t>an</w:t>
      </w:r>
      <w:r>
        <w:rPr>
          <w:spacing w:val="7"/>
        </w:rPr>
        <w:t> </w:t>
      </w:r>
      <w:r>
        <w:rPr/>
        <w:t>ethic</w:t>
      </w:r>
      <w:r>
        <w:rPr>
          <w:spacing w:val="6"/>
        </w:rPr>
        <w:t> </w:t>
      </w:r>
      <w:r>
        <w:rPr/>
        <w:t>of</w:t>
      </w:r>
      <w:r>
        <w:rPr>
          <w:spacing w:val="5"/>
        </w:rPr>
        <w:t> </w:t>
      </w:r>
      <w:r>
        <w:rPr/>
        <w:t>prevention</w:t>
      </w:r>
      <w:r>
        <w:rPr>
          <w:spacing w:val="7"/>
        </w:rPr>
        <w:t> </w:t>
      </w:r>
      <w:r>
        <w:rPr/>
        <w:t>that</w:t>
      </w:r>
      <w:r>
        <w:rPr>
          <w:spacing w:val="6"/>
        </w:rPr>
        <w:t> </w:t>
      </w:r>
      <w:r>
        <w:rPr/>
        <w:t>covers</w:t>
      </w:r>
      <w:r>
        <w:rPr>
          <w:spacing w:val="6"/>
        </w:rPr>
        <w:t> </w:t>
      </w:r>
      <w:r>
        <w:rPr/>
        <w:t>four</w:t>
      </w:r>
      <w:r>
        <w:rPr>
          <w:spacing w:val="6"/>
        </w:rPr>
        <w:t> </w:t>
      </w:r>
      <w:r>
        <w:rPr/>
        <w:t>thematic</w:t>
      </w:r>
      <w:r>
        <w:rPr>
          <w:spacing w:val="7"/>
        </w:rPr>
        <w:t> </w:t>
      </w:r>
      <w:r>
        <w:rPr/>
        <w:t>areas,</w:t>
      </w:r>
      <w:r>
        <w:rPr>
          <w:spacing w:val="6"/>
        </w:rPr>
        <w:t> </w:t>
      </w:r>
      <w:r>
        <w:rPr>
          <w:spacing w:val="-2"/>
        </w:rPr>
        <w:t>namely,</w:t>
      </w:r>
    </w:p>
    <w:p>
      <w:pPr>
        <w:pStyle w:val="BodyText"/>
        <w:spacing w:line="256" w:lineRule="auto"/>
        <w:ind w:left="262" w:right="320"/>
        <w:jc w:val="both"/>
      </w:pPr>
      <w:r>
        <w:rPr/>
        <w:t>(1) Disaster Prevention and Mitigation; (2) Disaster Preparedness; (3) Disaster </w:t>
      </w:r>
      <w:r>
        <w:rPr/>
        <w:t>Response; and (4) Disaster Rehabilitation and Recovery.</w:t>
      </w:r>
    </w:p>
    <w:p>
      <w:pPr>
        <w:spacing w:after="0" w:line="256" w:lineRule="auto"/>
        <w:jc w:val="both"/>
        <w:sectPr>
          <w:pgSz w:w="8640" w:h="12960"/>
          <w:pgMar w:header="0" w:footer="712" w:top="580" w:bottom="900" w:left="580" w:right="520"/>
        </w:sectPr>
      </w:pPr>
    </w:p>
    <w:p>
      <w:pPr>
        <w:pStyle w:val="Heading5"/>
        <w:spacing w:before="82"/>
        <w:ind w:left="279" w:right="333"/>
        <w:jc w:val="center"/>
      </w:pPr>
      <w:r>
        <w:rPr/>
        <mc:AlternateContent>
          <mc:Choice Requires="wps">
            <w:drawing>
              <wp:anchor distT="0" distB="0" distL="0" distR="0" allowOverlap="1" layoutInCell="1" locked="0" behindDoc="0" simplePos="0" relativeHeight="15857664">
                <wp:simplePos x="0" y="0"/>
                <wp:positionH relativeFrom="page">
                  <wp:posOffset>534835</wp:posOffset>
                </wp:positionH>
                <wp:positionV relativeFrom="paragraph">
                  <wp:posOffset>-5321</wp:posOffset>
                </wp:positionV>
                <wp:extent cx="558800" cy="327025"/>
                <wp:effectExtent l="0" t="0" r="0" b="0"/>
                <wp:wrapNone/>
                <wp:docPr id="574" name="Graphic 574"/>
                <wp:cNvGraphicFramePr>
                  <a:graphicFrameLocks/>
                </wp:cNvGraphicFramePr>
                <a:graphic>
                  <a:graphicData uri="http://schemas.microsoft.com/office/word/2010/wordprocessingShape">
                    <wps:wsp>
                      <wps:cNvPr id="574" name="Graphic 574"/>
                      <wps:cNvSpPr/>
                      <wps:spPr>
                        <a:xfrm>
                          <a:off x="0" y="0"/>
                          <a:ext cx="558800" cy="327025"/>
                        </a:xfrm>
                        <a:custGeom>
                          <a:avLst/>
                          <a:gdLst/>
                          <a:ahLst/>
                          <a:cxnLst/>
                          <a:rect l="l" t="t" r="r" b="b"/>
                          <a:pathLst>
                            <a:path w="558800" h="327025">
                              <a:moveTo>
                                <a:pt x="558228" y="0"/>
                              </a:moveTo>
                              <a:lnTo>
                                <a:pt x="0" y="0"/>
                              </a:lnTo>
                              <a:lnTo>
                                <a:pt x="0" y="326834"/>
                              </a:lnTo>
                              <a:lnTo>
                                <a:pt x="558228" y="326834"/>
                              </a:lnTo>
                              <a:lnTo>
                                <a:pt x="558228"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419pt;width:43.955pt;height:25.735pt;mso-position-horizontal-relative:page;mso-position-vertical-relative:paragraph;z-index:15857664" id="docshape426"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58176">
                <wp:simplePos x="0" y="0"/>
                <wp:positionH relativeFrom="page">
                  <wp:posOffset>4427689</wp:posOffset>
                </wp:positionH>
                <wp:positionV relativeFrom="paragraph">
                  <wp:posOffset>-5321</wp:posOffset>
                </wp:positionV>
                <wp:extent cx="523875" cy="327025"/>
                <wp:effectExtent l="0" t="0" r="0" b="0"/>
                <wp:wrapNone/>
                <wp:docPr id="575" name="Graphic 575"/>
                <wp:cNvGraphicFramePr>
                  <a:graphicFrameLocks/>
                </wp:cNvGraphicFramePr>
                <a:graphic>
                  <a:graphicData uri="http://schemas.microsoft.com/office/word/2010/wordprocessingShape">
                    <wps:wsp>
                      <wps:cNvPr id="575" name="Graphic 575"/>
                      <wps:cNvSpPr/>
                      <wps:spPr>
                        <a:xfrm>
                          <a:off x="0" y="0"/>
                          <a:ext cx="523875" cy="327025"/>
                        </a:xfrm>
                        <a:custGeom>
                          <a:avLst/>
                          <a:gdLst/>
                          <a:ahLst/>
                          <a:cxnLst/>
                          <a:rect l="l" t="t" r="r" b="b"/>
                          <a:pathLst>
                            <a:path w="523875" h="327025">
                              <a:moveTo>
                                <a:pt x="523875" y="0"/>
                              </a:moveTo>
                              <a:lnTo>
                                <a:pt x="0" y="0"/>
                              </a:lnTo>
                              <a:lnTo>
                                <a:pt x="0" y="326834"/>
                              </a:lnTo>
                              <a:lnTo>
                                <a:pt x="523875" y="326834"/>
                              </a:lnTo>
                              <a:lnTo>
                                <a:pt x="523875"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48.636993pt;margin-top:-.419pt;width:41.25pt;height:25.735pt;mso-position-horizontal-relative:page;mso-position-vertical-relative:paragraph;z-index:15858176" id="docshape427" filled="true" fillcolor="#7f7f7f" stroked="false">
                <v:fill type="solid"/>
                <w10:wrap type="none"/>
              </v:rect>
            </w:pict>
          </mc:Fallback>
        </mc:AlternateContent>
      </w:r>
      <w:bookmarkStart w:name="_TOC_250012" w:id="77"/>
      <w:r>
        <w:rPr/>
        <w:t>ARTICLE</w:t>
      </w:r>
      <w:r>
        <w:rPr>
          <w:spacing w:val="45"/>
        </w:rPr>
        <w:t> </w:t>
      </w:r>
      <w:r>
        <w:rPr/>
        <w:t>X.</w:t>
      </w:r>
      <w:r>
        <w:rPr>
          <w:spacing w:val="39"/>
        </w:rPr>
        <w:t> </w:t>
      </w:r>
      <w:r>
        <w:rPr/>
        <w:t>STUDENT</w:t>
      </w:r>
      <w:r>
        <w:rPr>
          <w:spacing w:val="18"/>
        </w:rPr>
        <w:t> </w:t>
      </w:r>
      <w:bookmarkEnd w:id="77"/>
      <w:r>
        <w:rPr>
          <w:spacing w:val="-2"/>
        </w:rPr>
        <w:t>ACTIVITIES</w:t>
      </w:r>
    </w:p>
    <w:p>
      <w:pPr>
        <w:pStyle w:val="BodyText"/>
        <w:rPr>
          <w:rFonts w:ascii="Times New Roman"/>
          <w:b/>
          <w:sz w:val="23"/>
        </w:rPr>
      </w:pPr>
    </w:p>
    <w:p>
      <w:pPr>
        <w:pStyle w:val="BodyText"/>
        <w:spacing w:before="96"/>
        <w:rPr>
          <w:rFonts w:ascii="Times New Roman"/>
          <w:b/>
          <w:sz w:val="23"/>
        </w:rPr>
      </w:pPr>
    </w:p>
    <w:p>
      <w:pPr>
        <w:pStyle w:val="Heading7"/>
        <w:spacing w:line="252" w:lineRule="auto"/>
        <w:ind w:right="1722"/>
      </w:pPr>
      <w:r>
        <w:rPr/>
        <w:drawing>
          <wp:anchor distT="0" distB="0" distL="0" distR="0" allowOverlap="1" layoutInCell="1" locked="0" behindDoc="0" simplePos="0" relativeHeight="15857152">
            <wp:simplePos x="0" y="0"/>
            <wp:positionH relativeFrom="page">
              <wp:posOffset>2107196</wp:posOffset>
            </wp:positionH>
            <wp:positionV relativeFrom="paragraph">
              <wp:posOffset>577895</wp:posOffset>
            </wp:positionV>
            <wp:extent cx="1396580" cy="1385760"/>
            <wp:effectExtent l="0" t="0" r="0" b="0"/>
            <wp:wrapNone/>
            <wp:docPr id="576" name="Image 576"/>
            <wp:cNvGraphicFramePr>
              <a:graphicFrameLocks/>
            </wp:cNvGraphicFramePr>
            <a:graphic>
              <a:graphicData uri="http://schemas.openxmlformats.org/drawingml/2006/picture">
                <pic:pic>
                  <pic:nvPicPr>
                    <pic:cNvPr id="576" name="Image 576"/>
                    <pic:cNvPicPr/>
                  </pic:nvPicPr>
                  <pic:blipFill>
                    <a:blip r:embed="rId208" cstate="print"/>
                    <a:stretch>
                      <a:fillRect/>
                    </a:stretch>
                  </pic:blipFill>
                  <pic:spPr>
                    <a:xfrm>
                      <a:off x="0" y="0"/>
                      <a:ext cx="1396580" cy="1385760"/>
                    </a:xfrm>
                    <a:prstGeom prst="rect">
                      <a:avLst/>
                    </a:prstGeom>
                  </pic:spPr>
                </pic:pic>
              </a:graphicData>
            </a:graphic>
          </wp:anchor>
        </w:drawing>
      </w:r>
      <w:bookmarkStart w:name="_TOC_250011" w:id="78"/>
      <w:r>
        <w:rPr/>
        <w:t>SECTION 1. ADAMSON UNIVERSITY </w:t>
      </w:r>
      <w:r>
        <w:rPr/>
        <w:t>STUDENT</w:t>
      </w:r>
      <w:r>
        <w:rPr>
          <w:spacing w:val="40"/>
        </w:rPr>
        <w:t> </w:t>
      </w:r>
      <w:bookmarkEnd w:id="78"/>
      <w:r>
        <w:rPr/>
        <w:t>GOVERNMENT (AUSG)</w:t>
      </w:r>
    </w:p>
    <w:p>
      <w:pPr>
        <w:pStyle w:val="BodyText"/>
        <w:spacing w:before="4"/>
        <w:rPr>
          <w:b/>
          <w:sz w:val="8"/>
        </w:rPr>
      </w:pPr>
      <w:r>
        <w:rPr/>
        <mc:AlternateContent>
          <mc:Choice Requires="wps">
            <w:drawing>
              <wp:anchor distT="0" distB="0" distL="0" distR="0" allowOverlap="1" layoutInCell="1" locked="0" behindDoc="1" simplePos="0" relativeHeight="487715840">
                <wp:simplePos x="0" y="0"/>
                <wp:positionH relativeFrom="page">
                  <wp:posOffset>536371</wp:posOffset>
                </wp:positionH>
                <wp:positionV relativeFrom="paragraph">
                  <wp:posOffset>76611</wp:posOffset>
                </wp:positionV>
                <wp:extent cx="4413885" cy="19050"/>
                <wp:effectExtent l="0" t="0" r="0" b="0"/>
                <wp:wrapTopAndBottom/>
                <wp:docPr id="577" name="Graphic 577"/>
                <wp:cNvGraphicFramePr>
                  <a:graphicFrameLocks/>
                </wp:cNvGraphicFramePr>
                <a:graphic>
                  <a:graphicData uri="http://schemas.microsoft.com/office/word/2010/wordprocessingShape">
                    <wps:wsp>
                      <wps:cNvPr id="577" name="Graphic 577"/>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6.032423pt;width:347.532pt;height:1.498pt;mso-position-horizontal-relative:page;mso-position-vertical-relative:paragraph;z-index:-15600640;mso-wrap-distance-left:0;mso-wrap-distance-right:0" id="docshape428" filled="false" stroked="true" strokeweight=".242pt" strokecolor="#000000">
                <v:stroke dashstyle="solid"/>
                <w10:wrap type="topAndBottom"/>
              </v:rect>
            </w:pict>
          </mc:Fallback>
        </mc:AlternateContent>
      </w:r>
    </w:p>
    <w:p>
      <w:pPr>
        <w:pStyle w:val="ListParagraph"/>
        <w:numPr>
          <w:ilvl w:val="1"/>
          <w:numId w:val="116"/>
        </w:numPr>
        <w:tabs>
          <w:tab w:pos="910" w:val="left" w:leader="none"/>
        </w:tabs>
        <w:spacing w:line="240" w:lineRule="auto" w:before="71" w:after="0"/>
        <w:ind w:left="910" w:right="0" w:hanging="300"/>
        <w:jc w:val="left"/>
        <w:rPr>
          <w:sz w:val="19"/>
        </w:rPr>
      </w:pPr>
      <w:r>
        <w:rPr>
          <w:sz w:val="17"/>
        </w:rPr>
        <w:t>Vision</w:t>
      </w:r>
      <w:r>
        <w:rPr>
          <w:spacing w:val="4"/>
          <w:sz w:val="17"/>
        </w:rPr>
        <w:t> </w:t>
      </w:r>
      <w:r>
        <w:rPr>
          <w:sz w:val="17"/>
        </w:rPr>
        <w:t>-</w:t>
      </w:r>
      <w:r>
        <w:rPr>
          <w:spacing w:val="4"/>
          <w:sz w:val="17"/>
        </w:rPr>
        <w:t> </w:t>
      </w:r>
      <w:r>
        <w:rPr>
          <w:spacing w:val="-2"/>
          <w:sz w:val="17"/>
        </w:rPr>
        <w:t>Mission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4"/>
      </w:pPr>
    </w:p>
    <w:p>
      <w:pPr>
        <w:pStyle w:val="BodyText"/>
        <w:spacing w:line="256" w:lineRule="auto"/>
        <w:ind w:left="957" w:right="320"/>
        <w:jc w:val="both"/>
      </w:pPr>
      <w:r>
        <w:rPr/>
        <w:t>ADAMSON UNIVERSITY STUDENT GOVERNMENT envisions itself </w:t>
      </w:r>
      <w:r>
        <w:rPr/>
        <w:t>towards student empowerment and the promotion of unity among the students.</w:t>
      </w:r>
    </w:p>
    <w:p>
      <w:pPr>
        <w:pStyle w:val="BodyText"/>
        <w:spacing w:before="12"/>
      </w:pPr>
    </w:p>
    <w:p>
      <w:pPr>
        <w:pStyle w:val="BodyText"/>
        <w:spacing w:line="256" w:lineRule="auto"/>
        <w:ind w:left="957" w:right="320"/>
        <w:jc w:val="both"/>
      </w:pPr>
      <w:r>
        <w:rPr/>
        <w:t>Through this, AUSG serves as a bridge and channel of communication to initiate activities that will mold students as true Adamsonians.</w:t>
      </w:r>
    </w:p>
    <w:p>
      <w:pPr>
        <w:pStyle w:val="BodyText"/>
        <w:spacing w:before="12"/>
      </w:pPr>
    </w:p>
    <w:p>
      <w:pPr>
        <w:pStyle w:val="BodyText"/>
        <w:spacing w:line="256" w:lineRule="auto" w:before="1"/>
        <w:ind w:left="957" w:right="320"/>
        <w:jc w:val="both"/>
      </w:pPr>
      <w:r>
        <w:rPr/>
        <w:t>Thus, AUSG hopes to attain this with explicit cooperation between the </w:t>
      </w:r>
      <w:r>
        <w:rPr/>
        <w:t>AUSG Executive Council, Legislative Council of Leaders, the School Administration and other sectors of the community.</w:t>
      </w:r>
    </w:p>
    <w:p>
      <w:pPr>
        <w:pStyle w:val="BodyText"/>
        <w:spacing w:before="11"/>
      </w:pPr>
    </w:p>
    <w:p>
      <w:pPr>
        <w:pStyle w:val="BodyText"/>
        <w:spacing w:line="511" w:lineRule="auto"/>
        <w:ind w:left="957" w:right="997"/>
        <w:jc w:val="both"/>
      </w:pPr>
      <w:r>
        <w:rPr/>
        <w:t>Guided by the Vincentian Spirit in following the footsteps of Jesus </w:t>
      </w:r>
      <w:r>
        <w:rPr/>
        <w:t>Christ, AUSG dedicates this commitment in God's name.</w:t>
      </w:r>
    </w:p>
    <w:p>
      <w:pPr>
        <w:pStyle w:val="ListParagraph"/>
        <w:numPr>
          <w:ilvl w:val="1"/>
          <w:numId w:val="116"/>
        </w:numPr>
        <w:tabs>
          <w:tab w:pos="899" w:val="left" w:leader="none"/>
        </w:tabs>
        <w:spacing w:line="240" w:lineRule="auto" w:before="2" w:after="0"/>
        <w:ind w:left="899" w:right="0" w:hanging="289"/>
        <w:jc w:val="left"/>
        <w:rPr>
          <w:sz w:val="17"/>
        </w:rPr>
      </w:pPr>
      <w:r>
        <w:rPr>
          <w:sz w:val="17"/>
        </w:rPr>
        <w:t>Student's</w:t>
      </w:r>
      <w:r>
        <w:rPr>
          <w:spacing w:val="9"/>
          <w:sz w:val="17"/>
        </w:rPr>
        <w:t> </w:t>
      </w:r>
      <w:r>
        <w:rPr>
          <w:sz w:val="17"/>
        </w:rPr>
        <w:t>Bill</w:t>
      </w:r>
      <w:r>
        <w:rPr>
          <w:spacing w:val="9"/>
          <w:sz w:val="17"/>
        </w:rPr>
        <w:t> </w:t>
      </w:r>
      <w:r>
        <w:rPr>
          <w:sz w:val="17"/>
        </w:rPr>
        <w:t>Of</w:t>
      </w:r>
      <w:r>
        <w:rPr>
          <w:spacing w:val="9"/>
          <w:sz w:val="17"/>
        </w:rPr>
        <w:t> </w:t>
      </w:r>
      <w:r>
        <w:rPr>
          <w:spacing w:val="-2"/>
          <w:sz w:val="17"/>
        </w:rPr>
        <w:t>Rights</w:t>
      </w:r>
    </w:p>
    <w:p>
      <w:pPr>
        <w:pStyle w:val="BodyText"/>
        <w:spacing w:before="13"/>
        <w:ind w:left="1044"/>
        <w:jc w:val="both"/>
      </w:pPr>
      <w:r>
        <w:rPr/>
        <w:t>(Article</w:t>
      </w:r>
      <w:r>
        <w:rPr>
          <w:spacing w:val="7"/>
        </w:rPr>
        <w:t> </w:t>
      </w:r>
      <w:r>
        <w:rPr/>
        <w:t>III</w:t>
      </w:r>
      <w:r>
        <w:rPr>
          <w:spacing w:val="8"/>
        </w:rPr>
        <w:t> </w:t>
      </w:r>
      <w:r>
        <w:rPr/>
        <w:t>of</w:t>
      </w:r>
      <w:r>
        <w:rPr>
          <w:spacing w:val="7"/>
        </w:rPr>
        <w:t> </w:t>
      </w:r>
      <w:r>
        <w:rPr/>
        <w:t>the</w:t>
      </w:r>
      <w:r>
        <w:rPr>
          <w:spacing w:val="8"/>
        </w:rPr>
        <w:t> </w:t>
      </w:r>
      <w:r>
        <w:rPr/>
        <w:t>2014</w:t>
      </w:r>
      <w:r>
        <w:rPr>
          <w:spacing w:val="-4"/>
        </w:rPr>
        <w:t> </w:t>
      </w:r>
      <w:r>
        <w:rPr/>
        <w:t>AUSG</w:t>
      </w:r>
      <w:r>
        <w:rPr>
          <w:spacing w:val="8"/>
        </w:rPr>
        <w:t> </w:t>
      </w:r>
      <w:r>
        <w:rPr>
          <w:spacing w:val="-2"/>
        </w:rPr>
        <w:t>Constitution)</w:t>
      </w:r>
    </w:p>
    <w:p>
      <w:pPr>
        <w:pStyle w:val="BodyText"/>
        <w:spacing w:before="27"/>
      </w:pPr>
    </w:p>
    <w:p>
      <w:pPr>
        <w:pStyle w:val="ListParagraph"/>
        <w:numPr>
          <w:ilvl w:val="2"/>
          <w:numId w:val="116"/>
        </w:numPr>
        <w:tabs>
          <w:tab w:pos="1561" w:val="left" w:leader="none"/>
        </w:tabs>
        <w:spacing w:line="240" w:lineRule="auto" w:before="0" w:after="0"/>
        <w:ind w:left="1561" w:right="0" w:hanging="517"/>
        <w:jc w:val="left"/>
        <w:rPr>
          <w:sz w:val="17"/>
        </w:rPr>
      </w:pPr>
      <w:r>
        <w:rPr>
          <w:sz w:val="17"/>
        </w:rPr>
        <w:t>Every</w:t>
      </w:r>
      <w:r>
        <w:rPr>
          <w:spacing w:val="4"/>
          <w:sz w:val="17"/>
        </w:rPr>
        <w:t> </w:t>
      </w:r>
      <w:r>
        <w:rPr>
          <w:sz w:val="17"/>
        </w:rPr>
        <w:t>student</w:t>
      </w:r>
      <w:r>
        <w:rPr>
          <w:spacing w:val="4"/>
          <w:sz w:val="17"/>
        </w:rPr>
        <w:t> </w:t>
      </w:r>
      <w:r>
        <w:rPr>
          <w:sz w:val="17"/>
        </w:rPr>
        <w:t>shall</w:t>
      </w:r>
      <w:r>
        <w:rPr>
          <w:spacing w:val="5"/>
          <w:sz w:val="17"/>
        </w:rPr>
        <w:t> </w:t>
      </w:r>
      <w:r>
        <w:rPr>
          <w:sz w:val="17"/>
        </w:rPr>
        <w:t>have</w:t>
      </w:r>
      <w:r>
        <w:rPr>
          <w:spacing w:val="4"/>
          <w:sz w:val="17"/>
        </w:rPr>
        <w:t> </w:t>
      </w:r>
      <w:r>
        <w:rPr>
          <w:sz w:val="17"/>
        </w:rPr>
        <w:t>the</w:t>
      </w:r>
      <w:r>
        <w:rPr>
          <w:spacing w:val="5"/>
          <w:sz w:val="17"/>
        </w:rPr>
        <w:t> </w:t>
      </w:r>
      <w:r>
        <w:rPr>
          <w:sz w:val="17"/>
        </w:rPr>
        <w:t>right</w:t>
      </w:r>
      <w:r>
        <w:rPr>
          <w:spacing w:val="4"/>
          <w:sz w:val="17"/>
        </w:rPr>
        <w:t> </w:t>
      </w:r>
      <w:r>
        <w:rPr>
          <w:spacing w:val="-5"/>
          <w:sz w:val="17"/>
        </w:rPr>
        <w:t>to:</w:t>
      </w:r>
    </w:p>
    <w:p>
      <w:pPr>
        <w:pStyle w:val="BodyText"/>
        <w:spacing w:before="26"/>
      </w:pPr>
    </w:p>
    <w:p>
      <w:pPr>
        <w:pStyle w:val="ListParagraph"/>
        <w:numPr>
          <w:ilvl w:val="3"/>
          <w:numId w:val="116"/>
        </w:numPr>
        <w:tabs>
          <w:tab w:pos="1740" w:val="left" w:leader="none"/>
        </w:tabs>
        <w:spacing w:line="256" w:lineRule="auto" w:before="0" w:after="0"/>
        <w:ind w:left="1740" w:right="320" w:hanging="174"/>
        <w:jc w:val="left"/>
        <w:rPr>
          <w:sz w:val="17"/>
        </w:rPr>
      </w:pPr>
      <w:r>
        <w:rPr>
          <w:sz w:val="17"/>
        </w:rPr>
        <w:t>enjoy</w:t>
      </w:r>
      <w:r>
        <w:rPr>
          <w:spacing w:val="40"/>
          <w:sz w:val="17"/>
        </w:rPr>
        <w:t> </w:t>
      </w:r>
      <w:r>
        <w:rPr>
          <w:sz w:val="17"/>
        </w:rPr>
        <w:t>freedom</w:t>
      </w:r>
      <w:r>
        <w:rPr>
          <w:spacing w:val="40"/>
          <w:sz w:val="17"/>
        </w:rPr>
        <w:t> </w:t>
      </w:r>
      <w:r>
        <w:rPr>
          <w:sz w:val="17"/>
        </w:rPr>
        <w:t>of</w:t>
      </w:r>
      <w:r>
        <w:rPr>
          <w:spacing w:val="40"/>
          <w:sz w:val="17"/>
        </w:rPr>
        <w:t> </w:t>
      </w:r>
      <w:r>
        <w:rPr>
          <w:sz w:val="17"/>
        </w:rPr>
        <w:t>expression</w:t>
      </w:r>
      <w:r>
        <w:rPr>
          <w:spacing w:val="40"/>
          <w:sz w:val="17"/>
        </w:rPr>
        <w:t> </w:t>
      </w:r>
      <w:r>
        <w:rPr>
          <w:sz w:val="17"/>
        </w:rPr>
        <w:t>not</w:t>
      </w:r>
      <w:r>
        <w:rPr>
          <w:spacing w:val="40"/>
          <w:sz w:val="17"/>
        </w:rPr>
        <w:t> </w:t>
      </w:r>
      <w:r>
        <w:rPr>
          <w:sz w:val="17"/>
        </w:rPr>
        <w:t>contrary</w:t>
      </w:r>
      <w:r>
        <w:rPr>
          <w:spacing w:val="40"/>
          <w:sz w:val="17"/>
        </w:rPr>
        <w:t> </w:t>
      </w:r>
      <w:r>
        <w:rPr>
          <w:sz w:val="17"/>
        </w:rPr>
        <w:t>to</w:t>
      </w:r>
      <w:r>
        <w:rPr>
          <w:spacing w:val="40"/>
          <w:sz w:val="17"/>
        </w:rPr>
        <w:t> </w:t>
      </w:r>
      <w:r>
        <w:rPr>
          <w:sz w:val="17"/>
        </w:rPr>
        <w:t>laws</w:t>
      </w:r>
      <w:r>
        <w:rPr>
          <w:spacing w:val="40"/>
          <w:sz w:val="17"/>
        </w:rPr>
        <w:t> </w:t>
      </w:r>
      <w:r>
        <w:rPr>
          <w:sz w:val="17"/>
        </w:rPr>
        <w:t>of</w:t>
      </w:r>
      <w:r>
        <w:rPr>
          <w:spacing w:val="40"/>
          <w:sz w:val="17"/>
        </w:rPr>
        <w:t> </w:t>
      </w:r>
      <w:r>
        <w:rPr>
          <w:sz w:val="17"/>
        </w:rPr>
        <w:t>the</w:t>
      </w:r>
      <w:r>
        <w:rPr>
          <w:spacing w:val="32"/>
          <w:sz w:val="17"/>
        </w:rPr>
        <w:t> </w:t>
      </w:r>
      <w:r>
        <w:rPr>
          <w:sz w:val="17"/>
        </w:rPr>
        <w:t>AUSG</w:t>
      </w:r>
      <w:r>
        <w:rPr>
          <w:spacing w:val="40"/>
          <w:sz w:val="17"/>
        </w:rPr>
        <w:t> </w:t>
      </w:r>
      <w:r>
        <w:rPr>
          <w:sz w:val="17"/>
        </w:rPr>
        <w:t>and existing regulations of the university;</w:t>
      </w:r>
    </w:p>
    <w:p>
      <w:pPr>
        <w:pStyle w:val="ListParagraph"/>
        <w:numPr>
          <w:ilvl w:val="3"/>
          <w:numId w:val="116"/>
        </w:numPr>
        <w:tabs>
          <w:tab w:pos="1740" w:val="left" w:leader="none"/>
        </w:tabs>
        <w:spacing w:line="256" w:lineRule="auto" w:before="0" w:after="0"/>
        <w:ind w:left="1740" w:right="320" w:hanging="174"/>
        <w:jc w:val="left"/>
        <w:rPr>
          <w:sz w:val="17"/>
        </w:rPr>
      </w:pPr>
      <w:r>
        <w:rPr>
          <w:sz w:val="17"/>
        </w:rPr>
        <w:t>have</w:t>
      </w:r>
      <w:r>
        <w:rPr>
          <w:spacing w:val="30"/>
          <w:sz w:val="17"/>
        </w:rPr>
        <w:t> </w:t>
      </w:r>
      <w:r>
        <w:rPr>
          <w:sz w:val="17"/>
        </w:rPr>
        <w:t>its</w:t>
      </w:r>
      <w:r>
        <w:rPr>
          <w:spacing w:val="30"/>
          <w:sz w:val="17"/>
        </w:rPr>
        <w:t> </w:t>
      </w:r>
      <w:r>
        <w:rPr>
          <w:sz w:val="17"/>
        </w:rPr>
        <w:t>transcript</w:t>
      </w:r>
      <w:r>
        <w:rPr>
          <w:spacing w:val="30"/>
          <w:sz w:val="17"/>
        </w:rPr>
        <w:t> </w:t>
      </w:r>
      <w:r>
        <w:rPr>
          <w:sz w:val="17"/>
        </w:rPr>
        <w:t>of</w:t>
      </w:r>
      <w:r>
        <w:rPr>
          <w:spacing w:val="30"/>
          <w:sz w:val="17"/>
        </w:rPr>
        <w:t> </w:t>
      </w:r>
      <w:r>
        <w:rPr>
          <w:sz w:val="17"/>
        </w:rPr>
        <w:t>records</w:t>
      </w:r>
      <w:r>
        <w:rPr>
          <w:spacing w:val="30"/>
          <w:sz w:val="17"/>
        </w:rPr>
        <w:t> </w:t>
      </w:r>
      <w:r>
        <w:rPr>
          <w:sz w:val="17"/>
        </w:rPr>
        <w:t>and</w:t>
      </w:r>
      <w:r>
        <w:rPr>
          <w:spacing w:val="30"/>
          <w:sz w:val="17"/>
        </w:rPr>
        <w:t> </w:t>
      </w:r>
      <w:r>
        <w:rPr>
          <w:sz w:val="17"/>
        </w:rPr>
        <w:t>clearances</w:t>
      </w:r>
      <w:r>
        <w:rPr>
          <w:spacing w:val="30"/>
          <w:sz w:val="17"/>
        </w:rPr>
        <w:t> </w:t>
      </w:r>
      <w:r>
        <w:rPr>
          <w:sz w:val="17"/>
        </w:rPr>
        <w:t>speedily</w:t>
      </w:r>
      <w:r>
        <w:rPr>
          <w:spacing w:val="30"/>
          <w:sz w:val="17"/>
        </w:rPr>
        <w:t> </w:t>
      </w:r>
      <w:r>
        <w:rPr>
          <w:sz w:val="17"/>
        </w:rPr>
        <w:t>processed</w:t>
      </w:r>
      <w:r>
        <w:rPr>
          <w:spacing w:val="30"/>
          <w:sz w:val="17"/>
        </w:rPr>
        <w:t> </w:t>
      </w:r>
      <w:r>
        <w:rPr>
          <w:sz w:val="17"/>
        </w:rPr>
        <w:t>and the confidentiality of his academic records maintained;</w:t>
      </w:r>
    </w:p>
    <w:p>
      <w:pPr>
        <w:pStyle w:val="ListParagraph"/>
        <w:numPr>
          <w:ilvl w:val="3"/>
          <w:numId w:val="116"/>
        </w:numPr>
        <w:tabs>
          <w:tab w:pos="1739" w:val="left" w:leader="none"/>
        </w:tabs>
        <w:spacing w:line="194" w:lineRule="exact" w:before="0" w:after="0"/>
        <w:ind w:left="1739" w:right="0" w:hanging="173"/>
        <w:jc w:val="left"/>
        <w:rPr>
          <w:sz w:val="17"/>
        </w:rPr>
      </w:pPr>
      <w:r>
        <w:rPr>
          <w:sz w:val="17"/>
        </w:rPr>
        <w:t>Participate</w:t>
      </w:r>
      <w:r>
        <w:rPr>
          <w:spacing w:val="13"/>
          <w:sz w:val="17"/>
        </w:rPr>
        <w:t> </w:t>
      </w:r>
      <w:r>
        <w:rPr>
          <w:sz w:val="17"/>
        </w:rPr>
        <w:t>in</w:t>
      </w:r>
      <w:r>
        <w:rPr>
          <w:spacing w:val="13"/>
          <w:sz w:val="17"/>
        </w:rPr>
        <w:t> </w:t>
      </w:r>
      <w:r>
        <w:rPr>
          <w:sz w:val="17"/>
        </w:rPr>
        <w:t>Recognized</w:t>
      </w:r>
      <w:r>
        <w:rPr>
          <w:spacing w:val="13"/>
          <w:sz w:val="17"/>
        </w:rPr>
        <w:t> </w:t>
      </w:r>
      <w:r>
        <w:rPr>
          <w:sz w:val="17"/>
        </w:rPr>
        <w:t>Student</w:t>
      </w:r>
      <w:r>
        <w:rPr>
          <w:spacing w:val="13"/>
          <w:sz w:val="17"/>
        </w:rPr>
        <w:t> </w:t>
      </w:r>
      <w:r>
        <w:rPr>
          <w:spacing w:val="-2"/>
          <w:sz w:val="17"/>
        </w:rPr>
        <w:t>Organizations.</w:t>
      </w:r>
    </w:p>
    <w:p>
      <w:pPr>
        <w:pStyle w:val="BodyText"/>
        <w:spacing w:before="25"/>
      </w:pPr>
    </w:p>
    <w:p>
      <w:pPr>
        <w:pStyle w:val="ListParagraph"/>
        <w:numPr>
          <w:ilvl w:val="2"/>
          <w:numId w:val="116"/>
        </w:numPr>
        <w:tabs>
          <w:tab w:pos="1565" w:val="left" w:leader="none"/>
        </w:tabs>
        <w:spacing w:line="240" w:lineRule="auto" w:before="0" w:after="0"/>
        <w:ind w:left="1565" w:right="0" w:hanging="521"/>
        <w:jc w:val="left"/>
        <w:rPr>
          <w:sz w:val="17"/>
        </w:rPr>
      </w:pPr>
      <w:r>
        <w:rPr>
          <w:sz w:val="17"/>
        </w:rPr>
        <w:t>Students</w:t>
      </w:r>
      <w:r>
        <w:rPr>
          <w:spacing w:val="9"/>
          <w:sz w:val="17"/>
        </w:rPr>
        <w:t> </w:t>
      </w:r>
      <w:r>
        <w:rPr>
          <w:sz w:val="17"/>
        </w:rPr>
        <w:t>shall</w:t>
      </w:r>
      <w:r>
        <w:rPr>
          <w:spacing w:val="9"/>
          <w:sz w:val="17"/>
        </w:rPr>
        <w:t> </w:t>
      </w:r>
      <w:r>
        <w:rPr>
          <w:sz w:val="17"/>
        </w:rPr>
        <w:t>individually</w:t>
      </w:r>
      <w:r>
        <w:rPr>
          <w:spacing w:val="10"/>
          <w:sz w:val="17"/>
        </w:rPr>
        <w:t> </w:t>
      </w:r>
      <w:r>
        <w:rPr>
          <w:sz w:val="17"/>
        </w:rPr>
        <w:t>or</w:t>
      </w:r>
      <w:r>
        <w:rPr>
          <w:spacing w:val="9"/>
          <w:sz w:val="17"/>
        </w:rPr>
        <w:t> </w:t>
      </w:r>
      <w:r>
        <w:rPr>
          <w:sz w:val="17"/>
        </w:rPr>
        <w:t>collectively,</w:t>
      </w:r>
      <w:r>
        <w:rPr>
          <w:spacing w:val="10"/>
          <w:sz w:val="17"/>
        </w:rPr>
        <w:t> </w:t>
      </w:r>
      <w:r>
        <w:rPr>
          <w:sz w:val="17"/>
        </w:rPr>
        <w:t>be</w:t>
      </w:r>
      <w:r>
        <w:rPr>
          <w:spacing w:val="9"/>
          <w:sz w:val="17"/>
        </w:rPr>
        <w:t> </w:t>
      </w:r>
      <w:r>
        <w:rPr>
          <w:sz w:val="17"/>
        </w:rPr>
        <w:t>entitled</w:t>
      </w:r>
      <w:r>
        <w:rPr>
          <w:spacing w:val="10"/>
          <w:sz w:val="17"/>
        </w:rPr>
        <w:t> </w:t>
      </w:r>
      <w:r>
        <w:rPr>
          <w:spacing w:val="-5"/>
          <w:sz w:val="17"/>
        </w:rPr>
        <w:t>to:</w:t>
      </w:r>
    </w:p>
    <w:p>
      <w:pPr>
        <w:pStyle w:val="BodyText"/>
        <w:spacing w:before="27"/>
      </w:pPr>
    </w:p>
    <w:p>
      <w:pPr>
        <w:pStyle w:val="ListParagraph"/>
        <w:numPr>
          <w:ilvl w:val="3"/>
          <w:numId w:val="116"/>
        </w:numPr>
        <w:tabs>
          <w:tab w:pos="1739" w:val="left" w:leader="none"/>
        </w:tabs>
        <w:spacing w:line="240" w:lineRule="auto" w:before="0" w:after="0"/>
        <w:ind w:left="1739" w:right="0" w:hanging="173"/>
        <w:jc w:val="left"/>
        <w:rPr>
          <w:sz w:val="17"/>
        </w:rPr>
      </w:pPr>
      <w:r>
        <w:rPr>
          <w:sz w:val="17"/>
        </w:rPr>
        <w:t>have</w:t>
      </w:r>
      <w:r>
        <w:rPr>
          <w:spacing w:val="10"/>
          <w:sz w:val="17"/>
        </w:rPr>
        <w:t> </w:t>
      </w:r>
      <w:r>
        <w:rPr>
          <w:sz w:val="17"/>
        </w:rPr>
        <w:t>their</w:t>
      </w:r>
      <w:r>
        <w:rPr>
          <w:spacing w:val="11"/>
          <w:sz w:val="17"/>
        </w:rPr>
        <w:t> </w:t>
      </w:r>
      <w:r>
        <w:rPr>
          <w:sz w:val="17"/>
        </w:rPr>
        <w:t>grievances</w:t>
      </w:r>
      <w:r>
        <w:rPr>
          <w:spacing w:val="10"/>
          <w:sz w:val="17"/>
        </w:rPr>
        <w:t> </w:t>
      </w:r>
      <w:r>
        <w:rPr>
          <w:sz w:val="17"/>
        </w:rPr>
        <w:t>heard</w:t>
      </w:r>
      <w:r>
        <w:rPr>
          <w:spacing w:val="11"/>
          <w:sz w:val="17"/>
        </w:rPr>
        <w:t> </w:t>
      </w:r>
      <w:r>
        <w:rPr>
          <w:sz w:val="17"/>
        </w:rPr>
        <w:t>and</w:t>
      </w:r>
      <w:r>
        <w:rPr>
          <w:spacing w:val="10"/>
          <w:sz w:val="17"/>
        </w:rPr>
        <w:t> </w:t>
      </w:r>
      <w:r>
        <w:rPr>
          <w:sz w:val="17"/>
        </w:rPr>
        <w:t>speedily</w:t>
      </w:r>
      <w:r>
        <w:rPr>
          <w:spacing w:val="11"/>
          <w:sz w:val="17"/>
        </w:rPr>
        <w:t> </w:t>
      </w:r>
      <w:r>
        <w:rPr>
          <w:spacing w:val="-2"/>
          <w:sz w:val="17"/>
        </w:rPr>
        <w:t>redressed;</w:t>
      </w:r>
    </w:p>
    <w:p>
      <w:pPr>
        <w:pStyle w:val="ListParagraph"/>
        <w:numPr>
          <w:ilvl w:val="3"/>
          <w:numId w:val="116"/>
        </w:numPr>
        <w:tabs>
          <w:tab w:pos="1740" w:val="left" w:leader="none"/>
        </w:tabs>
        <w:spacing w:line="256" w:lineRule="auto" w:before="13" w:after="0"/>
        <w:ind w:left="1740" w:right="320" w:hanging="174"/>
        <w:jc w:val="left"/>
        <w:rPr>
          <w:sz w:val="17"/>
        </w:rPr>
      </w:pPr>
      <w:r>
        <w:rPr>
          <w:sz w:val="17"/>
        </w:rPr>
        <w:t>organize</w:t>
      </w:r>
      <w:r>
        <w:rPr>
          <w:spacing w:val="29"/>
          <w:sz w:val="17"/>
        </w:rPr>
        <w:t> </w:t>
      </w:r>
      <w:r>
        <w:rPr>
          <w:sz w:val="17"/>
        </w:rPr>
        <w:t>and</w:t>
      </w:r>
      <w:r>
        <w:rPr>
          <w:spacing w:val="29"/>
          <w:sz w:val="17"/>
        </w:rPr>
        <w:t> </w:t>
      </w:r>
      <w:r>
        <w:rPr>
          <w:sz w:val="17"/>
        </w:rPr>
        <w:t>assemble</w:t>
      </w:r>
      <w:r>
        <w:rPr>
          <w:spacing w:val="29"/>
          <w:sz w:val="17"/>
        </w:rPr>
        <w:t> </w:t>
      </w:r>
      <w:r>
        <w:rPr>
          <w:sz w:val="17"/>
        </w:rPr>
        <w:t>for</w:t>
      </w:r>
      <w:r>
        <w:rPr>
          <w:spacing w:val="29"/>
          <w:sz w:val="17"/>
        </w:rPr>
        <w:t> </w:t>
      </w:r>
      <w:r>
        <w:rPr>
          <w:sz w:val="17"/>
        </w:rPr>
        <w:t>purposes</w:t>
      </w:r>
      <w:r>
        <w:rPr>
          <w:spacing w:val="29"/>
          <w:sz w:val="17"/>
        </w:rPr>
        <w:t> </w:t>
      </w:r>
      <w:r>
        <w:rPr>
          <w:sz w:val="17"/>
        </w:rPr>
        <w:t>not</w:t>
      </w:r>
      <w:r>
        <w:rPr>
          <w:spacing w:val="29"/>
          <w:sz w:val="17"/>
        </w:rPr>
        <w:t> </w:t>
      </w:r>
      <w:r>
        <w:rPr>
          <w:sz w:val="17"/>
        </w:rPr>
        <w:t>contrary</w:t>
      </w:r>
      <w:r>
        <w:rPr>
          <w:spacing w:val="29"/>
          <w:sz w:val="17"/>
        </w:rPr>
        <w:t> </w:t>
      </w:r>
      <w:r>
        <w:rPr>
          <w:sz w:val="17"/>
        </w:rPr>
        <w:t>to</w:t>
      </w:r>
      <w:r>
        <w:rPr>
          <w:spacing w:val="29"/>
          <w:sz w:val="17"/>
        </w:rPr>
        <w:t> </w:t>
      </w:r>
      <w:r>
        <w:rPr>
          <w:sz w:val="17"/>
        </w:rPr>
        <w:t>law</w:t>
      </w:r>
      <w:r>
        <w:rPr>
          <w:spacing w:val="29"/>
          <w:sz w:val="17"/>
        </w:rPr>
        <w:t> </w:t>
      </w:r>
      <w:r>
        <w:rPr>
          <w:sz w:val="17"/>
        </w:rPr>
        <w:t>and</w:t>
      </w:r>
      <w:r>
        <w:rPr>
          <w:spacing w:val="29"/>
          <w:sz w:val="17"/>
        </w:rPr>
        <w:t> </w:t>
      </w:r>
      <w:r>
        <w:rPr>
          <w:sz w:val="17"/>
        </w:rPr>
        <w:t>existing </w:t>
      </w:r>
      <w:r>
        <w:rPr>
          <w:spacing w:val="-2"/>
          <w:sz w:val="17"/>
        </w:rPr>
        <w:t>regulations;</w:t>
      </w:r>
    </w:p>
    <w:p>
      <w:pPr>
        <w:pStyle w:val="ListParagraph"/>
        <w:numPr>
          <w:ilvl w:val="3"/>
          <w:numId w:val="116"/>
        </w:numPr>
        <w:tabs>
          <w:tab w:pos="1740" w:val="left" w:leader="none"/>
        </w:tabs>
        <w:spacing w:line="256" w:lineRule="auto" w:before="0" w:after="0"/>
        <w:ind w:left="1740" w:right="320" w:hanging="174"/>
        <w:jc w:val="left"/>
        <w:rPr>
          <w:sz w:val="17"/>
        </w:rPr>
      </w:pPr>
      <w:r>
        <w:rPr>
          <w:sz w:val="17"/>
        </w:rPr>
        <w:t>present their views to appropriate bodies and authorities concerning </w:t>
      </w:r>
      <w:r>
        <w:rPr>
          <w:sz w:val="17"/>
        </w:rPr>
        <w:t>any policy or decision affecting their rights, interests and welfare.</w:t>
      </w:r>
    </w:p>
    <w:p>
      <w:pPr>
        <w:spacing w:after="0" w:line="256" w:lineRule="auto"/>
        <w:jc w:val="left"/>
        <w:rPr>
          <w:sz w:val="17"/>
        </w:rPr>
        <w:sectPr>
          <w:pgSz w:w="8640" w:h="12960"/>
          <w:pgMar w:header="0" w:footer="712" w:top="740" w:bottom="900" w:left="580" w:right="520"/>
        </w:sectPr>
      </w:pPr>
    </w:p>
    <w:p>
      <w:pPr>
        <w:pStyle w:val="ListParagraph"/>
        <w:numPr>
          <w:ilvl w:val="2"/>
          <w:numId w:val="116"/>
        </w:numPr>
        <w:tabs>
          <w:tab w:pos="1566" w:val="left" w:leader="none"/>
        </w:tabs>
        <w:spacing w:line="256" w:lineRule="auto" w:before="107" w:after="0"/>
        <w:ind w:left="1566" w:right="320" w:hanging="522"/>
        <w:jc w:val="both"/>
        <w:rPr>
          <w:sz w:val="17"/>
        </w:rPr>
      </w:pPr>
      <w:r>
        <w:rPr>
          <w:sz w:val="17"/>
        </w:rPr>
        <w:t>No student shall be subjected to disciplinary action, suspension, </w:t>
      </w:r>
      <w:r>
        <w:rPr>
          <w:sz w:val="17"/>
        </w:rPr>
        <w:t>and expulsion without due process.</w:t>
      </w:r>
    </w:p>
    <w:p>
      <w:pPr>
        <w:pStyle w:val="BodyText"/>
        <w:spacing w:before="12"/>
      </w:pPr>
    </w:p>
    <w:p>
      <w:pPr>
        <w:pStyle w:val="ListParagraph"/>
        <w:numPr>
          <w:ilvl w:val="2"/>
          <w:numId w:val="116"/>
        </w:numPr>
        <w:tabs>
          <w:tab w:pos="1566" w:val="left" w:leader="none"/>
        </w:tabs>
        <w:spacing w:line="256" w:lineRule="auto" w:before="0" w:after="0"/>
        <w:ind w:left="1566" w:right="320" w:hanging="522"/>
        <w:jc w:val="both"/>
        <w:rPr>
          <w:sz w:val="17"/>
        </w:rPr>
      </w:pPr>
      <w:r>
        <w:rPr>
          <w:sz w:val="17"/>
        </w:rPr>
        <w:t>The</w:t>
      </w:r>
      <w:r>
        <w:rPr>
          <w:spacing w:val="26"/>
          <w:sz w:val="17"/>
        </w:rPr>
        <w:t> </w:t>
      </w:r>
      <w:r>
        <w:rPr>
          <w:sz w:val="17"/>
        </w:rPr>
        <w:t>enumeration</w:t>
      </w:r>
      <w:r>
        <w:rPr>
          <w:spacing w:val="26"/>
          <w:sz w:val="17"/>
        </w:rPr>
        <w:t> </w:t>
      </w:r>
      <w:r>
        <w:rPr>
          <w:sz w:val="17"/>
        </w:rPr>
        <w:t>of</w:t>
      </w:r>
      <w:r>
        <w:rPr>
          <w:spacing w:val="26"/>
          <w:sz w:val="17"/>
        </w:rPr>
        <w:t> </w:t>
      </w:r>
      <w:r>
        <w:rPr>
          <w:sz w:val="17"/>
        </w:rPr>
        <w:t>certain</w:t>
      </w:r>
      <w:r>
        <w:rPr>
          <w:spacing w:val="26"/>
          <w:sz w:val="17"/>
        </w:rPr>
        <w:t> </w:t>
      </w:r>
      <w:r>
        <w:rPr>
          <w:sz w:val="17"/>
        </w:rPr>
        <w:t>rights</w:t>
      </w:r>
      <w:r>
        <w:rPr>
          <w:spacing w:val="26"/>
          <w:sz w:val="17"/>
        </w:rPr>
        <w:t> </w:t>
      </w:r>
      <w:r>
        <w:rPr>
          <w:sz w:val="17"/>
        </w:rPr>
        <w:t>in</w:t>
      </w:r>
      <w:r>
        <w:rPr>
          <w:spacing w:val="26"/>
          <w:sz w:val="17"/>
        </w:rPr>
        <w:t> </w:t>
      </w:r>
      <w:r>
        <w:rPr>
          <w:sz w:val="17"/>
        </w:rPr>
        <w:t>this</w:t>
      </w:r>
      <w:r>
        <w:rPr>
          <w:spacing w:val="26"/>
          <w:sz w:val="17"/>
        </w:rPr>
        <w:t> </w:t>
      </w:r>
      <w:r>
        <w:rPr>
          <w:sz w:val="17"/>
        </w:rPr>
        <w:t>Constitution</w:t>
      </w:r>
      <w:r>
        <w:rPr>
          <w:spacing w:val="26"/>
          <w:sz w:val="17"/>
        </w:rPr>
        <w:t> </w:t>
      </w:r>
      <w:r>
        <w:rPr>
          <w:sz w:val="17"/>
        </w:rPr>
        <w:t>of AUSG</w:t>
      </w:r>
      <w:r>
        <w:rPr>
          <w:spacing w:val="26"/>
          <w:sz w:val="17"/>
        </w:rPr>
        <w:t> </w:t>
      </w:r>
      <w:r>
        <w:rPr>
          <w:sz w:val="17"/>
        </w:rPr>
        <w:t>shall</w:t>
      </w:r>
      <w:r>
        <w:rPr>
          <w:spacing w:val="26"/>
          <w:sz w:val="17"/>
        </w:rPr>
        <w:t> </w:t>
      </w:r>
      <w:r>
        <w:rPr>
          <w:sz w:val="17"/>
        </w:rPr>
        <w:t>not be construed to deny or disparage others retained by students in their capacity as members of the student body or as citizens of the community</w:t>
      </w:r>
      <w:r>
        <w:rPr>
          <w:spacing w:val="40"/>
          <w:sz w:val="17"/>
        </w:rPr>
        <w:t> </w:t>
      </w:r>
      <w:r>
        <w:rPr>
          <w:sz w:val="17"/>
        </w:rPr>
        <w:t>at large.</w:t>
      </w:r>
    </w:p>
    <w:p>
      <w:pPr>
        <w:pStyle w:val="BodyText"/>
        <w:spacing w:before="94"/>
      </w:pPr>
    </w:p>
    <w:p>
      <w:pPr>
        <w:pStyle w:val="Heading7"/>
      </w:pPr>
      <w:bookmarkStart w:name="_TOC_250010" w:id="79"/>
      <w:r>
        <w:rPr/>
        <w:t>SECTION</w:t>
      </w:r>
      <w:r>
        <w:rPr>
          <w:spacing w:val="35"/>
        </w:rPr>
        <w:t> </w:t>
      </w:r>
      <w:r>
        <w:rPr/>
        <w:t>2.</w:t>
      </w:r>
      <w:r>
        <w:rPr>
          <w:spacing w:val="35"/>
        </w:rPr>
        <w:t> </w:t>
      </w:r>
      <w:r>
        <w:rPr/>
        <w:t>STUDENT</w:t>
      </w:r>
      <w:r>
        <w:rPr>
          <w:spacing w:val="42"/>
        </w:rPr>
        <w:t> </w:t>
      </w:r>
      <w:bookmarkEnd w:id="79"/>
      <w:r>
        <w:rPr>
          <w:spacing w:val="-2"/>
        </w:rPr>
        <w:t>PUBLICATION</w:t>
      </w:r>
    </w:p>
    <w:p>
      <w:pPr>
        <w:pStyle w:val="BodyText"/>
        <w:spacing w:before="46"/>
        <w:rPr>
          <w:b/>
          <w:sz w:val="20"/>
        </w:rPr>
      </w:pPr>
      <w:r>
        <w:rPr/>
        <mc:AlternateContent>
          <mc:Choice Requires="wps">
            <w:drawing>
              <wp:anchor distT="0" distB="0" distL="0" distR="0" allowOverlap="1" layoutInCell="1" locked="0" behindDoc="1" simplePos="0" relativeHeight="487717888">
                <wp:simplePos x="0" y="0"/>
                <wp:positionH relativeFrom="page">
                  <wp:posOffset>536371</wp:posOffset>
                </wp:positionH>
                <wp:positionV relativeFrom="paragraph">
                  <wp:posOffset>190749</wp:posOffset>
                </wp:positionV>
                <wp:extent cx="4413885" cy="19050"/>
                <wp:effectExtent l="0" t="0" r="0" b="0"/>
                <wp:wrapTopAndBottom/>
                <wp:docPr id="578" name="Graphic 578"/>
                <wp:cNvGraphicFramePr>
                  <a:graphicFrameLocks/>
                </wp:cNvGraphicFramePr>
                <a:graphic>
                  <a:graphicData uri="http://schemas.microsoft.com/office/word/2010/wordprocessingShape">
                    <wps:wsp>
                      <wps:cNvPr id="578" name="Graphic 578"/>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5.019612pt;width:347.532pt;height:1.497pt;mso-position-horizontal-relative:page;mso-position-vertical-relative:paragraph;z-index:-15598592;mso-wrap-distance-left:0;mso-wrap-distance-right:0" id="docshape429" filled="false" stroked="true" strokeweight=".242pt" strokecolor="#000000">
                <v:stroke dashstyle="solid"/>
                <w10:wrap type="topAndBottom"/>
              </v:rect>
            </w:pict>
          </mc:Fallback>
        </mc:AlternateContent>
      </w:r>
    </w:p>
    <w:p>
      <w:pPr>
        <w:pStyle w:val="BodyText"/>
        <w:spacing w:line="256" w:lineRule="auto" w:before="224"/>
        <w:ind w:left="262" w:right="320"/>
        <w:jc w:val="both"/>
      </w:pPr>
      <w:r>
        <w:rPr/>
        <w:t>The</w:t>
      </w:r>
      <w:r>
        <w:rPr>
          <w:spacing w:val="-2"/>
        </w:rPr>
        <w:t> </w:t>
      </w:r>
      <w:r>
        <w:rPr/>
        <w:t>Adamson Chronicle is the Official Student Publication of</w:t>
      </w:r>
      <w:r>
        <w:rPr>
          <w:spacing w:val="-2"/>
        </w:rPr>
        <w:t> </w:t>
      </w:r>
      <w:r>
        <w:rPr/>
        <w:t>Adamson University. It </w:t>
      </w:r>
      <w:r>
        <w:rPr/>
        <w:t>strives to be critical and objective entity that would act as a vanguard of truth without compromising a healthy and constructive, and diplomatic environment.</w:t>
      </w:r>
    </w:p>
    <w:p>
      <w:pPr>
        <w:pStyle w:val="BodyText"/>
        <w:spacing w:before="229"/>
        <w:rPr>
          <w:sz w:val="20"/>
        </w:rPr>
      </w:pPr>
      <w:r>
        <w:rPr/>
        <w:drawing>
          <wp:anchor distT="0" distB="0" distL="0" distR="0" allowOverlap="1" layoutInCell="1" locked="0" behindDoc="1" simplePos="0" relativeHeight="487718400">
            <wp:simplePos x="0" y="0"/>
            <wp:positionH relativeFrom="page">
              <wp:posOffset>1541856</wp:posOffset>
            </wp:positionH>
            <wp:positionV relativeFrom="paragraph">
              <wp:posOffset>307300</wp:posOffset>
            </wp:positionV>
            <wp:extent cx="2616050" cy="890587"/>
            <wp:effectExtent l="0" t="0" r="0" b="0"/>
            <wp:wrapTopAndBottom/>
            <wp:docPr id="579" name="Image 579"/>
            <wp:cNvGraphicFramePr>
              <a:graphicFrameLocks/>
            </wp:cNvGraphicFramePr>
            <a:graphic>
              <a:graphicData uri="http://schemas.openxmlformats.org/drawingml/2006/picture">
                <pic:pic>
                  <pic:nvPicPr>
                    <pic:cNvPr id="579" name="Image 579"/>
                    <pic:cNvPicPr/>
                  </pic:nvPicPr>
                  <pic:blipFill>
                    <a:blip r:embed="rId209" cstate="print"/>
                    <a:stretch>
                      <a:fillRect/>
                    </a:stretch>
                  </pic:blipFill>
                  <pic:spPr>
                    <a:xfrm>
                      <a:off x="0" y="0"/>
                      <a:ext cx="2616050" cy="890587"/>
                    </a:xfrm>
                    <a:prstGeom prst="rect">
                      <a:avLst/>
                    </a:prstGeom>
                  </pic:spPr>
                </pic:pic>
              </a:graphicData>
            </a:graphic>
          </wp:anchor>
        </w:drawing>
      </w:r>
    </w:p>
    <w:p>
      <w:pPr>
        <w:pStyle w:val="Heading7"/>
        <w:spacing w:line="252" w:lineRule="auto" w:before="189"/>
        <w:ind w:left="262" w:right="430" w:firstLine="4"/>
      </w:pPr>
      <w:r>
        <w:rPr/>
        <w:t>SECTION 3. RECOGNIZED</w:t>
      </w:r>
      <w:r>
        <w:rPr>
          <w:spacing w:val="40"/>
        </w:rPr>
        <w:t> </w:t>
      </w:r>
      <w:r>
        <w:rPr/>
        <w:t>STUDENT</w:t>
      </w:r>
      <w:r>
        <w:rPr>
          <w:spacing w:val="40"/>
        </w:rPr>
        <w:t> </w:t>
      </w:r>
      <w:r>
        <w:rPr/>
        <w:t>ORGANIZATIONS</w:t>
      </w:r>
      <w:r>
        <w:rPr>
          <w:spacing w:val="40"/>
        </w:rPr>
        <w:t> </w:t>
      </w:r>
      <w:r>
        <w:rPr>
          <w:spacing w:val="-2"/>
        </w:rPr>
        <w:t>(RSOS)</w:t>
      </w:r>
    </w:p>
    <w:p>
      <w:pPr>
        <w:pStyle w:val="BodyText"/>
        <w:spacing w:before="70"/>
        <w:rPr>
          <w:b/>
          <w:sz w:val="20"/>
        </w:rPr>
      </w:pPr>
      <w:r>
        <w:rPr/>
        <mc:AlternateContent>
          <mc:Choice Requires="wps">
            <w:drawing>
              <wp:anchor distT="0" distB="0" distL="0" distR="0" allowOverlap="1" layoutInCell="1" locked="0" behindDoc="1" simplePos="0" relativeHeight="487718912">
                <wp:simplePos x="0" y="0"/>
                <wp:positionH relativeFrom="page">
                  <wp:posOffset>536371</wp:posOffset>
                </wp:positionH>
                <wp:positionV relativeFrom="paragraph">
                  <wp:posOffset>206208</wp:posOffset>
                </wp:positionV>
                <wp:extent cx="4413885" cy="19050"/>
                <wp:effectExtent l="0" t="0" r="0" b="0"/>
                <wp:wrapTopAndBottom/>
                <wp:docPr id="580" name="Graphic 580"/>
                <wp:cNvGraphicFramePr>
                  <a:graphicFrameLocks/>
                </wp:cNvGraphicFramePr>
                <a:graphic>
                  <a:graphicData uri="http://schemas.microsoft.com/office/word/2010/wordprocessingShape">
                    <wps:wsp>
                      <wps:cNvPr id="580" name="Graphic 580"/>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6.236858pt;width:347.532pt;height:1.497pt;mso-position-horizontal-relative:page;mso-position-vertical-relative:paragraph;z-index:-15597568;mso-wrap-distance-left:0;mso-wrap-distance-right:0" id="docshape430" filled="false" stroked="true" strokeweight=".242pt" strokecolor="#000000">
                <v:stroke dashstyle="solid"/>
                <w10:wrap type="topAndBottom"/>
              </v:rect>
            </w:pict>
          </mc:Fallback>
        </mc:AlternateContent>
      </w:r>
    </w:p>
    <w:p>
      <w:pPr>
        <w:pStyle w:val="BodyText"/>
        <w:spacing w:line="256" w:lineRule="auto" w:before="141"/>
        <w:ind w:left="262" w:right="320"/>
        <w:jc w:val="both"/>
      </w:pPr>
      <w:r>
        <w:rPr/>
        <w:t>The</w:t>
      </w:r>
      <w:r>
        <w:rPr>
          <w:spacing w:val="34"/>
        </w:rPr>
        <w:t> </w:t>
      </w:r>
      <w:r>
        <w:rPr/>
        <w:t>University</w:t>
      </w:r>
      <w:r>
        <w:rPr>
          <w:spacing w:val="34"/>
        </w:rPr>
        <w:t> </w:t>
      </w:r>
      <w:r>
        <w:rPr/>
        <w:t>through</w:t>
      </w:r>
      <w:r>
        <w:rPr>
          <w:spacing w:val="34"/>
        </w:rPr>
        <w:t> </w:t>
      </w:r>
      <w:r>
        <w:rPr/>
        <w:t>the</w:t>
      </w:r>
      <w:r>
        <w:rPr>
          <w:spacing w:val="34"/>
        </w:rPr>
        <w:t> </w:t>
      </w:r>
      <w:r>
        <w:rPr/>
        <w:t>Office</w:t>
      </w:r>
      <w:r>
        <w:rPr>
          <w:spacing w:val="34"/>
        </w:rPr>
        <w:t> </w:t>
      </w:r>
      <w:r>
        <w:rPr/>
        <w:t>for</w:t>
      </w:r>
      <w:r>
        <w:rPr>
          <w:spacing w:val="34"/>
        </w:rPr>
        <w:t> </w:t>
      </w:r>
      <w:r>
        <w:rPr/>
        <w:t>Student</w:t>
      </w:r>
      <w:r>
        <w:rPr>
          <w:spacing w:val="23"/>
        </w:rPr>
        <w:t> </w:t>
      </w:r>
      <w:r>
        <w:rPr/>
        <w:t>Affairs</w:t>
      </w:r>
      <w:r>
        <w:rPr>
          <w:spacing w:val="34"/>
        </w:rPr>
        <w:t> </w:t>
      </w:r>
      <w:r>
        <w:rPr/>
        <w:t>(OSA)</w:t>
      </w:r>
      <w:r>
        <w:rPr>
          <w:spacing w:val="34"/>
        </w:rPr>
        <w:t> </w:t>
      </w:r>
      <w:r>
        <w:rPr/>
        <w:t>recognizes</w:t>
      </w:r>
      <w:r>
        <w:rPr>
          <w:spacing w:val="34"/>
        </w:rPr>
        <w:t> </w:t>
      </w:r>
      <w:r>
        <w:rPr/>
        <w:t>the</w:t>
      </w:r>
      <w:r>
        <w:rPr>
          <w:spacing w:val="34"/>
        </w:rPr>
        <w:t> </w:t>
      </w:r>
      <w:r>
        <w:rPr/>
        <w:t>existence</w:t>
      </w:r>
      <w:r>
        <w:rPr>
          <w:spacing w:val="34"/>
        </w:rPr>
        <w:t> </w:t>
      </w:r>
      <w:r>
        <w:rPr/>
        <w:t>of the Recognized Student Organizations. These RSOs provide mechanism for the efficient conduct of student activities on and/or off-campus. With the University's Vision-Mission serving as their guiding principle, they help their members to:</w:t>
      </w:r>
    </w:p>
    <w:p>
      <w:pPr>
        <w:pStyle w:val="BodyText"/>
        <w:spacing w:before="11"/>
      </w:pPr>
    </w:p>
    <w:p>
      <w:pPr>
        <w:pStyle w:val="ListParagraph"/>
        <w:numPr>
          <w:ilvl w:val="0"/>
          <w:numId w:val="117"/>
        </w:numPr>
        <w:tabs>
          <w:tab w:pos="956" w:val="left" w:leader="none"/>
        </w:tabs>
        <w:spacing w:line="240" w:lineRule="auto" w:before="0" w:after="0"/>
        <w:ind w:left="956" w:right="0" w:hanging="86"/>
        <w:jc w:val="left"/>
        <w:rPr>
          <w:sz w:val="17"/>
        </w:rPr>
      </w:pPr>
      <w:r>
        <w:rPr>
          <w:sz w:val="17"/>
        </w:rPr>
        <w:t>Create</w:t>
      </w:r>
      <w:r>
        <w:rPr>
          <w:spacing w:val="9"/>
          <w:sz w:val="17"/>
        </w:rPr>
        <w:t> </w:t>
      </w:r>
      <w:r>
        <w:rPr>
          <w:sz w:val="17"/>
        </w:rPr>
        <w:t>opportunities</w:t>
      </w:r>
      <w:r>
        <w:rPr>
          <w:spacing w:val="10"/>
          <w:sz w:val="17"/>
        </w:rPr>
        <w:t> </w:t>
      </w:r>
      <w:r>
        <w:rPr>
          <w:sz w:val="17"/>
        </w:rPr>
        <w:t>to</w:t>
      </w:r>
      <w:r>
        <w:rPr>
          <w:spacing w:val="10"/>
          <w:sz w:val="17"/>
        </w:rPr>
        <w:t> </w:t>
      </w:r>
      <w:r>
        <w:rPr>
          <w:sz w:val="17"/>
        </w:rPr>
        <w:t>serve</w:t>
      </w:r>
      <w:r>
        <w:rPr>
          <w:spacing w:val="10"/>
          <w:sz w:val="17"/>
        </w:rPr>
        <w:t> </w:t>
      </w:r>
      <w:r>
        <w:rPr>
          <w:sz w:val="17"/>
        </w:rPr>
        <w:t>their</w:t>
      </w:r>
      <w:r>
        <w:rPr>
          <w:spacing w:val="10"/>
          <w:sz w:val="17"/>
        </w:rPr>
        <w:t> </w:t>
      </w:r>
      <w:r>
        <w:rPr>
          <w:sz w:val="17"/>
        </w:rPr>
        <w:t>fellow</w:t>
      </w:r>
      <w:r>
        <w:rPr>
          <w:spacing w:val="9"/>
          <w:sz w:val="17"/>
        </w:rPr>
        <w:t> </w:t>
      </w:r>
      <w:r>
        <w:rPr>
          <w:sz w:val="17"/>
        </w:rPr>
        <w:t>students</w:t>
      </w:r>
      <w:r>
        <w:rPr>
          <w:spacing w:val="10"/>
          <w:sz w:val="17"/>
        </w:rPr>
        <w:t> </w:t>
      </w:r>
      <w:r>
        <w:rPr>
          <w:sz w:val="17"/>
        </w:rPr>
        <w:t>and</w:t>
      </w:r>
      <w:r>
        <w:rPr>
          <w:spacing w:val="10"/>
          <w:sz w:val="17"/>
        </w:rPr>
        <w:t> </w:t>
      </w:r>
      <w:r>
        <w:rPr>
          <w:sz w:val="17"/>
        </w:rPr>
        <w:t>the</w:t>
      </w:r>
      <w:r>
        <w:rPr>
          <w:spacing w:val="10"/>
          <w:sz w:val="17"/>
        </w:rPr>
        <w:t> </w:t>
      </w:r>
      <w:r>
        <w:rPr>
          <w:spacing w:val="-2"/>
          <w:sz w:val="17"/>
        </w:rPr>
        <w:t>community;</w:t>
      </w:r>
    </w:p>
    <w:p>
      <w:pPr>
        <w:pStyle w:val="ListParagraph"/>
        <w:numPr>
          <w:ilvl w:val="0"/>
          <w:numId w:val="117"/>
        </w:numPr>
        <w:tabs>
          <w:tab w:pos="956" w:val="left" w:leader="none"/>
        </w:tabs>
        <w:spacing w:line="240" w:lineRule="auto" w:before="13" w:after="0"/>
        <w:ind w:left="956" w:right="0" w:hanging="86"/>
        <w:jc w:val="left"/>
        <w:rPr>
          <w:sz w:val="17"/>
        </w:rPr>
      </w:pPr>
      <w:r>
        <w:rPr>
          <w:sz w:val="17"/>
        </w:rPr>
        <w:t>Develop</w:t>
      </w:r>
      <w:r>
        <w:rPr>
          <w:spacing w:val="9"/>
          <w:sz w:val="17"/>
        </w:rPr>
        <w:t> </w:t>
      </w:r>
      <w:r>
        <w:rPr>
          <w:sz w:val="17"/>
        </w:rPr>
        <w:t>skills</w:t>
      </w:r>
      <w:r>
        <w:rPr>
          <w:spacing w:val="10"/>
          <w:sz w:val="17"/>
        </w:rPr>
        <w:t> </w:t>
      </w:r>
      <w:r>
        <w:rPr>
          <w:sz w:val="17"/>
        </w:rPr>
        <w:t>and</w:t>
      </w:r>
      <w:r>
        <w:rPr>
          <w:spacing w:val="9"/>
          <w:sz w:val="17"/>
        </w:rPr>
        <w:t> </w:t>
      </w:r>
      <w:r>
        <w:rPr>
          <w:spacing w:val="-2"/>
          <w:sz w:val="17"/>
        </w:rPr>
        <w:t>talents;</w:t>
      </w:r>
    </w:p>
    <w:p>
      <w:pPr>
        <w:pStyle w:val="ListParagraph"/>
        <w:numPr>
          <w:ilvl w:val="0"/>
          <w:numId w:val="117"/>
        </w:numPr>
        <w:tabs>
          <w:tab w:pos="956" w:val="left" w:leader="none"/>
        </w:tabs>
        <w:spacing w:line="240" w:lineRule="auto" w:before="13" w:after="0"/>
        <w:ind w:left="956" w:right="0" w:hanging="86"/>
        <w:jc w:val="left"/>
        <w:rPr>
          <w:sz w:val="17"/>
        </w:rPr>
      </w:pPr>
      <w:r>
        <w:rPr>
          <w:sz w:val="17"/>
        </w:rPr>
        <w:t>Enhance</w:t>
      </w:r>
      <w:r>
        <w:rPr>
          <w:spacing w:val="13"/>
          <w:sz w:val="17"/>
        </w:rPr>
        <w:t> </w:t>
      </w:r>
      <w:r>
        <w:rPr>
          <w:sz w:val="17"/>
        </w:rPr>
        <w:t>their</w:t>
      </w:r>
      <w:r>
        <w:rPr>
          <w:spacing w:val="14"/>
          <w:sz w:val="17"/>
        </w:rPr>
        <w:t> </w:t>
      </w:r>
      <w:r>
        <w:rPr>
          <w:sz w:val="17"/>
        </w:rPr>
        <w:t>communication</w:t>
      </w:r>
      <w:r>
        <w:rPr>
          <w:spacing w:val="14"/>
          <w:sz w:val="17"/>
        </w:rPr>
        <w:t> </w:t>
      </w:r>
      <w:r>
        <w:rPr>
          <w:sz w:val="17"/>
        </w:rPr>
        <w:t>skills</w:t>
      </w:r>
      <w:r>
        <w:rPr>
          <w:spacing w:val="14"/>
          <w:sz w:val="17"/>
        </w:rPr>
        <w:t> </w:t>
      </w:r>
      <w:r>
        <w:rPr>
          <w:sz w:val="17"/>
        </w:rPr>
        <w:t>and</w:t>
      </w:r>
      <w:r>
        <w:rPr>
          <w:spacing w:val="13"/>
          <w:sz w:val="17"/>
        </w:rPr>
        <w:t> </w:t>
      </w:r>
      <w:r>
        <w:rPr>
          <w:sz w:val="17"/>
        </w:rPr>
        <w:t>inter-personal</w:t>
      </w:r>
      <w:r>
        <w:rPr>
          <w:spacing w:val="14"/>
          <w:sz w:val="17"/>
        </w:rPr>
        <w:t> </w:t>
      </w:r>
      <w:r>
        <w:rPr>
          <w:spacing w:val="-2"/>
          <w:sz w:val="17"/>
        </w:rPr>
        <w:t>relationships</w:t>
      </w:r>
    </w:p>
    <w:p>
      <w:pPr>
        <w:pStyle w:val="BodyText"/>
      </w:pPr>
    </w:p>
    <w:p>
      <w:pPr>
        <w:pStyle w:val="BodyText"/>
        <w:spacing w:before="99"/>
      </w:pPr>
    </w:p>
    <w:p>
      <w:pPr>
        <w:pStyle w:val="Heading7"/>
      </w:pPr>
      <w:bookmarkStart w:name="_TOC_250009" w:id="80"/>
      <w:r>
        <w:rPr/>
        <w:t>SECTION</w:t>
      </w:r>
      <w:r>
        <w:rPr>
          <w:spacing w:val="38"/>
        </w:rPr>
        <w:t> </w:t>
      </w:r>
      <w:r>
        <w:rPr/>
        <w:t>4.</w:t>
      </w:r>
      <w:r>
        <w:rPr>
          <w:spacing w:val="41"/>
        </w:rPr>
        <w:t> </w:t>
      </w:r>
      <w:r>
        <w:rPr/>
        <w:t>EXTENSION</w:t>
      </w:r>
      <w:r>
        <w:rPr>
          <w:spacing w:val="47"/>
        </w:rPr>
        <w:t> </w:t>
      </w:r>
      <w:bookmarkEnd w:id="80"/>
      <w:r>
        <w:rPr>
          <w:spacing w:val="-2"/>
        </w:rPr>
        <w:t>PROGRAMS</w:t>
      </w:r>
    </w:p>
    <w:p>
      <w:pPr>
        <w:pStyle w:val="BodyText"/>
        <w:spacing w:before="139"/>
        <w:rPr>
          <w:b/>
          <w:sz w:val="20"/>
        </w:rPr>
      </w:pPr>
      <w:r>
        <w:rPr/>
        <mc:AlternateContent>
          <mc:Choice Requires="wps">
            <w:drawing>
              <wp:anchor distT="0" distB="0" distL="0" distR="0" allowOverlap="1" layoutInCell="1" locked="0" behindDoc="1" simplePos="0" relativeHeight="487719424">
                <wp:simplePos x="0" y="0"/>
                <wp:positionH relativeFrom="page">
                  <wp:posOffset>536371</wp:posOffset>
                </wp:positionH>
                <wp:positionV relativeFrom="paragraph">
                  <wp:posOffset>249893</wp:posOffset>
                </wp:positionV>
                <wp:extent cx="4413885" cy="19050"/>
                <wp:effectExtent l="0" t="0" r="0" b="0"/>
                <wp:wrapTopAndBottom/>
                <wp:docPr id="581" name="Graphic 581"/>
                <wp:cNvGraphicFramePr>
                  <a:graphicFrameLocks/>
                </wp:cNvGraphicFramePr>
                <a:graphic>
                  <a:graphicData uri="http://schemas.microsoft.com/office/word/2010/wordprocessingShape">
                    <wps:wsp>
                      <wps:cNvPr id="581" name="Graphic 581"/>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19.676657pt;width:347.532pt;height:1.497pt;mso-position-horizontal-relative:page;mso-position-vertical-relative:paragraph;z-index:-15597056;mso-wrap-distance-left:0;mso-wrap-distance-right:0" id="docshape431" filled="false" stroked="true" strokeweight=".242pt" strokecolor="#000000">
                <v:stroke dashstyle="solid"/>
                <w10:wrap type="topAndBottom"/>
              </v:rect>
            </w:pict>
          </mc:Fallback>
        </mc:AlternateContent>
      </w:r>
    </w:p>
    <w:p>
      <w:pPr>
        <w:pStyle w:val="BodyText"/>
        <w:spacing w:line="256" w:lineRule="auto" w:before="131"/>
        <w:ind w:left="262" w:right="320"/>
        <w:jc w:val="both"/>
      </w:pPr>
      <w:r>
        <w:rPr/>
        <w:t>Students are encouraged to participate in social action and in the community </w:t>
      </w:r>
      <w:r>
        <w:rPr/>
        <w:t>extension services of the University. They are invited to be actively involved in sharing their time, talents and resources implementing community organization and development programs, activities and services for the marginalized. These programs are under the office of Integrated</w:t>
      </w:r>
      <w:r>
        <w:rPr>
          <w:spacing w:val="30"/>
        </w:rPr>
        <w:t> </w:t>
      </w:r>
      <w:r>
        <w:rPr/>
        <w:t>Community</w:t>
      </w:r>
      <w:r>
        <w:rPr>
          <w:spacing w:val="30"/>
        </w:rPr>
        <w:t> </w:t>
      </w:r>
      <w:r>
        <w:rPr/>
        <w:t>Extension</w:t>
      </w:r>
      <w:r>
        <w:rPr>
          <w:spacing w:val="30"/>
        </w:rPr>
        <w:t> </w:t>
      </w:r>
      <w:r>
        <w:rPr/>
        <w:t>Services</w:t>
      </w:r>
      <w:r>
        <w:rPr>
          <w:spacing w:val="30"/>
        </w:rPr>
        <w:t> </w:t>
      </w:r>
      <w:r>
        <w:rPr/>
        <w:t>(ICES)</w:t>
      </w:r>
      <w:r>
        <w:rPr>
          <w:spacing w:val="30"/>
        </w:rPr>
        <w:t> </w:t>
      </w:r>
      <w:r>
        <w:rPr/>
        <w:t>in</w:t>
      </w:r>
      <w:r>
        <w:rPr>
          <w:spacing w:val="30"/>
        </w:rPr>
        <w:t> </w:t>
      </w:r>
      <w:r>
        <w:rPr/>
        <w:t>coordination</w:t>
      </w:r>
      <w:r>
        <w:rPr>
          <w:spacing w:val="30"/>
        </w:rPr>
        <w:t> </w:t>
      </w:r>
      <w:r>
        <w:rPr/>
        <w:t>with</w:t>
      </w:r>
      <w:r>
        <w:rPr>
          <w:spacing w:val="30"/>
        </w:rPr>
        <w:t> </w:t>
      </w:r>
      <w:r>
        <w:rPr/>
        <w:t>the</w:t>
      </w:r>
      <w:r>
        <w:rPr>
          <w:spacing w:val="30"/>
        </w:rPr>
        <w:t> </w:t>
      </w:r>
      <w:r>
        <w:rPr/>
        <w:t>academic</w:t>
      </w:r>
      <w:r>
        <w:rPr>
          <w:spacing w:val="30"/>
        </w:rPr>
        <w:t> </w:t>
      </w:r>
      <w:r>
        <w:rPr/>
        <w:t>and co-academic offices.</w:t>
      </w:r>
    </w:p>
    <w:p>
      <w:pPr>
        <w:spacing w:after="0" w:line="256" w:lineRule="auto"/>
        <w:jc w:val="both"/>
        <w:sectPr>
          <w:pgSz w:w="8640" w:h="12960"/>
          <w:pgMar w:header="0" w:footer="712" w:top="580" w:bottom="900" w:left="580" w:right="520"/>
        </w:sectPr>
      </w:pPr>
    </w:p>
    <w:p>
      <w:pPr>
        <w:pStyle w:val="Heading5"/>
        <w:spacing w:line="252" w:lineRule="auto" w:before="71"/>
        <w:ind w:left="2341" w:right="1722" w:hanging="615"/>
      </w:pPr>
      <w:r>
        <w:rPr/>
        <mc:AlternateContent>
          <mc:Choice Requires="wps">
            <w:drawing>
              <wp:anchor distT="0" distB="0" distL="0" distR="0" allowOverlap="1" layoutInCell="1" locked="0" behindDoc="0" simplePos="0" relativeHeight="15861760">
                <wp:simplePos x="0" y="0"/>
                <wp:positionH relativeFrom="page">
                  <wp:posOffset>534835</wp:posOffset>
                </wp:positionH>
                <wp:positionV relativeFrom="paragraph">
                  <wp:posOffset>87833</wp:posOffset>
                </wp:positionV>
                <wp:extent cx="552450" cy="327025"/>
                <wp:effectExtent l="0" t="0" r="0" b="0"/>
                <wp:wrapNone/>
                <wp:docPr id="582" name="Graphic 582"/>
                <wp:cNvGraphicFramePr>
                  <a:graphicFrameLocks/>
                </wp:cNvGraphicFramePr>
                <a:graphic>
                  <a:graphicData uri="http://schemas.microsoft.com/office/word/2010/wordprocessingShape">
                    <wps:wsp>
                      <wps:cNvPr id="582" name="Graphic 582"/>
                      <wps:cNvSpPr/>
                      <wps:spPr>
                        <a:xfrm>
                          <a:off x="0" y="0"/>
                          <a:ext cx="552450" cy="327025"/>
                        </a:xfrm>
                        <a:custGeom>
                          <a:avLst/>
                          <a:gdLst/>
                          <a:ahLst/>
                          <a:cxnLst/>
                          <a:rect l="l" t="t" r="r" b="b"/>
                          <a:pathLst>
                            <a:path w="552450" h="327025">
                              <a:moveTo>
                                <a:pt x="552094" y="0"/>
                              </a:moveTo>
                              <a:lnTo>
                                <a:pt x="0" y="0"/>
                              </a:lnTo>
                              <a:lnTo>
                                <a:pt x="0" y="326834"/>
                              </a:lnTo>
                              <a:lnTo>
                                <a:pt x="552094" y="326834"/>
                              </a:lnTo>
                              <a:lnTo>
                                <a:pt x="552094"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6.916pt;width:43.472pt;height:25.735pt;mso-position-horizontal-relative:page;mso-position-vertical-relative:paragraph;z-index:15861760" id="docshape432"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62272">
                <wp:simplePos x="0" y="0"/>
                <wp:positionH relativeFrom="page">
                  <wp:posOffset>4421555</wp:posOffset>
                </wp:positionH>
                <wp:positionV relativeFrom="paragraph">
                  <wp:posOffset>87833</wp:posOffset>
                </wp:positionV>
                <wp:extent cx="530225" cy="327025"/>
                <wp:effectExtent l="0" t="0" r="0" b="0"/>
                <wp:wrapNone/>
                <wp:docPr id="583" name="Graphic 583"/>
                <wp:cNvGraphicFramePr>
                  <a:graphicFrameLocks/>
                </wp:cNvGraphicFramePr>
                <a:graphic>
                  <a:graphicData uri="http://schemas.microsoft.com/office/word/2010/wordprocessingShape">
                    <wps:wsp>
                      <wps:cNvPr id="583" name="Graphic 583"/>
                      <wps:cNvSpPr/>
                      <wps:spPr>
                        <a:xfrm>
                          <a:off x="0" y="0"/>
                          <a:ext cx="530225" cy="327025"/>
                        </a:xfrm>
                        <a:custGeom>
                          <a:avLst/>
                          <a:gdLst/>
                          <a:ahLst/>
                          <a:cxnLst/>
                          <a:rect l="l" t="t" r="r" b="b"/>
                          <a:pathLst>
                            <a:path w="530225" h="327025">
                              <a:moveTo>
                                <a:pt x="530009" y="0"/>
                              </a:moveTo>
                              <a:lnTo>
                                <a:pt x="0" y="0"/>
                              </a:lnTo>
                              <a:lnTo>
                                <a:pt x="0" y="326834"/>
                              </a:lnTo>
                              <a:lnTo>
                                <a:pt x="530009" y="326834"/>
                              </a:lnTo>
                              <a:lnTo>
                                <a:pt x="53000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48.153992pt;margin-top:6.916pt;width:41.733pt;height:25.735pt;mso-position-horizontal-relative:page;mso-position-vertical-relative:paragraph;z-index:15862272" id="docshape433" filled="true" fillcolor="#7f7f7f" stroked="false">
                <v:fill type="solid"/>
                <w10:wrap type="none"/>
              </v:rect>
            </w:pict>
          </mc:Fallback>
        </mc:AlternateContent>
      </w:r>
      <w:bookmarkStart w:name="_TOC_250008" w:id="81"/>
      <w:bookmarkEnd w:id="81"/>
      <w:r>
        <w:rPr/>
        <w:t>ARTICLE XI. CULTURAL AND SPORTS FACILITIES</w:t>
      </w:r>
    </w:p>
    <w:p>
      <w:pPr>
        <w:pStyle w:val="BodyText"/>
        <w:spacing w:before="190"/>
        <w:rPr>
          <w:rFonts w:ascii="Times New Roman"/>
          <w:b/>
          <w:sz w:val="23"/>
        </w:rPr>
      </w:pPr>
    </w:p>
    <w:p>
      <w:pPr>
        <w:pStyle w:val="Heading7"/>
        <w:jc w:val="both"/>
      </w:pPr>
      <w:bookmarkStart w:name="_TOC_250007" w:id="82"/>
      <w:r>
        <w:rPr/>
        <w:t>SECTION</w:t>
      </w:r>
      <w:r>
        <w:rPr>
          <w:spacing w:val="46"/>
        </w:rPr>
        <w:t> </w:t>
      </w:r>
      <w:r>
        <w:rPr/>
        <w:t>1.</w:t>
      </w:r>
      <w:r>
        <w:rPr>
          <w:spacing w:val="32"/>
        </w:rPr>
        <w:t> </w:t>
      </w:r>
      <w:r>
        <w:rPr/>
        <w:t>ADAMSON</w:t>
      </w:r>
      <w:r>
        <w:rPr>
          <w:spacing w:val="54"/>
        </w:rPr>
        <w:t> </w:t>
      </w:r>
      <w:r>
        <w:rPr/>
        <w:t>UNIVERSITY</w:t>
      </w:r>
      <w:r>
        <w:rPr>
          <w:spacing w:val="47"/>
        </w:rPr>
        <w:t> </w:t>
      </w:r>
      <w:bookmarkEnd w:id="82"/>
      <w:r>
        <w:rPr>
          <w:spacing w:val="-2"/>
        </w:rPr>
        <w:t>THEATER</w:t>
      </w:r>
    </w:p>
    <w:p>
      <w:pPr>
        <w:pStyle w:val="BodyText"/>
        <w:spacing w:before="3"/>
        <w:rPr>
          <w:b/>
          <w:sz w:val="8"/>
        </w:rPr>
      </w:pPr>
      <w:r>
        <w:rPr/>
        <mc:AlternateContent>
          <mc:Choice Requires="wps">
            <w:drawing>
              <wp:anchor distT="0" distB="0" distL="0" distR="0" allowOverlap="1" layoutInCell="1" locked="0" behindDoc="1" simplePos="0" relativeHeight="487719936">
                <wp:simplePos x="0" y="0"/>
                <wp:positionH relativeFrom="page">
                  <wp:posOffset>536371</wp:posOffset>
                </wp:positionH>
                <wp:positionV relativeFrom="paragraph">
                  <wp:posOffset>75825</wp:posOffset>
                </wp:positionV>
                <wp:extent cx="4413885" cy="19050"/>
                <wp:effectExtent l="0" t="0" r="0" b="0"/>
                <wp:wrapTopAndBottom/>
                <wp:docPr id="584" name="Graphic 584"/>
                <wp:cNvGraphicFramePr>
                  <a:graphicFrameLocks/>
                </wp:cNvGraphicFramePr>
                <a:graphic>
                  <a:graphicData uri="http://schemas.microsoft.com/office/word/2010/wordprocessingShape">
                    <wps:wsp>
                      <wps:cNvPr id="584" name="Graphic 58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970515pt;width:347.532pt;height:1.497pt;mso-position-horizontal-relative:page;mso-position-vertical-relative:paragraph;z-index:-15596544;mso-wrap-distance-left:0;mso-wrap-distance-right:0" id="docshape434" filled="false" stroked="true" strokeweight=".242pt" strokecolor="#000000">
                <v:stroke dashstyle="solid"/>
                <w10:wrap type="topAndBottom"/>
              </v:rect>
            </w:pict>
          </mc:Fallback>
        </mc:AlternateContent>
      </w:r>
    </w:p>
    <w:p>
      <w:pPr>
        <w:pStyle w:val="BodyText"/>
        <w:spacing w:line="256" w:lineRule="auto" w:before="127"/>
        <w:ind w:left="262" w:right="320"/>
        <w:jc w:val="both"/>
      </w:pPr>
      <w:r>
        <w:rPr/>
        <w:t>The Adamson University Theater is the former auditorium of St. Theresa's College- </w:t>
      </w:r>
      <w:r>
        <w:rPr/>
        <w:t>Manila (STC-Manila)</w:t>
      </w:r>
      <w:r>
        <w:rPr>
          <w:spacing w:val="9"/>
        </w:rPr>
        <w:t> </w:t>
      </w:r>
      <w:r>
        <w:rPr/>
        <w:t>that</w:t>
      </w:r>
      <w:r>
        <w:rPr>
          <w:spacing w:val="10"/>
        </w:rPr>
        <w:t> </w:t>
      </w:r>
      <w:r>
        <w:rPr/>
        <w:t>was</w:t>
      </w:r>
      <w:r>
        <w:rPr>
          <w:spacing w:val="10"/>
        </w:rPr>
        <w:t> </w:t>
      </w:r>
      <w:r>
        <w:rPr/>
        <w:t>built</w:t>
      </w:r>
      <w:r>
        <w:rPr>
          <w:spacing w:val="10"/>
        </w:rPr>
        <w:t> </w:t>
      </w:r>
      <w:r>
        <w:rPr/>
        <w:t>in</w:t>
      </w:r>
      <w:r>
        <w:rPr>
          <w:spacing w:val="9"/>
        </w:rPr>
        <w:t> </w:t>
      </w:r>
      <w:r>
        <w:rPr/>
        <w:t>1940</w:t>
      </w:r>
      <w:r>
        <w:rPr>
          <w:spacing w:val="10"/>
        </w:rPr>
        <w:t> </w:t>
      </w:r>
      <w:r>
        <w:rPr/>
        <w:t>under</w:t>
      </w:r>
      <w:r>
        <w:rPr>
          <w:spacing w:val="10"/>
        </w:rPr>
        <w:t> </w:t>
      </w:r>
      <w:r>
        <w:rPr/>
        <w:t>the</w:t>
      </w:r>
      <w:r>
        <w:rPr>
          <w:spacing w:val="10"/>
        </w:rPr>
        <w:t> </w:t>
      </w:r>
      <w:r>
        <w:rPr/>
        <w:t>supervision</w:t>
      </w:r>
      <w:r>
        <w:rPr>
          <w:spacing w:val="9"/>
        </w:rPr>
        <w:t> </w:t>
      </w:r>
      <w:r>
        <w:rPr/>
        <w:t>of</w:t>
      </w:r>
      <w:r>
        <w:rPr>
          <w:spacing w:val="10"/>
        </w:rPr>
        <w:t> </w:t>
      </w:r>
      <w:r>
        <w:rPr/>
        <w:t>Engineer</w:t>
      </w:r>
      <w:r>
        <w:rPr>
          <w:spacing w:val="10"/>
        </w:rPr>
        <w:t> </w:t>
      </w:r>
      <w:r>
        <w:rPr/>
        <w:t>Carlos</w:t>
      </w:r>
      <w:r>
        <w:rPr>
          <w:spacing w:val="10"/>
        </w:rPr>
        <w:t> </w:t>
      </w:r>
      <w:r>
        <w:rPr>
          <w:spacing w:val="-2"/>
        </w:rPr>
        <w:t>Quisumbing.</w:t>
      </w:r>
    </w:p>
    <w:p>
      <w:pPr>
        <w:pStyle w:val="BodyText"/>
        <w:spacing w:before="12"/>
      </w:pPr>
    </w:p>
    <w:p>
      <w:pPr>
        <w:pStyle w:val="BodyText"/>
        <w:spacing w:line="256" w:lineRule="auto"/>
        <w:ind w:left="262" w:right="320"/>
        <w:jc w:val="both"/>
      </w:pPr>
      <w:r>
        <w:rPr/>
        <w:t>The auditorium was a favorite venue for cultural activities, artistic events, academic and social gatherings by students and professionals alike before and after STC-Manila became part of Adamson University in 1977.</w:t>
      </w:r>
    </w:p>
    <w:p>
      <w:pPr>
        <w:pStyle w:val="BodyText"/>
        <w:spacing w:before="12"/>
      </w:pPr>
    </w:p>
    <w:p>
      <w:pPr>
        <w:pStyle w:val="BodyText"/>
        <w:spacing w:line="256" w:lineRule="auto"/>
        <w:ind w:left="262" w:right="320"/>
        <w:jc w:val="both"/>
      </w:pPr>
      <w:r>
        <w:rPr/>
        <w:t>In 2005, the major renovation that was started a couple of years back was completed. </w:t>
      </w:r>
      <w:r>
        <w:rPr/>
        <w:t>R.T. de Leon Construction undertook the project based on the design plan of Architect Joel Lopez. The project was accomplished during the presidency of Fr. Gregorio L. Bañaga, Jr., </w:t>
      </w:r>
      <w:r>
        <w:rPr>
          <w:spacing w:val="-4"/>
        </w:rPr>
        <w:t>CM.</w:t>
      </w:r>
    </w:p>
    <w:p>
      <w:pPr>
        <w:pStyle w:val="BodyText"/>
        <w:spacing w:before="11"/>
      </w:pPr>
    </w:p>
    <w:p>
      <w:pPr>
        <w:pStyle w:val="BodyText"/>
        <w:spacing w:line="256" w:lineRule="auto"/>
        <w:ind w:left="262" w:right="320"/>
        <w:jc w:val="both"/>
      </w:pPr>
      <w:r>
        <w:rPr/>
        <w:t>The Adamson University Theater is a premier venue for staging plays, pageants, concerts, screening films and conducting lectures and conferences.</w:t>
      </w:r>
    </w:p>
    <w:p>
      <w:pPr>
        <w:pStyle w:val="BodyText"/>
        <w:spacing w:before="49"/>
      </w:pPr>
    </w:p>
    <w:p>
      <w:pPr>
        <w:pStyle w:val="Heading7"/>
        <w:jc w:val="both"/>
      </w:pPr>
      <w:bookmarkStart w:name="_TOC_250006" w:id="83"/>
      <w:r>
        <w:rPr/>
        <w:t>SECTION</w:t>
      </w:r>
      <w:r>
        <w:rPr>
          <w:spacing w:val="46"/>
        </w:rPr>
        <w:t> </w:t>
      </w:r>
      <w:r>
        <w:rPr/>
        <w:t>2.</w:t>
      </w:r>
      <w:r>
        <w:rPr>
          <w:spacing w:val="32"/>
        </w:rPr>
        <w:t> </w:t>
      </w:r>
      <w:r>
        <w:rPr/>
        <w:t>ADAMSON</w:t>
      </w:r>
      <w:r>
        <w:rPr>
          <w:spacing w:val="54"/>
        </w:rPr>
        <w:t> </w:t>
      </w:r>
      <w:r>
        <w:rPr/>
        <w:t>UNIVERSITY</w:t>
      </w:r>
      <w:r>
        <w:rPr>
          <w:spacing w:val="47"/>
        </w:rPr>
        <w:t> </w:t>
      </w:r>
      <w:bookmarkEnd w:id="83"/>
      <w:r>
        <w:rPr>
          <w:spacing w:val="-2"/>
        </w:rPr>
        <w:t>MUSEUM</w:t>
      </w:r>
    </w:p>
    <w:p>
      <w:pPr>
        <w:pStyle w:val="BodyText"/>
        <w:spacing w:before="5"/>
        <w:rPr>
          <w:b/>
          <w:sz w:val="7"/>
        </w:rPr>
      </w:pPr>
      <w:r>
        <w:rPr/>
        <mc:AlternateContent>
          <mc:Choice Requires="wps">
            <w:drawing>
              <wp:anchor distT="0" distB="0" distL="0" distR="0" allowOverlap="1" layoutInCell="1" locked="0" behindDoc="1" simplePos="0" relativeHeight="487720448">
                <wp:simplePos x="0" y="0"/>
                <wp:positionH relativeFrom="page">
                  <wp:posOffset>536371</wp:posOffset>
                </wp:positionH>
                <wp:positionV relativeFrom="paragraph">
                  <wp:posOffset>69652</wp:posOffset>
                </wp:positionV>
                <wp:extent cx="4413885" cy="19050"/>
                <wp:effectExtent l="0" t="0" r="0" b="0"/>
                <wp:wrapTopAndBottom/>
                <wp:docPr id="585" name="Graphic 585"/>
                <wp:cNvGraphicFramePr>
                  <a:graphicFrameLocks/>
                </wp:cNvGraphicFramePr>
                <a:graphic>
                  <a:graphicData uri="http://schemas.microsoft.com/office/word/2010/wordprocessingShape">
                    <wps:wsp>
                      <wps:cNvPr id="585" name="Graphic 585"/>
                      <wps:cNvSpPr/>
                      <wps:spPr>
                        <a:xfrm>
                          <a:off x="0" y="0"/>
                          <a:ext cx="4413885" cy="19050"/>
                        </a:xfrm>
                        <a:custGeom>
                          <a:avLst/>
                          <a:gdLst/>
                          <a:ahLst/>
                          <a:cxnLst/>
                          <a:rect l="l" t="t" r="r" b="b"/>
                          <a:pathLst>
                            <a:path w="4413885" h="19050">
                              <a:moveTo>
                                <a:pt x="0" y="19024"/>
                              </a:moveTo>
                              <a:lnTo>
                                <a:pt x="4413656" y="19024"/>
                              </a:lnTo>
                              <a:lnTo>
                                <a:pt x="4413656" y="0"/>
                              </a:lnTo>
                              <a:lnTo>
                                <a:pt x="0" y="0"/>
                              </a:lnTo>
                              <a:lnTo>
                                <a:pt x="0" y="19024"/>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484463pt;width:347.532pt;height:1.498pt;mso-position-horizontal-relative:page;mso-position-vertical-relative:paragraph;z-index:-15596032;mso-wrap-distance-left:0;mso-wrap-distance-right:0" id="docshape435" filled="false" stroked="true" strokeweight=".242pt" strokecolor="#000000">
                <v:stroke dashstyle="solid"/>
                <w10:wrap type="topAndBottom"/>
              </v:rect>
            </w:pict>
          </mc:Fallback>
        </mc:AlternateContent>
      </w:r>
    </w:p>
    <w:p>
      <w:pPr>
        <w:pStyle w:val="ListParagraph"/>
        <w:numPr>
          <w:ilvl w:val="1"/>
          <w:numId w:val="118"/>
        </w:numPr>
        <w:tabs>
          <w:tab w:pos="895" w:val="left" w:leader="none"/>
        </w:tabs>
        <w:spacing w:line="240" w:lineRule="auto" w:before="90" w:after="0"/>
        <w:ind w:left="895" w:right="0" w:hanging="285"/>
        <w:jc w:val="left"/>
        <w:rPr>
          <w:sz w:val="17"/>
        </w:rPr>
      </w:pPr>
      <w:r>
        <w:rPr>
          <w:sz w:val="17"/>
        </w:rPr>
        <w:t>The</w:t>
      </w:r>
      <w:r>
        <w:rPr>
          <w:spacing w:val="15"/>
          <w:sz w:val="17"/>
        </w:rPr>
        <w:t> </w:t>
      </w:r>
      <w:r>
        <w:rPr>
          <w:sz w:val="17"/>
        </w:rPr>
        <w:t>Founder's</w:t>
      </w:r>
      <w:r>
        <w:rPr>
          <w:spacing w:val="15"/>
          <w:sz w:val="17"/>
        </w:rPr>
        <w:t> </w:t>
      </w:r>
      <w:r>
        <w:rPr>
          <w:spacing w:val="-4"/>
          <w:sz w:val="17"/>
        </w:rPr>
        <w:t>Wing</w:t>
      </w:r>
    </w:p>
    <w:p>
      <w:pPr>
        <w:pStyle w:val="BodyText"/>
        <w:spacing w:before="26"/>
      </w:pPr>
    </w:p>
    <w:p>
      <w:pPr>
        <w:pStyle w:val="BodyText"/>
        <w:spacing w:line="256" w:lineRule="auto" w:before="1"/>
        <w:ind w:left="957" w:right="320"/>
        <w:jc w:val="both"/>
      </w:pPr>
      <w:r>
        <w:rPr/>
        <w:t>The Founder's Wing is the section dedicated to the memory of Prof. Dr. </w:t>
      </w:r>
      <w:r>
        <w:rPr/>
        <w:t>George Lucas Adamson. The Greek chemist and educator who established the Adamson School of Industrial Chemistry in 1932 in Manila, which became Adamson University in 1941. Dr.</w:t>
      </w:r>
      <w:r>
        <w:rPr>
          <w:spacing w:val="-7"/>
        </w:rPr>
        <w:t> </w:t>
      </w:r>
      <w:r>
        <w:rPr/>
        <w:t>Adamson ran the university until 1967 when ownership and administration of the school was passed on to the Vincentian Fathers and Brothers of the Congregation of the Mission (Vincentians).</w:t>
      </w:r>
    </w:p>
    <w:p>
      <w:pPr>
        <w:pStyle w:val="BodyText"/>
      </w:pPr>
    </w:p>
    <w:p>
      <w:pPr>
        <w:pStyle w:val="BodyText"/>
        <w:spacing w:before="23"/>
      </w:pPr>
    </w:p>
    <w:p>
      <w:pPr>
        <w:pStyle w:val="BodyText"/>
        <w:spacing w:line="256" w:lineRule="auto"/>
        <w:ind w:left="957" w:right="320"/>
        <w:jc w:val="both"/>
      </w:pPr>
      <w:r>
        <w:rPr/>
        <w:t>The</w:t>
      </w:r>
      <w:r>
        <w:rPr>
          <w:spacing w:val="-8"/>
        </w:rPr>
        <w:t> </w:t>
      </w:r>
      <w:r>
        <w:rPr/>
        <w:t>Founder's</w:t>
      </w:r>
      <w:r>
        <w:rPr>
          <w:spacing w:val="-8"/>
        </w:rPr>
        <w:t> </w:t>
      </w:r>
      <w:r>
        <w:rPr/>
        <w:t>Wing</w:t>
      </w:r>
      <w:r>
        <w:rPr>
          <w:spacing w:val="-7"/>
        </w:rPr>
        <w:t> </w:t>
      </w:r>
      <w:r>
        <w:rPr/>
        <w:t>is</w:t>
      </w:r>
      <w:r>
        <w:rPr>
          <w:spacing w:val="-8"/>
        </w:rPr>
        <w:t> </w:t>
      </w:r>
      <w:r>
        <w:rPr/>
        <w:t>a</w:t>
      </w:r>
      <w:r>
        <w:rPr>
          <w:spacing w:val="-8"/>
        </w:rPr>
        <w:t> </w:t>
      </w:r>
      <w:r>
        <w:rPr/>
        <w:t>collaborative</w:t>
      </w:r>
      <w:r>
        <w:rPr>
          <w:spacing w:val="-8"/>
        </w:rPr>
        <w:t> </w:t>
      </w:r>
      <w:r>
        <w:rPr/>
        <w:t>effort</w:t>
      </w:r>
      <w:r>
        <w:rPr>
          <w:spacing w:val="-8"/>
        </w:rPr>
        <w:t> </w:t>
      </w:r>
      <w:r>
        <w:rPr/>
        <w:t>between</w:t>
      </w:r>
      <w:r>
        <w:rPr>
          <w:spacing w:val="-7"/>
        </w:rPr>
        <w:t> </w:t>
      </w:r>
      <w:r>
        <w:rPr/>
        <w:t>the</w:t>
      </w:r>
      <w:r>
        <w:rPr>
          <w:spacing w:val="-8"/>
        </w:rPr>
        <w:t> </w:t>
      </w:r>
      <w:r>
        <w:rPr/>
        <w:t>family</w:t>
      </w:r>
      <w:r>
        <w:rPr>
          <w:spacing w:val="-7"/>
        </w:rPr>
        <w:t> </w:t>
      </w:r>
      <w:r>
        <w:rPr/>
        <w:t>of</w:t>
      </w:r>
      <w:r>
        <w:rPr>
          <w:spacing w:val="-8"/>
        </w:rPr>
        <w:t> </w:t>
      </w:r>
      <w:r>
        <w:rPr/>
        <w:t>Dr.</w:t>
      </w:r>
      <w:r>
        <w:rPr>
          <w:spacing w:val="-8"/>
        </w:rPr>
        <w:t> </w:t>
      </w:r>
      <w:r>
        <w:rPr/>
        <w:t>Lucas</w:t>
      </w:r>
      <w:r>
        <w:rPr>
          <w:spacing w:val="-7"/>
        </w:rPr>
        <w:t> </w:t>
      </w:r>
      <w:r>
        <w:rPr/>
        <w:t>George Adamson. The founder's son, and the administration of</w:t>
      </w:r>
      <w:r>
        <w:rPr>
          <w:spacing w:val="-8"/>
        </w:rPr>
        <w:t> </w:t>
      </w:r>
      <w:r>
        <w:rPr/>
        <w:t>Adamson University led by University President Fr. Gregorio L. Bañaga, Jr., C.M. The former donated </w:t>
      </w:r>
      <w:r>
        <w:rPr/>
        <w:t>the memorabilia of the late founder while the latter provided the space and continuing curatorship of the museum. Contracted to do the planning, research, and concept development, including the construction management, was the Ayala Museum curatorial team headed by Mr. Kenneth Esguerra.</w:t>
      </w:r>
    </w:p>
    <w:p>
      <w:pPr>
        <w:pStyle w:val="BodyText"/>
        <w:spacing w:before="9"/>
      </w:pPr>
    </w:p>
    <w:p>
      <w:pPr>
        <w:pStyle w:val="BodyText"/>
        <w:spacing w:line="256" w:lineRule="auto" w:before="1"/>
        <w:ind w:left="957" w:right="320"/>
        <w:jc w:val="both"/>
      </w:pPr>
      <w:r>
        <w:rPr/>
        <w:t>The</w:t>
      </w:r>
      <w:r>
        <w:rPr>
          <w:spacing w:val="-7"/>
        </w:rPr>
        <w:t> </w:t>
      </w:r>
      <w:r>
        <w:rPr/>
        <w:t>Founder's</w:t>
      </w:r>
      <w:r>
        <w:rPr>
          <w:spacing w:val="-3"/>
        </w:rPr>
        <w:t> </w:t>
      </w:r>
      <w:r>
        <w:rPr/>
        <w:t>Wing</w:t>
      </w:r>
      <w:r>
        <w:rPr>
          <w:spacing w:val="-3"/>
        </w:rPr>
        <w:t> </w:t>
      </w:r>
      <w:r>
        <w:rPr/>
        <w:t>exhibits</w:t>
      </w:r>
      <w:r>
        <w:rPr>
          <w:spacing w:val="-3"/>
        </w:rPr>
        <w:t> </w:t>
      </w:r>
      <w:r>
        <w:rPr/>
        <w:t>the</w:t>
      </w:r>
      <w:r>
        <w:rPr>
          <w:spacing w:val="-3"/>
        </w:rPr>
        <w:t> </w:t>
      </w:r>
      <w:r>
        <w:rPr/>
        <w:t>memorabilia</w:t>
      </w:r>
      <w:r>
        <w:rPr>
          <w:spacing w:val="-3"/>
        </w:rPr>
        <w:t> </w:t>
      </w:r>
      <w:r>
        <w:rPr/>
        <w:t>of</w:t>
      </w:r>
      <w:r>
        <w:rPr>
          <w:spacing w:val="-3"/>
        </w:rPr>
        <w:t> </w:t>
      </w:r>
      <w:r>
        <w:rPr/>
        <w:t>Dr.</w:t>
      </w:r>
      <w:r>
        <w:rPr>
          <w:spacing w:val="-12"/>
        </w:rPr>
        <w:t> </w:t>
      </w:r>
      <w:r>
        <w:rPr/>
        <w:t>Adamson</w:t>
      </w:r>
      <w:r>
        <w:rPr>
          <w:spacing w:val="-3"/>
        </w:rPr>
        <w:t> </w:t>
      </w:r>
      <w:r>
        <w:rPr/>
        <w:t>from</w:t>
      </w:r>
      <w:r>
        <w:rPr>
          <w:spacing w:val="-3"/>
        </w:rPr>
        <w:t> </w:t>
      </w:r>
      <w:r>
        <w:rPr/>
        <w:t>his</w:t>
      </w:r>
      <w:r>
        <w:rPr>
          <w:spacing w:val="-3"/>
        </w:rPr>
        <w:t> </w:t>
      </w:r>
      <w:r>
        <w:rPr/>
        <w:t>brief</w:t>
      </w:r>
      <w:r>
        <w:rPr>
          <w:spacing w:val="-3"/>
        </w:rPr>
        <w:t> </w:t>
      </w:r>
      <w:r>
        <w:rPr/>
        <w:t>sojourn in Australia to his retirement as president of Adamson University.</w:t>
      </w:r>
    </w:p>
    <w:p>
      <w:pPr>
        <w:pStyle w:val="BodyText"/>
        <w:spacing w:before="11"/>
      </w:pPr>
    </w:p>
    <w:p>
      <w:pPr>
        <w:pStyle w:val="ListParagraph"/>
        <w:numPr>
          <w:ilvl w:val="1"/>
          <w:numId w:val="118"/>
        </w:numPr>
        <w:tabs>
          <w:tab w:pos="895" w:val="left" w:leader="none"/>
        </w:tabs>
        <w:spacing w:line="240" w:lineRule="auto" w:before="1" w:after="0"/>
        <w:ind w:left="895" w:right="0" w:hanging="285"/>
        <w:jc w:val="left"/>
        <w:rPr>
          <w:sz w:val="17"/>
        </w:rPr>
      </w:pPr>
      <w:r>
        <w:rPr>
          <w:sz w:val="17"/>
        </w:rPr>
        <w:t>The</w:t>
      </w:r>
      <w:r>
        <w:rPr>
          <w:spacing w:val="9"/>
          <w:sz w:val="17"/>
        </w:rPr>
        <w:t> </w:t>
      </w:r>
      <w:r>
        <w:rPr>
          <w:sz w:val="17"/>
        </w:rPr>
        <w:t>Vincentian</w:t>
      </w:r>
      <w:r>
        <w:rPr>
          <w:spacing w:val="10"/>
          <w:sz w:val="17"/>
        </w:rPr>
        <w:t> </w:t>
      </w:r>
      <w:r>
        <w:rPr>
          <w:spacing w:val="-4"/>
          <w:sz w:val="17"/>
        </w:rPr>
        <w:t>Wing</w:t>
      </w:r>
    </w:p>
    <w:p>
      <w:pPr>
        <w:pStyle w:val="BodyText"/>
        <w:spacing w:before="26"/>
      </w:pPr>
    </w:p>
    <w:p>
      <w:pPr>
        <w:pStyle w:val="BodyText"/>
        <w:spacing w:line="256" w:lineRule="auto"/>
        <w:ind w:left="957" w:right="272"/>
        <w:jc w:val="both"/>
      </w:pPr>
      <w:r>
        <w:rPr/>
        <w:t>The Vincentian</w:t>
      </w:r>
      <w:r>
        <w:rPr>
          <w:spacing w:val="-1"/>
        </w:rPr>
        <w:t> </w:t>
      </w:r>
      <w:r>
        <w:rPr/>
        <w:t>Wing</w:t>
      </w:r>
      <w:r>
        <w:rPr>
          <w:spacing w:val="-1"/>
        </w:rPr>
        <w:t> </w:t>
      </w:r>
      <w:r>
        <w:rPr/>
        <w:t>exhibits</w:t>
      </w:r>
      <w:r>
        <w:rPr>
          <w:spacing w:val="-1"/>
        </w:rPr>
        <w:t> </w:t>
      </w:r>
      <w:r>
        <w:rPr/>
        <w:t>the</w:t>
      </w:r>
      <w:r>
        <w:rPr>
          <w:spacing w:val="-1"/>
        </w:rPr>
        <w:t> </w:t>
      </w:r>
      <w:r>
        <w:rPr/>
        <w:t>history</w:t>
      </w:r>
      <w:r>
        <w:rPr>
          <w:spacing w:val="-1"/>
        </w:rPr>
        <w:t> </w:t>
      </w:r>
      <w:r>
        <w:rPr/>
        <w:t>of</w:t>
      </w:r>
      <w:r>
        <w:rPr>
          <w:spacing w:val="-1"/>
        </w:rPr>
        <w:t> </w:t>
      </w:r>
      <w:r>
        <w:rPr/>
        <w:t>the</w:t>
      </w:r>
      <w:r>
        <w:rPr>
          <w:spacing w:val="-1"/>
        </w:rPr>
        <w:t> </w:t>
      </w:r>
      <w:r>
        <w:rPr/>
        <w:t>university</w:t>
      </w:r>
      <w:r>
        <w:rPr>
          <w:spacing w:val="-1"/>
        </w:rPr>
        <w:t> </w:t>
      </w:r>
      <w:r>
        <w:rPr/>
        <w:t>from</w:t>
      </w:r>
      <w:r>
        <w:rPr>
          <w:spacing w:val="-1"/>
        </w:rPr>
        <w:t> </w:t>
      </w:r>
      <w:r>
        <w:rPr/>
        <w:t>1964,</w:t>
      </w:r>
      <w:r>
        <w:rPr>
          <w:spacing w:val="-1"/>
        </w:rPr>
        <w:t> </w:t>
      </w:r>
      <w:r>
        <w:rPr/>
        <w:t>the</w:t>
      </w:r>
      <w:r>
        <w:rPr>
          <w:spacing w:val="-1"/>
        </w:rPr>
        <w:t> </w:t>
      </w:r>
      <w:r>
        <w:rPr/>
        <w:t>year</w:t>
      </w:r>
      <w:r>
        <w:rPr>
          <w:spacing w:val="-1"/>
        </w:rPr>
        <w:t> </w:t>
      </w:r>
      <w:r>
        <w:rPr/>
        <w:t>it</w:t>
      </w:r>
      <w:r>
        <w:rPr>
          <w:spacing w:val="-1"/>
        </w:rPr>
        <w:t> </w:t>
      </w:r>
      <w:r>
        <w:rPr/>
        <w:t>was turned over to the Vincentian priests and brothers of Congregation of the Mission,</w:t>
      </w:r>
      <w:r>
        <w:rPr>
          <w:spacing w:val="40"/>
        </w:rPr>
        <w:t> </w:t>
      </w:r>
      <w:r>
        <w:rPr/>
        <w:t>to the present.</w:t>
      </w:r>
    </w:p>
    <w:p>
      <w:pPr>
        <w:spacing w:after="0" w:line="256" w:lineRule="auto"/>
        <w:jc w:val="both"/>
        <w:sectPr>
          <w:pgSz w:w="8640" w:h="12960"/>
          <w:pgMar w:header="0" w:footer="712" w:top="580" w:bottom="900" w:left="580" w:right="520"/>
        </w:sectPr>
      </w:pPr>
    </w:p>
    <w:p>
      <w:pPr>
        <w:pStyle w:val="BodyText"/>
        <w:spacing w:line="256" w:lineRule="auto" w:before="107"/>
        <w:ind w:left="957" w:right="320"/>
        <w:jc w:val="both"/>
      </w:pPr>
      <w:r>
        <w:rPr/>
        <w:t>The four Vincentian presidents who successfully steered the school to its present status as an institution offering quality Catholic education are given </w:t>
      </w:r>
      <w:r>
        <w:rPr/>
        <w:t>recognition together with the milestones that transpired during their respective terms. Included in this section of the museum are photos of the two</w:t>
      </w:r>
      <w:r>
        <w:rPr>
          <w:spacing w:val="-2"/>
        </w:rPr>
        <w:t> </w:t>
      </w:r>
      <w:r>
        <w:rPr/>
        <w:t>Adamson Brothers-Alexander Athos and George Athos-who were cousins and partners of the founder.</w:t>
      </w:r>
    </w:p>
    <w:p>
      <w:pPr>
        <w:pStyle w:val="BodyText"/>
        <w:spacing w:before="10"/>
      </w:pPr>
    </w:p>
    <w:p>
      <w:pPr>
        <w:pStyle w:val="BodyText"/>
        <w:spacing w:before="1"/>
        <w:ind w:left="957"/>
        <w:jc w:val="both"/>
      </w:pPr>
      <w:r>
        <w:rPr/>
        <w:t>The</w:t>
      </w:r>
      <w:r>
        <w:rPr>
          <w:spacing w:val="-4"/>
        </w:rPr>
        <w:t> </w:t>
      </w:r>
      <w:r>
        <w:rPr/>
        <w:t>Adamson</w:t>
      </w:r>
      <w:r>
        <w:rPr>
          <w:spacing w:val="9"/>
        </w:rPr>
        <w:t> </w:t>
      </w:r>
      <w:r>
        <w:rPr/>
        <w:t>University</w:t>
      </w:r>
      <w:r>
        <w:rPr>
          <w:spacing w:val="8"/>
        </w:rPr>
        <w:t> </w:t>
      </w:r>
      <w:r>
        <w:rPr/>
        <w:t>Museum</w:t>
      </w:r>
      <w:r>
        <w:rPr>
          <w:spacing w:val="9"/>
        </w:rPr>
        <w:t> </w:t>
      </w:r>
      <w:r>
        <w:rPr/>
        <w:t>is</w:t>
      </w:r>
      <w:r>
        <w:rPr>
          <w:spacing w:val="8"/>
        </w:rPr>
        <w:t> </w:t>
      </w:r>
      <w:r>
        <w:rPr/>
        <w:t>located</w:t>
      </w:r>
      <w:r>
        <w:rPr>
          <w:spacing w:val="9"/>
        </w:rPr>
        <w:t> </w:t>
      </w:r>
      <w:r>
        <w:rPr/>
        <w:t>on</w:t>
      </w:r>
      <w:r>
        <w:rPr>
          <w:spacing w:val="8"/>
        </w:rPr>
        <w:t> </w:t>
      </w:r>
      <w:r>
        <w:rPr/>
        <w:t>the</w:t>
      </w:r>
      <w:r>
        <w:rPr>
          <w:spacing w:val="8"/>
        </w:rPr>
        <w:t> </w:t>
      </w:r>
      <w:r>
        <w:rPr/>
        <w:t>ground</w:t>
      </w:r>
      <w:r>
        <w:rPr>
          <w:spacing w:val="9"/>
        </w:rPr>
        <w:t> </w:t>
      </w:r>
      <w:r>
        <w:rPr/>
        <w:t>floor</w:t>
      </w:r>
      <w:r>
        <w:rPr>
          <w:spacing w:val="8"/>
        </w:rPr>
        <w:t> </w:t>
      </w:r>
      <w:r>
        <w:rPr/>
        <w:t>of</w:t>
      </w:r>
      <w:r>
        <w:rPr>
          <w:spacing w:val="9"/>
        </w:rPr>
        <w:t> </w:t>
      </w:r>
      <w:r>
        <w:rPr/>
        <w:t>the</w:t>
      </w:r>
      <w:r>
        <w:rPr>
          <w:spacing w:val="8"/>
        </w:rPr>
        <w:t> </w:t>
      </w:r>
      <w:r>
        <w:rPr/>
        <w:t>St.</w:t>
      </w:r>
      <w:r>
        <w:rPr>
          <w:spacing w:val="9"/>
        </w:rPr>
        <w:t> </w:t>
      </w:r>
      <w:r>
        <w:rPr>
          <w:spacing w:val="-2"/>
        </w:rPr>
        <w:t>Vincent</w:t>
      </w:r>
    </w:p>
    <w:p>
      <w:pPr>
        <w:pStyle w:val="BodyText"/>
        <w:spacing w:before="13"/>
        <w:ind w:left="957"/>
      </w:pPr>
      <w:r>
        <w:rPr>
          <w:spacing w:val="-2"/>
        </w:rPr>
        <w:t>Building.</w:t>
      </w:r>
    </w:p>
    <w:p>
      <w:pPr>
        <w:pStyle w:val="BodyText"/>
      </w:pPr>
    </w:p>
    <w:p>
      <w:pPr>
        <w:pStyle w:val="BodyText"/>
        <w:spacing w:before="99"/>
      </w:pPr>
    </w:p>
    <w:p>
      <w:pPr>
        <w:pStyle w:val="Heading7"/>
        <w:jc w:val="both"/>
      </w:pPr>
      <w:bookmarkStart w:name="_TOC_250005" w:id="84"/>
      <w:r>
        <w:rPr/>
        <w:t>SECTION</w:t>
      </w:r>
      <w:r>
        <w:rPr>
          <w:spacing w:val="24"/>
        </w:rPr>
        <w:t> </w:t>
      </w:r>
      <w:r>
        <w:rPr/>
        <w:t>3.</w:t>
      </w:r>
      <w:r>
        <w:rPr>
          <w:spacing w:val="13"/>
        </w:rPr>
        <w:t> </w:t>
      </w:r>
      <w:r>
        <w:rPr/>
        <w:t>ADU</w:t>
      </w:r>
      <w:r>
        <w:rPr>
          <w:spacing w:val="20"/>
        </w:rPr>
        <w:t> </w:t>
      </w:r>
      <w:r>
        <w:rPr/>
        <w:t>ART</w:t>
      </w:r>
      <w:r>
        <w:rPr>
          <w:spacing w:val="30"/>
        </w:rPr>
        <w:t> </w:t>
      </w:r>
      <w:bookmarkEnd w:id="84"/>
      <w:r>
        <w:rPr>
          <w:spacing w:val="-2"/>
        </w:rPr>
        <w:t>GALLERY</w:t>
      </w:r>
    </w:p>
    <w:p>
      <w:pPr>
        <w:pStyle w:val="BodyText"/>
        <w:spacing w:before="10"/>
        <w:rPr>
          <w:b/>
          <w:sz w:val="7"/>
        </w:rPr>
      </w:pPr>
      <w:r>
        <w:rPr/>
        <mc:AlternateContent>
          <mc:Choice Requires="wps">
            <w:drawing>
              <wp:anchor distT="0" distB="0" distL="0" distR="0" allowOverlap="1" layoutInCell="1" locked="0" behindDoc="1" simplePos="0" relativeHeight="487721984">
                <wp:simplePos x="0" y="0"/>
                <wp:positionH relativeFrom="page">
                  <wp:posOffset>536371</wp:posOffset>
                </wp:positionH>
                <wp:positionV relativeFrom="paragraph">
                  <wp:posOffset>72891</wp:posOffset>
                </wp:positionV>
                <wp:extent cx="4413885" cy="19050"/>
                <wp:effectExtent l="0" t="0" r="0" b="0"/>
                <wp:wrapTopAndBottom/>
                <wp:docPr id="586" name="Graphic 586"/>
                <wp:cNvGraphicFramePr>
                  <a:graphicFrameLocks/>
                </wp:cNvGraphicFramePr>
                <a:graphic>
                  <a:graphicData uri="http://schemas.microsoft.com/office/word/2010/wordprocessingShape">
                    <wps:wsp>
                      <wps:cNvPr id="586" name="Graphic 586"/>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739464pt;width:347.532pt;height:1.497pt;mso-position-horizontal-relative:page;mso-position-vertical-relative:paragraph;z-index:-15594496;mso-wrap-distance-left:0;mso-wrap-distance-right:0" id="docshape436" filled="false" stroked="true" strokeweight=".242pt" strokecolor="#000000">
                <v:stroke dashstyle="solid"/>
                <w10:wrap type="topAndBottom"/>
              </v:rect>
            </w:pict>
          </mc:Fallback>
        </mc:AlternateContent>
      </w:r>
    </w:p>
    <w:p>
      <w:pPr>
        <w:pStyle w:val="BodyText"/>
        <w:spacing w:line="256" w:lineRule="auto" w:before="85"/>
        <w:ind w:left="262" w:right="320"/>
        <w:jc w:val="both"/>
      </w:pPr>
      <w:r>
        <w:rPr/>
        <w:t>Located at the left side of the AdU Theater, the gallery's latest transformation is the handiwork</w:t>
      </w:r>
      <w:r>
        <w:rPr>
          <w:spacing w:val="36"/>
        </w:rPr>
        <w:t> </w:t>
      </w:r>
      <w:r>
        <w:rPr/>
        <w:t>of Arch.</w:t>
      </w:r>
      <w:r>
        <w:rPr>
          <w:spacing w:val="36"/>
        </w:rPr>
        <w:t> </w:t>
      </w:r>
      <w:r>
        <w:rPr/>
        <w:t>Sylvester</w:t>
      </w:r>
      <w:r>
        <w:rPr>
          <w:spacing w:val="36"/>
        </w:rPr>
        <w:t> </w:t>
      </w:r>
      <w:r>
        <w:rPr/>
        <w:t>Seño,</w:t>
      </w:r>
      <w:r>
        <w:rPr>
          <w:spacing w:val="36"/>
        </w:rPr>
        <w:t> </w:t>
      </w:r>
      <w:r>
        <w:rPr/>
        <w:t>faculty</w:t>
      </w:r>
      <w:r>
        <w:rPr>
          <w:spacing w:val="36"/>
        </w:rPr>
        <w:t> </w:t>
      </w:r>
      <w:r>
        <w:rPr/>
        <w:t>member</w:t>
      </w:r>
      <w:r>
        <w:rPr>
          <w:spacing w:val="36"/>
        </w:rPr>
        <w:t> </w:t>
      </w:r>
      <w:r>
        <w:rPr/>
        <w:t>of</w:t>
      </w:r>
      <w:r>
        <w:rPr>
          <w:spacing w:val="36"/>
        </w:rPr>
        <w:t> </w:t>
      </w:r>
      <w:r>
        <w:rPr/>
        <w:t>the</w:t>
      </w:r>
      <w:r>
        <w:rPr>
          <w:spacing w:val="36"/>
        </w:rPr>
        <w:t> </w:t>
      </w:r>
      <w:r>
        <w:rPr/>
        <w:t>College</w:t>
      </w:r>
      <w:r>
        <w:rPr>
          <w:spacing w:val="36"/>
        </w:rPr>
        <w:t> </w:t>
      </w:r>
      <w:r>
        <w:rPr/>
        <w:t>of Architecture,</w:t>
      </w:r>
      <w:r>
        <w:rPr>
          <w:spacing w:val="36"/>
        </w:rPr>
        <w:t> </w:t>
      </w:r>
      <w:r>
        <w:rPr/>
        <w:t>who was commissioned to design the makeover.</w:t>
      </w:r>
      <w:r>
        <w:rPr>
          <w:spacing w:val="40"/>
        </w:rPr>
        <w:t> </w:t>
      </w:r>
      <w:r>
        <w:rPr/>
        <w:t>From just being a part of the St. Theresa's Auditorium and its surroundings, the gallery now invites a second look because of its interesting Brutalist architecture that carries modernist and deconstructivist elements.</w:t>
      </w:r>
    </w:p>
    <w:p>
      <w:pPr>
        <w:pStyle w:val="BodyText"/>
        <w:spacing w:before="11"/>
      </w:pPr>
    </w:p>
    <w:p>
      <w:pPr>
        <w:pStyle w:val="BodyText"/>
        <w:spacing w:line="256" w:lineRule="auto"/>
        <w:ind w:left="262" w:right="320"/>
        <w:jc w:val="both"/>
      </w:pPr>
      <w:r>
        <w:rPr/>
        <w:t>The</w:t>
      </w:r>
      <w:r>
        <w:rPr>
          <w:spacing w:val="23"/>
        </w:rPr>
        <w:t> </w:t>
      </w:r>
      <w:r>
        <w:rPr/>
        <w:t>Brutalist</w:t>
      </w:r>
      <w:r>
        <w:rPr>
          <w:spacing w:val="23"/>
        </w:rPr>
        <w:t> </w:t>
      </w:r>
      <w:r>
        <w:rPr/>
        <w:t>design</w:t>
      </w:r>
      <w:r>
        <w:rPr>
          <w:spacing w:val="23"/>
        </w:rPr>
        <w:t> </w:t>
      </w:r>
      <w:r>
        <w:rPr/>
        <w:t>that Arch.</w:t>
      </w:r>
      <w:r>
        <w:rPr>
          <w:spacing w:val="23"/>
        </w:rPr>
        <w:t> </w:t>
      </w:r>
      <w:r>
        <w:rPr/>
        <w:t>Seño</w:t>
      </w:r>
      <w:r>
        <w:rPr>
          <w:spacing w:val="23"/>
        </w:rPr>
        <w:t> </w:t>
      </w:r>
      <w:r>
        <w:rPr/>
        <w:t>applied</w:t>
      </w:r>
      <w:r>
        <w:rPr>
          <w:spacing w:val="23"/>
        </w:rPr>
        <w:t> </w:t>
      </w:r>
      <w:r>
        <w:rPr/>
        <w:t>is</w:t>
      </w:r>
      <w:r>
        <w:rPr>
          <w:spacing w:val="23"/>
        </w:rPr>
        <w:t> </w:t>
      </w:r>
      <w:r>
        <w:rPr/>
        <w:t>particularly</w:t>
      </w:r>
      <w:r>
        <w:rPr>
          <w:spacing w:val="23"/>
        </w:rPr>
        <w:t> </w:t>
      </w:r>
      <w:r>
        <w:rPr/>
        <w:t>evident</w:t>
      </w:r>
      <w:r>
        <w:rPr>
          <w:spacing w:val="23"/>
        </w:rPr>
        <w:t> </w:t>
      </w:r>
      <w:r>
        <w:rPr/>
        <w:t>in</w:t>
      </w:r>
      <w:r>
        <w:rPr>
          <w:spacing w:val="23"/>
        </w:rPr>
        <w:t> </w:t>
      </w:r>
      <w:r>
        <w:rPr/>
        <w:t>the</w:t>
      </w:r>
      <w:r>
        <w:rPr>
          <w:spacing w:val="23"/>
        </w:rPr>
        <w:t> </w:t>
      </w:r>
      <w:r>
        <w:rPr/>
        <w:t>wavy</w:t>
      </w:r>
      <w:r>
        <w:rPr>
          <w:spacing w:val="23"/>
        </w:rPr>
        <w:t> </w:t>
      </w:r>
      <w:r>
        <w:rPr/>
        <w:t>texture</w:t>
      </w:r>
      <w:r>
        <w:rPr>
          <w:spacing w:val="23"/>
        </w:rPr>
        <w:t> </w:t>
      </w:r>
      <w:r>
        <w:rPr/>
        <w:t>of the lower facade, in the cubist-looking surface of the upper facade, in the triangular shapes carved or embossed on the boundary wall at the terrace and even on the slender grass boxes embedded in the terrace itself. The linear and angled character of the design is echoed in the two-floor interior, notably in the stair case, ceiling and glass panels.</w:t>
      </w:r>
    </w:p>
    <w:p>
      <w:pPr>
        <w:pStyle w:val="BodyText"/>
        <w:spacing w:before="10"/>
      </w:pPr>
    </w:p>
    <w:p>
      <w:pPr>
        <w:pStyle w:val="BodyText"/>
        <w:spacing w:line="256" w:lineRule="auto"/>
        <w:ind w:left="262" w:right="320"/>
        <w:jc w:val="both"/>
      </w:pPr>
      <w:r>
        <w:rPr/>
        <w:t>The art gallery has mounted several arts and photo exhibits and serves as holding area for special guests of the theater.</w:t>
      </w:r>
    </w:p>
    <w:p>
      <w:pPr>
        <w:pStyle w:val="BodyText"/>
      </w:pPr>
    </w:p>
    <w:p>
      <w:pPr>
        <w:pStyle w:val="BodyText"/>
        <w:spacing w:before="85"/>
      </w:pPr>
    </w:p>
    <w:p>
      <w:pPr>
        <w:pStyle w:val="Heading7"/>
        <w:spacing w:line="252" w:lineRule="auto"/>
        <w:ind w:right="430"/>
      </w:pPr>
      <w:bookmarkStart w:name="_TOC_250004" w:id="85"/>
      <w:r>
        <w:rPr/>
        <w:t>SECTION 4. ADAMSON</w:t>
      </w:r>
      <w:r>
        <w:rPr>
          <w:spacing w:val="40"/>
        </w:rPr>
        <w:t> </w:t>
      </w:r>
      <w:r>
        <w:rPr/>
        <w:t>UNIVERSITY GYMNASIUM </w:t>
      </w:r>
      <w:r>
        <w:rPr/>
        <w:t>AND</w:t>
      </w:r>
      <w:r>
        <w:rPr>
          <w:spacing w:val="40"/>
        </w:rPr>
        <w:t> </w:t>
      </w:r>
      <w:bookmarkEnd w:id="85"/>
      <w:r>
        <w:rPr/>
        <w:t>COVERED COURT</w:t>
      </w:r>
    </w:p>
    <w:p>
      <w:pPr>
        <w:pStyle w:val="BodyText"/>
        <w:spacing w:before="9"/>
        <w:rPr>
          <w:b/>
          <w:sz w:val="6"/>
        </w:rPr>
      </w:pPr>
      <w:r>
        <w:rPr/>
        <mc:AlternateContent>
          <mc:Choice Requires="wps">
            <w:drawing>
              <wp:anchor distT="0" distB="0" distL="0" distR="0" allowOverlap="1" layoutInCell="1" locked="0" behindDoc="1" simplePos="0" relativeHeight="487722496">
                <wp:simplePos x="0" y="0"/>
                <wp:positionH relativeFrom="page">
                  <wp:posOffset>536371</wp:posOffset>
                </wp:positionH>
                <wp:positionV relativeFrom="paragraph">
                  <wp:posOffset>65136</wp:posOffset>
                </wp:positionV>
                <wp:extent cx="4413885" cy="19050"/>
                <wp:effectExtent l="0" t="0" r="0" b="0"/>
                <wp:wrapTopAndBottom/>
                <wp:docPr id="587" name="Graphic 587"/>
                <wp:cNvGraphicFramePr>
                  <a:graphicFrameLocks/>
                </wp:cNvGraphicFramePr>
                <a:graphic>
                  <a:graphicData uri="http://schemas.microsoft.com/office/word/2010/wordprocessingShape">
                    <wps:wsp>
                      <wps:cNvPr id="587" name="Graphic 587"/>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5.128837pt;width:347.532pt;height:1.497pt;mso-position-horizontal-relative:page;mso-position-vertical-relative:paragraph;z-index:-15593984;mso-wrap-distance-left:0;mso-wrap-distance-right:0" id="docshape437" filled="false" stroked="true" strokeweight=".242pt" strokecolor="#000000">
                <v:stroke dashstyle="solid"/>
                <w10:wrap type="topAndBottom"/>
              </v:rect>
            </w:pict>
          </mc:Fallback>
        </mc:AlternateContent>
      </w:r>
    </w:p>
    <w:p>
      <w:pPr>
        <w:pStyle w:val="BodyText"/>
        <w:spacing w:line="256" w:lineRule="auto" w:before="85"/>
        <w:ind w:left="262" w:right="320"/>
        <w:jc w:val="both"/>
      </w:pPr>
      <w:r>
        <w:rPr/>
        <w:t>The gymnasium and covered court are the training facilities for the athletic sport teams </w:t>
      </w:r>
      <w:r>
        <w:rPr/>
        <w:t>of</w:t>
      </w:r>
      <w:r>
        <w:rPr>
          <w:spacing w:val="40"/>
        </w:rPr>
        <w:t> </w:t>
      </w:r>
      <w:r>
        <w:rPr/>
        <w:t>the University especially the Adamson Falcons. They are also used for intramural sports events and even for extramural competitions especially in University</w:t>
      </w:r>
      <w:r>
        <w:rPr>
          <w:spacing w:val="-2"/>
        </w:rPr>
        <w:t> </w:t>
      </w:r>
      <w:r>
        <w:rPr/>
        <w:t>Athletic</w:t>
      </w:r>
      <w:r>
        <w:rPr>
          <w:spacing w:val="-2"/>
        </w:rPr>
        <w:t> </w:t>
      </w:r>
      <w:r>
        <w:rPr/>
        <w:t>Association of the Philippines (UAAP) and others.</w:t>
      </w:r>
      <w:r>
        <w:rPr>
          <w:spacing w:val="-1"/>
        </w:rPr>
        <w:t> </w:t>
      </w:r>
      <w:r>
        <w:rPr/>
        <w:t>These two facilities are located next to each other at the back of the St. Vincent Building.</w:t>
      </w:r>
    </w:p>
    <w:p>
      <w:pPr>
        <w:spacing w:after="0" w:line="256" w:lineRule="auto"/>
        <w:jc w:val="both"/>
        <w:sectPr>
          <w:pgSz w:w="8640" w:h="12960"/>
          <w:pgMar w:header="0" w:footer="712" w:top="580" w:bottom="900" w:left="580" w:right="520"/>
        </w:sectPr>
      </w:pPr>
    </w:p>
    <w:p>
      <w:pPr>
        <w:pStyle w:val="Heading5"/>
        <w:spacing w:before="95"/>
        <w:ind w:left="1877"/>
      </w:pPr>
      <w:r>
        <w:rPr/>
        <mc:AlternateContent>
          <mc:Choice Requires="wps">
            <w:drawing>
              <wp:anchor distT="0" distB="0" distL="0" distR="0" allowOverlap="1" layoutInCell="1" locked="0" behindDoc="0" simplePos="0" relativeHeight="15865344">
                <wp:simplePos x="0" y="0"/>
                <wp:positionH relativeFrom="page">
                  <wp:posOffset>534835</wp:posOffset>
                </wp:positionH>
                <wp:positionV relativeFrom="paragraph">
                  <wp:posOffset>-1765</wp:posOffset>
                </wp:positionV>
                <wp:extent cx="558800" cy="327025"/>
                <wp:effectExtent l="0" t="0" r="0" b="0"/>
                <wp:wrapNone/>
                <wp:docPr id="588" name="Graphic 588"/>
                <wp:cNvGraphicFramePr>
                  <a:graphicFrameLocks/>
                </wp:cNvGraphicFramePr>
                <a:graphic>
                  <a:graphicData uri="http://schemas.microsoft.com/office/word/2010/wordprocessingShape">
                    <wps:wsp>
                      <wps:cNvPr id="588" name="Graphic 588"/>
                      <wps:cNvSpPr/>
                      <wps:spPr>
                        <a:xfrm>
                          <a:off x="0" y="0"/>
                          <a:ext cx="558800" cy="327025"/>
                        </a:xfrm>
                        <a:custGeom>
                          <a:avLst/>
                          <a:gdLst/>
                          <a:ahLst/>
                          <a:cxnLst/>
                          <a:rect l="l" t="t" r="r" b="b"/>
                          <a:pathLst>
                            <a:path w="558800" h="327025">
                              <a:moveTo>
                                <a:pt x="558228" y="0"/>
                              </a:moveTo>
                              <a:lnTo>
                                <a:pt x="0" y="0"/>
                              </a:lnTo>
                              <a:lnTo>
                                <a:pt x="0" y="326834"/>
                              </a:lnTo>
                              <a:lnTo>
                                <a:pt x="558228" y="326834"/>
                              </a:lnTo>
                              <a:lnTo>
                                <a:pt x="558228"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139pt;width:43.955pt;height:25.735pt;mso-position-horizontal-relative:page;mso-position-vertical-relative:paragraph;z-index:15865344" id="docshape438"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65856">
                <wp:simplePos x="0" y="0"/>
                <wp:positionH relativeFrom="page">
                  <wp:posOffset>4427689</wp:posOffset>
                </wp:positionH>
                <wp:positionV relativeFrom="paragraph">
                  <wp:posOffset>-1765</wp:posOffset>
                </wp:positionV>
                <wp:extent cx="523875" cy="327025"/>
                <wp:effectExtent l="0" t="0" r="0" b="0"/>
                <wp:wrapNone/>
                <wp:docPr id="589" name="Graphic 589"/>
                <wp:cNvGraphicFramePr>
                  <a:graphicFrameLocks/>
                </wp:cNvGraphicFramePr>
                <a:graphic>
                  <a:graphicData uri="http://schemas.microsoft.com/office/word/2010/wordprocessingShape">
                    <wps:wsp>
                      <wps:cNvPr id="589" name="Graphic 589"/>
                      <wps:cNvSpPr/>
                      <wps:spPr>
                        <a:xfrm>
                          <a:off x="0" y="0"/>
                          <a:ext cx="523875" cy="327025"/>
                        </a:xfrm>
                        <a:custGeom>
                          <a:avLst/>
                          <a:gdLst/>
                          <a:ahLst/>
                          <a:cxnLst/>
                          <a:rect l="l" t="t" r="r" b="b"/>
                          <a:pathLst>
                            <a:path w="523875" h="327025">
                              <a:moveTo>
                                <a:pt x="523875" y="0"/>
                              </a:moveTo>
                              <a:lnTo>
                                <a:pt x="0" y="0"/>
                              </a:lnTo>
                              <a:lnTo>
                                <a:pt x="0" y="326834"/>
                              </a:lnTo>
                              <a:lnTo>
                                <a:pt x="523875" y="326834"/>
                              </a:lnTo>
                              <a:lnTo>
                                <a:pt x="523875"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348.636993pt;margin-top:-.139pt;width:41.25pt;height:25.735pt;mso-position-horizontal-relative:page;mso-position-vertical-relative:paragraph;z-index:15865856" id="docshape439" filled="true" fillcolor="#7f7f7f" stroked="false">
                <v:fill type="solid"/>
                <w10:wrap type="none"/>
              </v:rect>
            </w:pict>
          </mc:Fallback>
        </mc:AlternateContent>
      </w:r>
      <w:bookmarkStart w:name="_TOC_250003" w:id="86"/>
      <w:r>
        <w:rPr/>
        <w:t>ARTICLE</w:t>
      </w:r>
      <w:r>
        <w:rPr>
          <w:spacing w:val="44"/>
        </w:rPr>
        <w:t> </w:t>
      </w:r>
      <w:r>
        <w:rPr/>
        <w:t>XII.</w:t>
      </w:r>
      <w:r>
        <w:rPr>
          <w:spacing w:val="18"/>
        </w:rPr>
        <w:t> </w:t>
      </w:r>
      <w:bookmarkEnd w:id="86"/>
      <w:r>
        <w:rPr>
          <w:spacing w:val="-2"/>
        </w:rPr>
        <w:t>APPENDICES</w:t>
      </w:r>
    </w:p>
    <w:p>
      <w:pPr>
        <w:pStyle w:val="BodyText"/>
        <w:rPr>
          <w:rFonts w:ascii="Times New Roman"/>
          <w:b/>
          <w:sz w:val="20"/>
        </w:rPr>
      </w:pPr>
    </w:p>
    <w:p>
      <w:pPr>
        <w:pStyle w:val="BodyText"/>
        <w:spacing w:before="31"/>
        <w:rPr>
          <w:rFonts w:ascii="Times New Roman"/>
          <w:b/>
          <w:sz w:val="20"/>
        </w:rPr>
      </w:pPr>
      <w:r>
        <w:rPr/>
        <mc:AlternateContent>
          <mc:Choice Requires="wps">
            <w:drawing>
              <wp:anchor distT="0" distB="0" distL="0" distR="0" allowOverlap="1" layoutInCell="1" locked="0" behindDoc="1" simplePos="0" relativeHeight="487723008">
                <wp:simplePos x="0" y="0"/>
                <wp:positionH relativeFrom="page">
                  <wp:posOffset>534835</wp:posOffset>
                </wp:positionH>
                <wp:positionV relativeFrom="paragraph">
                  <wp:posOffset>181562</wp:posOffset>
                </wp:positionV>
                <wp:extent cx="4417060" cy="43180"/>
                <wp:effectExtent l="0" t="0" r="0" b="0"/>
                <wp:wrapTopAndBottom/>
                <wp:docPr id="590" name="Graphic 590"/>
                <wp:cNvGraphicFramePr>
                  <a:graphicFrameLocks/>
                </wp:cNvGraphicFramePr>
                <a:graphic>
                  <a:graphicData uri="http://schemas.microsoft.com/office/word/2010/wordprocessingShape">
                    <wps:wsp>
                      <wps:cNvPr id="590" name="Graphic 590"/>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DDDDDD"/>
                        </a:solidFill>
                      </wps:spPr>
                      <wps:bodyPr wrap="square" lIns="0" tIns="0" rIns="0" bIns="0" rtlCol="0">
                        <a:prstTxWarp prst="textNoShape">
                          <a:avLst/>
                        </a:prstTxWarp>
                        <a:noAutofit/>
                      </wps:bodyPr>
                    </wps:wsp>
                  </a:graphicData>
                </a:graphic>
              </wp:anchor>
            </w:drawing>
          </mc:Choice>
          <mc:Fallback>
            <w:pict>
              <v:rect style="position:absolute;margin-left:42.112999pt;margin-top:14.296295pt;width:347.774pt;height:3.351pt;mso-position-horizontal-relative:page;mso-position-vertical-relative:paragraph;z-index:-15593472;mso-wrap-distance-left:0;mso-wrap-distance-right:0" id="docshape440" filled="true" fillcolor="#dddddd" stroked="false">
                <v:fill type="solid"/>
                <w10:wrap type="topAndBottom"/>
              </v:rect>
            </w:pict>
          </mc:Fallback>
        </mc:AlternateContent>
      </w:r>
    </w:p>
    <w:p>
      <w:pPr>
        <w:pStyle w:val="Heading7"/>
        <w:spacing w:line="252" w:lineRule="auto" w:before="63" w:after="31"/>
        <w:ind w:left="279" w:right="331"/>
        <w:jc w:val="center"/>
      </w:pPr>
      <w:r>
        <w:rPr/>
        <w:t>APPENDIX</w:t>
      </w:r>
      <w:r>
        <w:rPr>
          <w:spacing w:val="40"/>
        </w:rPr>
        <w:t> </w:t>
      </w:r>
      <w:r>
        <w:rPr/>
        <w:t>A.</w:t>
      </w:r>
      <w:r>
        <w:rPr>
          <w:spacing w:val="40"/>
        </w:rPr>
        <w:t> </w:t>
      </w:r>
      <w:r>
        <w:rPr/>
        <w:t>POLICIES</w:t>
      </w:r>
      <w:r>
        <w:rPr>
          <w:spacing w:val="40"/>
        </w:rPr>
        <w:t> </w:t>
      </w:r>
      <w:r>
        <w:rPr/>
        <w:t>AND</w:t>
      </w:r>
      <w:r>
        <w:rPr>
          <w:spacing w:val="72"/>
        </w:rPr>
        <w:t> </w:t>
      </w:r>
      <w:r>
        <w:rPr/>
        <w:t>GUIDELINES</w:t>
      </w:r>
      <w:r>
        <w:rPr>
          <w:spacing w:val="72"/>
        </w:rPr>
        <w:t> </w:t>
      </w:r>
      <w:r>
        <w:rPr/>
        <w:t>IN</w:t>
      </w:r>
      <w:r>
        <w:rPr>
          <w:spacing w:val="72"/>
        </w:rPr>
        <w:t> </w:t>
      </w:r>
      <w:r>
        <w:rPr/>
        <w:t>THE CONDUCT</w:t>
      </w:r>
      <w:r>
        <w:rPr>
          <w:spacing w:val="40"/>
        </w:rPr>
        <w:t> </w:t>
      </w:r>
      <w:r>
        <w:rPr/>
        <w:t>OF</w:t>
      </w:r>
      <w:r>
        <w:rPr>
          <w:spacing w:val="40"/>
        </w:rPr>
        <w:t> </w:t>
      </w:r>
      <w:r>
        <w:rPr/>
        <w:t>CO-CURRICULAR</w:t>
      </w:r>
      <w:r>
        <w:rPr>
          <w:spacing w:val="40"/>
        </w:rPr>
        <w:t> </w:t>
      </w:r>
      <w:r>
        <w:rPr/>
        <w:t>AND</w:t>
      </w:r>
      <w:r>
        <w:rPr>
          <w:spacing w:val="40"/>
        </w:rPr>
        <w:t> </w:t>
      </w:r>
      <w:r>
        <w:rPr/>
        <w:t>EXTRA-CURRICULAR </w:t>
      </w:r>
      <w:r>
        <w:rPr>
          <w:spacing w:val="-2"/>
        </w:rPr>
        <w:t>ACTIVITIES</w:t>
      </w:r>
    </w:p>
    <w:p>
      <w:pPr>
        <w:pStyle w:val="BodyText"/>
        <w:spacing w:line="67" w:lineRule="exact"/>
        <w:ind w:left="262"/>
        <w:rPr>
          <w:sz w:val="6"/>
        </w:rPr>
      </w:pPr>
      <w:r>
        <w:rPr>
          <w:position w:val="0"/>
          <w:sz w:val="6"/>
        </w:rPr>
        <mc:AlternateContent>
          <mc:Choice Requires="wps">
            <w:drawing>
              <wp:inline distT="0" distB="0" distL="0" distR="0">
                <wp:extent cx="4417060" cy="43180"/>
                <wp:effectExtent l="0" t="0" r="0" b="0"/>
                <wp:docPr id="591" name="Group 591"/>
                <wp:cNvGraphicFramePr>
                  <a:graphicFrameLocks/>
                </wp:cNvGraphicFramePr>
                <a:graphic>
                  <a:graphicData uri="http://schemas.microsoft.com/office/word/2010/wordprocessingGroup">
                    <wpg:wgp>
                      <wpg:cNvPr id="591" name="Group 591"/>
                      <wpg:cNvGrpSpPr/>
                      <wpg:grpSpPr>
                        <a:xfrm>
                          <a:off x="0" y="0"/>
                          <a:ext cx="4417060" cy="43180"/>
                          <a:chExt cx="4417060" cy="43180"/>
                        </a:xfrm>
                      </wpg:grpSpPr>
                      <wps:wsp>
                        <wps:cNvPr id="592" name="Graphic 592"/>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DDDDDD"/>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441" coordorigin="0,0" coordsize="6956,68">
                <v:rect style="position:absolute;left:0;top:0;width:6956;height:68" id="docshape442" filled="true" fillcolor="#dddddd" stroked="false">
                  <v:fill type="solid"/>
                </v:rect>
              </v:group>
            </w:pict>
          </mc:Fallback>
        </mc:AlternateContent>
      </w:r>
      <w:r>
        <w:rPr>
          <w:position w:val="0"/>
          <w:sz w:val="6"/>
        </w:rPr>
      </w:r>
    </w:p>
    <w:p>
      <w:pPr>
        <w:pStyle w:val="Heading9"/>
        <w:spacing w:before="174"/>
        <w:ind w:left="279" w:right="336"/>
        <w:jc w:val="center"/>
      </w:pPr>
      <w:r>
        <w:rPr>
          <w:spacing w:val="-2"/>
        </w:rPr>
        <w:t>INTRODUCTION</w:t>
      </w:r>
    </w:p>
    <w:p>
      <w:pPr>
        <w:pStyle w:val="BodyText"/>
        <w:spacing w:before="68"/>
        <w:rPr>
          <w:b/>
          <w:sz w:val="19"/>
        </w:rPr>
      </w:pPr>
    </w:p>
    <w:p>
      <w:pPr>
        <w:pStyle w:val="BodyText"/>
        <w:spacing w:line="256" w:lineRule="auto"/>
        <w:ind w:left="262" w:right="320"/>
        <w:jc w:val="both"/>
      </w:pPr>
      <w:r>
        <w:rPr/>
        <w:t>Adamson University recognizes the value of the co-curricular and extra-curricular activities and affirms their importance in assisting students develop their knowledge, skills, and personal</w:t>
      </w:r>
      <w:r>
        <w:rPr>
          <w:spacing w:val="-4"/>
        </w:rPr>
        <w:t> </w:t>
      </w:r>
      <w:r>
        <w:rPr/>
        <w:t>qualities</w:t>
      </w:r>
      <w:r>
        <w:rPr>
          <w:spacing w:val="-4"/>
        </w:rPr>
        <w:t> </w:t>
      </w:r>
      <w:r>
        <w:rPr/>
        <w:t>to</w:t>
      </w:r>
      <w:r>
        <w:rPr>
          <w:spacing w:val="-4"/>
        </w:rPr>
        <w:t> </w:t>
      </w:r>
      <w:r>
        <w:rPr/>
        <w:t>be</w:t>
      </w:r>
      <w:r>
        <w:rPr>
          <w:spacing w:val="-4"/>
        </w:rPr>
        <w:t> </w:t>
      </w:r>
      <w:r>
        <w:rPr/>
        <w:t>successful</w:t>
      </w:r>
      <w:r>
        <w:rPr>
          <w:spacing w:val="-4"/>
        </w:rPr>
        <w:t> </w:t>
      </w:r>
      <w:r>
        <w:rPr/>
        <w:t>in</w:t>
      </w:r>
      <w:r>
        <w:rPr>
          <w:spacing w:val="-4"/>
        </w:rPr>
        <w:t> </w:t>
      </w:r>
      <w:r>
        <w:rPr/>
        <w:t>a</w:t>
      </w:r>
      <w:r>
        <w:rPr>
          <w:spacing w:val="-4"/>
        </w:rPr>
        <w:t> </w:t>
      </w:r>
      <w:r>
        <w:rPr/>
        <w:t>diverse</w:t>
      </w:r>
      <w:r>
        <w:rPr>
          <w:spacing w:val="-4"/>
        </w:rPr>
        <w:t> </w:t>
      </w:r>
      <w:r>
        <w:rPr/>
        <w:t>society.</w:t>
      </w:r>
      <w:r>
        <w:rPr>
          <w:spacing w:val="-8"/>
        </w:rPr>
        <w:t> </w:t>
      </w:r>
      <w:r>
        <w:rPr/>
        <w:t>The</w:t>
      </w:r>
      <w:r>
        <w:rPr>
          <w:spacing w:val="-4"/>
        </w:rPr>
        <w:t> </w:t>
      </w:r>
      <w:r>
        <w:rPr/>
        <w:t>co-curricular</w:t>
      </w:r>
      <w:r>
        <w:rPr>
          <w:spacing w:val="-4"/>
        </w:rPr>
        <w:t> </w:t>
      </w:r>
      <w:r>
        <w:rPr/>
        <w:t>and</w:t>
      </w:r>
      <w:r>
        <w:rPr>
          <w:spacing w:val="-4"/>
        </w:rPr>
        <w:t> </w:t>
      </w:r>
      <w:r>
        <w:rPr/>
        <w:t>extra-curricular activities are integral part of the total school program and the opportunities for participation shall be opened to all students. It is, however, the primordial concern of the management that</w:t>
      </w:r>
      <w:r>
        <w:rPr>
          <w:spacing w:val="4"/>
        </w:rPr>
        <w:t> </w:t>
      </w:r>
      <w:r>
        <w:rPr/>
        <w:t>the</w:t>
      </w:r>
      <w:r>
        <w:rPr>
          <w:spacing w:val="5"/>
        </w:rPr>
        <w:t> </w:t>
      </w:r>
      <w:r>
        <w:rPr/>
        <w:t>conduct</w:t>
      </w:r>
      <w:r>
        <w:rPr>
          <w:spacing w:val="6"/>
        </w:rPr>
        <w:t> </w:t>
      </w:r>
      <w:r>
        <w:rPr/>
        <w:t>of</w:t>
      </w:r>
      <w:r>
        <w:rPr>
          <w:spacing w:val="5"/>
        </w:rPr>
        <w:t> </w:t>
      </w:r>
      <w:r>
        <w:rPr/>
        <w:t>these</w:t>
      </w:r>
      <w:r>
        <w:rPr>
          <w:spacing w:val="6"/>
        </w:rPr>
        <w:t> </w:t>
      </w:r>
      <w:r>
        <w:rPr/>
        <w:t>activities</w:t>
      </w:r>
      <w:r>
        <w:rPr>
          <w:spacing w:val="5"/>
        </w:rPr>
        <w:t> </w:t>
      </w:r>
      <w:r>
        <w:rPr/>
        <w:t>will</w:t>
      </w:r>
      <w:r>
        <w:rPr>
          <w:spacing w:val="6"/>
        </w:rPr>
        <w:t> </w:t>
      </w:r>
      <w:r>
        <w:rPr/>
        <w:t>not</w:t>
      </w:r>
      <w:r>
        <w:rPr>
          <w:spacing w:val="5"/>
        </w:rPr>
        <w:t> </w:t>
      </w:r>
      <w:r>
        <w:rPr/>
        <w:t>be</w:t>
      </w:r>
      <w:r>
        <w:rPr>
          <w:spacing w:val="6"/>
        </w:rPr>
        <w:t> </w:t>
      </w:r>
      <w:r>
        <w:rPr/>
        <w:t>to</w:t>
      </w:r>
      <w:r>
        <w:rPr>
          <w:spacing w:val="5"/>
        </w:rPr>
        <w:t> </w:t>
      </w:r>
      <w:r>
        <w:rPr/>
        <w:t>the</w:t>
      </w:r>
      <w:r>
        <w:rPr>
          <w:spacing w:val="5"/>
        </w:rPr>
        <w:t> </w:t>
      </w:r>
      <w:r>
        <w:rPr/>
        <w:t>disadvantage</w:t>
      </w:r>
      <w:r>
        <w:rPr>
          <w:spacing w:val="5"/>
        </w:rPr>
        <w:t> </w:t>
      </w:r>
      <w:r>
        <w:rPr/>
        <w:t>ofthe</w:t>
      </w:r>
      <w:r>
        <w:rPr>
          <w:spacing w:val="5"/>
        </w:rPr>
        <w:t> </w:t>
      </w:r>
      <w:r>
        <w:rPr/>
        <w:t>academic</w:t>
      </w:r>
      <w:r>
        <w:rPr>
          <w:spacing w:val="6"/>
        </w:rPr>
        <w:t> </w:t>
      </w:r>
      <w:r>
        <w:rPr>
          <w:spacing w:val="-2"/>
        </w:rPr>
        <w:t>activities.</w:t>
      </w:r>
    </w:p>
    <w:p>
      <w:pPr>
        <w:pStyle w:val="BodyText"/>
        <w:spacing w:before="10"/>
      </w:pPr>
    </w:p>
    <w:p>
      <w:pPr>
        <w:pStyle w:val="BodyText"/>
        <w:spacing w:line="256" w:lineRule="auto"/>
        <w:ind w:left="262" w:right="320"/>
        <w:jc w:val="both"/>
      </w:pPr>
      <w:r>
        <w:rPr/>
        <w:t>Representatives</w:t>
      </w:r>
      <w:r>
        <w:rPr>
          <w:spacing w:val="-6"/>
        </w:rPr>
        <w:t> </w:t>
      </w:r>
      <w:r>
        <w:rPr/>
        <w:t>of</w:t>
      </w:r>
      <w:r>
        <w:rPr>
          <w:spacing w:val="-12"/>
        </w:rPr>
        <w:t> </w:t>
      </w:r>
      <w:r>
        <w:rPr/>
        <w:t>Adamson</w:t>
      </w:r>
      <w:r>
        <w:rPr>
          <w:spacing w:val="-4"/>
        </w:rPr>
        <w:t> </w:t>
      </w:r>
      <w:r>
        <w:rPr/>
        <w:t>University</w:t>
      </w:r>
      <w:r>
        <w:rPr>
          <w:spacing w:val="-3"/>
        </w:rPr>
        <w:t> </w:t>
      </w:r>
      <w:r>
        <w:rPr/>
        <w:t>when</w:t>
      </w:r>
      <w:r>
        <w:rPr>
          <w:spacing w:val="-3"/>
        </w:rPr>
        <w:t> </w:t>
      </w:r>
      <w:r>
        <w:rPr/>
        <w:t>they</w:t>
      </w:r>
      <w:r>
        <w:rPr>
          <w:spacing w:val="-4"/>
        </w:rPr>
        <w:t> </w:t>
      </w:r>
      <w:r>
        <w:rPr/>
        <w:t>perform</w:t>
      </w:r>
      <w:r>
        <w:rPr>
          <w:spacing w:val="-4"/>
        </w:rPr>
        <w:t> </w:t>
      </w:r>
      <w:r>
        <w:rPr/>
        <w:t>in</w:t>
      </w:r>
      <w:r>
        <w:rPr>
          <w:spacing w:val="-4"/>
        </w:rPr>
        <w:t> </w:t>
      </w:r>
      <w:r>
        <w:rPr/>
        <w:t>public</w:t>
      </w:r>
      <w:r>
        <w:rPr>
          <w:spacing w:val="-3"/>
        </w:rPr>
        <w:t> </w:t>
      </w:r>
      <w:r>
        <w:rPr/>
        <w:t>are</w:t>
      </w:r>
      <w:r>
        <w:rPr>
          <w:spacing w:val="-4"/>
        </w:rPr>
        <w:t> </w:t>
      </w:r>
      <w:r>
        <w:rPr/>
        <w:t>expected</w:t>
      </w:r>
      <w:r>
        <w:rPr>
          <w:spacing w:val="-4"/>
        </w:rPr>
        <w:t> </w:t>
      </w:r>
      <w:r>
        <w:rPr/>
        <w:t>to</w:t>
      </w:r>
      <w:r>
        <w:rPr>
          <w:spacing w:val="-4"/>
        </w:rPr>
        <w:t> </w:t>
      </w:r>
      <w:r>
        <w:rPr/>
        <w:t>conduct themselves</w:t>
      </w:r>
      <w:r>
        <w:rPr>
          <w:spacing w:val="13"/>
        </w:rPr>
        <w:t> </w:t>
      </w:r>
      <w:r>
        <w:rPr/>
        <w:t>properly</w:t>
      </w:r>
      <w:r>
        <w:rPr>
          <w:spacing w:val="13"/>
        </w:rPr>
        <w:t> </w:t>
      </w:r>
      <w:r>
        <w:rPr/>
        <w:t>at</w:t>
      </w:r>
      <w:r>
        <w:rPr>
          <w:spacing w:val="13"/>
        </w:rPr>
        <w:t> </w:t>
      </w:r>
      <w:r>
        <w:rPr/>
        <w:t>all</w:t>
      </w:r>
      <w:r>
        <w:rPr>
          <w:spacing w:val="13"/>
        </w:rPr>
        <w:t> </w:t>
      </w:r>
      <w:r>
        <w:rPr/>
        <w:t>times</w:t>
      </w:r>
      <w:r>
        <w:rPr>
          <w:spacing w:val="13"/>
        </w:rPr>
        <w:t> </w:t>
      </w:r>
      <w:r>
        <w:rPr/>
        <w:t>in</w:t>
      </w:r>
      <w:r>
        <w:rPr>
          <w:spacing w:val="13"/>
        </w:rPr>
        <w:t> </w:t>
      </w:r>
      <w:r>
        <w:rPr/>
        <w:t>a</w:t>
      </w:r>
      <w:r>
        <w:rPr>
          <w:spacing w:val="13"/>
        </w:rPr>
        <w:t> </w:t>
      </w:r>
      <w:r>
        <w:rPr/>
        <w:t>manner</w:t>
      </w:r>
      <w:r>
        <w:rPr>
          <w:spacing w:val="13"/>
        </w:rPr>
        <w:t> </w:t>
      </w:r>
      <w:r>
        <w:rPr/>
        <w:t>that</w:t>
      </w:r>
      <w:r>
        <w:rPr>
          <w:spacing w:val="13"/>
        </w:rPr>
        <w:t> </w:t>
      </w:r>
      <w:r>
        <w:rPr/>
        <w:t>will</w:t>
      </w:r>
      <w:r>
        <w:rPr>
          <w:spacing w:val="13"/>
        </w:rPr>
        <w:t> </w:t>
      </w:r>
      <w:r>
        <w:rPr/>
        <w:t>reflect</w:t>
      </w:r>
      <w:r>
        <w:rPr>
          <w:spacing w:val="13"/>
        </w:rPr>
        <w:t> </w:t>
      </w:r>
      <w:r>
        <w:rPr/>
        <w:t>the</w:t>
      </w:r>
      <w:r>
        <w:rPr>
          <w:spacing w:val="13"/>
        </w:rPr>
        <w:t> </w:t>
      </w:r>
      <w:r>
        <w:rPr/>
        <w:t>high</w:t>
      </w:r>
      <w:r>
        <w:rPr>
          <w:spacing w:val="13"/>
        </w:rPr>
        <w:t> </w:t>
      </w:r>
      <w:r>
        <w:rPr/>
        <w:t>standards</w:t>
      </w:r>
      <w:r>
        <w:rPr>
          <w:spacing w:val="13"/>
        </w:rPr>
        <w:t> </w:t>
      </w:r>
      <w:r>
        <w:rPr/>
        <w:t>and</w:t>
      </w:r>
      <w:r>
        <w:rPr>
          <w:spacing w:val="13"/>
        </w:rPr>
        <w:t> </w:t>
      </w:r>
      <w:r>
        <w:rPr/>
        <w:t>ideals of the school and the entire academic community.</w:t>
      </w:r>
      <w:r>
        <w:rPr>
          <w:spacing w:val="-11"/>
        </w:rPr>
        <w:t> </w:t>
      </w:r>
      <w:r>
        <w:rPr/>
        <w:t>As a result, participants and organizers of co-curricular and extra-curricular activities shall be governed by policies and guidelines and the appropriate standards of behavior.</w:t>
      </w:r>
    </w:p>
    <w:p>
      <w:pPr>
        <w:pStyle w:val="BodyText"/>
        <w:spacing w:before="47"/>
      </w:pPr>
    </w:p>
    <w:p>
      <w:pPr>
        <w:pStyle w:val="Heading7"/>
        <w:spacing w:before="1"/>
        <w:jc w:val="both"/>
      </w:pPr>
      <w:r>
        <w:rPr/>
        <w:t>SECTION</w:t>
      </w:r>
      <w:r>
        <w:rPr>
          <w:spacing w:val="32"/>
        </w:rPr>
        <w:t> </w:t>
      </w:r>
      <w:r>
        <w:rPr/>
        <w:t>1.</w:t>
      </w:r>
      <w:r>
        <w:rPr>
          <w:spacing w:val="32"/>
        </w:rPr>
        <w:t> </w:t>
      </w:r>
      <w:r>
        <w:rPr/>
        <w:t>PURPOSE</w:t>
      </w:r>
      <w:r>
        <w:rPr>
          <w:spacing w:val="25"/>
        </w:rPr>
        <w:t> </w:t>
      </w:r>
      <w:r>
        <w:rPr/>
        <w:t>AND</w:t>
      </w:r>
      <w:r>
        <w:rPr>
          <w:spacing w:val="38"/>
        </w:rPr>
        <w:t> </w:t>
      </w:r>
      <w:r>
        <w:rPr>
          <w:spacing w:val="-2"/>
        </w:rPr>
        <w:t>SCOPE</w:t>
      </w:r>
    </w:p>
    <w:p>
      <w:pPr>
        <w:pStyle w:val="BodyText"/>
        <w:spacing w:before="4"/>
        <w:rPr>
          <w:b/>
          <w:sz w:val="5"/>
        </w:rPr>
      </w:pPr>
      <w:r>
        <w:rPr/>
        <mc:AlternateContent>
          <mc:Choice Requires="wps">
            <w:drawing>
              <wp:anchor distT="0" distB="0" distL="0" distR="0" allowOverlap="1" layoutInCell="1" locked="0" behindDoc="1" simplePos="0" relativeHeight="487724032">
                <wp:simplePos x="0" y="0"/>
                <wp:positionH relativeFrom="page">
                  <wp:posOffset>536371</wp:posOffset>
                </wp:positionH>
                <wp:positionV relativeFrom="paragraph">
                  <wp:posOffset>54745</wp:posOffset>
                </wp:positionV>
                <wp:extent cx="4413885" cy="19050"/>
                <wp:effectExtent l="0" t="0" r="0" b="0"/>
                <wp:wrapTopAndBottom/>
                <wp:docPr id="593" name="Graphic 593"/>
                <wp:cNvGraphicFramePr>
                  <a:graphicFrameLocks/>
                </wp:cNvGraphicFramePr>
                <a:graphic>
                  <a:graphicData uri="http://schemas.microsoft.com/office/word/2010/wordprocessingShape">
                    <wps:wsp>
                      <wps:cNvPr id="593" name="Graphic 593"/>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310658pt;width:347.532pt;height:1.497pt;mso-position-horizontal-relative:page;mso-position-vertical-relative:paragraph;z-index:-15592448;mso-wrap-distance-left:0;mso-wrap-distance-right:0" id="docshape443" filled="false" stroked="true" strokeweight=".242pt" strokecolor="#000000">
                <v:stroke dashstyle="solid"/>
                <w10:wrap type="topAndBottom"/>
              </v:rect>
            </w:pict>
          </mc:Fallback>
        </mc:AlternateContent>
      </w:r>
    </w:p>
    <w:p>
      <w:pPr>
        <w:pStyle w:val="BodyText"/>
        <w:spacing w:before="113"/>
        <w:ind w:left="262"/>
        <w:jc w:val="both"/>
      </w:pPr>
      <w:r>
        <w:rPr/>
        <w:t>The</w:t>
      </w:r>
      <w:r>
        <w:rPr>
          <w:spacing w:val="57"/>
        </w:rPr>
        <w:t> </w:t>
      </w:r>
      <w:r>
        <w:rPr/>
        <w:t>policies</w:t>
      </w:r>
      <w:r>
        <w:rPr>
          <w:spacing w:val="57"/>
        </w:rPr>
        <w:t> </w:t>
      </w:r>
      <w:r>
        <w:rPr/>
        <w:t>for</w:t>
      </w:r>
      <w:r>
        <w:rPr>
          <w:spacing w:val="57"/>
        </w:rPr>
        <w:t> </w:t>
      </w:r>
      <w:r>
        <w:rPr/>
        <w:t>curricular</w:t>
      </w:r>
      <w:r>
        <w:rPr>
          <w:spacing w:val="58"/>
        </w:rPr>
        <w:t> </w:t>
      </w:r>
      <w:r>
        <w:rPr/>
        <w:t>and</w:t>
      </w:r>
      <w:r>
        <w:rPr>
          <w:spacing w:val="57"/>
        </w:rPr>
        <w:t> </w:t>
      </w:r>
      <w:r>
        <w:rPr/>
        <w:t>co-curricular</w:t>
      </w:r>
      <w:r>
        <w:rPr>
          <w:spacing w:val="57"/>
        </w:rPr>
        <w:t> </w:t>
      </w:r>
      <w:r>
        <w:rPr/>
        <w:t>activities</w:t>
      </w:r>
      <w:r>
        <w:rPr>
          <w:spacing w:val="58"/>
        </w:rPr>
        <w:t> </w:t>
      </w:r>
      <w:r>
        <w:rPr/>
        <w:t>are</w:t>
      </w:r>
      <w:r>
        <w:rPr>
          <w:spacing w:val="57"/>
        </w:rPr>
        <w:t> </w:t>
      </w:r>
      <w:r>
        <w:rPr/>
        <w:t>formulated</w:t>
      </w:r>
      <w:r>
        <w:rPr>
          <w:spacing w:val="57"/>
        </w:rPr>
        <w:t> </w:t>
      </w:r>
      <w:r>
        <w:rPr/>
        <w:t>for</w:t>
      </w:r>
      <w:r>
        <w:rPr>
          <w:spacing w:val="57"/>
        </w:rPr>
        <w:t> </w:t>
      </w:r>
      <w:r>
        <w:rPr/>
        <w:t>the</w:t>
      </w:r>
      <w:r>
        <w:rPr>
          <w:spacing w:val="58"/>
        </w:rPr>
        <w:t> </w:t>
      </w:r>
      <w:r>
        <w:rPr>
          <w:spacing w:val="-2"/>
        </w:rPr>
        <w:t>following</w:t>
      </w:r>
    </w:p>
    <w:p>
      <w:pPr>
        <w:pStyle w:val="BodyText"/>
        <w:spacing w:before="14"/>
        <w:ind w:left="262"/>
      </w:pPr>
      <w:r>
        <w:rPr>
          <w:spacing w:val="-2"/>
        </w:rPr>
        <w:t>purposes:</w:t>
      </w:r>
    </w:p>
    <w:p>
      <w:pPr>
        <w:pStyle w:val="BodyText"/>
        <w:spacing w:before="26"/>
      </w:pPr>
    </w:p>
    <w:p>
      <w:pPr>
        <w:pStyle w:val="ListParagraph"/>
        <w:numPr>
          <w:ilvl w:val="1"/>
          <w:numId w:val="119"/>
        </w:numPr>
        <w:tabs>
          <w:tab w:pos="957" w:val="left" w:leader="none"/>
        </w:tabs>
        <w:spacing w:line="256" w:lineRule="auto" w:before="0" w:after="0"/>
        <w:ind w:left="957" w:right="320" w:hanging="348"/>
        <w:jc w:val="left"/>
        <w:rPr>
          <w:sz w:val="17"/>
        </w:rPr>
      </w:pPr>
      <w:r>
        <w:rPr>
          <w:sz w:val="17"/>
        </w:rPr>
        <w:t>To</w:t>
      </w:r>
      <w:r>
        <w:rPr>
          <w:spacing w:val="-1"/>
          <w:sz w:val="17"/>
        </w:rPr>
        <w:t> </w:t>
      </w:r>
      <w:r>
        <w:rPr>
          <w:sz w:val="17"/>
        </w:rPr>
        <w:t>ensure</w:t>
      </w:r>
      <w:r>
        <w:rPr>
          <w:spacing w:val="-1"/>
          <w:sz w:val="17"/>
        </w:rPr>
        <w:t> </w:t>
      </w:r>
      <w:r>
        <w:rPr>
          <w:sz w:val="17"/>
        </w:rPr>
        <w:t>that</w:t>
      </w:r>
      <w:r>
        <w:rPr>
          <w:spacing w:val="-1"/>
          <w:sz w:val="17"/>
        </w:rPr>
        <w:t> </w:t>
      </w:r>
      <w:r>
        <w:rPr>
          <w:sz w:val="17"/>
        </w:rPr>
        <w:t>these</w:t>
      </w:r>
      <w:r>
        <w:rPr>
          <w:spacing w:val="-1"/>
          <w:sz w:val="17"/>
        </w:rPr>
        <w:t> </w:t>
      </w:r>
      <w:r>
        <w:rPr>
          <w:sz w:val="17"/>
        </w:rPr>
        <w:t>activities</w:t>
      </w:r>
      <w:r>
        <w:rPr>
          <w:spacing w:val="-1"/>
          <w:sz w:val="17"/>
        </w:rPr>
        <w:t> </w:t>
      </w:r>
      <w:r>
        <w:rPr>
          <w:sz w:val="17"/>
        </w:rPr>
        <w:t>shall</w:t>
      </w:r>
      <w:r>
        <w:rPr>
          <w:spacing w:val="-1"/>
          <w:sz w:val="17"/>
        </w:rPr>
        <w:t> </w:t>
      </w:r>
      <w:r>
        <w:rPr>
          <w:sz w:val="17"/>
        </w:rPr>
        <w:t>not</w:t>
      </w:r>
      <w:r>
        <w:rPr>
          <w:spacing w:val="-1"/>
          <w:sz w:val="17"/>
        </w:rPr>
        <w:t> </w:t>
      </w:r>
      <w:r>
        <w:rPr>
          <w:sz w:val="17"/>
        </w:rPr>
        <w:t>interfere</w:t>
      </w:r>
      <w:r>
        <w:rPr>
          <w:spacing w:val="-1"/>
          <w:sz w:val="17"/>
        </w:rPr>
        <w:t> </w:t>
      </w:r>
      <w:r>
        <w:rPr>
          <w:sz w:val="17"/>
        </w:rPr>
        <w:t>nor</w:t>
      </w:r>
      <w:r>
        <w:rPr>
          <w:spacing w:val="-1"/>
          <w:sz w:val="17"/>
        </w:rPr>
        <w:t> </w:t>
      </w:r>
      <w:r>
        <w:rPr>
          <w:sz w:val="17"/>
        </w:rPr>
        <w:t>supplant</w:t>
      </w:r>
      <w:r>
        <w:rPr>
          <w:spacing w:val="-1"/>
          <w:sz w:val="17"/>
        </w:rPr>
        <w:t> </w:t>
      </w:r>
      <w:r>
        <w:rPr>
          <w:sz w:val="17"/>
        </w:rPr>
        <w:t>the</w:t>
      </w:r>
      <w:r>
        <w:rPr>
          <w:spacing w:val="-1"/>
          <w:sz w:val="17"/>
        </w:rPr>
        <w:t> </w:t>
      </w:r>
      <w:r>
        <w:rPr>
          <w:sz w:val="17"/>
        </w:rPr>
        <w:t>regular</w:t>
      </w:r>
      <w:r>
        <w:rPr>
          <w:spacing w:val="-1"/>
          <w:sz w:val="17"/>
        </w:rPr>
        <w:t> </w:t>
      </w:r>
      <w:r>
        <w:rPr>
          <w:sz w:val="17"/>
        </w:rPr>
        <w:t>academic </w:t>
      </w:r>
      <w:r>
        <w:rPr>
          <w:spacing w:val="-2"/>
          <w:sz w:val="17"/>
        </w:rPr>
        <w:t>curriculum.</w:t>
      </w:r>
    </w:p>
    <w:p>
      <w:pPr>
        <w:pStyle w:val="ListParagraph"/>
        <w:numPr>
          <w:ilvl w:val="1"/>
          <w:numId w:val="119"/>
        </w:numPr>
        <w:tabs>
          <w:tab w:pos="908" w:val="left" w:leader="none"/>
          <w:tab w:pos="957" w:val="left" w:leader="none"/>
        </w:tabs>
        <w:spacing w:line="256" w:lineRule="auto" w:before="0" w:after="0"/>
        <w:ind w:left="957" w:right="320" w:hanging="348"/>
        <w:jc w:val="left"/>
        <w:rPr>
          <w:sz w:val="17"/>
        </w:rPr>
      </w:pPr>
      <w:r>
        <w:rPr>
          <w:sz w:val="17"/>
        </w:rPr>
        <w:t>To provide clear guidelines for rationalized conduct of student activities, both co-</w:t>
      </w:r>
      <w:r>
        <w:rPr>
          <w:spacing w:val="80"/>
          <w:sz w:val="17"/>
        </w:rPr>
        <w:t> </w:t>
      </w:r>
      <w:r>
        <w:rPr>
          <w:sz w:val="17"/>
        </w:rPr>
        <w:t>curricular and extra-curricular in nature</w:t>
      </w:r>
    </w:p>
    <w:p>
      <w:pPr>
        <w:pStyle w:val="ListParagraph"/>
        <w:numPr>
          <w:ilvl w:val="1"/>
          <w:numId w:val="119"/>
        </w:numPr>
        <w:tabs>
          <w:tab w:pos="957" w:val="left" w:leader="none"/>
        </w:tabs>
        <w:spacing w:line="256" w:lineRule="auto" w:before="0" w:after="0"/>
        <w:ind w:left="957" w:right="320" w:hanging="348"/>
        <w:jc w:val="left"/>
        <w:rPr>
          <w:sz w:val="17"/>
        </w:rPr>
      </w:pPr>
      <w:r>
        <w:rPr>
          <w:sz w:val="17"/>
        </w:rPr>
        <w:t>To</w:t>
      </w:r>
      <w:r>
        <w:rPr>
          <w:spacing w:val="40"/>
          <w:sz w:val="17"/>
        </w:rPr>
        <w:t> </w:t>
      </w:r>
      <w:r>
        <w:rPr>
          <w:sz w:val="17"/>
        </w:rPr>
        <w:t>ensure</w:t>
      </w:r>
      <w:r>
        <w:rPr>
          <w:spacing w:val="40"/>
          <w:sz w:val="17"/>
        </w:rPr>
        <w:t> </w:t>
      </w:r>
      <w:r>
        <w:rPr>
          <w:sz w:val="17"/>
        </w:rPr>
        <w:t>the</w:t>
      </w:r>
      <w:r>
        <w:rPr>
          <w:spacing w:val="40"/>
          <w:sz w:val="17"/>
        </w:rPr>
        <w:t> </w:t>
      </w:r>
      <w:r>
        <w:rPr>
          <w:sz w:val="17"/>
        </w:rPr>
        <w:t>quality</w:t>
      </w:r>
      <w:r>
        <w:rPr>
          <w:spacing w:val="40"/>
          <w:sz w:val="17"/>
        </w:rPr>
        <w:t> </w:t>
      </w:r>
      <w:r>
        <w:rPr>
          <w:sz w:val="17"/>
        </w:rPr>
        <w:t>of</w:t>
      </w:r>
      <w:r>
        <w:rPr>
          <w:spacing w:val="40"/>
          <w:sz w:val="17"/>
        </w:rPr>
        <w:t> </w:t>
      </w:r>
      <w:r>
        <w:rPr>
          <w:sz w:val="17"/>
        </w:rPr>
        <w:t>educational</w:t>
      </w:r>
      <w:r>
        <w:rPr>
          <w:spacing w:val="40"/>
          <w:sz w:val="17"/>
        </w:rPr>
        <w:t> </w:t>
      </w:r>
      <w:r>
        <w:rPr>
          <w:sz w:val="17"/>
        </w:rPr>
        <w:t>and</w:t>
      </w:r>
      <w:r>
        <w:rPr>
          <w:spacing w:val="40"/>
          <w:sz w:val="17"/>
        </w:rPr>
        <w:t> </w:t>
      </w:r>
      <w:r>
        <w:rPr>
          <w:sz w:val="17"/>
        </w:rPr>
        <w:t>social</w:t>
      </w:r>
      <w:r>
        <w:rPr>
          <w:spacing w:val="40"/>
          <w:sz w:val="17"/>
        </w:rPr>
        <w:t> </w:t>
      </w:r>
      <w:r>
        <w:rPr>
          <w:sz w:val="17"/>
        </w:rPr>
        <w:t>activities</w:t>
      </w:r>
      <w:r>
        <w:rPr>
          <w:spacing w:val="40"/>
          <w:sz w:val="17"/>
        </w:rPr>
        <w:t> </w:t>
      </w:r>
      <w:r>
        <w:rPr>
          <w:sz w:val="17"/>
        </w:rPr>
        <w:t>sponsored</w:t>
      </w:r>
      <w:r>
        <w:rPr>
          <w:spacing w:val="40"/>
          <w:sz w:val="17"/>
        </w:rPr>
        <w:t> </w:t>
      </w:r>
      <w:r>
        <w:rPr>
          <w:sz w:val="17"/>
        </w:rPr>
        <w:t>by</w:t>
      </w:r>
      <w:r>
        <w:rPr>
          <w:spacing w:val="40"/>
          <w:sz w:val="17"/>
        </w:rPr>
        <w:t> </w:t>
      </w:r>
      <w:r>
        <w:rPr>
          <w:sz w:val="17"/>
        </w:rPr>
        <w:t>any</w:t>
      </w:r>
      <w:r>
        <w:rPr>
          <w:spacing w:val="40"/>
          <w:sz w:val="17"/>
        </w:rPr>
        <w:t> </w:t>
      </w:r>
      <w:r>
        <w:rPr>
          <w:sz w:val="17"/>
        </w:rPr>
        <w:t>organization or office inside and outside the University.</w:t>
      </w:r>
    </w:p>
    <w:p>
      <w:pPr>
        <w:pStyle w:val="ListParagraph"/>
        <w:numPr>
          <w:ilvl w:val="1"/>
          <w:numId w:val="119"/>
        </w:numPr>
        <w:tabs>
          <w:tab w:pos="957" w:val="left" w:leader="none"/>
        </w:tabs>
        <w:spacing w:line="256" w:lineRule="auto" w:before="0" w:after="0"/>
        <w:ind w:left="957" w:right="320" w:hanging="348"/>
        <w:jc w:val="left"/>
        <w:rPr>
          <w:sz w:val="17"/>
        </w:rPr>
      </w:pPr>
      <w:r>
        <w:rPr>
          <w:sz w:val="17"/>
        </w:rPr>
        <w:t>To protect students and other members of the academic community from </w:t>
      </w:r>
      <w:r>
        <w:rPr>
          <w:sz w:val="17"/>
        </w:rPr>
        <w:t>abuses that relate to the conduct of these activities.</w:t>
      </w:r>
    </w:p>
    <w:p>
      <w:pPr>
        <w:pStyle w:val="ListParagraph"/>
        <w:numPr>
          <w:ilvl w:val="1"/>
          <w:numId w:val="119"/>
        </w:numPr>
        <w:tabs>
          <w:tab w:pos="957" w:val="left" w:leader="none"/>
        </w:tabs>
        <w:spacing w:line="194" w:lineRule="exact" w:before="0" w:after="0"/>
        <w:ind w:left="957" w:right="0" w:hanging="347"/>
        <w:jc w:val="left"/>
        <w:rPr>
          <w:sz w:val="17"/>
        </w:rPr>
      </w:pPr>
      <w:r>
        <w:rPr>
          <w:sz w:val="17"/>
        </w:rPr>
        <w:t>The</w:t>
      </w:r>
      <w:r>
        <w:rPr>
          <w:spacing w:val="7"/>
          <w:sz w:val="17"/>
        </w:rPr>
        <w:t> </w:t>
      </w:r>
      <w:r>
        <w:rPr>
          <w:sz w:val="17"/>
        </w:rPr>
        <w:t>policy</w:t>
      </w:r>
      <w:r>
        <w:rPr>
          <w:spacing w:val="8"/>
          <w:sz w:val="17"/>
        </w:rPr>
        <w:t> </w:t>
      </w:r>
      <w:r>
        <w:rPr>
          <w:sz w:val="17"/>
        </w:rPr>
        <w:t>applies</w:t>
      </w:r>
      <w:r>
        <w:rPr>
          <w:spacing w:val="7"/>
          <w:sz w:val="17"/>
        </w:rPr>
        <w:t> </w:t>
      </w:r>
      <w:r>
        <w:rPr>
          <w:sz w:val="17"/>
        </w:rPr>
        <w:t>to</w:t>
      </w:r>
      <w:r>
        <w:rPr>
          <w:spacing w:val="8"/>
          <w:sz w:val="17"/>
        </w:rPr>
        <w:t> </w:t>
      </w:r>
      <w:r>
        <w:rPr>
          <w:sz w:val="17"/>
        </w:rPr>
        <w:t>the</w:t>
      </w:r>
      <w:r>
        <w:rPr>
          <w:spacing w:val="7"/>
          <w:sz w:val="17"/>
        </w:rPr>
        <w:t> </w:t>
      </w:r>
      <w:r>
        <w:rPr>
          <w:spacing w:val="-2"/>
          <w:sz w:val="17"/>
        </w:rPr>
        <w:t>following:</w:t>
      </w:r>
    </w:p>
    <w:p>
      <w:pPr>
        <w:pStyle w:val="BodyText"/>
        <w:spacing w:before="23"/>
      </w:pPr>
    </w:p>
    <w:p>
      <w:pPr>
        <w:pStyle w:val="ListParagraph"/>
        <w:numPr>
          <w:ilvl w:val="2"/>
          <w:numId w:val="119"/>
        </w:numPr>
        <w:tabs>
          <w:tab w:pos="1131" w:val="left" w:leader="none"/>
        </w:tabs>
        <w:spacing w:line="256" w:lineRule="auto" w:before="0" w:after="0"/>
        <w:ind w:left="1131" w:right="320" w:hanging="174"/>
        <w:jc w:val="both"/>
        <w:rPr>
          <w:sz w:val="17"/>
        </w:rPr>
      </w:pPr>
      <w:r>
        <w:rPr>
          <w:sz w:val="17"/>
        </w:rPr>
        <w:t>Academic activities - These are activities which are integral to the subject and other curricular requirements which result in a course grade andcredit.</w:t>
      </w:r>
    </w:p>
    <w:p>
      <w:pPr>
        <w:pStyle w:val="ListParagraph"/>
        <w:numPr>
          <w:ilvl w:val="2"/>
          <w:numId w:val="119"/>
        </w:numPr>
        <w:tabs>
          <w:tab w:pos="1131" w:val="left" w:leader="none"/>
        </w:tabs>
        <w:spacing w:line="256" w:lineRule="auto" w:before="0" w:after="0"/>
        <w:ind w:left="1131" w:right="320" w:hanging="174"/>
        <w:jc w:val="both"/>
        <w:rPr>
          <w:sz w:val="17"/>
        </w:rPr>
      </w:pPr>
      <w:r>
        <w:rPr>
          <w:sz w:val="17"/>
        </w:rPr>
        <w:t>Co-curricular activities - These are activities which relate to the subject and</w:t>
      </w:r>
      <w:r>
        <w:rPr>
          <w:spacing w:val="80"/>
          <w:sz w:val="17"/>
        </w:rPr>
        <w:t> </w:t>
      </w:r>
      <w:r>
        <w:rPr>
          <w:sz w:val="17"/>
        </w:rPr>
        <w:t>other curricular requirements but do not result in a course grade or credit.</w:t>
      </w:r>
    </w:p>
    <w:p>
      <w:pPr>
        <w:pStyle w:val="ListParagraph"/>
        <w:numPr>
          <w:ilvl w:val="2"/>
          <w:numId w:val="119"/>
        </w:numPr>
        <w:tabs>
          <w:tab w:pos="1128" w:val="left" w:leader="none"/>
          <w:tab w:pos="1131" w:val="left" w:leader="none"/>
        </w:tabs>
        <w:spacing w:line="256" w:lineRule="auto" w:before="0" w:after="0"/>
        <w:ind w:left="1131" w:right="320" w:hanging="174"/>
        <w:jc w:val="both"/>
        <w:rPr>
          <w:sz w:val="17"/>
        </w:rPr>
      </w:pPr>
      <w:r>
        <w:rPr>
          <w:sz w:val="17"/>
        </w:rPr>
        <w:t>Extra-curricular</w:t>
      </w:r>
      <w:r>
        <w:rPr>
          <w:spacing w:val="-2"/>
          <w:sz w:val="17"/>
        </w:rPr>
        <w:t> </w:t>
      </w:r>
      <w:r>
        <w:rPr>
          <w:sz w:val="17"/>
        </w:rPr>
        <w:t>activities</w:t>
      </w:r>
      <w:r>
        <w:rPr>
          <w:spacing w:val="-2"/>
          <w:sz w:val="17"/>
        </w:rPr>
        <w:t> </w:t>
      </w:r>
      <w:r>
        <w:rPr>
          <w:sz w:val="17"/>
        </w:rPr>
        <w:t>-</w:t>
      </w:r>
      <w:r>
        <w:rPr>
          <w:spacing w:val="-7"/>
          <w:sz w:val="17"/>
        </w:rPr>
        <w:t> </w:t>
      </w:r>
      <w:r>
        <w:rPr>
          <w:sz w:val="17"/>
        </w:rPr>
        <w:t>These</w:t>
      </w:r>
      <w:r>
        <w:rPr>
          <w:spacing w:val="-3"/>
          <w:sz w:val="17"/>
        </w:rPr>
        <w:t> </w:t>
      </w:r>
      <w:r>
        <w:rPr>
          <w:sz w:val="17"/>
        </w:rPr>
        <w:t>are</w:t>
      </w:r>
      <w:r>
        <w:rPr>
          <w:spacing w:val="-3"/>
          <w:sz w:val="17"/>
        </w:rPr>
        <w:t> </w:t>
      </w:r>
      <w:r>
        <w:rPr>
          <w:sz w:val="17"/>
        </w:rPr>
        <w:t>activities</w:t>
      </w:r>
      <w:r>
        <w:rPr>
          <w:spacing w:val="-2"/>
          <w:sz w:val="17"/>
        </w:rPr>
        <w:t> </w:t>
      </w:r>
      <w:r>
        <w:rPr>
          <w:sz w:val="17"/>
        </w:rPr>
        <w:t>which</w:t>
      </w:r>
      <w:r>
        <w:rPr>
          <w:spacing w:val="-2"/>
          <w:sz w:val="17"/>
        </w:rPr>
        <w:t> </w:t>
      </w:r>
      <w:r>
        <w:rPr>
          <w:sz w:val="17"/>
        </w:rPr>
        <w:t>are</w:t>
      </w:r>
      <w:r>
        <w:rPr>
          <w:spacing w:val="-3"/>
          <w:sz w:val="17"/>
        </w:rPr>
        <w:t> </w:t>
      </w:r>
      <w:r>
        <w:rPr>
          <w:sz w:val="17"/>
        </w:rPr>
        <w:t>not</w:t>
      </w:r>
      <w:r>
        <w:rPr>
          <w:spacing w:val="-3"/>
          <w:sz w:val="17"/>
        </w:rPr>
        <w:t> </w:t>
      </w:r>
      <w:r>
        <w:rPr>
          <w:sz w:val="17"/>
        </w:rPr>
        <w:t>part</w:t>
      </w:r>
      <w:r>
        <w:rPr>
          <w:spacing w:val="-3"/>
          <w:sz w:val="17"/>
        </w:rPr>
        <w:t> </w:t>
      </w:r>
      <w:r>
        <w:rPr>
          <w:sz w:val="17"/>
        </w:rPr>
        <w:t>of</w:t>
      </w:r>
      <w:r>
        <w:rPr>
          <w:spacing w:val="-3"/>
          <w:sz w:val="17"/>
        </w:rPr>
        <w:t> </w:t>
      </w:r>
      <w:r>
        <w:rPr>
          <w:sz w:val="17"/>
        </w:rPr>
        <w:t>the</w:t>
      </w:r>
      <w:r>
        <w:rPr>
          <w:spacing w:val="-3"/>
          <w:sz w:val="17"/>
        </w:rPr>
        <w:t> </w:t>
      </w:r>
      <w:r>
        <w:rPr>
          <w:sz w:val="17"/>
        </w:rPr>
        <w:t>curricular requirements such as</w:t>
      </w:r>
      <w:r>
        <w:rPr>
          <w:spacing w:val="40"/>
          <w:sz w:val="17"/>
        </w:rPr>
        <w:t> </w:t>
      </w:r>
      <w:r>
        <w:rPr>
          <w:sz w:val="17"/>
        </w:rPr>
        <w:t>those</w:t>
      </w:r>
      <w:r>
        <w:rPr>
          <w:spacing w:val="40"/>
          <w:sz w:val="17"/>
        </w:rPr>
        <w:t> </w:t>
      </w:r>
      <w:r>
        <w:rPr>
          <w:sz w:val="17"/>
        </w:rPr>
        <w:t>by</w:t>
      </w:r>
      <w:r>
        <w:rPr>
          <w:spacing w:val="40"/>
          <w:sz w:val="17"/>
        </w:rPr>
        <w:t> </w:t>
      </w:r>
      <w:r>
        <w:rPr>
          <w:sz w:val="17"/>
        </w:rPr>
        <w:t>Recognized Student Organizations (RSOs)</w:t>
      </w:r>
    </w:p>
    <w:p>
      <w:pPr>
        <w:pStyle w:val="ListParagraph"/>
        <w:numPr>
          <w:ilvl w:val="2"/>
          <w:numId w:val="119"/>
        </w:numPr>
        <w:tabs>
          <w:tab w:pos="1131" w:val="left" w:leader="none"/>
        </w:tabs>
        <w:spacing w:line="256" w:lineRule="auto" w:before="0" w:after="0"/>
        <w:ind w:left="1131" w:right="320" w:hanging="174"/>
        <w:jc w:val="both"/>
        <w:rPr>
          <w:sz w:val="17"/>
        </w:rPr>
      </w:pPr>
      <w:r>
        <w:rPr>
          <w:sz w:val="17"/>
        </w:rPr>
        <w:t>Selling of tickets, solicitation and vending - This is in relation to activities conducted within and outside the campus organized by a member or any unit of the University.</w:t>
      </w:r>
    </w:p>
    <w:p>
      <w:pPr>
        <w:spacing w:after="0" w:line="256" w:lineRule="auto"/>
        <w:jc w:val="both"/>
        <w:rPr>
          <w:sz w:val="17"/>
        </w:rPr>
        <w:sectPr>
          <w:pgSz w:w="8640" w:h="12960"/>
          <w:pgMar w:header="0" w:footer="712" w:top="720" w:bottom="900" w:left="580" w:right="520"/>
        </w:sectPr>
      </w:pPr>
    </w:p>
    <w:p>
      <w:pPr>
        <w:pStyle w:val="Heading7"/>
        <w:spacing w:before="113"/>
      </w:pPr>
      <w:r>
        <w:rPr/>
        <w:t>SECTION</w:t>
      </w:r>
      <w:r>
        <w:rPr>
          <w:spacing w:val="37"/>
        </w:rPr>
        <w:t> </w:t>
      </w:r>
      <w:r>
        <w:rPr/>
        <w:t>2.</w:t>
      </w:r>
      <w:r>
        <w:rPr>
          <w:spacing w:val="38"/>
        </w:rPr>
        <w:t> </w:t>
      </w:r>
      <w:r>
        <w:rPr/>
        <w:t>GENERAL</w:t>
      </w:r>
      <w:r>
        <w:rPr>
          <w:spacing w:val="38"/>
        </w:rPr>
        <w:t> </w:t>
      </w:r>
      <w:r>
        <w:rPr/>
        <w:t>POLICIES</w:t>
      </w:r>
      <w:r>
        <w:rPr>
          <w:spacing w:val="30"/>
        </w:rPr>
        <w:t> </w:t>
      </w:r>
      <w:r>
        <w:rPr/>
        <w:t>AND</w:t>
      </w:r>
      <w:r>
        <w:rPr>
          <w:spacing w:val="44"/>
        </w:rPr>
        <w:t> </w:t>
      </w:r>
      <w:r>
        <w:rPr>
          <w:spacing w:val="-2"/>
        </w:rPr>
        <w:t>PROCEDURES</w:t>
      </w:r>
    </w:p>
    <w:p>
      <w:pPr>
        <w:pStyle w:val="BodyText"/>
        <w:spacing w:before="9"/>
        <w:rPr>
          <w:b/>
          <w:sz w:val="5"/>
        </w:rPr>
      </w:pPr>
      <w:r>
        <w:rPr/>
        <mc:AlternateContent>
          <mc:Choice Requires="wps">
            <w:drawing>
              <wp:anchor distT="0" distB="0" distL="0" distR="0" allowOverlap="1" layoutInCell="1" locked="0" behindDoc="1" simplePos="0" relativeHeight="487725568">
                <wp:simplePos x="0" y="0"/>
                <wp:positionH relativeFrom="page">
                  <wp:posOffset>536371</wp:posOffset>
                </wp:positionH>
                <wp:positionV relativeFrom="paragraph">
                  <wp:posOffset>57799</wp:posOffset>
                </wp:positionV>
                <wp:extent cx="4413885" cy="19050"/>
                <wp:effectExtent l="0" t="0" r="0" b="0"/>
                <wp:wrapTopAndBottom/>
                <wp:docPr id="594" name="Graphic 594"/>
                <wp:cNvGraphicFramePr>
                  <a:graphicFrameLocks/>
                </wp:cNvGraphicFramePr>
                <a:graphic>
                  <a:graphicData uri="http://schemas.microsoft.com/office/word/2010/wordprocessingShape">
                    <wps:wsp>
                      <wps:cNvPr id="594" name="Graphic 594"/>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551123pt;width:347.532pt;height:1.497pt;mso-position-horizontal-relative:page;mso-position-vertical-relative:paragraph;z-index:-15590912;mso-wrap-distance-left:0;mso-wrap-distance-right:0" id="docshape444" filled="false" stroked="true" strokeweight=".242pt" strokecolor="#000000">
                <v:stroke dashstyle="solid"/>
                <w10:wrap type="topAndBottom"/>
              </v:rect>
            </w:pict>
          </mc:Fallback>
        </mc:AlternateContent>
      </w:r>
    </w:p>
    <w:p>
      <w:pPr>
        <w:pStyle w:val="ListParagraph"/>
        <w:numPr>
          <w:ilvl w:val="1"/>
          <w:numId w:val="120"/>
        </w:numPr>
        <w:tabs>
          <w:tab w:pos="947" w:val="left" w:leader="none"/>
          <w:tab w:pos="957" w:val="left" w:leader="none"/>
        </w:tabs>
        <w:spacing w:line="256" w:lineRule="auto" w:before="109" w:after="0"/>
        <w:ind w:left="957" w:right="320" w:hanging="348"/>
        <w:jc w:val="both"/>
        <w:rPr>
          <w:sz w:val="17"/>
        </w:rPr>
      </w:pPr>
      <w:r>
        <w:rPr>
          <w:sz w:val="17"/>
        </w:rPr>
        <w:t>Repeated disruption of classes by co-curricular and extra-curricular </w:t>
      </w:r>
      <w:r>
        <w:rPr>
          <w:sz w:val="17"/>
        </w:rPr>
        <w:t>activities affecting delivery of lessons is strictly prohibited. Faculty members are required to fulfill the contact hour's equivalent to the unit credit of the subject in accordance to CHED regulations.</w:t>
      </w:r>
    </w:p>
    <w:p>
      <w:pPr>
        <w:pStyle w:val="BodyText"/>
        <w:spacing w:before="11"/>
      </w:pPr>
    </w:p>
    <w:p>
      <w:pPr>
        <w:pStyle w:val="ListParagraph"/>
        <w:numPr>
          <w:ilvl w:val="1"/>
          <w:numId w:val="121"/>
        </w:numPr>
        <w:tabs>
          <w:tab w:pos="957" w:val="left" w:leader="none"/>
        </w:tabs>
        <w:spacing w:line="240" w:lineRule="auto" w:before="0" w:after="0"/>
        <w:ind w:left="957" w:right="0" w:hanging="347"/>
        <w:jc w:val="left"/>
        <w:rPr>
          <w:sz w:val="17"/>
        </w:rPr>
      </w:pPr>
      <w:r>
        <w:rPr>
          <w:sz w:val="17"/>
        </w:rPr>
        <w:t>Plant</w:t>
      </w:r>
      <w:r>
        <w:rPr>
          <w:spacing w:val="7"/>
          <w:sz w:val="17"/>
        </w:rPr>
        <w:t> </w:t>
      </w:r>
      <w:r>
        <w:rPr>
          <w:sz w:val="17"/>
        </w:rPr>
        <w:t>Visit/Fieldtrip</w:t>
      </w:r>
      <w:r>
        <w:rPr>
          <w:spacing w:val="8"/>
          <w:sz w:val="17"/>
        </w:rPr>
        <w:t> </w:t>
      </w:r>
      <w:r>
        <w:rPr>
          <w:sz w:val="17"/>
        </w:rPr>
        <w:t>as</w:t>
      </w:r>
      <w:r>
        <w:rPr>
          <w:spacing w:val="8"/>
          <w:sz w:val="17"/>
        </w:rPr>
        <w:t> </w:t>
      </w:r>
      <w:r>
        <w:rPr>
          <w:sz w:val="17"/>
        </w:rPr>
        <w:t>part</w:t>
      </w:r>
      <w:r>
        <w:rPr>
          <w:spacing w:val="7"/>
          <w:sz w:val="17"/>
        </w:rPr>
        <w:t> </w:t>
      </w:r>
      <w:r>
        <w:rPr>
          <w:sz w:val="17"/>
        </w:rPr>
        <w:t>of</w:t>
      </w:r>
      <w:r>
        <w:rPr>
          <w:spacing w:val="8"/>
          <w:sz w:val="17"/>
        </w:rPr>
        <w:t> </w:t>
      </w:r>
      <w:r>
        <w:rPr>
          <w:sz w:val="17"/>
        </w:rPr>
        <w:t>the</w:t>
      </w:r>
      <w:r>
        <w:rPr>
          <w:spacing w:val="8"/>
          <w:sz w:val="17"/>
        </w:rPr>
        <w:t> </w:t>
      </w:r>
      <w:r>
        <w:rPr>
          <w:spacing w:val="-2"/>
          <w:sz w:val="17"/>
        </w:rPr>
        <w:t>Curriculum:</w:t>
      </w:r>
    </w:p>
    <w:p>
      <w:pPr>
        <w:pStyle w:val="BodyText"/>
        <w:spacing w:before="26"/>
      </w:pPr>
    </w:p>
    <w:p>
      <w:pPr>
        <w:pStyle w:val="ListParagraph"/>
        <w:numPr>
          <w:ilvl w:val="2"/>
          <w:numId w:val="121"/>
        </w:numPr>
        <w:tabs>
          <w:tab w:pos="1131" w:val="left" w:leader="none"/>
        </w:tabs>
        <w:spacing w:line="256" w:lineRule="auto" w:before="0" w:after="0"/>
        <w:ind w:left="1131" w:right="320" w:hanging="174"/>
        <w:jc w:val="both"/>
        <w:rPr>
          <w:sz w:val="17"/>
        </w:rPr>
      </w:pPr>
      <w:r>
        <w:rPr>
          <w:sz w:val="17"/>
        </w:rPr>
        <w:t>If the CHED approved curriculum includes a subject for Plant Visits/Fieldtrips,</w:t>
      </w:r>
      <w:r>
        <w:rPr>
          <w:spacing w:val="80"/>
          <w:sz w:val="17"/>
        </w:rPr>
        <w:t> </w:t>
      </w:r>
      <w:r>
        <w:rPr>
          <w:sz w:val="17"/>
        </w:rPr>
        <w:t>for students in the terminal year of their major courses, such activity is </w:t>
      </w:r>
      <w:r>
        <w:rPr>
          <w:sz w:val="17"/>
        </w:rPr>
        <w:t>allowed. Plant visits/Fieldtrips in general education and service subjects is not allowed.</w:t>
      </w:r>
    </w:p>
    <w:p>
      <w:pPr>
        <w:pStyle w:val="ListParagraph"/>
        <w:numPr>
          <w:ilvl w:val="2"/>
          <w:numId w:val="121"/>
        </w:numPr>
        <w:tabs>
          <w:tab w:pos="1131" w:val="left" w:leader="none"/>
        </w:tabs>
        <w:spacing w:line="256" w:lineRule="auto" w:before="0" w:after="0"/>
        <w:ind w:left="1131" w:right="320" w:hanging="174"/>
        <w:jc w:val="both"/>
        <w:rPr>
          <w:sz w:val="17"/>
        </w:rPr>
      </w:pPr>
      <w:r>
        <w:rPr>
          <w:sz w:val="17"/>
        </w:rPr>
        <w:t>Approved plant visits/fieldtrips shall be conducted within one-day but </w:t>
      </w:r>
      <w:r>
        <w:rPr>
          <w:sz w:val="17"/>
        </w:rPr>
        <w:t>overnight stay is not allowed. Side trip to places unrelated to the academic activity is </w:t>
      </w:r>
      <w:r>
        <w:rPr>
          <w:spacing w:val="-2"/>
          <w:sz w:val="17"/>
        </w:rPr>
        <w:t>prohibited.</w:t>
      </w:r>
    </w:p>
    <w:p>
      <w:pPr>
        <w:pStyle w:val="ListParagraph"/>
        <w:numPr>
          <w:ilvl w:val="2"/>
          <w:numId w:val="121"/>
        </w:numPr>
        <w:tabs>
          <w:tab w:pos="1131" w:val="left" w:leader="none"/>
        </w:tabs>
        <w:spacing w:line="256" w:lineRule="auto" w:before="0" w:after="0"/>
        <w:ind w:left="1131" w:right="320" w:hanging="174"/>
        <w:jc w:val="both"/>
        <w:rPr>
          <w:sz w:val="17"/>
        </w:rPr>
      </w:pPr>
      <w:r>
        <w:rPr>
          <w:sz w:val="17"/>
        </w:rPr>
        <w:t>Plant visit/fieldtrip as a curricular requirement needs the approval of </w:t>
      </w:r>
      <w:r>
        <w:rPr>
          <w:sz w:val="17"/>
        </w:rPr>
        <w:t>the Department Chair, Dean and the Vice President for Academic Affairs. A Permit</w:t>
      </w:r>
      <w:r>
        <w:rPr>
          <w:spacing w:val="40"/>
          <w:sz w:val="17"/>
        </w:rPr>
        <w:t> </w:t>
      </w:r>
      <w:r>
        <w:rPr>
          <w:sz w:val="17"/>
        </w:rPr>
        <w:t>to Travel shall be issued prior to the conduct of the activity.</w:t>
      </w:r>
    </w:p>
    <w:p>
      <w:pPr>
        <w:pStyle w:val="ListParagraph"/>
        <w:numPr>
          <w:ilvl w:val="2"/>
          <w:numId w:val="121"/>
        </w:numPr>
        <w:tabs>
          <w:tab w:pos="1131" w:val="left" w:leader="none"/>
        </w:tabs>
        <w:spacing w:line="256" w:lineRule="auto" w:before="0" w:after="0"/>
        <w:ind w:left="1131" w:right="320" w:hanging="174"/>
        <w:jc w:val="both"/>
        <w:rPr>
          <w:sz w:val="17"/>
        </w:rPr>
      </w:pPr>
      <w:r>
        <w:rPr>
          <w:sz w:val="17"/>
        </w:rPr>
        <w:t>Point of departure and arrival of participants shall be at Adamson University. Faculty advisers are required to accompany and supervise the students </w:t>
      </w:r>
      <w:r>
        <w:rPr>
          <w:sz w:val="17"/>
        </w:rPr>
        <w:t>during the entire duration of the activity.</w:t>
      </w:r>
    </w:p>
    <w:p>
      <w:pPr>
        <w:pStyle w:val="ListParagraph"/>
        <w:numPr>
          <w:ilvl w:val="2"/>
          <w:numId w:val="121"/>
        </w:numPr>
        <w:tabs>
          <w:tab w:pos="1130" w:val="left" w:leader="none"/>
        </w:tabs>
        <w:spacing w:line="194" w:lineRule="exact" w:before="0" w:after="0"/>
        <w:ind w:left="1130" w:right="0" w:hanging="173"/>
        <w:jc w:val="both"/>
        <w:rPr>
          <w:sz w:val="17"/>
        </w:rPr>
      </w:pPr>
      <w:r>
        <w:rPr>
          <w:sz w:val="17"/>
        </w:rPr>
        <w:t>Plant</w:t>
      </w:r>
      <w:r>
        <w:rPr>
          <w:spacing w:val="9"/>
          <w:sz w:val="17"/>
        </w:rPr>
        <w:t> </w:t>
      </w:r>
      <w:r>
        <w:rPr>
          <w:sz w:val="17"/>
        </w:rPr>
        <w:t>visit/fieldtrip</w:t>
      </w:r>
      <w:r>
        <w:rPr>
          <w:spacing w:val="10"/>
          <w:sz w:val="17"/>
        </w:rPr>
        <w:t> </w:t>
      </w:r>
      <w:r>
        <w:rPr>
          <w:sz w:val="17"/>
        </w:rPr>
        <w:t>requiring</w:t>
      </w:r>
      <w:r>
        <w:rPr>
          <w:spacing w:val="9"/>
          <w:sz w:val="17"/>
        </w:rPr>
        <w:t> </w:t>
      </w:r>
      <w:r>
        <w:rPr>
          <w:sz w:val="17"/>
        </w:rPr>
        <w:t>air</w:t>
      </w:r>
      <w:r>
        <w:rPr>
          <w:spacing w:val="10"/>
          <w:sz w:val="17"/>
        </w:rPr>
        <w:t> </w:t>
      </w:r>
      <w:r>
        <w:rPr>
          <w:sz w:val="17"/>
        </w:rPr>
        <w:t>travel</w:t>
      </w:r>
      <w:r>
        <w:rPr>
          <w:spacing w:val="9"/>
          <w:sz w:val="17"/>
        </w:rPr>
        <w:t> </w:t>
      </w:r>
      <w:r>
        <w:rPr>
          <w:sz w:val="17"/>
        </w:rPr>
        <w:t>and</w:t>
      </w:r>
      <w:r>
        <w:rPr>
          <w:spacing w:val="10"/>
          <w:sz w:val="17"/>
        </w:rPr>
        <w:t> </w:t>
      </w:r>
      <w:r>
        <w:rPr>
          <w:sz w:val="17"/>
        </w:rPr>
        <w:t>exorbitant</w:t>
      </w:r>
      <w:r>
        <w:rPr>
          <w:spacing w:val="9"/>
          <w:sz w:val="17"/>
        </w:rPr>
        <w:t> </w:t>
      </w:r>
      <w:r>
        <w:rPr>
          <w:sz w:val="17"/>
        </w:rPr>
        <w:t>fees</w:t>
      </w:r>
      <w:r>
        <w:rPr>
          <w:spacing w:val="10"/>
          <w:sz w:val="17"/>
        </w:rPr>
        <w:t> </w:t>
      </w:r>
      <w:r>
        <w:rPr>
          <w:sz w:val="17"/>
        </w:rPr>
        <w:t>is</w:t>
      </w:r>
      <w:r>
        <w:rPr>
          <w:spacing w:val="9"/>
          <w:sz w:val="17"/>
        </w:rPr>
        <w:t> </w:t>
      </w:r>
      <w:r>
        <w:rPr>
          <w:sz w:val="17"/>
        </w:rPr>
        <w:t>not</w:t>
      </w:r>
      <w:r>
        <w:rPr>
          <w:spacing w:val="10"/>
          <w:sz w:val="17"/>
        </w:rPr>
        <w:t> </w:t>
      </w:r>
      <w:r>
        <w:rPr>
          <w:spacing w:val="-2"/>
          <w:sz w:val="17"/>
        </w:rPr>
        <w:t>allowed.</w:t>
      </w:r>
    </w:p>
    <w:p>
      <w:pPr>
        <w:pStyle w:val="ListParagraph"/>
        <w:numPr>
          <w:ilvl w:val="2"/>
          <w:numId w:val="121"/>
        </w:numPr>
        <w:tabs>
          <w:tab w:pos="1130" w:val="left" w:leader="none"/>
        </w:tabs>
        <w:spacing w:line="240" w:lineRule="auto" w:before="9" w:after="0"/>
        <w:ind w:left="1130" w:right="0" w:hanging="173"/>
        <w:jc w:val="both"/>
        <w:rPr>
          <w:sz w:val="17"/>
        </w:rPr>
      </w:pPr>
      <w:r>
        <w:rPr>
          <w:sz w:val="17"/>
        </w:rPr>
        <w:t>Plant</w:t>
      </w:r>
      <w:r>
        <w:rPr>
          <w:spacing w:val="9"/>
          <w:sz w:val="17"/>
        </w:rPr>
        <w:t> </w:t>
      </w:r>
      <w:r>
        <w:rPr>
          <w:sz w:val="17"/>
        </w:rPr>
        <w:t>visit/fieldtrip</w:t>
      </w:r>
      <w:r>
        <w:rPr>
          <w:spacing w:val="10"/>
          <w:sz w:val="17"/>
        </w:rPr>
        <w:t> </w:t>
      </w:r>
      <w:r>
        <w:rPr>
          <w:sz w:val="17"/>
        </w:rPr>
        <w:t>shall</w:t>
      </w:r>
      <w:r>
        <w:rPr>
          <w:spacing w:val="10"/>
          <w:sz w:val="17"/>
        </w:rPr>
        <w:t> </w:t>
      </w:r>
      <w:r>
        <w:rPr>
          <w:sz w:val="17"/>
        </w:rPr>
        <w:t>be</w:t>
      </w:r>
      <w:r>
        <w:rPr>
          <w:spacing w:val="10"/>
          <w:sz w:val="17"/>
        </w:rPr>
        <w:t> </w:t>
      </w:r>
      <w:r>
        <w:rPr>
          <w:sz w:val="17"/>
        </w:rPr>
        <w:t>conducted</w:t>
      </w:r>
      <w:r>
        <w:rPr>
          <w:spacing w:val="10"/>
          <w:sz w:val="17"/>
        </w:rPr>
        <w:t> </w:t>
      </w:r>
      <w:r>
        <w:rPr>
          <w:sz w:val="17"/>
        </w:rPr>
        <w:t>on</w:t>
      </w:r>
      <w:r>
        <w:rPr>
          <w:spacing w:val="10"/>
          <w:sz w:val="17"/>
        </w:rPr>
        <w:t> </w:t>
      </w:r>
      <w:r>
        <w:rPr>
          <w:sz w:val="17"/>
        </w:rPr>
        <w:t>days</w:t>
      </w:r>
      <w:r>
        <w:rPr>
          <w:spacing w:val="9"/>
          <w:sz w:val="17"/>
        </w:rPr>
        <w:t> </w:t>
      </w:r>
      <w:r>
        <w:rPr>
          <w:sz w:val="17"/>
        </w:rPr>
        <w:t>with</w:t>
      </w:r>
      <w:r>
        <w:rPr>
          <w:spacing w:val="10"/>
          <w:sz w:val="17"/>
        </w:rPr>
        <w:t> </w:t>
      </w:r>
      <w:r>
        <w:rPr>
          <w:sz w:val="17"/>
        </w:rPr>
        <w:t>regular</w:t>
      </w:r>
      <w:r>
        <w:rPr>
          <w:spacing w:val="10"/>
          <w:sz w:val="17"/>
        </w:rPr>
        <w:t> </w:t>
      </w:r>
      <w:r>
        <w:rPr>
          <w:spacing w:val="-2"/>
          <w:sz w:val="17"/>
        </w:rPr>
        <w:t>classes.</w:t>
      </w:r>
    </w:p>
    <w:p>
      <w:pPr>
        <w:pStyle w:val="BodyText"/>
        <w:spacing w:before="26"/>
      </w:pPr>
    </w:p>
    <w:p>
      <w:pPr>
        <w:pStyle w:val="ListParagraph"/>
        <w:numPr>
          <w:ilvl w:val="1"/>
          <w:numId w:val="121"/>
        </w:numPr>
        <w:tabs>
          <w:tab w:pos="957" w:val="left" w:leader="none"/>
        </w:tabs>
        <w:spacing w:line="240" w:lineRule="auto" w:before="0" w:after="0"/>
        <w:ind w:left="957" w:right="0" w:hanging="347"/>
        <w:jc w:val="left"/>
        <w:rPr>
          <w:sz w:val="17"/>
        </w:rPr>
      </w:pPr>
      <w:r>
        <w:rPr>
          <w:sz w:val="17"/>
        </w:rPr>
        <w:t>Academic</w:t>
      </w:r>
      <w:r>
        <w:rPr>
          <w:spacing w:val="61"/>
          <w:w w:val="150"/>
          <w:sz w:val="17"/>
        </w:rPr>
        <w:t> </w:t>
      </w:r>
      <w:r>
        <w:rPr>
          <w:sz w:val="17"/>
        </w:rPr>
        <w:t>Departments/Offices</w:t>
      </w:r>
      <w:r>
        <w:rPr>
          <w:spacing w:val="62"/>
          <w:w w:val="150"/>
          <w:sz w:val="17"/>
        </w:rPr>
        <w:t> </w:t>
      </w:r>
      <w:r>
        <w:rPr>
          <w:sz w:val="17"/>
        </w:rPr>
        <w:t>are</w:t>
      </w:r>
      <w:r>
        <w:rPr>
          <w:spacing w:val="61"/>
          <w:w w:val="150"/>
          <w:sz w:val="17"/>
        </w:rPr>
        <w:t> </w:t>
      </w:r>
      <w:r>
        <w:rPr>
          <w:sz w:val="17"/>
        </w:rPr>
        <w:t>not</w:t>
      </w:r>
      <w:r>
        <w:rPr>
          <w:spacing w:val="62"/>
          <w:w w:val="150"/>
          <w:sz w:val="17"/>
        </w:rPr>
        <w:t> </w:t>
      </w:r>
      <w:r>
        <w:rPr>
          <w:sz w:val="17"/>
        </w:rPr>
        <w:t>allowed</w:t>
      </w:r>
      <w:r>
        <w:rPr>
          <w:spacing w:val="61"/>
          <w:w w:val="150"/>
          <w:sz w:val="17"/>
        </w:rPr>
        <w:t> </w:t>
      </w:r>
      <w:r>
        <w:rPr>
          <w:sz w:val="17"/>
        </w:rPr>
        <w:t>to</w:t>
      </w:r>
      <w:r>
        <w:rPr>
          <w:spacing w:val="62"/>
          <w:w w:val="150"/>
          <w:sz w:val="17"/>
        </w:rPr>
        <w:t> </w:t>
      </w:r>
      <w:r>
        <w:rPr>
          <w:sz w:val="17"/>
        </w:rPr>
        <w:t>conduct</w:t>
      </w:r>
      <w:r>
        <w:rPr>
          <w:spacing w:val="61"/>
          <w:w w:val="150"/>
          <w:sz w:val="17"/>
        </w:rPr>
        <w:t> </w:t>
      </w:r>
      <w:r>
        <w:rPr>
          <w:sz w:val="17"/>
        </w:rPr>
        <w:t>extra</w:t>
      </w:r>
      <w:r>
        <w:rPr>
          <w:spacing w:val="62"/>
          <w:w w:val="150"/>
          <w:sz w:val="17"/>
        </w:rPr>
        <w:t> </w:t>
      </w:r>
      <w:r>
        <w:rPr>
          <w:spacing w:val="-2"/>
          <w:sz w:val="17"/>
        </w:rPr>
        <w:t>curricular</w:t>
      </w:r>
    </w:p>
    <w:p>
      <w:pPr>
        <w:pStyle w:val="BodyText"/>
        <w:spacing w:before="13"/>
        <w:ind w:left="957"/>
      </w:pPr>
      <w:r>
        <w:rPr>
          <w:spacing w:val="-2"/>
        </w:rPr>
        <w:t>activities.</w:t>
      </w:r>
    </w:p>
    <w:p>
      <w:pPr>
        <w:pStyle w:val="BodyText"/>
        <w:spacing w:before="27"/>
      </w:pPr>
    </w:p>
    <w:p>
      <w:pPr>
        <w:pStyle w:val="ListParagraph"/>
        <w:numPr>
          <w:ilvl w:val="1"/>
          <w:numId w:val="121"/>
        </w:numPr>
        <w:tabs>
          <w:tab w:pos="957" w:val="left" w:leader="none"/>
        </w:tabs>
        <w:spacing w:line="256" w:lineRule="auto" w:before="0" w:after="0"/>
        <w:ind w:left="957" w:right="320" w:hanging="348"/>
        <w:jc w:val="both"/>
        <w:rPr>
          <w:sz w:val="17"/>
        </w:rPr>
      </w:pPr>
      <w:r>
        <w:rPr>
          <w:sz w:val="17"/>
        </w:rPr>
        <w:t>Students and student organizations are required to observe the policies in the Student Manual at all times and in all occasions in the conduct of </w:t>
      </w:r>
      <w:r>
        <w:rPr>
          <w:sz w:val="17"/>
        </w:rPr>
        <w:t>extra-curricular </w:t>
      </w:r>
      <w:r>
        <w:rPr>
          <w:spacing w:val="-2"/>
          <w:sz w:val="17"/>
        </w:rPr>
        <w:t>activity.</w:t>
      </w:r>
    </w:p>
    <w:p>
      <w:pPr>
        <w:pStyle w:val="BodyText"/>
        <w:spacing w:before="11"/>
      </w:pPr>
    </w:p>
    <w:p>
      <w:pPr>
        <w:pStyle w:val="ListParagraph"/>
        <w:numPr>
          <w:ilvl w:val="1"/>
          <w:numId w:val="121"/>
        </w:numPr>
        <w:tabs>
          <w:tab w:pos="957" w:val="left" w:leader="none"/>
        </w:tabs>
        <w:spacing w:line="256" w:lineRule="auto" w:before="0" w:after="0"/>
        <w:ind w:left="957" w:right="320" w:hanging="348"/>
        <w:jc w:val="both"/>
        <w:rPr>
          <w:sz w:val="17"/>
        </w:rPr>
      </w:pPr>
      <w:r>
        <w:rPr>
          <w:sz w:val="17"/>
        </w:rPr>
        <w:t>Suspension</w:t>
      </w:r>
      <w:r>
        <w:rPr>
          <w:spacing w:val="40"/>
          <w:sz w:val="17"/>
        </w:rPr>
        <w:t> </w:t>
      </w:r>
      <w:r>
        <w:rPr>
          <w:sz w:val="17"/>
        </w:rPr>
        <w:t>of</w:t>
      </w:r>
      <w:r>
        <w:rPr>
          <w:spacing w:val="40"/>
          <w:sz w:val="17"/>
        </w:rPr>
        <w:t> </w:t>
      </w:r>
      <w:r>
        <w:rPr>
          <w:sz w:val="17"/>
        </w:rPr>
        <w:t>classes</w:t>
      </w:r>
      <w:r>
        <w:rPr>
          <w:spacing w:val="40"/>
          <w:sz w:val="17"/>
        </w:rPr>
        <w:t> </w:t>
      </w:r>
      <w:r>
        <w:rPr>
          <w:sz w:val="17"/>
        </w:rPr>
        <w:t>for</w:t>
      </w:r>
      <w:r>
        <w:rPr>
          <w:spacing w:val="40"/>
          <w:sz w:val="17"/>
        </w:rPr>
        <w:t> </w:t>
      </w:r>
      <w:r>
        <w:rPr>
          <w:sz w:val="17"/>
        </w:rPr>
        <w:t>non-academic/extra-curricular</w:t>
      </w:r>
      <w:r>
        <w:rPr>
          <w:spacing w:val="40"/>
          <w:sz w:val="17"/>
        </w:rPr>
        <w:t> </w:t>
      </w:r>
      <w:r>
        <w:rPr>
          <w:sz w:val="17"/>
        </w:rPr>
        <w:t>activities,</w:t>
      </w:r>
      <w:r>
        <w:rPr>
          <w:spacing w:val="40"/>
          <w:sz w:val="17"/>
        </w:rPr>
        <w:t> </w:t>
      </w:r>
      <w:r>
        <w:rPr>
          <w:sz w:val="17"/>
        </w:rPr>
        <w:t>in</w:t>
      </w:r>
      <w:r>
        <w:rPr>
          <w:spacing w:val="40"/>
          <w:sz w:val="17"/>
        </w:rPr>
        <w:t> </w:t>
      </w:r>
      <w:r>
        <w:rPr>
          <w:sz w:val="17"/>
        </w:rPr>
        <w:t>general,</w:t>
      </w:r>
      <w:r>
        <w:rPr>
          <w:spacing w:val="40"/>
          <w:sz w:val="17"/>
        </w:rPr>
        <w:t> </w:t>
      </w:r>
      <w:r>
        <w:rPr>
          <w:sz w:val="17"/>
        </w:rPr>
        <w:t>is not allowed, to avoid disruption of classes. Suspension of classes needs the approval of the Vice President for</w:t>
      </w:r>
      <w:r>
        <w:rPr>
          <w:spacing w:val="-10"/>
          <w:sz w:val="17"/>
        </w:rPr>
        <w:t> </w:t>
      </w:r>
      <w:r>
        <w:rPr>
          <w:sz w:val="17"/>
        </w:rPr>
        <w:t>Academic</w:t>
      </w:r>
      <w:r>
        <w:rPr>
          <w:spacing w:val="-10"/>
          <w:sz w:val="17"/>
        </w:rPr>
        <w:t> </w:t>
      </w:r>
      <w:r>
        <w:rPr>
          <w:sz w:val="17"/>
        </w:rPr>
        <w:t>Affairs after evaluating the merit of the </w:t>
      </w:r>
      <w:r>
        <w:rPr>
          <w:spacing w:val="-2"/>
          <w:sz w:val="17"/>
        </w:rPr>
        <w:t>request.</w:t>
      </w:r>
    </w:p>
    <w:p>
      <w:pPr>
        <w:pStyle w:val="BodyText"/>
        <w:spacing w:before="48"/>
      </w:pPr>
    </w:p>
    <w:p>
      <w:pPr>
        <w:pStyle w:val="Heading7"/>
      </w:pPr>
      <w:r>
        <w:rPr/>
        <w:t>SECTION</w:t>
      </w:r>
      <w:r>
        <w:rPr>
          <w:spacing w:val="36"/>
        </w:rPr>
        <w:t> </w:t>
      </w:r>
      <w:r>
        <w:rPr/>
        <w:t>3.</w:t>
      </w:r>
      <w:r>
        <w:rPr>
          <w:spacing w:val="26"/>
        </w:rPr>
        <w:t>  </w:t>
      </w:r>
      <w:r>
        <w:rPr/>
        <w:t>AUTHORIZED</w:t>
      </w:r>
      <w:r>
        <w:rPr>
          <w:spacing w:val="31"/>
        </w:rPr>
        <w:t> </w:t>
      </w:r>
      <w:r>
        <w:rPr>
          <w:spacing w:val="-2"/>
        </w:rPr>
        <w:t>ACTIVITIES</w:t>
      </w:r>
    </w:p>
    <w:p>
      <w:pPr>
        <w:pStyle w:val="BodyText"/>
        <w:spacing w:before="5"/>
        <w:rPr>
          <w:b/>
          <w:sz w:val="5"/>
        </w:rPr>
      </w:pPr>
      <w:r>
        <w:rPr/>
        <mc:AlternateContent>
          <mc:Choice Requires="wps">
            <w:drawing>
              <wp:anchor distT="0" distB="0" distL="0" distR="0" allowOverlap="1" layoutInCell="1" locked="0" behindDoc="1" simplePos="0" relativeHeight="487726080">
                <wp:simplePos x="0" y="0"/>
                <wp:positionH relativeFrom="page">
                  <wp:posOffset>536371</wp:posOffset>
                </wp:positionH>
                <wp:positionV relativeFrom="paragraph">
                  <wp:posOffset>55048</wp:posOffset>
                </wp:positionV>
                <wp:extent cx="4413885" cy="19050"/>
                <wp:effectExtent l="0" t="0" r="0" b="0"/>
                <wp:wrapTopAndBottom/>
                <wp:docPr id="595" name="Graphic 595"/>
                <wp:cNvGraphicFramePr>
                  <a:graphicFrameLocks/>
                </wp:cNvGraphicFramePr>
                <a:graphic>
                  <a:graphicData uri="http://schemas.microsoft.com/office/word/2010/wordprocessingShape">
                    <wps:wsp>
                      <wps:cNvPr id="595" name="Graphic 595"/>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334518pt;width:347.532pt;height:1.497pt;mso-position-horizontal-relative:page;mso-position-vertical-relative:paragraph;z-index:-15590400;mso-wrap-distance-left:0;mso-wrap-distance-right:0" id="docshape445" filled="false" stroked="true" strokeweight=".242pt" strokecolor="#000000">
                <v:stroke dashstyle="solid"/>
                <w10:wrap type="topAndBottom"/>
              </v:rect>
            </w:pict>
          </mc:Fallback>
        </mc:AlternateContent>
      </w:r>
    </w:p>
    <w:p>
      <w:pPr>
        <w:pStyle w:val="BodyText"/>
        <w:spacing w:line="256" w:lineRule="auto" w:before="113"/>
        <w:ind w:left="262" w:right="320"/>
        <w:jc w:val="both"/>
      </w:pPr>
      <w:r>
        <w:rPr/>
        <w:t>Major co-curricular or extra-curricular activities shall be declared at the start of the school year for scheduling and planning purposes. Among the authorized activities that shall be declared are:</w:t>
      </w:r>
    </w:p>
    <w:p>
      <w:pPr>
        <w:pStyle w:val="BodyText"/>
        <w:spacing w:before="12"/>
      </w:pPr>
    </w:p>
    <w:p>
      <w:pPr>
        <w:pStyle w:val="ListParagraph"/>
        <w:numPr>
          <w:ilvl w:val="1"/>
          <w:numId w:val="122"/>
        </w:numPr>
        <w:tabs>
          <w:tab w:pos="957" w:val="left" w:leader="none"/>
        </w:tabs>
        <w:spacing w:line="256" w:lineRule="auto" w:before="0" w:after="0"/>
        <w:ind w:left="957" w:right="319" w:hanging="348"/>
        <w:jc w:val="both"/>
        <w:rPr>
          <w:sz w:val="17"/>
        </w:rPr>
      </w:pPr>
      <w:r>
        <w:rPr>
          <w:sz w:val="17"/>
        </w:rPr>
        <w:t>College/Department General</w:t>
      </w:r>
      <w:r>
        <w:rPr>
          <w:spacing w:val="-2"/>
          <w:sz w:val="17"/>
        </w:rPr>
        <w:t> </w:t>
      </w:r>
      <w:r>
        <w:rPr>
          <w:sz w:val="17"/>
        </w:rPr>
        <w:t>Assembly conducted once during school year and to be held on Saturdays.</w:t>
      </w:r>
    </w:p>
    <w:p>
      <w:pPr>
        <w:pStyle w:val="BodyText"/>
        <w:spacing w:before="12"/>
      </w:pPr>
    </w:p>
    <w:p>
      <w:pPr>
        <w:pStyle w:val="ListParagraph"/>
        <w:numPr>
          <w:ilvl w:val="1"/>
          <w:numId w:val="122"/>
        </w:numPr>
        <w:tabs>
          <w:tab w:pos="957" w:val="left" w:leader="none"/>
        </w:tabs>
        <w:spacing w:line="256" w:lineRule="auto" w:before="0" w:after="0"/>
        <w:ind w:left="957" w:right="320" w:hanging="348"/>
        <w:jc w:val="both"/>
        <w:rPr>
          <w:sz w:val="17"/>
        </w:rPr>
      </w:pPr>
      <w:r>
        <w:rPr>
          <w:sz w:val="17"/>
        </w:rPr>
        <w:t>College/Department Days celebration to be held during the University Foundation Week celebration.</w:t>
      </w:r>
    </w:p>
    <w:p>
      <w:pPr>
        <w:pStyle w:val="BodyText"/>
        <w:spacing w:before="12"/>
      </w:pPr>
    </w:p>
    <w:p>
      <w:pPr>
        <w:pStyle w:val="ListParagraph"/>
        <w:numPr>
          <w:ilvl w:val="1"/>
          <w:numId w:val="122"/>
        </w:numPr>
        <w:tabs>
          <w:tab w:pos="957" w:val="left" w:leader="none"/>
        </w:tabs>
        <w:spacing w:line="256" w:lineRule="auto" w:before="0" w:after="0"/>
        <w:ind w:left="957" w:right="320" w:hanging="348"/>
        <w:jc w:val="both"/>
        <w:rPr>
          <w:sz w:val="17"/>
        </w:rPr>
      </w:pPr>
      <w:r>
        <w:rPr>
          <w:sz w:val="17"/>
        </w:rPr>
        <w:t>Activities conducted by outside organizations requiring the attendance of </w:t>
      </w:r>
      <w:r>
        <w:rPr>
          <w:sz w:val="17"/>
        </w:rPr>
        <w:t>students and faculty members, i.e., UAAP Games, and other activities of organizations where Adamson University is an institutional member.</w:t>
      </w:r>
    </w:p>
    <w:p>
      <w:pPr>
        <w:spacing w:after="0" w:line="256" w:lineRule="auto"/>
        <w:jc w:val="both"/>
        <w:rPr>
          <w:sz w:val="17"/>
        </w:rPr>
        <w:sectPr>
          <w:pgSz w:w="8640" w:h="12960"/>
          <w:pgMar w:header="0" w:footer="712" w:top="560" w:bottom="900" w:left="580" w:right="520"/>
        </w:sectPr>
      </w:pPr>
    </w:p>
    <w:p>
      <w:pPr>
        <w:pStyle w:val="ListParagraph"/>
        <w:numPr>
          <w:ilvl w:val="1"/>
          <w:numId w:val="122"/>
        </w:numPr>
        <w:tabs>
          <w:tab w:pos="957" w:val="left" w:leader="none"/>
        </w:tabs>
        <w:spacing w:line="256" w:lineRule="auto" w:before="107" w:after="0"/>
        <w:ind w:left="957" w:right="320" w:hanging="348"/>
        <w:jc w:val="both"/>
        <w:rPr>
          <w:sz w:val="17"/>
        </w:rPr>
      </w:pPr>
      <w:r>
        <w:rPr>
          <w:sz w:val="17"/>
        </w:rPr>
        <w:t>Non-academic activities and meetings shall be conducted on a designated</w:t>
      </w:r>
      <w:r>
        <w:rPr>
          <w:spacing w:val="-5"/>
          <w:sz w:val="17"/>
        </w:rPr>
        <w:t> </w:t>
      </w:r>
      <w:r>
        <w:rPr>
          <w:sz w:val="17"/>
        </w:rPr>
        <w:t>Activity Day every month by the Academic Council to avoid the disruption of classes.</w:t>
      </w:r>
    </w:p>
    <w:p>
      <w:pPr>
        <w:pStyle w:val="BodyText"/>
        <w:spacing w:before="12"/>
      </w:pPr>
    </w:p>
    <w:p>
      <w:pPr>
        <w:pStyle w:val="ListParagraph"/>
        <w:numPr>
          <w:ilvl w:val="1"/>
          <w:numId w:val="122"/>
        </w:numPr>
        <w:tabs>
          <w:tab w:pos="957" w:val="left" w:leader="none"/>
        </w:tabs>
        <w:spacing w:line="256" w:lineRule="auto" w:before="0" w:after="0"/>
        <w:ind w:left="957" w:right="320" w:hanging="348"/>
        <w:jc w:val="both"/>
        <w:rPr>
          <w:sz w:val="17"/>
        </w:rPr>
      </w:pPr>
      <w:r>
        <w:rPr>
          <w:sz w:val="17"/>
        </w:rPr>
        <w:t>Faculty members/employees are not allowed to contract out activities for </w:t>
      </w:r>
      <w:r>
        <w:rPr>
          <w:sz w:val="17"/>
        </w:rPr>
        <w:t>students. Only academic heads or officers are authorized to contract a third party and only when there is no alternative way to acquire the service needed. Such contract needs the approval of the Vice President for</w:t>
      </w:r>
      <w:r>
        <w:rPr>
          <w:spacing w:val="-10"/>
          <w:sz w:val="17"/>
        </w:rPr>
        <w:t> </w:t>
      </w:r>
      <w:r>
        <w:rPr>
          <w:sz w:val="17"/>
        </w:rPr>
        <w:t>Academic</w:t>
      </w:r>
      <w:r>
        <w:rPr>
          <w:spacing w:val="-9"/>
          <w:sz w:val="17"/>
        </w:rPr>
        <w:t> </w:t>
      </w:r>
      <w:r>
        <w:rPr>
          <w:sz w:val="17"/>
        </w:rPr>
        <w:t>Affairs or Vice President for Student</w:t>
      </w:r>
      <w:r>
        <w:rPr>
          <w:spacing w:val="-11"/>
          <w:sz w:val="17"/>
        </w:rPr>
        <w:t> </w:t>
      </w:r>
      <w:r>
        <w:rPr>
          <w:sz w:val="17"/>
        </w:rPr>
        <w:t>Affairs.</w:t>
      </w:r>
    </w:p>
    <w:p>
      <w:pPr>
        <w:pStyle w:val="BodyText"/>
        <w:spacing w:before="11"/>
      </w:pPr>
    </w:p>
    <w:p>
      <w:pPr>
        <w:pStyle w:val="ListParagraph"/>
        <w:numPr>
          <w:ilvl w:val="1"/>
          <w:numId w:val="122"/>
        </w:numPr>
        <w:tabs>
          <w:tab w:pos="957" w:val="left" w:leader="none"/>
        </w:tabs>
        <w:spacing w:line="261" w:lineRule="auto" w:before="0" w:after="0"/>
        <w:ind w:left="957" w:right="320" w:hanging="348"/>
        <w:jc w:val="both"/>
        <w:rPr>
          <w:sz w:val="19"/>
        </w:rPr>
      </w:pPr>
      <w:r>
        <w:rPr>
          <w:sz w:val="17"/>
        </w:rPr>
        <w:t>The conduct of co-curricular activities and extra-curricular activities must </w:t>
      </w:r>
      <w:r>
        <w:rPr>
          <w:sz w:val="17"/>
        </w:rPr>
        <w:t>be approved or authorized by the Office for Student Affairs</w:t>
      </w:r>
      <w:r>
        <w:rPr>
          <w:sz w:val="19"/>
        </w:rPr>
        <w:t>.</w:t>
      </w:r>
    </w:p>
    <w:p>
      <w:pPr>
        <w:pStyle w:val="BodyText"/>
        <w:spacing w:before="38"/>
      </w:pPr>
    </w:p>
    <w:p>
      <w:pPr>
        <w:pStyle w:val="Heading7"/>
        <w:spacing w:before="1"/>
        <w:jc w:val="both"/>
      </w:pPr>
      <w:r>
        <w:rPr/>
        <w:t>SECTION</w:t>
      </w:r>
      <w:r>
        <w:rPr>
          <w:spacing w:val="41"/>
        </w:rPr>
        <w:t> </w:t>
      </w:r>
      <w:r>
        <w:rPr/>
        <w:t>4.</w:t>
      </w:r>
      <w:r>
        <w:rPr>
          <w:spacing w:val="43"/>
        </w:rPr>
        <w:t> </w:t>
      </w:r>
      <w:r>
        <w:rPr/>
        <w:t>RECOGNIZED</w:t>
      </w:r>
      <w:r>
        <w:rPr>
          <w:spacing w:val="50"/>
        </w:rPr>
        <w:t> </w:t>
      </w:r>
      <w:r>
        <w:rPr>
          <w:spacing w:val="-2"/>
        </w:rPr>
        <w:t>CONFLICTS</w:t>
      </w:r>
    </w:p>
    <w:p>
      <w:pPr>
        <w:pStyle w:val="BodyText"/>
        <w:spacing w:before="3"/>
        <w:rPr>
          <w:b/>
          <w:sz w:val="10"/>
        </w:rPr>
      </w:pPr>
      <w:r>
        <w:rPr/>
        <mc:AlternateContent>
          <mc:Choice Requires="wps">
            <w:drawing>
              <wp:anchor distT="0" distB="0" distL="0" distR="0" allowOverlap="1" layoutInCell="1" locked="0" behindDoc="1" simplePos="0" relativeHeight="487726592">
                <wp:simplePos x="0" y="0"/>
                <wp:positionH relativeFrom="page">
                  <wp:posOffset>536371</wp:posOffset>
                </wp:positionH>
                <wp:positionV relativeFrom="paragraph">
                  <wp:posOffset>90398</wp:posOffset>
                </wp:positionV>
                <wp:extent cx="4413885" cy="19050"/>
                <wp:effectExtent l="0" t="0" r="0" b="0"/>
                <wp:wrapTopAndBottom/>
                <wp:docPr id="596" name="Graphic 596"/>
                <wp:cNvGraphicFramePr>
                  <a:graphicFrameLocks/>
                </wp:cNvGraphicFramePr>
                <a:graphic>
                  <a:graphicData uri="http://schemas.microsoft.com/office/word/2010/wordprocessingShape">
                    <wps:wsp>
                      <wps:cNvPr id="596" name="Graphic 596"/>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7.117997pt;width:347.532pt;height:1.497pt;mso-position-horizontal-relative:page;mso-position-vertical-relative:paragraph;z-index:-15589888;mso-wrap-distance-left:0;mso-wrap-distance-right:0" id="docshape446" filled="false" stroked="true" strokeweight=".242pt" strokecolor="#000000">
                <v:stroke dashstyle="solid"/>
                <w10:wrap type="topAndBottom"/>
              </v:rect>
            </w:pict>
          </mc:Fallback>
        </mc:AlternateContent>
      </w:r>
    </w:p>
    <w:p>
      <w:pPr>
        <w:pStyle w:val="BodyText"/>
        <w:spacing w:line="256" w:lineRule="auto" w:before="104"/>
        <w:ind w:left="262" w:right="320"/>
        <w:jc w:val="both"/>
      </w:pPr>
      <w:r>
        <w:rPr/>
        <w:t>Sometimes conflicts arise for students between academic commitments and </w:t>
      </w:r>
      <w:r>
        <w:rPr/>
        <w:t>co-curricular/ extra-curricular activities. Students, faculty, staff, and administrators all share the responsibility</w:t>
      </w:r>
      <w:r>
        <w:rPr>
          <w:spacing w:val="-2"/>
        </w:rPr>
        <w:t> </w:t>
      </w:r>
      <w:r>
        <w:rPr/>
        <w:t>of</w:t>
      </w:r>
      <w:r>
        <w:rPr>
          <w:spacing w:val="-4"/>
        </w:rPr>
        <w:t> </w:t>
      </w:r>
      <w:r>
        <w:rPr/>
        <w:t>recognizing,</w:t>
      </w:r>
      <w:r>
        <w:rPr>
          <w:spacing w:val="-2"/>
        </w:rPr>
        <w:t> </w:t>
      </w:r>
      <w:r>
        <w:rPr/>
        <w:t>minimizing</w:t>
      </w:r>
      <w:r>
        <w:rPr>
          <w:spacing w:val="-2"/>
        </w:rPr>
        <w:t> </w:t>
      </w:r>
      <w:r>
        <w:rPr/>
        <w:t>and</w:t>
      </w:r>
      <w:r>
        <w:rPr>
          <w:spacing w:val="-2"/>
        </w:rPr>
        <w:t> </w:t>
      </w:r>
      <w:r>
        <w:rPr/>
        <w:t>resolving</w:t>
      </w:r>
      <w:r>
        <w:rPr>
          <w:spacing w:val="-2"/>
        </w:rPr>
        <w:t> </w:t>
      </w:r>
      <w:r>
        <w:rPr/>
        <w:t>these</w:t>
      </w:r>
      <w:r>
        <w:rPr>
          <w:spacing w:val="-4"/>
        </w:rPr>
        <w:t> </w:t>
      </w:r>
      <w:r>
        <w:rPr/>
        <w:t>conflicts.</w:t>
      </w:r>
      <w:r>
        <w:rPr>
          <w:spacing w:val="-8"/>
        </w:rPr>
        <w:t> </w:t>
      </w:r>
      <w:r>
        <w:rPr/>
        <w:t>These</w:t>
      </w:r>
      <w:r>
        <w:rPr>
          <w:spacing w:val="-4"/>
        </w:rPr>
        <w:t> </w:t>
      </w:r>
      <w:r>
        <w:rPr/>
        <w:t>complementary programs include athletic, cultural, educational, volunteer activities and others of the same </w:t>
      </w:r>
      <w:r>
        <w:rPr>
          <w:spacing w:val="-2"/>
        </w:rPr>
        <w:t>nature.</w:t>
      </w:r>
    </w:p>
    <w:p>
      <w:pPr>
        <w:pStyle w:val="BodyText"/>
        <w:spacing w:before="10"/>
      </w:pPr>
    </w:p>
    <w:p>
      <w:pPr>
        <w:pStyle w:val="BodyText"/>
        <w:spacing w:line="256" w:lineRule="auto"/>
        <w:ind w:left="262" w:right="320"/>
        <w:jc w:val="both"/>
      </w:pPr>
      <w:r>
        <w:rPr/>
        <w:t>When</w:t>
      </w:r>
      <w:r>
        <w:rPr>
          <w:spacing w:val="-2"/>
        </w:rPr>
        <w:t> </w:t>
      </w:r>
      <w:r>
        <w:rPr/>
        <w:t>a</w:t>
      </w:r>
      <w:r>
        <w:rPr>
          <w:spacing w:val="-2"/>
        </w:rPr>
        <w:t> </w:t>
      </w:r>
      <w:r>
        <w:rPr/>
        <w:t>conflict</w:t>
      </w:r>
      <w:r>
        <w:rPr>
          <w:spacing w:val="-2"/>
        </w:rPr>
        <w:t> </w:t>
      </w:r>
      <w:r>
        <w:rPr/>
        <w:t>arises</w:t>
      </w:r>
      <w:r>
        <w:rPr>
          <w:spacing w:val="-2"/>
        </w:rPr>
        <w:t> </w:t>
      </w:r>
      <w:r>
        <w:rPr/>
        <w:t>for</w:t>
      </w:r>
      <w:r>
        <w:rPr>
          <w:spacing w:val="-2"/>
        </w:rPr>
        <w:t> </w:t>
      </w:r>
      <w:r>
        <w:rPr/>
        <w:t>a</w:t>
      </w:r>
      <w:r>
        <w:rPr>
          <w:spacing w:val="-2"/>
        </w:rPr>
        <w:t> </w:t>
      </w:r>
      <w:r>
        <w:rPr/>
        <w:t>student</w:t>
      </w:r>
      <w:r>
        <w:rPr>
          <w:spacing w:val="-2"/>
        </w:rPr>
        <w:t> </w:t>
      </w:r>
      <w:r>
        <w:rPr/>
        <w:t>between</w:t>
      </w:r>
      <w:r>
        <w:rPr>
          <w:spacing w:val="-2"/>
        </w:rPr>
        <w:t> </w:t>
      </w:r>
      <w:r>
        <w:rPr/>
        <w:t>a</w:t>
      </w:r>
      <w:r>
        <w:rPr>
          <w:spacing w:val="-2"/>
        </w:rPr>
        <w:t> </w:t>
      </w:r>
      <w:r>
        <w:rPr/>
        <w:t>regularly</w:t>
      </w:r>
      <w:r>
        <w:rPr>
          <w:spacing w:val="-2"/>
        </w:rPr>
        <w:t> </w:t>
      </w:r>
      <w:r>
        <w:rPr/>
        <w:t>scheduled</w:t>
      </w:r>
      <w:r>
        <w:rPr>
          <w:spacing w:val="-2"/>
        </w:rPr>
        <w:t> </w:t>
      </w:r>
      <w:r>
        <w:rPr/>
        <w:t>class</w:t>
      </w:r>
      <w:r>
        <w:rPr>
          <w:spacing w:val="-2"/>
        </w:rPr>
        <w:t> </w:t>
      </w:r>
      <w:r>
        <w:rPr/>
        <w:t>and</w:t>
      </w:r>
      <w:r>
        <w:rPr>
          <w:spacing w:val="-2"/>
        </w:rPr>
        <w:t> </w:t>
      </w:r>
      <w:r>
        <w:rPr/>
        <w:t>a</w:t>
      </w:r>
      <w:r>
        <w:rPr>
          <w:spacing w:val="-2"/>
        </w:rPr>
        <w:t> </w:t>
      </w:r>
      <w:r>
        <w:rPr/>
        <w:t>co-curricular/ extra-curricular activity, the College Dean is responsible for identifying “College </w:t>
      </w:r>
      <w:r>
        <w:rPr/>
        <w:t>Recognized Conflicts.” The recognition of a conflict between academic commitments and other activities does not imply that a student is excused from class and other academic responsibilities, such as a laboratory or periodical examination.</w:t>
      </w:r>
      <w:r>
        <w:rPr>
          <w:spacing w:val="-3"/>
        </w:rPr>
        <w:t> </w:t>
      </w:r>
      <w:r>
        <w:rPr/>
        <w:t>There are no conflicts for which students are automatically excused from class or other academic commitments.</w:t>
      </w:r>
    </w:p>
    <w:p>
      <w:pPr>
        <w:pStyle w:val="BodyText"/>
        <w:spacing w:line="256" w:lineRule="auto"/>
        <w:ind w:left="262" w:right="320"/>
        <w:jc w:val="both"/>
      </w:pPr>
      <w:r>
        <w:rPr/>
        <w:t>Practice for a co-curricular/extra-curricular activity and preparation for practice will not </w:t>
      </w:r>
      <w:r>
        <w:rPr/>
        <w:t>be recognized as a genuine conflict.</w:t>
      </w:r>
    </w:p>
    <w:p>
      <w:pPr>
        <w:pStyle w:val="BodyText"/>
        <w:spacing w:before="9"/>
      </w:pPr>
    </w:p>
    <w:p>
      <w:pPr>
        <w:pStyle w:val="BodyText"/>
        <w:spacing w:line="256" w:lineRule="auto"/>
        <w:ind w:left="262" w:right="320"/>
        <w:jc w:val="both"/>
      </w:pPr>
      <w:r>
        <w:rPr/>
        <w:t>Students who are on probation may not miss a regularly scheduled class or other </w:t>
      </w:r>
      <w:r>
        <w:rPr/>
        <w:t>academic responsibilities related to the class to participate in a co-curricular/extra-curricular activity.</w:t>
      </w:r>
    </w:p>
    <w:p>
      <w:pPr>
        <w:pStyle w:val="BodyText"/>
        <w:spacing w:before="12"/>
      </w:pPr>
    </w:p>
    <w:p>
      <w:pPr>
        <w:pStyle w:val="BodyText"/>
        <w:spacing w:line="256" w:lineRule="auto" w:before="1"/>
        <w:ind w:left="262" w:right="320"/>
        <w:jc w:val="both"/>
      </w:pPr>
      <w:r>
        <w:rPr/>
        <w:t>Reasonable accommodation that resolves the conflict without sacrificing the </w:t>
      </w:r>
      <w:r>
        <w:rPr/>
        <w:t>academic integrity and rigor of the course (conflict between varsity players and college faculty) should be worked-out by the student and the faculty member at no instance that a co-curricular and extra-curricular activity shall supplant an academic activity.</w:t>
      </w:r>
    </w:p>
    <w:p>
      <w:pPr>
        <w:pStyle w:val="BodyText"/>
        <w:spacing w:before="47"/>
      </w:pPr>
    </w:p>
    <w:p>
      <w:pPr>
        <w:pStyle w:val="Heading7"/>
        <w:jc w:val="both"/>
      </w:pPr>
      <w:r>
        <w:rPr/>
        <w:t>SECTION</w:t>
      </w:r>
      <w:r>
        <w:rPr>
          <w:spacing w:val="29"/>
        </w:rPr>
        <w:t> </w:t>
      </w:r>
      <w:r>
        <w:rPr/>
        <w:t>5.</w:t>
      </w:r>
      <w:r>
        <w:rPr>
          <w:spacing w:val="27"/>
        </w:rPr>
        <w:t>  </w:t>
      </w:r>
      <w:r>
        <w:rPr/>
        <w:t>USE</w:t>
      </w:r>
      <w:r>
        <w:rPr>
          <w:spacing w:val="35"/>
        </w:rPr>
        <w:t> </w:t>
      </w:r>
      <w:r>
        <w:rPr/>
        <w:t>OF</w:t>
      </w:r>
      <w:r>
        <w:rPr>
          <w:spacing w:val="35"/>
        </w:rPr>
        <w:t> </w:t>
      </w:r>
      <w:r>
        <w:rPr/>
        <w:t>UNIVERSITY</w:t>
      </w:r>
      <w:r>
        <w:rPr>
          <w:spacing w:val="30"/>
        </w:rPr>
        <w:t> </w:t>
      </w:r>
      <w:r>
        <w:rPr/>
        <w:t>PROPERTY</w:t>
      </w:r>
      <w:r>
        <w:rPr>
          <w:spacing w:val="29"/>
        </w:rPr>
        <w:t> </w:t>
      </w:r>
      <w:r>
        <w:rPr/>
        <w:t>OR</w:t>
      </w:r>
      <w:r>
        <w:rPr>
          <w:spacing w:val="36"/>
        </w:rPr>
        <w:t> </w:t>
      </w:r>
      <w:r>
        <w:rPr>
          <w:spacing w:val="-2"/>
        </w:rPr>
        <w:t>FACILITY</w:t>
      </w:r>
    </w:p>
    <w:p>
      <w:pPr>
        <w:pStyle w:val="BodyText"/>
        <w:spacing w:before="8"/>
        <w:rPr>
          <w:b/>
          <w:sz w:val="4"/>
        </w:rPr>
      </w:pPr>
      <w:r>
        <w:rPr/>
        <mc:AlternateContent>
          <mc:Choice Requires="wps">
            <w:drawing>
              <wp:anchor distT="0" distB="0" distL="0" distR="0" allowOverlap="1" layoutInCell="1" locked="0" behindDoc="1" simplePos="0" relativeHeight="487727104">
                <wp:simplePos x="0" y="0"/>
                <wp:positionH relativeFrom="page">
                  <wp:posOffset>536371</wp:posOffset>
                </wp:positionH>
                <wp:positionV relativeFrom="paragraph">
                  <wp:posOffset>49537</wp:posOffset>
                </wp:positionV>
                <wp:extent cx="4413885" cy="19050"/>
                <wp:effectExtent l="0" t="0" r="0" b="0"/>
                <wp:wrapTopAndBottom/>
                <wp:docPr id="597" name="Graphic 597"/>
                <wp:cNvGraphicFramePr>
                  <a:graphicFrameLocks/>
                </wp:cNvGraphicFramePr>
                <a:graphic>
                  <a:graphicData uri="http://schemas.microsoft.com/office/word/2010/wordprocessingShape">
                    <wps:wsp>
                      <wps:cNvPr id="597" name="Graphic 597"/>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900569pt;width:347.532pt;height:1.497pt;mso-position-horizontal-relative:page;mso-position-vertical-relative:paragraph;z-index:-15589376;mso-wrap-distance-left:0;mso-wrap-distance-right:0" id="docshape447" filled="false" stroked="true" strokeweight=".242pt" strokecolor="#000000">
                <v:stroke dashstyle="solid"/>
                <w10:wrap type="topAndBottom"/>
              </v:rect>
            </w:pict>
          </mc:Fallback>
        </mc:AlternateContent>
      </w:r>
    </w:p>
    <w:p>
      <w:pPr>
        <w:pStyle w:val="BodyText"/>
        <w:spacing w:line="256" w:lineRule="auto" w:before="122"/>
        <w:ind w:left="262" w:right="320"/>
        <w:jc w:val="both"/>
      </w:pPr>
      <w:r>
        <w:rPr/>
        <w:t>All</w:t>
      </w:r>
      <w:r>
        <w:rPr>
          <w:spacing w:val="24"/>
        </w:rPr>
        <w:t> </w:t>
      </w:r>
      <w:r>
        <w:rPr/>
        <w:t>offices</w:t>
      </w:r>
      <w:r>
        <w:rPr>
          <w:spacing w:val="24"/>
        </w:rPr>
        <w:t> </w:t>
      </w:r>
      <w:r>
        <w:rPr/>
        <w:t>and</w:t>
      </w:r>
      <w:r>
        <w:rPr>
          <w:spacing w:val="24"/>
        </w:rPr>
        <w:t> </w:t>
      </w:r>
      <w:r>
        <w:rPr/>
        <w:t>departments</w:t>
      </w:r>
      <w:r>
        <w:rPr>
          <w:spacing w:val="24"/>
        </w:rPr>
        <w:t> </w:t>
      </w:r>
      <w:r>
        <w:rPr/>
        <w:t>shall</w:t>
      </w:r>
      <w:r>
        <w:rPr>
          <w:spacing w:val="24"/>
        </w:rPr>
        <w:t> </w:t>
      </w:r>
      <w:r>
        <w:rPr/>
        <w:t>include</w:t>
      </w:r>
      <w:r>
        <w:rPr>
          <w:spacing w:val="24"/>
        </w:rPr>
        <w:t> </w:t>
      </w:r>
      <w:r>
        <w:rPr/>
        <w:t>in</w:t>
      </w:r>
      <w:r>
        <w:rPr>
          <w:spacing w:val="24"/>
        </w:rPr>
        <w:t> </w:t>
      </w:r>
      <w:r>
        <w:rPr/>
        <w:t>their</w:t>
      </w:r>
      <w:r>
        <w:rPr>
          <w:spacing w:val="24"/>
        </w:rPr>
        <w:t> </w:t>
      </w:r>
      <w:r>
        <w:rPr/>
        <w:t>annual</w:t>
      </w:r>
      <w:r>
        <w:rPr>
          <w:spacing w:val="24"/>
        </w:rPr>
        <w:t> </w:t>
      </w:r>
      <w:r>
        <w:rPr/>
        <w:t>budget</w:t>
      </w:r>
      <w:r>
        <w:rPr>
          <w:spacing w:val="24"/>
        </w:rPr>
        <w:t> </w:t>
      </w:r>
      <w:r>
        <w:rPr/>
        <w:t>an</w:t>
      </w:r>
      <w:r>
        <w:rPr>
          <w:spacing w:val="24"/>
        </w:rPr>
        <w:t> </w:t>
      </w:r>
      <w:r>
        <w:rPr/>
        <w:t>allocation</w:t>
      </w:r>
      <w:r>
        <w:rPr>
          <w:spacing w:val="24"/>
        </w:rPr>
        <w:t> </w:t>
      </w:r>
      <w:r>
        <w:rPr/>
        <w:t>for</w:t>
      </w:r>
      <w:r>
        <w:rPr>
          <w:spacing w:val="24"/>
        </w:rPr>
        <w:t> </w:t>
      </w:r>
      <w:r>
        <w:rPr/>
        <w:t>the</w:t>
      </w:r>
      <w:r>
        <w:rPr>
          <w:spacing w:val="24"/>
        </w:rPr>
        <w:t> </w:t>
      </w:r>
      <w:r>
        <w:rPr/>
        <w:t>use of school facilities. i.e., venues, transportation.</w:t>
      </w:r>
      <w:r>
        <w:rPr>
          <w:spacing w:val="40"/>
        </w:rPr>
        <w:t> </w:t>
      </w:r>
      <w:r>
        <w:rPr/>
        <w:t>Rates for the use of a facility shall be in accordance with the guidelines set by Physical Facilities Office (PFO) and the Finance </w:t>
      </w:r>
      <w:r>
        <w:rPr>
          <w:spacing w:val="-2"/>
        </w:rPr>
        <w:t>Department.</w:t>
      </w:r>
    </w:p>
    <w:p>
      <w:pPr>
        <w:pStyle w:val="BodyText"/>
        <w:spacing w:before="11"/>
      </w:pPr>
    </w:p>
    <w:p>
      <w:pPr>
        <w:pStyle w:val="BodyText"/>
        <w:spacing w:line="256" w:lineRule="auto"/>
        <w:ind w:left="262" w:right="320"/>
        <w:jc w:val="both"/>
      </w:pPr>
      <w:r>
        <w:rPr/>
        <w:t>For student activities, appropriate miscellaneous charges shall be included in </w:t>
      </w:r>
      <w:r>
        <w:rPr/>
        <w:t>their enrollment assessment to allow the free use of facilities in accordance to set guidelines by the Finance Department.</w:t>
      </w:r>
    </w:p>
    <w:p>
      <w:pPr>
        <w:pStyle w:val="BodyText"/>
        <w:spacing w:before="12"/>
      </w:pPr>
    </w:p>
    <w:p>
      <w:pPr>
        <w:pStyle w:val="BodyText"/>
        <w:spacing w:line="256" w:lineRule="auto"/>
        <w:ind w:left="262" w:right="320"/>
        <w:jc w:val="both"/>
      </w:pPr>
      <w:r>
        <w:rPr/>
        <w:t>Using different venue, facility or time schedule other than those assigned to an activity is </w:t>
      </w:r>
      <w:r>
        <w:rPr/>
        <w:t>not allowed unless the change is approved by PFO due to valid reasons.</w:t>
      </w:r>
    </w:p>
    <w:p>
      <w:pPr>
        <w:spacing w:after="0" w:line="256" w:lineRule="auto"/>
        <w:jc w:val="both"/>
        <w:sectPr>
          <w:pgSz w:w="8640" w:h="12960"/>
          <w:pgMar w:header="0" w:footer="712" w:top="580" w:bottom="900" w:left="580" w:right="520"/>
        </w:sectPr>
      </w:pPr>
    </w:p>
    <w:p>
      <w:pPr>
        <w:pStyle w:val="BodyText"/>
        <w:spacing w:line="256" w:lineRule="auto" w:before="107"/>
        <w:ind w:left="262" w:right="430"/>
      </w:pPr>
      <w:r>
        <w:rPr/>
        <w:t>The loss or misuse of equipment or facility will be the financial obligation of the participant. Application for use of school facilities shall follow the policies and guidelines of the PFO.</w:t>
      </w:r>
    </w:p>
    <w:p>
      <w:pPr>
        <w:pStyle w:val="BodyText"/>
        <w:spacing w:before="12"/>
      </w:pPr>
    </w:p>
    <w:p>
      <w:pPr>
        <w:pStyle w:val="BodyText"/>
        <w:ind w:left="262"/>
      </w:pPr>
      <w:r>
        <w:rPr/>
        <w:t>Use</w:t>
      </w:r>
      <w:r>
        <w:rPr>
          <w:spacing w:val="4"/>
        </w:rPr>
        <w:t> </w:t>
      </w:r>
      <w:r>
        <w:rPr/>
        <w:t>of</w:t>
      </w:r>
      <w:r>
        <w:rPr>
          <w:spacing w:val="5"/>
        </w:rPr>
        <w:t> </w:t>
      </w:r>
      <w:r>
        <w:rPr/>
        <w:t>the</w:t>
      </w:r>
      <w:r>
        <w:rPr>
          <w:spacing w:val="4"/>
        </w:rPr>
        <w:t> </w:t>
      </w:r>
      <w:r>
        <w:rPr/>
        <w:t>University</w:t>
      </w:r>
      <w:r>
        <w:rPr>
          <w:spacing w:val="1"/>
        </w:rPr>
        <w:t> </w:t>
      </w:r>
      <w:r>
        <w:rPr/>
        <w:t>Theater</w:t>
      </w:r>
      <w:r>
        <w:rPr>
          <w:spacing w:val="4"/>
        </w:rPr>
        <w:t> </w:t>
      </w:r>
      <w:r>
        <w:rPr/>
        <w:t>shall</w:t>
      </w:r>
      <w:r>
        <w:rPr>
          <w:spacing w:val="5"/>
        </w:rPr>
        <w:t> </w:t>
      </w:r>
      <w:r>
        <w:rPr/>
        <w:t>be</w:t>
      </w:r>
      <w:r>
        <w:rPr>
          <w:spacing w:val="5"/>
        </w:rPr>
        <w:t> </w:t>
      </w:r>
      <w:r>
        <w:rPr/>
        <w:t>coursed</w:t>
      </w:r>
      <w:r>
        <w:rPr>
          <w:spacing w:val="4"/>
        </w:rPr>
        <w:t> </w:t>
      </w:r>
      <w:r>
        <w:rPr/>
        <w:t>through</w:t>
      </w:r>
      <w:r>
        <w:rPr>
          <w:spacing w:val="5"/>
        </w:rPr>
        <w:t> </w:t>
      </w:r>
      <w:r>
        <w:rPr/>
        <w:t>the</w:t>
      </w:r>
      <w:r>
        <w:rPr>
          <w:spacing w:val="5"/>
        </w:rPr>
        <w:t> </w:t>
      </w:r>
      <w:r>
        <w:rPr/>
        <w:t>Cultural</w:t>
      </w:r>
      <w:r>
        <w:rPr>
          <w:spacing w:val="-6"/>
        </w:rPr>
        <w:t> </w:t>
      </w:r>
      <w:r>
        <w:rPr/>
        <w:t>Affairs</w:t>
      </w:r>
      <w:r>
        <w:rPr>
          <w:spacing w:val="4"/>
        </w:rPr>
        <w:t> </w:t>
      </w:r>
      <w:r>
        <w:rPr/>
        <w:t>Office</w:t>
      </w:r>
      <w:r>
        <w:rPr>
          <w:spacing w:val="5"/>
        </w:rPr>
        <w:t> </w:t>
      </w:r>
      <w:r>
        <w:rPr/>
        <w:t>(CAO)</w:t>
      </w:r>
      <w:r>
        <w:rPr>
          <w:spacing w:val="4"/>
        </w:rPr>
        <w:t> </w:t>
      </w:r>
      <w:r>
        <w:rPr>
          <w:spacing w:val="-5"/>
        </w:rPr>
        <w:t>for</w:t>
      </w:r>
    </w:p>
    <w:p>
      <w:pPr>
        <w:pStyle w:val="BodyText"/>
        <w:spacing w:before="13"/>
        <w:ind w:left="262"/>
      </w:pPr>
      <w:r>
        <w:rPr/>
        <w:t>processing</w:t>
      </w:r>
      <w:r>
        <w:rPr>
          <w:spacing w:val="5"/>
        </w:rPr>
        <w:t> </w:t>
      </w:r>
      <w:r>
        <w:rPr/>
        <w:t>and</w:t>
      </w:r>
      <w:r>
        <w:rPr>
          <w:spacing w:val="6"/>
        </w:rPr>
        <w:t> </w:t>
      </w:r>
      <w:r>
        <w:rPr>
          <w:spacing w:val="-2"/>
        </w:rPr>
        <w:t>scheduling.</w:t>
      </w:r>
    </w:p>
    <w:p>
      <w:pPr>
        <w:pStyle w:val="BodyText"/>
      </w:pPr>
    </w:p>
    <w:p>
      <w:pPr>
        <w:pStyle w:val="BodyText"/>
        <w:spacing w:before="53"/>
      </w:pPr>
    </w:p>
    <w:p>
      <w:pPr>
        <w:pStyle w:val="Heading7"/>
        <w:spacing w:line="252" w:lineRule="auto"/>
        <w:ind w:right="430"/>
      </w:pPr>
      <w:r>
        <w:rPr/>
        <w:t>SECTION</w:t>
      </w:r>
      <w:r>
        <w:rPr>
          <w:spacing w:val="40"/>
        </w:rPr>
        <w:t> </w:t>
      </w:r>
      <w:r>
        <w:rPr/>
        <w:t>6.</w:t>
      </w:r>
      <w:r>
        <w:rPr>
          <w:spacing w:val="40"/>
        </w:rPr>
        <w:t> </w:t>
      </w:r>
      <w:r>
        <w:rPr/>
        <w:t>COLLECTION,</w:t>
      </w:r>
      <w:r>
        <w:rPr>
          <w:spacing w:val="40"/>
        </w:rPr>
        <w:t> </w:t>
      </w:r>
      <w:r>
        <w:rPr/>
        <w:t>SOLICITATION AND</w:t>
      </w:r>
      <w:r>
        <w:rPr>
          <w:spacing w:val="40"/>
        </w:rPr>
        <w:t> </w:t>
      </w:r>
      <w:r>
        <w:rPr/>
        <w:t>VENDING</w:t>
      </w:r>
      <w:r>
        <w:rPr>
          <w:spacing w:val="40"/>
        </w:rPr>
        <w:t> </w:t>
      </w:r>
      <w:r>
        <w:rPr/>
        <w:t>IN THE CAMPUS</w:t>
      </w:r>
    </w:p>
    <w:p>
      <w:pPr>
        <w:pStyle w:val="BodyText"/>
        <w:spacing w:before="9"/>
        <w:rPr>
          <w:b/>
          <w:sz w:val="4"/>
        </w:rPr>
      </w:pPr>
      <w:r>
        <w:rPr/>
        <mc:AlternateContent>
          <mc:Choice Requires="wps">
            <w:drawing>
              <wp:anchor distT="0" distB="0" distL="0" distR="0" allowOverlap="1" layoutInCell="1" locked="0" behindDoc="1" simplePos="0" relativeHeight="487727616">
                <wp:simplePos x="0" y="0"/>
                <wp:positionH relativeFrom="page">
                  <wp:posOffset>536371</wp:posOffset>
                </wp:positionH>
                <wp:positionV relativeFrom="paragraph">
                  <wp:posOffset>50181</wp:posOffset>
                </wp:positionV>
                <wp:extent cx="4413885" cy="19050"/>
                <wp:effectExtent l="0" t="0" r="0" b="0"/>
                <wp:wrapTopAndBottom/>
                <wp:docPr id="598" name="Graphic 598"/>
                <wp:cNvGraphicFramePr>
                  <a:graphicFrameLocks/>
                </wp:cNvGraphicFramePr>
                <a:graphic>
                  <a:graphicData uri="http://schemas.microsoft.com/office/word/2010/wordprocessingShape">
                    <wps:wsp>
                      <wps:cNvPr id="598" name="Graphic 598"/>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3.951285pt;width:347.532pt;height:1.497pt;mso-position-horizontal-relative:page;mso-position-vertical-relative:paragraph;z-index:-15588864;mso-wrap-distance-left:0;mso-wrap-distance-right:0" id="docshape448" filled="false" stroked="true" strokeweight=".242pt" strokecolor="#000000">
                <v:stroke dashstyle="solid"/>
                <w10:wrap type="topAndBottom"/>
              </v:rect>
            </w:pict>
          </mc:Fallback>
        </mc:AlternateContent>
      </w:r>
    </w:p>
    <w:p>
      <w:pPr>
        <w:pStyle w:val="ListParagraph"/>
        <w:numPr>
          <w:ilvl w:val="1"/>
          <w:numId w:val="123"/>
        </w:numPr>
        <w:tabs>
          <w:tab w:pos="1305" w:val="left" w:leader="none"/>
        </w:tabs>
        <w:spacing w:line="256" w:lineRule="auto" w:before="155" w:after="0"/>
        <w:ind w:left="1305" w:right="320" w:hanging="348"/>
        <w:jc w:val="both"/>
        <w:rPr>
          <w:sz w:val="17"/>
        </w:rPr>
      </w:pPr>
      <w:r>
        <w:rPr>
          <w:sz w:val="17"/>
        </w:rPr>
        <w:t>Only the Cashier's Office is authorized to collect fines, payments, </w:t>
      </w:r>
      <w:r>
        <w:rPr>
          <w:sz w:val="17"/>
        </w:rPr>
        <w:t>charges, contributions or donations. No other office or person may collect without the specific and expressed authorization from the University President.</w:t>
      </w:r>
      <w:r>
        <w:rPr>
          <w:spacing w:val="-9"/>
          <w:sz w:val="17"/>
        </w:rPr>
        <w:t> </w:t>
      </w:r>
      <w:r>
        <w:rPr>
          <w:sz w:val="17"/>
        </w:rPr>
        <w:t>All entities shall abide to the Policy on Centralized Collection.</w:t>
      </w:r>
    </w:p>
    <w:p>
      <w:pPr>
        <w:pStyle w:val="BodyText"/>
        <w:spacing w:before="11"/>
      </w:pPr>
    </w:p>
    <w:p>
      <w:pPr>
        <w:pStyle w:val="ListParagraph"/>
        <w:numPr>
          <w:ilvl w:val="1"/>
          <w:numId w:val="123"/>
        </w:numPr>
        <w:tabs>
          <w:tab w:pos="1305" w:val="left" w:leader="none"/>
        </w:tabs>
        <w:spacing w:line="256" w:lineRule="auto" w:before="0" w:after="0"/>
        <w:ind w:left="1305" w:right="320" w:hanging="348"/>
        <w:jc w:val="both"/>
        <w:rPr>
          <w:sz w:val="17"/>
        </w:rPr>
      </w:pPr>
      <w:r>
        <w:rPr>
          <w:sz w:val="17"/>
        </w:rPr>
        <w:t>Selling of tickets or collection of any contribution in any form or for any</w:t>
      </w:r>
      <w:r>
        <w:rPr>
          <w:spacing w:val="40"/>
          <w:sz w:val="17"/>
        </w:rPr>
        <w:t> </w:t>
      </w:r>
      <w:r>
        <w:rPr>
          <w:sz w:val="17"/>
        </w:rPr>
        <w:t>purpose or project from students in connection with the conduct of academic, co-curricular or extra-curricular activity without the proper authorization </w:t>
      </w:r>
      <w:r>
        <w:rPr>
          <w:sz w:val="17"/>
        </w:rPr>
        <w:t>from the President or his authorized representative is not allowed.</w:t>
      </w:r>
    </w:p>
    <w:p>
      <w:pPr>
        <w:pStyle w:val="BodyText"/>
        <w:spacing w:before="11"/>
      </w:pPr>
    </w:p>
    <w:p>
      <w:pPr>
        <w:pStyle w:val="ListParagraph"/>
        <w:numPr>
          <w:ilvl w:val="1"/>
          <w:numId w:val="123"/>
        </w:numPr>
        <w:tabs>
          <w:tab w:pos="1302" w:val="left" w:leader="none"/>
          <w:tab w:pos="1305" w:val="left" w:leader="none"/>
        </w:tabs>
        <w:spacing w:line="256" w:lineRule="auto" w:before="0" w:after="0"/>
        <w:ind w:left="1305" w:right="320" w:hanging="348"/>
        <w:jc w:val="both"/>
        <w:rPr>
          <w:sz w:val="17"/>
        </w:rPr>
      </w:pPr>
      <w:r>
        <w:rPr>
          <w:sz w:val="17"/>
        </w:rPr>
        <w:t>Enticing students to buy tickets or attend extra-curricular/co-curricular activity by giving points. Exemption in quizzes or passing grade is strictly </w:t>
      </w:r>
      <w:r>
        <w:rPr>
          <w:sz w:val="17"/>
        </w:rPr>
        <w:t>prohibited and is considered a major offense.</w:t>
      </w:r>
      <w:r>
        <w:rPr>
          <w:spacing w:val="40"/>
          <w:sz w:val="17"/>
        </w:rPr>
        <w:t> </w:t>
      </w:r>
      <w:r>
        <w:rPr>
          <w:sz w:val="17"/>
        </w:rPr>
        <w:t>Likewise, profiting from students in the conduct of such activities is strictly prohibited.</w:t>
      </w:r>
    </w:p>
    <w:p>
      <w:pPr>
        <w:pStyle w:val="BodyText"/>
        <w:spacing w:before="11"/>
      </w:pPr>
    </w:p>
    <w:p>
      <w:pPr>
        <w:pStyle w:val="ListParagraph"/>
        <w:numPr>
          <w:ilvl w:val="1"/>
          <w:numId w:val="123"/>
        </w:numPr>
        <w:tabs>
          <w:tab w:pos="1305" w:val="left" w:leader="none"/>
        </w:tabs>
        <w:spacing w:line="256" w:lineRule="auto" w:before="0" w:after="0"/>
        <w:ind w:left="1305" w:right="320" w:hanging="348"/>
        <w:jc w:val="both"/>
        <w:rPr>
          <w:sz w:val="17"/>
        </w:rPr>
      </w:pPr>
      <w:r>
        <w:rPr>
          <w:sz w:val="17"/>
        </w:rPr>
        <w:t>Solicitation</w:t>
      </w:r>
      <w:r>
        <w:rPr>
          <w:spacing w:val="-10"/>
          <w:sz w:val="17"/>
        </w:rPr>
        <w:t> </w:t>
      </w:r>
      <w:r>
        <w:rPr>
          <w:sz w:val="17"/>
        </w:rPr>
        <w:t>of</w:t>
      </w:r>
      <w:r>
        <w:rPr>
          <w:spacing w:val="-10"/>
          <w:sz w:val="17"/>
        </w:rPr>
        <w:t> </w:t>
      </w:r>
      <w:r>
        <w:rPr>
          <w:sz w:val="17"/>
        </w:rPr>
        <w:t>students</w:t>
      </w:r>
      <w:r>
        <w:rPr>
          <w:spacing w:val="-10"/>
          <w:sz w:val="17"/>
        </w:rPr>
        <w:t> </w:t>
      </w:r>
      <w:r>
        <w:rPr>
          <w:sz w:val="17"/>
        </w:rPr>
        <w:t>to</w:t>
      </w:r>
      <w:r>
        <w:rPr>
          <w:spacing w:val="-10"/>
          <w:sz w:val="17"/>
        </w:rPr>
        <w:t> </w:t>
      </w:r>
      <w:r>
        <w:rPr>
          <w:sz w:val="17"/>
        </w:rPr>
        <w:t>fund</w:t>
      </w:r>
      <w:r>
        <w:rPr>
          <w:spacing w:val="-10"/>
          <w:sz w:val="17"/>
        </w:rPr>
        <w:t> </w:t>
      </w:r>
      <w:r>
        <w:rPr>
          <w:sz w:val="17"/>
        </w:rPr>
        <w:t>campaign</w:t>
      </w:r>
      <w:r>
        <w:rPr>
          <w:spacing w:val="-10"/>
          <w:sz w:val="17"/>
        </w:rPr>
        <w:t> </w:t>
      </w:r>
      <w:r>
        <w:rPr>
          <w:sz w:val="17"/>
        </w:rPr>
        <w:t>outside</w:t>
      </w:r>
      <w:r>
        <w:rPr>
          <w:spacing w:val="-10"/>
          <w:sz w:val="17"/>
        </w:rPr>
        <w:t> </w:t>
      </w:r>
      <w:r>
        <w:rPr>
          <w:sz w:val="17"/>
        </w:rPr>
        <w:t>the</w:t>
      </w:r>
      <w:r>
        <w:rPr>
          <w:spacing w:val="-10"/>
          <w:sz w:val="17"/>
        </w:rPr>
        <w:t> </w:t>
      </w:r>
      <w:r>
        <w:rPr>
          <w:sz w:val="17"/>
        </w:rPr>
        <w:t>University</w:t>
      </w:r>
      <w:r>
        <w:rPr>
          <w:spacing w:val="-10"/>
          <w:sz w:val="17"/>
        </w:rPr>
        <w:t> </w:t>
      </w:r>
      <w:r>
        <w:rPr>
          <w:sz w:val="17"/>
        </w:rPr>
        <w:t>is</w:t>
      </w:r>
      <w:r>
        <w:rPr>
          <w:spacing w:val="-10"/>
          <w:sz w:val="17"/>
        </w:rPr>
        <w:t> </w:t>
      </w:r>
      <w:r>
        <w:rPr>
          <w:sz w:val="17"/>
        </w:rPr>
        <w:t>not</w:t>
      </w:r>
      <w:r>
        <w:rPr>
          <w:spacing w:val="-10"/>
          <w:sz w:val="17"/>
        </w:rPr>
        <w:t> </w:t>
      </w:r>
      <w:r>
        <w:rPr>
          <w:sz w:val="17"/>
        </w:rPr>
        <w:t>permitted. However, the University believes in and contributes to community and welfare organizations. For these and other charities, the Office of the President considers each case on its merits and makes donations as warranted in the name of the University.</w:t>
      </w:r>
    </w:p>
    <w:p>
      <w:pPr>
        <w:pStyle w:val="BodyText"/>
        <w:spacing w:before="11"/>
      </w:pPr>
    </w:p>
    <w:p>
      <w:pPr>
        <w:pStyle w:val="ListParagraph"/>
        <w:numPr>
          <w:ilvl w:val="1"/>
          <w:numId w:val="123"/>
        </w:numPr>
        <w:tabs>
          <w:tab w:pos="1305" w:val="left" w:leader="none"/>
          <w:tab w:pos="1316" w:val="left" w:leader="none"/>
        </w:tabs>
        <w:spacing w:line="256" w:lineRule="auto" w:before="0" w:after="0"/>
        <w:ind w:left="1305" w:right="320" w:hanging="348"/>
        <w:jc w:val="both"/>
        <w:rPr>
          <w:sz w:val="17"/>
        </w:rPr>
      </w:pPr>
      <w:r>
        <w:rPr>
          <w:sz w:val="17"/>
        </w:rPr>
        <w:tab/>
        <w:t>Financial report must be submitted to the Office for Student Affairs or to the approving office after the conduct of the activity for audit purposes.</w:t>
      </w:r>
    </w:p>
    <w:p>
      <w:pPr>
        <w:pStyle w:val="BodyText"/>
        <w:spacing w:before="12"/>
      </w:pPr>
    </w:p>
    <w:p>
      <w:pPr>
        <w:pStyle w:val="ListParagraph"/>
        <w:numPr>
          <w:ilvl w:val="1"/>
          <w:numId w:val="123"/>
        </w:numPr>
        <w:tabs>
          <w:tab w:pos="1280" w:val="left" w:leader="none"/>
          <w:tab w:pos="1305" w:val="left" w:leader="none"/>
        </w:tabs>
        <w:spacing w:line="256" w:lineRule="auto" w:before="0" w:after="0"/>
        <w:ind w:left="1305" w:right="320" w:hanging="348"/>
        <w:jc w:val="both"/>
        <w:rPr>
          <w:sz w:val="17"/>
        </w:rPr>
      </w:pPr>
      <w:r>
        <w:rPr>
          <w:sz w:val="17"/>
        </w:rPr>
        <w:t>Printing oft-shirts by the different departments/organizations and selling </w:t>
      </w:r>
      <w:r>
        <w:rPr>
          <w:sz w:val="17"/>
        </w:rPr>
        <w:t>of these</w:t>
      </w:r>
      <w:r>
        <w:rPr>
          <w:spacing w:val="-7"/>
          <w:sz w:val="17"/>
        </w:rPr>
        <w:t> </w:t>
      </w:r>
      <w:r>
        <w:rPr>
          <w:sz w:val="17"/>
        </w:rPr>
        <w:t>shall</w:t>
      </w:r>
      <w:r>
        <w:rPr>
          <w:spacing w:val="-4"/>
          <w:sz w:val="17"/>
        </w:rPr>
        <w:t> </w:t>
      </w:r>
      <w:r>
        <w:rPr>
          <w:sz w:val="17"/>
        </w:rPr>
        <w:t>need</w:t>
      </w:r>
      <w:r>
        <w:rPr>
          <w:spacing w:val="-4"/>
          <w:sz w:val="17"/>
        </w:rPr>
        <w:t> </w:t>
      </w:r>
      <w:r>
        <w:rPr>
          <w:sz w:val="17"/>
        </w:rPr>
        <w:t>the</w:t>
      </w:r>
      <w:r>
        <w:rPr>
          <w:spacing w:val="-4"/>
          <w:sz w:val="17"/>
        </w:rPr>
        <w:t> </w:t>
      </w:r>
      <w:r>
        <w:rPr>
          <w:sz w:val="17"/>
        </w:rPr>
        <w:t>approval</w:t>
      </w:r>
      <w:r>
        <w:rPr>
          <w:spacing w:val="-4"/>
          <w:sz w:val="17"/>
        </w:rPr>
        <w:t> </w:t>
      </w:r>
      <w:r>
        <w:rPr>
          <w:sz w:val="17"/>
        </w:rPr>
        <w:t>of</w:t>
      </w:r>
      <w:r>
        <w:rPr>
          <w:spacing w:val="-4"/>
          <w:sz w:val="17"/>
        </w:rPr>
        <w:t> </w:t>
      </w:r>
      <w:r>
        <w:rPr>
          <w:sz w:val="17"/>
        </w:rPr>
        <w:t>the</w:t>
      </w:r>
      <w:r>
        <w:rPr>
          <w:spacing w:val="-4"/>
          <w:sz w:val="17"/>
        </w:rPr>
        <w:t> </w:t>
      </w:r>
      <w:r>
        <w:rPr>
          <w:sz w:val="17"/>
        </w:rPr>
        <w:t>Office</w:t>
      </w:r>
      <w:r>
        <w:rPr>
          <w:spacing w:val="-4"/>
          <w:sz w:val="17"/>
        </w:rPr>
        <w:t> </w:t>
      </w:r>
      <w:r>
        <w:rPr>
          <w:sz w:val="17"/>
        </w:rPr>
        <w:t>for</w:t>
      </w:r>
      <w:r>
        <w:rPr>
          <w:spacing w:val="-4"/>
          <w:sz w:val="17"/>
        </w:rPr>
        <w:t> </w:t>
      </w:r>
      <w:r>
        <w:rPr>
          <w:sz w:val="17"/>
        </w:rPr>
        <w:t>Student</w:t>
      </w:r>
      <w:r>
        <w:rPr>
          <w:spacing w:val="-12"/>
          <w:sz w:val="17"/>
        </w:rPr>
        <w:t> </w:t>
      </w:r>
      <w:r>
        <w:rPr>
          <w:sz w:val="17"/>
        </w:rPr>
        <w:t>Affairs.</w:t>
      </w:r>
      <w:r>
        <w:rPr>
          <w:spacing w:val="-8"/>
          <w:sz w:val="17"/>
        </w:rPr>
        <w:t> </w:t>
      </w:r>
      <w:r>
        <w:rPr>
          <w:sz w:val="17"/>
        </w:rPr>
        <w:t>The</w:t>
      </w:r>
      <w:r>
        <w:rPr>
          <w:spacing w:val="-4"/>
          <w:sz w:val="17"/>
        </w:rPr>
        <w:t> </w:t>
      </w:r>
      <w:r>
        <w:rPr>
          <w:sz w:val="17"/>
        </w:rPr>
        <w:t>department/ organization shall</w:t>
      </w:r>
      <w:r>
        <w:rPr>
          <w:spacing w:val="80"/>
          <w:sz w:val="17"/>
        </w:rPr>
        <w:t> </w:t>
      </w:r>
      <w:r>
        <w:rPr>
          <w:sz w:val="17"/>
        </w:rPr>
        <w:t>coordinate with the Business</w:t>
      </w:r>
      <w:r>
        <w:rPr>
          <w:spacing w:val="-3"/>
          <w:sz w:val="17"/>
        </w:rPr>
        <w:t> </w:t>
      </w:r>
      <w:r>
        <w:rPr>
          <w:sz w:val="17"/>
        </w:rPr>
        <w:t>Affairs Office for the printing and selling. Likewise, the printing of souvenir programs, brochures, tickets</w:t>
      </w:r>
      <w:r>
        <w:rPr>
          <w:spacing w:val="80"/>
          <w:sz w:val="17"/>
        </w:rPr>
        <w:t> </w:t>
      </w:r>
      <w:r>
        <w:rPr>
          <w:sz w:val="17"/>
        </w:rPr>
        <w:t>and others shall be through the University Printing Press.</w:t>
      </w:r>
    </w:p>
    <w:p>
      <w:pPr>
        <w:pStyle w:val="BodyText"/>
        <w:spacing w:before="10"/>
      </w:pPr>
    </w:p>
    <w:p>
      <w:pPr>
        <w:pStyle w:val="ListParagraph"/>
        <w:numPr>
          <w:ilvl w:val="1"/>
          <w:numId w:val="123"/>
        </w:numPr>
        <w:tabs>
          <w:tab w:pos="1300" w:val="left" w:leader="none"/>
          <w:tab w:pos="1305" w:val="left" w:leader="none"/>
        </w:tabs>
        <w:spacing w:line="256" w:lineRule="auto" w:before="1" w:after="0"/>
        <w:ind w:left="1305" w:right="320" w:hanging="348"/>
        <w:jc w:val="both"/>
        <w:rPr>
          <w:sz w:val="17"/>
        </w:rPr>
      </w:pPr>
      <w:r>
        <w:rPr>
          <w:sz w:val="17"/>
        </w:rPr>
        <w:t>Vending inside the campus or selling consumer goods or services, which are not all part or related to any subject or approved activity, by faculty </w:t>
      </w:r>
      <w:r>
        <w:rPr>
          <w:sz w:val="17"/>
        </w:rPr>
        <w:t>members, employees or students is not allowed. Items sold inside the campus shall be through the bookstore or authorized outlet of the BAO.</w:t>
      </w:r>
    </w:p>
    <w:p>
      <w:pPr>
        <w:pStyle w:val="BodyText"/>
        <w:spacing w:before="11"/>
      </w:pPr>
    </w:p>
    <w:p>
      <w:pPr>
        <w:pStyle w:val="ListParagraph"/>
        <w:numPr>
          <w:ilvl w:val="1"/>
          <w:numId w:val="123"/>
        </w:numPr>
        <w:tabs>
          <w:tab w:pos="1305" w:val="left" w:leader="none"/>
        </w:tabs>
        <w:spacing w:line="256" w:lineRule="auto" w:before="0" w:after="0"/>
        <w:ind w:left="1305" w:right="320" w:hanging="348"/>
        <w:jc w:val="both"/>
        <w:rPr>
          <w:sz w:val="17"/>
        </w:rPr>
      </w:pPr>
      <w:r>
        <w:rPr>
          <w:sz w:val="17"/>
        </w:rPr>
        <w:t>Bus companies that provide transportation services to students' </w:t>
      </w:r>
      <w:r>
        <w:rPr>
          <w:sz w:val="17"/>
        </w:rPr>
        <w:t>activities</w:t>
      </w:r>
      <w:r>
        <w:rPr>
          <w:spacing w:val="80"/>
          <w:sz w:val="17"/>
        </w:rPr>
        <w:t> </w:t>
      </w:r>
      <w:r>
        <w:rPr>
          <w:sz w:val="17"/>
        </w:rPr>
        <w:t>must be accredited by the Physical Facilities Office (PFO). The PFO will</w:t>
      </w:r>
      <w:r>
        <w:rPr>
          <w:spacing w:val="80"/>
          <w:sz w:val="17"/>
        </w:rPr>
        <w:t> </w:t>
      </w:r>
      <w:r>
        <w:rPr>
          <w:sz w:val="17"/>
        </w:rPr>
        <w:t>assist</w:t>
      </w:r>
      <w:r>
        <w:rPr>
          <w:spacing w:val="-2"/>
          <w:sz w:val="17"/>
        </w:rPr>
        <w:t> </w:t>
      </w:r>
      <w:r>
        <w:rPr>
          <w:sz w:val="17"/>
        </w:rPr>
        <w:t>organizers</w:t>
      </w:r>
      <w:r>
        <w:rPr>
          <w:spacing w:val="-2"/>
          <w:sz w:val="17"/>
        </w:rPr>
        <w:t> </w:t>
      </w:r>
      <w:r>
        <w:rPr>
          <w:sz w:val="17"/>
        </w:rPr>
        <w:t>in</w:t>
      </w:r>
      <w:r>
        <w:rPr>
          <w:spacing w:val="-2"/>
          <w:sz w:val="17"/>
        </w:rPr>
        <w:t> </w:t>
      </w:r>
      <w:r>
        <w:rPr>
          <w:sz w:val="17"/>
        </w:rPr>
        <w:t>choosing</w:t>
      </w:r>
      <w:r>
        <w:rPr>
          <w:spacing w:val="-2"/>
          <w:sz w:val="17"/>
        </w:rPr>
        <w:t> </w:t>
      </w:r>
      <w:r>
        <w:rPr>
          <w:sz w:val="17"/>
        </w:rPr>
        <w:t>a</w:t>
      </w:r>
      <w:r>
        <w:rPr>
          <w:spacing w:val="-2"/>
          <w:sz w:val="17"/>
        </w:rPr>
        <w:t> </w:t>
      </w:r>
      <w:r>
        <w:rPr>
          <w:sz w:val="17"/>
        </w:rPr>
        <w:t>transportation</w:t>
      </w:r>
      <w:r>
        <w:rPr>
          <w:spacing w:val="-2"/>
          <w:sz w:val="17"/>
        </w:rPr>
        <w:t> </w:t>
      </w:r>
      <w:r>
        <w:rPr>
          <w:sz w:val="17"/>
        </w:rPr>
        <w:t>company</w:t>
      </w:r>
      <w:r>
        <w:rPr>
          <w:spacing w:val="-2"/>
          <w:sz w:val="17"/>
        </w:rPr>
        <w:t> </w:t>
      </w:r>
      <w:r>
        <w:rPr>
          <w:sz w:val="17"/>
        </w:rPr>
        <w:t>that</w:t>
      </w:r>
      <w:r>
        <w:rPr>
          <w:spacing w:val="-2"/>
          <w:sz w:val="17"/>
        </w:rPr>
        <w:t> </w:t>
      </w:r>
      <w:r>
        <w:rPr>
          <w:sz w:val="17"/>
        </w:rPr>
        <w:t>can</w:t>
      </w:r>
      <w:r>
        <w:rPr>
          <w:spacing w:val="-2"/>
          <w:sz w:val="17"/>
        </w:rPr>
        <w:t> </w:t>
      </w:r>
      <w:r>
        <w:rPr>
          <w:sz w:val="17"/>
        </w:rPr>
        <w:t>offer</w:t>
      </w:r>
      <w:r>
        <w:rPr>
          <w:spacing w:val="-2"/>
          <w:sz w:val="17"/>
        </w:rPr>
        <w:t> </w:t>
      </w:r>
      <w:r>
        <w:rPr>
          <w:sz w:val="17"/>
        </w:rPr>
        <w:t>the</w:t>
      </w:r>
      <w:r>
        <w:rPr>
          <w:spacing w:val="-2"/>
          <w:sz w:val="17"/>
        </w:rPr>
        <w:t> </w:t>
      </w:r>
      <w:r>
        <w:rPr>
          <w:sz w:val="17"/>
        </w:rPr>
        <w:t>most reasonable rate to keep the cost of the activity low.</w:t>
      </w:r>
    </w:p>
    <w:p>
      <w:pPr>
        <w:pStyle w:val="BodyText"/>
        <w:spacing w:before="11"/>
      </w:pPr>
    </w:p>
    <w:p>
      <w:pPr>
        <w:pStyle w:val="ListParagraph"/>
        <w:numPr>
          <w:ilvl w:val="1"/>
          <w:numId w:val="123"/>
        </w:numPr>
        <w:tabs>
          <w:tab w:pos="1305" w:val="left" w:leader="none"/>
        </w:tabs>
        <w:spacing w:line="256" w:lineRule="auto" w:before="0" w:after="0"/>
        <w:ind w:left="1305" w:right="320" w:hanging="348"/>
        <w:jc w:val="both"/>
        <w:rPr>
          <w:sz w:val="17"/>
        </w:rPr>
      </w:pPr>
      <w:r>
        <w:rPr>
          <w:sz w:val="17"/>
        </w:rPr>
        <w:t>No</w:t>
      </w:r>
      <w:r>
        <w:rPr>
          <w:spacing w:val="-1"/>
          <w:sz w:val="17"/>
        </w:rPr>
        <w:t> </w:t>
      </w:r>
      <w:r>
        <w:rPr>
          <w:sz w:val="17"/>
        </w:rPr>
        <w:t>one</w:t>
      </w:r>
      <w:r>
        <w:rPr>
          <w:spacing w:val="-1"/>
          <w:sz w:val="17"/>
        </w:rPr>
        <w:t> </w:t>
      </w:r>
      <w:r>
        <w:rPr>
          <w:sz w:val="17"/>
        </w:rPr>
        <w:t>is</w:t>
      </w:r>
      <w:r>
        <w:rPr>
          <w:spacing w:val="-1"/>
          <w:sz w:val="17"/>
        </w:rPr>
        <w:t> </w:t>
      </w:r>
      <w:r>
        <w:rPr>
          <w:sz w:val="17"/>
        </w:rPr>
        <w:t>authorized</w:t>
      </w:r>
      <w:r>
        <w:rPr>
          <w:spacing w:val="-1"/>
          <w:sz w:val="17"/>
        </w:rPr>
        <w:t> </w:t>
      </w:r>
      <w:r>
        <w:rPr>
          <w:sz w:val="17"/>
        </w:rPr>
        <w:t>to</w:t>
      </w:r>
      <w:r>
        <w:rPr>
          <w:spacing w:val="-1"/>
          <w:sz w:val="17"/>
        </w:rPr>
        <w:t> </w:t>
      </w:r>
      <w:r>
        <w:rPr>
          <w:sz w:val="17"/>
        </w:rPr>
        <w:t>use</w:t>
      </w:r>
      <w:r>
        <w:rPr>
          <w:spacing w:val="-1"/>
          <w:sz w:val="17"/>
        </w:rPr>
        <w:t> </w:t>
      </w:r>
      <w:r>
        <w:rPr>
          <w:sz w:val="17"/>
        </w:rPr>
        <w:t>the</w:t>
      </w:r>
      <w:r>
        <w:rPr>
          <w:spacing w:val="-1"/>
          <w:sz w:val="17"/>
        </w:rPr>
        <w:t> </w:t>
      </w:r>
      <w:r>
        <w:rPr>
          <w:sz w:val="17"/>
        </w:rPr>
        <w:t>University</w:t>
      </w:r>
      <w:r>
        <w:rPr>
          <w:spacing w:val="-1"/>
          <w:sz w:val="17"/>
        </w:rPr>
        <w:t> </w:t>
      </w:r>
      <w:r>
        <w:rPr>
          <w:sz w:val="17"/>
        </w:rPr>
        <w:t>name</w:t>
      </w:r>
      <w:r>
        <w:rPr>
          <w:spacing w:val="-1"/>
          <w:sz w:val="17"/>
        </w:rPr>
        <w:t> </w:t>
      </w:r>
      <w:r>
        <w:rPr>
          <w:sz w:val="17"/>
        </w:rPr>
        <w:t>and</w:t>
      </w:r>
      <w:r>
        <w:rPr>
          <w:spacing w:val="-1"/>
          <w:sz w:val="17"/>
        </w:rPr>
        <w:t> </w:t>
      </w:r>
      <w:r>
        <w:rPr>
          <w:sz w:val="17"/>
        </w:rPr>
        <w:t>seal</w:t>
      </w:r>
      <w:r>
        <w:rPr>
          <w:spacing w:val="-1"/>
          <w:sz w:val="17"/>
        </w:rPr>
        <w:t> </w:t>
      </w:r>
      <w:r>
        <w:rPr>
          <w:sz w:val="17"/>
        </w:rPr>
        <w:t>without</w:t>
      </w:r>
      <w:r>
        <w:rPr>
          <w:spacing w:val="-1"/>
          <w:sz w:val="17"/>
        </w:rPr>
        <w:t> </w:t>
      </w:r>
      <w:r>
        <w:rPr>
          <w:sz w:val="17"/>
        </w:rPr>
        <w:t>the</w:t>
      </w:r>
      <w:r>
        <w:rPr>
          <w:spacing w:val="-1"/>
          <w:sz w:val="17"/>
        </w:rPr>
        <w:t> </w:t>
      </w:r>
      <w:r>
        <w:rPr>
          <w:sz w:val="17"/>
        </w:rPr>
        <w:t>approval of the Office of the President.</w:t>
      </w:r>
    </w:p>
    <w:p>
      <w:pPr>
        <w:spacing w:after="0" w:line="256" w:lineRule="auto"/>
        <w:jc w:val="both"/>
        <w:rPr>
          <w:sz w:val="17"/>
        </w:rPr>
        <w:sectPr>
          <w:pgSz w:w="8640" w:h="12960"/>
          <w:pgMar w:header="0" w:footer="712" w:top="580" w:bottom="900" w:left="580" w:right="520"/>
        </w:sectPr>
      </w:pPr>
    </w:p>
    <w:p>
      <w:pPr>
        <w:pStyle w:val="Heading7"/>
        <w:spacing w:before="113"/>
        <w:jc w:val="both"/>
      </w:pPr>
      <w:r>
        <w:rPr/>
        <w:t>SECTION</w:t>
      </w:r>
      <w:r>
        <w:rPr>
          <w:spacing w:val="33"/>
        </w:rPr>
        <w:t> </w:t>
      </w:r>
      <w:r>
        <w:rPr/>
        <w:t>7.</w:t>
      </w:r>
      <w:r>
        <w:rPr>
          <w:spacing w:val="34"/>
        </w:rPr>
        <w:t> </w:t>
      </w:r>
      <w:r>
        <w:rPr/>
        <w:t>VIOLATIONS</w:t>
      </w:r>
      <w:r>
        <w:rPr>
          <w:spacing w:val="27"/>
        </w:rPr>
        <w:t> </w:t>
      </w:r>
      <w:r>
        <w:rPr/>
        <w:t>AND</w:t>
      </w:r>
      <w:r>
        <w:rPr>
          <w:spacing w:val="40"/>
        </w:rPr>
        <w:t> </w:t>
      </w:r>
      <w:r>
        <w:rPr>
          <w:spacing w:val="-2"/>
        </w:rPr>
        <w:t>SANCTIONS</w:t>
      </w:r>
    </w:p>
    <w:p>
      <w:pPr>
        <w:pStyle w:val="BodyText"/>
        <w:rPr>
          <w:b/>
          <w:sz w:val="6"/>
        </w:rPr>
      </w:pPr>
      <w:r>
        <w:rPr/>
        <mc:AlternateContent>
          <mc:Choice Requires="wps">
            <w:drawing>
              <wp:anchor distT="0" distB="0" distL="0" distR="0" allowOverlap="1" layoutInCell="1" locked="0" behindDoc="1" simplePos="0" relativeHeight="487728128">
                <wp:simplePos x="0" y="0"/>
                <wp:positionH relativeFrom="page">
                  <wp:posOffset>536371</wp:posOffset>
                </wp:positionH>
                <wp:positionV relativeFrom="paragraph">
                  <wp:posOffset>59259</wp:posOffset>
                </wp:positionV>
                <wp:extent cx="4413885" cy="19050"/>
                <wp:effectExtent l="0" t="0" r="0" b="0"/>
                <wp:wrapTopAndBottom/>
                <wp:docPr id="599" name="Graphic 599"/>
                <wp:cNvGraphicFramePr>
                  <a:graphicFrameLocks/>
                </wp:cNvGraphicFramePr>
                <a:graphic>
                  <a:graphicData uri="http://schemas.microsoft.com/office/word/2010/wordprocessingShape">
                    <wps:wsp>
                      <wps:cNvPr id="599" name="Graphic 599"/>
                      <wps:cNvSpPr/>
                      <wps:spPr>
                        <a:xfrm>
                          <a:off x="0" y="0"/>
                          <a:ext cx="4413885" cy="19050"/>
                        </a:xfrm>
                        <a:custGeom>
                          <a:avLst/>
                          <a:gdLst/>
                          <a:ahLst/>
                          <a:cxnLst/>
                          <a:rect l="l" t="t" r="r" b="b"/>
                          <a:pathLst>
                            <a:path w="4413885" h="19050">
                              <a:moveTo>
                                <a:pt x="0" y="19011"/>
                              </a:moveTo>
                              <a:lnTo>
                                <a:pt x="4413656" y="19011"/>
                              </a:lnTo>
                              <a:lnTo>
                                <a:pt x="4413656" y="0"/>
                              </a:lnTo>
                              <a:lnTo>
                                <a:pt x="0" y="0"/>
                              </a:lnTo>
                              <a:lnTo>
                                <a:pt x="0" y="19011"/>
                              </a:lnTo>
                              <a:close/>
                            </a:path>
                          </a:pathLst>
                        </a:custGeom>
                        <a:ln w="307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2.234001pt;margin-top:4.666123pt;width:347.532pt;height:1.497pt;mso-position-horizontal-relative:page;mso-position-vertical-relative:paragraph;z-index:-15588352;mso-wrap-distance-left:0;mso-wrap-distance-right:0" id="docshape449" filled="false" stroked="true" strokeweight=".242pt" strokecolor="#000000">
                <v:stroke dashstyle="solid"/>
                <w10:wrap type="topAndBottom"/>
              </v:rect>
            </w:pict>
          </mc:Fallback>
        </mc:AlternateContent>
      </w:r>
    </w:p>
    <w:p>
      <w:pPr>
        <w:pStyle w:val="BodyText"/>
        <w:spacing w:line="256" w:lineRule="auto" w:before="106"/>
        <w:ind w:left="262" w:right="320"/>
        <w:jc w:val="both"/>
      </w:pPr>
      <w:r>
        <w:rPr/>
        <w:t>When a faculty member or employee violates policy, his/her offense can generally </w:t>
      </w:r>
      <w:r>
        <w:rPr/>
        <w:t>be classified as either major or minor. In general, disciplinary action may be anything from a warning</w:t>
      </w:r>
      <w:r>
        <w:rPr>
          <w:spacing w:val="26"/>
        </w:rPr>
        <w:t> </w:t>
      </w:r>
      <w:r>
        <w:rPr/>
        <w:t>(verbal or written) to suspension</w:t>
      </w:r>
      <w:r>
        <w:rPr>
          <w:spacing w:val="26"/>
        </w:rPr>
        <w:t> </w:t>
      </w:r>
      <w:r>
        <w:rPr/>
        <w:t>or dismissal. All cases of violation</w:t>
      </w:r>
      <w:r>
        <w:rPr>
          <w:spacing w:val="26"/>
        </w:rPr>
        <w:t> </w:t>
      </w:r>
      <w:r>
        <w:rPr/>
        <w:t>will undergo due process.</w:t>
      </w:r>
    </w:p>
    <w:p>
      <w:pPr>
        <w:pStyle w:val="BodyText"/>
        <w:spacing w:before="11"/>
      </w:pPr>
    </w:p>
    <w:p>
      <w:pPr>
        <w:pStyle w:val="BodyText"/>
        <w:spacing w:line="256" w:lineRule="auto" w:before="1"/>
        <w:ind w:left="262" w:right="320"/>
        <w:jc w:val="both"/>
      </w:pPr>
      <w:r>
        <w:rPr/>
        <w:t>The</w:t>
      </w:r>
      <w:r>
        <w:rPr>
          <w:spacing w:val="-5"/>
        </w:rPr>
        <w:t> </w:t>
      </w:r>
      <w:r>
        <w:rPr/>
        <w:t>President</w:t>
      </w:r>
      <w:r>
        <w:rPr>
          <w:spacing w:val="-5"/>
        </w:rPr>
        <w:t> </w:t>
      </w:r>
      <w:r>
        <w:rPr/>
        <w:t>shall</w:t>
      </w:r>
      <w:r>
        <w:rPr>
          <w:spacing w:val="-5"/>
        </w:rPr>
        <w:t> </w:t>
      </w:r>
      <w:r>
        <w:rPr/>
        <w:t>convene</w:t>
      </w:r>
      <w:r>
        <w:rPr>
          <w:spacing w:val="-5"/>
        </w:rPr>
        <w:t> </w:t>
      </w:r>
      <w:r>
        <w:rPr/>
        <w:t>a</w:t>
      </w:r>
      <w:r>
        <w:rPr>
          <w:spacing w:val="-5"/>
        </w:rPr>
        <w:t> </w:t>
      </w:r>
      <w:r>
        <w:rPr/>
        <w:t>hearing</w:t>
      </w:r>
      <w:r>
        <w:rPr>
          <w:spacing w:val="-5"/>
        </w:rPr>
        <w:t> </w:t>
      </w:r>
      <w:r>
        <w:rPr/>
        <w:t>committee</w:t>
      </w:r>
      <w:r>
        <w:rPr>
          <w:spacing w:val="-5"/>
        </w:rPr>
        <w:t> </w:t>
      </w:r>
      <w:r>
        <w:rPr/>
        <w:t>to</w:t>
      </w:r>
      <w:r>
        <w:rPr>
          <w:spacing w:val="-5"/>
        </w:rPr>
        <w:t> </w:t>
      </w:r>
      <w:r>
        <w:rPr/>
        <w:t>investigate</w:t>
      </w:r>
      <w:r>
        <w:rPr>
          <w:spacing w:val="-5"/>
        </w:rPr>
        <w:t> </w:t>
      </w:r>
      <w:r>
        <w:rPr/>
        <w:t>and</w:t>
      </w:r>
      <w:r>
        <w:rPr>
          <w:spacing w:val="-5"/>
        </w:rPr>
        <w:t> </w:t>
      </w:r>
      <w:r>
        <w:rPr/>
        <w:t>recommend</w:t>
      </w:r>
      <w:r>
        <w:rPr>
          <w:spacing w:val="-5"/>
        </w:rPr>
        <w:t> </w:t>
      </w:r>
      <w:r>
        <w:rPr/>
        <w:t>appropriate sanction for reported violations. Hence, penalties and sanctions for similar offenses cited in the</w:t>
      </w:r>
      <w:r>
        <w:rPr>
          <w:spacing w:val="16"/>
        </w:rPr>
        <w:t> </w:t>
      </w:r>
      <w:r>
        <w:rPr/>
        <w:t>Manual</w:t>
      </w:r>
      <w:r>
        <w:rPr>
          <w:spacing w:val="16"/>
        </w:rPr>
        <w:t> </w:t>
      </w:r>
      <w:r>
        <w:rPr/>
        <w:t>of</w:t>
      </w:r>
      <w:r>
        <w:rPr>
          <w:spacing w:val="16"/>
        </w:rPr>
        <w:t> </w:t>
      </w:r>
      <w:r>
        <w:rPr/>
        <w:t>Regulations</w:t>
      </w:r>
      <w:r>
        <w:rPr>
          <w:spacing w:val="16"/>
        </w:rPr>
        <w:t> </w:t>
      </w:r>
      <w:r>
        <w:rPr/>
        <w:t>for</w:t>
      </w:r>
      <w:r>
        <w:rPr>
          <w:spacing w:val="16"/>
        </w:rPr>
        <w:t> </w:t>
      </w:r>
      <w:r>
        <w:rPr/>
        <w:t>Private</w:t>
      </w:r>
      <w:r>
        <w:rPr>
          <w:spacing w:val="16"/>
        </w:rPr>
        <w:t> </w:t>
      </w:r>
      <w:r>
        <w:rPr/>
        <w:t>Schools</w:t>
      </w:r>
      <w:r>
        <w:rPr>
          <w:spacing w:val="16"/>
        </w:rPr>
        <w:t> </w:t>
      </w:r>
      <w:r>
        <w:rPr/>
        <w:t>and</w:t>
      </w:r>
      <w:r>
        <w:rPr>
          <w:spacing w:val="16"/>
        </w:rPr>
        <w:t> </w:t>
      </w:r>
      <w:r>
        <w:rPr/>
        <w:t>the</w:t>
      </w:r>
      <w:r>
        <w:rPr>
          <w:spacing w:val="16"/>
        </w:rPr>
        <w:t> </w:t>
      </w:r>
      <w:r>
        <w:rPr/>
        <w:t>labor</w:t>
      </w:r>
      <w:r>
        <w:rPr>
          <w:spacing w:val="16"/>
        </w:rPr>
        <w:t> </w:t>
      </w:r>
      <w:r>
        <w:rPr/>
        <w:t>Code</w:t>
      </w:r>
      <w:r>
        <w:rPr>
          <w:spacing w:val="16"/>
        </w:rPr>
        <w:t> </w:t>
      </w:r>
      <w:r>
        <w:rPr/>
        <w:t>of</w:t>
      </w:r>
      <w:r>
        <w:rPr>
          <w:spacing w:val="16"/>
        </w:rPr>
        <w:t> </w:t>
      </w:r>
      <w:r>
        <w:rPr/>
        <w:t>the</w:t>
      </w:r>
      <w:r>
        <w:rPr>
          <w:spacing w:val="16"/>
        </w:rPr>
        <w:t> </w:t>
      </w:r>
      <w:r>
        <w:rPr/>
        <w:t>Philippines</w:t>
      </w:r>
      <w:r>
        <w:rPr>
          <w:spacing w:val="16"/>
        </w:rPr>
        <w:t> </w:t>
      </w:r>
      <w:r>
        <w:rPr/>
        <w:t>shall be adopted.</w:t>
      </w:r>
    </w:p>
    <w:p>
      <w:pPr>
        <w:pStyle w:val="BodyText"/>
        <w:spacing w:before="38"/>
      </w:pPr>
    </w:p>
    <w:p>
      <w:pPr>
        <w:pStyle w:val="Heading9"/>
        <w:ind w:left="262"/>
        <w:jc w:val="both"/>
      </w:pPr>
      <w:r>
        <w:rPr/>
        <w:t>Major</w:t>
      </w:r>
      <w:r>
        <w:rPr>
          <w:spacing w:val="5"/>
        </w:rPr>
        <w:t> </w:t>
      </w:r>
      <w:r>
        <w:rPr>
          <w:spacing w:val="-2"/>
        </w:rPr>
        <w:t>Offense</w:t>
      </w:r>
    </w:p>
    <w:p>
      <w:pPr>
        <w:pStyle w:val="BodyText"/>
        <w:spacing w:before="22"/>
        <w:rPr>
          <w:b/>
          <w:sz w:val="19"/>
        </w:rPr>
      </w:pPr>
    </w:p>
    <w:p>
      <w:pPr>
        <w:pStyle w:val="BodyText"/>
        <w:spacing w:line="256" w:lineRule="auto" w:before="1"/>
        <w:ind w:left="262" w:right="320"/>
        <w:jc w:val="both"/>
      </w:pPr>
      <w:r>
        <w:rPr/>
        <w:t>The following violations are considered major offenses and merit dismissal of the </w:t>
      </w:r>
      <w:r>
        <w:rPr/>
        <w:t>employee on the first offense, if proven guilty:</w:t>
      </w:r>
    </w:p>
    <w:p>
      <w:pPr>
        <w:pStyle w:val="BodyText"/>
        <w:spacing w:before="12"/>
      </w:pPr>
    </w:p>
    <w:p>
      <w:pPr>
        <w:pStyle w:val="ListParagraph"/>
        <w:numPr>
          <w:ilvl w:val="0"/>
          <w:numId w:val="124"/>
        </w:numPr>
        <w:tabs>
          <w:tab w:pos="1303" w:val="left" w:leader="none"/>
          <w:tab w:pos="1305" w:val="left" w:leader="none"/>
        </w:tabs>
        <w:spacing w:line="256" w:lineRule="auto" w:before="0" w:after="0"/>
        <w:ind w:left="1305" w:right="320" w:hanging="348"/>
        <w:jc w:val="both"/>
        <w:rPr>
          <w:sz w:val="17"/>
        </w:rPr>
      </w:pPr>
      <w:r>
        <w:rPr>
          <w:sz w:val="17"/>
        </w:rPr>
        <w:t>Conducting plant visits, fieldtrips or any out-of-town campus activities in violation of set guidelines.</w:t>
      </w:r>
    </w:p>
    <w:p>
      <w:pPr>
        <w:pStyle w:val="BodyText"/>
        <w:spacing w:before="12"/>
      </w:pPr>
    </w:p>
    <w:p>
      <w:pPr>
        <w:pStyle w:val="ListParagraph"/>
        <w:numPr>
          <w:ilvl w:val="0"/>
          <w:numId w:val="124"/>
        </w:numPr>
        <w:tabs>
          <w:tab w:pos="1303" w:val="left" w:leader="none"/>
          <w:tab w:pos="1305" w:val="left" w:leader="none"/>
        </w:tabs>
        <w:spacing w:line="256" w:lineRule="auto" w:before="0" w:after="0"/>
        <w:ind w:left="1305" w:right="320" w:hanging="348"/>
        <w:jc w:val="both"/>
        <w:rPr>
          <w:sz w:val="17"/>
        </w:rPr>
      </w:pPr>
      <w:r>
        <w:rPr>
          <w:sz w:val="17"/>
        </w:rPr>
        <w:t>Selling of tickets, whether voluntary or involuntary for whatever purpose without the approval of concerned University officials.</w:t>
      </w:r>
    </w:p>
    <w:p>
      <w:pPr>
        <w:pStyle w:val="BodyText"/>
        <w:spacing w:before="12"/>
      </w:pPr>
    </w:p>
    <w:p>
      <w:pPr>
        <w:pStyle w:val="ListParagraph"/>
        <w:numPr>
          <w:ilvl w:val="0"/>
          <w:numId w:val="124"/>
        </w:numPr>
        <w:tabs>
          <w:tab w:pos="1305" w:val="left" w:leader="none"/>
        </w:tabs>
        <w:spacing w:line="256" w:lineRule="auto" w:before="0" w:after="0"/>
        <w:ind w:left="1305" w:right="320" w:hanging="348"/>
        <w:jc w:val="both"/>
        <w:rPr>
          <w:sz w:val="17"/>
        </w:rPr>
      </w:pPr>
      <w:r>
        <w:rPr>
          <w:sz w:val="17"/>
        </w:rPr>
        <w:t>Unauthorized collection of fees for school activities for and in behalf of the </w:t>
      </w:r>
      <w:r>
        <w:rPr>
          <w:spacing w:val="-2"/>
          <w:sz w:val="17"/>
        </w:rPr>
        <w:t>University.</w:t>
      </w:r>
    </w:p>
    <w:p>
      <w:pPr>
        <w:pStyle w:val="BodyText"/>
        <w:spacing w:before="12"/>
      </w:pPr>
    </w:p>
    <w:p>
      <w:pPr>
        <w:pStyle w:val="ListParagraph"/>
        <w:numPr>
          <w:ilvl w:val="0"/>
          <w:numId w:val="124"/>
        </w:numPr>
        <w:tabs>
          <w:tab w:pos="1305" w:val="left" w:leader="none"/>
        </w:tabs>
        <w:spacing w:line="240" w:lineRule="auto" w:before="0" w:after="0"/>
        <w:ind w:left="1305" w:right="0" w:hanging="348"/>
        <w:jc w:val="left"/>
        <w:rPr>
          <w:sz w:val="17"/>
        </w:rPr>
      </w:pPr>
      <w:r>
        <w:rPr>
          <w:sz w:val="17"/>
        </w:rPr>
        <w:t>Malversation</w:t>
      </w:r>
      <w:r>
        <w:rPr>
          <w:spacing w:val="11"/>
          <w:sz w:val="17"/>
        </w:rPr>
        <w:t> </w:t>
      </w:r>
      <w:r>
        <w:rPr>
          <w:sz w:val="17"/>
        </w:rPr>
        <w:t>of</w:t>
      </w:r>
      <w:r>
        <w:rPr>
          <w:spacing w:val="12"/>
          <w:sz w:val="17"/>
        </w:rPr>
        <w:t> </w:t>
      </w:r>
      <w:r>
        <w:rPr>
          <w:sz w:val="17"/>
        </w:rPr>
        <w:t>activity</w:t>
      </w:r>
      <w:r>
        <w:rPr>
          <w:spacing w:val="12"/>
          <w:sz w:val="17"/>
        </w:rPr>
        <w:t> </w:t>
      </w:r>
      <w:r>
        <w:rPr>
          <w:spacing w:val="-2"/>
          <w:sz w:val="17"/>
        </w:rPr>
        <w:t>funds.</w:t>
      </w:r>
    </w:p>
    <w:p>
      <w:pPr>
        <w:pStyle w:val="BodyText"/>
        <w:spacing w:before="27"/>
      </w:pPr>
    </w:p>
    <w:p>
      <w:pPr>
        <w:pStyle w:val="ListParagraph"/>
        <w:numPr>
          <w:ilvl w:val="0"/>
          <w:numId w:val="124"/>
        </w:numPr>
        <w:tabs>
          <w:tab w:pos="1303" w:val="left" w:leader="none"/>
          <w:tab w:pos="1305" w:val="left" w:leader="none"/>
        </w:tabs>
        <w:spacing w:line="256" w:lineRule="auto" w:before="0" w:after="0"/>
        <w:ind w:left="1305" w:right="320" w:hanging="348"/>
        <w:jc w:val="both"/>
        <w:rPr>
          <w:sz w:val="17"/>
        </w:rPr>
      </w:pPr>
      <w:r>
        <w:rPr>
          <w:sz w:val="17"/>
        </w:rPr>
        <w:t>Failure to remit to the Treasurer's Office any excess amount from the </w:t>
      </w:r>
      <w:r>
        <w:rPr>
          <w:sz w:val="17"/>
        </w:rPr>
        <w:t>fees charged after conducting the activity within the reglementary period required</w:t>
      </w:r>
      <w:r>
        <w:rPr>
          <w:spacing w:val="40"/>
          <w:sz w:val="17"/>
        </w:rPr>
        <w:t> </w:t>
      </w:r>
      <w:r>
        <w:rPr>
          <w:sz w:val="17"/>
        </w:rPr>
        <w:t>by the same office.</w:t>
      </w:r>
    </w:p>
    <w:p>
      <w:pPr>
        <w:pStyle w:val="BodyText"/>
        <w:spacing w:before="11"/>
      </w:pPr>
    </w:p>
    <w:p>
      <w:pPr>
        <w:pStyle w:val="ListParagraph"/>
        <w:numPr>
          <w:ilvl w:val="0"/>
          <w:numId w:val="124"/>
        </w:numPr>
        <w:tabs>
          <w:tab w:pos="1303" w:val="left" w:leader="none"/>
          <w:tab w:pos="1305" w:val="left" w:leader="none"/>
        </w:tabs>
        <w:spacing w:line="256" w:lineRule="auto" w:before="0" w:after="0"/>
        <w:ind w:left="1305" w:right="320" w:hanging="348"/>
        <w:jc w:val="both"/>
        <w:rPr>
          <w:sz w:val="17"/>
        </w:rPr>
      </w:pPr>
      <w:r>
        <w:rPr>
          <w:sz w:val="17"/>
        </w:rPr>
        <w:t>Contracting agreements with any third party in relation to any activity which </w:t>
      </w:r>
      <w:r>
        <w:rPr>
          <w:sz w:val="17"/>
        </w:rPr>
        <w:t>is blatantly onerous to the students or any office/department of the University.</w:t>
      </w:r>
    </w:p>
    <w:p>
      <w:pPr>
        <w:pStyle w:val="BodyText"/>
        <w:spacing w:before="12"/>
      </w:pPr>
    </w:p>
    <w:p>
      <w:pPr>
        <w:pStyle w:val="ListParagraph"/>
        <w:numPr>
          <w:ilvl w:val="0"/>
          <w:numId w:val="124"/>
        </w:numPr>
        <w:tabs>
          <w:tab w:pos="1303" w:val="left" w:leader="none"/>
          <w:tab w:pos="1305" w:val="left" w:leader="none"/>
        </w:tabs>
        <w:spacing w:line="256" w:lineRule="auto" w:before="1" w:after="0"/>
        <w:ind w:left="1305" w:right="320" w:hanging="348"/>
        <w:jc w:val="both"/>
        <w:rPr>
          <w:sz w:val="17"/>
        </w:rPr>
      </w:pPr>
      <w:r>
        <w:rPr>
          <w:sz w:val="17"/>
        </w:rPr>
        <w:t>Unauthorized use of the University name and seal without the approval of </w:t>
      </w:r>
      <w:r>
        <w:rPr>
          <w:sz w:val="17"/>
        </w:rPr>
        <w:t>the Office of the President.</w:t>
      </w:r>
    </w:p>
    <w:p>
      <w:pPr>
        <w:pStyle w:val="BodyText"/>
        <w:spacing w:before="12"/>
      </w:pPr>
    </w:p>
    <w:p>
      <w:pPr>
        <w:pStyle w:val="ListParagraph"/>
        <w:numPr>
          <w:ilvl w:val="0"/>
          <w:numId w:val="124"/>
        </w:numPr>
        <w:tabs>
          <w:tab w:pos="1303" w:val="left" w:leader="none"/>
          <w:tab w:pos="1305" w:val="left" w:leader="none"/>
        </w:tabs>
        <w:spacing w:line="256" w:lineRule="auto" w:before="0" w:after="0"/>
        <w:ind w:left="1305" w:right="320" w:hanging="348"/>
        <w:jc w:val="both"/>
        <w:rPr>
          <w:sz w:val="17"/>
        </w:rPr>
      </w:pPr>
      <w:r>
        <w:rPr>
          <w:sz w:val="17"/>
        </w:rPr>
        <w:t>Willful</w:t>
      </w:r>
      <w:r>
        <w:rPr>
          <w:spacing w:val="-2"/>
          <w:sz w:val="17"/>
        </w:rPr>
        <w:t> </w:t>
      </w:r>
      <w:r>
        <w:rPr>
          <w:sz w:val="17"/>
        </w:rPr>
        <w:t>disobedience</w:t>
      </w:r>
      <w:r>
        <w:rPr>
          <w:spacing w:val="-2"/>
          <w:sz w:val="17"/>
        </w:rPr>
        <w:t> </w:t>
      </w:r>
      <w:r>
        <w:rPr>
          <w:sz w:val="17"/>
        </w:rPr>
        <w:t>of</w:t>
      </w:r>
      <w:r>
        <w:rPr>
          <w:spacing w:val="-2"/>
          <w:sz w:val="17"/>
        </w:rPr>
        <w:t> </w:t>
      </w:r>
      <w:r>
        <w:rPr>
          <w:sz w:val="17"/>
        </w:rPr>
        <w:t>lawful</w:t>
      </w:r>
      <w:r>
        <w:rPr>
          <w:spacing w:val="-2"/>
          <w:sz w:val="17"/>
        </w:rPr>
        <w:t> </w:t>
      </w:r>
      <w:r>
        <w:rPr>
          <w:sz w:val="17"/>
        </w:rPr>
        <w:t>orders,</w:t>
      </w:r>
      <w:r>
        <w:rPr>
          <w:spacing w:val="-2"/>
          <w:sz w:val="17"/>
        </w:rPr>
        <w:t> </w:t>
      </w:r>
      <w:r>
        <w:rPr>
          <w:sz w:val="17"/>
        </w:rPr>
        <w:t>or</w:t>
      </w:r>
      <w:r>
        <w:rPr>
          <w:spacing w:val="-2"/>
          <w:sz w:val="17"/>
        </w:rPr>
        <w:t> </w:t>
      </w:r>
      <w:r>
        <w:rPr>
          <w:sz w:val="17"/>
        </w:rPr>
        <w:t>willful</w:t>
      </w:r>
      <w:r>
        <w:rPr>
          <w:spacing w:val="-2"/>
          <w:sz w:val="17"/>
        </w:rPr>
        <w:t> </w:t>
      </w:r>
      <w:r>
        <w:rPr>
          <w:sz w:val="17"/>
        </w:rPr>
        <w:t>breach</w:t>
      </w:r>
      <w:r>
        <w:rPr>
          <w:spacing w:val="-2"/>
          <w:sz w:val="17"/>
        </w:rPr>
        <w:t> </w:t>
      </w:r>
      <w:r>
        <w:rPr>
          <w:sz w:val="17"/>
        </w:rPr>
        <w:t>of</w:t>
      </w:r>
      <w:r>
        <w:rPr>
          <w:spacing w:val="-2"/>
          <w:sz w:val="17"/>
        </w:rPr>
        <w:t> </w:t>
      </w:r>
      <w:r>
        <w:rPr>
          <w:sz w:val="17"/>
        </w:rPr>
        <w:t>trust</w:t>
      </w:r>
      <w:r>
        <w:rPr>
          <w:spacing w:val="-2"/>
          <w:sz w:val="17"/>
        </w:rPr>
        <w:t> </w:t>
      </w:r>
      <w:r>
        <w:rPr>
          <w:sz w:val="17"/>
        </w:rPr>
        <w:t>and</w:t>
      </w:r>
      <w:r>
        <w:rPr>
          <w:spacing w:val="-2"/>
          <w:sz w:val="17"/>
        </w:rPr>
        <w:t> </w:t>
      </w:r>
      <w:r>
        <w:rPr>
          <w:sz w:val="17"/>
        </w:rPr>
        <w:t>other</w:t>
      </w:r>
      <w:r>
        <w:rPr>
          <w:spacing w:val="-2"/>
          <w:sz w:val="17"/>
        </w:rPr>
        <w:t> </w:t>
      </w:r>
      <w:r>
        <w:rPr>
          <w:sz w:val="17"/>
        </w:rPr>
        <w:t>causes analogous to the foregoing.</w:t>
      </w:r>
    </w:p>
    <w:p>
      <w:pPr>
        <w:spacing w:after="0" w:line="256" w:lineRule="auto"/>
        <w:jc w:val="both"/>
        <w:rPr>
          <w:sz w:val="17"/>
        </w:rPr>
        <w:sectPr>
          <w:pgSz w:w="8640" w:h="12960"/>
          <w:pgMar w:header="0" w:footer="712" w:top="560" w:bottom="900" w:left="580" w:right="520"/>
        </w:sectPr>
      </w:pPr>
    </w:p>
    <w:p>
      <w:pPr>
        <w:pStyle w:val="BodyText"/>
        <w:spacing w:before="107"/>
        <w:ind w:left="262"/>
        <w:jc w:val="both"/>
      </w:pPr>
      <w:r>
        <w:rPr/>
        <mc:AlternateContent>
          <mc:Choice Requires="wps">
            <w:drawing>
              <wp:anchor distT="0" distB="0" distL="0" distR="0" allowOverlap="1" layoutInCell="1" locked="0" behindDoc="1" simplePos="0" relativeHeight="484010496">
                <wp:simplePos x="0" y="0"/>
                <wp:positionH relativeFrom="page">
                  <wp:posOffset>967676</wp:posOffset>
                </wp:positionH>
                <wp:positionV relativeFrom="page">
                  <wp:posOffset>1046225</wp:posOffset>
                </wp:positionV>
                <wp:extent cx="1180465" cy="1971675"/>
                <wp:effectExtent l="0" t="0" r="0" b="0"/>
                <wp:wrapNone/>
                <wp:docPr id="600" name="Group 600"/>
                <wp:cNvGraphicFramePr>
                  <a:graphicFrameLocks/>
                </wp:cNvGraphicFramePr>
                <a:graphic>
                  <a:graphicData uri="http://schemas.microsoft.com/office/word/2010/wordprocessingGroup">
                    <wpg:wgp>
                      <wpg:cNvPr id="600" name="Group 600"/>
                      <wpg:cNvGrpSpPr/>
                      <wpg:grpSpPr>
                        <a:xfrm>
                          <a:off x="0" y="0"/>
                          <a:ext cx="1180465" cy="1971675"/>
                          <a:chExt cx="1180465" cy="1971675"/>
                        </a:xfrm>
                      </wpg:grpSpPr>
                      <wps:wsp>
                        <wps:cNvPr id="601" name="Graphic 601"/>
                        <wps:cNvSpPr/>
                        <wps:spPr>
                          <a:xfrm>
                            <a:off x="39217" y="46189"/>
                            <a:ext cx="59055" cy="64135"/>
                          </a:xfrm>
                          <a:custGeom>
                            <a:avLst/>
                            <a:gdLst/>
                            <a:ahLst/>
                            <a:cxnLst/>
                            <a:rect l="l" t="t" r="r" b="b"/>
                            <a:pathLst>
                              <a:path w="59055" h="64135">
                                <a:moveTo>
                                  <a:pt x="53183" y="8534"/>
                                </a:moveTo>
                                <a:lnTo>
                                  <a:pt x="34556" y="8534"/>
                                </a:lnTo>
                                <a:lnTo>
                                  <a:pt x="38658" y="9702"/>
                                </a:lnTo>
                                <a:lnTo>
                                  <a:pt x="43484" y="13754"/>
                                </a:lnTo>
                                <a:lnTo>
                                  <a:pt x="44488" y="16713"/>
                                </a:lnTo>
                                <a:lnTo>
                                  <a:pt x="44437" y="23609"/>
                                </a:lnTo>
                                <a:lnTo>
                                  <a:pt x="40309" y="24980"/>
                                </a:lnTo>
                                <a:lnTo>
                                  <a:pt x="33883" y="26174"/>
                                </a:lnTo>
                                <a:lnTo>
                                  <a:pt x="20840" y="27660"/>
                                </a:lnTo>
                                <a:lnTo>
                                  <a:pt x="17640" y="28181"/>
                                </a:lnTo>
                                <a:lnTo>
                                  <a:pt x="0" y="43218"/>
                                </a:lnTo>
                                <a:lnTo>
                                  <a:pt x="0" y="51282"/>
                                </a:lnTo>
                                <a:lnTo>
                                  <a:pt x="1866" y="55460"/>
                                </a:lnTo>
                                <a:lnTo>
                                  <a:pt x="9410" y="61988"/>
                                </a:lnTo>
                                <a:lnTo>
                                  <a:pt x="14808" y="63626"/>
                                </a:lnTo>
                                <a:lnTo>
                                  <a:pt x="26060" y="63626"/>
                                </a:lnTo>
                                <a:lnTo>
                                  <a:pt x="30048" y="62953"/>
                                </a:lnTo>
                                <a:lnTo>
                                  <a:pt x="37477" y="60286"/>
                                </a:lnTo>
                                <a:lnTo>
                                  <a:pt x="41325" y="57988"/>
                                </a:lnTo>
                                <a:lnTo>
                                  <a:pt x="44335" y="55549"/>
                                </a:lnTo>
                                <a:lnTo>
                                  <a:pt x="20205" y="55549"/>
                                </a:lnTo>
                                <a:lnTo>
                                  <a:pt x="16992" y="54622"/>
                                </a:lnTo>
                                <a:lnTo>
                                  <a:pt x="12636" y="50965"/>
                                </a:lnTo>
                                <a:lnTo>
                                  <a:pt x="11598" y="48806"/>
                                </a:lnTo>
                                <a:lnTo>
                                  <a:pt x="11531" y="44107"/>
                                </a:lnTo>
                                <a:lnTo>
                                  <a:pt x="12039" y="42481"/>
                                </a:lnTo>
                                <a:lnTo>
                                  <a:pt x="34620" y="34518"/>
                                </a:lnTo>
                                <a:lnTo>
                                  <a:pt x="40500" y="33235"/>
                                </a:lnTo>
                                <a:lnTo>
                                  <a:pt x="44437" y="31699"/>
                                </a:lnTo>
                                <a:lnTo>
                                  <a:pt x="55384" y="31699"/>
                                </a:lnTo>
                                <a:lnTo>
                                  <a:pt x="55290" y="16713"/>
                                </a:lnTo>
                                <a:lnTo>
                                  <a:pt x="55206" y="15227"/>
                                </a:lnTo>
                                <a:lnTo>
                                  <a:pt x="54851" y="13461"/>
                                </a:lnTo>
                                <a:lnTo>
                                  <a:pt x="54190" y="10629"/>
                                </a:lnTo>
                                <a:lnTo>
                                  <a:pt x="53183" y="8534"/>
                                </a:lnTo>
                                <a:close/>
                              </a:path>
                              <a:path w="59055" h="64135">
                                <a:moveTo>
                                  <a:pt x="56045" y="54736"/>
                                </a:moveTo>
                                <a:lnTo>
                                  <a:pt x="45338" y="54736"/>
                                </a:lnTo>
                                <a:lnTo>
                                  <a:pt x="45643" y="57492"/>
                                </a:lnTo>
                                <a:lnTo>
                                  <a:pt x="45766" y="57988"/>
                                </a:lnTo>
                                <a:lnTo>
                                  <a:pt x="46380" y="60109"/>
                                </a:lnTo>
                                <a:lnTo>
                                  <a:pt x="47510" y="62242"/>
                                </a:lnTo>
                                <a:lnTo>
                                  <a:pt x="58826" y="62242"/>
                                </a:lnTo>
                                <a:lnTo>
                                  <a:pt x="57442" y="59918"/>
                                </a:lnTo>
                                <a:lnTo>
                                  <a:pt x="56540" y="57492"/>
                                </a:lnTo>
                                <a:lnTo>
                                  <a:pt x="56045" y="54736"/>
                                </a:lnTo>
                                <a:close/>
                              </a:path>
                              <a:path w="59055" h="64135">
                                <a:moveTo>
                                  <a:pt x="55384" y="31699"/>
                                </a:moveTo>
                                <a:lnTo>
                                  <a:pt x="44437" y="31699"/>
                                </a:lnTo>
                                <a:lnTo>
                                  <a:pt x="44357" y="40500"/>
                                </a:lnTo>
                                <a:lnTo>
                                  <a:pt x="43853" y="43459"/>
                                </a:lnTo>
                                <a:lnTo>
                                  <a:pt x="28575" y="55549"/>
                                </a:lnTo>
                                <a:lnTo>
                                  <a:pt x="44335" y="55549"/>
                                </a:lnTo>
                                <a:lnTo>
                                  <a:pt x="45338" y="54736"/>
                                </a:lnTo>
                                <a:lnTo>
                                  <a:pt x="56045" y="54736"/>
                                </a:lnTo>
                                <a:lnTo>
                                  <a:pt x="55625" y="52400"/>
                                </a:lnTo>
                                <a:lnTo>
                                  <a:pt x="55477" y="48666"/>
                                </a:lnTo>
                                <a:lnTo>
                                  <a:pt x="55384" y="31699"/>
                                </a:lnTo>
                                <a:close/>
                              </a:path>
                              <a:path w="59055" h="64135">
                                <a:moveTo>
                                  <a:pt x="36118" y="0"/>
                                </a:moveTo>
                                <a:lnTo>
                                  <a:pt x="25171" y="0"/>
                                </a:lnTo>
                                <a:lnTo>
                                  <a:pt x="20332" y="711"/>
                                </a:lnTo>
                                <a:lnTo>
                                  <a:pt x="1854" y="18745"/>
                                </a:lnTo>
                                <a:lnTo>
                                  <a:pt x="12433" y="20116"/>
                                </a:lnTo>
                                <a:lnTo>
                                  <a:pt x="13601" y="15798"/>
                                </a:lnTo>
                                <a:lnTo>
                                  <a:pt x="15392" y="12776"/>
                                </a:lnTo>
                                <a:lnTo>
                                  <a:pt x="20243" y="9385"/>
                                </a:lnTo>
                                <a:lnTo>
                                  <a:pt x="24003" y="8534"/>
                                </a:lnTo>
                                <a:lnTo>
                                  <a:pt x="53183" y="8534"/>
                                </a:lnTo>
                                <a:lnTo>
                                  <a:pt x="53073" y="8305"/>
                                </a:lnTo>
                                <a:lnTo>
                                  <a:pt x="49860" y="4597"/>
                                </a:lnTo>
                                <a:lnTo>
                                  <a:pt x="47358" y="3047"/>
                                </a:lnTo>
                                <a:lnTo>
                                  <a:pt x="40551" y="609"/>
                                </a:lnTo>
                                <a:lnTo>
                                  <a:pt x="36118" y="0"/>
                                </a:lnTo>
                                <a:close/>
                              </a:path>
                            </a:pathLst>
                          </a:custGeom>
                          <a:solidFill>
                            <a:srgbClr val="161616"/>
                          </a:solidFill>
                        </wps:spPr>
                        <wps:bodyPr wrap="square" lIns="0" tIns="0" rIns="0" bIns="0" rtlCol="0">
                          <a:prstTxWarp prst="textNoShape">
                            <a:avLst/>
                          </a:prstTxWarp>
                          <a:noAutofit/>
                        </wps:bodyPr>
                      </wps:wsp>
                      <pic:pic>
                        <pic:nvPicPr>
                          <pic:cNvPr id="602" name="Image 602"/>
                          <pic:cNvPicPr/>
                        </pic:nvPicPr>
                        <pic:blipFill>
                          <a:blip r:embed="rId210" cstate="print"/>
                          <a:stretch>
                            <a:fillRect/>
                          </a:stretch>
                        </pic:blipFill>
                        <pic:spPr>
                          <a:xfrm>
                            <a:off x="35763" y="22961"/>
                            <a:ext cx="1079207" cy="1080871"/>
                          </a:xfrm>
                          <a:prstGeom prst="rect">
                            <a:avLst/>
                          </a:prstGeom>
                        </pic:spPr>
                      </pic:pic>
                      <pic:pic>
                        <pic:nvPicPr>
                          <pic:cNvPr id="603" name="Image 603"/>
                          <pic:cNvPicPr/>
                        </pic:nvPicPr>
                        <pic:blipFill>
                          <a:blip r:embed="rId211" cstate="print"/>
                          <a:stretch>
                            <a:fillRect/>
                          </a:stretch>
                        </pic:blipFill>
                        <pic:spPr>
                          <a:xfrm>
                            <a:off x="0" y="0"/>
                            <a:ext cx="1179982" cy="1971446"/>
                          </a:xfrm>
                          <a:prstGeom prst="rect">
                            <a:avLst/>
                          </a:prstGeom>
                        </pic:spPr>
                      </pic:pic>
                    </wpg:wgp>
                  </a:graphicData>
                </a:graphic>
              </wp:anchor>
            </w:drawing>
          </mc:Choice>
          <mc:Fallback>
            <w:pict>
              <v:group style="position:absolute;margin-left:76.195pt;margin-top:82.379997pt;width:92.95pt;height:155.25pt;mso-position-horizontal-relative:page;mso-position-vertical-relative:page;z-index:-19305984" id="docshapegroup450" coordorigin="1524,1648" coordsize="1859,3105">
                <v:shape style="position:absolute;left:1585;top:1720;width:93;height:101" id="docshape451" coordorigin="1586,1720" coordsize="93,101" path="m1669,1734l1640,1734,1647,1736,1654,1742,1656,1747,1656,1758,1649,1760,1639,1762,1618,1764,1613,1765,1606,1767,1601,1769,1594,1773,1591,1776,1587,1784,1586,1788,1586,1801,1589,1808,1600,1818,1609,1821,1627,1821,1633,1819,1645,1815,1651,1812,1655,1808,1617,1808,1612,1806,1606,1801,1604,1797,1604,1790,1605,1787,1608,1783,1610,1781,1616,1778,1621,1777,1640,1775,1649,1773,1656,1770,1673,1770,1673,1747,1673,1744,1672,1742,1671,1737,1669,1734xm1674,1807l1657,1807,1658,1811,1658,1812,1659,1815,1660,1818,1678,1818,1676,1815,1675,1811,1674,1807xm1673,1770l1656,1770,1656,1784,1655,1789,1653,1792,1650,1797,1647,1801,1636,1806,1631,1808,1655,1808,1657,1807,1674,1807,1673,1803,1673,1797,1673,1770xm1643,1720l1625,1720,1618,1721,1605,1726,1600,1729,1593,1738,1590,1743,1589,1750,1605,1752,1607,1745,1610,1740,1618,1735,1623,1734,1669,1734,1669,1733,1664,1728,1660,1725,1650,1721,1643,1720xe" filled="true" fillcolor="#161616" stroked="false">
                  <v:path arrowok="t"/>
                  <v:fill type="solid"/>
                </v:shape>
                <v:shape style="position:absolute;left:1580;top:1683;width:1700;height:1703" type="#_x0000_t75" id="docshape452" stroked="false">
                  <v:imagedata r:id="rId210" o:title=""/>
                </v:shape>
                <v:shape style="position:absolute;left:1523;top:1647;width:1859;height:3105" type="#_x0000_t75" id="docshape453" stroked="false">
                  <v:imagedata r:id="rId211" o:title=""/>
                </v:shape>
                <w10:wrap type="none"/>
              </v:group>
            </w:pict>
          </mc:Fallback>
        </mc:AlternateContent>
      </w:r>
      <w:r>
        <w:rPr/>
        <w:drawing>
          <wp:anchor distT="0" distB="0" distL="0" distR="0" allowOverlap="1" layoutInCell="1" locked="0" behindDoc="1" simplePos="0" relativeHeight="484011008">
            <wp:simplePos x="0" y="0"/>
            <wp:positionH relativeFrom="page">
              <wp:posOffset>3024797</wp:posOffset>
            </wp:positionH>
            <wp:positionV relativeFrom="page">
              <wp:posOffset>3240760</wp:posOffset>
            </wp:positionV>
            <wp:extent cx="1397811" cy="382714"/>
            <wp:effectExtent l="0" t="0" r="0" b="0"/>
            <wp:wrapNone/>
            <wp:docPr id="604" name="Image 604"/>
            <wp:cNvGraphicFramePr>
              <a:graphicFrameLocks/>
            </wp:cNvGraphicFramePr>
            <a:graphic>
              <a:graphicData uri="http://schemas.openxmlformats.org/drawingml/2006/picture">
                <pic:pic>
                  <pic:nvPicPr>
                    <pic:cNvPr id="604" name="Image 604"/>
                    <pic:cNvPicPr/>
                  </pic:nvPicPr>
                  <pic:blipFill>
                    <a:blip r:embed="rId212" cstate="print"/>
                    <a:stretch>
                      <a:fillRect/>
                    </a:stretch>
                  </pic:blipFill>
                  <pic:spPr>
                    <a:xfrm>
                      <a:off x="0" y="0"/>
                      <a:ext cx="1397811" cy="382714"/>
                    </a:xfrm>
                    <a:prstGeom prst="rect">
                      <a:avLst/>
                    </a:prstGeom>
                  </pic:spPr>
                </pic:pic>
              </a:graphicData>
            </a:graphic>
          </wp:anchor>
        </w:drawing>
      </w:r>
      <w:r>
        <w:rPr/>
        <w:t>The</w:t>
      </w:r>
      <w:r>
        <w:rPr>
          <w:spacing w:val="10"/>
        </w:rPr>
        <w:t> </w:t>
      </w:r>
      <w:r>
        <w:rPr/>
        <w:t>following</w:t>
      </w:r>
      <w:r>
        <w:rPr>
          <w:spacing w:val="11"/>
        </w:rPr>
        <w:t> </w:t>
      </w:r>
      <w:r>
        <w:rPr/>
        <w:t>violations</w:t>
      </w:r>
      <w:r>
        <w:rPr>
          <w:spacing w:val="11"/>
        </w:rPr>
        <w:t> </w:t>
      </w:r>
      <w:r>
        <w:rPr/>
        <w:t>considered</w:t>
      </w:r>
      <w:r>
        <w:rPr>
          <w:spacing w:val="11"/>
        </w:rPr>
        <w:t> </w:t>
      </w:r>
      <w:r>
        <w:rPr/>
        <w:t>of</w:t>
      </w:r>
      <w:r>
        <w:rPr>
          <w:spacing w:val="10"/>
        </w:rPr>
        <w:t> </w:t>
      </w:r>
      <w:r>
        <w:rPr/>
        <w:t>lesser</w:t>
      </w:r>
      <w:r>
        <w:rPr>
          <w:spacing w:val="11"/>
        </w:rPr>
        <w:t> </w:t>
      </w:r>
      <w:r>
        <w:rPr/>
        <w:t>degree</w:t>
      </w:r>
      <w:r>
        <w:rPr>
          <w:spacing w:val="11"/>
        </w:rPr>
        <w:t> </w:t>
      </w:r>
      <w:r>
        <w:rPr/>
        <w:t>have</w:t>
      </w:r>
      <w:r>
        <w:rPr>
          <w:spacing w:val="11"/>
        </w:rPr>
        <w:t> </w:t>
      </w:r>
      <w:r>
        <w:rPr/>
        <w:t>the</w:t>
      </w:r>
      <w:r>
        <w:rPr>
          <w:spacing w:val="10"/>
        </w:rPr>
        <w:t> </w:t>
      </w:r>
      <w:r>
        <w:rPr/>
        <w:t>following</w:t>
      </w:r>
      <w:r>
        <w:rPr>
          <w:spacing w:val="11"/>
        </w:rPr>
        <w:t> </w:t>
      </w:r>
      <w:r>
        <w:rPr>
          <w:spacing w:val="-2"/>
        </w:rPr>
        <w:t>sanctions:</w:t>
      </w:r>
    </w:p>
    <w:p>
      <w:pPr>
        <w:pStyle w:val="BodyText"/>
        <w:spacing w:before="8"/>
        <w:rPr>
          <w:sz w:val="19"/>
        </w:rPr>
      </w:pPr>
    </w:p>
    <w:tbl>
      <w:tblPr>
        <w:tblW w:w="0" w:type="auto"/>
        <w:jc w:val="left"/>
        <w:tblInd w:w="973" w:type="dxa"/>
        <w:tblBorders>
          <w:top w:val="single" w:sz="12" w:space="0" w:color="010101"/>
          <w:left w:val="single" w:sz="12" w:space="0" w:color="010101"/>
          <w:bottom w:val="single" w:sz="12" w:space="0" w:color="010101"/>
          <w:right w:val="single" w:sz="12" w:space="0" w:color="010101"/>
          <w:insideH w:val="single" w:sz="12" w:space="0" w:color="010101"/>
          <w:insideV w:val="single" w:sz="12" w:space="0" w:color="010101"/>
        </w:tblBorders>
        <w:tblLayout w:type="fixed"/>
        <w:tblCellMar>
          <w:top w:w="0" w:type="dxa"/>
          <w:left w:w="0" w:type="dxa"/>
          <w:bottom w:w="0" w:type="dxa"/>
          <w:right w:w="0" w:type="dxa"/>
        </w:tblCellMar>
        <w:tblLook w:val="01E0"/>
      </w:tblPr>
      <w:tblGrid>
        <w:gridCol w:w="2003"/>
        <w:gridCol w:w="1187"/>
        <w:gridCol w:w="1320"/>
        <w:gridCol w:w="1055"/>
      </w:tblGrid>
      <w:tr>
        <w:trPr>
          <w:trHeight w:val="480" w:hRule="atLeast"/>
        </w:trPr>
        <w:tc>
          <w:tcPr>
            <w:tcW w:w="2003" w:type="dxa"/>
          </w:tcPr>
          <w:p>
            <w:pPr>
              <w:pStyle w:val="TableParagraph"/>
              <w:spacing w:before="4" w:after="1"/>
              <w:rPr>
                <w:sz w:val="16"/>
              </w:rPr>
            </w:pPr>
          </w:p>
          <w:p>
            <w:pPr>
              <w:pStyle w:val="TableParagraph"/>
              <w:spacing w:line="134" w:lineRule="exact"/>
              <w:ind w:left="689"/>
              <w:rPr>
                <w:sz w:val="13"/>
              </w:rPr>
            </w:pPr>
            <w:r>
              <w:rPr>
                <w:position w:val="-2"/>
                <w:sz w:val="13"/>
              </w:rPr>
              <mc:AlternateContent>
                <mc:Choice Requires="wps">
                  <w:drawing>
                    <wp:inline distT="0" distB="0" distL="0" distR="0">
                      <wp:extent cx="516890" cy="85725"/>
                      <wp:effectExtent l="0" t="0" r="0" b="0"/>
                      <wp:docPr id="605" name="Group 605"/>
                      <wp:cNvGraphicFramePr>
                        <a:graphicFrameLocks/>
                      </wp:cNvGraphicFramePr>
                      <a:graphic>
                        <a:graphicData uri="http://schemas.microsoft.com/office/word/2010/wordprocessingGroup">
                          <wpg:wgp>
                            <wpg:cNvPr id="605" name="Group 605"/>
                            <wpg:cNvGrpSpPr/>
                            <wpg:grpSpPr>
                              <a:xfrm>
                                <a:off x="0" y="0"/>
                                <a:ext cx="516890" cy="85725"/>
                                <a:chExt cx="516890" cy="85725"/>
                              </a:xfrm>
                            </wpg:grpSpPr>
                            <wps:wsp>
                              <wps:cNvPr id="606" name="Graphic 606"/>
                              <wps:cNvSpPr/>
                              <wps:spPr>
                                <a:xfrm>
                                  <a:off x="0" y="0"/>
                                  <a:ext cx="516890" cy="85725"/>
                                </a:xfrm>
                                <a:custGeom>
                                  <a:avLst/>
                                  <a:gdLst/>
                                  <a:ahLst/>
                                  <a:cxnLst/>
                                  <a:rect l="l" t="t" r="r" b="b"/>
                                  <a:pathLst>
                                    <a:path w="516890" h="85725">
                                      <a:moveTo>
                                        <a:pt x="82867" y="0"/>
                                      </a:moveTo>
                                      <a:lnTo>
                                        <a:pt x="63804" y="0"/>
                                      </a:lnTo>
                                      <a:lnTo>
                                        <a:pt x="42011" y="62191"/>
                                      </a:lnTo>
                                      <a:lnTo>
                                        <a:pt x="19481" y="0"/>
                                      </a:lnTo>
                                      <a:lnTo>
                                        <a:pt x="0" y="0"/>
                                      </a:lnTo>
                                      <a:lnTo>
                                        <a:pt x="31813" y="84035"/>
                                      </a:lnTo>
                                      <a:lnTo>
                                        <a:pt x="50990" y="84035"/>
                                      </a:lnTo>
                                      <a:lnTo>
                                        <a:pt x="82867" y="0"/>
                                      </a:lnTo>
                                      <a:close/>
                                    </a:path>
                                    <a:path w="516890" h="85725">
                                      <a:moveTo>
                                        <a:pt x="108953" y="23164"/>
                                      </a:moveTo>
                                      <a:lnTo>
                                        <a:pt x="91909" y="23164"/>
                                      </a:lnTo>
                                      <a:lnTo>
                                        <a:pt x="91909" y="84035"/>
                                      </a:lnTo>
                                      <a:lnTo>
                                        <a:pt x="108953" y="84035"/>
                                      </a:lnTo>
                                      <a:lnTo>
                                        <a:pt x="108953" y="23164"/>
                                      </a:lnTo>
                                      <a:close/>
                                    </a:path>
                                    <a:path w="516890" h="85725">
                                      <a:moveTo>
                                        <a:pt x="108953" y="0"/>
                                      </a:moveTo>
                                      <a:lnTo>
                                        <a:pt x="91909" y="0"/>
                                      </a:lnTo>
                                      <a:lnTo>
                                        <a:pt x="91909" y="14909"/>
                                      </a:lnTo>
                                      <a:lnTo>
                                        <a:pt x="108953" y="14909"/>
                                      </a:lnTo>
                                      <a:lnTo>
                                        <a:pt x="108953" y="0"/>
                                      </a:lnTo>
                                      <a:close/>
                                    </a:path>
                                    <a:path w="516890" h="85725">
                                      <a:moveTo>
                                        <a:pt x="189141" y="44297"/>
                                      </a:moveTo>
                                      <a:lnTo>
                                        <a:pt x="186029" y="36741"/>
                                      </a:lnTo>
                                      <a:lnTo>
                                        <a:pt x="184124" y="34912"/>
                                      </a:lnTo>
                                      <a:lnTo>
                                        <a:pt x="179793" y="30746"/>
                                      </a:lnTo>
                                      <a:lnTo>
                                        <a:pt x="174790" y="26822"/>
                                      </a:lnTo>
                                      <a:lnTo>
                                        <a:pt x="171564" y="25234"/>
                                      </a:lnTo>
                                      <a:lnTo>
                                        <a:pt x="171564" y="47383"/>
                                      </a:lnTo>
                                      <a:lnTo>
                                        <a:pt x="171564" y="59728"/>
                                      </a:lnTo>
                                      <a:lnTo>
                                        <a:pt x="170103" y="64262"/>
                                      </a:lnTo>
                                      <a:lnTo>
                                        <a:pt x="164058" y="70675"/>
                                      </a:lnTo>
                                      <a:lnTo>
                                        <a:pt x="160337" y="72275"/>
                                      </a:lnTo>
                                      <a:lnTo>
                                        <a:pt x="151422" y="72275"/>
                                      </a:lnTo>
                                      <a:lnTo>
                                        <a:pt x="147688" y="70675"/>
                                      </a:lnTo>
                                      <a:lnTo>
                                        <a:pt x="141630" y="64262"/>
                                      </a:lnTo>
                                      <a:lnTo>
                                        <a:pt x="140131" y="59728"/>
                                      </a:lnTo>
                                      <a:lnTo>
                                        <a:pt x="140157" y="47383"/>
                                      </a:lnTo>
                                      <a:lnTo>
                                        <a:pt x="141630" y="42938"/>
                                      </a:lnTo>
                                      <a:lnTo>
                                        <a:pt x="147688" y="36499"/>
                                      </a:lnTo>
                                      <a:lnTo>
                                        <a:pt x="151422" y="34912"/>
                                      </a:lnTo>
                                      <a:lnTo>
                                        <a:pt x="160337" y="34912"/>
                                      </a:lnTo>
                                      <a:lnTo>
                                        <a:pt x="164058" y="36499"/>
                                      </a:lnTo>
                                      <a:lnTo>
                                        <a:pt x="167081" y="39738"/>
                                      </a:lnTo>
                                      <a:lnTo>
                                        <a:pt x="170103" y="42938"/>
                                      </a:lnTo>
                                      <a:lnTo>
                                        <a:pt x="155816" y="21780"/>
                                      </a:lnTo>
                                      <a:lnTo>
                                        <a:pt x="149517" y="21780"/>
                                      </a:lnTo>
                                      <a:lnTo>
                                        <a:pt x="122618" y="47383"/>
                                      </a:lnTo>
                                      <a:lnTo>
                                        <a:pt x="122618" y="59728"/>
                                      </a:lnTo>
                                      <a:lnTo>
                                        <a:pt x="150037" y="85407"/>
                                      </a:lnTo>
                                      <a:lnTo>
                                        <a:pt x="155943" y="85407"/>
                                      </a:lnTo>
                                      <a:lnTo>
                                        <a:pt x="183908" y="72275"/>
                                      </a:lnTo>
                                      <a:lnTo>
                                        <a:pt x="186004" y="70269"/>
                                      </a:lnTo>
                                      <a:lnTo>
                                        <a:pt x="189141" y="62636"/>
                                      </a:lnTo>
                                      <a:lnTo>
                                        <a:pt x="189141" y="44297"/>
                                      </a:lnTo>
                                      <a:close/>
                                    </a:path>
                                    <a:path w="516890" h="85725">
                                      <a:moveTo>
                                        <a:pt x="219544" y="0"/>
                                      </a:moveTo>
                                      <a:lnTo>
                                        <a:pt x="202501" y="0"/>
                                      </a:lnTo>
                                      <a:lnTo>
                                        <a:pt x="202501" y="84035"/>
                                      </a:lnTo>
                                      <a:lnTo>
                                        <a:pt x="219544" y="84035"/>
                                      </a:lnTo>
                                      <a:lnTo>
                                        <a:pt x="219544" y="0"/>
                                      </a:lnTo>
                                      <a:close/>
                                    </a:path>
                                    <a:path w="516890" h="85725">
                                      <a:moveTo>
                                        <a:pt x="292557" y="84035"/>
                                      </a:moveTo>
                                      <a:lnTo>
                                        <a:pt x="288759" y="54813"/>
                                      </a:lnTo>
                                      <a:lnTo>
                                        <a:pt x="288861" y="38227"/>
                                      </a:lnTo>
                                      <a:lnTo>
                                        <a:pt x="288213" y="34112"/>
                                      </a:lnTo>
                                      <a:lnTo>
                                        <a:pt x="269341" y="21780"/>
                                      </a:lnTo>
                                      <a:lnTo>
                                        <a:pt x="253352" y="21780"/>
                                      </a:lnTo>
                                      <a:lnTo>
                                        <a:pt x="247040" y="23190"/>
                                      </a:lnTo>
                                      <a:lnTo>
                                        <a:pt x="238544" y="28841"/>
                                      </a:lnTo>
                                      <a:lnTo>
                                        <a:pt x="235546" y="33210"/>
                                      </a:lnTo>
                                      <a:lnTo>
                                        <a:pt x="233807" y="39090"/>
                                      </a:lnTo>
                                      <a:lnTo>
                                        <a:pt x="249288" y="41732"/>
                                      </a:lnTo>
                                      <a:lnTo>
                                        <a:pt x="250329" y="38912"/>
                                      </a:lnTo>
                                      <a:lnTo>
                                        <a:pt x="251714" y="36918"/>
                                      </a:lnTo>
                                      <a:lnTo>
                                        <a:pt x="255117" y="34671"/>
                                      </a:lnTo>
                                      <a:lnTo>
                                        <a:pt x="257479" y="34112"/>
                                      </a:lnTo>
                                      <a:lnTo>
                                        <a:pt x="265010" y="34112"/>
                                      </a:lnTo>
                                      <a:lnTo>
                                        <a:pt x="268058" y="34759"/>
                                      </a:lnTo>
                                      <a:lnTo>
                                        <a:pt x="271297" y="37401"/>
                                      </a:lnTo>
                                      <a:lnTo>
                                        <a:pt x="272110" y="39611"/>
                                      </a:lnTo>
                                      <a:lnTo>
                                        <a:pt x="272110" y="44310"/>
                                      </a:lnTo>
                                      <a:lnTo>
                                        <a:pt x="272110" y="54813"/>
                                      </a:lnTo>
                                      <a:lnTo>
                                        <a:pt x="272110" y="61874"/>
                                      </a:lnTo>
                                      <a:lnTo>
                                        <a:pt x="271881" y="64490"/>
                                      </a:lnTo>
                                      <a:lnTo>
                                        <a:pt x="261645" y="74066"/>
                                      </a:lnTo>
                                      <a:lnTo>
                                        <a:pt x="255828" y="74066"/>
                                      </a:lnTo>
                                      <a:lnTo>
                                        <a:pt x="253555" y="73240"/>
                                      </a:lnTo>
                                      <a:lnTo>
                                        <a:pt x="249986" y="69964"/>
                                      </a:lnTo>
                                      <a:lnTo>
                                        <a:pt x="249097" y="68008"/>
                                      </a:lnTo>
                                      <a:lnTo>
                                        <a:pt x="249097" y="63461"/>
                                      </a:lnTo>
                                      <a:lnTo>
                                        <a:pt x="266458" y="56311"/>
                                      </a:lnTo>
                                      <a:lnTo>
                                        <a:pt x="269925" y="55499"/>
                                      </a:lnTo>
                                      <a:lnTo>
                                        <a:pt x="272110" y="54813"/>
                                      </a:lnTo>
                                      <a:lnTo>
                                        <a:pt x="272110" y="44310"/>
                                      </a:lnTo>
                                      <a:lnTo>
                                        <a:pt x="269024" y="45529"/>
                                      </a:lnTo>
                                      <a:lnTo>
                                        <a:pt x="263512" y="46850"/>
                                      </a:lnTo>
                                      <a:lnTo>
                                        <a:pt x="232054" y="63969"/>
                                      </a:lnTo>
                                      <a:lnTo>
                                        <a:pt x="232054" y="72605"/>
                                      </a:lnTo>
                                      <a:lnTo>
                                        <a:pt x="233959" y="76898"/>
                                      </a:lnTo>
                                      <a:lnTo>
                                        <a:pt x="241604" y="83718"/>
                                      </a:lnTo>
                                      <a:lnTo>
                                        <a:pt x="246837" y="85407"/>
                                      </a:lnTo>
                                      <a:lnTo>
                                        <a:pt x="257238" y="85407"/>
                                      </a:lnTo>
                                      <a:lnTo>
                                        <a:pt x="260769" y="84747"/>
                                      </a:lnTo>
                                      <a:lnTo>
                                        <a:pt x="267411" y="82067"/>
                                      </a:lnTo>
                                      <a:lnTo>
                                        <a:pt x="270535" y="80060"/>
                                      </a:lnTo>
                                      <a:lnTo>
                                        <a:pt x="273443" y="77393"/>
                                      </a:lnTo>
                                      <a:lnTo>
                                        <a:pt x="273570" y="77685"/>
                                      </a:lnTo>
                                      <a:lnTo>
                                        <a:pt x="274701" y="81381"/>
                                      </a:lnTo>
                                      <a:lnTo>
                                        <a:pt x="275247" y="82969"/>
                                      </a:lnTo>
                                      <a:lnTo>
                                        <a:pt x="275691" y="84035"/>
                                      </a:lnTo>
                                      <a:lnTo>
                                        <a:pt x="292557" y="84035"/>
                                      </a:lnTo>
                                      <a:close/>
                                    </a:path>
                                    <a:path w="516890" h="85725">
                                      <a:moveTo>
                                        <a:pt x="336880" y="83007"/>
                                      </a:moveTo>
                                      <a:lnTo>
                                        <a:pt x="335419" y="70497"/>
                                      </a:lnTo>
                                      <a:lnTo>
                                        <a:pt x="332435" y="71539"/>
                                      </a:lnTo>
                                      <a:lnTo>
                                        <a:pt x="330149" y="72059"/>
                                      </a:lnTo>
                                      <a:lnTo>
                                        <a:pt x="327431" y="72059"/>
                                      </a:lnTo>
                                      <a:lnTo>
                                        <a:pt x="326466" y="71793"/>
                                      </a:lnTo>
                                      <a:lnTo>
                                        <a:pt x="324904" y="70726"/>
                                      </a:lnTo>
                                      <a:lnTo>
                                        <a:pt x="324396" y="70040"/>
                                      </a:lnTo>
                                      <a:lnTo>
                                        <a:pt x="323938" y="68389"/>
                                      </a:lnTo>
                                      <a:lnTo>
                                        <a:pt x="323824" y="65493"/>
                                      </a:lnTo>
                                      <a:lnTo>
                                        <a:pt x="323824" y="35991"/>
                                      </a:lnTo>
                                      <a:lnTo>
                                        <a:pt x="335483" y="35991"/>
                                      </a:lnTo>
                                      <a:lnTo>
                                        <a:pt x="335483" y="23152"/>
                                      </a:lnTo>
                                      <a:lnTo>
                                        <a:pt x="323824" y="23152"/>
                                      </a:lnTo>
                                      <a:lnTo>
                                        <a:pt x="323824" y="1663"/>
                                      </a:lnTo>
                                      <a:lnTo>
                                        <a:pt x="306717" y="11061"/>
                                      </a:lnTo>
                                      <a:lnTo>
                                        <a:pt x="306717" y="23152"/>
                                      </a:lnTo>
                                      <a:lnTo>
                                        <a:pt x="298894" y="23152"/>
                                      </a:lnTo>
                                      <a:lnTo>
                                        <a:pt x="298894" y="35991"/>
                                      </a:lnTo>
                                      <a:lnTo>
                                        <a:pt x="306717" y="35991"/>
                                      </a:lnTo>
                                      <a:lnTo>
                                        <a:pt x="306717" y="68237"/>
                                      </a:lnTo>
                                      <a:lnTo>
                                        <a:pt x="306895" y="72009"/>
                                      </a:lnTo>
                                      <a:lnTo>
                                        <a:pt x="320332" y="85407"/>
                                      </a:lnTo>
                                      <a:lnTo>
                                        <a:pt x="328422" y="85407"/>
                                      </a:lnTo>
                                      <a:lnTo>
                                        <a:pt x="332917" y="84607"/>
                                      </a:lnTo>
                                      <a:lnTo>
                                        <a:pt x="336880" y="83007"/>
                                      </a:lnTo>
                                      <a:close/>
                                    </a:path>
                                    <a:path w="516890" h="85725">
                                      <a:moveTo>
                                        <a:pt x="364134" y="23164"/>
                                      </a:moveTo>
                                      <a:lnTo>
                                        <a:pt x="347078" y="23164"/>
                                      </a:lnTo>
                                      <a:lnTo>
                                        <a:pt x="347078" y="84035"/>
                                      </a:lnTo>
                                      <a:lnTo>
                                        <a:pt x="364134" y="84035"/>
                                      </a:lnTo>
                                      <a:lnTo>
                                        <a:pt x="364134" y="23164"/>
                                      </a:lnTo>
                                      <a:close/>
                                    </a:path>
                                    <a:path w="516890" h="85725">
                                      <a:moveTo>
                                        <a:pt x="364134" y="0"/>
                                      </a:moveTo>
                                      <a:lnTo>
                                        <a:pt x="347078" y="0"/>
                                      </a:lnTo>
                                      <a:lnTo>
                                        <a:pt x="347078" y="14909"/>
                                      </a:lnTo>
                                      <a:lnTo>
                                        <a:pt x="364134" y="14909"/>
                                      </a:lnTo>
                                      <a:lnTo>
                                        <a:pt x="364134" y="0"/>
                                      </a:lnTo>
                                      <a:close/>
                                    </a:path>
                                    <a:path w="516890" h="85725">
                                      <a:moveTo>
                                        <a:pt x="444309" y="44297"/>
                                      </a:moveTo>
                                      <a:lnTo>
                                        <a:pt x="441198" y="36741"/>
                                      </a:lnTo>
                                      <a:lnTo>
                                        <a:pt x="439293" y="34912"/>
                                      </a:lnTo>
                                      <a:lnTo>
                                        <a:pt x="434962" y="30746"/>
                                      </a:lnTo>
                                      <a:lnTo>
                                        <a:pt x="429958" y="26822"/>
                                      </a:lnTo>
                                      <a:lnTo>
                                        <a:pt x="426720" y="25234"/>
                                      </a:lnTo>
                                      <a:lnTo>
                                        <a:pt x="426720" y="47383"/>
                                      </a:lnTo>
                                      <a:lnTo>
                                        <a:pt x="426720" y="59728"/>
                                      </a:lnTo>
                                      <a:lnTo>
                                        <a:pt x="425272" y="64262"/>
                                      </a:lnTo>
                                      <a:lnTo>
                                        <a:pt x="419227" y="70675"/>
                                      </a:lnTo>
                                      <a:lnTo>
                                        <a:pt x="415505" y="72275"/>
                                      </a:lnTo>
                                      <a:lnTo>
                                        <a:pt x="406590" y="72275"/>
                                      </a:lnTo>
                                      <a:lnTo>
                                        <a:pt x="402856" y="70675"/>
                                      </a:lnTo>
                                      <a:lnTo>
                                        <a:pt x="396798" y="64262"/>
                                      </a:lnTo>
                                      <a:lnTo>
                                        <a:pt x="395300" y="59728"/>
                                      </a:lnTo>
                                      <a:lnTo>
                                        <a:pt x="395325" y="47383"/>
                                      </a:lnTo>
                                      <a:lnTo>
                                        <a:pt x="396798" y="42938"/>
                                      </a:lnTo>
                                      <a:lnTo>
                                        <a:pt x="402856" y="36499"/>
                                      </a:lnTo>
                                      <a:lnTo>
                                        <a:pt x="406590" y="34912"/>
                                      </a:lnTo>
                                      <a:lnTo>
                                        <a:pt x="415505" y="34912"/>
                                      </a:lnTo>
                                      <a:lnTo>
                                        <a:pt x="419227" y="36499"/>
                                      </a:lnTo>
                                      <a:lnTo>
                                        <a:pt x="422249" y="39738"/>
                                      </a:lnTo>
                                      <a:lnTo>
                                        <a:pt x="425272" y="42938"/>
                                      </a:lnTo>
                                      <a:lnTo>
                                        <a:pt x="410984" y="21780"/>
                                      </a:lnTo>
                                      <a:lnTo>
                                        <a:pt x="404685" y="21780"/>
                                      </a:lnTo>
                                      <a:lnTo>
                                        <a:pt x="377786" y="47383"/>
                                      </a:lnTo>
                                      <a:lnTo>
                                        <a:pt x="377786" y="59728"/>
                                      </a:lnTo>
                                      <a:lnTo>
                                        <a:pt x="405206" y="85407"/>
                                      </a:lnTo>
                                      <a:lnTo>
                                        <a:pt x="411111" y="85407"/>
                                      </a:lnTo>
                                      <a:lnTo>
                                        <a:pt x="439077" y="72275"/>
                                      </a:lnTo>
                                      <a:lnTo>
                                        <a:pt x="441172" y="70269"/>
                                      </a:lnTo>
                                      <a:lnTo>
                                        <a:pt x="444309" y="62636"/>
                                      </a:lnTo>
                                      <a:lnTo>
                                        <a:pt x="444309" y="44297"/>
                                      </a:lnTo>
                                      <a:close/>
                                    </a:path>
                                    <a:path w="516890" h="85725">
                                      <a:moveTo>
                                        <a:pt x="516445" y="41503"/>
                                      </a:moveTo>
                                      <a:lnTo>
                                        <a:pt x="498525" y="21767"/>
                                      </a:lnTo>
                                      <a:lnTo>
                                        <a:pt x="486232" y="21767"/>
                                      </a:lnTo>
                                      <a:lnTo>
                                        <a:pt x="479145" y="25222"/>
                                      </a:lnTo>
                                      <a:lnTo>
                                        <a:pt x="473519" y="32105"/>
                                      </a:lnTo>
                                      <a:lnTo>
                                        <a:pt x="473519" y="23164"/>
                                      </a:lnTo>
                                      <a:lnTo>
                                        <a:pt x="457682" y="23164"/>
                                      </a:lnTo>
                                      <a:lnTo>
                                        <a:pt x="457682" y="84035"/>
                                      </a:lnTo>
                                      <a:lnTo>
                                        <a:pt x="474738" y="84035"/>
                                      </a:lnTo>
                                      <a:lnTo>
                                        <a:pt x="474738" y="49657"/>
                                      </a:lnTo>
                                      <a:lnTo>
                                        <a:pt x="475183" y="44996"/>
                                      </a:lnTo>
                                      <a:lnTo>
                                        <a:pt x="476923" y="39954"/>
                                      </a:lnTo>
                                      <a:lnTo>
                                        <a:pt x="478536" y="37934"/>
                                      </a:lnTo>
                                      <a:lnTo>
                                        <a:pt x="483222" y="34861"/>
                                      </a:lnTo>
                                      <a:lnTo>
                                        <a:pt x="485863" y="34099"/>
                                      </a:lnTo>
                                      <a:lnTo>
                                        <a:pt x="491134" y="34099"/>
                                      </a:lnTo>
                                      <a:lnTo>
                                        <a:pt x="499389" y="46393"/>
                                      </a:lnTo>
                                      <a:lnTo>
                                        <a:pt x="499389" y="84035"/>
                                      </a:lnTo>
                                      <a:lnTo>
                                        <a:pt x="516445" y="84035"/>
                                      </a:lnTo>
                                      <a:lnTo>
                                        <a:pt x="516445" y="41503"/>
                                      </a:lnTo>
                                      <a:close/>
                                    </a:path>
                                  </a:pathLst>
                                </a:custGeom>
                                <a:solidFill>
                                  <a:srgbClr val="161616"/>
                                </a:solidFill>
                              </wps:spPr>
                              <wps:bodyPr wrap="square" lIns="0" tIns="0" rIns="0" bIns="0" rtlCol="0">
                                <a:prstTxWarp prst="textNoShape">
                                  <a:avLst/>
                                </a:prstTxWarp>
                                <a:noAutofit/>
                              </wps:bodyPr>
                            </wps:wsp>
                          </wpg:wgp>
                        </a:graphicData>
                      </a:graphic>
                    </wp:inline>
                  </w:drawing>
                </mc:Choice>
                <mc:Fallback>
                  <w:pict>
                    <v:group style="width:40.7pt;height:6.75pt;mso-position-horizontal-relative:char;mso-position-vertical-relative:line" id="docshapegroup454" coordorigin="0,0" coordsize="814,135">
                      <v:shape style="position:absolute;left:0;top:0;width:814;height:135" id="docshape455" coordorigin="0,0" coordsize="814,135" path="m131,0l100,0,66,98,31,0,0,0,50,132,80,132,131,0xm172,36l145,36,145,132,172,132,172,36xm172,0l145,0,145,23,172,23,172,0xm298,70l293,58,290,55,283,48,275,42,270,40,270,75,270,94,268,101,258,111,253,114,238,114,233,111,223,101,221,94,221,75,223,68,233,57,238,55,253,55,258,57,263,63,268,68,270,75,270,40,266,38,256,35,245,34,235,34,226,36,210,45,204,51,195,66,193,75,193,94,195,103,204,119,211,125,227,133,236,134,246,134,256,134,266,131,275,126,283,120,290,114,293,111,298,99,298,70xm346,0l319,0,319,132,346,132,346,0xm461,132l458,128,457,123,456,122,455,117,455,115,455,112,455,86,455,60,454,54,454,53,449,44,445,41,433,36,424,34,399,34,389,37,376,45,371,52,368,62,393,66,394,61,396,58,402,55,405,54,417,54,422,55,427,59,429,62,429,70,429,86,429,97,428,102,426,107,424,110,421,112,417,115,412,117,403,117,399,115,394,110,392,107,392,100,394,97,398,95,400,93,405,92,420,89,425,87,429,86,429,70,424,72,415,74,393,78,386,80,376,84,372,87,367,96,365,101,365,114,368,121,380,132,389,134,405,134,411,133,421,129,426,126,431,122,431,122,433,128,433,131,434,132,461,132xm531,131l528,111,524,113,520,113,516,113,514,113,512,111,511,110,510,108,510,103,510,57,528,57,528,36,510,36,510,3,483,17,483,36,471,36,471,57,483,57,483,107,483,113,485,121,486,124,489,129,492,131,500,134,504,134,517,134,524,133,531,131xm573,36l547,36,547,132,573,132,573,36xm573,0l547,0,547,23,573,23,573,0xm700,70l695,58,692,55,685,48,677,42,672,40,672,75,672,94,670,101,660,111,654,114,640,114,634,111,625,101,623,94,623,75,625,68,634,57,640,55,654,55,660,57,665,63,670,68,672,75,672,40,668,38,658,35,647,34,637,34,628,36,612,45,606,51,597,66,595,75,595,94,597,103,606,119,612,125,629,133,638,134,647,134,658,134,668,131,677,126,685,120,691,114,695,111,700,99,700,70xm813,65l813,60,811,52,809,48,804,42,800,39,791,35,785,34,766,34,755,40,746,51,746,36,721,36,721,132,748,132,748,78,748,71,751,63,754,60,761,55,765,54,773,54,777,55,782,58,784,60,786,66,786,73,786,132,813,132,813,65xe" filled="true" fillcolor="#161616" stroked="false">
                        <v:path arrowok="t"/>
                        <v:fill type="solid"/>
                      </v:shape>
                    </v:group>
                  </w:pict>
                </mc:Fallback>
              </mc:AlternateContent>
            </w:r>
            <w:r>
              <w:rPr>
                <w:position w:val="-2"/>
                <w:sz w:val="13"/>
              </w:rPr>
            </w:r>
          </w:p>
        </w:tc>
        <w:tc>
          <w:tcPr>
            <w:tcW w:w="1187" w:type="dxa"/>
          </w:tcPr>
          <w:p>
            <w:pPr>
              <w:pStyle w:val="TableParagraph"/>
              <w:spacing w:before="9"/>
              <w:rPr>
                <w:sz w:val="5"/>
              </w:rPr>
            </w:pPr>
          </w:p>
          <w:p>
            <w:pPr>
              <w:pStyle w:val="TableParagraph"/>
              <w:spacing w:line="135" w:lineRule="exact"/>
              <w:ind w:left="486"/>
              <w:rPr>
                <w:sz w:val="13"/>
              </w:rPr>
            </w:pPr>
            <w:r>
              <w:rPr>
                <w:position w:val="-2"/>
                <w:sz w:val="13"/>
              </w:rPr>
              <mc:AlternateContent>
                <mc:Choice Requires="wps">
                  <w:drawing>
                    <wp:inline distT="0" distB="0" distL="0" distR="0">
                      <wp:extent cx="160655" cy="86360"/>
                      <wp:effectExtent l="0" t="0" r="0" b="8890"/>
                      <wp:docPr id="607" name="Group 607"/>
                      <wp:cNvGraphicFramePr>
                        <a:graphicFrameLocks/>
                      </wp:cNvGraphicFramePr>
                      <a:graphic>
                        <a:graphicData uri="http://schemas.microsoft.com/office/word/2010/wordprocessingGroup">
                          <wpg:wgp>
                            <wpg:cNvPr id="607" name="Group 607"/>
                            <wpg:cNvGrpSpPr/>
                            <wpg:grpSpPr>
                              <a:xfrm>
                                <a:off x="0" y="0"/>
                                <a:ext cx="160655" cy="86360"/>
                                <a:chExt cx="160655" cy="86360"/>
                              </a:xfrm>
                            </wpg:grpSpPr>
                            <wps:wsp>
                              <wps:cNvPr id="608" name="Graphic 608"/>
                              <wps:cNvSpPr/>
                              <wps:spPr>
                                <a:xfrm>
                                  <a:off x="0" y="0"/>
                                  <a:ext cx="37465" cy="84455"/>
                                </a:xfrm>
                                <a:custGeom>
                                  <a:avLst/>
                                  <a:gdLst/>
                                  <a:ahLst/>
                                  <a:cxnLst/>
                                  <a:rect l="l" t="t" r="r" b="b"/>
                                  <a:pathLst>
                                    <a:path w="37465" h="84455">
                                      <a:moveTo>
                                        <a:pt x="37223" y="0"/>
                                      </a:moveTo>
                                      <a:lnTo>
                                        <a:pt x="24041" y="0"/>
                                      </a:lnTo>
                                      <a:lnTo>
                                        <a:pt x="22186" y="5118"/>
                                      </a:lnTo>
                                      <a:lnTo>
                                        <a:pt x="18783" y="9613"/>
                                      </a:lnTo>
                                      <a:lnTo>
                                        <a:pt x="8826" y="17297"/>
                                      </a:lnTo>
                                      <a:lnTo>
                                        <a:pt x="4229" y="19900"/>
                                      </a:lnTo>
                                      <a:lnTo>
                                        <a:pt x="0" y="21285"/>
                                      </a:lnTo>
                                      <a:lnTo>
                                        <a:pt x="0" y="35890"/>
                                      </a:lnTo>
                                      <a:lnTo>
                                        <a:pt x="8051" y="33248"/>
                                      </a:lnTo>
                                      <a:lnTo>
                                        <a:pt x="15036" y="29197"/>
                                      </a:lnTo>
                                      <a:lnTo>
                                        <a:pt x="20980" y="23685"/>
                                      </a:lnTo>
                                      <a:lnTo>
                                        <a:pt x="20980" y="84391"/>
                                      </a:lnTo>
                                      <a:lnTo>
                                        <a:pt x="37223" y="84391"/>
                                      </a:lnTo>
                                      <a:lnTo>
                                        <a:pt x="37223" y="0"/>
                                      </a:lnTo>
                                      <a:close/>
                                    </a:path>
                                  </a:pathLst>
                                </a:custGeom>
                                <a:solidFill>
                                  <a:srgbClr val="161616"/>
                                </a:solidFill>
                              </wps:spPr>
                              <wps:bodyPr wrap="square" lIns="0" tIns="0" rIns="0" bIns="0" rtlCol="0">
                                <a:prstTxWarp prst="textNoShape">
                                  <a:avLst/>
                                </a:prstTxWarp>
                                <a:noAutofit/>
                              </wps:bodyPr>
                            </wps:wsp>
                            <pic:pic>
                              <pic:nvPicPr>
                                <pic:cNvPr id="609" name="Image 609"/>
                                <pic:cNvPicPr/>
                              </pic:nvPicPr>
                              <pic:blipFill>
                                <a:blip r:embed="rId213" cstate="print"/>
                                <a:stretch>
                                  <a:fillRect/>
                                </a:stretch>
                              </pic:blipFill>
                              <pic:spPr>
                                <a:xfrm>
                                  <a:off x="59245" y="2019"/>
                                  <a:ext cx="101041" cy="83743"/>
                                </a:xfrm>
                                <a:prstGeom prst="rect">
                                  <a:avLst/>
                                </a:prstGeom>
                              </pic:spPr>
                            </pic:pic>
                          </wpg:wgp>
                        </a:graphicData>
                      </a:graphic>
                    </wp:inline>
                  </w:drawing>
                </mc:Choice>
                <mc:Fallback>
                  <w:pict>
                    <v:group style="width:12.65pt;height:6.8pt;mso-position-horizontal-relative:char;mso-position-vertical-relative:line" id="docshapegroup456" coordorigin="0,0" coordsize="253,136">
                      <v:shape style="position:absolute;left:0;top:0;width:59;height:133" id="docshape457" coordorigin="0,0" coordsize="59,133" path="m59,0l38,0,35,8,30,15,14,27,7,31,0,34,0,57,13,52,24,46,33,37,33,133,59,133,59,0xe" filled="true" fillcolor="#161616" stroked="false">
                        <v:path arrowok="t"/>
                        <v:fill type="solid"/>
                      </v:shape>
                      <v:shape style="position:absolute;left:93;top:3;width:160;height:132" type="#_x0000_t75" id="docshape458" stroked="false">
                        <v:imagedata r:id="rId213" o:title=""/>
                      </v:shape>
                    </v:group>
                  </w:pict>
                </mc:Fallback>
              </mc:AlternateContent>
            </w:r>
            <w:r>
              <w:rPr>
                <w:position w:val="-2"/>
                <w:sz w:val="13"/>
              </w:rPr>
            </w:r>
          </w:p>
          <w:p>
            <w:pPr>
              <w:pStyle w:val="TableParagraph"/>
              <w:spacing w:before="2"/>
              <w:rPr>
                <w:sz w:val="9"/>
              </w:rPr>
            </w:pPr>
          </w:p>
          <w:p>
            <w:pPr>
              <w:pStyle w:val="TableParagraph"/>
              <w:spacing w:line="137" w:lineRule="exact"/>
              <w:ind w:left="267"/>
              <w:rPr>
                <w:sz w:val="13"/>
              </w:rPr>
            </w:pPr>
            <w:r>
              <w:rPr>
                <w:position w:val="-2"/>
                <w:sz w:val="13"/>
              </w:rPr>
              <w:drawing>
                <wp:inline distT="0" distB="0" distL="0" distR="0">
                  <wp:extent cx="432840" cy="87439"/>
                  <wp:effectExtent l="0" t="0" r="0" b="0"/>
                  <wp:docPr id="610" name="Image 610"/>
                  <wp:cNvGraphicFramePr>
                    <a:graphicFrameLocks/>
                  </wp:cNvGraphicFramePr>
                  <a:graphic>
                    <a:graphicData uri="http://schemas.openxmlformats.org/drawingml/2006/picture">
                      <pic:pic>
                        <pic:nvPicPr>
                          <pic:cNvPr id="610" name="Image 610"/>
                          <pic:cNvPicPr/>
                        </pic:nvPicPr>
                        <pic:blipFill>
                          <a:blip r:embed="rId214" cstate="print"/>
                          <a:stretch>
                            <a:fillRect/>
                          </a:stretch>
                        </pic:blipFill>
                        <pic:spPr>
                          <a:xfrm>
                            <a:off x="0" y="0"/>
                            <a:ext cx="432840" cy="87439"/>
                          </a:xfrm>
                          <a:prstGeom prst="rect">
                            <a:avLst/>
                          </a:prstGeom>
                        </pic:spPr>
                      </pic:pic>
                    </a:graphicData>
                  </a:graphic>
                </wp:inline>
              </w:drawing>
            </w:r>
            <w:r>
              <w:rPr>
                <w:position w:val="-2"/>
                <w:sz w:val="13"/>
              </w:rPr>
            </w:r>
          </w:p>
        </w:tc>
        <w:tc>
          <w:tcPr>
            <w:tcW w:w="1320" w:type="dxa"/>
          </w:tcPr>
          <w:p>
            <w:pPr>
              <w:pStyle w:val="TableParagraph"/>
              <w:spacing w:before="9"/>
              <w:rPr>
                <w:sz w:val="5"/>
              </w:rPr>
            </w:pPr>
          </w:p>
          <w:p>
            <w:pPr>
              <w:pStyle w:val="TableParagraph"/>
              <w:spacing w:line="135" w:lineRule="exact"/>
              <w:ind w:left="487"/>
              <w:rPr>
                <w:sz w:val="13"/>
              </w:rPr>
            </w:pPr>
            <w:r>
              <w:rPr>
                <w:position w:val="-2"/>
                <w:sz w:val="13"/>
              </w:rPr>
              <w:drawing>
                <wp:inline distT="0" distB="0" distL="0" distR="0">
                  <wp:extent cx="210167" cy="85725"/>
                  <wp:effectExtent l="0" t="0" r="0" b="0"/>
                  <wp:docPr id="611" name="Image 611"/>
                  <wp:cNvGraphicFramePr>
                    <a:graphicFrameLocks/>
                  </wp:cNvGraphicFramePr>
                  <a:graphic>
                    <a:graphicData uri="http://schemas.openxmlformats.org/drawingml/2006/picture">
                      <pic:pic>
                        <pic:nvPicPr>
                          <pic:cNvPr id="611" name="Image 611"/>
                          <pic:cNvPicPr/>
                        </pic:nvPicPr>
                        <pic:blipFill>
                          <a:blip r:embed="rId215" cstate="print"/>
                          <a:stretch>
                            <a:fillRect/>
                          </a:stretch>
                        </pic:blipFill>
                        <pic:spPr>
                          <a:xfrm>
                            <a:off x="0" y="0"/>
                            <a:ext cx="210167" cy="85725"/>
                          </a:xfrm>
                          <a:prstGeom prst="rect">
                            <a:avLst/>
                          </a:prstGeom>
                        </pic:spPr>
                      </pic:pic>
                    </a:graphicData>
                  </a:graphic>
                </wp:inline>
              </w:drawing>
            </w:r>
            <w:r>
              <w:rPr>
                <w:position w:val="-2"/>
                <w:sz w:val="13"/>
              </w:rPr>
            </w:r>
          </w:p>
          <w:p>
            <w:pPr>
              <w:pStyle w:val="TableParagraph"/>
              <w:spacing w:before="6"/>
              <w:rPr>
                <w:sz w:val="6"/>
              </w:rPr>
            </w:pPr>
          </w:p>
          <w:p>
            <w:pPr>
              <w:pStyle w:val="TableParagraph"/>
              <w:spacing w:line="137" w:lineRule="exact"/>
              <w:ind w:left="301"/>
              <w:rPr>
                <w:sz w:val="13"/>
              </w:rPr>
            </w:pPr>
            <w:r>
              <w:rPr>
                <w:position w:val="-2"/>
                <w:sz w:val="13"/>
              </w:rPr>
              <w:drawing>
                <wp:inline distT="0" distB="0" distL="0" distR="0">
                  <wp:extent cx="454923" cy="87439"/>
                  <wp:effectExtent l="0" t="0" r="0" b="0"/>
                  <wp:docPr id="612" name="Image 612"/>
                  <wp:cNvGraphicFramePr>
                    <a:graphicFrameLocks/>
                  </wp:cNvGraphicFramePr>
                  <a:graphic>
                    <a:graphicData uri="http://schemas.openxmlformats.org/drawingml/2006/picture">
                      <pic:pic>
                        <pic:nvPicPr>
                          <pic:cNvPr id="612" name="Image 612"/>
                          <pic:cNvPicPr/>
                        </pic:nvPicPr>
                        <pic:blipFill>
                          <a:blip r:embed="rId216" cstate="print"/>
                          <a:stretch>
                            <a:fillRect/>
                          </a:stretch>
                        </pic:blipFill>
                        <pic:spPr>
                          <a:xfrm>
                            <a:off x="0" y="0"/>
                            <a:ext cx="454923" cy="87439"/>
                          </a:xfrm>
                          <a:prstGeom prst="rect">
                            <a:avLst/>
                          </a:prstGeom>
                        </pic:spPr>
                      </pic:pic>
                    </a:graphicData>
                  </a:graphic>
                </wp:inline>
              </w:drawing>
            </w:r>
            <w:r>
              <w:rPr>
                <w:position w:val="-2"/>
                <w:sz w:val="13"/>
              </w:rPr>
            </w:r>
          </w:p>
        </w:tc>
        <w:tc>
          <w:tcPr>
            <w:tcW w:w="1055" w:type="dxa"/>
          </w:tcPr>
          <w:p>
            <w:pPr>
              <w:pStyle w:val="TableParagraph"/>
              <w:spacing w:before="10"/>
              <w:rPr>
                <w:sz w:val="5"/>
              </w:rPr>
            </w:pPr>
          </w:p>
          <w:p>
            <w:pPr>
              <w:pStyle w:val="TableParagraph"/>
              <w:spacing w:line="135" w:lineRule="exact"/>
              <w:ind w:left="384"/>
              <w:rPr>
                <w:sz w:val="13"/>
              </w:rPr>
            </w:pPr>
            <w:r>
              <w:rPr>
                <w:position w:val="-2"/>
                <w:sz w:val="13"/>
              </w:rPr>
              <w:drawing>
                <wp:inline distT="0" distB="0" distL="0" distR="0">
                  <wp:extent cx="172122" cy="85725"/>
                  <wp:effectExtent l="0" t="0" r="0" b="0"/>
                  <wp:docPr id="613" name="Image 613"/>
                  <wp:cNvGraphicFramePr>
                    <a:graphicFrameLocks/>
                  </wp:cNvGraphicFramePr>
                  <a:graphic>
                    <a:graphicData uri="http://schemas.openxmlformats.org/drawingml/2006/picture">
                      <pic:pic>
                        <pic:nvPicPr>
                          <pic:cNvPr id="613" name="Image 613"/>
                          <pic:cNvPicPr/>
                        </pic:nvPicPr>
                        <pic:blipFill>
                          <a:blip r:embed="rId217" cstate="print"/>
                          <a:stretch>
                            <a:fillRect/>
                          </a:stretch>
                        </pic:blipFill>
                        <pic:spPr>
                          <a:xfrm>
                            <a:off x="0" y="0"/>
                            <a:ext cx="172122" cy="85725"/>
                          </a:xfrm>
                          <a:prstGeom prst="rect">
                            <a:avLst/>
                          </a:prstGeom>
                        </pic:spPr>
                      </pic:pic>
                    </a:graphicData>
                  </a:graphic>
                </wp:inline>
              </w:drawing>
            </w:r>
            <w:r>
              <w:rPr>
                <w:position w:val="-2"/>
                <w:sz w:val="13"/>
              </w:rPr>
            </w:r>
          </w:p>
          <w:p>
            <w:pPr>
              <w:pStyle w:val="TableParagraph"/>
              <w:spacing w:before="5"/>
              <w:rPr>
                <w:sz w:val="6"/>
              </w:rPr>
            </w:pPr>
          </w:p>
          <w:p>
            <w:pPr>
              <w:pStyle w:val="TableParagraph"/>
              <w:spacing w:line="137" w:lineRule="exact"/>
              <w:ind w:left="184"/>
              <w:rPr>
                <w:sz w:val="13"/>
              </w:rPr>
            </w:pPr>
            <w:r>
              <w:rPr>
                <w:position w:val="-2"/>
                <w:sz w:val="13"/>
              </w:rPr>
              <w:drawing>
                <wp:inline distT="0" distB="0" distL="0" distR="0">
                  <wp:extent cx="432903" cy="87439"/>
                  <wp:effectExtent l="0" t="0" r="0" b="0"/>
                  <wp:docPr id="614" name="Image 614"/>
                  <wp:cNvGraphicFramePr>
                    <a:graphicFrameLocks/>
                  </wp:cNvGraphicFramePr>
                  <a:graphic>
                    <a:graphicData uri="http://schemas.openxmlformats.org/drawingml/2006/picture">
                      <pic:pic>
                        <pic:nvPicPr>
                          <pic:cNvPr id="614" name="Image 614"/>
                          <pic:cNvPicPr/>
                        </pic:nvPicPr>
                        <pic:blipFill>
                          <a:blip r:embed="rId218" cstate="print"/>
                          <a:stretch>
                            <a:fillRect/>
                          </a:stretch>
                        </pic:blipFill>
                        <pic:spPr>
                          <a:xfrm>
                            <a:off x="0" y="0"/>
                            <a:ext cx="432903" cy="87439"/>
                          </a:xfrm>
                          <a:prstGeom prst="rect">
                            <a:avLst/>
                          </a:prstGeom>
                        </pic:spPr>
                      </pic:pic>
                    </a:graphicData>
                  </a:graphic>
                </wp:inline>
              </w:drawing>
            </w:r>
            <w:r>
              <w:rPr>
                <w:position w:val="-2"/>
                <w:sz w:val="13"/>
              </w:rPr>
            </w:r>
          </w:p>
        </w:tc>
      </w:tr>
      <w:tr>
        <w:trPr>
          <w:trHeight w:val="1744" w:hRule="atLeast"/>
        </w:trPr>
        <w:tc>
          <w:tcPr>
            <w:tcW w:w="2003" w:type="dxa"/>
            <w:tcBorders>
              <w:left w:val="nil"/>
            </w:tcBorders>
          </w:tcPr>
          <w:p>
            <w:pPr>
              <w:pStyle w:val="TableParagraph"/>
              <w:rPr>
                <w:rFonts w:ascii="Times New Roman"/>
                <w:sz w:val="16"/>
              </w:rPr>
            </w:pPr>
          </w:p>
        </w:tc>
        <w:tc>
          <w:tcPr>
            <w:tcW w:w="1187" w:type="dxa"/>
          </w:tcPr>
          <w:p>
            <w:pPr>
              <w:pStyle w:val="TableParagraph"/>
              <w:rPr>
                <w:sz w:val="20"/>
              </w:rPr>
            </w:pPr>
          </w:p>
          <w:p>
            <w:pPr>
              <w:pStyle w:val="TableParagraph"/>
              <w:rPr>
                <w:sz w:val="20"/>
              </w:rPr>
            </w:pPr>
          </w:p>
          <w:p>
            <w:pPr>
              <w:pStyle w:val="TableParagraph"/>
              <w:spacing w:before="127"/>
              <w:rPr>
                <w:sz w:val="20"/>
              </w:rPr>
            </w:pPr>
          </w:p>
          <w:p>
            <w:pPr>
              <w:pStyle w:val="TableParagraph"/>
              <w:spacing w:line="169" w:lineRule="exact"/>
              <w:ind w:left="143"/>
              <w:rPr>
                <w:sz w:val="16"/>
              </w:rPr>
            </w:pPr>
            <w:r>
              <w:rPr>
                <w:position w:val="-2"/>
                <w:sz w:val="16"/>
              </w:rPr>
              <mc:AlternateContent>
                <mc:Choice Requires="wps">
                  <w:drawing>
                    <wp:inline distT="0" distB="0" distL="0" distR="0">
                      <wp:extent cx="587375" cy="107950"/>
                      <wp:effectExtent l="0" t="0" r="0" b="0"/>
                      <wp:docPr id="615" name="Group 615"/>
                      <wp:cNvGraphicFramePr>
                        <a:graphicFrameLocks/>
                      </wp:cNvGraphicFramePr>
                      <a:graphic>
                        <a:graphicData uri="http://schemas.microsoft.com/office/word/2010/wordprocessingGroup">
                          <wpg:wgp>
                            <wpg:cNvPr id="615" name="Group 615"/>
                            <wpg:cNvGrpSpPr/>
                            <wpg:grpSpPr>
                              <a:xfrm>
                                <a:off x="0" y="0"/>
                                <a:ext cx="587375" cy="107950"/>
                                <a:chExt cx="587375" cy="107950"/>
                              </a:xfrm>
                            </wpg:grpSpPr>
                            <wps:wsp>
                              <wps:cNvPr id="616" name="Graphic 616"/>
                              <wps:cNvSpPr/>
                              <wps:spPr>
                                <a:xfrm>
                                  <a:off x="0" y="0"/>
                                  <a:ext cx="587375" cy="107950"/>
                                </a:xfrm>
                                <a:custGeom>
                                  <a:avLst/>
                                  <a:gdLst/>
                                  <a:ahLst/>
                                  <a:cxnLst/>
                                  <a:rect l="l" t="t" r="r" b="b"/>
                                  <a:pathLst>
                                    <a:path w="587375" h="107950">
                                      <a:moveTo>
                                        <a:pt x="77724" y="84048"/>
                                      </a:moveTo>
                                      <a:lnTo>
                                        <a:pt x="52692" y="49999"/>
                                      </a:lnTo>
                                      <a:lnTo>
                                        <a:pt x="47637" y="46723"/>
                                      </a:lnTo>
                                      <a:lnTo>
                                        <a:pt x="45656" y="45808"/>
                                      </a:lnTo>
                                      <a:lnTo>
                                        <a:pt x="70497" y="28892"/>
                                      </a:lnTo>
                                      <a:lnTo>
                                        <a:pt x="70497" y="18313"/>
                                      </a:lnTo>
                                      <a:lnTo>
                                        <a:pt x="69265" y="14097"/>
                                      </a:lnTo>
                                      <a:lnTo>
                                        <a:pt x="66205" y="9296"/>
                                      </a:lnTo>
                                      <a:lnTo>
                                        <a:pt x="64389" y="6438"/>
                                      </a:lnTo>
                                      <a:lnTo>
                                        <a:pt x="61112" y="3784"/>
                                      </a:lnTo>
                                      <a:lnTo>
                                        <a:pt x="58458" y="2806"/>
                                      </a:lnTo>
                                      <a:lnTo>
                                        <a:pt x="58458" y="18961"/>
                                      </a:lnTo>
                                      <a:lnTo>
                                        <a:pt x="58458" y="25641"/>
                                      </a:lnTo>
                                      <a:lnTo>
                                        <a:pt x="42087" y="37109"/>
                                      </a:lnTo>
                                      <a:lnTo>
                                        <a:pt x="11671" y="37109"/>
                                      </a:lnTo>
                                      <a:lnTo>
                                        <a:pt x="11671" y="9296"/>
                                      </a:lnTo>
                                      <a:lnTo>
                                        <a:pt x="46113" y="9296"/>
                                      </a:lnTo>
                                      <a:lnTo>
                                        <a:pt x="50901" y="10566"/>
                                      </a:lnTo>
                                      <a:lnTo>
                                        <a:pt x="56959" y="15697"/>
                                      </a:lnTo>
                                      <a:lnTo>
                                        <a:pt x="58458" y="18961"/>
                                      </a:lnTo>
                                      <a:lnTo>
                                        <a:pt x="58458" y="2806"/>
                                      </a:lnTo>
                                      <a:lnTo>
                                        <a:pt x="52946" y="762"/>
                                      </a:lnTo>
                                      <a:lnTo>
                                        <a:pt x="46951" y="0"/>
                                      </a:lnTo>
                                      <a:lnTo>
                                        <a:pt x="0" y="0"/>
                                      </a:lnTo>
                                      <a:lnTo>
                                        <a:pt x="0" y="84048"/>
                                      </a:lnTo>
                                      <a:lnTo>
                                        <a:pt x="11671" y="84048"/>
                                      </a:lnTo>
                                      <a:lnTo>
                                        <a:pt x="11671" y="46723"/>
                                      </a:lnTo>
                                      <a:lnTo>
                                        <a:pt x="28219" y="46723"/>
                                      </a:lnTo>
                                      <a:lnTo>
                                        <a:pt x="63042" y="84048"/>
                                      </a:lnTo>
                                      <a:lnTo>
                                        <a:pt x="77724" y="84048"/>
                                      </a:lnTo>
                                      <a:close/>
                                    </a:path>
                                    <a:path w="587375" h="107950">
                                      <a:moveTo>
                                        <a:pt x="142938" y="43459"/>
                                      </a:moveTo>
                                      <a:lnTo>
                                        <a:pt x="140208" y="35648"/>
                                      </a:lnTo>
                                      <a:lnTo>
                                        <a:pt x="134950" y="30276"/>
                                      </a:lnTo>
                                      <a:lnTo>
                                        <a:pt x="131508" y="26746"/>
                                      </a:lnTo>
                                      <a:lnTo>
                                        <a:pt x="131508" y="47752"/>
                                      </a:lnTo>
                                      <a:lnTo>
                                        <a:pt x="95821" y="47752"/>
                                      </a:lnTo>
                                      <a:lnTo>
                                        <a:pt x="131508" y="47752"/>
                                      </a:lnTo>
                                      <a:lnTo>
                                        <a:pt x="131508" y="26746"/>
                                      </a:lnTo>
                                      <a:lnTo>
                                        <a:pt x="129387" y="24561"/>
                                      </a:lnTo>
                                      <a:lnTo>
                                        <a:pt x="122415" y="21793"/>
                                      </a:lnTo>
                                      <a:lnTo>
                                        <a:pt x="105054" y="21793"/>
                                      </a:lnTo>
                                      <a:lnTo>
                                        <a:pt x="97878" y="24612"/>
                                      </a:lnTo>
                                      <a:lnTo>
                                        <a:pt x="86804" y="35928"/>
                                      </a:lnTo>
                                      <a:lnTo>
                                        <a:pt x="84048" y="43891"/>
                                      </a:lnTo>
                                      <a:lnTo>
                                        <a:pt x="84048" y="64020"/>
                                      </a:lnTo>
                                      <a:lnTo>
                                        <a:pt x="86779" y="71729"/>
                                      </a:lnTo>
                                      <a:lnTo>
                                        <a:pt x="97726" y="82677"/>
                                      </a:lnTo>
                                      <a:lnTo>
                                        <a:pt x="105143" y="85420"/>
                                      </a:lnTo>
                                      <a:lnTo>
                                        <a:pt x="121894" y="85420"/>
                                      </a:lnTo>
                                      <a:lnTo>
                                        <a:pt x="127990" y="83705"/>
                                      </a:lnTo>
                                      <a:lnTo>
                                        <a:pt x="137375" y="76936"/>
                                      </a:lnTo>
                                      <a:lnTo>
                                        <a:pt x="137541" y="76822"/>
                                      </a:lnTo>
                                      <a:lnTo>
                                        <a:pt x="140804" y="71996"/>
                                      </a:lnTo>
                                      <a:lnTo>
                                        <a:pt x="142570" y="65760"/>
                                      </a:lnTo>
                                      <a:lnTo>
                                        <a:pt x="131381" y="64439"/>
                                      </a:lnTo>
                                      <a:lnTo>
                                        <a:pt x="129730" y="68808"/>
                                      </a:lnTo>
                                      <a:lnTo>
                                        <a:pt x="127508" y="71983"/>
                                      </a:lnTo>
                                      <a:lnTo>
                                        <a:pt x="121894" y="75946"/>
                                      </a:lnTo>
                                      <a:lnTo>
                                        <a:pt x="118503" y="76936"/>
                                      </a:lnTo>
                                      <a:lnTo>
                                        <a:pt x="109207" y="76936"/>
                                      </a:lnTo>
                                      <a:lnTo>
                                        <a:pt x="104762" y="75158"/>
                                      </a:lnTo>
                                      <a:lnTo>
                                        <a:pt x="97612" y="68046"/>
                                      </a:lnTo>
                                      <a:lnTo>
                                        <a:pt x="95631" y="62941"/>
                                      </a:lnTo>
                                      <a:lnTo>
                                        <a:pt x="95224" y="56235"/>
                                      </a:lnTo>
                                      <a:lnTo>
                                        <a:pt x="142862" y="56235"/>
                                      </a:lnTo>
                                      <a:lnTo>
                                        <a:pt x="142938" y="47752"/>
                                      </a:lnTo>
                                      <a:lnTo>
                                        <a:pt x="142938" y="43459"/>
                                      </a:lnTo>
                                      <a:close/>
                                    </a:path>
                                    <a:path w="587375" h="107950">
                                      <a:moveTo>
                                        <a:pt x="211874" y="47332"/>
                                      </a:moveTo>
                                      <a:lnTo>
                                        <a:pt x="210807" y="41998"/>
                                      </a:lnTo>
                                      <a:lnTo>
                                        <a:pt x="208686" y="37122"/>
                                      </a:lnTo>
                                      <a:lnTo>
                                        <a:pt x="206540" y="32258"/>
                                      </a:lnTo>
                                      <a:lnTo>
                                        <a:pt x="204558" y="29870"/>
                                      </a:lnTo>
                                      <a:lnTo>
                                        <a:pt x="203403" y="28473"/>
                                      </a:lnTo>
                                      <a:lnTo>
                                        <a:pt x="200799" y="26809"/>
                                      </a:lnTo>
                                      <a:lnTo>
                                        <a:pt x="200799" y="45339"/>
                                      </a:lnTo>
                                      <a:lnTo>
                                        <a:pt x="200799" y="61239"/>
                                      </a:lnTo>
                                      <a:lnTo>
                                        <a:pt x="199085" y="67246"/>
                                      </a:lnTo>
                                      <a:lnTo>
                                        <a:pt x="192227" y="74993"/>
                                      </a:lnTo>
                                      <a:lnTo>
                                        <a:pt x="188112" y="76936"/>
                                      </a:lnTo>
                                      <a:lnTo>
                                        <a:pt x="178562" y="76936"/>
                                      </a:lnTo>
                                      <a:lnTo>
                                        <a:pt x="174523" y="75057"/>
                                      </a:lnTo>
                                      <a:lnTo>
                                        <a:pt x="167881" y="67589"/>
                                      </a:lnTo>
                                      <a:lnTo>
                                        <a:pt x="166204" y="61785"/>
                                      </a:lnTo>
                                      <a:lnTo>
                                        <a:pt x="166204" y="46113"/>
                                      </a:lnTo>
                                      <a:lnTo>
                                        <a:pt x="167982" y="40144"/>
                                      </a:lnTo>
                                      <a:lnTo>
                                        <a:pt x="175082" y="31927"/>
                                      </a:lnTo>
                                      <a:lnTo>
                                        <a:pt x="176758" y="31076"/>
                                      </a:lnTo>
                                      <a:lnTo>
                                        <a:pt x="179158" y="29870"/>
                                      </a:lnTo>
                                      <a:lnTo>
                                        <a:pt x="188429" y="29870"/>
                                      </a:lnTo>
                                      <a:lnTo>
                                        <a:pt x="192430" y="31800"/>
                                      </a:lnTo>
                                      <a:lnTo>
                                        <a:pt x="199123" y="39522"/>
                                      </a:lnTo>
                                      <a:lnTo>
                                        <a:pt x="200799" y="45339"/>
                                      </a:lnTo>
                                      <a:lnTo>
                                        <a:pt x="200799" y="26809"/>
                                      </a:lnTo>
                                      <a:lnTo>
                                        <a:pt x="195059" y="23139"/>
                                      </a:lnTo>
                                      <a:lnTo>
                                        <a:pt x="190258" y="21793"/>
                                      </a:lnTo>
                                      <a:lnTo>
                                        <a:pt x="180619" y="21793"/>
                                      </a:lnTo>
                                      <a:lnTo>
                                        <a:pt x="177076" y="22580"/>
                                      </a:lnTo>
                                      <a:lnTo>
                                        <a:pt x="171221" y="25654"/>
                                      </a:lnTo>
                                      <a:lnTo>
                                        <a:pt x="168605" y="27978"/>
                                      </a:lnTo>
                                      <a:lnTo>
                                        <a:pt x="166268" y="31076"/>
                                      </a:lnTo>
                                      <a:lnTo>
                                        <a:pt x="166268" y="23164"/>
                                      </a:lnTo>
                                      <a:lnTo>
                                        <a:pt x="156400" y="23164"/>
                                      </a:lnTo>
                                      <a:lnTo>
                                        <a:pt x="156400" y="107391"/>
                                      </a:lnTo>
                                      <a:lnTo>
                                        <a:pt x="167233" y="107391"/>
                                      </a:lnTo>
                                      <a:lnTo>
                                        <a:pt x="167233" y="77736"/>
                                      </a:lnTo>
                                      <a:lnTo>
                                        <a:pt x="169075" y="79971"/>
                                      </a:lnTo>
                                      <a:lnTo>
                                        <a:pt x="171437" y="81813"/>
                                      </a:lnTo>
                                      <a:lnTo>
                                        <a:pt x="177165" y="84696"/>
                                      </a:lnTo>
                                      <a:lnTo>
                                        <a:pt x="180403" y="85420"/>
                                      </a:lnTo>
                                      <a:lnTo>
                                        <a:pt x="188937" y="85420"/>
                                      </a:lnTo>
                                      <a:lnTo>
                                        <a:pt x="193649" y="84086"/>
                                      </a:lnTo>
                                      <a:lnTo>
                                        <a:pt x="202590" y="78778"/>
                                      </a:lnTo>
                                      <a:lnTo>
                                        <a:pt x="203517" y="77736"/>
                                      </a:lnTo>
                                      <a:lnTo>
                                        <a:pt x="204228" y="76936"/>
                                      </a:lnTo>
                                      <a:lnTo>
                                        <a:pt x="206006" y="74968"/>
                                      </a:lnTo>
                                      <a:lnTo>
                                        <a:pt x="210693" y="64973"/>
                                      </a:lnTo>
                                      <a:lnTo>
                                        <a:pt x="211874" y="59372"/>
                                      </a:lnTo>
                                      <a:lnTo>
                                        <a:pt x="211874" y="47332"/>
                                      </a:lnTo>
                                      <a:close/>
                                    </a:path>
                                    <a:path w="587375" h="107950">
                                      <a:moveTo>
                                        <a:pt x="259753" y="25107"/>
                                      </a:moveTo>
                                      <a:lnTo>
                                        <a:pt x="255993" y="22898"/>
                                      </a:lnTo>
                                      <a:lnTo>
                                        <a:pt x="252272" y="21793"/>
                                      </a:lnTo>
                                      <a:lnTo>
                                        <a:pt x="246100" y="21793"/>
                                      </a:lnTo>
                                      <a:lnTo>
                                        <a:pt x="243776" y="22479"/>
                                      </a:lnTo>
                                      <a:lnTo>
                                        <a:pt x="239572" y="25222"/>
                                      </a:lnTo>
                                      <a:lnTo>
                                        <a:pt x="237274" y="28079"/>
                                      </a:lnTo>
                                      <a:lnTo>
                                        <a:pt x="234797" y="32410"/>
                                      </a:lnTo>
                                      <a:lnTo>
                                        <a:pt x="234797" y="23164"/>
                                      </a:lnTo>
                                      <a:lnTo>
                                        <a:pt x="225044" y="23164"/>
                                      </a:lnTo>
                                      <a:lnTo>
                                        <a:pt x="225044" y="84048"/>
                                      </a:lnTo>
                                      <a:lnTo>
                                        <a:pt x="235877" y="84048"/>
                                      </a:lnTo>
                                      <a:lnTo>
                                        <a:pt x="235877" y="47815"/>
                                      </a:lnTo>
                                      <a:lnTo>
                                        <a:pt x="236486" y="43802"/>
                                      </a:lnTo>
                                      <a:lnTo>
                                        <a:pt x="238480" y="37731"/>
                                      </a:lnTo>
                                      <a:lnTo>
                                        <a:pt x="239814" y="35839"/>
                                      </a:lnTo>
                                      <a:lnTo>
                                        <a:pt x="243598" y="33147"/>
                                      </a:lnTo>
                                      <a:lnTo>
                                        <a:pt x="245719" y="32448"/>
                                      </a:lnTo>
                                      <a:lnTo>
                                        <a:pt x="250736" y="32448"/>
                                      </a:lnTo>
                                      <a:lnTo>
                                        <a:pt x="253377" y="33185"/>
                                      </a:lnTo>
                                      <a:lnTo>
                                        <a:pt x="256032" y="34683"/>
                                      </a:lnTo>
                                      <a:lnTo>
                                        <a:pt x="259753" y="25107"/>
                                      </a:lnTo>
                                      <a:close/>
                                    </a:path>
                                    <a:path w="587375" h="107950">
                                      <a:moveTo>
                                        <a:pt x="277075" y="23164"/>
                                      </a:moveTo>
                                      <a:lnTo>
                                        <a:pt x="266255" y="23164"/>
                                      </a:lnTo>
                                      <a:lnTo>
                                        <a:pt x="266255" y="84035"/>
                                      </a:lnTo>
                                      <a:lnTo>
                                        <a:pt x="277075" y="84035"/>
                                      </a:lnTo>
                                      <a:lnTo>
                                        <a:pt x="277075" y="23164"/>
                                      </a:lnTo>
                                      <a:close/>
                                    </a:path>
                                    <a:path w="587375" h="107950">
                                      <a:moveTo>
                                        <a:pt x="277075" y="12"/>
                                      </a:moveTo>
                                      <a:lnTo>
                                        <a:pt x="266255" y="12"/>
                                      </a:lnTo>
                                      <a:lnTo>
                                        <a:pt x="266255" y="11874"/>
                                      </a:lnTo>
                                      <a:lnTo>
                                        <a:pt x="277075" y="11874"/>
                                      </a:lnTo>
                                      <a:lnTo>
                                        <a:pt x="277075" y="12"/>
                                      </a:lnTo>
                                      <a:close/>
                                    </a:path>
                                    <a:path w="587375" h="107950">
                                      <a:moveTo>
                                        <a:pt x="381114" y="35306"/>
                                      </a:moveTo>
                                      <a:lnTo>
                                        <a:pt x="379399" y="30162"/>
                                      </a:lnTo>
                                      <a:lnTo>
                                        <a:pt x="372579" y="23456"/>
                                      </a:lnTo>
                                      <a:lnTo>
                                        <a:pt x="367715" y="21793"/>
                                      </a:lnTo>
                                      <a:lnTo>
                                        <a:pt x="353275" y="21793"/>
                                      </a:lnTo>
                                      <a:lnTo>
                                        <a:pt x="346697" y="25349"/>
                                      </a:lnTo>
                                      <a:lnTo>
                                        <a:pt x="341642" y="32448"/>
                                      </a:lnTo>
                                      <a:lnTo>
                                        <a:pt x="340398" y="29095"/>
                                      </a:lnTo>
                                      <a:lnTo>
                                        <a:pt x="338264" y="26466"/>
                                      </a:lnTo>
                                      <a:lnTo>
                                        <a:pt x="332206" y="22720"/>
                                      </a:lnTo>
                                      <a:lnTo>
                                        <a:pt x="328333" y="21793"/>
                                      </a:lnTo>
                                      <a:lnTo>
                                        <a:pt x="319354" y="21793"/>
                                      </a:lnTo>
                                      <a:lnTo>
                                        <a:pt x="315556" y="22707"/>
                                      </a:lnTo>
                                      <a:lnTo>
                                        <a:pt x="308914" y="26327"/>
                                      </a:lnTo>
                                      <a:lnTo>
                                        <a:pt x="306235" y="28727"/>
                                      </a:lnTo>
                                      <a:lnTo>
                                        <a:pt x="304241" y="31699"/>
                                      </a:lnTo>
                                      <a:lnTo>
                                        <a:pt x="304241" y="23164"/>
                                      </a:lnTo>
                                      <a:lnTo>
                                        <a:pt x="294538" y="23164"/>
                                      </a:lnTo>
                                      <a:lnTo>
                                        <a:pt x="294538" y="84048"/>
                                      </a:lnTo>
                                      <a:lnTo>
                                        <a:pt x="305371" y="84048"/>
                                      </a:lnTo>
                                      <a:lnTo>
                                        <a:pt x="305371" y="46913"/>
                                      </a:lnTo>
                                      <a:lnTo>
                                        <a:pt x="305955" y="42672"/>
                                      </a:lnTo>
                                      <a:lnTo>
                                        <a:pt x="308279" y="36779"/>
                                      </a:lnTo>
                                      <a:lnTo>
                                        <a:pt x="310159" y="34556"/>
                                      </a:lnTo>
                                      <a:lnTo>
                                        <a:pt x="315328" y="31496"/>
                                      </a:lnTo>
                                      <a:lnTo>
                                        <a:pt x="318147" y="30721"/>
                                      </a:lnTo>
                                      <a:lnTo>
                                        <a:pt x="325208" y="30721"/>
                                      </a:lnTo>
                                      <a:lnTo>
                                        <a:pt x="328091" y="31877"/>
                                      </a:lnTo>
                                      <a:lnTo>
                                        <a:pt x="331622" y="36461"/>
                                      </a:lnTo>
                                      <a:lnTo>
                                        <a:pt x="332498" y="39903"/>
                                      </a:lnTo>
                                      <a:lnTo>
                                        <a:pt x="332498" y="84048"/>
                                      </a:lnTo>
                                      <a:lnTo>
                                        <a:pt x="343319" y="84048"/>
                                      </a:lnTo>
                                      <a:lnTo>
                                        <a:pt x="343319" y="42405"/>
                                      </a:lnTo>
                                      <a:lnTo>
                                        <a:pt x="344805" y="37846"/>
                                      </a:lnTo>
                                      <a:lnTo>
                                        <a:pt x="350748" y="32169"/>
                                      </a:lnTo>
                                      <a:lnTo>
                                        <a:pt x="354469" y="30721"/>
                                      </a:lnTo>
                                      <a:lnTo>
                                        <a:pt x="361454" y="30721"/>
                                      </a:lnTo>
                                      <a:lnTo>
                                        <a:pt x="370344" y="41579"/>
                                      </a:lnTo>
                                      <a:lnTo>
                                        <a:pt x="370344" y="84048"/>
                                      </a:lnTo>
                                      <a:lnTo>
                                        <a:pt x="381114" y="84048"/>
                                      </a:lnTo>
                                      <a:lnTo>
                                        <a:pt x="381114" y="35306"/>
                                      </a:lnTo>
                                      <a:close/>
                                    </a:path>
                                    <a:path w="587375" h="107950">
                                      <a:moveTo>
                                        <a:pt x="452450" y="84035"/>
                                      </a:moveTo>
                                      <a:lnTo>
                                        <a:pt x="449021" y="53492"/>
                                      </a:lnTo>
                                      <a:lnTo>
                                        <a:pt x="448919" y="38519"/>
                                      </a:lnTo>
                                      <a:lnTo>
                                        <a:pt x="448830" y="37020"/>
                                      </a:lnTo>
                                      <a:lnTo>
                                        <a:pt x="448475" y="35255"/>
                                      </a:lnTo>
                                      <a:lnTo>
                                        <a:pt x="447827" y="32435"/>
                                      </a:lnTo>
                                      <a:lnTo>
                                        <a:pt x="446811" y="30340"/>
                                      </a:lnTo>
                                      <a:lnTo>
                                        <a:pt x="446709" y="30099"/>
                                      </a:lnTo>
                                      <a:lnTo>
                                        <a:pt x="443496" y="26390"/>
                                      </a:lnTo>
                                      <a:lnTo>
                                        <a:pt x="440994" y="24841"/>
                                      </a:lnTo>
                                      <a:lnTo>
                                        <a:pt x="434187" y="22402"/>
                                      </a:lnTo>
                                      <a:lnTo>
                                        <a:pt x="429742" y="21793"/>
                                      </a:lnTo>
                                      <a:lnTo>
                                        <a:pt x="418795" y="21793"/>
                                      </a:lnTo>
                                      <a:lnTo>
                                        <a:pt x="395478" y="40538"/>
                                      </a:lnTo>
                                      <a:lnTo>
                                        <a:pt x="406069" y="41910"/>
                                      </a:lnTo>
                                      <a:lnTo>
                                        <a:pt x="407225" y="37604"/>
                                      </a:lnTo>
                                      <a:lnTo>
                                        <a:pt x="409016" y="34569"/>
                                      </a:lnTo>
                                      <a:lnTo>
                                        <a:pt x="413880" y="31191"/>
                                      </a:lnTo>
                                      <a:lnTo>
                                        <a:pt x="417639" y="30340"/>
                                      </a:lnTo>
                                      <a:lnTo>
                                        <a:pt x="428180" y="30340"/>
                                      </a:lnTo>
                                      <a:lnTo>
                                        <a:pt x="432295" y="31496"/>
                                      </a:lnTo>
                                      <a:lnTo>
                                        <a:pt x="437108" y="35547"/>
                                      </a:lnTo>
                                      <a:lnTo>
                                        <a:pt x="438124" y="38519"/>
                                      </a:lnTo>
                                      <a:lnTo>
                                        <a:pt x="438073" y="45415"/>
                                      </a:lnTo>
                                      <a:lnTo>
                                        <a:pt x="438073" y="53492"/>
                                      </a:lnTo>
                                      <a:lnTo>
                                        <a:pt x="422211" y="77355"/>
                                      </a:lnTo>
                                      <a:lnTo>
                                        <a:pt x="413829" y="77355"/>
                                      </a:lnTo>
                                      <a:lnTo>
                                        <a:pt x="410629" y="76441"/>
                                      </a:lnTo>
                                      <a:lnTo>
                                        <a:pt x="406260" y="72771"/>
                                      </a:lnTo>
                                      <a:lnTo>
                                        <a:pt x="405231" y="70612"/>
                                      </a:lnTo>
                                      <a:lnTo>
                                        <a:pt x="405168" y="65913"/>
                                      </a:lnTo>
                                      <a:lnTo>
                                        <a:pt x="405663" y="64287"/>
                                      </a:lnTo>
                                      <a:lnTo>
                                        <a:pt x="428244" y="56311"/>
                                      </a:lnTo>
                                      <a:lnTo>
                                        <a:pt x="434136" y="55029"/>
                                      </a:lnTo>
                                      <a:lnTo>
                                        <a:pt x="438073" y="53492"/>
                                      </a:lnTo>
                                      <a:lnTo>
                                        <a:pt x="438073" y="45415"/>
                                      </a:lnTo>
                                      <a:lnTo>
                                        <a:pt x="433946" y="46786"/>
                                      </a:lnTo>
                                      <a:lnTo>
                                        <a:pt x="427494" y="47980"/>
                                      </a:lnTo>
                                      <a:lnTo>
                                        <a:pt x="393611" y="65024"/>
                                      </a:lnTo>
                                      <a:lnTo>
                                        <a:pt x="393611" y="73075"/>
                                      </a:lnTo>
                                      <a:lnTo>
                                        <a:pt x="395503" y="77254"/>
                                      </a:lnTo>
                                      <a:lnTo>
                                        <a:pt x="403034" y="83781"/>
                                      </a:lnTo>
                                      <a:lnTo>
                                        <a:pt x="408432" y="85420"/>
                                      </a:lnTo>
                                      <a:lnTo>
                                        <a:pt x="419696" y="85420"/>
                                      </a:lnTo>
                                      <a:lnTo>
                                        <a:pt x="423684" y="84747"/>
                                      </a:lnTo>
                                      <a:lnTo>
                                        <a:pt x="431101" y="82080"/>
                                      </a:lnTo>
                                      <a:lnTo>
                                        <a:pt x="434962" y="79794"/>
                                      </a:lnTo>
                                      <a:lnTo>
                                        <a:pt x="437959" y="77355"/>
                                      </a:lnTo>
                                      <a:lnTo>
                                        <a:pt x="438975" y="76530"/>
                                      </a:lnTo>
                                      <a:lnTo>
                                        <a:pt x="439280" y="79286"/>
                                      </a:lnTo>
                                      <a:lnTo>
                                        <a:pt x="439394" y="79794"/>
                                      </a:lnTo>
                                      <a:lnTo>
                                        <a:pt x="440016" y="81902"/>
                                      </a:lnTo>
                                      <a:lnTo>
                                        <a:pt x="441147" y="84035"/>
                                      </a:lnTo>
                                      <a:lnTo>
                                        <a:pt x="452450" y="84035"/>
                                      </a:lnTo>
                                      <a:close/>
                                    </a:path>
                                    <a:path w="587375" h="107950">
                                      <a:moveTo>
                                        <a:pt x="518579" y="41821"/>
                                      </a:moveTo>
                                      <a:lnTo>
                                        <a:pt x="500583" y="21793"/>
                                      </a:lnTo>
                                      <a:lnTo>
                                        <a:pt x="487870" y="21793"/>
                                      </a:lnTo>
                                      <a:lnTo>
                                        <a:pt x="481101" y="25146"/>
                                      </a:lnTo>
                                      <a:lnTo>
                                        <a:pt x="476415" y="31813"/>
                                      </a:lnTo>
                                      <a:lnTo>
                                        <a:pt x="476415" y="23164"/>
                                      </a:lnTo>
                                      <a:lnTo>
                                        <a:pt x="466661" y="23164"/>
                                      </a:lnTo>
                                      <a:lnTo>
                                        <a:pt x="466661" y="84048"/>
                                      </a:lnTo>
                                      <a:lnTo>
                                        <a:pt x="477494" y="84048"/>
                                      </a:lnTo>
                                      <a:lnTo>
                                        <a:pt x="477494" y="43002"/>
                                      </a:lnTo>
                                      <a:lnTo>
                                        <a:pt x="479158" y="37706"/>
                                      </a:lnTo>
                                      <a:lnTo>
                                        <a:pt x="485863" y="32118"/>
                                      </a:lnTo>
                                      <a:lnTo>
                                        <a:pt x="489851" y="30721"/>
                                      </a:lnTo>
                                      <a:lnTo>
                                        <a:pt x="497344" y="30721"/>
                                      </a:lnTo>
                                      <a:lnTo>
                                        <a:pt x="507746" y="42811"/>
                                      </a:lnTo>
                                      <a:lnTo>
                                        <a:pt x="507746" y="84048"/>
                                      </a:lnTo>
                                      <a:lnTo>
                                        <a:pt x="518579" y="84048"/>
                                      </a:lnTo>
                                      <a:lnTo>
                                        <a:pt x="518579" y="41821"/>
                                      </a:lnTo>
                                      <a:close/>
                                    </a:path>
                                    <a:path w="587375" h="107950">
                                      <a:moveTo>
                                        <a:pt x="586917" y="0"/>
                                      </a:moveTo>
                                      <a:lnTo>
                                        <a:pt x="577037" y="0"/>
                                      </a:lnTo>
                                      <a:lnTo>
                                        <a:pt x="577037" y="46189"/>
                                      </a:lnTo>
                                      <a:lnTo>
                                        <a:pt x="577037" y="62090"/>
                                      </a:lnTo>
                                      <a:lnTo>
                                        <a:pt x="575398" y="67716"/>
                                      </a:lnTo>
                                      <a:lnTo>
                                        <a:pt x="568782" y="75095"/>
                                      </a:lnTo>
                                      <a:lnTo>
                                        <a:pt x="564743" y="76936"/>
                                      </a:lnTo>
                                      <a:lnTo>
                                        <a:pt x="555332" y="76936"/>
                                      </a:lnTo>
                                      <a:lnTo>
                                        <a:pt x="551268" y="75006"/>
                                      </a:lnTo>
                                      <a:lnTo>
                                        <a:pt x="544360" y="67284"/>
                                      </a:lnTo>
                                      <a:lnTo>
                                        <a:pt x="542645" y="61455"/>
                                      </a:lnTo>
                                      <a:lnTo>
                                        <a:pt x="542645" y="45605"/>
                                      </a:lnTo>
                                      <a:lnTo>
                                        <a:pt x="544258" y="39687"/>
                                      </a:lnTo>
                                      <a:lnTo>
                                        <a:pt x="550710" y="32207"/>
                                      </a:lnTo>
                                      <a:lnTo>
                                        <a:pt x="554723" y="30340"/>
                                      </a:lnTo>
                                      <a:lnTo>
                                        <a:pt x="564476" y="30340"/>
                                      </a:lnTo>
                                      <a:lnTo>
                                        <a:pt x="568642" y="32296"/>
                                      </a:lnTo>
                                      <a:lnTo>
                                        <a:pt x="575360" y="40068"/>
                                      </a:lnTo>
                                      <a:lnTo>
                                        <a:pt x="577037" y="46189"/>
                                      </a:lnTo>
                                      <a:lnTo>
                                        <a:pt x="577037" y="0"/>
                                      </a:lnTo>
                                      <a:lnTo>
                                        <a:pt x="576148" y="0"/>
                                      </a:lnTo>
                                      <a:lnTo>
                                        <a:pt x="576148" y="30162"/>
                                      </a:lnTo>
                                      <a:lnTo>
                                        <a:pt x="574255" y="27673"/>
                                      </a:lnTo>
                                      <a:lnTo>
                                        <a:pt x="571817" y="25654"/>
                                      </a:lnTo>
                                      <a:lnTo>
                                        <a:pt x="565785" y="22580"/>
                                      </a:lnTo>
                                      <a:lnTo>
                                        <a:pt x="562368" y="21793"/>
                                      </a:lnTo>
                                      <a:lnTo>
                                        <a:pt x="553262" y="21793"/>
                                      </a:lnTo>
                                      <a:lnTo>
                                        <a:pt x="531507" y="47586"/>
                                      </a:lnTo>
                                      <a:lnTo>
                                        <a:pt x="531507" y="59893"/>
                                      </a:lnTo>
                                      <a:lnTo>
                                        <a:pt x="553897" y="85420"/>
                                      </a:lnTo>
                                      <a:lnTo>
                                        <a:pt x="566851" y="85420"/>
                                      </a:lnTo>
                                      <a:lnTo>
                                        <a:pt x="572820" y="82397"/>
                                      </a:lnTo>
                                      <a:lnTo>
                                        <a:pt x="576478" y="76936"/>
                                      </a:lnTo>
                                      <a:lnTo>
                                        <a:pt x="576872" y="76377"/>
                                      </a:lnTo>
                                      <a:lnTo>
                                        <a:pt x="576872" y="84048"/>
                                      </a:lnTo>
                                      <a:lnTo>
                                        <a:pt x="586917" y="84048"/>
                                      </a:lnTo>
                                      <a:lnTo>
                                        <a:pt x="586917" y="76377"/>
                                      </a:lnTo>
                                      <a:lnTo>
                                        <a:pt x="586917" y="30340"/>
                                      </a:lnTo>
                                      <a:lnTo>
                                        <a:pt x="586917" y="30162"/>
                                      </a:lnTo>
                                      <a:lnTo>
                                        <a:pt x="586917" y="0"/>
                                      </a:lnTo>
                                      <a:close/>
                                    </a:path>
                                  </a:pathLst>
                                </a:custGeom>
                                <a:solidFill>
                                  <a:srgbClr val="161616"/>
                                </a:solidFill>
                              </wps:spPr>
                              <wps:bodyPr wrap="square" lIns="0" tIns="0" rIns="0" bIns="0" rtlCol="0">
                                <a:prstTxWarp prst="textNoShape">
                                  <a:avLst/>
                                </a:prstTxWarp>
                                <a:noAutofit/>
                              </wps:bodyPr>
                            </wps:wsp>
                          </wpg:wgp>
                        </a:graphicData>
                      </a:graphic>
                    </wp:inline>
                  </w:drawing>
                </mc:Choice>
                <mc:Fallback>
                  <w:pict>
                    <v:group style="width:46.25pt;height:8.5pt;mso-position-horizontal-relative:char;mso-position-vertical-relative:line" id="docshapegroup459" coordorigin="0,0" coordsize="925,170">
                      <v:shape style="position:absolute;left:0;top:0;width:925;height:170" id="docshape460" coordorigin="0,0" coordsize="925,170" path="m122,132l98,96,93,89,88,83,83,79,80,77,77,74,75,74,72,72,85,70,95,66,103,58,108,53,111,45,111,29,109,22,104,15,101,10,96,6,92,4,92,30,92,40,91,44,86,52,82,54,73,58,66,58,18,58,18,15,73,15,80,17,90,25,92,30,92,4,83,1,74,0,0,0,0,132,18,132,18,74,44,74,48,74,50,74,53,75,56,76,61,79,64,82,71,91,76,97,81,105,99,132,122,132xm225,68l221,56,213,48,207,42,207,75,151,75,151,67,154,60,165,50,172,48,188,48,195,51,204,61,206,67,207,75,207,42,204,39,193,34,165,34,154,39,137,57,132,69,132,101,137,113,154,130,166,135,192,135,202,132,216,121,217,121,222,113,225,104,207,101,204,108,201,113,192,120,187,121,172,121,165,118,154,107,151,99,150,89,225,89,225,75,225,68xm334,75l332,66,329,58,325,51,322,47,320,45,316,42,316,71,316,96,314,106,303,118,296,121,281,121,275,118,264,106,262,97,262,73,265,63,276,50,278,49,282,47,297,47,303,50,314,62,316,71,316,42,307,36,300,34,284,34,279,36,270,40,266,44,262,49,262,36,246,36,246,169,263,169,263,122,266,126,270,129,279,133,284,135,298,135,305,132,319,124,321,122,322,121,324,118,332,102,334,93,334,75xm409,40l403,36,397,34,388,34,384,35,377,40,374,44,370,51,370,36,354,36,354,132,371,132,371,75,372,69,376,59,378,56,384,52,387,51,395,51,399,52,403,55,409,40xm436,36l419,36,419,132,436,132,436,36xm436,0l419,0,419,19,436,19,436,0xm600,56l597,47,587,37,579,34,556,34,546,40,538,51,536,46,533,42,523,36,517,34,503,34,497,36,486,41,482,45,479,50,479,36,464,36,464,132,481,132,481,74,482,67,485,58,488,54,497,50,501,48,512,48,517,50,522,57,524,63,524,132,541,132,541,67,543,60,552,51,558,48,569,48,573,49,578,53,580,55,583,61,583,65,583,132,600,132,600,56xm713,132l710,129,709,125,708,121,707,117,707,111,707,84,707,61,707,58,706,56,705,51,704,48,703,47,698,42,694,39,684,35,677,34,660,34,652,35,639,40,634,43,627,52,624,57,623,64,639,66,641,59,644,54,652,49,658,48,674,48,681,50,688,56,690,61,690,72,690,84,690,98,689,103,687,106,685,111,681,115,671,120,665,122,652,122,647,120,640,115,638,111,638,104,639,101,642,97,644,95,650,92,655,91,674,89,684,87,690,84,690,72,683,74,673,76,653,78,648,79,644,80,640,81,636,83,628,87,625,90,621,98,620,102,620,115,623,122,635,132,643,135,661,135,667,133,679,129,685,126,690,122,691,121,692,125,692,126,693,129,695,132,713,132xm817,66l816,61,815,53,813,49,808,42,804,40,794,35,788,34,768,34,758,40,750,50,750,36,735,36,735,132,752,132,752,68,755,59,765,51,771,48,783,48,787,49,794,53,796,56,799,62,800,67,800,132,817,132,817,66xm924,0l909,0,909,73,909,98,906,107,896,118,889,121,875,121,868,118,857,106,855,97,855,72,857,62,867,51,874,48,889,48,896,51,906,63,909,73,909,0,907,0,907,47,904,44,901,40,891,36,886,34,871,34,864,36,850,45,845,51,839,66,837,75,837,94,839,103,846,118,851,124,865,132,872,135,893,135,902,130,908,121,908,120,908,132,924,132,924,120,924,48,924,47,924,0xe" filled="true" fillcolor="#161616" stroked="false">
                        <v:path arrowok="t"/>
                        <v:fill type="solid"/>
                      </v:shape>
                    </v:group>
                  </w:pict>
                </mc:Fallback>
              </mc:AlternateContent>
            </w:r>
            <w:r>
              <w:rPr>
                <w:position w:val="-2"/>
                <w:sz w:val="16"/>
              </w:rPr>
            </w:r>
          </w:p>
        </w:tc>
        <w:tc>
          <w:tcPr>
            <w:tcW w:w="1320" w:type="dxa"/>
          </w:tcPr>
          <w:p>
            <w:pPr>
              <w:pStyle w:val="TableParagraph"/>
              <w:rPr>
                <w:sz w:val="20"/>
              </w:rPr>
            </w:pPr>
          </w:p>
          <w:p>
            <w:pPr>
              <w:pStyle w:val="TableParagraph"/>
              <w:rPr>
                <w:sz w:val="20"/>
              </w:rPr>
            </w:pPr>
          </w:p>
          <w:p>
            <w:pPr>
              <w:pStyle w:val="TableParagraph"/>
              <w:spacing w:before="125"/>
              <w:rPr>
                <w:sz w:val="20"/>
              </w:rPr>
            </w:pPr>
          </w:p>
          <w:p>
            <w:pPr>
              <w:pStyle w:val="TableParagraph"/>
              <w:spacing w:line="171" w:lineRule="exact"/>
              <w:ind w:left="172"/>
              <w:rPr>
                <w:sz w:val="17"/>
              </w:rPr>
            </w:pPr>
            <w:r>
              <w:rPr>
                <w:position w:val="-2"/>
                <w:sz w:val="17"/>
              </w:rPr>
              <w:drawing>
                <wp:inline distT="0" distB="0" distL="0" distR="0">
                  <wp:extent cx="605093" cy="108966"/>
                  <wp:effectExtent l="0" t="0" r="0" b="0"/>
                  <wp:docPr id="617" name="Image 617"/>
                  <wp:cNvGraphicFramePr>
                    <a:graphicFrameLocks/>
                  </wp:cNvGraphicFramePr>
                  <a:graphic>
                    <a:graphicData uri="http://schemas.openxmlformats.org/drawingml/2006/picture">
                      <pic:pic>
                        <pic:nvPicPr>
                          <pic:cNvPr id="617" name="Image 617"/>
                          <pic:cNvPicPr/>
                        </pic:nvPicPr>
                        <pic:blipFill>
                          <a:blip r:embed="rId219" cstate="print"/>
                          <a:stretch>
                            <a:fillRect/>
                          </a:stretch>
                        </pic:blipFill>
                        <pic:spPr>
                          <a:xfrm>
                            <a:off x="0" y="0"/>
                            <a:ext cx="605093" cy="108966"/>
                          </a:xfrm>
                          <a:prstGeom prst="rect">
                            <a:avLst/>
                          </a:prstGeom>
                        </pic:spPr>
                      </pic:pic>
                    </a:graphicData>
                  </a:graphic>
                </wp:inline>
              </w:drawing>
            </w:r>
            <w:r>
              <w:rPr>
                <w:position w:val="-2"/>
                <w:sz w:val="17"/>
              </w:rPr>
            </w:r>
          </w:p>
        </w:tc>
        <w:tc>
          <w:tcPr>
            <w:tcW w:w="1055" w:type="dxa"/>
          </w:tcPr>
          <w:p>
            <w:pPr>
              <w:pStyle w:val="TableParagraph"/>
              <w:rPr>
                <w:sz w:val="20"/>
              </w:rPr>
            </w:pPr>
          </w:p>
          <w:p>
            <w:pPr>
              <w:pStyle w:val="TableParagraph"/>
              <w:rPr>
                <w:sz w:val="20"/>
              </w:rPr>
            </w:pPr>
          </w:p>
          <w:p>
            <w:pPr>
              <w:pStyle w:val="TableParagraph"/>
              <w:spacing w:before="114"/>
              <w:rPr>
                <w:sz w:val="20"/>
              </w:rPr>
            </w:pPr>
          </w:p>
          <w:p>
            <w:pPr>
              <w:pStyle w:val="TableParagraph"/>
              <w:spacing w:line="135" w:lineRule="exact"/>
              <w:ind w:left="134"/>
              <w:rPr>
                <w:sz w:val="13"/>
              </w:rPr>
            </w:pPr>
            <w:r>
              <w:rPr>
                <w:position w:val="-2"/>
                <w:sz w:val="13"/>
              </w:rPr>
              <w:drawing>
                <wp:inline distT="0" distB="0" distL="0" distR="0">
                  <wp:extent cx="490516" cy="85725"/>
                  <wp:effectExtent l="0" t="0" r="0" b="0"/>
                  <wp:docPr id="618" name="Image 618"/>
                  <wp:cNvGraphicFramePr>
                    <a:graphicFrameLocks/>
                  </wp:cNvGraphicFramePr>
                  <a:graphic>
                    <a:graphicData uri="http://schemas.openxmlformats.org/drawingml/2006/picture">
                      <pic:pic>
                        <pic:nvPicPr>
                          <pic:cNvPr id="618" name="Image 618"/>
                          <pic:cNvPicPr/>
                        </pic:nvPicPr>
                        <pic:blipFill>
                          <a:blip r:embed="rId220" cstate="print"/>
                          <a:stretch>
                            <a:fillRect/>
                          </a:stretch>
                        </pic:blipFill>
                        <pic:spPr>
                          <a:xfrm>
                            <a:off x="0" y="0"/>
                            <a:ext cx="490516" cy="85725"/>
                          </a:xfrm>
                          <a:prstGeom prst="rect">
                            <a:avLst/>
                          </a:prstGeom>
                        </pic:spPr>
                      </pic:pic>
                    </a:graphicData>
                  </a:graphic>
                </wp:inline>
              </w:drawing>
            </w:r>
            <w:r>
              <w:rPr>
                <w:position w:val="-2"/>
                <w:sz w:val="13"/>
              </w:rPr>
            </w:r>
          </w:p>
        </w:tc>
      </w:tr>
      <w:tr>
        <w:trPr>
          <w:trHeight w:val="1363" w:hRule="atLeast"/>
        </w:trPr>
        <w:tc>
          <w:tcPr>
            <w:tcW w:w="2003" w:type="dxa"/>
          </w:tcPr>
          <w:p>
            <w:pPr>
              <w:pStyle w:val="TableParagraph"/>
              <w:rPr>
                <w:rFonts w:ascii="Times New Roman"/>
                <w:sz w:val="16"/>
              </w:rPr>
            </w:pPr>
          </w:p>
        </w:tc>
        <w:tc>
          <w:tcPr>
            <w:tcW w:w="1187" w:type="dxa"/>
          </w:tcPr>
          <w:p>
            <w:pPr>
              <w:pStyle w:val="TableParagraph"/>
              <w:rPr>
                <w:sz w:val="20"/>
              </w:rPr>
            </w:pPr>
          </w:p>
          <w:p>
            <w:pPr>
              <w:pStyle w:val="TableParagraph"/>
              <w:spacing w:before="153" w:after="1"/>
              <w:rPr>
                <w:sz w:val="20"/>
              </w:rPr>
            </w:pPr>
          </w:p>
          <w:p>
            <w:pPr>
              <w:pStyle w:val="TableParagraph"/>
              <w:spacing w:line="169" w:lineRule="exact"/>
              <w:ind w:left="130"/>
              <w:rPr>
                <w:sz w:val="16"/>
              </w:rPr>
            </w:pPr>
            <w:r>
              <w:rPr>
                <w:position w:val="-2"/>
                <w:sz w:val="16"/>
              </w:rPr>
              <mc:AlternateContent>
                <mc:Choice Requires="wps">
                  <w:drawing>
                    <wp:inline distT="0" distB="0" distL="0" distR="0">
                      <wp:extent cx="587375" cy="107950"/>
                      <wp:effectExtent l="0" t="0" r="0" b="0"/>
                      <wp:docPr id="619" name="Group 619"/>
                      <wp:cNvGraphicFramePr>
                        <a:graphicFrameLocks/>
                      </wp:cNvGraphicFramePr>
                      <a:graphic>
                        <a:graphicData uri="http://schemas.microsoft.com/office/word/2010/wordprocessingGroup">
                          <wpg:wgp>
                            <wpg:cNvPr id="619" name="Group 619"/>
                            <wpg:cNvGrpSpPr/>
                            <wpg:grpSpPr>
                              <a:xfrm>
                                <a:off x="0" y="0"/>
                                <a:ext cx="587375" cy="107950"/>
                                <a:chExt cx="587375" cy="107950"/>
                              </a:xfrm>
                            </wpg:grpSpPr>
                            <wps:wsp>
                              <wps:cNvPr id="620" name="Graphic 620"/>
                              <wps:cNvSpPr/>
                              <wps:spPr>
                                <a:xfrm>
                                  <a:off x="0" y="0"/>
                                  <a:ext cx="587375" cy="107950"/>
                                </a:xfrm>
                                <a:custGeom>
                                  <a:avLst/>
                                  <a:gdLst/>
                                  <a:ahLst/>
                                  <a:cxnLst/>
                                  <a:rect l="l" t="t" r="r" b="b"/>
                                  <a:pathLst>
                                    <a:path w="587375" h="107950">
                                      <a:moveTo>
                                        <a:pt x="77724" y="84048"/>
                                      </a:moveTo>
                                      <a:lnTo>
                                        <a:pt x="52692" y="49987"/>
                                      </a:lnTo>
                                      <a:lnTo>
                                        <a:pt x="47637" y="46723"/>
                                      </a:lnTo>
                                      <a:lnTo>
                                        <a:pt x="45656" y="45808"/>
                                      </a:lnTo>
                                      <a:lnTo>
                                        <a:pt x="54127" y="44704"/>
                                      </a:lnTo>
                                      <a:lnTo>
                                        <a:pt x="60375" y="42100"/>
                                      </a:lnTo>
                                      <a:lnTo>
                                        <a:pt x="65328" y="37096"/>
                                      </a:lnTo>
                                      <a:lnTo>
                                        <a:pt x="68478" y="33921"/>
                                      </a:lnTo>
                                      <a:lnTo>
                                        <a:pt x="70497" y="28892"/>
                                      </a:lnTo>
                                      <a:lnTo>
                                        <a:pt x="70497" y="18313"/>
                                      </a:lnTo>
                                      <a:lnTo>
                                        <a:pt x="69278" y="14084"/>
                                      </a:lnTo>
                                      <a:lnTo>
                                        <a:pt x="66205" y="9296"/>
                                      </a:lnTo>
                                      <a:lnTo>
                                        <a:pt x="64389" y="6451"/>
                                      </a:lnTo>
                                      <a:lnTo>
                                        <a:pt x="61112" y="3771"/>
                                      </a:lnTo>
                                      <a:lnTo>
                                        <a:pt x="58470" y="2806"/>
                                      </a:lnTo>
                                      <a:lnTo>
                                        <a:pt x="58470" y="18961"/>
                                      </a:lnTo>
                                      <a:lnTo>
                                        <a:pt x="58470" y="25641"/>
                                      </a:lnTo>
                                      <a:lnTo>
                                        <a:pt x="42087" y="37096"/>
                                      </a:lnTo>
                                      <a:lnTo>
                                        <a:pt x="11671" y="37096"/>
                                      </a:lnTo>
                                      <a:lnTo>
                                        <a:pt x="11671" y="9296"/>
                                      </a:lnTo>
                                      <a:lnTo>
                                        <a:pt x="46126" y="9296"/>
                                      </a:lnTo>
                                      <a:lnTo>
                                        <a:pt x="50888" y="10566"/>
                                      </a:lnTo>
                                      <a:lnTo>
                                        <a:pt x="56959" y="15697"/>
                                      </a:lnTo>
                                      <a:lnTo>
                                        <a:pt x="58470" y="18961"/>
                                      </a:lnTo>
                                      <a:lnTo>
                                        <a:pt x="58470" y="2806"/>
                                      </a:lnTo>
                                      <a:lnTo>
                                        <a:pt x="52933" y="762"/>
                                      </a:lnTo>
                                      <a:lnTo>
                                        <a:pt x="46951" y="0"/>
                                      </a:lnTo>
                                      <a:lnTo>
                                        <a:pt x="0" y="0"/>
                                      </a:lnTo>
                                      <a:lnTo>
                                        <a:pt x="0" y="84048"/>
                                      </a:lnTo>
                                      <a:lnTo>
                                        <a:pt x="11671" y="84048"/>
                                      </a:lnTo>
                                      <a:lnTo>
                                        <a:pt x="11671" y="46723"/>
                                      </a:lnTo>
                                      <a:lnTo>
                                        <a:pt x="28206" y="46723"/>
                                      </a:lnTo>
                                      <a:lnTo>
                                        <a:pt x="63042" y="84048"/>
                                      </a:lnTo>
                                      <a:lnTo>
                                        <a:pt x="77724" y="84048"/>
                                      </a:lnTo>
                                      <a:close/>
                                    </a:path>
                                    <a:path w="587375" h="107950">
                                      <a:moveTo>
                                        <a:pt x="142938" y="43434"/>
                                      </a:moveTo>
                                      <a:lnTo>
                                        <a:pt x="140220" y="35648"/>
                                      </a:lnTo>
                                      <a:lnTo>
                                        <a:pt x="134962" y="30276"/>
                                      </a:lnTo>
                                      <a:lnTo>
                                        <a:pt x="131508" y="26746"/>
                                      </a:lnTo>
                                      <a:lnTo>
                                        <a:pt x="131508" y="47752"/>
                                      </a:lnTo>
                                      <a:lnTo>
                                        <a:pt x="95821" y="47752"/>
                                      </a:lnTo>
                                      <a:lnTo>
                                        <a:pt x="131508" y="47752"/>
                                      </a:lnTo>
                                      <a:lnTo>
                                        <a:pt x="131508" y="26746"/>
                                      </a:lnTo>
                                      <a:lnTo>
                                        <a:pt x="129387" y="24561"/>
                                      </a:lnTo>
                                      <a:lnTo>
                                        <a:pt x="122415" y="21793"/>
                                      </a:lnTo>
                                      <a:lnTo>
                                        <a:pt x="105054" y="21793"/>
                                      </a:lnTo>
                                      <a:lnTo>
                                        <a:pt x="97878" y="24612"/>
                                      </a:lnTo>
                                      <a:lnTo>
                                        <a:pt x="86804" y="35928"/>
                                      </a:lnTo>
                                      <a:lnTo>
                                        <a:pt x="84048" y="43878"/>
                                      </a:lnTo>
                                      <a:lnTo>
                                        <a:pt x="84048" y="64020"/>
                                      </a:lnTo>
                                      <a:lnTo>
                                        <a:pt x="86779" y="71716"/>
                                      </a:lnTo>
                                      <a:lnTo>
                                        <a:pt x="97726" y="82689"/>
                                      </a:lnTo>
                                      <a:lnTo>
                                        <a:pt x="105143" y="85420"/>
                                      </a:lnTo>
                                      <a:lnTo>
                                        <a:pt x="121894" y="85420"/>
                                      </a:lnTo>
                                      <a:lnTo>
                                        <a:pt x="127990" y="83705"/>
                                      </a:lnTo>
                                      <a:lnTo>
                                        <a:pt x="137375" y="76936"/>
                                      </a:lnTo>
                                      <a:lnTo>
                                        <a:pt x="137541" y="76822"/>
                                      </a:lnTo>
                                      <a:lnTo>
                                        <a:pt x="140804" y="71983"/>
                                      </a:lnTo>
                                      <a:lnTo>
                                        <a:pt x="142570" y="65760"/>
                                      </a:lnTo>
                                      <a:lnTo>
                                        <a:pt x="131381" y="64439"/>
                                      </a:lnTo>
                                      <a:lnTo>
                                        <a:pt x="129743" y="68795"/>
                                      </a:lnTo>
                                      <a:lnTo>
                                        <a:pt x="127482" y="71983"/>
                                      </a:lnTo>
                                      <a:lnTo>
                                        <a:pt x="121894" y="75946"/>
                                      </a:lnTo>
                                      <a:lnTo>
                                        <a:pt x="118516" y="76936"/>
                                      </a:lnTo>
                                      <a:lnTo>
                                        <a:pt x="109207" y="76936"/>
                                      </a:lnTo>
                                      <a:lnTo>
                                        <a:pt x="104762" y="75158"/>
                                      </a:lnTo>
                                      <a:lnTo>
                                        <a:pt x="97612" y="68046"/>
                                      </a:lnTo>
                                      <a:lnTo>
                                        <a:pt x="95631" y="62928"/>
                                      </a:lnTo>
                                      <a:lnTo>
                                        <a:pt x="95224" y="56248"/>
                                      </a:lnTo>
                                      <a:lnTo>
                                        <a:pt x="142862" y="56248"/>
                                      </a:lnTo>
                                      <a:lnTo>
                                        <a:pt x="142938" y="47752"/>
                                      </a:lnTo>
                                      <a:lnTo>
                                        <a:pt x="142938" y="43434"/>
                                      </a:lnTo>
                                      <a:close/>
                                    </a:path>
                                    <a:path w="587375" h="107950">
                                      <a:moveTo>
                                        <a:pt x="211874" y="47332"/>
                                      </a:moveTo>
                                      <a:lnTo>
                                        <a:pt x="210807" y="41998"/>
                                      </a:lnTo>
                                      <a:lnTo>
                                        <a:pt x="206552" y="32258"/>
                                      </a:lnTo>
                                      <a:lnTo>
                                        <a:pt x="204558" y="29870"/>
                                      </a:lnTo>
                                      <a:lnTo>
                                        <a:pt x="203403" y="28473"/>
                                      </a:lnTo>
                                      <a:lnTo>
                                        <a:pt x="200799" y="26809"/>
                                      </a:lnTo>
                                      <a:lnTo>
                                        <a:pt x="200799" y="45339"/>
                                      </a:lnTo>
                                      <a:lnTo>
                                        <a:pt x="200799" y="61239"/>
                                      </a:lnTo>
                                      <a:lnTo>
                                        <a:pt x="199085" y="67246"/>
                                      </a:lnTo>
                                      <a:lnTo>
                                        <a:pt x="192227" y="75006"/>
                                      </a:lnTo>
                                      <a:lnTo>
                                        <a:pt x="188112" y="76936"/>
                                      </a:lnTo>
                                      <a:lnTo>
                                        <a:pt x="178562" y="76936"/>
                                      </a:lnTo>
                                      <a:lnTo>
                                        <a:pt x="174523" y="75057"/>
                                      </a:lnTo>
                                      <a:lnTo>
                                        <a:pt x="167881" y="67576"/>
                                      </a:lnTo>
                                      <a:lnTo>
                                        <a:pt x="166204" y="61785"/>
                                      </a:lnTo>
                                      <a:lnTo>
                                        <a:pt x="166204" y="46126"/>
                                      </a:lnTo>
                                      <a:lnTo>
                                        <a:pt x="167982" y="40144"/>
                                      </a:lnTo>
                                      <a:lnTo>
                                        <a:pt x="175094" y="31927"/>
                                      </a:lnTo>
                                      <a:lnTo>
                                        <a:pt x="176771" y="31076"/>
                                      </a:lnTo>
                                      <a:lnTo>
                                        <a:pt x="179158" y="29870"/>
                                      </a:lnTo>
                                      <a:lnTo>
                                        <a:pt x="188429" y="29870"/>
                                      </a:lnTo>
                                      <a:lnTo>
                                        <a:pt x="192430" y="31800"/>
                                      </a:lnTo>
                                      <a:lnTo>
                                        <a:pt x="199123" y="39522"/>
                                      </a:lnTo>
                                      <a:lnTo>
                                        <a:pt x="200799" y="45339"/>
                                      </a:lnTo>
                                      <a:lnTo>
                                        <a:pt x="200799" y="26809"/>
                                      </a:lnTo>
                                      <a:lnTo>
                                        <a:pt x="195059" y="23126"/>
                                      </a:lnTo>
                                      <a:lnTo>
                                        <a:pt x="190258" y="21793"/>
                                      </a:lnTo>
                                      <a:lnTo>
                                        <a:pt x="180619" y="21793"/>
                                      </a:lnTo>
                                      <a:lnTo>
                                        <a:pt x="177076" y="22567"/>
                                      </a:lnTo>
                                      <a:lnTo>
                                        <a:pt x="171221" y="25654"/>
                                      </a:lnTo>
                                      <a:lnTo>
                                        <a:pt x="168605" y="27978"/>
                                      </a:lnTo>
                                      <a:lnTo>
                                        <a:pt x="166268" y="31076"/>
                                      </a:lnTo>
                                      <a:lnTo>
                                        <a:pt x="166268" y="23164"/>
                                      </a:lnTo>
                                      <a:lnTo>
                                        <a:pt x="156400" y="23164"/>
                                      </a:lnTo>
                                      <a:lnTo>
                                        <a:pt x="156400" y="107378"/>
                                      </a:lnTo>
                                      <a:lnTo>
                                        <a:pt x="167233" y="107378"/>
                                      </a:lnTo>
                                      <a:lnTo>
                                        <a:pt x="167233" y="77749"/>
                                      </a:lnTo>
                                      <a:lnTo>
                                        <a:pt x="169075" y="79959"/>
                                      </a:lnTo>
                                      <a:lnTo>
                                        <a:pt x="171437" y="81800"/>
                                      </a:lnTo>
                                      <a:lnTo>
                                        <a:pt x="177165" y="84709"/>
                                      </a:lnTo>
                                      <a:lnTo>
                                        <a:pt x="180403" y="85420"/>
                                      </a:lnTo>
                                      <a:lnTo>
                                        <a:pt x="188950" y="85420"/>
                                      </a:lnTo>
                                      <a:lnTo>
                                        <a:pt x="193649" y="84086"/>
                                      </a:lnTo>
                                      <a:lnTo>
                                        <a:pt x="202603" y="78778"/>
                                      </a:lnTo>
                                      <a:lnTo>
                                        <a:pt x="203517" y="77749"/>
                                      </a:lnTo>
                                      <a:lnTo>
                                        <a:pt x="204241" y="76936"/>
                                      </a:lnTo>
                                      <a:lnTo>
                                        <a:pt x="206006" y="74968"/>
                                      </a:lnTo>
                                      <a:lnTo>
                                        <a:pt x="210693" y="64985"/>
                                      </a:lnTo>
                                      <a:lnTo>
                                        <a:pt x="211874" y="59385"/>
                                      </a:lnTo>
                                      <a:lnTo>
                                        <a:pt x="211874" y="47332"/>
                                      </a:lnTo>
                                      <a:close/>
                                    </a:path>
                                    <a:path w="587375" h="107950">
                                      <a:moveTo>
                                        <a:pt x="259753" y="25107"/>
                                      </a:moveTo>
                                      <a:lnTo>
                                        <a:pt x="255993" y="22898"/>
                                      </a:lnTo>
                                      <a:lnTo>
                                        <a:pt x="252272" y="21780"/>
                                      </a:lnTo>
                                      <a:lnTo>
                                        <a:pt x="246100" y="21780"/>
                                      </a:lnTo>
                                      <a:lnTo>
                                        <a:pt x="243789" y="22479"/>
                                      </a:lnTo>
                                      <a:lnTo>
                                        <a:pt x="239572" y="25234"/>
                                      </a:lnTo>
                                      <a:lnTo>
                                        <a:pt x="237286" y="28079"/>
                                      </a:lnTo>
                                      <a:lnTo>
                                        <a:pt x="234797" y="32397"/>
                                      </a:lnTo>
                                      <a:lnTo>
                                        <a:pt x="234797" y="23164"/>
                                      </a:lnTo>
                                      <a:lnTo>
                                        <a:pt x="225044" y="23164"/>
                                      </a:lnTo>
                                      <a:lnTo>
                                        <a:pt x="225044" y="84048"/>
                                      </a:lnTo>
                                      <a:lnTo>
                                        <a:pt x="235877" y="84048"/>
                                      </a:lnTo>
                                      <a:lnTo>
                                        <a:pt x="235877" y="47815"/>
                                      </a:lnTo>
                                      <a:lnTo>
                                        <a:pt x="236486" y="43802"/>
                                      </a:lnTo>
                                      <a:lnTo>
                                        <a:pt x="238480" y="37731"/>
                                      </a:lnTo>
                                      <a:lnTo>
                                        <a:pt x="239839" y="35839"/>
                                      </a:lnTo>
                                      <a:lnTo>
                                        <a:pt x="243598" y="33134"/>
                                      </a:lnTo>
                                      <a:lnTo>
                                        <a:pt x="245719" y="32461"/>
                                      </a:lnTo>
                                      <a:lnTo>
                                        <a:pt x="250736" y="32461"/>
                                      </a:lnTo>
                                      <a:lnTo>
                                        <a:pt x="253377" y="33197"/>
                                      </a:lnTo>
                                      <a:lnTo>
                                        <a:pt x="256032" y="34683"/>
                                      </a:lnTo>
                                      <a:lnTo>
                                        <a:pt x="259753" y="25107"/>
                                      </a:lnTo>
                                      <a:close/>
                                    </a:path>
                                    <a:path w="587375" h="107950">
                                      <a:moveTo>
                                        <a:pt x="277075" y="23164"/>
                                      </a:moveTo>
                                      <a:lnTo>
                                        <a:pt x="266255" y="23164"/>
                                      </a:lnTo>
                                      <a:lnTo>
                                        <a:pt x="266255" y="84035"/>
                                      </a:lnTo>
                                      <a:lnTo>
                                        <a:pt x="277075" y="84035"/>
                                      </a:lnTo>
                                      <a:lnTo>
                                        <a:pt x="277075" y="23164"/>
                                      </a:lnTo>
                                      <a:close/>
                                    </a:path>
                                    <a:path w="587375" h="107950">
                                      <a:moveTo>
                                        <a:pt x="277075" y="12"/>
                                      </a:moveTo>
                                      <a:lnTo>
                                        <a:pt x="266255" y="12"/>
                                      </a:lnTo>
                                      <a:lnTo>
                                        <a:pt x="266255" y="11887"/>
                                      </a:lnTo>
                                      <a:lnTo>
                                        <a:pt x="277075" y="11887"/>
                                      </a:lnTo>
                                      <a:lnTo>
                                        <a:pt x="277075" y="12"/>
                                      </a:lnTo>
                                      <a:close/>
                                    </a:path>
                                    <a:path w="587375" h="107950">
                                      <a:moveTo>
                                        <a:pt x="381114" y="35306"/>
                                      </a:moveTo>
                                      <a:lnTo>
                                        <a:pt x="379412" y="30149"/>
                                      </a:lnTo>
                                      <a:lnTo>
                                        <a:pt x="372579" y="23469"/>
                                      </a:lnTo>
                                      <a:lnTo>
                                        <a:pt x="367715" y="21780"/>
                                      </a:lnTo>
                                      <a:lnTo>
                                        <a:pt x="353275" y="21780"/>
                                      </a:lnTo>
                                      <a:lnTo>
                                        <a:pt x="346697" y="25336"/>
                                      </a:lnTo>
                                      <a:lnTo>
                                        <a:pt x="341642" y="32461"/>
                                      </a:lnTo>
                                      <a:lnTo>
                                        <a:pt x="340410" y="29083"/>
                                      </a:lnTo>
                                      <a:lnTo>
                                        <a:pt x="338264" y="26466"/>
                                      </a:lnTo>
                                      <a:lnTo>
                                        <a:pt x="332206" y="22733"/>
                                      </a:lnTo>
                                      <a:lnTo>
                                        <a:pt x="328333" y="21780"/>
                                      </a:lnTo>
                                      <a:lnTo>
                                        <a:pt x="319354" y="21780"/>
                                      </a:lnTo>
                                      <a:lnTo>
                                        <a:pt x="315556" y="22707"/>
                                      </a:lnTo>
                                      <a:lnTo>
                                        <a:pt x="308914" y="26339"/>
                                      </a:lnTo>
                                      <a:lnTo>
                                        <a:pt x="306235" y="28727"/>
                                      </a:lnTo>
                                      <a:lnTo>
                                        <a:pt x="304228" y="31711"/>
                                      </a:lnTo>
                                      <a:lnTo>
                                        <a:pt x="304228" y="23164"/>
                                      </a:lnTo>
                                      <a:lnTo>
                                        <a:pt x="294551" y="23164"/>
                                      </a:lnTo>
                                      <a:lnTo>
                                        <a:pt x="294551" y="84048"/>
                                      </a:lnTo>
                                      <a:lnTo>
                                        <a:pt x="305384" y="84048"/>
                                      </a:lnTo>
                                      <a:lnTo>
                                        <a:pt x="305384" y="46926"/>
                                      </a:lnTo>
                                      <a:lnTo>
                                        <a:pt x="305955" y="42672"/>
                                      </a:lnTo>
                                      <a:lnTo>
                                        <a:pt x="308279" y="36791"/>
                                      </a:lnTo>
                                      <a:lnTo>
                                        <a:pt x="310159" y="34556"/>
                                      </a:lnTo>
                                      <a:lnTo>
                                        <a:pt x="315328" y="31496"/>
                                      </a:lnTo>
                                      <a:lnTo>
                                        <a:pt x="318147" y="30721"/>
                                      </a:lnTo>
                                      <a:lnTo>
                                        <a:pt x="325208" y="30721"/>
                                      </a:lnTo>
                                      <a:lnTo>
                                        <a:pt x="328091" y="31877"/>
                                      </a:lnTo>
                                      <a:lnTo>
                                        <a:pt x="331622" y="36461"/>
                                      </a:lnTo>
                                      <a:lnTo>
                                        <a:pt x="332498" y="39903"/>
                                      </a:lnTo>
                                      <a:lnTo>
                                        <a:pt x="332498" y="84048"/>
                                      </a:lnTo>
                                      <a:lnTo>
                                        <a:pt x="343319" y="84048"/>
                                      </a:lnTo>
                                      <a:lnTo>
                                        <a:pt x="343319" y="42405"/>
                                      </a:lnTo>
                                      <a:lnTo>
                                        <a:pt x="344805" y="37858"/>
                                      </a:lnTo>
                                      <a:lnTo>
                                        <a:pt x="350748" y="32143"/>
                                      </a:lnTo>
                                      <a:lnTo>
                                        <a:pt x="354482" y="30721"/>
                                      </a:lnTo>
                                      <a:lnTo>
                                        <a:pt x="361454" y="30721"/>
                                      </a:lnTo>
                                      <a:lnTo>
                                        <a:pt x="370344" y="41567"/>
                                      </a:lnTo>
                                      <a:lnTo>
                                        <a:pt x="370344" y="84048"/>
                                      </a:lnTo>
                                      <a:lnTo>
                                        <a:pt x="381114" y="84048"/>
                                      </a:lnTo>
                                      <a:lnTo>
                                        <a:pt x="381114" y="35306"/>
                                      </a:lnTo>
                                      <a:close/>
                                    </a:path>
                                    <a:path w="587375" h="107950">
                                      <a:moveTo>
                                        <a:pt x="452450" y="84048"/>
                                      </a:moveTo>
                                      <a:lnTo>
                                        <a:pt x="449021" y="53492"/>
                                      </a:lnTo>
                                      <a:lnTo>
                                        <a:pt x="448919" y="38519"/>
                                      </a:lnTo>
                                      <a:lnTo>
                                        <a:pt x="448830" y="37020"/>
                                      </a:lnTo>
                                      <a:lnTo>
                                        <a:pt x="448475" y="35267"/>
                                      </a:lnTo>
                                      <a:lnTo>
                                        <a:pt x="447827" y="32435"/>
                                      </a:lnTo>
                                      <a:lnTo>
                                        <a:pt x="446811" y="30327"/>
                                      </a:lnTo>
                                      <a:lnTo>
                                        <a:pt x="446709" y="30099"/>
                                      </a:lnTo>
                                      <a:lnTo>
                                        <a:pt x="443496" y="26390"/>
                                      </a:lnTo>
                                      <a:lnTo>
                                        <a:pt x="440994" y="24841"/>
                                      </a:lnTo>
                                      <a:lnTo>
                                        <a:pt x="434187" y="22402"/>
                                      </a:lnTo>
                                      <a:lnTo>
                                        <a:pt x="429742" y="21793"/>
                                      </a:lnTo>
                                      <a:lnTo>
                                        <a:pt x="418807" y="21793"/>
                                      </a:lnTo>
                                      <a:lnTo>
                                        <a:pt x="395490" y="40538"/>
                                      </a:lnTo>
                                      <a:lnTo>
                                        <a:pt x="406069" y="41910"/>
                                      </a:lnTo>
                                      <a:lnTo>
                                        <a:pt x="407238" y="37592"/>
                                      </a:lnTo>
                                      <a:lnTo>
                                        <a:pt x="409028" y="34569"/>
                                      </a:lnTo>
                                      <a:lnTo>
                                        <a:pt x="413880" y="31178"/>
                                      </a:lnTo>
                                      <a:lnTo>
                                        <a:pt x="417639" y="30327"/>
                                      </a:lnTo>
                                      <a:lnTo>
                                        <a:pt x="428193" y="30327"/>
                                      </a:lnTo>
                                      <a:lnTo>
                                        <a:pt x="432295" y="31496"/>
                                      </a:lnTo>
                                      <a:lnTo>
                                        <a:pt x="437108" y="35547"/>
                                      </a:lnTo>
                                      <a:lnTo>
                                        <a:pt x="438124" y="38519"/>
                                      </a:lnTo>
                                      <a:lnTo>
                                        <a:pt x="438073" y="45402"/>
                                      </a:lnTo>
                                      <a:lnTo>
                                        <a:pt x="438073" y="53492"/>
                                      </a:lnTo>
                                      <a:lnTo>
                                        <a:pt x="422211" y="77343"/>
                                      </a:lnTo>
                                      <a:lnTo>
                                        <a:pt x="413829" y="77343"/>
                                      </a:lnTo>
                                      <a:lnTo>
                                        <a:pt x="410629" y="76428"/>
                                      </a:lnTo>
                                      <a:lnTo>
                                        <a:pt x="406260" y="72758"/>
                                      </a:lnTo>
                                      <a:lnTo>
                                        <a:pt x="405231" y="70612"/>
                                      </a:lnTo>
                                      <a:lnTo>
                                        <a:pt x="405168" y="65913"/>
                                      </a:lnTo>
                                      <a:lnTo>
                                        <a:pt x="405663" y="64274"/>
                                      </a:lnTo>
                                      <a:lnTo>
                                        <a:pt x="428244" y="56324"/>
                                      </a:lnTo>
                                      <a:lnTo>
                                        <a:pt x="434136" y="55029"/>
                                      </a:lnTo>
                                      <a:lnTo>
                                        <a:pt x="438073" y="53492"/>
                                      </a:lnTo>
                                      <a:lnTo>
                                        <a:pt x="438073" y="45402"/>
                                      </a:lnTo>
                                      <a:lnTo>
                                        <a:pt x="433946" y="46786"/>
                                      </a:lnTo>
                                      <a:lnTo>
                                        <a:pt x="427494" y="47967"/>
                                      </a:lnTo>
                                      <a:lnTo>
                                        <a:pt x="393611" y="65011"/>
                                      </a:lnTo>
                                      <a:lnTo>
                                        <a:pt x="393611" y="73075"/>
                                      </a:lnTo>
                                      <a:lnTo>
                                        <a:pt x="395503" y="77254"/>
                                      </a:lnTo>
                                      <a:lnTo>
                                        <a:pt x="403047" y="83781"/>
                                      </a:lnTo>
                                      <a:lnTo>
                                        <a:pt x="408432" y="85420"/>
                                      </a:lnTo>
                                      <a:lnTo>
                                        <a:pt x="419696" y="85420"/>
                                      </a:lnTo>
                                      <a:lnTo>
                                        <a:pt x="423684" y="84759"/>
                                      </a:lnTo>
                                      <a:lnTo>
                                        <a:pt x="431101" y="82080"/>
                                      </a:lnTo>
                                      <a:lnTo>
                                        <a:pt x="434962" y="79781"/>
                                      </a:lnTo>
                                      <a:lnTo>
                                        <a:pt x="437959" y="77343"/>
                                      </a:lnTo>
                                      <a:lnTo>
                                        <a:pt x="438975" y="76530"/>
                                      </a:lnTo>
                                      <a:lnTo>
                                        <a:pt x="439280" y="79286"/>
                                      </a:lnTo>
                                      <a:lnTo>
                                        <a:pt x="439394" y="79781"/>
                                      </a:lnTo>
                                      <a:lnTo>
                                        <a:pt x="440016" y="81902"/>
                                      </a:lnTo>
                                      <a:lnTo>
                                        <a:pt x="441147" y="84048"/>
                                      </a:lnTo>
                                      <a:lnTo>
                                        <a:pt x="452450" y="84048"/>
                                      </a:lnTo>
                                      <a:close/>
                                    </a:path>
                                    <a:path w="587375" h="107950">
                                      <a:moveTo>
                                        <a:pt x="518566" y="41833"/>
                                      </a:moveTo>
                                      <a:lnTo>
                                        <a:pt x="500583" y="21780"/>
                                      </a:lnTo>
                                      <a:lnTo>
                                        <a:pt x="487870" y="21780"/>
                                      </a:lnTo>
                                      <a:lnTo>
                                        <a:pt x="481101" y="25133"/>
                                      </a:lnTo>
                                      <a:lnTo>
                                        <a:pt x="476415" y="31813"/>
                                      </a:lnTo>
                                      <a:lnTo>
                                        <a:pt x="476415" y="23164"/>
                                      </a:lnTo>
                                      <a:lnTo>
                                        <a:pt x="466661" y="23164"/>
                                      </a:lnTo>
                                      <a:lnTo>
                                        <a:pt x="466661" y="84048"/>
                                      </a:lnTo>
                                      <a:lnTo>
                                        <a:pt x="477494" y="84048"/>
                                      </a:lnTo>
                                      <a:lnTo>
                                        <a:pt x="477494" y="43002"/>
                                      </a:lnTo>
                                      <a:lnTo>
                                        <a:pt x="479171" y="37706"/>
                                      </a:lnTo>
                                      <a:lnTo>
                                        <a:pt x="485863" y="32131"/>
                                      </a:lnTo>
                                      <a:lnTo>
                                        <a:pt x="489851" y="30721"/>
                                      </a:lnTo>
                                      <a:lnTo>
                                        <a:pt x="497332" y="30721"/>
                                      </a:lnTo>
                                      <a:lnTo>
                                        <a:pt x="507746" y="42811"/>
                                      </a:lnTo>
                                      <a:lnTo>
                                        <a:pt x="507746" y="84048"/>
                                      </a:lnTo>
                                      <a:lnTo>
                                        <a:pt x="518566" y="84048"/>
                                      </a:lnTo>
                                      <a:lnTo>
                                        <a:pt x="518566" y="41833"/>
                                      </a:lnTo>
                                      <a:close/>
                                    </a:path>
                                    <a:path w="587375" h="107950">
                                      <a:moveTo>
                                        <a:pt x="586917" y="0"/>
                                      </a:moveTo>
                                      <a:lnTo>
                                        <a:pt x="577037" y="0"/>
                                      </a:lnTo>
                                      <a:lnTo>
                                        <a:pt x="577037" y="46202"/>
                                      </a:lnTo>
                                      <a:lnTo>
                                        <a:pt x="577037" y="62090"/>
                                      </a:lnTo>
                                      <a:lnTo>
                                        <a:pt x="575398" y="67716"/>
                                      </a:lnTo>
                                      <a:lnTo>
                                        <a:pt x="568782" y="75095"/>
                                      </a:lnTo>
                                      <a:lnTo>
                                        <a:pt x="564756" y="76936"/>
                                      </a:lnTo>
                                      <a:lnTo>
                                        <a:pt x="555345" y="76936"/>
                                      </a:lnTo>
                                      <a:lnTo>
                                        <a:pt x="551268" y="75006"/>
                                      </a:lnTo>
                                      <a:lnTo>
                                        <a:pt x="544360" y="67284"/>
                                      </a:lnTo>
                                      <a:lnTo>
                                        <a:pt x="542645" y="61455"/>
                                      </a:lnTo>
                                      <a:lnTo>
                                        <a:pt x="542645" y="45593"/>
                                      </a:lnTo>
                                      <a:lnTo>
                                        <a:pt x="544258" y="39700"/>
                                      </a:lnTo>
                                      <a:lnTo>
                                        <a:pt x="550710" y="32207"/>
                                      </a:lnTo>
                                      <a:lnTo>
                                        <a:pt x="554723" y="30340"/>
                                      </a:lnTo>
                                      <a:lnTo>
                                        <a:pt x="564476" y="30340"/>
                                      </a:lnTo>
                                      <a:lnTo>
                                        <a:pt x="568629" y="32283"/>
                                      </a:lnTo>
                                      <a:lnTo>
                                        <a:pt x="575360" y="40081"/>
                                      </a:lnTo>
                                      <a:lnTo>
                                        <a:pt x="577037" y="46202"/>
                                      </a:lnTo>
                                      <a:lnTo>
                                        <a:pt x="577037" y="0"/>
                                      </a:lnTo>
                                      <a:lnTo>
                                        <a:pt x="576148" y="0"/>
                                      </a:lnTo>
                                      <a:lnTo>
                                        <a:pt x="576148" y="30162"/>
                                      </a:lnTo>
                                      <a:lnTo>
                                        <a:pt x="574255" y="27673"/>
                                      </a:lnTo>
                                      <a:lnTo>
                                        <a:pt x="571817" y="25654"/>
                                      </a:lnTo>
                                      <a:lnTo>
                                        <a:pt x="565797" y="22567"/>
                                      </a:lnTo>
                                      <a:lnTo>
                                        <a:pt x="562368" y="21780"/>
                                      </a:lnTo>
                                      <a:lnTo>
                                        <a:pt x="553262" y="21780"/>
                                      </a:lnTo>
                                      <a:lnTo>
                                        <a:pt x="531520" y="47586"/>
                                      </a:lnTo>
                                      <a:lnTo>
                                        <a:pt x="531520" y="59893"/>
                                      </a:lnTo>
                                      <a:lnTo>
                                        <a:pt x="532676" y="65405"/>
                                      </a:lnTo>
                                      <a:lnTo>
                                        <a:pt x="535038" y="70192"/>
                                      </a:lnTo>
                                      <a:lnTo>
                                        <a:pt x="537375" y="75006"/>
                                      </a:lnTo>
                                      <a:lnTo>
                                        <a:pt x="540689" y="78740"/>
                                      </a:lnTo>
                                      <a:lnTo>
                                        <a:pt x="549224" y="84086"/>
                                      </a:lnTo>
                                      <a:lnTo>
                                        <a:pt x="553910" y="85420"/>
                                      </a:lnTo>
                                      <a:lnTo>
                                        <a:pt x="566864" y="85420"/>
                                      </a:lnTo>
                                      <a:lnTo>
                                        <a:pt x="572820" y="82397"/>
                                      </a:lnTo>
                                      <a:lnTo>
                                        <a:pt x="576478" y="76936"/>
                                      </a:lnTo>
                                      <a:lnTo>
                                        <a:pt x="576872" y="76365"/>
                                      </a:lnTo>
                                      <a:lnTo>
                                        <a:pt x="576872" y="84048"/>
                                      </a:lnTo>
                                      <a:lnTo>
                                        <a:pt x="586917" y="84048"/>
                                      </a:lnTo>
                                      <a:lnTo>
                                        <a:pt x="586917" y="76365"/>
                                      </a:lnTo>
                                      <a:lnTo>
                                        <a:pt x="586917" y="30340"/>
                                      </a:lnTo>
                                      <a:lnTo>
                                        <a:pt x="586917" y="30162"/>
                                      </a:lnTo>
                                      <a:lnTo>
                                        <a:pt x="586917" y="0"/>
                                      </a:lnTo>
                                      <a:close/>
                                    </a:path>
                                  </a:pathLst>
                                </a:custGeom>
                                <a:solidFill>
                                  <a:srgbClr val="161616"/>
                                </a:solidFill>
                              </wps:spPr>
                              <wps:bodyPr wrap="square" lIns="0" tIns="0" rIns="0" bIns="0" rtlCol="0">
                                <a:prstTxWarp prst="textNoShape">
                                  <a:avLst/>
                                </a:prstTxWarp>
                                <a:noAutofit/>
                              </wps:bodyPr>
                            </wps:wsp>
                          </wpg:wgp>
                        </a:graphicData>
                      </a:graphic>
                    </wp:inline>
                  </w:drawing>
                </mc:Choice>
                <mc:Fallback>
                  <w:pict>
                    <v:group style="width:46.25pt;height:8.5pt;mso-position-horizontal-relative:char;mso-position-vertical-relative:line" id="docshapegroup461" coordorigin="0,0" coordsize="925,170">
                      <v:shape style="position:absolute;left:0;top:0;width:925;height:170" id="docshape462" coordorigin="0,0" coordsize="925,170" path="m122,132l98,96,93,89,88,83,83,79,80,77,77,74,75,74,72,72,85,70,95,66,103,58,108,53,111,45,111,29,109,22,104,15,101,10,96,6,92,4,92,30,92,40,91,44,86,52,82,54,73,58,66,58,18,58,18,15,73,15,80,17,90,25,92,30,92,4,83,1,74,0,0,0,0,132,18,132,18,74,44,74,48,74,50,74,53,75,56,76,61,79,64,82,71,91,76,97,81,105,99,132,122,132xm225,68l221,56,213,48,207,42,207,75,151,75,151,67,154,60,165,50,172,48,188,48,195,51,204,61,206,67,207,75,207,42,204,39,193,34,165,34,154,39,137,57,132,69,132,101,137,113,154,130,166,135,192,135,202,132,216,121,217,121,222,113,225,104,207,101,204,108,201,113,192,120,187,121,172,121,165,118,154,107,151,99,150,89,225,89,225,75,225,68xm334,75l332,66,325,51,322,47,320,45,316,42,316,71,316,96,314,106,303,118,296,121,281,121,275,118,264,106,262,97,262,73,265,63,276,50,278,49,282,47,297,47,303,50,314,62,316,71,316,42,307,36,300,34,284,34,279,36,270,40,266,44,262,49,262,36,246,36,246,169,263,169,263,122,266,126,270,129,279,133,284,135,298,135,305,132,319,124,321,122,322,121,324,118,332,102,334,94,334,75xm409,40l403,36,397,34,388,34,384,35,377,40,374,44,370,51,370,36,354,36,354,132,371,132,371,75,372,69,376,59,378,56,384,52,387,51,395,51,399,52,403,55,409,40xm436,36l419,36,419,132,436,132,436,36xm436,0l419,0,419,19,436,19,436,0xm600,56l598,47,587,37,579,34,556,34,546,40,538,51,536,46,533,42,523,36,517,34,503,34,497,36,486,41,482,45,479,50,479,36,464,36,464,132,481,132,481,74,482,67,485,58,488,54,497,50,501,48,512,48,517,50,522,57,524,63,524,132,541,132,541,67,543,60,552,51,558,48,569,48,573,49,578,53,580,55,583,61,583,65,583,132,600,132,600,56xm713,132l710,129,709,125,708,121,707,117,707,111,707,84,707,61,707,58,706,56,705,51,704,48,703,47,698,42,694,39,684,35,677,34,660,34,652,35,639,40,634,43,627,52,624,57,623,64,639,66,641,59,644,54,652,49,658,48,674,48,681,50,688,56,690,61,690,71,690,84,690,98,689,103,687,106,685,111,681,115,671,120,665,122,652,122,647,120,640,115,638,111,638,104,639,101,642,97,644,95,650,92,655,91,674,89,684,87,690,84,690,71,683,74,673,76,653,78,648,79,644,80,640,81,636,83,628,87,625,90,621,98,620,102,620,115,623,122,635,132,643,135,661,135,667,133,679,129,685,126,690,122,691,121,692,125,692,126,693,129,695,132,713,132xm817,66l816,61,815,53,813,49,808,42,804,39,794,35,788,34,768,34,758,40,750,50,750,36,735,36,735,132,752,132,752,68,755,59,765,51,771,48,783,48,787,49,794,53,796,56,799,62,800,67,800,132,817,132,817,66xm924,0l909,0,909,73,909,98,906,107,896,118,889,121,875,121,868,118,857,106,855,97,855,72,857,63,867,51,874,48,889,48,895,51,906,63,909,73,909,0,907,0,907,47,904,44,901,40,891,36,886,34,871,34,864,36,850,45,845,51,839,66,837,75,837,94,839,103,843,111,846,118,851,124,865,132,872,135,893,135,902,130,908,121,908,120,908,132,924,132,924,120,924,48,924,47,924,0xe" filled="true" fillcolor="#161616" stroked="false">
                        <v:path arrowok="t"/>
                        <v:fill type="solid"/>
                      </v:shape>
                    </v:group>
                  </w:pict>
                </mc:Fallback>
              </mc:AlternateContent>
            </w:r>
            <w:r>
              <w:rPr>
                <w:position w:val="-2"/>
                <w:sz w:val="16"/>
              </w:rPr>
            </w:r>
          </w:p>
        </w:tc>
        <w:tc>
          <w:tcPr>
            <w:tcW w:w="1320" w:type="dxa"/>
          </w:tcPr>
          <w:p>
            <w:pPr>
              <w:pStyle w:val="TableParagraph"/>
              <w:spacing w:before="160"/>
              <w:rPr>
                <w:sz w:val="20"/>
              </w:rPr>
            </w:pPr>
          </w:p>
          <w:p>
            <w:pPr>
              <w:pStyle w:val="TableParagraph"/>
              <w:ind w:left="158"/>
              <w:rPr>
                <w:sz w:val="20"/>
              </w:rPr>
            </w:pPr>
            <w:r>
              <w:rPr>
                <w:sz w:val="20"/>
              </w:rPr>
              <w:drawing>
                <wp:inline distT="0" distB="0" distL="0" distR="0">
                  <wp:extent cx="633461" cy="385762"/>
                  <wp:effectExtent l="0" t="0" r="0" b="0"/>
                  <wp:docPr id="621" name="Image 621"/>
                  <wp:cNvGraphicFramePr>
                    <a:graphicFrameLocks/>
                  </wp:cNvGraphicFramePr>
                  <a:graphic>
                    <a:graphicData uri="http://schemas.openxmlformats.org/drawingml/2006/picture">
                      <pic:pic>
                        <pic:nvPicPr>
                          <pic:cNvPr id="621" name="Image 621"/>
                          <pic:cNvPicPr/>
                        </pic:nvPicPr>
                        <pic:blipFill>
                          <a:blip r:embed="rId221" cstate="print"/>
                          <a:stretch>
                            <a:fillRect/>
                          </a:stretch>
                        </pic:blipFill>
                        <pic:spPr>
                          <a:xfrm>
                            <a:off x="0" y="0"/>
                            <a:ext cx="633461" cy="385762"/>
                          </a:xfrm>
                          <a:prstGeom prst="rect">
                            <a:avLst/>
                          </a:prstGeom>
                        </pic:spPr>
                      </pic:pic>
                    </a:graphicData>
                  </a:graphic>
                </wp:inline>
              </w:drawing>
            </w:r>
            <w:r>
              <w:rPr>
                <w:sz w:val="20"/>
              </w:rPr>
            </w:r>
          </w:p>
        </w:tc>
        <w:tc>
          <w:tcPr>
            <w:tcW w:w="1055" w:type="dxa"/>
          </w:tcPr>
          <w:p>
            <w:pPr>
              <w:pStyle w:val="TableParagraph"/>
              <w:rPr>
                <w:rFonts w:ascii="Times New Roman"/>
                <w:sz w:val="16"/>
              </w:rPr>
            </w:pPr>
          </w:p>
        </w:tc>
      </w:tr>
      <w:tr>
        <w:trPr>
          <w:trHeight w:val="1121" w:hRule="atLeast"/>
        </w:trPr>
        <w:tc>
          <w:tcPr>
            <w:tcW w:w="2003" w:type="dxa"/>
          </w:tcPr>
          <w:p>
            <w:pPr>
              <w:pStyle w:val="TableParagraph"/>
              <w:spacing w:before="2"/>
              <w:rPr>
                <w:sz w:val="5"/>
              </w:rPr>
            </w:pPr>
          </w:p>
          <w:p>
            <w:pPr>
              <w:pStyle w:val="TableParagraph"/>
              <w:ind w:left="46"/>
              <w:rPr>
                <w:sz w:val="20"/>
              </w:rPr>
            </w:pPr>
            <w:r>
              <w:rPr>
                <w:sz w:val="20"/>
              </w:rPr>
              <w:drawing>
                <wp:inline distT="0" distB="0" distL="0" distR="0">
                  <wp:extent cx="1146537" cy="671512"/>
                  <wp:effectExtent l="0" t="0" r="0" b="0"/>
                  <wp:docPr id="622" name="Image 622"/>
                  <wp:cNvGraphicFramePr>
                    <a:graphicFrameLocks/>
                  </wp:cNvGraphicFramePr>
                  <a:graphic>
                    <a:graphicData uri="http://schemas.openxmlformats.org/drawingml/2006/picture">
                      <pic:pic>
                        <pic:nvPicPr>
                          <pic:cNvPr id="622" name="Image 622"/>
                          <pic:cNvPicPr/>
                        </pic:nvPicPr>
                        <pic:blipFill>
                          <a:blip r:embed="rId222" cstate="print"/>
                          <a:stretch>
                            <a:fillRect/>
                          </a:stretch>
                        </pic:blipFill>
                        <pic:spPr>
                          <a:xfrm>
                            <a:off x="0" y="0"/>
                            <a:ext cx="1146537" cy="671512"/>
                          </a:xfrm>
                          <a:prstGeom prst="rect">
                            <a:avLst/>
                          </a:prstGeom>
                        </pic:spPr>
                      </pic:pic>
                    </a:graphicData>
                  </a:graphic>
                </wp:inline>
              </w:drawing>
            </w:r>
            <w:r>
              <w:rPr>
                <w:sz w:val="20"/>
              </w:rPr>
            </w:r>
          </w:p>
        </w:tc>
        <w:tc>
          <w:tcPr>
            <w:tcW w:w="1187" w:type="dxa"/>
          </w:tcPr>
          <w:p>
            <w:pPr>
              <w:pStyle w:val="TableParagraph"/>
              <w:rPr>
                <w:sz w:val="20"/>
              </w:rPr>
            </w:pPr>
          </w:p>
          <w:p>
            <w:pPr>
              <w:pStyle w:val="TableParagraph"/>
              <w:spacing w:before="45"/>
              <w:rPr>
                <w:sz w:val="20"/>
              </w:rPr>
            </w:pPr>
          </w:p>
          <w:p>
            <w:pPr>
              <w:pStyle w:val="TableParagraph"/>
              <w:spacing w:line="172" w:lineRule="exact"/>
              <w:ind w:left="215"/>
              <w:rPr>
                <w:sz w:val="17"/>
              </w:rPr>
            </w:pPr>
            <w:r>
              <w:rPr>
                <w:position w:val="-2"/>
                <w:sz w:val="17"/>
              </w:rPr>
              <w:drawing>
                <wp:inline distT="0" distB="0" distL="0" distR="0">
                  <wp:extent cx="476683" cy="109537"/>
                  <wp:effectExtent l="0" t="0" r="0" b="0"/>
                  <wp:docPr id="623" name="Image 623"/>
                  <wp:cNvGraphicFramePr>
                    <a:graphicFrameLocks/>
                  </wp:cNvGraphicFramePr>
                  <a:graphic>
                    <a:graphicData uri="http://schemas.openxmlformats.org/drawingml/2006/picture">
                      <pic:pic>
                        <pic:nvPicPr>
                          <pic:cNvPr id="623" name="Image 623"/>
                          <pic:cNvPicPr/>
                        </pic:nvPicPr>
                        <pic:blipFill>
                          <a:blip r:embed="rId223" cstate="print"/>
                          <a:stretch>
                            <a:fillRect/>
                          </a:stretch>
                        </pic:blipFill>
                        <pic:spPr>
                          <a:xfrm>
                            <a:off x="0" y="0"/>
                            <a:ext cx="476683" cy="109537"/>
                          </a:xfrm>
                          <a:prstGeom prst="rect">
                            <a:avLst/>
                          </a:prstGeom>
                        </pic:spPr>
                      </pic:pic>
                    </a:graphicData>
                  </a:graphic>
                </wp:inline>
              </w:drawing>
            </w:r>
            <w:r>
              <w:rPr>
                <w:position w:val="-2"/>
                <w:sz w:val="17"/>
              </w:rPr>
            </w:r>
          </w:p>
        </w:tc>
        <w:tc>
          <w:tcPr>
            <w:tcW w:w="1320" w:type="dxa"/>
          </w:tcPr>
          <w:p>
            <w:pPr>
              <w:pStyle w:val="TableParagraph"/>
              <w:rPr>
                <w:rFonts w:ascii="Times New Roman"/>
                <w:sz w:val="16"/>
              </w:rPr>
            </w:pPr>
          </w:p>
        </w:tc>
        <w:tc>
          <w:tcPr>
            <w:tcW w:w="1055" w:type="dxa"/>
          </w:tcPr>
          <w:p>
            <w:pPr>
              <w:pStyle w:val="TableParagraph"/>
              <w:rPr>
                <w:rFonts w:ascii="Times New Roman"/>
                <w:sz w:val="16"/>
              </w:rPr>
            </w:pPr>
          </w:p>
        </w:tc>
      </w:tr>
      <w:tr>
        <w:trPr>
          <w:trHeight w:val="1349" w:hRule="atLeast"/>
        </w:trPr>
        <w:tc>
          <w:tcPr>
            <w:tcW w:w="2003" w:type="dxa"/>
          </w:tcPr>
          <w:p>
            <w:pPr>
              <w:pStyle w:val="TableParagraph"/>
              <w:spacing w:before="10"/>
              <w:rPr>
                <w:sz w:val="5"/>
              </w:rPr>
            </w:pPr>
          </w:p>
          <w:p>
            <w:pPr>
              <w:pStyle w:val="TableParagraph"/>
              <w:ind w:left="46"/>
              <w:rPr>
                <w:sz w:val="20"/>
              </w:rPr>
            </w:pPr>
            <w:r>
              <w:rPr>
                <w:sz w:val="20"/>
              </w:rPr>
              <mc:AlternateContent>
                <mc:Choice Requires="wps">
                  <w:drawing>
                    <wp:inline distT="0" distB="0" distL="0" distR="0">
                      <wp:extent cx="1098550" cy="784860"/>
                      <wp:effectExtent l="0" t="0" r="0" b="5715"/>
                      <wp:docPr id="624" name="Group 624"/>
                      <wp:cNvGraphicFramePr>
                        <a:graphicFrameLocks/>
                      </wp:cNvGraphicFramePr>
                      <a:graphic>
                        <a:graphicData uri="http://schemas.microsoft.com/office/word/2010/wordprocessingGroup">
                          <wpg:wgp>
                            <wpg:cNvPr id="624" name="Group 624"/>
                            <wpg:cNvGrpSpPr/>
                            <wpg:grpSpPr>
                              <a:xfrm>
                                <a:off x="0" y="0"/>
                                <a:ext cx="1098550" cy="784860"/>
                                <a:chExt cx="1098550" cy="784860"/>
                              </a:xfrm>
                            </wpg:grpSpPr>
                            <wps:wsp>
                              <wps:cNvPr id="625" name="Graphic 625"/>
                              <wps:cNvSpPr/>
                              <wps:spPr>
                                <a:xfrm>
                                  <a:off x="0" y="0"/>
                                  <a:ext cx="55880" cy="85725"/>
                                </a:xfrm>
                                <a:custGeom>
                                  <a:avLst/>
                                  <a:gdLst/>
                                  <a:ahLst/>
                                  <a:cxnLst/>
                                  <a:rect l="l" t="t" r="r" b="b"/>
                                  <a:pathLst>
                                    <a:path w="55880" h="85725">
                                      <a:moveTo>
                                        <a:pt x="30860" y="21780"/>
                                      </a:moveTo>
                                      <a:lnTo>
                                        <a:pt x="21742" y="21780"/>
                                      </a:lnTo>
                                      <a:lnTo>
                                        <a:pt x="17005" y="23113"/>
                                      </a:lnTo>
                                      <a:lnTo>
                                        <a:pt x="8496" y="28384"/>
                                      </a:lnTo>
                                      <a:lnTo>
                                        <a:pt x="5321" y="32169"/>
                                      </a:lnTo>
                                      <a:lnTo>
                                        <a:pt x="1066" y="42075"/>
                                      </a:lnTo>
                                      <a:lnTo>
                                        <a:pt x="0" y="47599"/>
                                      </a:lnTo>
                                      <a:lnTo>
                                        <a:pt x="0" y="59893"/>
                                      </a:lnTo>
                                      <a:lnTo>
                                        <a:pt x="22402" y="85420"/>
                                      </a:lnTo>
                                      <a:lnTo>
                                        <a:pt x="35344" y="85420"/>
                                      </a:lnTo>
                                      <a:lnTo>
                                        <a:pt x="41300" y="82397"/>
                                      </a:lnTo>
                                      <a:lnTo>
                                        <a:pt x="44959" y="76949"/>
                                      </a:lnTo>
                                      <a:lnTo>
                                        <a:pt x="23825" y="76949"/>
                                      </a:lnTo>
                                      <a:lnTo>
                                        <a:pt x="19737" y="74993"/>
                                      </a:lnTo>
                                      <a:lnTo>
                                        <a:pt x="16294" y="71158"/>
                                      </a:lnTo>
                                      <a:lnTo>
                                        <a:pt x="12852" y="67284"/>
                                      </a:lnTo>
                                      <a:lnTo>
                                        <a:pt x="11125" y="61455"/>
                                      </a:lnTo>
                                      <a:lnTo>
                                        <a:pt x="11125" y="45592"/>
                                      </a:lnTo>
                                      <a:lnTo>
                                        <a:pt x="12738" y="39700"/>
                                      </a:lnTo>
                                      <a:lnTo>
                                        <a:pt x="19189" y="32194"/>
                                      </a:lnTo>
                                      <a:lnTo>
                                        <a:pt x="23215" y="30340"/>
                                      </a:lnTo>
                                      <a:lnTo>
                                        <a:pt x="55397" y="30340"/>
                                      </a:lnTo>
                                      <a:lnTo>
                                        <a:pt x="55397" y="30162"/>
                                      </a:lnTo>
                                      <a:lnTo>
                                        <a:pt x="44627" y="30162"/>
                                      </a:lnTo>
                                      <a:lnTo>
                                        <a:pt x="42748" y="27686"/>
                                      </a:lnTo>
                                      <a:lnTo>
                                        <a:pt x="40297" y="25653"/>
                                      </a:lnTo>
                                      <a:lnTo>
                                        <a:pt x="34289" y="22567"/>
                                      </a:lnTo>
                                      <a:lnTo>
                                        <a:pt x="30860" y="21780"/>
                                      </a:lnTo>
                                      <a:close/>
                                    </a:path>
                                    <a:path w="55880" h="85725">
                                      <a:moveTo>
                                        <a:pt x="55397" y="76365"/>
                                      </a:moveTo>
                                      <a:lnTo>
                                        <a:pt x="45351" y="76365"/>
                                      </a:lnTo>
                                      <a:lnTo>
                                        <a:pt x="45351" y="84048"/>
                                      </a:lnTo>
                                      <a:lnTo>
                                        <a:pt x="55397" y="84048"/>
                                      </a:lnTo>
                                      <a:lnTo>
                                        <a:pt x="55397" y="76365"/>
                                      </a:lnTo>
                                      <a:close/>
                                    </a:path>
                                    <a:path w="55880" h="85725">
                                      <a:moveTo>
                                        <a:pt x="55397" y="30340"/>
                                      </a:moveTo>
                                      <a:lnTo>
                                        <a:pt x="32956" y="30340"/>
                                      </a:lnTo>
                                      <a:lnTo>
                                        <a:pt x="37109" y="32283"/>
                                      </a:lnTo>
                                      <a:lnTo>
                                        <a:pt x="43853" y="40081"/>
                                      </a:lnTo>
                                      <a:lnTo>
                                        <a:pt x="45542" y="46202"/>
                                      </a:lnTo>
                                      <a:lnTo>
                                        <a:pt x="45542" y="62090"/>
                                      </a:lnTo>
                                      <a:lnTo>
                                        <a:pt x="43878" y="67716"/>
                                      </a:lnTo>
                                      <a:lnTo>
                                        <a:pt x="37261" y="75107"/>
                                      </a:lnTo>
                                      <a:lnTo>
                                        <a:pt x="33235" y="76949"/>
                                      </a:lnTo>
                                      <a:lnTo>
                                        <a:pt x="44959" y="76949"/>
                                      </a:lnTo>
                                      <a:lnTo>
                                        <a:pt x="45351" y="76365"/>
                                      </a:lnTo>
                                      <a:lnTo>
                                        <a:pt x="55397" y="76365"/>
                                      </a:lnTo>
                                      <a:lnTo>
                                        <a:pt x="55397" y="30340"/>
                                      </a:lnTo>
                                      <a:close/>
                                    </a:path>
                                    <a:path w="55880" h="85725">
                                      <a:moveTo>
                                        <a:pt x="55397" y="0"/>
                                      </a:moveTo>
                                      <a:lnTo>
                                        <a:pt x="44627" y="0"/>
                                      </a:lnTo>
                                      <a:lnTo>
                                        <a:pt x="44627" y="30162"/>
                                      </a:lnTo>
                                      <a:lnTo>
                                        <a:pt x="55397" y="30162"/>
                                      </a:lnTo>
                                      <a:lnTo>
                                        <a:pt x="55397" y="0"/>
                                      </a:lnTo>
                                      <a:close/>
                                    </a:path>
                                  </a:pathLst>
                                </a:custGeom>
                                <a:solidFill>
                                  <a:srgbClr val="161616"/>
                                </a:solidFill>
                              </wps:spPr>
                              <wps:bodyPr wrap="square" lIns="0" tIns="0" rIns="0" bIns="0" rtlCol="0">
                                <a:prstTxWarp prst="textNoShape">
                                  <a:avLst/>
                                </a:prstTxWarp>
                                <a:noAutofit/>
                              </wps:bodyPr>
                            </wps:wsp>
                            <pic:pic>
                              <pic:nvPicPr>
                                <pic:cNvPr id="626" name="Image 626"/>
                                <pic:cNvPicPr/>
                              </pic:nvPicPr>
                              <pic:blipFill>
                                <a:blip r:embed="rId224" cstate="print"/>
                                <a:stretch>
                                  <a:fillRect/>
                                </a:stretch>
                              </pic:blipFill>
                              <pic:spPr>
                                <a:xfrm>
                                  <a:off x="0" y="0"/>
                                  <a:ext cx="1098219" cy="784390"/>
                                </a:xfrm>
                                <a:prstGeom prst="rect">
                                  <a:avLst/>
                                </a:prstGeom>
                              </pic:spPr>
                            </pic:pic>
                          </wpg:wgp>
                        </a:graphicData>
                      </a:graphic>
                    </wp:inline>
                  </w:drawing>
                </mc:Choice>
                <mc:Fallback>
                  <w:pict>
                    <v:group style="width:86.5pt;height:61.8pt;mso-position-horizontal-relative:char;mso-position-vertical-relative:line" id="docshapegroup463" coordorigin="0,0" coordsize="1730,1236">
                      <v:shape style="position:absolute;left:0;top:0;width:88;height:135" id="docshape464" coordorigin="0,0" coordsize="88,135" path="m49,34l34,34,27,36,13,45,8,51,2,66,0,75,0,94,2,103,9,118,14,124,28,132,35,135,56,135,65,130,71,121,38,121,31,118,26,112,20,106,18,97,18,72,20,63,30,51,37,48,87,48,87,48,70,48,67,44,63,40,54,36,49,34xm87,120l71,120,71,132,87,132,87,120xm87,48l52,48,58,51,69,63,72,73,72,98,69,107,59,118,52,121,71,121,71,120,87,120,87,48xm87,0l70,0,70,48,87,48,87,0xe" filled="true" fillcolor="#161616" stroked="false">
                        <v:path arrowok="t"/>
                        <v:fill type="solid"/>
                      </v:shape>
                      <v:shape style="position:absolute;left:0;top:0;width:1730;height:1236" type="#_x0000_t75" id="docshape465" stroked="false">
                        <v:imagedata r:id="rId224" o:title=""/>
                      </v:shape>
                    </v:group>
                  </w:pict>
                </mc:Fallback>
              </mc:AlternateContent>
            </w:r>
            <w:r>
              <w:rPr>
                <w:sz w:val="20"/>
              </w:rPr>
            </w:r>
          </w:p>
        </w:tc>
        <w:tc>
          <w:tcPr>
            <w:tcW w:w="1187" w:type="dxa"/>
          </w:tcPr>
          <w:p>
            <w:pPr>
              <w:pStyle w:val="TableParagraph"/>
              <w:rPr>
                <w:sz w:val="20"/>
              </w:rPr>
            </w:pPr>
          </w:p>
          <w:p>
            <w:pPr>
              <w:pStyle w:val="TableParagraph"/>
              <w:spacing w:before="160"/>
              <w:rPr>
                <w:sz w:val="20"/>
              </w:rPr>
            </w:pPr>
          </w:p>
          <w:p>
            <w:pPr>
              <w:pStyle w:val="TableParagraph"/>
              <w:spacing w:line="171" w:lineRule="exact"/>
              <w:ind w:left="114"/>
              <w:rPr>
                <w:sz w:val="17"/>
              </w:rPr>
            </w:pPr>
            <w:r>
              <w:rPr>
                <w:position w:val="-2"/>
                <w:sz w:val="17"/>
              </w:rPr>
              <w:drawing>
                <wp:inline distT="0" distB="0" distL="0" distR="0">
                  <wp:extent cx="605023" cy="108965"/>
                  <wp:effectExtent l="0" t="0" r="0" b="0"/>
                  <wp:docPr id="627" name="Image 627"/>
                  <wp:cNvGraphicFramePr>
                    <a:graphicFrameLocks/>
                  </wp:cNvGraphicFramePr>
                  <a:graphic>
                    <a:graphicData uri="http://schemas.openxmlformats.org/drawingml/2006/picture">
                      <pic:pic>
                        <pic:nvPicPr>
                          <pic:cNvPr id="627" name="Image 627"/>
                          <pic:cNvPicPr/>
                        </pic:nvPicPr>
                        <pic:blipFill>
                          <a:blip r:embed="rId225" cstate="print"/>
                          <a:stretch>
                            <a:fillRect/>
                          </a:stretch>
                        </pic:blipFill>
                        <pic:spPr>
                          <a:xfrm>
                            <a:off x="0" y="0"/>
                            <a:ext cx="605023" cy="108965"/>
                          </a:xfrm>
                          <a:prstGeom prst="rect">
                            <a:avLst/>
                          </a:prstGeom>
                        </pic:spPr>
                      </pic:pic>
                    </a:graphicData>
                  </a:graphic>
                </wp:inline>
              </w:drawing>
            </w:r>
            <w:r>
              <w:rPr>
                <w:position w:val="-2"/>
                <w:sz w:val="17"/>
              </w:rPr>
            </w:r>
          </w:p>
        </w:tc>
        <w:tc>
          <w:tcPr>
            <w:tcW w:w="1320" w:type="dxa"/>
          </w:tcPr>
          <w:p>
            <w:pPr>
              <w:pStyle w:val="TableParagraph"/>
              <w:rPr>
                <w:sz w:val="20"/>
              </w:rPr>
            </w:pPr>
          </w:p>
          <w:p>
            <w:pPr>
              <w:pStyle w:val="TableParagraph"/>
              <w:spacing w:before="162" w:after="1"/>
              <w:rPr>
                <w:sz w:val="20"/>
              </w:rPr>
            </w:pPr>
          </w:p>
          <w:p>
            <w:pPr>
              <w:pStyle w:val="TableParagraph"/>
              <w:spacing w:line="135" w:lineRule="exact"/>
              <w:ind w:left="338"/>
              <w:rPr>
                <w:sz w:val="13"/>
              </w:rPr>
            </w:pPr>
            <w:r>
              <w:rPr>
                <w:position w:val="-2"/>
                <w:sz w:val="13"/>
              </w:rPr>
              <w:drawing>
                <wp:inline distT="0" distB="0" distL="0" distR="0">
                  <wp:extent cx="490516" cy="85725"/>
                  <wp:effectExtent l="0" t="0" r="0" b="0"/>
                  <wp:docPr id="628" name="Image 628"/>
                  <wp:cNvGraphicFramePr>
                    <a:graphicFrameLocks/>
                  </wp:cNvGraphicFramePr>
                  <a:graphic>
                    <a:graphicData uri="http://schemas.openxmlformats.org/drawingml/2006/picture">
                      <pic:pic>
                        <pic:nvPicPr>
                          <pic:cNvPr id="628" name="Image 628"/>
                          <pic:cNvPicPr/>
                        </pic:nvPicPr>
                        <pic:blipFill>
                          <a:blip r:embed="rId226" cstate="print"/>
                          <a:stretch>
                            <a:fillRect/>
                          </a:stretch>
                        </pic:blipFill>
                        <pic:spPr>
                          <a:xfrm>
                            <a:off x="0" y="0"/>
                            <a:ext cx="490516" cy="85725"/>
                          </a:xfrm>
                          <a:prstGeom prst="rect">
                            <a:avLst/>
                          </a:prstGeom>
                        </pic:spPr>
                      </pic:pic>
                    </a:graphicData>
                  </a:graphic>
                </wp:inline>
              </w:drawing>
            </w:r>
            <w:r>
              <w:rPr>
                <w:position w:val="-2"/>
                <w:sz w:val="13"/>
              </w:rPr>
            </w:r>
          </w:p>
        </w:tc>
        <w:tc>
          <w:tcPr>
            <w:tcW w:w="1055" w:type="dxa"/>
          </w:tcPr>
          <w:p>
            <w:pPr>
              <w:pStyle w:val="TableParagraph"/>
              <w:rPr>
                <w:rFonts w:ascii="Times New Roman"/>
                <w:sz w:val="16"/>
              </w:rPr>
            </w:pPr>
          </w:p>
        </w:tc>
      </w:tr>
    </w:tbl>
    <w:p>
      <w:pPr>
        <w:pStyle w:val="BodyText"/>
        <w:spacing w:before="31"/>
      </w:pPr>
    </w:p>
    <w:p>
      <w:pPr>
        <w:pStyle w:val="BodyText"/>
        <w:spacing w:line="256" w:lineRule="auto"/>
        <w:ind w:left="262" w:right="320"/>
        <w:jc w:val="both"/>
      </w:pPr>
      <w:r>
        <w:rPr/>
        <w:t>Other analogous cases from the Code of Ethics, Manual of Regulations for Private Schools and the Labor Code of the Philippines are not precluded from applicability.</w:t>
      </w:r>
    </w:p>
    <w:p>
      <w:pPr>
        <w:pStyle w:val="BodyText"/>
        <w:spacing w:before="12"/>
      </w:pPr>
    </w:p>
    <w:p>
      <w:pPr>
        <w:pStyle w:val="BodyText"/>
        <w:spacing w:line="256" w:lineRule="auto"/>
        <w:ind w:left="262" w:right="320"/>
        <w:jc w:val="both"/>
      </w:pPr>
      <w:r>
        <w:rPr/>
        <w:t>In the case of students, the Student Manual should be applied and if some offenses are not contained therewith, it ought to be added.</w:t>
      </w:r>
    </w:p>
    <w:p>
      <w:pPr>
        <w:pStyle w:val="BodyText"/>
        <w:spacing w:before="12"/>
      </w:pPr>
    </w:p>
    <w:p>
      <w:pPr>
        <w:pStyle w:val="BodyText"/>
        <w:spacing w:line="256" w:lineRule="auto"/>
        <w:ind w:left="262" w:right="320"/>
        <w:jc w:val="both"/>
      </w:pPr>
      <w:r>
        <w:rPr/>
        <w:t>Penalties or sanctions are imposed not in a retributive manner, rather a corrective mechanism, so as not to be repeated and exemplary, so as not to be imitated.</w:t>
      </w:r>
    </w:p>
    <w:p>
      <w:pPr>
        <w:pStyle w:val="BodyText"/>
        <w:spacing w:before="12"/>
      </w:pPr>
    </w:p>
    <w:p>
      <w:pPr>
        <w:pStyle w:val="BodyText"/>
        <w:spacing w:line="256" w:lineRule="auto"/>
        <w:ind w:left="262" w:right="319"/>
        <w:jc w:val="both"/>
      </w:pPr>
      <w:r>
        <w:rPr/>
        <w:t>The hearing committee shall have a wide discretion in deviating from the defined rules, bearing in mind, that the penalty should commensurate to the offense committed and take into consideration their responsibility towards the student by subscribing to the highest </w:t>
      </w:r>
      <w:r>
        <w:rPr/>
        <w:t>level of ethical practice and service as teachers and employees of Adamson University.</w:t>
      </w:r>
    </w:p>
    <w:p>
      <w:pPr>
        <w:spacing w:after="0" w:line="256" w:lineRule="auto"/>
        <w:jc w:val="both"/>
        <w:sectPr>
          <w:pgSz w:w="8640" w:h="12960"/>
          <w:pgMar w:header="0" w:footer="712" w:top="580" w:bottom="900" w:left="580" w:right="520"/>
        </w:sectPr>
      </w:pPr>
    </w:p>
    <w:p>
      <w:pPr>
        <w:pStyle w:val="BodyText"/>
        <w:spacing w:before="107"/>
        <w:ind w:left="262"/>
      </w:pPr>
      <w:r>
        <w:rPr>
          <w:spacing w:val="-2"/>
        </w:rPr>
        <w:t>References:</w:t>
      </w:r>
    </w:p>
    <w:p>
      <w:pPr>
        <w:pStyle w:val="BodyText"/>
        <w:spacing w:before="26"/>
      </w:pPr>
    </w:p>
    <w:p>
      <w:pPr>
        <w:pStyle w:val="ListParagraph"/>
        <w:numPr>
          <w:ilvl w:val="0"/>
          <w:numId w:val="125"/>
        </w:numPr>
        <w:tabs>
          <w:tab w:pos="1305" w:val="left" w:leader="none"/>
        </w:tabs>
        <w:spacing w:line="240" w:lineRule="auto" w:before="0" w:after="0"/>
        <w:ind w:left="1305" w:right="0" w:hanging="348"/>
        <w:jc w:val="left"/>
        <w:rPr>
          <w:i/>
          <w:sz w:val="17"/>
        </w:rPr>
      </w:pPr>
      <w:r>
        <w:rPr>
          <w:i/>
          <w:sz w:val="17"/>
        </w:rPr>
        <w:t>Revised</w:t>
      </w:r>
      <w:r>
        <w:rPr>
          <w:i/>
          <w:spacing w:val="6"/>
          <w:sz w:val="17"/>
        </w:rPr>
        <w:t> </w:t>
      </w:r>
      <w:r>
        <w:rPr>
          <w:i/>
          <w:sz w:val="17"/>
        </w:rPr>
        <w:t>Policies</w:t>
      </w:r>
      <w:r>
        <w:rPr>
          <w:i/>
          <w:spacing w:val="6"/>
          <w:sz w:val="17"/>
        </w:rPr>
        <w:t> </w:t>
      </w:r>
      <w:r>
        <w:rPr>
          <w:i/>
          <w:sz w:val="17"/>
        </w:rPr>
        <w:t>on</w:t>
      </w:r>
      <w:r>
        <w:rPr>
          <w:i/>
          <w:spacing w:val="6"/>
          <w:sz w:val="17"/>
        </w:rPr>
        <w:t> </w:t>
      </w:r>
      <w:r>
        <w:rPr>
          <w:i/>
          <w:sz w:val="17"/>
        </w:rPr>
        <w:t>Centralized</w:t>
      </w:r>
      <w:r>
        <w:rPr>
          <w:i/>
          <w:spacing w:val="6"/>
          <w:sz w:val="17"/>
        </w:rPr>
        <w:t> </w:t>
      </w:r>
      <w:r>
        <w:rPr>
          <w:i/>
          <w:spacing w:val="-2"/>
          <w:sz w:val="17"/>
        </w:rPr>
        <w:t>Collection</w:t>
      </w:r>
    </w:p>
    <w:p>
      <w:pPr>
        <w:pStyle w:val="ListParagraph"/>
        <w:numPr>
          <w:ilvl w:val="0"/>
          <w:numId w:val="125"/>
        </w:numPr>
        <w:tabs>
          <w:tab w:pos="1305" w:val="left" w:leader="none"/>
        </w:tabs>
        <w:spacing w:line="240" w:lineRule="auto" w:before="13" w:after="0"/>
        <w:ind w:left="1305" w:right="0" w:hanging="348"/>
        <w:jc w:val="left"/>
        <w:rPr>
          <w:i/>
          <w:sz w:val="17"/>
        </w:rPr>
      </w:pPr>
      <w:r>
        <w:rPr>
          <w:i/>
          <w:sz w:val="17"/>
        </w:rPr>
        <w:t>Guidelines</w:t>
      </w:r>
      <w:r>
        <w:rPr>
          <w:i/>
          <w:spacing w:val="7"/>
          <w:sz w:val="17"/>
        </w:rPr>
        <w:t> </w:t>
      </w:r>
      <w:r>
        <w:rPr>
          <w:i/>
          <w:sz w:val="17"/>
        </w:rPr>
        <w:t>from</w:t>
      </w:r>
      <w:r>
        <w:rPr>
          <w:i/>
          <w:spacing w:val="8"/>
          <w:sz w:val="17"/>
        </w:rPr>
        <w:t> </w:t>
      </w:r>
      <w:r>
        <w:rPr>
          <w:i/>
          <w:sz w:val="17"/>
        </w:rPr>
        <w:t>the</w:t>
      </w:r>
      <w:r>
        <w:rPr>
          <w:i/>
          <w:spacing w:val="8"/>
          <w:sz w:val="17"/>
        </w:rPr>
        <w:t> </w:t>
      </w:r>
      <w:r>
        <w:rPr>
          <w:i/>
          <w:sz w:val="17"/>
        </w:rPr>
        <w:t>Office</w:t>
      </w:r>
      <w:r>
        <w:rPr>
          <w:i/>
          <w:spacing w:val="8"/>
          <w:sz w:val="17"/>
        </w:rPr>
        <w:t> </w:t>
      </w:r>
      <w:r>
        <w:rPr>
          <w:i/>
          <w:sz w:val="17"/>
        </w:rPr>
        <w:t>of</w:t>
      </w:r>
      <w:r>
        <w:rPr>
          <w:i/>
          <w:spacing w:val="8"/>
          <w:sz w:val="17"/>
        </w:rPr>
        <w:t> </w:t>
      </w:r>
      <w:r>
        <w:rPr>
          <w:i/>
          <w:sz w:val="17"/>
        </w:rPr>
        <w:t>the</w:t>
      </w:r>
      <w:r>
        <w:rPr>
          <w:i/>
          <w:spacing w:val="8"/>
          <w:sz w:val="17"/>
        </w:rPr>
        <w:t> </w:t>
      </w:r>
      <w:r>
        <w:rPr>
          <w:i/>
          <w:sz w:val="17"/>
        </w:rPr>
        <w:t>Cultural</w:t>
      </w:r>
      <w:r>
        <w:rPr>
          <w:i/>
          <w:spacing w:val="-1"/>
          <w:sz w:val="17"/>
        </w:rPr>
        <w:t> </w:t>
      </w:r>
      <w:r>
        <w:rPr>
          <w:i/>
          <w:spacing w:val="-2"/>
          <w:sz w:val="17"/>
        </w:rPr>
        <w:t>Affairs</w:t>
      </w:r>
    </w:p>
    <w:p>
      <w:pPr>
        <w:pStyle w:val="ListParagraph"/>
        <w:numPr>
          <w:ilvl w:val="0"/>
          <w:numId w:val="125"/>
        </w:numPr>
        <w:tabs>
          <w:tab w:pos="1305" w:val="left" w:leader="none"/>
        </w:tabs>
        <w:spacing w:line="240" w:lineRule="auto" w:before="14" w:after="0"/>
        <w:ind w:left="1305" w:right="0" w:hanging="348"/>
        <w:jc w:val="left"/>
        <w:rPr>
          <w:i/>
          <w:sz w:val="17"/>
        </w:rPr>
      </w:pPr>
      <w:r>
        <w:rPr>
          <w:i/>
          <w:sz w:val="17"/>
        </w:rPr>
        <w:t>Physical</w:t>
      </w:r>
      <w:r>
        <w:rPr>
          <w:i/>
          <w:spacing w:val="11"/>
          <w:sz w:val="17"/>
        </w:rPr>
        <w:t> </w:t>
      </w:r>
      <w:r>
        <w:rPr>
          <w:i/>
          <w:sz w:val="17"/>
        </w:rPr>
        <w:t>Facilities</w:t>
      </w:r>
      <w:r>
        <w:rPr>
          <w:i/>
          <w:spacing w:val="11"/>
          <w:sz w:val="17"/>
        </w:rPr>
        <w:t> </w:t>
      </w:r>
      <w:r>
        <w:rPr>
          <w:i/>
          <w:sz w:val="17"/>
        </w:rPr>
        <w:t>Office:</w:t>
      </w:r>
      <w:r>
        <w:rPr>
          <w:i/>
          <w:spacing w:val="11"/>
          <w:sz w:val="17"/>
        </w:rPr>
        <w:t> </w:t>
      </w:r>
      <w:r>
        <w:rPr>
          <w:i/>
          <w:sz w:val="17"/>
        </w:rPr>
        <w:t>Revised</w:t>
      </w:r>
      <w:r>
        <w:rPr>
          <w:i/>
          <w:spacing w:val="11"/>
          <w:sz w:val="17"/>
        </w:rPr>
        <w:t> </w:t>
      </w:r>
      <w:r>
        <w:rPr>
          <w:i/>
          <w:sz w:val="17"/>
        </w:rPr>
        <w:t>Policies</w:t>
      </w:r>
      <w:r>
        <w:rPr>
          <w:i/>
          <w:spacing w:val="11"/>
          <w:sz w:val="17"/>
        </w:rPr>
        <w:t> </w:t>
      </w:r>
      <w:r>
        <w:rPr>
          <w:i/>
          <w:sz w:val="17"/>
        </w:rPr>
        <w:t>and</w:t>
      </w:r>
      <w:r>
        <w:rPr>
          <w:i/>
          <w:spacing w:val="11"/>
          <w:sz w:val="17"/>
        </w:rPr>
        <w:t> </w:t>
      </w:r>
      <w:r>
        <w:rPr>
          <w:i/>
          <w:spacing w:val="-2"/>
          <w:sz w:val="17"/>
        </w:rPr>
        <w:t>Guidelines</w:t>
      </w:r>
    </w:p>
    <w:p>
      <w:pPr>
        <w:pStyle w:val="ListParagraph"/>
        <w:numPr>
          <w:ilvl w:val="0"/>
          <w:numId w:val="125"/>
        </w:numPr>
        <w:tabs>
          <w:tab w:pos="1305" w:val="left" w:leader="none"/>
        </w:tabs>
        <w:spacing w:line="240" w:lineRule="auto" w:before="13" w:after="0"/>
        <w:ind w:left="1305" w:right="0" w:hanging="348"/>
        <w:jc w:val="left"/>
        <w:rPr>
          <w:i/>
          <w:sz w:val="17"/>
        </w:rPr>
      </w:pPr>
      <w:r>
        <w:rPr>
          <w:i/>
          <w:sz w:val="17"/>
        </w:rPr>
        <w:t>VPAA</w:t>
      </w:r>
      <w:r>
        <w:rPr>
          <w:i/>
          <w:spacing w:val="-3"/>
          <w:sz w:val="17"/>
        </w:rPr>
        <w:t> </w:t>
      </w:r>
      <w:r>
        <w:rPr>
          <w:i/>
          <w:sz w:val="17"/>
        </w:rPr>
        <w:t>Memo.</w:t>
      </w:r>
      <w:r>
        <w:rPr>
          <w:i/>
          <w:spacing w:val="4"/>
          <w:sz w:val="17"/>
        </w:rPr>
        <w:t> </w:t>
      </w:r>
      <w:r>
        <w:rPr>
          <w:i/>
          <w:sz w:val="17"/>
        </w:rPr>
        <w:t>No.</w:t>
      </w:r>
      <w:r>
        <w:rPr>
          <w:i/>
          <w:spacing w:val="57"/>
          <w:sz w:val="17"/>
        </w:rPr>
        <w:t> </w:t>
      </w:r>
      <w:r>
        <w:rPr>
          <w:i/>
          <w:sz w:val="17"/>
        </w:rPr>
        <w:t>14</w:t>
      </w:r>
      <w:r>
        <w:rPr>
          <w:i/>
          <w:spacing w:val="5"/>
          <w:sz w:val="17"/>
        </w:rPr>
        <w:t> </w:t>
      </w:r>
      <w:r>
        <w:rPr>
          <w:i/>
          <w:sz w:val="17"/>
        </w:rPr>
        <w:t>s.</w:t>
      </w:r>
      <w:r>
        <w:rPr>
          <w:i/>
          <w:spacing w:val="5"/>
          <w:sz w:val="17"/>
        </w:rPr>
        <w:t> </w:t>
      </w:r>
      <w:r>
        <w:rPr>
          <w:i/>
          <w:sz w:val="17"/>
        </w:rPr>
        <w:t>2005</w:t>
      </w:r>
      <w:r>
        <w:rPr>
          <w:i/>
          <w:spacing w:val="4"/>
          <w:sz w:val="17"/>
        </w:rPr>
        <w:t> </w:t>
      </w:r>
      <w:r>
        <w:rPr>
          <w:i/>
          <w:sz w:val="17"/>
        </w:rPr>
        <w:t>&amp;No.</w:t>
      </w:r>
      <w:r>
        <w:rPr>
          <w:i/>
          <w:spacing w:val="57"/>
          <w:sz w:val="17"/>
        </w:rPr>
        <w:t> </w:t>
      </w:r>
      <w:r>
        <w:rPr>
          <w:i/>
          <w:spacing w:val="-2"/>
          <w:sz w:val="17"/>
        </w:rPr>
        <w:t>31s.2005</w:t>
      </w:r>
    </w:p>
    <w:p>
      <w:pPr>
        <w:pStyle w:val="ListParagraph"/>
        <w:numPr>
          <w:ilvl w:val="0"/>
          <w:numId w:val="125"/>
        </w:numPr>
        <w:tabs>
          <w:tab w:pos="1305" w:val="left" w:leader="none"/>
        </w:tabs>
        <w:spacing w:line="240" w:lineRule="auto" w:before="13" w:after="0"/>
        <w:ind w:left="1305" w:right="0" w:hanging="348"/>
        <w:jc w:val="left"/>
        <w:rPr>
          <w:i/>
          <w:sz w:val="17"/>
        </w:rPr>
      </w:pPr>
      <w:r>
        <w:rPr>
          <w:i/>
          <w:sz w:val="17"/>
        </w:rPr>
        <w:t>Adamson</w:t>
      </w:r>
      <w:r>
        <w:rPr>
          <w:i/>
          <w:spacing w:val="14"/>
          <w:sz w:val="17"/>
        </w:rPr>
        <w:t> </w:t>
      </w:r>
      <w:r>
        <w:rPr>
          <w:i/>
          <w:sz w:val="17"/>
        </w:rPr>
        <w:t>University</w:t>
      </w:r>
      <w:r>
        <w:rPr>
          <w:i/>
          <w:spacing w:val="15"/>
          <w:sz w:val="17"/>
        </w:rPr>
        <w:t> </w:t>
      </w:r>
      <w:r>
        <w:rPr>
          <w:i/>
          <w:sz w:val="17"/>
        </w:rPr>
        <w:t>Student</w:t>
      </w:r>
      <w:r>
        <w:rPr>
          <w:i/>
          <w:spacing w:val="15"/>
          <w:sz w:val="17"/>
        </w:rPr>
        <w:t> </w:t>
      </w:r>
      <w:r>
        <w:rPr>
          <w:i/>
          <w:spacing w:val="-2"/>
          <w:sz w:val="17"/>
        </w:rPr>
        <w:t>Manual</w:t>
      </w:r>
    </w:p>
    <w:p>
      <w:pPr>
        <w:pStyle w:val="ListParagraph"/>
        <w:numPr>
          <w:ilvl w:val="0"/>
          <w:numId w:val="125"/>
        </w:numPr>
        <w:tabs>
          <w:tab w:pos="1305" w:val="left" w:leader="none"/>
        </w:tabs>
        <w:spacing w:line="240" w:lineRule="auto" w:before="13" w:after="0"/>
        <w:ind w:left="1305" w:right="0" w:hanging="348"/>
        <w:jc w:val="left"/>
        <w:rPr>
          <w:i/>
          <w:sz w:val="17"/>
        </w:rPr>
      </w:pPr>
      <w:r>
        <w:rPr>
          <w:i/>
          <w:sz w:val="17"/>
        </w:rPr>
        <w:t>Manual</w:t>
      </w:r>
      <w:r>
        <w:rPr>
          <w:i/>
          <w:spacing w:val="11"/>
          <w:sz w:val="17"/>
        </w:rPr>
        <w:t> </w:t>
      </w:r>
      <w:r>
        <w:rPr>
          <w:i/>
          <w:sz w:val="17"/>
        </w:rPr>
        <w:t>for</w:t>
      </w:r>
      <w:r>
        <w:rPr>
          <w:i/>
          <w:spacing w:val="3"/>
          <w:sz w:val="17"/>
        </w:rPr>
        <w:t> </w:t>
      </w:r>
      <w:r>
        <w:rPr>
          <w:i/>
          <w:sz w:val="17"/>
        </w:rPr>
        <w:t>Academic</w:t>
      </w:r>
      <w:r>
        <w:rPr>
          <w:i/>
          <w:spacing w:val="12"/>
          <w:sz w:val="17"/>
        </w:rPr>
        <w:t> </w:t>
      </w:r>
      <w:r>
        <w:rPr>
          <w:i/>
          <w:spacing w:val="-2"/>
          <w:sz w:val="17"/>
        </w:rPr>
        <w:t>Policies(revised2005)</w:t>
      </w:r>
    </w:p>
    <w:p>
      <w:pPr>
        <w:pStyle w:val="ListParagraph"/>
        <w:numPr>
          <w:ilvl w:val="0"/>
          <w:numId w:val="125"/>
        </w:numPr>
        <w:tabs>
          <w:tab w:pos="1305" w:val="left" w:leader="none"/>
        </w:tabs>
        <w:spacing w:line="240" w:lineRule="auto" w:before="13" w:after="0"/>
        <w:ind w:left="1305" w:right="0" w:hanging="348"/>
        <w:jc w:val="left"/>
        <w:rPr>
          <w:i/>
          <w:sz w:val="17"/>
        </w:rPr>
      </w:pPr>
      <w:r>
        <w:rPr>
          <w:i/>
          <w:sz w:val="17"/>
        </w:rPr>
        <w:t>Manual</w:t>
      </w:r>
      <w:r>
        <w:rPr>
          <w:i/>
          <w:spacing w:val="8"/>
          <w:sz w:val="17"/>
        </w:rPr>
        <w:t> </w:t>
      </w:r>
      <w:r>
        <w:rPr>
          <w:i/>
          <w:sz w:val="17"/>
        </w:rPr>
        <w:t>of</w:t>
      </w:r>
      <w:r>
        <w:rPr>
          <w:i/>
          <w:spacing w:val="9"/>
          <w:sz w:val="17"/>
        </w:rPr>
        <w:t> </w:t>
      </w:r>
      <w:r>
        <w:rPr>
          <w:i/>
          <w:sz w:val="17"/>
        </w:rPr>
        <w:t>Regulations</w:t>
      </w:r>
      <w:r>
        <w:rPr>
          <w:i/>
          <w:spacing w:val="9"/>
          <w:sz w:val="17"/>
        </w:rPr>
        <w:t> </w:t>
      </w:r>
      <w:r>
        <w:rPr>
          <w:i/>
          <w:sz w:val="17"/>
        </w:rPr>
        <w:t>for</w:t>
      </w:r>
      <w:r>
        <w:rPr>
          <w:i/>
          <w:spacing w:val="64"/>
          <w:sz w:val="17"/>
        </w:rPr>
        <w:t> </w:t>
      </w:r>
      <w:r>
        <w:rPr>
          <w:i/>
          <w:sz w:val="17"/>
        </w:rPr>
        <w:t>Private</w:t>
      </w:r>
      <w:r>
        <w:rPr>
          <w:i/>
          <w:spacing w:val="9"/>
          <w:sz w:val="17"/>
        </w:rPr>
        <w:t> </w:t>
      </w:r>
      <w:r>
        <w:rPr>
          <w:i/>
          <w:spacing w:val="-2"/>
          <w:sz w:val="17"/>
        </w:rPr>
        <w:t>Schools</w:t>
      </w:r>
    </w:p>
    <w:p>
      <w:pPr>
        <w:pStyle w:val="ListParagraph"/>
        <w:numPr>
          <w:ilvl w:val="0"/>
          <w:numId w:val="125"/>
        </w:numPr>
        <w:tabs>
          <w:tab w:pos="1305" w:val="left" w:leader="none"/>
        </w:tabs>
        <w:spacing w:line="240" w:lineRule="auto" w:before="13" w:after="0"/>
        <w:ind w:left="1305" w:right="0" w:hanging="348"/>
        <w:jc w:val="left"/>
        <w:rPr>
          <w:i/>
          <w:sz w:val="17"/>
        </w:rPr>
      </w:pPr>
      <w:r>
        <w:rPr>
          <w:i/>
          <w:sz w:val="17"/>
        </w:rPr>
        <w:t>Labor</w:t>
      </w:r>
      <w:r>
        <w:rPr>
          <w:i/>
          <w:spacing w:val="4"/>
          <w:sz w:val="17"/>
        </w:rPr>
        <w:t> </w:t>
      </w:r>
      <w:r>
        <w:rPr>
          <w:i/>
          <w:sz w:val="17"/>
        </w:rPr>
        <w:t>Code</w:t>
      </w:r>
      <w:r>
        <w:rPr>
          <w:i/>
          <w:spacing w:val="5"/>
          <w:sz w:val="17"/>
        </w:rPr>
        <w:t> </w:t>
      </w:r>
      <w:r>
        <w:rPr>
          <w:i/>
          <w:sz w:val="17"/>
        </w:rPr>
        <w:t>of</w:t>
      </w:r>
      <w:r>
        <w:rPr>
          <w:i/>
          <w:spacing w:val="5"/>
          <w:sz w:val="17"/>
        </w:rPr>
        <w:t> </w:t>
      </w:r>
      <w:r>
        <w:rPr>
          <w:i/>
          <w:sz w:val="17"/>
        </w:rPr>
        <w:t>the</w:t>
      </w:r>
      <w:r>
        <w:rPr>
          <w:i/>
          <w:spacing w:val="5"/>
          <w:sz w:val="17"/>
        </w:rPr>
        <w:t> </w:t>
      </w:r>
      <w:r>
        <w:rPr>
          <w:i/>
          <w:spacing w:val="-2"/>
          <w:sz w:val="17"/>
        </w:rPr>
        <w:t>Philippines</w:t>
      </w:r>
    </w:p>
    <w:p>
      <w:pPr>
        <w:pStyle w:val="ListParagraph"/>
        <w:numPr>
          <w:ilvl w:val="0"/>
          <w:numId w:val="125"/>
        </w:numPr>
        <w:tabs>
          <w:tab w:pos="1305" w:val="left" w:leader="none"/>
        </w:tabs>
        <w:spacing w:line="240" w:lineRule="auto" w:before="14" w:after="0"/>
        <w:ind w:left="1305" w:right="0" w:hanging="348"/>
        <w:jc w:val="left"/>
        <w:rPr>
          <w:i/>
          <w:sz w:val="17"/>
        </w:rPr>
      </w:pPr>
      <w:r>
        <w:rPr>
          <w:i/>
          <w:sz w:val="17"/>
        </w:rPr>
        <w:t>CHED</w:t>
      </w:r>
      <w:r>
        <w:rPr>
          <w:i/>
          <w:spacing w:val="11"/>
          <w:sz w:val="17"/>
        </w:rPr>
        <w:t> </w:t>
      </w:r>
      <w:r>
        <w:rPr>
          <w:i/>
          <w:sz w:val="17"/>
        </w:rPr>
        <w:t>Circular</w:t>
      </w:r>
      <w:r>
        <w:rPr>
          <w:i/>
          <w:spacing w:val="12"/>
          <w:sz w:val="17"/>
        </w:rPr>
        <w:t> </w:t>
      </w:r>
      <w:r>
        <w:rPr>
          <w:i/>
          <w:spacing w:val="-2"/>
          <w:sz w:val="17"/>
        </w:rPr>
        <w:t>Memoranda</w:t>
      </w:r>
    </w:p>
    <w:p>
      <w:pPr>
        <w:pStyle w:val="BodyText"/>
        <w:spacing w:before="26"/>
        <w:rPr>
          <w:i/>
        </w:rPr>
      </w:pPr>
    </w:p>
    <w:p>
      <w:pPr>
        <w:pStyle w:val="BodyText"/>
        <w:ind w:left="957"/>
      </w:pPr>
      <w:r>
        <w:rPr/>
        <w:t>Approved</w:t>
      </w:r>
      <w:r>
        <w:rPr>
          <w:spacing w:val="11"/>
        </w:rPr>
        <w:t> </w:t>
      </w:r>
      <w:r>
        <w:rPr/>
        <w:t>for</w:t>
      </w:r>
      <w:r>
        <w:rPr>
          <w:spacing w:val="12"/>
        </w:rPr>
        <w:t> </w:t>
      </w:r>
      <w:r>
        <w:rPr/>
        <w:t>implementation,</w:t>
      </w:r>
      <w:r>
        <w:rPr>
          <w:spacing w:val="12"/>
        </w:rPr>
        <w:t> </w:t>
      </w:r>
      <w:r>
        <w:rPr/>
        <w:t>June</w:t>
      </w:r>
      <w:r>
        <w:rPr>
          <w:spacing w:val="12"/>
        </w:rPr>
        <w:t> </w:t>
      </w:r>
      <w:r>
        <w:rPr/>
        <w:t>18,</w:t>
      </w:r>
      <w:r>
        <w:rPr>
          <w:spacing w:val="12"/>
        </w:rPr>
        <w:t> </w:t>
      </w:r>
      <w:r>
        <w:rPr>
          <w:spacing w:val="-4"/>
        </w:rPr>
        <w:t>2007</w:t>
      </w:r>
    </w:p>
    <w:p>
      <w:pPr>
        <w:pStyle w:val="BodyText"/>
        <w:spacing w:before="181"/>
        <w:rPr>
          <w:sz w:val="20"/>
        </w:rPr>
      </w:pPr>
      <w:r>
        <w:rPr/>
        <mc:AlternateContent>
          <mc:Choice Requires="wps">
            <w:drawing>
              <wp:anchor distT="0" distB="0" distL="0" distR="0" allowOverlap="1" layoutInCell="1" locked="0" behindDoc="1" simplePos="0" relativeHeight="487732224">
                <wp:simplePos x="0" y="0"/>
                <wp:positionH relativeFrom="page">
                  <wp:posOffset>534835</wp:posOffset>
                </wp:positionH>
                <wp:positionV relativeFrom="paragraph">
                  <wp:posOffset>276768</wp:posOffset>
                </wp:positionV>
                <wp:extent cx="4417060" cy="32384"/>
                <wp:effectExtent l="0" t="0" r="0" b="0"/>
                <wp:wrapTopAndBottom/>
                <wp:docPr id="629" name="Graphic 629"/>
                <wp:cNvGraphicFramePr>
                  <a:graphicFrameLocks/>
                </wp:cNvGraphicFramePr>
                <a:graphic>
                  <a:graphicData uri="http://schemas.microsoft.com/office/word/2010/wordprocessingShape">
                    <wps:wsp>
                      <wps:cNvPr id="629" name="Graphic 629"/>
                      <wps:cNvSpPr/>
                      <wps:spPr>
                        <a:xfrm>
                          <a:off x="0" y="0"/>
                          <a:ext cx="4417060" cy="32384"/>
                        </a:xfrm>
                        <a:custGeom>
                          <a:avLst/>
                          <a:gdLst/>
                          <a:ahLst/>
                          <a:cxnLst/>
                          <a:rect l="l" t="t" r="r" b="b"/>
                          <a:pathLst>
                            <a:path w="4417060" h="32384">
                              <a:moveTo>
                                <a:pt x="4416729" y="0"/>
                              </a:moveTo>
                              <a:lnTo>
                                <a:pt x="0" y="0"/>
                              </a:lnTo>
                              <a:lnTo>
                                <a:pt x="0" y="32067"/>
                              </a:lnTo>
                              <a:lnTo>
                                <a:pt x="4416729" y="3206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21.792791pt;width:347.774pt;height:2.525pt;mso-position-horizontal-relative:page;mso-position-vertical-relative:paragraph;z-index:-15584256;mso-wrap-distance-left:0;mso-wrap-distance-right:0" id="docshape466" filled="true" fillcolor="#7f7f7f" stroked="false">
                <v:fill type="solid"/>
                <w10:wrap type="topAndBottom"/>
              </v:rect>
            </w:pict>
          </mc:Fallback>
        </mc:AlternateContent>
      </w:r>
    </w:p>
    <w:p>
      <w:pPr>
        <w:pStyle w:val="Heading7"/>
        <w:spacing w:line="252" w:lineRule="auto" w:before="99" w:after="43"/>
        <w:ind w:right="430"/>
      </w:pPr>
      <w:r>
        <w:rPr/>
        <w:t>APPENDIX B. GUIDELINES IN THE CONDUCT OF MEETINGS,</w:t>
      </w:r>
      <w:r>
        <w:rPr>
          <w:spacing w:val="40"/>
        </w:rPr>
        <w:t> </w:t>
      </w:r>
      <w:r>
        <w:rPr/>
        <w:t>GENERAL</w:t>
      </w:r>
      <w:r>
        <w:rPr>
          <w:spacing w:val="40"/>
        </w:rPr>
        <w:t> </w:t>
      </w:r>
      <w:r>
        <w:rPr/>
        <w:t>ASSEMBLY</w:t>
      </w:r>
      <w:r>
        <w:rPr>
          <w:spacing w:val="40"/>
        </w:rPr>
        <w:t> </w:t>
      </w:r>
      <w:r>
        <w:rPr/>
        <w:t>AND</w:t>
      </w:r>
      <w:r>
        <w:rPr>
          <w:spacing w:val="40"/>
        </w:rPr>
        <w:t> </w:t>
      </w:r>
      <w:r>
        <w:rPr/>
        <w:t>CURRICULAR</w:t>
      </w:r>
      <w:r>
        <w:rPr>
          <w:spacing w:val="40"/>
        </w:rPr>
        <w:t> </w:t>
      </w:r>
      <w:r>
        <w:rPr/>
        <w:t>ACTIVITIES</w:t>
      </w:r>
    </w:p>
    <w:p>
      <w:pPr>
        <w:pStyle w:val="BodyText"/>
        <w:spacing w:line="50" w:lineRule="exact"/>
        <w:ind w:left="262"/>
        <w:rPr>
          <w:sz w:val="5"/>
        </w:rPr>
      </w:pPr>
      <w:r>
        <w:rPr>
          <w:position w:val="0"/>
          <w:sz w:val="5"/>
        </w:rPr>
        <mc:AlternateContent>
          <mc:Choice Requires="wps">
            <w:drawing>
              <wp:inline distT="0" distB="0" distL="0" distR="0">
                <wp:extent cx="4417060" cy="32384"/>
                <wp:effectExtent l="0" t="0" r="0" b="0"/>
                <wp:docPr id="630" name="Group 630"/>
                <wp:cNvGraphicFramePr>
                  <a:graphicFrameLocks/>
                </wp:cNvGraphicFramePr>
                <a:graphic>
                  <a:graphicData uri="http://schemas.microsoft.com/office/word/2010/wordprocessingGroup">
                    <wpg:wgp>
                      <wpg:cNvPr id="630" name="Group 630"/>
                      <wpg:cNvGrpSpPr/>
                      <wpg:grpSpPr>
                        <a:xfrm>
                          <a:off x="0" y="0"/>
                          <a:ext cx="4417060" cy="32384"/>
                          <a:chExt cx="4417060" cy="32384"/>
                        </a:xfrm>
                      </wpg:grpSpPr>
                      <wps:wsp>
                        <wps:cNvPr id="631" name="Graphic 631"/>
                        <wps:cNvSpPr/>
                        <wps:spPr>
                          <a:xfrm>
                            <a:off x="0" y="0"/>
                            <a:ext cx="4417060" cy="32384"/>
                          </a:xfrm>
                          <a:custGeom>
                            <a:avLst/>
                            <a:gdLst/>
                            <a:ahLst/>
                            <a:cxnLst/>
                            <a:rect l="l" t="t" r="r" b="b"/>
                            <a:pathLst>
                              <a:path w="4417060" h="32384">
                                <a:moveTo>
                                  <a:pt x="4416729" y="0"/>
                                </a:moveTo>
                                <a:lnTo>
                                  <a:pt x="0" y="0"/>
                                </a:lnTo>
                                <a:lnTo>
                                  <a:pt x="0" y="32003"/>
                                </a:lnTo>
                                <a:lnTo>
                                  <a:pt x="4416729" y="32003"/>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2.550pt;mso-position-horizontal-relative:char;mso-position-vertical-relative:line" id="docshapegroup467" coordorigin="0,0" coordsize="6956,51">
                <v:rect style="position:absolute;left:0;top:0;width:6956;height:51" id="docshape468" filled="true" fillcolor="#7f7f7f" stroked="false">
                  <v:fill type="solid"/>
                </v:rect>
              </v:group>
            </w:pict>
          </mc:Fallback>
        </mc:AlternateContent>
      </w:r>
      <w:r>
        <w:rPr>
          <w:position w:val="0"/>
          <w:sz w:val="5"/>
        </w:rPr>
      </w:r>
    </w:p>
    <w:p>
      <w:pPr>
        <w:pStyle w:val="BodyText"/>
        <w:spacing w:before="141"/>
        <w:rPr>
          <w:b/>
          <w:sz w:val="23"/>
        </w:rPr>
      </w:pPr>
    </w:p>
    <w:p>
      <w:pPr>
        <w:pStyle w:val="BodyText"/>
        <w:spacing w:line="256" w:lineRule="auto"/>
        <w:ind w:left="262" w:right="320"/>
        <w:jc w:val="both"/>
      </w:pPr>
      <w:r>
        <w:rPr/>
        <w:t>Adamson University is committed to fostering an environment that promotes </w:t>
      </w:r>
      <w:r>
        <w:rPr/>
        <w:t>successful conduct of academic activities at all levels. The achievement of such success is dependent on an environment free of behaviors which can undermine the important mission of our institution.</w:t>
      </w:r>
      <w:r>
        <w:rPr>
          <w:spacing w:val="39"/>
        </w:rPr>
        <w:t> </w:t>
      </w:r>
      <w:r>
        <w:rPr/>
        <w:t>Conduct</w:t>
      </w:r>
      <w:r>
        <w:rPr>
          <w:spacing w:val="39"/>
        </w:rPr>
        <w:t> </w:t>
      </w:r>
      <w:r>
        <w:rPr/>
        <w:t>of</w:t>
      </w:r>
      <w:r>
        <w:rPr>
          <w:spacing w:val="39"/>
        </w:rPr>
        <w:t> </w:t>
      </w:r>
      <w:r>
        <w:rPr/>
        <w:t>non-curricular</w:t>
      </w:r>
      <w:r>
        <w:rPr>
          <w:spacing w:val="39"/>
        </w:rPr>
        <w:t> </w:t>
      </w:r>
      <w:r>
        <w:rPr/>
        <w:t>activities</w:t>
      </w:r>
      <w:r>
        <w:rPr>
          <w:spacing w:val="39"/>
        </w:rPr>
        <w:t> </w:t>
      </w:r>
      <w:r>
        <w:rPr/>
        <w:t>is</w:t>
      </w:r>
      <w:r>
        <w:rPr>
          <w:spacing w:val="39"/>
        </w:rPr>
        <w:t> </w:t>
      </w:r>
      <w:r>
        <w:rPr/>
        <w:t>a</w:t>
      </w:r>
      <w:r>
        <w:rPr>
          <w:spacing w:val="39"/>
        </w:rPr>
        <w:t> </w:t>
      </w:r>
      <w:r>
        <w:rPr/>
        <w:t>privilege</w:t>
      </w:r>
      <w:r>
        <w:rPr>
          <w:spacing w:val="39"/>
        </w:rPr>
        <w:t> </w:t>
      </w:r>
      <w:r>
        <w:rPr/>
        <w:t>earned</w:t>
      </w:r>
      <w:r>
        <w:rPr>
          <w:spacing w:val="39"/>
        </w:rPr>
        <w:t> </w:t>
      </w:r>
      <w:r>
        <w:rPr/>
        <w:t>through</w:t>
      </w:r>
      <w:r>
        <w:rPr>
          <w:spacing w:val="39"/>
        </w:rPr>
        <w:t> </w:t>
      </w:r>
      <w:r>
        <w:rPr/>
        <w:t>compliance with all applicable rules and regulations. This set of guidelines is intended to be a positive statement in support of our teachers and students as they strive to engage in various activities outside their classes.</w:t>
      </w:r>
    </w:p>
    <w:p>
      <w:pPr>
        <w:pStyle w:val="BodyText"/>
        <w:spacing w:before="37"/>
      </w:pPr>
    </w:p>
    <w:p>
      <w:pPr>
        <w:pStyle w:val="Heading9"/>
        <w:numPr>
          <w:ilvl w:val="0"/>
          <w:numId w:val="126"/>
        </w:numPr>
        <w:tabs>
          <w:tab w:pos="1304" w:val="left" w:leader="none"/>
        </w:tabs>
        <w:spacing w:line="240" w:lineRule="auto" w:before="0" w:after="0"/>
        <w:ind w:left="1304" w:right="0" w:hanging="347"/>
        <w:jc w:val="left"/>
      </w:pPr>
      <w:r>
        <w:rPr/>
        <w:t>College/Department's</w:t>
      </w:r>
      <w:r>
        <w:rPr>
          <w:spacing w:val="29"/>
        </w:rPr>
        <w:t> </w:t>
      </w:r>
      <w:r>
        <w:rPr>
          <w:spacing w:val="-2"/>
        </w:rPr>
        <w:t>Meetings</w:t>
      </w:r>
    </w:p>
    <w:p>
      <w:pPr>
        <w:pStyle w:val="BodyText"/>
        <w:spacing w:before="45"/>
        <w:rPr>
          <w:b/>
          <w:sz w:val="19"/>
        </w:rPr>
      </w:pPr>
    </w:p>
    <w:p>
      <w:pPr>
        <w:pStyle w:val="BodyText"/>
        <w:ind w:left="1305"/>
      </w:pPr>
      <w:r>
        <w:rPr>
          <w:spacing w:val="-2"/>
        </w:rPr>
        <w:t>Guidelines:</w:t>
      </w:r>
    </w:p>
    <w:p>
      <w:pPr>
        <w:pStyle w:val="BodyText"/>
        <w:spacing w:before="27"/>
      </w:pPr>
    </w:p>
    <w:p>
      <w:pPr>
        <w:pStyle w:val="ListParagraph"/>
        <w:numPr>
          <w:ilvl w:val="1"/>
          <w:numId w:val="126"/>
        </w:numPr>
        <w:tabs>
          <w:tab w:pos="1653" w:val="left" w:leader="none"/>
        </w:tabs>
        <w:spacing w:line="256" w:lineRule="auto" w:before="0" w:after="0"/>
        <w:ind w:left="1653" w:right="320" w:hanging="348"/>
        <w:jc w:val="left"/>
        <w:rPr>
          <w:sz w:val="17"/>
        </w:rPr>
      </w:pPr>
      <w:r>
        <w:rPr>
          <w:sz w:val="17"/>
        </w:rPr>
        <w:t>To</w:t>
      </w:r>
      <w:r>
        <w:rPr>
          <w:spacing w:val="40"/>
          <w:sz w:val="17"/>
        </w:rPr>
        <w:t> </w:t>
      </w:r>
      <w:r>
        <w:rPr>
          <w:sz w:val="17"/>
        </w:rPr>
        <w:t>minimize</w:t>
      </w:r>
      <w:r>
        <w:rPr>
          <w:spacing w:val="40"/>
          <w:sz w:val="17"/>
        </w:rPr>
        <w:t> </w:t>
      </w:r>
      <w:r>
        <w:rPr>
          <w:sz w:val="17"/>
        </w:rPr>
        <w:t>conflict</w:t>
      </w:r>
      <w:r>
        <w:rPr>
          <w:spacing w:val="40"/>
          <w:sz w:val="17"/>
        </w:rPr>
        <w:t> </w:t>
      </w:r>
      <w:r>
        <w:rPr>
          <w:sz w:val="17"/>
        </w:rPr>
        <w:t>with</w:t>
      </w:r>
      <w:r>
        <w:rPr>
          <w:spacing w:val="40"/>
          <w:sz w:val="17"/>
        </w:rPr>
        <w:t> </w:t>
      </w:r>
      <w:r>
        <w:rPr>
          <w:sz w:val="17"/>
        </w:rPr>
        <w:t>classes.</w:t>
      </w:r>
      <w:r>
        <w:rPr>
          <w:spacing w:val="40"/>
          <w:sz w:val="17"/>
        </w:rPr>
        <w:t> </w:t>
      </w:r>
      <w:r>
        <w:rPr>
          <w:sz w:val="17"/>
        </w:rPr>
        <w:t>conduct</w:t>
      </w:r>
      <w:r>
        <w:rPr>
          <w:spacing w:val="40"/>
          <w:sz w:val="17"/>
        </w:rPr>
        <w:t> </w:t>
      </w:r>
      <w:r>
        <w:rPr>
          <w:sz w:val="17"/>
        </w:rPr>
        <w:t>meetings</w:t>
      </w:r>
      <w:r>
        <w:rPr>
          <w:spacing w:val="40"/>
          <w:sz w:val="17"/>
        </w:rPr>
        <w:t> </w:t>
      </w:r>
      <w:r>
        <w:rPr>
          <w:sz w:val="17"/>
        </w:rPr>
        <w:t>outside</w:t>
      </w:r>
      <w:r>
        <w:rPr>
          <w:spacing w:val="40"/>
          <w:sz w:val="17"/>
        </w:rPr>
        <w:t> </w:t>
      </w:r>
      <w:r>
        <w:rPr>
          <w:sz w:val="17"/>
        </w:rPr>
        <w:t>teaching </w:t>
      </w:r>
      <w:r>
        <w:rPr>
          <w:spacing w:val="-2"/>
          <w:sz w:val="17"/>
        </w:rPr>
        <w:t>schedule;</w:t>
      </w:r>
    </w:p>
    <w:p>
      <w:pPr>
        <w:pStyle w:val="BodyText"/>
        <w:spacing w:before="12"/>
      </w:pPr>
    </w:p>
    <w:p>
      <w:pPr>
        <w:pStyle w:val="ListParagraph"/>
        <w:numPr>
          <w:ilvl w:val="1"/>
          <w:numId w:val="126"/>
        </w:numPr>
        <w:tabs>
          <w:tab w:pos="1653" w:val="left" w:leader="none"/>
        </w:tabs>
        <w:spacing w:line="256" w:lineRule="auto" w:before="0" w:after="0"/>
        <w:ind w:left="1653" w:right="320" w:hanging="348"/>
        <w:jc w:val="left"/>
        <w:rPr>
          <w:sz w:val="17"/>
        </w:rPr>
      </w:pPr>
      <w:r>
        <w:rPr>
          <w:sz w:val="17"/>
        </w:rPr>
        <w:t>Colleges</w:t>
      </w:r>
      <w:r>
        <w:rPr>
          <w:spacing w:val="40"/>
          <w:sz w:val="17"/>
        </w:rPr>
        <w:t> </w:t>
      </w:r>
      <w:r>
        <w:rPr>
          <w:sz w:val="17"/>
        </w:rPr>
        <w:t>are</w:t>
      </w:r>
      <w:r>
        <w:rPr>
          <w:spacing w:val="40"/>
          <w:sz w:val="17"/>
        </w:rPr>
        <w:t> </w:t>
      </w:r>
      <w:r>
        <w:rPr>
          <w:sz w:val="17"/>
        </w:rPr>
        <w:t>enjoined</w:t>
      </w:r>
      <w:r>
        <w:rPr>
          <w:spacing w:val="40"/>
          <w:sz w:val="17"/>
        </w:rPr>
        <w:t> </w:t>
      </w:r>
      <w:r>
        <w:rPr>
          <w:sz w:val="17"/>
        </w:rPr>
        <w:t>to</w:t>
      </w:r>
      <w:r>
        <w:rPr>
          <w:spacing w:val="40"/>
          <w:sz w:val="17"/>
        </w:rPr>
        <w:t> </w:t>
      </w:r>
      <w:r>
        <w:rPr>
          <w:sz w:val="17"/>
        </w:rPr>
        <w:t>limit</w:t>
      </w:r>
      <w:r>
        <w:rPr>
          <w:spacing w:val="40"/>
          <w:sz w:val="17"/>
        </w:rPr>
        <w:t> </w:t>
      </w:r>
      <w:r>
        <w:rPr>
          <w:sz w:val="17"/>
        </w:rPr>
        <w:t>monthly</w:t>
      </w:r>
      <w:r>
        <w:rPr>
          <w:spacing w:val="40"/>
          <w:sz w:val="17"/>
        </w:rPr>
        <w:t> </w:t>
      </w:r>
      <w:r>
        <w:rPr>
          <w:sz w:val="17"/>
        </w:rPr>
        <w:t>meetings</w:t>
      </w:r>
      <w:r>
        <w:rPr>
          <w:spacing w:val="40"/>
          <w:sz w:val="17"/>
        </w:rPr>
        <w:t> </w:t>
      </w:r>
      <w:r>
        <w:rPr>
          <w:sz w:val="17"/>
        </w:rPr>
        <w:t>to</w:t>
      </w:r>
      <w:r>
        <w:rPr>
          <w:spacing w:val="40"/>
          <w:sz w:val="17"/>
        </w:rPr>
        <w:t> </w:t>
      </w:r>
      <w:r>
        <w:rPr>
          <w:sz w:val="17"/>
        </w:rPr>
        <w:t>three</w:t>
      </w:r>
      <w:r>
        <w:rPr>
          <w:spacing w:val="40"/>
          <w:sz w:val="17"/>
        </w:rPr>
        <w:t> </w:t>
      </w:r>
      <w:r>
        <w:rPr>
          <w:sz w:val="17"/>
        </w:rPr>
        <w:t>hours</w:t>
      </w:r>
      <w:r>
        <w:rPr>
          <w:spacing w:val="40"/>
          <w:sz w:val="17"/>
        </w:rPr>
        <w:t> </w:t>
      </w:r>
      <w:r>
        <w:rPr>
          <w:sz w:val="17"/>
        </w:rPr>
        <w:t>and departments to two hours;</w:t>
      </w:r>
    </w:p>
    <w:p>
      <w:pPr>
        <w:pStyle w:val="BodyText"/>
        <w:spacing w:before="12"/>
      </w:pPr>
    </w:p>
    <w:p>
      <w:pPr>
        <w:pStyle w:val="ListParagraph"/>
        <w:numPr>
          <w:ilvl w:val="1"/>
          <w:numId w:val="126"/>
        </w:numPr>
        <w:tabs>
          <w:tab w:pos="1653" w:val="left" w:leader="none"/>
        </w:tabs>
        <w:spacing w:line="240" w:lineRule="auto" w:before="0" w:after="0"/>
        <w:ind w:left="1653" w:right="0" w:hanging="348"/>
        <w:jc w:val="left"/>
        <w:rPr>
          <w:sz w:val="17"/>
        </w:rPr>
      </w:pPr>
      <w:r>
        <w:rPr>
          <w:sz w:val="17"/>
        </w:rPr>
        <w:t>Maximize</w:t>
      </w:r>
      <w:r>
        <w:rPr>
          <w:spacing w:val="10"/>
          <w:sz w:val="17"/>
        </w:rPr>
        <w:t> </w:t>
      </w:r>
      <w:r>
        <w:rPr>
          <w:sz w:val="17"/>
        </w:rPr>
        <w:t>the</w:t>
      </w:r>
      <w:r>
        <w:rPr>
          <w:spacing w:val="10"/>
          <w:sz w:val="17"/>
        </w:rPr>
        <w:t> </w:t>
      </w:r>
      <w:r>
        <w:rPr>
          <w:sz w:val="17"/>
        </w:rPr>
        <w:t>use</w:t>
      </w:r>
      <w:r>
        <w:rPr>
          <w:spacing w:val="10"/>
          <w:sz w:val="17"/>
        </w:rPr>
        <w:t> </w:t>
      </w:r>
      <w:r>
        <w:rPr>
          <w:sz w:val="17"/>
        </w:rPr>
        <w:t>of</w:t>
      </w:r>
      <w:r>
        <w:rPr>
          <w:spacing w:val="11"/>
          <w:sz w:val="17"/>
        </w:rPr>
        <w:t> </w:t>
      </w:r>
      <w:r>
        <w:rPr>
          <w:sz w:val="17"/>
        </w:rPr>
        <w:t>memos</w:t>
      </w:r>
      <w:r>
        <w:rPr>
          <w:spacing w:val="10"/>
          <w:sz w:val="17"/>
        </w:rPr>
        <w:t> </w:t>
      </w:r>
      <w:r>
        <w:rPr>
          <w:sz w:val="17"/>
        </w:rPr>
        <w:t>for</w:t>
      </w:r>
      <w:r>
        <w:rPr>
          <w:spacing w:val="10"/>
          <w:sz w:val="17"/>
        </w:rPr>
        <w:t> </w:t>
      </w:r>
      <w:r>
        <w:rPr>
          <w:sz w:val="17"/>
        </w:rPr>
        <w:t>announcements</w:t>
      </w:r>
      <w:r>
        <w:rPr>
          <w:spacing w:val="11"/>
          <w:sz w:val="17"/>
        </w:rPr>
        <w:t> </w:t>
      </w:r>
      <w:r>
        <w:rPr>
          <w:sz w:val="17"/>
        </w:rPr>
        <w:t>of</w:t>
      </w:r>
      <w:r>
        <w:rPr>
          <w:spacing w:val="10"/>
          <w:sz w:val="17"/>
        </w:rPr>
        <w:t> </w:t>
      </w:r>
      <w:r>
        <w:rPr>
          <w:sz w:val="17"/>
        </w:rPr>
        <w:t>important</w:t>
      </w:r>
      <w:r>
        <w:rPr>
          <w:spacing w:val="10"/>
          <w:sz w:val="17"/>
        </w:rPr>
        <w:t> </w:t>
      </w:r>
      <w:r>
        <w:rPr>
          <w:spacing w:val="-2"/>
          <w:sz w:val="17"/>
        </w:rPr>
        <w:t>matters;</w:t>
      </w:r>
    </w:p>
    <w:p>
      <w:pPr>
        <w:pStyle w:val="BodyText"/>
        <w:spacing w:before="26"/>
      </w:pPr>
    </w:p>
    <w:p>
      <w:pPr>
        <w:pStyle w:val="ListParagraph"/>
        <w:numPr>
          <w:ilvl w:val="1"/>
          <w:numId w:val="126"/>
        </w:numPr>
        <w:tabs>
          <w:tab w:pos="1653" w:val="left" w:leader="none"/>
        </w:tabs>
        <w:spacing w:line="256" w:lineRule="auto" w:before="1" w:after="0"/>
        <w:ind w:left="1653" w:right="320" w:hanging="348"/>
        <w:jc w:val="left"/>
        <w:rPr>
          <w:sz w:val="17"/>
        </w:rPr>
      </w:pPr>
      <w:r>
        <w:rPr>
          <w:sz w:val="17"/>
        </w:rPr>
        <w:t>Submit</w:t>
      </w:r>
      <w:r>
        <w:rPr>
          <w:spacing w:val="40"/>
          <w:sz w:val="17"/>
        </w:rPr>
        <w:t> </w:t>
      </w:r>
      <w:r>
        <w:rPr>
          <w:sz w:val="17"/>
        </w:rPr>
        <w:t>a</w:t>
      </w:r>
      <w:r>
        <w:rPr>
          <w:spacing w:val="40"/>
          <w:sz w:val="17"/>
        </w:rPr>
        <w:t> </w:t>
      </w:r>
      <w:r>
        <w:rPr>
          <w:sz w:val="17"/>
        </w:rPr>
        <w:t>copy</w:t>
      </w:r>
      <w:r>
        <w:rPr>
          <w:spacing w:val="40"/>
          <w:sz w:val="17"/>
        </w:rPr>
        <w:t> </w:t>
      </w:r>
      <w:r>
        <w:rPr>
          <w:sz w:val="17"/>
        </w:rPr>
        <w:t>of</w:t>
      </w:r>
      <w:r>
        <w:rPr>
          <w:spacing w:val="40"/>
          <w:sz w:val="17"/>
        </w:rPr>
        <w:t> </w:t>
      </w:r>
      <w:r>
        <w:rPr>
          <w:sz w:val="17"/>
        </w:rPr>
        <w:t>the</w:t>
      </w:r>
      <w:r>
        <w:rPr>
          <w:spacing w:val="40"/>
          <w:sz w:val="17"/>
        </w:rPr>
        <w:t> </w:t>
      </w:r>
      <w:r>
        <w:rPr>
          <w:sz w:val="17"/>
        </w:rPr>
        <w:t>minutes</w:t>
      </w:r>
      <w:r>
        <w:rPr>
          <w:spacing w:val="40"/>
          <w:sz w:val="17"/>
        </w:rPr>
        <w:t> </w:t>
      </w:r>
      <w:r>
        <w:rPr>
          <w:sz w:val="17"/>
        </w:rPr>
        <w:t>of</w:t>
      </w:r>
      <w:r>
        <w:rPr>
          <w:spacing w:val="40"/>
          <w:sz w:val="17"/>
        </w:rPr>
        <w:t> </w:t>
      </w:r>
      <w:r>
        <w:rPr>
          <w:sz w:val="17"/>
        </w:rPr>
        <w:t>the</w:t>
      </w:r>
      <w:r>
        <w:rPr>
          <w:spacing w:val="40"/>
          <w:sz w:val="17"/>
        </w:rPr>
        <w:t> </w:t>
      </w:r>
      <w:r>
        <w:rPr>
          <w:sz w:val="17"/>
        </w:rPr>
        <w:t>monthly</w:t>
      </w:r>
      <w:r>
        <w:rPr>
          <w:spacing w:val="40"/>
          <w:sz w:val="17"/>
        </w:rPr>
        <w:t> </w:t>
      </w:r>
      <w:r>
        <w:rPr>
          <w:sz w:val="17"/>
        </w:rPr>
        <w:t>meeting</w:t>
      </w:r>
      <w:r>
        <w:rPr>
          <w:spacing w:val="40"/>
          <w:sz w:val="17"/>
        </w:rPr>
        <w:t> </w:t>
      </w:r>
      <w:r>
        <w:rPr>
          <w:sz w:val="17"/>
        </w:rPr>
        <w:t>as</w:t>
      </w:r>
      <w:r>
        <w:rPr>
          <w:spacing w:val="40"/>
          <w:sz w:val="17"/>
        </w:rPr>
        <w:t> </w:t>
      </w:r>
      <w:r>
        <w:rPr>
          <w:sz w:val="17"/>
        </w:rPr>
        <w:t>exhibit</w:t>
      </w:r>
      <w:r>
        <w:rPr>
          <w:spacing w:val="40"/>
          <w:sz w:val="17"/>
        </w:rPr>
        <w:t> </w:t>
      </w:r>
      <w:r>
        <w:rPr>
          <w:sz w:val="17"/>
        </w:rPr>
        <w:t>for IQUAME and other accreditation purposes;</w:t>
      </w:r>
    </w:p>
    <w:p>
      <w:pPr>
        <w:pStyle w:val="BodyText"/>
        <w:spacing w:before="12"/>
      </w:pPr>
    </w:p>
    <w:p>
      <w:pPr>
        <w:pStyle w:val="ListParagraph"/>
        <w:numPr>
          <w:ilvl w:val="1"/>
          <w:numId w:val="126"/>
        </w:numPr>
        <w:tabs>
          <w:tab w:pos="1653" w:val="left" w:leader="none"/>
        </w:tabs>
        <w:spacing w:line="256" w:lineRule="auto" w:before="0" w:after="0"/>
        <w:ind w:left="1653" w:right="320" w:hanging="348"/>
        <w:jc w:val="left"/>
        <w:rPr>
          <w:sz w:val="17"/>
        </w:rPr>
      </w:pPr>
      <w:r>
        <w:rPr>
          <w:sz w:val="17"/>
        </w:rPr>
        <w:t>Schedule meetings and other activities on designated</w:t>
      </w:r>
      <w:r>
        <w:rPr>
          <w:spacing w:val="38"/>
          <w:sz w:val="17"/>
        </w:rPr>
        <w:t> </w:t>
      </w:r>
      <w:r>
        <w:rPr>
          <w:sz w:val="17"/>
        </w:rPr>
        <w:t>Activity Day of</w:t>
      </w:r>
      <w:r>
        <w:rPr>
          <w:spacing w:val="40"/>
          <w:sz w:val="17"/>
        </w:rPr>
        <w:t> </w:t>
      </w:r>
      <w:r>
        <w:rPr>
          <w:sz w:val="17"/>
        </w:rPr>
        <w:t>the </w:t>
      </w:r>
      <w:r>
        <w:rPr>
          <w:spacing w:val="-2"/>
          <w:sz w:val="17"/>
        </w:rPr>
        <w:t>Month;</w:t>
      </w:r>
    </w:p>
    <w:p>
      <w:pPr>
        <w:pStyle w:val="BodyText"/>
        <w:spacing w:before="12"/>
      </w:pPr>
    </w:p>
    <w:p>
      <w:pPr>
        <w:pStyle w:val="ListParagraph"/>
        <w:numPr>
          <w:ilvl w:val="1"/>
          <w:numId w:val="126"/>
        </w:numPr>
        <w:tabs>
          <w:tab w:pos="1653" w:val="left" w:leader="none"/>
        </w:tabs>
        <w:spacing w:line="240" w:lineRule="auto" w:before="0" w:after="0"/>
        <w:ind w:left="1653" w:right="0" w:hanging="348"/>
        <w:jc w:val="left"/>
        <w:rPr>
          <w:sz w:val="17"/>
        </w:rPr>
      </w:pPr>
      <w:r>
        <w:rPr>
          <w:sz w:val="17"/>
        </w:rPr>
        <w:t>Always</w:t>
      </w:r>
      <w:r>
        <w:rPr>
          <w:spacing w:val="10"/>
          <w:sz w:val="17"/>
        </w:rPr>
        <w:t> </w:t>
      </w:r>
      <w:r>
        <w:rPr>
          <w:sz w:val="17"/>
        </w:rPr>
        <w:t>inform</w:t>
      </w:r>
      <w:r>
        <w:rPr>
          <w:spacing w:val="10"/>
          <w:sz w:val="17"/>
        </w:rPr>
        <w:t> </w:t>
      </w:r>
      <w:r>
        <w:rPr>
          <w:sz w:val="17"/>
        </w:rPr>
        <w:t>HRMDO</w:t>
      </w:r>
      <w:r>
        <w:rPr>
          <w:spacing w:val="10"/>
          <w:sz w:val="17"/>
        </w:rPr>
        <w:t> </w:t>
      </w:r>
      <w:r>
        <w:rPr>
          <w:sz w:val="17"/>
        </w:rPr>
        <w:t>about</w:t>
      </w:r>
      <w:r>
        <w:rPr>
          <w:spacing w:val="10"/>
          <w:sz w:val="17"/>
        </w:rPr>
        <w:t> </w:t>
      </w:r>
      <w:r>
        <w:rPr>
          <w:sz w:val="17"/>
        </w:rPr>
        <w:t>meetings</w:t>
      </w:r>
      <w:r>
        <w:rPr>
          <w:spacing w:val="11"/>
          <w:sz w:val="17"/>
        </w:rPr>
        <w:t> </w:t>
      </w:r>
      <w:r>
        <w:rPr>
          <w:sz w:val="17"/>
        </w:rPr>
        <w:t>for</w:t>
      </w:r>
      <w:r>
        <w:rPr>
          <w:spacing w:val="10"/>
          <w:sz w:val="17"/>
        </w:rPr>
        <w:t> </w:t>
      </w:r>
      <w:r>
        <w:rPr>
          <w:sz w:val="17"/>
        </w:rPr>
        <w:t>the</w:t>
      </w:r>
      <w:r>
        <w:rPr>
          <w:spacing w:val="10"/>
          <w:sz w:val="17"/>
        </w:rPr>
        <w:t> </w:t>
      </w:r>
      <w:r>
        <w:rPr>
          <w:sz w:val="17"/>
        </w:rPr>
        <w:t>faculty</w:t>
      </w:r>
      <w:r>
        <w:rPr>
          <w:spacing w:val="10"/>
          <w:sz w:val="17"/>
        </w:rPr>
        <w:t> </w:t>
      </w:r>
      <w:r>
        <w:rPr>
          <w:spacing w:val="-2"/>
          <w:sz w:val="17"/>
        </w:rPr>
        <w:t>attendance.</w:t>
      </w:r>
    </w:p>
    <w:p>
      <w:pPr>
        <w:spacing w:after="0" w:line="240" w:lineRule="auto"/>
        <w:jc w:val="left"/>
        <w:rPr>
          <w:sz w:val="17"/>
        </w:rPr>
        <w:sectPr>
          <w:pgSz w:w="8640" w:h="12960"/>
          <w:pgMar w:header="0" w:footer="712" w:top="580" w:bottom="900" w:left="580" w:right="520"/>
        </w:sectPr>
      </w:pPr>
    </w:p>
    <w:p>
      <w:pPr>
        <w:pStyle w:val="Heading9"/>
        <w:numPr>
          <w:ilvl w:val="0"/>
          <w:numId w:val="126"/>
        </w:numPr>
        <w:tabs>
          <w:tab w:pos="1304" w:val="left" w:leader="none"/>
        </w:tabs>
        <w:spacing w:line="240" w:lineRule="auto" w:before="102" w:after="0"/>
        <w:ind w:left="1304" w:right="0" w:hanging="347"/>
        <w:jc w:val="left"/>
      </w:pPr>
      <w:r>
        <w:rPr/>
        <w:t>General </w:t>
      </w:r>
      <w:r>
        <w:rPr>
          <w:spacing w:val="-2"/>
        </w:rPr>
        <w:t>Assembly</w:t>
      </w:r>
    </w:p>
    <w:p>
      <w:pPr>
        <w:pStyle w:val="BodyText"/>
        <w:spacing w:before="45"/>
        <w:rPr>
          <w:b/>
          <w:sz w:val="19"/>
        </w:rPr>
      </w:pPr>
    </w:p>
    <w:p>
      <w:pPr>
        <w:pStyle w:val="BodyText"/>
        <w:spacing w:before="1"/>
        <w:ind w:left="1305"/>
      </w:pPr>
      <w:r>
        <w:rPr>
          <w:spacing w:val="-2"/>
        </w:rPr>
        <w:t>Guidelines:</w:t>
      </w:r>
    </w:p>
    <w:p>
      <w:pPr>
        <w:pStyle w:val="BodyText"/>
        <w:spacing w:before="26"/>
      </w:pPr>
    </w:p>
    <w:p>
      <w:pPr>
        <w:pStyle w:val="ListParagraph"/>
        <w:numPr>
          <w:ilvl w:val="1"/>
          <w:numId w:val="126"/>
        </w:numPr>
        <w:tabs>
          <w:tab w:pos="1651" w:val="left" w:leader="none"/>
          <w:tab w:pos="1653" w:val="left" w:leader="none"/>
        </w:tabs>
        <w:spacing w:line="256" w:lineRule="auto" w:before="0" w:after="0"/>
        <w:ind w:left="1653" w:right="320" w:hanging="348"/>
        <w:jc w:val="both"/>
        <w:rPr>
          <w:sz w:val="17"/>
        </w:rPr>
      </w:pPr>
      <w:r>
        <w:rPr>
          <w:sz w:val="17"/>
        </w:rPr>
        <w:t>College/Department's General Assembly shall be conducted on </w:t>
      </w:r>
      <w:r>
        <w:rPr>
          <w:sz w:val="17"/>
        </w:rPr>
        <w:t>a Saturday and the venue shall be within the campus.</w:t>
      </w:r>
    </w:p>
    <w:p>
      <w:pPr>
        <w:pStyle w:val="BodyText"/>
        <w:spacing w:before="12"/>
      </w:pPr>
    </w:p>
    <w:p>
      <w:pPr>
        <w:pStyle w:val="ListParagraph"/>
        <w:numPr>
          <w:ilvl w:val="1"/>
          <w:numId w:val="126"/>
        </w:numPr>
        <w:tabs>
          <w:tab w:pos="1653" w:val="left" w:leader="none"/>
        </w:tabs>
        <w:spacing w:line="240" w:lineRule="auto" w:before="0" w:after="0"/>
        <w:ind w:left="1653" w:right="0" w:hanging="348"/>
        <w:jc w:val="left"/>
        <w:rPr>
          <w:sz w:val="17"/>
        </w:rPr>
      </w:pPr>
      <w:r>
        <w:rPr>
          <w:sz w:val="17"/>
        </w:rPr>
        <w:t>Secure</w:t>
      </w:r>
      <w:r>
        <w:rPr>
          <w:spacing w:val="12"/>
          <w:sz w:val="17"/>
        </w:rPr>
        <w:t> </w:t>
      </w:r>
      <w:r>
        <w:rPr>
          <w:sz w:val="17"/>
        </w:rPr>
        <w:t>approval</w:t>
      </w:r>
      <w:r>
        <w:rPr>
          <w:spacing w:val="13"/>
          <w:sz w:val="17"/>
        </w:rPr>
        <w:t> </w:t>
      </w:r>
      <w:r>
        <w:rPr>
          <w:sz w:val="17"/>
        </w:rPr>
        <w:t>from</w:t>
      </w:r>
      <w:r>
        <w:rPr>
          <w:spacing w:val="13"/>
          <w:sz w:val="17"/>
        </w:rPr>
        <w:t> </w:t>
      </w:r>
      <w:r>
        <w:rPr>
          <w:sz w:val="17"/>
        </w:rPr>
        <w:t>appropriate</w:t>
      </w:r>
      <w:r>
        <w:rPr>
          <w:spacing w:val="13"/>
          <w:sz w:val="17"/>
        </w:rPr>
        <w:t> </w:t>
      </w:r>
      <w:r>
        <w:rPr>
          <w:spacing w:val="-2"/>
          <w:sz w:val="17"/>
        </w:rPr>
        <w:t>offices.</w:t>
      </w:r>
    </w:p>
    <w:p>
      <w:pPr>
        <w:pStyle w:val="BodyText"/>
        <w:spacing w:before="26"/>
      </w:pPr>
    </w:p>
    <w:p>
      <w:pPr>
        <w:pStyle w:val="ListParagraph"/>
        <w:numPr>
          <w:ilvl w:val="1"/>
          <w:numId w:val="126"/>
        </w:numPr>
        <w:tabs>
          <w:tab w:pos="1651" w:val="left" w:leader="none"/>
          <w:tab w:pos="1653" w:val="left" w:leader="none"/>
        </w:tabs>
        <w:spacing w:line="256" w:lineRule="auto" w:before="1" w:after="0"/>
        <w:ind w:left="1653" w:right="320" w:hanging="348"/>
        <w:jc w:val="both"/>
        <w:rPr>
          <w:sz w:val="17"/>
        </w:rPr>
      </w:pPr>
      <w:r>
        <w:rPr>
          <w:sz w:val="17"/>
        </w:rPr>
        <w:t>General Assembly shall be half-day only to give way to other </w:t>
      </w:r>
      <w:r>
        <w:rPr>
          <w:sz w:val="17"/>
        </w:rPr>
        <w:t>colleges/ departments that will use the same venue.</w:t>
      </w:r>
    </w:p>
    <w:p>
      <w:pPr>
        <w:pStyle w:val="BodyText"/>
        <w:spacing w:before="12"/>
      </w:pPr>
    </w:p>
    <w:p>
      <w:pPr>
        <w:pStyle w:val="ListParagraph"/>
        <w:numPr>
          <w:ilvl w:val="1"/>
          <w:numId w:val="126"/>
        </w:numPr>
        <w:tabs>
          <w:tab w:pos="1653" w:val="left" w:leader="none"/>
        </w:tabs>
        <w:spacing w:line="240" w:lineRule="auto" w:before="0" w:after="0"/>
        <w:ind w:left="1653" w:right="0" w:hanging="348"/>
        <w:jc w:val="left"/>
        <w:rPr>
          <w:sz w:val="17"/>
        </w:rPr>
      </w:pPr>
      <w:r>
        <w:rPr>
          <w:sz w:val="17"/>
        </w:rPr>
        <w:t>General</w:t>
      </w:r>
      <w:r>
        <w:rPr>
          <w:spacing w:val="8"/>
          <w:sz w:val="17"/>
        </w:rPr>
        <w:t> </w:t>
      </w:r>
      <w:r>
        <w:rPr>
          <w:sz w:val="17"/>
        </w:rPr>
        <w:t>assemblies</w:t>
      </w:r>
      <w:r>
        <w:rPr>
          <w:spacing w:val="8"/>
          <w:sz w:val="17"/>
        </w:rPr>
        <w:t> </w:t>
      </w:r>
      <w:r>
        <w:rPr>
          <w:sz w:val="17"/>
        </w:rPr>
        <w:t>shall</w:t>
      </w:r>
      <w:r>
        <w:rPr>
          <w:spacing w:val="8"/>
          <w:sz w:val="17"/>
        </w:rPr>
        <w:t> </w:t>
      </w:r>
      <w:r>
        <w:rPr>
          <w:sz w:val="17"/>
        </w:rPr>
        <w:t>be</w:t>
      </w:r>
      <w:r>
        <w:rPr>
          <w:spacing w:val="9"/>
          <w:sz w:val="17"/>
        </w:rPr>
        <w:t> </w:t>
      </w:r>
      <w:r>
        <w:rPr>
          <w:sz w:val="17"/>
        </w:rPr>
        <w:t>used</w:t>
      </w:r>
      <w:r>
        <w:rPr>
          <w:spacing w:val="8"/>
          <w:sz w:val="17"/>
        </w:rPr>
        <w:t> </w:t>
      </w:r>
      <w:r>
        <w:rPr>
          <w:sz w:val="17"/>
        </w:rPr>
        <w:t>as</w:t>
      </w:r>
      <w:r>
        <w:rPr>
          <w:spacing w:val="8"/>
          <w:sz w:val="17"/>
        </w:rPr>
        <w:t> </w:t>
      </w:r>
      <w:r>
        <w:rPr>
          <w:sz w:val="17"/>
        </w:rPr>
        <w:t>a</w:t>
      </w:r>
      <w:r>
        <w:rPr>
          <w:spacing w:val="9"/>
          <w:sz w:val="17"/>
        </w:rPr>
        <w:t> </w:t>
      </w:r>
      <w:r>
        <w:rPr>
          <w:sz w:val="17"/>
        </w:rPr>
        <w:t>forum</w:t>
      </w:r>
      <w:r>
        <w:rPr>
          <w:spacing w:val="8"/>
          <w:sz w:val="17"/>
        </w:rPr>
        <w:t> </w:t>
      </w:r>
      <w:r>
        <w:rPr>
          <w:sz w:val="17"/>
        </w:rPr>
        <w:t>to</w:t>
      </w:r>
      <w:r>
        <w:rPr>
          <w:spacing w:val="8"/>
          <w:sz w:val="17"/>
        </w:rPr>
        <w:t> </w:t>
      </w:r>
      <w:r>
        <w:rPr>
          <w:sz w:val="17"/>
        </w:rPr>
        <w:t>present</w:t>
      </w:r>
      <w:r>
        <w:rPr>
          <w:spacing w:val="9"/>
          <w:sz w:val="17"/>
        </w:rPr>
        <w:t> </w:t>
      </w:r>
      <w:r>
        <w:rPr>
          <w:sz w:val="17"/>
        </w:rPr>
        <w:t>the</w:t>
      </w:r>
      <w:r>
        <w:rPr>
          <w:spacing w:val="8"/>
          <w:sz w:val="17"/>
        </w:rPr>
        <w:t> </w:t>
      </w:r>
      <w:r>
        <w:rPr>
          <w:spacing w:val="-2"/>
          <w:sz w:val="17"/>
        </w:rPr>
        <w:t>following:</w:t>
      </w:r>
    </w:p>
    <w:p>
      <w:pPr>
        <w:pStyle w:val="BodyText"/>
        <w:spacing w:before="26"/>
      </w:pPr>
    </w:p>
    <w:p>
      <w:pPr>
        <w:pStyle w:val="ListParagraph"/>
        <w:numPr>
          <w:ilvl w:val="2"/>
          <w:numId w:val="126"/>
        </w:numPr>
        <w:tabs>
          <w:tab w:pos="2001" w:val="left" w:leader="none"/>
        </w:tabs>
        <w:spacing w:line="240" w:lineRule="auto" w:before="0" w:after="0"/>
        <w:ind w:left="2001" w:right="0" w:hanging="348"/>
        <w:jc w:val="left"/>
        <w:rPr>
          <w:sz w:val="17"/>
        </w:rPr>
      </w:pPr>
      <w:r>
        <w:rPr>
          <w:sz w:val="17"/>
        </w:rPr>
        <w:t>New/Existing</w:t>
      </w:r>
      <w:r>
        <w:rPr>
          <w:spacing w:val="17"/>
          <w:sz w:val="17"/>
        </w:rPr>
        <w:t> </w:t>
      </w:r>
      <w:r>
        <w:rPr>
          <w:sz w:val="17"/>
        </w:rPr>
        <w:t>curricular</w:t>
      </w:r>
      <w:r>
        <w:rPr>
          <w:spacing w:val="18"/>
          <w:sz w:val="17"/>
        </w:rPr>
        <w:t> </w:t>
      </w:r>
      <w:r>
        <w:rPr>
          <w:spacing w:val="-2"/>
          <w:sz w:val="17"/>
        </w:rPr>
        <w:t>programs</w:t>
      </w:r>
    </w:p>
    <w:p>
      <w:pPr>
        <w:pStyle w:val="ListParagraph"/>
        <w:numPr>
          <w:ilvl w:val="2"/>
          <w:numId w:val="126"/>
        </w:numPr>
        <w:tabs>
          <w:tab w:pos="2001" w:val="left" w:leader="none"/>
        </w:tabs>
        <w:spacing w:line="240" w:lineRule="auto" w:before="13" w:after="0"/>
        <w:ind w:left="2001" w:right="0" w:hanging="348"/>
        <w:jc w:val="left"/>
        <w:rPr>
          <w:sz w:val="17"/>
        </w:rPr>
      </w:pPr>
      <w:r>
        <w:rPr>
          <w:sz w:val="17"/>
        </w:rPr>
        <w:t>Co-curricular/Extra-curricular</w:t>
      </w:r>
      <w:r>
        <w:rPr>
          <w:spacing w:val="44"/>
          <w:sz w:val="17"/>
        </w:rPr>
        <w:t> </w:t>
      </w:r>
      <w:r>
        <w:rPr>
          <w:spacing w:val="-2"/>
          <w:sz w:val="17"/>
        </w:rPr>
        <w:t>activities</w:t>
      </w:r>
    </w:p>
    <w:p>
      <w:pPr>
        <w:pStyle w:val="ListParagraph"/>
        <w:numPr>
          <w:ilvl w:val="2"/>
          <w:numId w:val="126"/>
        </w:numPr>
        <w:tabs>
          <w:tab w:pos="2001" w:val="left" w:leader="none"/>
        </w:tabs>
        <w:spacing w:line="240" w:lineRule="auto" w:before="13" w:after="0"/>
        <w:ind w:left="2001" w:right="0" w:hanging="348"/>
        <w:jc w:val="left"/>
        <w:rPr>
          <w:sz w:val="17"/>
        </w:rPr>
      </w:pPr>
      <w:r>
        <w:rPr>
          <w:sz w:val="17"/>
        </w:rPr>
        <w:t>Department's</w:t>
      </w:r>
      <w:r>
        <w:rPr>
          <w:spacing w:val="18"/>
          <w:sz w:val="17"/>
        </w:rPr>
        <w:t> </w:t>
      </w:r>
      <w:r>
        <w:rPr>
          <w:spacing w:val="-2"/>
          <w:sz w:val="17"/>
        </w:rPr>
        <w:t>accomplishments/plans</w:t>
      </w:r>
    </w:p>
    <w:p>
      <w:pPr>
        <w:pStyle w:val="ListParagraph"/>
        <w:numPr>
          <w:ilvl w:val="2"/>
          <w:numId w:val="126"/>
        </w:numPr>
        <w:tabs>
          <w:tab w:pos="2001" w:val="left" w:leader="none"/>
        </w:tabs>
        <w:spacing w:line="240" w:lineRule="auto" w:before="14" w:after="0"/>
        <w:ind w:left="2001" w:right="0" w:hanging="348"/>
        <w:jc w:val="left"/>
        <w:rPr>
          <w:sz w:val="17"/>
        </w:rPr>
      </w:pPr>
      <w:r>
        <w:rPr>
          <w:sz w:val="17"/>
        </w:rPr>
        <w:t>Faculty</w:t>
      </w:r>
      <w:r>
        <w:rPr>
          <w:spacing w:val="11"/>
          <w:sz w:val="17"/>
        </w:rPr>
        <w:t> </w:t>
      </w:r>
      <w:r>
        <w:rPr>
          <w:sz w:val="17"/>
        </w:rPr>
        <w:t>members</w:t>
      </w:r>
      <w:r>
        <w:rPr>
          <w:spacing w:val="11"/>
          <w:sz w:val="17"/>
        </w:rPr>
        <w:t> </w:t>
      </w:r>
      <w:r>
        <w:rPr>
          <w:sz w:val="17"/>
        </w:rPr>
        <w:t>and</w:t>
      </w:r>
      <w:r>
        <w:rPr>
          <w:spacing w:val="12"/>
          <w:sz w:val="17"/>
        </w:rPr>
        <w:t> </w:t>
      </w:r>
      <w:r>
        <w:rPr>
          <w:sz w:val="17"/>
        </w:rPr>
        <w:t>student</w:t>
      </w:r>
      <w:r>
        <w:rPr>
          <w:spacing w:val="11"/>
          <w:sz w:val="17"/>
        </w:rPr>
        <w:t> </w:t>
      </w:r>
      <w:r>
        <w:rPr>
          <w:spacing w:val="-2"/>
          <w:sz w:val="17"/>
        </w:rPr>
        <w:t>officers</w:t>
      </w:r>
    </w:p>
    <w:p>
      <w:pPr>
        <w:pStyle w:val="ListParagraph"/>
        <w:numPr>
          <w:ilvl w:val="2"/>
          <w:numId w:val="126"/>
        </w:numPr>
        <w:tabs>
          <w:tab w:pos="2001" w:val="left" w:leader="none"/>
        </w:tabs>
        <w:spacing w:line="240" w:lineRule="auto" w:before="13" w:after="0"/>
        <w:ind w:left="2001" w:right="0" w:hanging="348"/>
        <w:jc w:val="left"/>
        <w:rPr>
          <w:sz w:val="17"/>
        </w:rPr>
      </w:pPr>
      <w:r>
        <w:rPr>
          <w:sz w:val="17"/>
        </w:rPr>
        <w:t>Student</w:t>
      </w:r>
      <w:r>
        <w:rPr>
          <w:spacing w:val="11"/>
          <w:sz w:val="17"/>
        </w:rPr>
        <w:t> </w:t>
      </w:r>
      <w:r>
        <w:rPr>
          <w:sz w:val="17"/>
        </w:rPr>
        <w:t>concerns</w:t>
      </w:r>
      <w:r>
        <w:rPr>
          <w:spacing w:val="11"/>
          <w:sz w:val="17"/>
        </w:rPr>
        <w:t> </w:t>
      </w:r>
      <w:r>
        <w:rPr>
          <w:sz w:val="17"/>
        </w:rPr>
        <w:t>and</w:t>
      </w:r>
      <w:r>
        <w:rPr>
          <w:spacing w:val="11"/>
          <w:sz w:val="17"/>
        </w:rPr>
        <w:t> </w:t>
      </w:r>
      <w:r>
        <w:rPr>
          <w:sz w:val="17"/>
        </w:rPr>
        <w:t>other</w:t>
      </w:r>
      <w:r>
        <w:rPr>
          <w:spacing w:val="11"/>
          <w:sz w:val="17"/>
        </w:rPr>
        <w:t> </w:t>
      </w:r>
      <w:r>
        <w:rPr>
          <w:sz w:val="17"/>
        </w:rPr>
        <w:t>relevant</w:t>
      </w:r>
      <w:r>
        <w:rPr>
          <w:spacing w:val="12"/>
          <w:sz w:val="17"/>
        </w:rPr>
        <w:t> </w:t>
      </w:r>
      <w:r>
        <w:rPr>
          <w:spacing w:val="-2"/>
          <w:sz w:val="17"/>
        </w:rPr>
        <w:t>concerns</w:t>
      </w:r>
    </w:p>
    <w:p>
      <w:pPr>
        <w:pStyle w:val="BodyText"/>
        <w:spacing w:before="26"/>
      </w:pPr>
    </w:p>
    <w:p>
      <w:pPr>
        <w:pStyle w:val="ListParagraph"/>
        <w:numPr>
          <w:ilvl w:val="1"/>
          <w:numId w:val="126"/>
        </w:numPr>
        <w:tabs>
          <w:tab w:pos="1651" w:val="left" w:leader="none"/>
          <w:tab w:pos="1653" w:val="left" w:leader="none"/>
        </w:tabs>
        <w:spacing w:line="256" w:lineRule="auto" w:before="0" w:after="0"/>
        <w:ind w:left="1653" w:right="320" w:hanging="348"/>
        <w:jc w:val="both"/>
        <w:rPr>
          <w:sz w:val="17"/>
        </w:rPr>
      </w:pPr>
      <w:r>
        <w:rPr>
          <w:sz w:val="17"/>
        </w:rPr>
        <w:t>As college/department has approved budget for the General </w:t>
      </w:r>
      <w:r>
        <w:rPr>
          <w:sz w:val="17"/>
        </w:rPr>
        <w:t>Assembly, collection for registration fee/certificates is not allowed. Serving and collecting contribution for food should not be compulsory.</w:t>
      </w:r>
    </w:p>
    <w:p>
      <w:pPr>
        <w:pStyle w:val="BodyText"/>
        <w:spacing w:before="12"/>
      </w:pPr>
    </w:p>
    <w:p>
      <w:pPr>
        <w:pStyle w:val="ListParagraph"/>
        <w:numPr>
          <w:ilvl w:val="1"/>
          <w:numId w:val="126"/>
        </w:numPr>
        <w:tabs>
          <w:tab w:pos="1653" w:val="left" w:leader="none"/>
        </w:tabs>
        <w:spacing w:line="240" w:lineRule="auto" w:before="0" w:after="0"/>
        <w:ind w:left="1653" w:right="0" w:hanging="348"/>
        <w:jc w:val="left"/>
        <w:rPr>
          <w:sz w:val="17"/>
        </w:rPr>
      </w:pPr>
      <w:r>
        <w:rPr>
          <w:sz w:val="17"/>
        </w:rPr>
        <w:t>In</w:t>
      </w:r>
      <w:r>
        <w:rPr>
          <w:spacing w:val="10"/>
          <w:sz w:val="17"/>
        </w:rPr>
        <w:t> </w:t>
      </w:r>
      <w:r>
        <w:rPr>
          <w:sz w:val="17"/>
        </w:rPr>
        <w:t>general,</w:t>
      </w:r>
      <w:r>
        <w:rPr>
          <w:spacing w:val="10"/>
          <w:sz w:val="17"/>
        </w:rPr>
        <w:t> </w:t>
      </w:r>
      <w:r>
        <w:rPr>
          <w:sz w:val="17"/>
        </w:rPr>
        <w:t>General</w:t>
      </w:r>
      <w:r>
        <w:rPr>
          <w:spacing w:val="-1"/>
          <w:sz w:val="17"/>
        </w:rPr>
        <w:t> </w:t>
      </w:r>
      <w:r>
        <w:rPr>
          <w:sz w:val="17"/>
        </w:rPr>
        <w:t>Assembly</w:t>
      </w:r>
      <w:r>
        <w:rPr>
          <w:spacing w:val="10"/>
          <w:sz w:val="17"/>
        </w:rPr>
        <w:t> </w:t>
      </w:r>
      <w:r>
        <w:rPr>
          <w:sz w:val="17"/>
        </w:rPr>
        <w:t>is</w:t>
      </w:r>
      <w:r>
        <w:rPr>
          <w:spacing w:val="10"/>
          <w:sz w:val="17"/>
        </w:rPr>
        <w:t> </w:t>
      </w:r>
      <w:r>
        <w:rPr>
          <w:sz w:val="17"/>
        </w:rPr>
        <w:t>conducted</w:t>
      </w:r>
      <w:r>
        <w:rPr>
          <w:spacing w:val="11"/>
          <w:sz w:val="17"/>
        </w:rPr>
        <w:t> </w:t>
      </w:r>
      <w:r>
        <w:rPr>
          <w:sz w:val="17"/>
        </w:rPr>
        <w:t>once</w:t>
      </w:r>
      <w:r>
        <w:rPr>
          <w:spacing w:val="10"/>
          <w:sz w:val="17"/>
        </w:rPr>
        <w:t> </w:t>
      </w:r>
      <w:r>
        <w:rPr>
          <w:sz w:val="17"/>
        </w:rPr>
        <w:t>during</w:t>
      </w:r>
      <w:r>
        <w:rPr>
          <w:spacing w:val="10"/>
          <w:sz w:val="17"/>
        </w:rPr>
        <w:t> </w:t>
      </w:r>
      <w:r>
        <w:rPr>
          <w:sz w:val="17"/>
        </w:rPr>
        <w:t>the</w:t>
      </w:r>
      <w:r>
        <w:rPr>
          <w:spacing w:val="11"/>
          <w:sz w:val="17"/>
        </w:rPr>
        <w:t> </w:t>
      </w:r>
      <w:r>
        <w:rPr>
          <w:sz w:val="17"/>
        </w:rPr>
        <w:t>school</w:t>
      </w:r>
      <w:r>
        <w:rPr>
          <w:spacing w:val="10"/>
          <w:sz w:val="17"/>
        </w:rPr>
        <w:t> </w:t>
      </w:r>
      <w:r>
        <w:rPr>
          <w:spacing w:val="-2"/>
          <w:sz w:val="17"/>
        </w:rPr>
        <w:t>year.</w:t>
      </w:r>
    </w:p>
    <w:p>
      <w:pPr>
        <w:pStyle w:val="BodyText"/>
        <w:spacing w:before="54"/>
      </w:pPr>
    </w:p>
    <w:p>
      <w:pPr>
        <w:pStyle w:val="Heading9"/>
        <w:numPr>
          <w:ilvl w:val="0"/>
          <w:numId w:val="126"/>
        </w:numPr>
        <w:tabs>
          <w:tab w:pos="1302" w:val="left" w:leader="none"/>
        </w:tabs>
        <w:spacing w:line="240" w:lineRule="auto" w:before="0" w:after="0"/>
        <w:ind w:left="1302" w:right="0" w:hanging="345"/>
        <w:jc w:val="left"/>
      </w:pPr>
      <w:r>
        <w:rPr/>
        <w:t>Curricular</w:t>
      </w:r>
      <w:r>
        <w:rPr>
          <w:spacing w:val="-7"/>
        </w:rPr>
        <w:t> </w:t>
      </w:r>
      <w:r>
        <w:rPr>
          <w:spacing w:val="-2"/>
        </w:rPr>
        <w:t>Activities</w:t>
      </w:r>
    </w:p>
    <w:p>
      <w:pPr>
        <w:pStyle w:val="BodyText"/>
        <w:spacing w:before="45"/>
        <w:rPr>
          <w:b/>
          <w:sz w:val="19"/>
        </w:rPr>
      </w:pPr>
    </w:p>
    <w:p>
      <w:pPr>
        <w:pStyle w:val="BodyText"/>
        <w:ind w:left="1305"/>
      </w:pPr>
      <w:r>
        <w:rPr>
          <w:spacing w:val="-2"/>
        </w:rPr>
        <w:t>Guideline:</w:t>
      </w:r>
    </w:p>
    <w:p>
      <w:pPr>
        <w:pStyle w:val="BodyText"/>
        <w:spacing w:before="26"/>
      </w:pPr>
    </w:p>
    <w:p>
      <w:pPr>
        <w:pStyle w:val="BodyText"/>
        <w:spacing w:line="256" w:lineRule="auto" w:before="1"/>
        <w:ind w:left="1305" w:right="320"/>
        <w:jc w:val="both"/>
      </w:pPr>
      <w:r>
        <w:rPr/>
        <w:t>Conduct of curricular activities shall fall under the supervision of the VP </w:t>
      </w:r>
      <w:r>
        <w:rPr/>
        <w:t>for Academic</w:t>
      </w:r>
      <w:r>
        <w:rPr>
          <w:spacing w:val="-10"/>
        </w:rPr>
        <w:t> </w:t>
      </w:r>
      <w:r>
        <w:rPr/>
        <w:t>Affairs, College Dean and Department Chair in accordance with the CHED Guidelines and University Policies. Expenses of students are limited to declared items that are necessary for the conduct of the academic activities in the subject. Collection of these fees shall be in accordance with the Policy on Centralized Collection.</w:t>
      </w:r>
    </w:p>
    <w:p>
      <w:pPr>
        <w:pStyle w:val="BodyText"/>
        <w:spacing w:before="37"/>
      </w:pPr>
    </w:p>
    <w:p>
      <w:pPr>
        <w:pStyle w:val="Heading9"/>
        <w:numPr>
          <w:ilvl w:val="0"/>
          <w:numId w:val="126"/>
        </w:numPr>
        <w:tabs>
          <w:tab w:pos="1304" w:val="left" w:leader="none"/>
        </w:tabs>
        <w:spacing w:line="240" w:lineRule="auto" w:before="0" w:after="0"/>
        <w:ind w:left="1304" w:right="0" w:hanging="347"/>
        <w:jc w:val="left"/>
      </w:pPr>
      <w:r>
        <w:rPr/>
        <w:t>Activity</w:t>
      </w:r>
      <w:r>
        <w:rPr>
          <w:spacing w:val="6"/>
        </w:rPr>
        <w:t> </w:t>
      </w:r>
      <w:r>
        <w:rPr>
          <w:spacing w:val="-5"/>
        </w:rPr>
        <w:t>Day</w:t>
      </w:r>
    </w:p>
    <w:p>
      <w:pPr>
        <w:pStyle w:val="BodyText"/>
        <w:spacing w:before="46"/>
        <w:rPr>
          <w:b/>
          <w:sz w:val="19"/>
        </w:rPr>
      </w:pPr>
    </w:p>
    <w:p>
      <w:pPr>
        <w:pStyle w:val="BodyText"/>
        <w:spacing w:line="256" w:lineRule="auto"/>
        <w:ind w:left="1305" w:right="430"/>
      </w:pPr>
      <w:r>
        <w:rPr/>
        <w:t>Activity</w:t>
      </w:r>
      <w:r>
        <w:rPr>
          <w:spacing w:val="40"/>
        </w:rPr>
        <w:t> </w:t>
      </w:r>
      <w:r>
        <w:rPr/>
        <w:t>Days</w:t>
      </w:r>
      <w:r>
        <w:rPr>
          <w:spacing w:val="40"/>
        </w:rPr>
        <w:t> </w:t>
      </w:r>
      <w:r>
        <w:rPr/>
        <w:t>are</w:t>
      </w:r>
      <w:r>
        <w:rPr>
          <w:spacing w:val="40"/>
        </w:rPr>
        <w:t> </w:t>
      </w:r>
      <w:r>
        <w:rPr/>
        <w:t>either</w:t>
      </w:r>
      <w:r>
        <w:rPr>
          <w:spacing w:val="40"/>
        </w:rPr>
        <w:t> </w:t>
      </w:r>
      <w:r>
        <w:rPr/>
        <w:t>Saturdays</w:t>
      </w:r>
      <w:r>
        <w:rPr>
          <w:spacing w:val="40"/>
        </w:rPr>
        <w:t> </w:t>
      </w:r>
      <w:r>
        <w:rPr/>
        <w:t>or</w:t>
      </w:r>
      <w:r>
        <w:rPr>
          <w:spacing w:val="40"/>
        </w:rPr>
        <w:t> </w:t>
      </w:r>
      <w:r>
        <w:rPr/>
        <w:t>regular</w:t>
      </w:r>
      <w:r>
        <w:rPr>
          <w:spacing w:val="40"/>
        </w:rPr>
        <w:t> </w:t>
      </w:r>
      <w:r>
        <w:rPr/>
        <w:t>class</w:t>
      </w:r>
      <w:r>
        <w:rPr>
          <w:spacing w:val="40"/>
        </w:rPr>
        <w:t> </w:t>
      </w:r>
      <w:r>
        <w:rPr/>
        <w:t>days</w:t>
      </w:r>
      <w:r>
        <w:rPr>
          <w:spacing w:val="40"/>
        </w:rPr>
        <w:t> </w:t>
      </w:r>
      <w:r>
        <w:rPr/>
        <w:t>as</w:t>
      </w:r>
      <w:r>
        <w:rPr>
          <w:spacing w:val="40"/>
        </w:rPr>
        <w:t> </w:t>
      </w:r>
      <w:r>
        <w:rPr/>
        <w:t>declared</w:t>
      </w:r>
      <w:r>
        <w:rPr>
          <w:spacing w:val="40"/>
        </w:rPr>
        <w:t> </w:t>
      </w:r>
      <w:r>
        <w:rPr/>
        <w:t>by management. There shall be no suspension of classes.</w:t>
      </w:r>
    </w:p>
    <w:p>
      <w:pPr>
        <w:pStyle w:val="ListParagraph"/>
        <w:numPr>
          <w:ilvl w:val="0"/>
          <w:numId w:val="127"/>
        </w:numPr>
        <w:tabs>
          <w:tab w:pos="1653" w:val="left" w:leader="none"/>
        </w:tabs>
        <w:spacing w:line="194" w:lineRule="exact" w:before="0" w:after="0"/>
        <w:ind w:left="1653" w:right="0" w:hanging="348"/>
        <w:jc w:val="left"/>
        <w:rPr>
          <w:sz w:val="17"/>
        </w:rPr>
      </w:pPr>
      <w:r>
        <w:rPr>
          <w:sz w:val="17"/>
        </w:rPr>
        <w:t>For</w:t>
      </w:r>
      <w:r>
        <w:rPr>
          <w:spacing w:val="6"/>
          <w:sz w:val="17"/>
        </w:rPr>
        <w:t> </w:t>
      </w:r>
      <w:r>
        <w:rPr>
          <w:sz w:val="17"/>
        </w:rPr>
        <w:t>offices</w:t>
      </w:r>
      <w:r>
        <w:rPr>
          <w:spacing w:val="6"/>
          <w:sz w:val="17"/>
        </w:rPr>
        <w:t> </w:t>
      </w:r>
      <w:r>
        <w:rPr>
          <w:sz w:val="17"/>
        </w:rPr>
        <w:t>that</w:t>
      </w:r>
      <w:r>
        <w:rPr>
          <w:spacing w:val="6"/>
          <w:sz w:val="17"/>
        </w:rPr>
        <w:t> </w:t>
      </w:r>
      <w:r>
        <w:rPr>
          <w:sz w:val="17"/>
        </w:rPr>
        <w:t>do</w:t>
      </w:r>
      <w:r>
        <w:rPr>
          <w:spacing w:val="7"/>
          <w:sz w:val="17"/>
        </w:rPr>
        <w:t> </w:t>
      </w:r>
      <w:r>
        <w:rPr>
          <w:sz w:val="17"/>
        </w:rPr>
        <w:t>not</w:t>
      </w:r>
      <w:r>
        <w:rPr>
          <w:spacing w:val="6"/>
          <w:sz w:val="17"/>
        </w:rPr>
        <w:t> </w:t>
      </w:r>
      <w:r>
        <w:rPr>
          <w:sz w:val="17"/>
        </w:rPr>
        <w:t>have</w:t>
      </w:r>
      <w:r>
        <w:rPr>
          <w:spacing w:val="6"/>
          <w:sz w:val="17"/>
        </w:rPr>
        <w:t> </w:t>
      </w:r>
      <w:r>
        <w:rPr>
          <w:spacing w:val="-2"/>
          <w:sz w:val="17"/>
        </w:rPr>
        <w:t>meetings/activities.</w:t>
      </w:r>
    </w:p>
    <w:p>
      <w:pPr>
        <w:pStyle w:val="ListParagraph"/>
        <w:numPr>
          <w:ilvl w:val="0"/>
          <w:numId w:val="127"/>
        </w:numPr>
        <w:tabs>
          <w:tab w:pos="1653" w:val="left" w:leader="none"/>
        </w:tabs>
        <w:spacing w:line="240" w:lineRule="auto" w:before="13" w:after="0"/>
        <w:ind w:left="1653" w:right="0" w:hanging="348"/>
        <w:jc w:val="left"/>
        <w:rPr>
          <w:sz w:val="17"/>
        </w:rPr>
      </w:pPr>
      <w:r>
        <w:rPr>
          <w:sz w:val="17"/>
        </w:rPr>
        <w:t>Outside</w:t>
      </w:r>
      <w:r>
        <w:rPr>
          <w:spacing w:val="8"/>
          <w:sz w:val="17"/>
        </w:rPr>
        <w:t> </w:t>
      </w:r>
      <w:r>
        <w:rPr>
          <w:sz w:val="17"/>
        </w:rPr>
        <w:t>the</w:t>
      </w:r>
      <w:r>
        <w:rPr>
          <w:spacing w:val="9"/>
          <w:sz w:val="17"/>
        </w:rPr>
        <w:t> </w:t>
      </w:r>
      <w:r>
        <w:rPr>
          <w:sz w:val="17"/>
        </w:rPr>
        <w:t>schedule</w:t>
      </w:r>
      <w:r>
        <w:rPr>
          <w:spacing w:val="8"/>
          <w:sz w:val="17"/>
        </w:rPr>
        <w:t> </w:t>
      </w:r>
      <w:r>
        <w:rPr>
          <w:sz w:val="17"/>
        </w:rPr>
        <w:t>of</w:t>
      </w:r>
      <w:r>
        <w:rPr>
          <w:spacing w:val="9"/>
          <w:sz w:val="17"/>
        </w:rPr>
        <w:t> </w:t>
      </w:r>
      <w:r>
        <w:rPr>
          <w:sz w:val="17"/>
        </w:rPr>
        <w:t>the</w:t>
      </w:r>
      <w:r>
        <w:rPr>
          <w:spacing w:val="8"/>
          <w:sz w:val="17"/>
        </w:rPr>
        <w:t> </w:t>
      </w:r>
      <w:r>
        <w:rPr>
          <w:spacing w:val="-2"/>
          <w:sz w:val="17"/>
        </w:rPr>
        <w:t>meetings/activities</w:t>
      </w:r>
    </w:p>
    <w:p>
      <w:pPr>
        <w:pStyle w:val="ListParagraph"/>
        <w:numPr>
          <w:ilvl w:val="0"/>
          <w:numId w:val="127"/>
        </w:numPr>
        <w:tabs>
          <w:tab w:pos="1653" w:val="left" w:leader="none"/>
        </w:tabs>
        <w:spacing w:line="240" w:lineRule="auto" w:before="13" w:after="0"/>
        <w:ind w:left="1653" w:right="0" w:hanging="348"/>
        <w:jc w:val="left"/>
        <w:rPr>
          <w:sz w:val="17"/>
        </w:rPr>
      </w:pPr>
      <w:r>
        <w:rPr>
          <w:sz w:val="17"/>
        </w:rPr>
        <w:t>For</w:t>
      </w:r>
      <w:r>
        <w:rPr>
          <w:spacing w:val="9"/>
          <w:sz w:val="17"/>
        </w:rPr>
        <w:t> </w:t>
      </w:r>
      <w:r>
        <w:rPr>
          <w:sz w:val="17"/>
        </w:rPr>
        <w:t>students/faculty</w:t>
      </w:r>
      <w:r>
        <w:rPr>
          <w:spacing w:val="9"/>
          <w:sz w:val="17"/>
        </w:rPr>
        <w:t> </w:t>
      </w:r>
      <w:r>
        <w:rPr>
          <w:sz w:val="17"/>
        </w:rPr>
        <w:t>members</w:t>
      </w:r>
      <w:r>
        <w:rPr>
          <w:spacing w:val="9"/>
          <w:sz w:val="17"/>
        </w:rPr>
        <w:t> </w:t>
      </w:r>
      <w:r>
        <w:rPr>
          <w:sz w:val="17"/>
        </w:rPr>
        <w:t>who</w:t>
      </w:r>
      <w:r>
        <w:rPr>
          <w:spacing w:val="9"/>
          <w:sz w:val="17"/>
        </w:rPr>
        <w:t> </w:t>
      </w:r>
      <w:r>
        <w:rPr>
          <w:sz w:val="17"/>
        </w:rPr>
        <w:t>are</w:t>
      </w:r>
      <w:r>
        <w:rPr>
          <w:spacing w:val="9"/>
          <w:sz w:val="17"/>
        </w:rPr>
        <w:t> </w:t>
      </w:r>
      <w:r>
        <w:rPr>
          <w:sz w:val="17"/>
        </w:rPr>
        <w:t>not</w:t>
      </w:r>
      <w:r>
        <w:rPr>
          <w:spacing w:val="9"/>
          <w:sz w:val="17"/>
        </w:rPr>
        <w:t> </w:t>
      </w:r>
      <w:r>
        <w:rPr>
          <w:sz w:val="17"/>
        </w:rPr>
        <w:t>part</w:t>
      </w:r>
      <w:r>
        <w:rPr>
          <w:spacing w:val="9"/>
          <w:sz w:val="17"/>
        </w:rPr>
        <w:t> </w:t>
      </w:r>
      <w:r>
        <w:rPr>
          <w:sz w:val="17"/>
        </w:rPr>
        <w:t>of</w:t>
      </w:r>
      <w:r>
        <w:rPr>
          <w:spacing w:val="9"/>
          <w:sz w:val="17"/>
        </w:rPr>
        <w:t> </w:t>
      </w:r>
      <w:r>
        <w:rPr>
          <w:sz w:val="17"/>
        </w:rPr>
        <w:t>the</w:t>
      </w:r>
      <w:r>
        <w:rPr>
          <w:spacing w:val="9"/>
          <w:sz w:val="17"/>
        </w:rPr>
        <w:t> </w:t>
      </w:r>
      <w:r>
        <w:rPr>
          <w:spacing w:val="-2"/>
          <w:sz w:val="17"/>
        </w:rPr>
        <w:t>meetings/</w:t>
      </w:r>
    </w:p>
    <w:p>
      <w:pPr>
        <w:pStyle w:val="BodyText"/>
        <w:spacing w:before="13"/>
        <w:ind w:left="1653"/>
      </w:pPr>
      <w:r>
        <w:rPr>
          <w:spacing w:val="-2"/>
        </w:rPr>
        <w:t>activities</w:t>
      </w:r>
    </w:p>
    <w:p>
      <w:pPr>
        <w:pStyle w:val="BodyText"/>
        <w:spacing w:before="27"/>
      </w:pPr>
    </w:p>
    <w:p>
      <w:pPr>
        <w:pStyle w:val="BodyText"/>
        <w:ind w:left="37"/>
        <w:jc w:val="center"/>
      </w:pPr>
      <w:r>
        <w:rPr/>
        <w:t>GUIDELINES</w:t>
      </w:r>
      <w:r>
        <w:rPr>
          <w:spacing w:val="11"/>
        </w:rPr>
        <w:t> </w:t>
      </w:r>
      <w:r>
        <w:rPr/>
        <w:t>IN</w:t>
      </w:r>
      <w:r>
        <w:rPr>
          <w:spacing w:val="11"/>
        </w:rPr>
        <w:t> </w:t>
      </w:r>
      <w:r>
        <w:rPr/>
        <w:t>HOLDING</w:t>
      </w:r>
      <w:r>
        <w:rPr>
          <w:spacing w:val="11"/>
        </w:rPr>
        <w:t> </w:t>
      </w:r>
      <w:r>
        <w:rPr/>
        <w:t>OFF</w:t>
      </w:r>
      <w:r>
        <w:rPr>
          <w:spacing w:val="11"/>
        </w:rPr>
        <w:t> </w:t>
      </w:r>
      <w:r>
        <w:rPr/>
        <w:t>–</w:t>
      </w:r>
      <w:r>
        <w:rPr>
          <w:spacing w:val="11"/>
        </w:rPr>
        <w:t> </w:t>
      </w:r>
      <w:r>
        <w:rPr/>
        <w:t>CAMPUS</w:t>
      </w:r>
      <w:r>
        <w:rPr>
          <w:spacing w:val="11"/>
        </w:rPr>
        <w:t> </w:t>
      </w:r>
      <w:r>
        <w:rPr/>
        <w:t>DEPARTMENT</w:t>
      </w:r>
      <w:r>
        <w:rPr>
          <w:spacing w:val="-4"/>
        </w:rPr>
        <w:t> </w:t>
      </w:r>
      <w:r>
        <w:rPr>
          <w:spacing w:val="-2"/>
        </w:rPr>
        <w:t>ACTIVITIES</w:t>
      </w:r>
    </w:p>
    <w:p>
      <w:pPr>
        <w:pStyle w:val="BodyText"/>
        <w:spacing w:before="26"/>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Off-campus</w:t>
      </w:r>
      <w:r>
        <w:rPr>
          <w:spacing w:val="-6"/>
          <w:sz w:val="17"/>
        </w:rPr>
        <w:t> </w:t>
      </w:r>
      <w:r>
        <w:rPr>
          <w:sz w:val="17"/>
        </w:rPr>
        <w:t>activities</w:t>
      </w:r>
      <w:r>
        <w:rPr>
          <w:spacing w:val="-6"/>
          <w:sz w:val="17"/>
        </w:rPr>
        <w:t> </w:t>
      </w:r>
      <w:r>
        <w:rPr>
          <w:sz w:val="17"/>
        </w:rPr>
        <w:t>in</w:t>
      </w:r>
      <w:r>
        <w:rPr>
          <w:spacing w:val="-6"/>
          <w:sz w:val="17"/>
        </w:rPr>
        <w:t> </w:t>
      </w:r>
      <w:r>
        <w:rPr>
          <w:sz w:val="17"/>
        </w:rPr>
        <w:t>the</w:t>
      </w:r>
      <w:r>
        <w:rPr>
          <w:spacing w:val="-6"/>
          <w:sz w:val="17"/>
        </w:rPr>
        <w:t> </w:t>
      </w:r>
      <w:r>
        <w:rPr>
          <w:sz w:val="17"/>
        </w:rPr>
        <w:t>form</w:t>
      </w:r>
      <w:r>
        <w:rPr>
          <w:spacing w:val="-6"/>
          <w:sz w:val="17"/>
        </w:rPr>
        <w:t> </w:t>
      </w:r>
      <w:r>
        <w:rPr>
          <w:sz w:val="17"/>
        </w:rPr>
        <w:t>of</w:t>
      </w:r>
      <w:r>
        <w:rPr>
          <w:spacing w:val="-6"/>
          <w:sz w:val="17"/>
        </w:rPr>
        <w:t> </w:t>
      </w:r>
      <w:r>
        <w:rPr>
          <w:sz w:val="17"/>
        </w:rPr>
        <w:t>outing</w:t>
      </w:r>
      <w:r>
        <w:rPr>
          <w:spacing w:val="-6"/>
          <w:sz w:val="17"/>
        </w:rPr>
        <w:t> </w:t>
      </w:r>
      <w:r>
        <w:rPr>
          <w:sz w:val="17"/>
        </w:rPr>
        <w:t>and</w:t>
      </w:r>
      <w:r>
        <w:rPr>
          <w:spacing w:val="-6"/>
          <w:sz w:val="17"/>
        </w:rPr>
        <w:t> </w:t>
      </w:r>
      <w:r>
        <w:rPr>
          <w:sz w:val="17"/>
        </w:rPr>
        <w:t>teambuilding</w:t>
      </w:r>
      <w:r>
        <w:rPr>
          <w:spacing w:val="-6"/>
          <w:sz w:val="17"/>
        </w:rPr>
        <w:t> </w:t>
      </w:r>
      <w:r>
        <w:rPr>
          <w:sz w:val="17"/>
        </w:rPr>
        <w:t>activities</w:t>
      </w:r>
      <w:r>
        <w:rPr>
          <w:spacing w:val="-6"/>
          <w:sz w:val="17"/>
        </w:rPr>
        <w:t> </w:t>
      </w:r>
      <w:r>
        <w:rPr>
          <w:sz w:val="17"/>
        </w:rPr>
        <w:t>if</w:t>
      </w:r>
      <w:r>
        <w:rPr>
          <w:spacing w:val="-6"/>
          <w:sz w:val="17"/>
        </w:rPr>
        <w:t> </w:t>
      </w:r>
      <w:r>
        <w:rPr>
          <w:sz w:val="17"/>
        </w:rPr>
        <w:t>feasible should be scheduled outside of class hours such as weekends or</w:t>
      </w:r>
      <w:r>
        <w:rPr>
          <w:spacing w:val="40"/>
          <w:sz w:val="17"/>
        </w:rPr>
        <w:t> </w:t>
      </w:r>
      <w:r>
        <w:rPr>
          <w:sz w:val="17"/>
        </w:rPr>
        <w:t>during the semestral break;</w:t>
      </w:r>
    </w:p>
    <w:p>
      <w:pPr>
        <w:spacing w:after="0" w:line="256" w:lineRule="auto"/>
        <w:jc w:val="both"/>
        <w:rPr>
          <w:sz w:val="17"/>
        </w:rPr>
        <w:sectPr>
          <w:pgSz w:w="8640" w:h="12960"/>
          <w:pgMar w:header="0" w:footer="712" w:top="580" w:bottom="900" w:left="580" w:right="520"/>
        </w:sectPr>
      </w:pPr>
    </w:p>
    <w:p>
      <w:pPr>
        <w:pStyle w:val="ListParagraph"/>
        <w:numPr>
          <w:ilvl w:val="0"/>
          <w:numId w:val="128"/>
        </w:numPr>
        <w:tabs>
          <w:tab w:pos="1303" w:val="left" w:leader="none"/>
          <w:tab w:pos="1305" w:val="left" w:leader="none"/>
        </w:tabs>
        <w:spacing w:line="256" w:lineRule="auto" w:before="107" w:after="0"/>
        <w:ind w:left="1305" w:right="320" w:hanging="348"/>
        <w:jc w:val="both"/>
        <w:rPr>
          <w:sz w:val="17"/>
        </w:rPr>
      </w:pPr>
      <w:r>
        <w:rPr>
          <w:sz w:val="17"/>
        </w:rPr>
        <w:t>If the activity is to be conducted</w:t>
      </w:r>
      <w:r>
        <w:rPr>
          <w:spacing w:val="40"/>
          <w:sz w:val="17"/>
        </w:rPr>
        <w:t> </w:t>
      </w:r>
      <w:r>
        <w:rPr>
          <w:sz w:val="17"/>
        </w:rPr>
        <w:t>on a weekday, approval shall be</w:t>
      </w:r>
      <w:r>
        <w:rPr>
          <w:spacing w:val="40"/>
          <w:sz w:val="17"/>
        </w:rPr>
        <w:t> </w:t>
      </w:r>
      <w:r>
        <w:rPr>
          <w:sz w:val="17"/>
        </w:rPr>
        <w:t>for one </w:t>
      </w:r>
      <w:r>
        <w:rPr>
          <w:sz w:val="17"/>
        </w:rPr>
        <w:t>(1) regular working</w:t>
      </w:r>
      <w:r>
        <w:rPr>
          <w:spacing w:val="40"/>
          <w:sz w:val="17"/>
        </w:rPr>
        <w:t> </w:t>
      </w:r>
      <w:r>
        <w:rPr>
          <w:sz w:val="17"/>
        </w:rPr>
        <w:t>day only</w:t>
      </w:r>
      <w:r>
        <w:rPr>
          <w:spacing w:val="40"/>
          <w:sz w:val="17"/>
        </w:rPr>
        <w:t> </w:t>
      </w:r>
      <w:r>
        <w:rPr>
          <w:sz w:val="17"/>
        </w:rPr>
        <w:t>for</w:t>
      </w:r>
      <w:r>
        <w:rPr>
          <w:spacing w:val="40"/>
          <w:sz w:val="17"/>
        </w:rPr>
        <w:t> </w:t>
      </w:r>
      <w:r>
        <w:rPr>
          <w:sz w:val="17"/>
        </w:rPr>
        <w:t>every</w:t>
      </w:r>
      <w:r>
        <w:rPr>
          <w:spacing w:val="40"/>
          <w:sz w:val="17"/>
        </w:rPr>
        <w:t> </w:t>
      </w:r>
      <w:r>
        <w:rPr>
          <w:sz w:val="17"/>
        </w:rPr>
        <w:t>semester</w:t>
      </w:r>
      <w:r>
        <w:rPr>
          <w:spacing w:val="40"/>
          <w:sz w:val="17"/>
        </w:rPr>
        <w:t> </w:t>
      </w:r>
      <w:r>
        <w:rPr>
          <w:sz w:val="17"/>
        </w:rPr>
        <w:t>which can be applied only</w:t>
      </w:r>
      <w:r>
        <w:rPr>
          <w:spacing w:val="80"/>
          <w:sz w:val="17"/>
        </w:rPr>
        <w:t> </w:t>
      </w:r>
      <w:r>
        <w:rPr>
          <w:sz w:val="17"/>
        </w:rPr>
        <w:t>once in any</w:t>
      </w:r>
      <w:r>
        <w:rPr>
          <w:spacing w:val="40"/>
          <w:sz w:val="17"/>
        </w:rPr>
        <w:t> </w:t>
      </w:r>
      <w:r>
        <w:rPr>
          <w:sz w:val="17"/>
        </w:rPr>
        <w:t>of the</w:t>
      </w:r>
      <w:r>
        <w:rPr>
          <w:spacing w:val="40"/>
          <w:sz w:val="17"/>
        </w:rPr>
        <w:t> </w:t>
      </w:r>
      <w:r>
        <w:rPr>
          <w:sz w:val="17"/>
        </w:rPr>
        <w:t>following activities such as {a)</w:t>
      </w:r>
      <w:r>
        <w:rPr>
          <w:spacing w:val="-3"/>
          <w:sz w:val="17"/>
        </w:rPr>
        <w:t> </w:t>
      </w:r>
      <w:r>
        <w:rPr>
          <w:sz w:val="17"/>
        </w:rPr>
        <w:t>Teambuilding, {b} Planning,</w:t>
      </w:r>
    </w:p>
    <w:p>
      <w:pPr>
        <w:pStyle w:val="BodyText"/>
        <w:spacing w:line="194" w:lineRule="exact"/>
        <w:ind w:left="1305"/>
        <w:jc w:val="both"/>
      </w:pPr>
      <w:r>
        <w:rPr/>
        <w:t>{c}</w:t>
      </w:r>
      <w:r>
        <w:rPr>
          <w:spacing w:val="7"/>
        </w:rPr>
        <w:t> </w:t>
      </w:r>
      <w:r>
        <w:rPr/>
        <w:t>Outing,</w:t>
      </w:r>
      <w:r>
        <w:rPr>
          <w:spacing w:val="7"/>
        </w:rPr>
        <w:t> </w:t>
      </w:r>
      <w:r>
        <w:rPr/>
        <w:t>{d}</w:t>
      </w:r>
      <w:r>
        <w:rPr>
          <w:spacing w:val="8"/>
        </w:rPr>
        <w:t> </w:t>
      </w:r>
      <w:r>
        <w:rPr>
          <w:spacing w:val="-2"/>
        </w:rPr>
        <w:t>Retreat/Recollection.</w:t>
      </w:r>
    </w:p>
    <w:p>
      <w:pPr>
        <w:pStyle w:val="BodyText"/>
        <w:spacing w:before="26"/>
      </w:pPr>
    </w:p>
    <w:p>
      <w:pPr>
        <w:pStyle w:val="BodyText"/>
        <w:spacing w:line="256" w:lineRule="auto"/>
        <w:ind w:left="1305" w:right="320"/>
        <w:jc w:val="both"/>
      </w:pPr>
      <w:r>
        <w:rPr/>
        <w:t>Any extension would constitute an absence of the employee in the </w:t>
      </w:r>
      <w:r>
        <w:rPr/>
        <w:t>office/ classes unless a prior leave application has been filed and approved for the succeeding days so as not to effect a deduction in pay.</w:t>
      </w:r>
    </w:p>
    <w:p>
      <w:pPr>
        <w:pStyle w:val="BodyText"/>
        <w:spacing w:before="12"/>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Any Off-campus activity such as the conduct of an out-of-town trip has to be supported</w:t>
      </w:r>
      <w:r>
        <w:rPr>
          <w:spacing w:val="-2"/>
          <w:sz w:val="17"/>
        </w:rPr>
        <w:t> </w:t>
      </w:r>
      <w:r>
        <w:rPr>
          <w:sz w:val="17"/>
        </w:rPr>
        <w:t>with</w:t>
      </w:r>
      <w:r>
        <w:rPr>
          <w:spacing w:val="-2"/>
          <w:sz w:val="17"/>
        </w:rPr>
        <w:t> </w:t>
      </w:r>
      <w:r>
        <w:rPr>
          <w:sz w:val="17"/>
        </w:rPr>
        <w:t>a</w:t>
      </w:r>
      <w:r>
        <w:rPr>
          <w:spacing w:val="-2"/>
          <w:sz w:val="17"/>
        </w:rPr>
        <w:t> </w:t>
      </w:r>
      <w:r>
        <w:rPr>
          <w:sz w:val="17"/>
        </w:rPr>
        <w:t>program</w:t>
      </w:r>
      <w:r>
        <w:rPr>
          <w:spacing w:val="-2"/>
          <w:sz w:val="17"/>
        </w:rPr>
        <w:t> </w:t>
      </w:r>
      <w:r>
        <w:rPr>
          <w:sz w:val="17"/>
        </w:rPr>
        <w:t>schedule/agenda</w:t>
      </w:r>
      <w:r>
        <w:rPr>
          <w:spacing w:val="-2"/>
          <w:sz w:val="17"/>
        </w:rPr>
        <w:t> </w:t>
      </w:r>
      <w:r>
        <w:rPr>
          <w:sz w:val="17"/>
        </w:rPr>
        <w:t>to</w:t>
      </w:r>
      <w:r>
        <w:rPr>
          <w:spacing w:val="-2"/>
          <w:sz w:val="17"/>
        </w:rPr>
        <w:t> </w:t>
      </w:r>
      <w:r>
        <w:rPr>
          <w:sz w:val="17"/>
        </w:rPr>
        <w:t>be</w:t>
      </w:r>
      <w:r>
        <w:rPr>
          <w:spacing w:val="-2"/>
          <w:sz w:val="17"/>
        </w:rPr>
        <w:t> </w:t>
      </w:r>
      <w:r>
        <w:rPr>
          <w:sz w:val="17"/>
        </w:rPr>
        <w:t>attached</w:t>
      </w:r>
      <w:r>
        <w:rPr>
          <w:spacing w:val="-2"/>
          <w:sz w:val="17"/>
        </w:rPr>
        <w:t> </w:t>
      </w:r>
      <w:r>
        <w:rPr>
          <w:sz w:val="17"/>
        </w:rPr>
        <w:t>to</w:t>
      </w:r>
      <w:r>
        <w:rPr>
          <w:spacing w:val="-2"/>
          <w:sz w:val="17"/>
        </w:rPr>
        <w:t> </w:t>
      </w:r>
      <w:r>
        <w:rPr>
          <w:sz w:val="17"/>
        </w:rPr>
        <w:t>the</w:t>
      </w:r>
      <w:r>
        <w:rPr>
          <w:spacing w:val="-2"/>
          <w:sz w:val="17"/>
        </w:rPr>
        <w:t> </w:t>
      </w:r>
      <w:r>
        <w:rPr>
          <w:sz w:val="17"/>
        </w:rPr>
        <w:t>department's letter request and sent to the following offices for approval:</w:t>
      </w:r>
    </w:p>
    <w:p>
      <w:pPr>
        <w:pStyle w:val="BodyText"/>
        <w:spacing w:before="11"/>
      </w:pPr>
    </w:p>
    <w:p>
      <w:pPr>
        <w:pStyle w:val="ListParagraph"/>
        <w:numPr>
          <w:ilvl w:val="1"/>
          <w:numId w:val="128"/>
        </w:numPr>
        <w:tabs>
          <w:tab w:pos="1653" w:val="left" w:leader="none"/>
        </w:tabs>
        <w:spacing w:line="240" w:lineRule="auto" w:before="1" w:after="0"/>
        <w:ind w:left="1653" w:right="0" w:hanging="348"/>
        <w:jc w:val="left"/>
        <w:rPr>
          <w:sz w:val="17"/>
        </w:rPr>
      </w:pPr>
      <w:r>
        <w:rPr>
          <w:sz w:val="17"/>
        </w:rPr>
        <w:t>For</w:t>
      </w:r>
      <w:r>
        <w:rPr>
          <w:spacing w:val="11"/>
          <w:sz w:val="17"/>
        </w:rPr>
        <w:t> </w:t>
      </w:r>
      <w:r>
        <w:rPr>
          <w:sz w:val="17"/>
        </w:rPr>
        <w:t>the Academic</w:t>
      </w:r>
      <w:r>
        <w:rPr>
          <w:spacing w:val="11"/>
          <w:sz w:val="17"/>
        </w:rPr>
        <w:t> </w:t>
      </w:r>
      <w:r>
        <w:rPr>
          <w:sz w:val="17"/>
        </w:rPr>
        <w:t>group-approval</w:t>
      </w:r>
      <w:r>
        <w:rPr>
          <w:spacing w:val="12"/>
          <w:sz w:val="17"/>
        </w:rPr>
        <w:t> </w:t>
      </w:r>
      <w:r>
        <w:rPr>
          <w:sz w:val="17"/>
        </w:rPr>
        <w:t>by</w:t>
      </w:r>
      <w:r>
        <w:rPr>
          <w:spacing w:val="12"/>
          <w:sz w:val="17"/>
        </w:rPr>
        <w:t> </w:t>
      </w:r>
      <w:r>
        <w:rPr>
          <w:spacing w:val="-4"/>
          <w:sz w:val="17"/>
        </w:rPr>
        <w:t>VPAA</w:t>
      </w:r>
    </w:p>
    <w:p>
      <w:pPr>
        <w:pStyle w:val="ListParagraph"/>
        <w:numPr>
          <w:ilvl w:val="1"/>
          <w:numId w:val="128"/>
        </w:numPr>
        <w:tabs>
          <w:tab w:pos="1653" w:val="left" w:leader="none"/>
        </w:tabs>
        <w:spacing w:line="240" w:lineRule="auto" w:before="13" w:after="0"/>
        <w:ind w:left="1653" w:right="0" w:hanging="348"/>
        <w:jc w:val="left"/>
        <w:rPr>
          <w:sz w:val="17"/>
        </w:rPr>
      </w:pPr>
      <w:r>
        <w:rPr>
          <w:sz w:val="17"/>
        </w:rPr>
        <w:t>For</w:t>
      </w:r>
      <w:r>
        <w:rPr>
          <w:spacing w:val="7"/>
          <w:sz w:val="17"/>
        </w:rPr>
        <w:t> </w:t>
      </w:r>
      <w:r>
        <w:rPr>
          <w:sz w:val="17"/>
        </w:rPr>
        <w:t>the</w:t>
      </w:r>
      <w:r>
        <w:rPr>
          <w:spacing w:val="7"/>
          <w:sz w:val="17"/>
        </w:rPr>
        <w:t> </w:t>
      </w:r>
      <w:r>
        <w:rPr>
          <w:sz w:val="17"/>
        </w:rPr>
        <w:t>Co-academic</w:t>
      </w:r>
      <w:r>
        <w:rPr>
          <w:spacing w:val="7"/>
          <w:sz w:val="17"/>
        </w:rPr>
        <w:t> </w:t>
      </w:r>
      <w:r>
        <w:rPr>
          <w:sz w:val="17"/>
        </w:rPr>
        <w:t>group</w:t>
      </w:r>
      <w:r>
        <w:rPr>
          <w:spacing w:val="8"/>
          <w:sz w:val="17"/>
        </w:rPr>
        <w:t> </w:t>
      </w:r>
      <w:r>
        <w:rPr>
          <w:sz w:val="17"/>
        </w:rPr>
        <w:t>-</w:t>
      </w:r>
      <w:r>
        <w:rPr>
          <w:spacing w:val="61"/>
          <w:sz w:val="17"/>
        </w:rPr>
        <w:t> </w:t>
      </w:r>
      <w:r>
        <w:rPr>
          <w:sz w:val="17"/>
        </w:rPr>
        <w:t>approval</w:t>
      </w:r>
      <w:r>
        <w:rPr>
          <w:spacing w:val="62"/>
          <w:sz w:val="17"/>
        </w:rPr>
        <w:t> </w:t>
      </w:r>
      <w:r>
        <w:rPr>
          <w:sz w:val="17"/>
        </w:rPr>
        <w:t>by</w:t>
      </w:r>
      <w:r>
        <w:rPr>
          <w:spacing w:val="7"/>
          <w:sz w:val="17"/>
        </w:rPr>
        <w:t> </w:t>
      </w:r>
      <w:r>
        <w:rPr>
          <w:spacing w:val="-5"/>
          <w:sz w:val="17"/>
        </w:rPr>
        <w:t>VPA</w:t>
      </w:r>
    </w:p>
    <w:p>
      <w:pPr>
        <w:pStyle w:val="BodyText"/>
        <w:spacing w:before="26"/>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The department/office with a scheduled off-campus activity shall </w:t>
      </w:r>
      <w:r>
        <w:rPr>
          <w:sz w:val="17"/>
        </w:rPr>
        <w:t>be responsible</w:t>
      </w:r>
      <w:r>
        <w:rPr>
          <w:spacing w:val="40"/>
          <w:sz w:val="17"/>
        </w:rPr>
        <w:t> </w:t>
      </w:r>
      <w:r>
        <w:rPr>
          <w:sz w:val="17"/>
        </w:rPr>
        <w:t>for disseminating</w:t>
      </w:r>
      <w:r>
        <w:rPr>
          <w:spacing w:val="40"/>
          <w:sz w:val="17"/>
        </w:rPr>
        <w:t> </w:t>
      </w:r>
      <w:r>
        <w:rPr>
          <w:sz w:val="17"/>
        </w:rPr>
        <w:t>the appropriate</w:t>
      </w:r>
      <w:r>
        <w:rPr>
          <w:spacing w:val="40"/>
          <w:sz w:val="17"/>
        </w:rPr>
        <w:t> </w:t>
      </w:r>
      <w:r>
        <w:rPr>
          <w:sz w:val="17"/>
        </w:rPr>
        <w:t>notices at least one week before the scheduled department date for the guidance of the students and other clientele.</w:t>
      </w:r>
    </w:p>
    <w:p>
      <w:pPr>
        <w:pStyle w:val="BodyText"/>
        <w:spacing w:before="11"/>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Offices which are involved in the enrollment season (e.g.</w:t>
      </w:r>
      <w:r>
        <w:rPr>
          <w:spacing w:val="-4"/>
          <w:sz w:val="17"/>
        </w:rPr>
        <w:t> </w:t>
      </w:r>
      <w:r>
        <w:rPr>
          <w:sz w:val="17"/>
        </w:rPr>
        <w:t>Treasurer, Registrar, ITC,</w:t>
      </w:r>
      <w:r>
        <w:rPr>
          <w:spacing w:val="-11"/>
          <w:sz w:val="17"/>
        </w:rPr>
        <w:t> </w:t>
      </w:r>
      <w:r>
        <w:rPr>
          <w:sz w:val="17"/>
        </w:rPr>
        <w:t>Academic departments) should schedule their off-campus activity </w:t>
      </w:r>
      <w:r>
        <w:rPr>
          <w:sz w:val="17"/>
        </w:rPr>
        <w:t>outside of the enrollment period.</w:t>
      </w:r>
    </w:p>
    <w:p>
      <w:pPr>
        <w:pStyle w:val="BodyText"/>
        <w:spacing w:before="12"/>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Department heads bringing along their student assistants in their </w:t>
      </w:r>
      <w:r>
        <w:rPr>
          <w:sz w:val="17"/>
        </w:rPr>
        <w:t>off-campus activity should comply with the requirements of the OSAS such as securing insurance, parent's waiver, etc., failing which, the student assistants will be prohibited from joining the activity.</w:t>
      </w:r>
    </w:p>
    <w:p>
      <w:pPr>
        <w:pStyle w:val="BodyText"/>
        <w:spacing w:before="11"/>
      </w:pPr>
    </w:p>
    <w:p>
      <w:pPr>
        <w:pStyle w:val="ListParagraph"/>
        <w:numPr>
          <w:ilvl w:val="0"/>
          <w:numId w:val="128"/>
        </w:numPr>
        <w:tabs>
          <w:tab w:pos="1303" w:val="left" w:leader="none"/>
          <w:tab w:pos="1305" w:val="left" w:leader="none"/>
        </w:tabs>
        <w:spacing w:line="256" w:lineRule="auto" w:before="0" w:after="0"/>
        <w:ind w:left="1305" w:right="319" w:hanging="348"/>
        <w:jc w:val="both"/>
        <w:rPr>
          <w:sz w:val="17"/>
        </w:rPr>
      </w:pPr>
      <w:r>
        <w:rPr>
          <w:sz w:val="17"/>
        </w:rPr>
        <w:t>For</w:t>
      </w:r>
      <w:r>
        <w:rPr>
          <w:spacing w:val="-1"/>
          <w:sz w:val="17"/>
        </w:rPr>
        <w:t> </w:t>
      </w:r>
      <w:r>
        <w:rPr>
          <w:sz w:val="17"/>
        </w:rPr>
        <w:t>purposes</w:t>
      </w:r>
      <w:r>
        <w:rPr>
          <w:spacing w:val="-1"/>
          <w:sz w:val="17"/>
        </w:rPr>
        <w:t> </w:t>
      </w:r>
      <w:r>
        <w:rPr>
          <w:sz w:val="17"/>
        </w:rPr>
        <w:t>of</w:t>
      </w:r>
      <w:r>
        <w:rPr>
          <w:spacing w:val="-1"/>
          <w:sz w:val="17"/>
        </w:rPr>
        <w:t> </w:t>
      </w:r>
      <w:r>
        <w:rPr>
          <w:sz w:val="17"/>
        </w:rPr>
        <w:t>attendance</w:t>
      </w:r>
      <w:r>
        <w:rPr>
          <w:spacing w:val="-1"/>
          <w:sz w:val="17"/>
        </w:rPr>
        <w:t> </w:t>
      </w:r>
      <w:r>
        <w:rPr>
          <w:sz w:val="17"/>
        </w:rPr>
        <w:t>and</w:t>
      </w:r>
      <w:r>
        <w:rPr>
          <w:spacing w:val="-1"/>
          <w:sz w:val="17"/>
        </w:rPr>
        <w:t> </w:t>
      </w:r>
      <w:r>
        <w:rPr>
          <w:sz w:val="17"/>
        </w:rPr>
        <w:t>for</w:t>
      </w:r>
      <w:r>
        <w:rPr>
          <w:spacing w:val="-1"/>
          <w:sz w:val="17"/>
        </w:rPr>
        <w:t> </w:t>
      </w:r>
      <w:r>
        <w:rPr>
          <w:sz w:val="17"/>
        </w:rPr>
        <w:t>appropriate</w:t>
      </w:r>
      <w:r>
        <w:rPr>
          <w:spacing w:val="-1"/>
          <w:sz w:val="17"/>
        </w:rPr>
        <w:t> </w:t>
      </w:r>
      <w:r>
        <w:rPr>
          <w:sz w:val="17"/>
        </w:rPr>
        <w:t>excuses</w:t>
      </w:r>
      <w:r>
        <w:rPr>
          <w:spacing w:val="-1"/>
          <w:sz w:val="17"/>
        </w:rPr>
        <w:t> </w:t>
      </w:r>
      <w:r>
        <w:rPr>
          <w:sz w:val="17"/>
        </w:rPr>
        <w:t>to</w:t>
      </w:r>
      <w:r>
        <w:rPr>
          <w:spacing w:val="-1"/>
          <w:sz w:val="17"/>
        </w:rPr>
        <w:t> </w:t>
      </w:r>
      <w:r>
        <w:rPr>
          <w:sz w:val="17"/>
        </w:rPr>
        <w:t>be</w:t>
      </w:r>
      <w:r>
        <w:rPr>
          <w:spacing w:val="-1"/>
          <w:sz w:val="17"/>
        </w:rPr>
        <w:t> </w:t>
      </w:r>
      <w:r>
        <w:rPr>
          <w:sz w:val="17"/>
        </w:rPr>
        <w:t>granted,</w:t>
      </w:r>
      <w:r>
        <w:rPr>
          <w:spacing w:val="-1"/>
          <w:sz w:val="17"/>
        </w:rPr>
        <w:t> </w:t>
      </w:r>
      <w:r>
        <w:rPr>
          <w:sz w:val="17"/>
        </w:rPr>
        <w:t>a</w:t>
      </w:r>
      <w:r>
        <w:rPr>
          <w:spacing w:val="-1"/>
          <w:sz w:val="17"/>
        </w:rPr>
        <w:t> </w:t>
      </w:r>
      <w:r>
        <w:rPr>
          <w:sz w:val="17"/>
        </w:rPr>
        <w:t>copy of the approved activity signed by the VPA/VPAA together with the listing of participants should be forwarded to HRDO no later than the next day after </w:t>
      </w:r>
      <w:r>
        <w:rPr>
          <w:sz w:val="17"/>
        </w:rPr>
        <w:t>the conduct of the activity. Said listing should also include those employees who are not part of the department but are officially invited by the host department as program facilitators or speaker in their team building activity.</w:t>
      </w:r>
    </w:p>
    <w:p>
      <w:pPr>
        <w:pStyle w:val="BodyText"/>
        <w:spacing w:before="10"/>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Following the University's budget guidelines, the department should </w:t>
      </w:r>
      <w:r>
        <w:rPr>
          <w:sz w:val="17"/>
        </w:rPr>
        <w:t>ensure that the expenses to be incurred in the department activity should be within</w:t>
      </w:r>
      <w:r>
        <w:rPr>
          <w:spacing w:val="40"/>
          <w:sz w:val="17"/>
        </w:rPr>
        <w:t> </w:t>
      </w:r>
      <w:r>
        <w:rPr>
          <w:sz w:val="17"/>
        </w:rPr>
        <w:t>the approved budget. Any excess amount cannot be charged on other department activities nor will a reimbursement for the excess amount incurred be considered.</w:t>
      </w:r>
    </w:p>
    <w:p>
      <w:pPr>
        <w:pStyle w:val="BodyText"/>
        <w:spacing w:before="11"/>
      </w:pPr>
    </w:p>
    <w:p>
      <w:pPr>
        <w:pStyle w:val="ListParagraph"/>
        <w:numPr>
          <w:ilvl w:val="0"/>
          <w:numId w:val="128"/>
        </w:numPr>
        <w:tabs>
          <w:tab w:pos="1303" w:val="left" w:leader="none"/>
          <w:tab w:pos="1305" w:val="left" w:leader="none"/>
        </w:tabs>
        <w:spacing w:line="256" w:lineRule="auto" w:before="0" w:after="0"/>
        <w:ind w:left="1305" w:right="320" w:hanging="348"/>
        <w:jc w:val="both"/>
        <w:rPr>
          <w:sz w:val="17"/>
        </w:rPr>
      </w:pPr>
      <w:r>
        <w:rPr>
          <w:sz w:val="17"/>
        </w:rPr>
        <w:t>Activities that are institutional in nature or activities organized by </w:t>
      </w:r>
      <w:r>
        <w:rPr>
          <w:sz w:val="17"/>
        </w:rPr>
        <w:t>top management involving administrators are excluded from these guidelines.</w:t>
      </w:r>
    </w:p>
    <w:p>
      <w:pPr>
        <w:pStyle w:val="BodyText"/>
        <w:spacing w:before="12"/>
      </w:pPr>
    </w:p>
    <w:p>
      <w:pPr>
        <w:pStyle w:val="ListParagraph"/>
        <w:numPr>
          <w:ilvl w:val="0"/>
          <w:numId w:val="128"/>
        </w:numPr>
        <w:tabs>
          <w:tab w:pos="1305" w:val="left" w:leader="none"/>
        </w:tabs>
        <w:spacing w:line="256" w:lineRule="auto" w:before="0" w:after="0"/>
        <w:ind w:left="1305" w:right="320" w:hanging="348"/>
        <w:jc w:val="both"/>
        <w:rPr>
          <w:sz w:val="17"/>
        </w:rPr>
      </w:pPr>
      <w:r>
        <w:rPr>
          <w:sz w:val="17"/>
        </w:rPr>
        <w:t>The administration reserves the right to cancel the approval granted </w:t>
      </w:r>
      <w:r>
        <w:rPr>
          <w:sz w:val="17"/>
        </w:rPr>
        <w:t>earlier and/or have the</w:t>
      </w:r>
      <w:r>
        <w:rPr>
          <w:spacing w:val="40"/>
          <w:sz w:val="17"/>
        </w:rPr>
        <w:t> </w:t>
      </w:r>
      <w:r>
        <w:rPr>
          <w:sz w:val="17"/>
        </w:rPr>
        <w:t>department</w:t>
      </w:r>
      <w:r>
        <w:rPr>
          <w:spacing w:val="40"/>
          <w:sz w:val="17"/>
        </w:rPr>
        <w:t> </w:t>
      </w:r>
      <w:r>
        <w:rPr>
          <w:sz w:val="17"/>
        </w:rPr>
        <w:t>activity</w:t>
      </w:r>
      <w:r>
        <w:rPr>
          <w:spacing w:val="40"/>
          <w:sz w:val="17"/>
        </w:rPr>
        <w:t> </w:t>
      </w:r>
      <w:r>
        <w:rPr>
          <w:sz w:val="17"/>
        </w:rPr>
        <w:t>rescheduled</w:t>
      </w:r>
      <w:r>
        <w:rPr>
          <w:spacing w:val="40"/>
          <w:sz w:val="17"/>
        </w:rPr>
        <w:t> </w:t>
      </w:r>
      <w:r>
        <w:rPr>
          <w:sz w:val="17"/>
        </w:rPr>
        <w:t>should there be priority assignments (e.g. accreditation visit, major examination schedule) that may conflict with a scheduled off campus activity.</w:t>
      </w:r>
    </w:p>
    <w:p>
      <w:pPr>
        <w:spacing w:after="0" w:line="256" w:lineRule="auto"/>
        <w:jc w:val="both"/>
        <w:rPr>
          <w:sz w:val="17"/>
        </w:rPr>
        <w:sectPr>
          <w:pgSz w:w="8640" w:h="12960"/>
          <w:pgMar w:header="0" w:footer="712" w:top="580" w:bottom="900" w:left="580" w:right="520"/>
        </w:sectPr>
      </w:pPr>
    </w:p>
    <w:p>
      <w:pPr>
        <w:pStyle w:val="BodyText"/>
        <w:spacing w:line="67" w:lineRule="exact"/>
        <w:ind w:left="262"/>
        <w:rPr>
          <w:sz w:val="6"/>
        </w:rPr>
      </w:pPr>
      <w:r>
        <w:rPr>
          <w:position w:val="0"/>
          <w:sz w:val="6"/>
        </w:rPr>
        <mc:AlternateContent>
          <mc:Choice Requires="wps">
            <w:drawing>
              <wp:inline distT="0" distB="0" distL="0" distR="0">
                <wp:extent cx="4417060" cy="43180"/>
                <wp:effectExtent l="0" t="0" r="0" b="0"/>
                <wp:docPr id="632" name="Group 632"/>
                <wp:cNvGraphicFramePr>
                  <a:graphicFrameLocks/>
                </wp:cNvGraphicFramePr>
                <a:graphic>
                  <a:graphicData uri="http://schemas.microsoft.com/office/word/2010/wordprocessingGroup">
                    <wpg:wgp>
                      <wpg:cNvPr id="632" name="Group 632"/>
                      <wpg:cNvGrpSpPr/>
                      <wpg:grpSpPr>
                        <a:xfrm>
                          <a:off x="0" y="0"/>
                          <a:ext cx="4417060" cy="43180"/>
                          <a:chExt cx="4417060" cy="43180"/>
                        </a:xfrm>
                      </wpg:grpSpPr>
                      <wps:wsp>
                        <wps:cNvPr id="633" name="Graphic 633"/>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469" coordorigin="0,0" coordsize="6956,68">
                <v:rect style="position:absolute;left:0;top:0;width:6956;height:68" id="docshape470" filled="true" fillcolor="#7f7f7f" stroked="false">
                  <v:fill type="solid"/>
                </v:rect>
              </v:group>
            </w:pict>
          </mc:Fallback>
        </mc:AlternateContent>
      </w:r>
      <w:r>
        <w:rPr>
          <w:position w:val="0"/>
          <w:sz w:val="6"/>
        </w:rPr>
      </w:r>
    </w:p>
    <w:p>
      <w:pPr>
        <w:pStyle w:val="Heading7"/>
        <w:spacing w:line="252" w:lineRule="auto" w:before="136"/>
        <w:ind w:right="317"/>
        <w:jc w:val="both"/>
      </w:pPr>
      <w:r>
        <w:rPr/>
        <w:t>APPENDIX</w:t>
      </w:r>
      <w:r>
        <w:rPr>
          <w:spacing w:val="80"/>
          <w:w w:val="150"/>
        </w:rPr>
        <w:t> </w:t>
      </w:r>
      <w:r>
        <w:rPr/>
        <w:t>C.</w:t>
      </w:r>
      <w:r>
        <w:rPr>
          <w:spacing w:val="80"/>
          <w:w w:val="150"/>
        </w:rPr>
        <w:t> </w:t>
      </w:r>
      <w:r>
        <w:rPr/>
        <w:t>AN</w:t>
      </w:r>
      <w:r>
        <w:rPr>
          <w:spacing w:val="80"/>
          <w:w w:val="150"/>
        </w:rPr>
        <w:t> </w:t>
      </w:r>
      <w:r>
        <w:rPr/>
        <w:t>ACT</w:t>
      </w:r>
      <w:r>
        <w:rPr>
          <w:spacing w:val="80"/>
          <w:w w:val="150"/>
        </w:rPr>
        <w:t> </w:t>
      </w:r>
      <w:r>
        <w:rPr/>
        <w:t>REGULATING</w:t>
      </w:r>
      <w:r>
        <w:rPr>
          <w:spacing w:val="80"/>
          <w:w w:val="150"/>
        </w:rPr>
        <w:t> </w:t>
      </w:r>
      <w:r>
        <w:rPr/>
        <w:t>HAZING</w:t>
      </w:r>
      <w:r>
        <w:rPr>
          <w:spacing w:val="80"/>
          <w:w w:val="150"/>
        </w:rPr>
        <w:t> </w:t>
      </w:r>
      <w:r>
        <w:rPr/>
        <w:t>AND OTHER FORMS OF INITIATION RITES IN FRATERNITIES, SORORITIES, AND ORGANIZATIONS AND PROVIDING PENALTIES</w:t>
      </w:r>
      <w:r>
        <w:rPr>
          <w:spacing w:val="40"/>
        </w:rPr>
        <w:t> </w:t>
      </w:r>
      <w:r>
        <w:rPr/>
        <w:t>THEREFORE</w:t>
      </w:r>
      <w:r>
        <w:rPr>
          <w:spacing w:val="40"/>
        </w:rPr>
        <w:t> </w:t>
      </w:r>
      <w:r>
        <w:rPr/>
        <w:t>(REPUBLIC</w:t>
      </w:r>
      <w:r>
        <w:rPr>
          <w:spacing w:val="40"/>
        </w:rPr>
        <w:t> </w:t>
      </w:r>
      <w:r>
        <w:rPr/>
        <w:t>ACT</w:t>
      </w:r>
      <w:r>
        <w:rPr>
          <w:spacing w:val="40"/>
        </w:rPr>
        <w:t> </w:t>
      </w:r>
      <w:r>
        <w:rPr/>
        <w:t>NO.8049)</w:t>
      </w:r>
    </w:p>
    <w:p>
      <w:pPr>
        <w:pStyle w:val="BodyText"/>
        <w:spacing w:before="5"/>
        <w:rPr>
          <w:b/>
          <w:sz w:val="14"/>
        </w:rPr>
      </w:pPr>
      <w:r>
        <w:rPr/>
        <mc:AlternateContent>
          <mc:Choice Requires="wps">
            <w:drawing>
              <wp:anchor distT="0" distB="0" distL="0" distR="0" allowOverlap="1" layoutInCell="1" locked="0" behindDoc="1" simplePos="0" relativeHeight="487733760">
                <wp:simplePos x="0" y="0"/>
                <wp:positionH relativeFrom="page">
                  <wp:posOffset>534835</wp:posOffset>
                </wp:positionH>
                <wp:positionV relativeFrom="paragraph">
                  <wp:posOffset>121205</wp:posOffset>
                </wp:positionV>
                <wp:extent cx="4417060" cy="43180"/>
                <wp:effectExtent l="0" t="0" r="0" b="0"/>
                <wp:wrapTopAndBottom/>
                <wp:docPr id="634" name="Graphic 634"/>
                <wp:cNvGraphicFramePr>
                  <a:graphicFrameLocks/>
                </wp:cNvGraphicFramePr>
                <a:graphic>
                  <a:graphicData uri="http://schemas.microsoft.com/office/word/2010/wordprocessingShape">
                    <wps:wsp>
                      <wps:cNvPr id="634" name="Graphic 634"/>
                      <wps:cNvSpPr/>
                      <wps:spPr>
                        <a:xfrm>
                          <a:off x="0" y="0"/>
                          <a:ext cx="4417060" cy="43180"/>
                        </a:xfrm>
                        <a:custGeom>
                          <a:avLst/>
                          <a:gdLst/>
                          <a:ahLst/>
                          <a:cxnLst/>
                          <a:rect l="l" t="t" r="r" b="b"/>
                          <a:pathLst>
                            <a:path w="4417060" h="43180">
                              <a:moveTo>
                                <a:pt x="4416729" y="0"/>
                              </a:moveTo>
                              <a:lnTo>
                                <a:pt x="0" y="0"/>
                              </a:lnTo>
                              <a:lnTo>
                                <a:pt x="0" y="42570"/>
                              </a:lnTo>
                              <a:lnTo>
                                <a:pt x="4416729" y="42570"/>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9.543716pt;width:347.774pt;height:3.352pt;mso-position-horizontal-relative:page;mso-position-vertical-relative:paragraph;z-index:-15582720;mso-wrap-distance-left:0;mso-wrap-distance-right:0" id="docshape471" filled="true" fillcolor="#7f7f7f" stroked="false">
                <v:fill type="solid"/>
                <w10:wrap type="topAndBottom"/>
              </v:rect>
            </w:pict>
          </mc:Fallback>
        </mc:AlternateContent>
      </w:r>
    </w:p>
    <w:p>
      <w:pPr>
        <w:pStyle w:val="BodyText"/>
        <w:spacing w:line="256" w:lineRule="auto" w:before="195"/>
        <w:ind w:left="262" w:right="403"/>
        <w:jc w:val="both"/>
      </w:pPr>
      <w:r>
        <w:rPr/>
        <w:t>Be it enacted by the Senate and House of Representatives of the Philippines in </w:t>
      </w:r>
      <w:r>
        <w:rPr/>
        <w:t>Congress </w:t>
      </w:r>
      <w:r>
        <w:rPr>
          <w:spacing w:val="-2"/>
        </w:rPr>
        <w:t>assembled:</w:t>
      </w:r>
    </w:p>
    <w:p>
      <w:pPr>
        <w:pStyle w:val="BodyText"/>
        <w:spacing w:before="12"/>
      </w:pPr>
    </w:p>
    <w:p>
      <w:pPr>
        <w:pStyle w:val="BodyText"/>
        <w:spacing w:line="256" w:lineRule="auto"/>
        <w:ind w:left="1305" w:right="320" w:hanging="870"/>
        <w:jc w:val="both"/>
      </w:pPr>
      <w:r>
        <w:rPr/>
        <w:t>Section</w:t>
      </w:r>
      <w:r>
        <w:rPr>
          <w:spacing w:val="30"/>
        </w:rPr>
        <w:t> </w:t>
      </w:r>
      <w:r>
        <w:rPr/>
        <w:t>1.</w:t>
      </w:r>
      <w:r>
        <w:rPr>
          <w:spacing w:val="30"/>
        </w:rPr>
        <w:t> </w:t>
      </w:r>
      <w:r>
        <w:rPr/>
        <w:t>Hazing</w:t>
      </w:r>
      <w:r>
        <w:rPr>
          <w:spacing w:val="30"/>
        </w:rPr>
        <w:t> </w:t>
      </w:r>
      <w:r>
        <w:rPr/>
        <w:t>as</w:t>
      </w:r>
      <w:r>
        <w:rPr>
          <w:spacing w:val="30"/>
        </w:rPr>
        <w:t> </w:t>
      </w:r>
      <w:r>
        <w:rPr/>
        <w:t>used</w:t>
      </w:r>
      <w:r>
        <w:rPr>
          <w:spacing w:val="30"/>
        </w:rPr>
        <w:t> </w:t>
      </w:r>
      <w:r>
        <w:rPr/>
        <w:t>in</w:t>
      </w:r>
      <w:r>
        <w:rPr>
          <w:spacing w:val="30"/>
        </w:rPr>
        <w:t> </w:t>
      </w:r>
      <w:r>
        <w:rPr/>
        <w:t>this</w:t>
      </w:r>
      <w:r>
        <w:rPr>
          <w:spacing w:val="20"/>
        </w:rPr>
        <w:t> </w:t>
      </w:r>
      <w:r>
        <w:rPr/>
        <w:t>Act</w:t>
      </w:r>
      <w:r>
        <w:rPr>
          <w:spacing w:val="30"/>
        </w:rPr>
        <w:t> </w:t>
      </w:r>
      <w:r>
        <w:rPr/>
        <w:t>is</w:t>
      </w:r>
      <w:r>
        <w:rPr>
          <w:spacing w:val="30"/>
        </w:rPr>
        <w:t> </w:t>
      </w:r>
      <w:r>
        <w:rPr/>
        <w:t>an</w:t>
      </w:r>
      <w:r>
        <w:rPr>
          <w:spacing w:val="30"/>
        </w:rPr>
        <w:t> </w:t>
      </w:r>
      <w:r>
        <w:rPr/>
        <w:t>initiation</w:t>
      </w:r>
      <w:r>
        <w:rPr>
          <w:spacing w:val="30"/>
        </w:rPr>
        <w:t> </w:t>
      </w:r>
      <w:r>
        <w:rPr/>
        <w:t>rite</w:t>
      </w:r>
      <w:r>
        <w:rPr>
          <w:spacing w:val="30"/>
        </w:rPr>
        <w:t> </w:t>
      </w:r>
      <w:r>
        <w:rPr/>
        <w:t>or</w:t>
      </w:r>
      <w:r>
        <w:rPr>
          <w:spacing w:val="30"/>
        </w:rPr>
        <w:t> </w:t>
      </w:r>
      <w:r>
        <w:rPr/>
        <w:t>practice</w:t>
      </w:r>
      <w:r>
        <w:rPr>
          <w:spacing w:val="30"/>
        </w:rPr>
        <w:t> </w:t>
      </w:r>
      <w:r>
        <w:rPr/>
        <w:t>as</w:t>
      </w:r>
      <w:r>
        <w:rPr>
          <w:spacing w:val="30"/>
        </w:rPr>
        <w:t> </w:t>
      </w:r>
      <w:r>
        <w:rPr/>
        <w:t>a</w:t>
      </w:r>
      <w:r>
        <w:rPr>
          <w:spacing w:val="30"/>
        </w:rPr>
        <w:t> </w:t>
      </w:r>
      <w:r>
        <w:rPr/>
        <w:t>prerequisite for admission into membership in a fraternity, sorority or organization </w:t>
      </w:r>
      <w:r>
        <w:rPr/>
        <w:t>by placing the recruit, neophyte or applicant in some embarrassing or humiliating situations such as forcing him to menial, silly, foolish and similar tasks or activities</w:t>
      </w:r>
      <w:r>
        <w:rPr>
          <w:spacing w:val="33"/>
        </w:rPr>
        <w:t> </w:t>
      </w:r>
      <w:r>
        <w:rPr/>
        <w:t>or</w:t>
      </w:r>
      <w:r>
        <w:rPr>
          <w:spacing w:val="33"/>
        </w:rPr>
        <w:t> </w:t>
      </w:r>
      <w:r>
        <w:rPr/>
        <w:t>otherwise</w:t>
      </w:r>
      <w:r>
        <w:rPr>
          <w:spacing w:val="33"/>
        </w:rPr>
        <w:t> </w:t>
      </w:r>
      <w:r>
        <w:rPr/>
        <w:t>subjecting</w:t>
      </w:r>
      <w:r>
        <w:rPr>
          <w:spacing w:val="33"/>
        </w:rPr>
        <w:t> </w:t>
      </w:r>
      <w:r>
        <w:rPr/>
        <w:t>him</w:t>
      </w:r>
      <w:r>
        <w:rPr>
          <w:spacing w:val="33"/>
        </w:rPr>
        <w:t> </w:t>
      </w:r>
      <w:r>
        <w:rPr/>
        <w:t>to</w:t>
      </w:r>
      <w:r>
        <w:rPr>
          <w:spacing w:val="33"/>
        </w:rPr>
        <w:t> </w:t>
      </w:r>
      <w:r>
        <w:rPr/>
        <w:t>physical</w:t>
      </w:r>
      <w:r>
        <w:rPr>
          <w:spacing w:val="33"/>
        </w:rPr>
        <w:t> </w:t>
      </w:r>
      <w:r>
        <w:rPr/>
        <w:t>or</w:t>
      </w:r>
      <w:r>
        <w:rPr>
          <w:spacing w:val="33"/>
        </w:rPr>
        <w:t> </w:t>
      </w:r>
      <w:r>
        <w:rPr/>
        <w:t>psychological</w:t>
      </w:r>
      <w:r>
        <w:rPr>
          <w:spacing w:val="33"/>
        </w:rPr>
        <w:t> </w:t>
      </w:r>
      <w:r>
        <w:rPr/>
        <w:t>suffering or injury.</w:t>
      </w:r>
    </w:p>
    <w:p>
      <w:pPr>
        <w:pStyle w:val="BodyText"/>
        <w:spacing w:before="10"/>
      </w:pPr>
    </w:p>
    <w:p>
      <w:pPr>
        <w:pStyle w:val="BodyText"/>
        <w:spacing w:line="256" w:lineRule="auto"/>
        <w:ind w:left="1305" w:right="320"/>
        <w:jc w:val="both"/>
      </w:pPr>
      <w:r>
        <w:rPr/>
        <w:t>The term organization shall include any club or the Armed Forces of </w:t>
      </w:r>
      <w:r>
        <w:rPr/>
        <w:t>the Philippines, Philippine National Police, Philippine Military Academy, or officer or</w:t>
      </w:r>
      <w:r>
        <w:rPr>
          <w:spacing w:val="40"/>
        </w:rPr>
        <w:t> </w:t>
      </w:r>
      <w:r>
        <w:rPr/>
        <w:t>cadet</w:t>
      </w:r>
      <w:r>
        <w:rPr>
          <w:spacing w:val="40"/>
        </w:rPr>
        <w:t> </w:t>
      </w:r>
      <w:r>
        <w:rPr/>
        <w:t>corps</w:t>
      </w:r>
      <w:r>
        <w:rPr>
          <w:spacing w:val="40"/>
        </w:rPr>
        <w:t> </w:t>
      </w:r>
      <w:r>
        <w:rPr/>
        <w:t>of</w:t>
      </w:r>
      <w:r>
        <w:rPr>
          <w:spacing w:val="40"/>
        </w:rPr>
        <w:t> </w:t>
      </w:r>
      <w:r>
        <w:rPr/>
        <w:t>the</w:t>
      </w:r>
      <w:r>
        <w:rPr>
          <w:spacing w:val="40"/>
        </w:rPr>
        <w:t> </w:t>
      </w:r>
      <w:r>
        <w:rPr/>
        <w:t>Citizen's</w:t>
      </w:r>
      <w:r>
        <w:rPr>
          <w:spacing w:val="40"/>
        </w:rPr>
        <w:t> </w:t>
      </w:r>
      <w:r>
        <w:rPr/>
        <w:t>Military</w:t>
      </w:r>
      <w:r>
        <w:rPr>
          <w:spacing w:val="40"/>
        </w:rPr>
        <w:t> </w:t>
      </w:r>
      <w:r>
        <w:rPr/>
        <w:t>Training,</w:t>
      </w:r>
      <w:r>
        <w:rPr>
          <w:spacing w:val="40"/>
        </w:rPr>
        <w:t> </w:t>
      </w:r>
      <w:r>
        <w:rPr/>
        <w:t>Citizen's</w:t>
      </w:r>
      <w:r>
        <w:rPr>
          <w:spacing w:val="40"/>
        </w:rPr>
        <w:t> </w:t>
      </w:r>
      <w:r>
        <w:rPr/>
        <w:t>Army</w:t>
      </w:r>
      <w:r>
        <w:rPr>
          <w:spacing w:val="40"/>
        </w:rPr>
        <w:t> </w:t>
      </w:r>
      <w:r>
        <w:rPr/>
        <w:t>Training. The physical, mental and psychological testing and training procedure and practices to determine and enhance the</w:t>
      </w:r>
      <w:r>
        <w:rPr>
          <w:spacing w:val="40"/>
        </w:rPr>
        <w:t> </w:t>
      </w:r>
      <w:r>
        <w:rPr/>
        <w:t>physical,</w:t>
      </w:r>
      <w:r>
        <w:rPr>
          <w:spacing w:val="40"/>
        </w:rPr>
        <w:t> </w:t>
      </w:r>
      <w:r>
        <w:rPr/>
        <w:t>mental</w:t>
      </w:r>
      <w:r>
        <w:rPr>
          <w:spacing w:val="40"/>
        </w:rPr>
        <w:t> </w:t>
      </w:r>
      <w:r>
        <w:rPr/>
        <w:t>and psychological fitness of prospective regular members of the</w:t>
      </w:r>
      <w:r>
        <w:rPr>
          <w:spacing w:val="-9"/>
        </w:rPr>
        <w:t> </w:t>
      </w:r>
      <w:r>
        <w:rPr/>
        <w:t>Armed Forces of the Philippines and</w:t>
      </w:r>
      <w:r>
        <w:rPr>
          <w:spacing w:val="40"/>
        </w:rPr>
        <w:t> </w:t>
      </w:r>
      <w:r>
        <w:rPr/>
        <w:t>the</w:t>
      </w:r>
      <w:r>
        <w:rPr>
          <w:spacing w:val="40"/>
        </w:rPr>
        <w:t> </w:t>
      </w:r>
      <w:r>
        <w:rPr/>
        <w:t>Philippine</w:t>
      </w:r>
      <w:r>
        <w:rPr>
          <w:spacing w:val="40"/>
        </w:rPr>
        <w:t> </w:t>
      </w:r>
      <w:r>
        <w:rPr/>
        <w:t>National</w:t>
      </w:r>
      <w:r>
        <w:rPr>
          <w:spacing w:val="40"/>
        </w:rPr>
        <w:t> </w:t>
      </w:r>
      <w:r>
        <w:rPr/>
        <w:t>Police as approved by the Secretary of National Defense</w:t>
      </w:r>
      <w:r>
        <w:rPr>
          <w:spacing w:val="40"/>
        </w:rPr>
        <w:t> </w:t>
      </w:r>
      <w:r>
        <w:rPr/>
        <w:t>and</w:t>
      </w:r>
      <w:r>
        <w:rPr>
          <w:spacing w:val="40"/>
        </w:rPr>
        <w:t> </w:t>
      </w:r>
      <w:r>
        <w:rPr/>
        <w:t>the</w:t>
      </w:r>
      <w:r>
        <w:rPr>
          <w:spacing w:val="40"/>
        </w:rPr>
        <w:t> </w:t>
      </w:r>
      <w:r>
        <w:rPr/>
        <w:t>National</w:t>
      </w:r>
      <w:r>
        <w:rPr>
          <w:spacing w:val="40"/>
        </w:rPr>
        <w:t> </w:t>
      </w:r>
      <w:r>
        <w:rPr/>
        <w:t>Police</w:t>
      </w:r>
      <w:r>
        <w:rPr>
          <w:spacing w:val="40"/>
        </w:rPr>
        <w:t> </w:t>
      </w:r>
      <w:r>
        <w:rPr/>
        <w:t>Commission</w:t>
      </w:r>
      <w:r>
        <w:rPr>
          <w:spacing w:val="40"/>
        </w:rPr>
        <w:t> </w:t>
      </w:r>
      <w:r>
        <w:rPr/>
        <w:t>duly</w:t>
      </w:r>
      <w:r>
        <w:rPr>
          <w:spacing w:val="40"/>
        </w:rPr>
        <w:t> </w:t>
      </w:r>
      <w:r>
        <w:rPr/>
        <w:t>recommended</w:t>
      </w:r>
      <w:r>
        <w:rPr>
          <w:spacing w:val="40"/>
        </w:rPr>
        <w:t> </w:t>
      </w:r>
      <w:r>
        <w:rPr/>
        <w:t>by</w:t>
      </w:r>
      <w:r>
        <w:rPr>
          <w:spacing w:val="40"/>
        </w:rPr>
        <w:t> </w:t>
      </w:r>
      <w:r>
        <w:rPr/>
        <w:t>the Chief of Staff,</w:t>
      </w:r>
      <w:r>
        <w:rPr>
          <w:spacing w:val="-11"/>
        </w:rPr>
        <w:t> </w:t>
      </w:r>
      <w:r>
        <w:rPr/>
        <w:t>Armed Forces of the Philippines and the Director General of the Philippine National Police shall not be considered</w:t>
      </w:r>
      <w:r>
        <w:rPr>
          <w:spacing w:val="40"/>
        </w:rPr>
        <w:t> </w:t>
      </w:r>
      <w:r>
        <w:rPr/>
        <w:t>as hazing for the</w:t>
      </w:r>
      <w:r>
        <w:rPr>
          <w:spacing w:val="40"/>
        </w:rPr>
        <w:t> </w:t>
      </w:r>
      <w:r>
        <w:rPr/>
        <w:t>purposes of this Act.</w:t>
      </w:r>
    </w:p>
    <w:p>
      <w:pPr>
        <w:pStyle w:val="BodyText"/>
        <w:spacing w:before="8"/>
      </w:pPr>
    </w:p>
    <w:p>
      <w:pPr>
        <w:pStyle w:val="BodyText"/>
        <w:spacing w:line="256" w:lineRule="auto"/>
        <w:ind w:left="1305" w:right="320" w:hanging="870"/>
        <w:jc w:val="both"/>
      </w:pPr>
      <w:r>
        <w:rPr/>
        <w:t>Section</w:t>
      </w:r>
      <w:r>
        <w:rPr>
          <w:spacing w:val="33"/>
        </w:rPr>
        <w:t> </w:t>
      </w:r>
      <w:r>
        <w:rPr/>
        <w:t>2.</w:t>
      </w:r>
      <w:r>
        <w:rPr>
          <w:spacing w:val="33"/>
        </w:rPr>
        <w:t> </w:t>
      </w:r>
      <w:r>
        <w:rPr/>
        <w:t>No</w:t>
      </w:r>
      <w:r>
        <w:rPr>
          <w:spacing w:val="33"/>
        </w:rPr>
        <w:t> </w:t>
      </w:r>
      <w:r>
        <w:rPr/>
        <w:t>hazing</w:t>
      </w:r>
      <w:r>
        <w:rPr>
          <w:spacing w:val="33"/>
        </w:rPr>
        <w:t> </w:t>
      </w:r>
      <w:r>
        <w:rPr/>
        <w:t>or</w:t>
      </w:r>
      <w:r>
        <w:rPr>
          <w:spacing w:val="33"/>
        </w:rPr>
        <w:t> </w:t>
      </w:r>
      <w:r>
        <w:rPr/>
        <w:t>initiation</w:t>
      </w:r>
      <w:r>
        <w:rPr>
          <w:spacing w:val="33"/>
        </w:rPr>
        <w:t> </w:t>
      </w:r>
      <w:r>
        <w:rPr/>
        <w:t>rites</w:t>
      </w:r>
      <w:r>
        <w:rPr>
          <w:spacing w:val="33"/>
        </w:rPr>
        <w:t> </w:t>
      </w:r>
      <w:r>
        <w:rPr/>
        <w:t>in</w:t>
      </w:r>
      <w:r>
        <w:rPr>
          <w:spacing w:val="33"/>
        </w:rPr>
        <w:t> </w:t>
      </w:r>
      <w:r>
        <w:rPr/>
        <w:t>any</w:t>
      </w:r>
      <w:r>
        <w:rPr>
          <w:spacing w:val="33"/>
        </w:rPr>
        <w:t> </w:t>
      </w:r>
      <w:r>
        <w:rPr/>
        <w:t>form</w:t>
      </w:r>
      <w:r>
        <w:rPr>
          <w:spacing w:val="32"/>
        </w:rPr>
        <w:t> </w:t>
      </w:r>
      <w:r>
        <w:rPr/>
        <w:t>or</w:t>
      </w:r>
      <w:r>
        <w:rPr>
          <w:spacing w:val="33"/>
        </w:rPr>
        <w:t> </w:t>
      </w:r>
      <w:r>
        <w:rPr/>
        <w:t>manner</w:t>
      </w:r>
      <w:r>
        <w:rPr>
          <w:spacing w:val="33"/>
        </w:rPr>
        <w:t> </w:t>
      </w:r>
      <w:r>
        <w:rPr/>
        <w:t>by</w:t>
      </w:r>
      <w:r>
        <w:rPr>
          <w:spacing w:val="33"/>
        </w:rPr>
        <w:t> </w:t>
      </w:r>
      <w:r>
        <w:rPr/>
        <w:t>a</w:t>
      </w:r>
      <w:r>
        <w:rPr>
          <w:spacing w:val="33"/>
        </w:rPr>
        <w:t> </w:t>
      </w:r>
      <w:r>
        <w:rPr/>
        <w:t>fraternity,</w:t>
      </w:r>
      <w:r>
        <w:rPr>
          <w:spacing w:val="32"/>
        </w:rPr>
        <w:t> </w:t>
      </w:r>
      <w:r>
        <w:rPr/>
        <w:t>sorority or organization shall be allowed without prior written notice to the school authorities</w:t>
      </w:r>
      <w:r>
        <w:rPr>
          <w:spacing w:val="25"/>
        </w:rPr>
        <w:t> </w:t>
      </w:r>
      <w:r>
        <w:rPr/>
        <w:t>or</w:t>
      </w:r>
      <w:r>
        <w:rPr>
          <w:spacing w:val="25"/>
        </w:rPr>
        <w:t> </w:t>
      </w:r>
      <w:r>
        <w:rPr/>
        <w:t>head</w:t>
      </w:r>
      <w:r>
        <w:rPr>
          <w:spacing w:val="25"/>
        </w:rPr>
        <w:t> </w:t>
      </w:r>
      <w:r>
        <w:rPr/>
        <w:t>of</w:t>
      </w:r>
      <w:r>
        <w:rPr>
          <w:spacing w:val="25"/>
        </w:rPr>
        <w:t> </w:t>
      </w:r>
      <w:r>
        <w:rPr/>
        <w:t>organization</w:t>
      </w:r>
      <w:r>
        <w:rPr>
          <w:spacing w:val="25"/>
        </w:rPr>
        <w:t> </w:t>
      </w:r>
      <w:r>
        <w:rPr/>
        <w:t>seven</w:t>
      </w:r>
      <w:r>
        <w:rPr>
          <w:spacing w:val="25"/>
        </w:rPr>
        <w:t> </w:t>
      </w:r>
      <w:r>
        <w:rPr/>
        <w:t>days</w:t>
      </w:r>
      <w:r>
        <w:rPr>
          <w:spacing w:val="25"/>
        </w:rPr>
        <w:t> </w:t>
      </w:r>
      <w:r>
        <w:rPr/>
        <w:t>(7)</w:t>
      </w:r>
      <w:r>
        <w:rPr>
          <w:spacing w:val="25"/>
        </w:rPr>
        <w:t> </w:t>
      </w:r>
      <w:r>
        <w:rPr/>
        <w:t>days</w:t>
      </w:r>
      <w:r>
        <w:rPr>
          <w:spacing w:val="25"/>
        </w:rPr>
        <w:t> </w:t>
      </w:r>
      <w:r>
        <w:rPr/>
        <w:t>before</w:t>
      </w:r>
      <w:r>
        <w:rPr>
          <w:spacing w:val="25"/>
        </w:rPr>
        <w:t> </w:t>
      </w:r>
      <w:r>
        <w:rPr/>
        <w:t>the</w:t>
      </w:r>
      <w:r>
        <w:rPr>
          <w:spacing w:val="25"/>
        </w:rPr>
        <w:t> </w:t>
      </w:r>
      <w:r>
        <w:rPr/>
        <w:t>conduct of such initiation. The written notice shall indicate the period of the initiation activities which shall not exceed three days (3), shall include the names of to be subjected to such activities, and shall further contain an undertaking that</w:t>
      </w:r>
      <w:r>
        <w:rPr>
          <w:spacing w:val="80"/>
        </w:rPr>
        <w:t> </w:t>
      </w:r>
      <w:r>
        <w:rPr/>
        <w:t>no physical violence be employed by anybody during such initiation rites.</w:t>
      </w:r>
    </w:p>
    <w:p>
      <w:pPr>
        <w:pStyle w:val="BodyText"/>
        <w:spacing w:before="9"/>
      </w:pPr>
    </w:p>
    <w:p>
      <w:pPr>
        <w:pStyle w:val="BodyText"/>
        <w:spacing w:line="256" w:lineRule="auto"/>
        <w:ind w:left="1305" w:right="320" w:hanging="870"/>
        <w:jc w:val="both"/>
      </w:pPr>
      <w:r>
        <w:rPr/>
        <w:t>Section3. The head of the school or organization or their representatives must assign at least</w:t>
      </w:r>
      <w:r>
        <w:rPr>
          <w:spacing w:val="-1"/>
        </w:rPr>
        <w:t> </w:t>
      </w:r>
      <w:r>
        <w:rPr/>
        <w:t>two</w:t>
      </w:r>
      <w:r>
        <w:rPr>
          <w:spacing w:val="-2"/>
        </w:rPr>
        <w:t> </w:t>
      </w:r>
      <w:r>
        <w:rPr/>
        <w:t>(2)</w:t>
      </w:r>
      <w:r>
        <w:rPr>
          <w:spacing w:val="-1"/>
        </w:rPr>
        <w:t> </w:t>
      </w:r>
      <w:r>
        <w:rPr/>
        <w:t>representatives</w:t>
      </w:r>
      <w:r>
        <w:rPr>
          <w:spacing w:val="-1"/>
        </w:rPr>
        <w:t> </w:t>
      </w:r>
      <w:r>
        <w:rPr/>
        <w:t>of</w:t>
      </w:r>
      <w:r>
        <w:rPr>
          <w:spacing w:val="-2"/>
        </w:rPr>
        <w:t> </w:t>
      </w:r>
      <w:r>
        <w:rPr/>
        <w:t>the</w:t>
      </w:r>
      <w:r>
        <w:rPr>
          <w:spacing w:val="-1"/>
        </w:rPr>
        <w:t> </w:t>
      </w:r>
      <w:r>
        <w:rPr/>
        <w:t>school</w:t>
      </w:r>
      <w:r>
        <w:rPr>
          <w:spacing w:val="-1"/>
        </w:rPr>
        <w:t> </w:t>
      </w:r>
      <w:r>
        <w:rPr/>
        <w:t>or</w:t>
      </w:r>
      <w:r>
        <w:rPr>
          <w:spacing w:val="-2"/>
        </w:rPr>
        <w:t> </w:t>
      </w:r>
      <w:r>
        <w:rPr/>
        <w:t>organization,</w:t>
      </w:r>
      <w:r>
        <w:rPr>
          <w:spacing w:val="-1"/>
        </w:rPr>
        <w:t> </w:t>
      </w:r>
      <w:r>
        <w:rPr/>
        <w:t>as</w:t>
      </w:r>
      <w:r>
        <w:rPr>
          <w:spacing w:val="-2"/>
        </w:rPr>
        <w:t> </w:t>
      </w:r>
      <w:r>
        <w:rPr/>
        <w:t>the</w:t>
      </w:r>
      <w:r>
        <w:rPr>
          <w:spacing w:val="-2"/>
        </w:rPr>
        <w:t> </w:t>
      </w:r>
      <w:r>
        <w:rPr/>
        <w:t>case</w:t>
      </w:r>
      <w:r>
        <w:rPr>
          <w:spacing w:val="-1"/>
        </w:rPr>
        <w:t> </w:t>
      </w:r>
      <w:r>
        <w:rPr/>
        <w:t>maybe, to</w:t>
      </w:r>
      <w:r>
        <w:rPr>
          <w:spacing w:val="-2"/>
        </w:rPr>
        <w:t> </w:t>
      </w:r>
      <w:r>
        <w:rPr/>
        <w:t>be</w:t>
      </w:r>
      <w:r>
        <w:rPr>
          <w:spacing w:val="-2"/>
        </w:rPr>
        <w:t> </w:t>
      </w:r>
      <w:r>
        <w:rPr/>
        <w:t>present</w:t>
      </w:r>
      <w:r>
        <w:rPr>
          <w:spacing w:val="-2"/>
        </w:rPr>
        <w:t> </w:t>
      </w:r>
      <w:r>
        <w:rPr/>
        <w:t>during</w:t>
      </w:r>
      <w:r>
        <w:rPr>
          <w:spacing w:val="-2"/>
        </w:rPr>
        <w:t> </w:t>
      </w:r>
      <w:r>
        <w:rPr/>
        <w:t>the</w:t>
      </w:r>
      <w:r>
        <w:rPr>
          <w:spacing w:val="-2"/>
        </w:rPr>
        <w:t> </w:t>
      </w:r>
      <w:r>
        <w:rPr/>
        <w:t>initiation.</w:t>
      </w:r>
      <w:r>
        <w:rPr>
          <w:spacing w:val="-2"/>
        </w:rPr>
        <w:t> </w:t>
      </w:r>
      <w:r>
        <w:rPr/>
        <w:t>It</w:t>
      </w:r>
      <w:r>
        <w:rPr>
          <w:spacing w:val="-2"/>
        </w:rPr>
        <w:t> </w:t>
      </w:r>
      <w:r>
        <w:rPr/>
        <w:t>is</w:t>
      </w:r>
      <w:r>
        <w:rPr>
          <w:spacing w:val="-2"/>
        </w:rPr>
        <w:t> </w:t>
      </w:r>
      <w:r>
        <w:rPr/>
        <w:t>the</w:t>
      </w:r>
      <w:r>
        <w:rPr>
          <w:spacing w:val="-2"/>
        </w:rPr>
        <w:t> </w:t>
      </w:r>
      <w:r>
        <w:rPr/>
        <w:t>duty</w:t>
      </w:r>
      <w:r>
        <w:rPr>
          <w:spacing w:val="-2"/>
        </w:rPr>
        <w:t> </w:t>
      </w:r>
      <w:r>
        <w:rPr/>
        <w:t>of</w:t>
      </w:r>
      <w:r>
        <w:rPr>
          <w:spacing w:val="-2"/>
        </w:rPr>
        <w:t> </w:t>
      </w:r>
      <w:r>
        <w:rPr/>
        <w:t>such</w:t>
      </w:r>
      <w:r>
        <w:rPr>
          <w:spacing w:val="-2"/>
        </w:rPr>
        <w:t> </w:t>
      </w:r>
      <w:r>
        <w:rPr/>
        <w:t>representative</w:t>
      </w:r>
      <w:r>
        <w:rPr>
          <w:spacing w:val="-2"/>
        </w:rPr>
        <w:t> </w:t>
      </w:r>
      <w:r>
        <w:rPr/>
        <w:t>to</w:t>
      </w:r>
      <w:r>
        <w:rPr>
          <w:spacing w:val="-2"/>
        </w:rPr>
        <w:t> </w:t>
      </w:r>
      <w:r>
        <w:rPr/>
        <w:t>see</w:t>
      </w:r>
      <w:r>
        <w:rPr>
          <w:spacing w:val="-2"/>
        </w:rPr>
        <w:t> </w:t>
      </w:r>
      <w:r>
        <w:rPr/>
        <w:t>to it that no physical harm of any kind shall be inflicted upon a recruit, neophyte</w:t>
      </w:r>
      <w:r>
        <w:rPr>
          <w:spacing w:val="40"/>
        </w:rPr>
        <w:t> </w:t>
      </w:r>
      <w:r>
        <w:rPr/>
        <w:t>or applicant.</w:t>
      </w:r>
    </w:p>
    <w:p>
      <w:pPr>
        <w:pStyle w:val="BodyText"/>
        <w:spacing w:before="11"/>
      </w:pPr>
    </w:p>
    <w:p>
      <w:pPr>
        <w:pStyle w:val="BodyText"/>
        <w:spacing w:line="256" w:lineRule="auto"/>
        <w:ind w:left="1305" w:right="320" w:hanging="870"/>
        <w:jc w:val="both"/>
      </w:pPr>
      <w:r>
        <w:rPr/>
        <w:t>Section 4. If the person subjected to hazing or other forms of</w:t>
      </w:r>
      <w:r>
        <w:rPr>
          <w:spacing w:val="40"/>
        </w:rPr>
        <w:t> </w:t>
      </w:r>
      <w:r>
        <w:rPr/>
        <w:t>initiation rites suffer any physical injury or dies as a result thereof, the officers and members of the fraternity,</w:t>
      </w:r>
      <w:r>
        <w:rPr>
          <w:spacing w:val="23"/>
        </w:rPr>
        <w:t> </w:t>
      </w:r>
      <w:r>
        <w:rPr/>
        <w:t>sorority</w:t>
      </w:r>
      <w:r>
        <w:rPr>
          <w:spacing w:val="23"/>
        </w:rPr>
        <w:t> </w:t>
      </w:r>
      <w:r>
        <w:rPr/>
        <w:t>or</w:t>
      </w:r>
      <w:r>
        <w:rPr>
          <w:spacing w:val="23"/>
        </w:rPr>
        <w:t> </w:t>
      </w:r>
      <w:r>
        <w:rPr/>
        <w:t>organization</w:t>
      </w:r>
      <w:r>
        <w:rPr>
          <w:spacing w:val="80"/>
        </w:rPr>
        <w:t> </w:t>
      </w:r>
      <w:r>
        <w:rPr/>
        <w:t>who</w:t>
      </w:r>
      <w:r>
        <w:rPr>
          <w:spacing w:val="80"/>
        </w:rPr>
        <w:t> </w:t>
      </w:r>
      <w:r>
        <w:rPr/>
        <w:t>actually</w:t>
      </w:r>
      <w:r>
        <w:rPr>
          <w:spacing w:val="23"/>
        </w:rPr>
        <w:t> </w:t>
      </w:r>
      <w:r>
        <w:rPr/>
        <w:t>participated</w:t>
      </w:r>
      <w:r>
        <w:rPr>
          <w:spacing w:val="23"/>
        </w:rPr>
        <w:t> </w:t>
      </w:r>
      <w:r>
        <w:rPr/>
        <w:t>in</w:t>
      </w:r>
      <w:r>
        <w:rPr>
          <w:spacing w:val="23"/>
        </w:rPr>
        <w:t> </w:t>
      </w:r>
      <w:r>
        <w:rPr/>
        <w:t>the</w:t>
      </w:r>
      <w:r>
        <w:rPr>
          <w:spacing w:val="23"/>
        </w:rPr>
        <w:t> </w:t>
      </w:r>
      <w:r>
        <w:rPr/>
        <w:t>infliction of physical harm shall be liable as principals. The person or persons </w:t>
      </w:r>
      <w:r>
        <w:rPr/>
        <w:t>who participated in the hazing shall suffer:</w:t>
      </w:r>
    </w:p>
    <w:p>
      <w:pPr>
        <w:pStyle w:val="BodyText"/>
        <w:spacing w:before="10"/>
      </w:pPr>
    </w:p>
    <w:p>
      <w:pPr>
        <w:pStyle w:val="ListParagraph"/>
        <w:numPr>
          <w:ilvl w:val="0"/>
          <w:numId w:val="129"/>
        </w:numPr>
        <w:tabs>
          <w:tab w:pos="1479" w:val="left" w:leader="none"/>
        </w:tabs>
        <w:spacing w:line="256" w:lineRule="auto" w:before="1" w:after="0"/>
        <w:ind w:left="1479" w:right="320" w:hanging="348"/>
        <w:jc w:val="left"/>
        <w:rPr>
          <w:sz w:val="17"/>
        </w:rPr>
      </w:pPr>
      <w:r>
        <w:rPr>
          <w:sz w:val="17"/>
        </w:rPr>
        <w:t>The</w:t>
      </w:r>
      <w:r>
        <w:rPr>
          <w:spacing w:val="40"/>
          <w:sz w:val="17"/>
        </w:rPr>
        <w:t> </w:t>
      </w:r>
      <w:r>
        <w:rPr>
          <w:sz w:val="17"/>
        </w:rPr>
        <w:t>penalty</w:t>
      </w:r>
      <w:r>
        <w:rPr>
          <w:spacing w:val="40"/>
          <w:sz w:val="17"/>
        </w:rPr>
        <w:t> </w:t>
      </w:r>
      <w:r>
        <w:rPr>
          <w:sz w:val="17"/>
        </w:rPr>
        <w:t>of</w:t>
      </w:r>
      <w:r>
        <w:rPr>
          <w:spacing w:val="40"/>
          <w:sz w:val="17"/>
        </w:rPr>
        <w:t> </w:t>
      </w:r>
      <w:r>
        <w:rPr>
          <w:sz w:val="17"/>
        </w:rPr>
        <w:t>reclusion</w:t>
      </w:r>
      <w:r>
        <w:rPr>
          <w:spacing w:val="40"/>
          <w:sz w:val="17"/>
        </w:rPr>
        <w:t> </w:t>
      </w:r>
      <w:r>
        <w:rPr>
          <w:sz w:val="17"/>
        </w:rPr>
        <w:t>Perpetua</w:t>
      </w:r>
      <w:r>
        <w:rPr>
          <w:spacing w:val="40"/>
          <w:sz w:val="17"/>
        </w:rPr>
        <w:t> </w:t>
      </w:r>
      <w:r>
        <w:rPr>
          <w:sz w:val="17"/>
        </w:rPr>
        <w:t>if</w:t>
      </w:r>
      <w:r>
        <w:rPr>
          <w:spacing w:val="40"/>
          <w:sz w:val="17"/>
        </w:rPr>
        <w:t> </w:t>
      </w:r>
      <w:r>
        <w:rPr>
          <w:sz w:val="17"/>
        </w:rPr>
        <w:t>death,</w:t>
      </w:r>
      <w:r>
        <w:rPr>
          <w:spacing w:val="40"/>
          <w:sz w:val="17"/>
        </w:rPr>
        <w:t> </w:t>
      </w:r>
      <w:r>
        <w:rPr>
          <w:sz w:val="17"/>
        </w:rPr>
        <w:t>rape,</w:t>
      </w:r>
      <w:r>
        <w:rPr>
          <w:spacing w:val="40"/>
          <w:sz w:val="17"/>
        </w:rPr>
        <w:t> </w:t>
      </w:r>
      <w:r>
        <w:rPr>
          <w:sz w:val="17"/>
        </w:rPr>
        <w:t>sodomy</w:t>
      </w:r>
      <w:r>
        <w:rPr>
          <w:spacing w:val="40"/>
          <w:sz w:val="17"/>
        </w:rPr>
        <w:t> </w:t>
      </w:r>
      <w:r>
        <w:rPr>
          <w:sz w:val="17"/>
        </w:rPr>
        <w:t>or</w:t>
      </w:r>
      <w:r>
        <w:rPr>
          <w:spacing w:val="40"/>
          <w:sz w:val="17"/>
        </w:rPr>
        <w:t> </w:t>
      </w:r>
      <w:r>
        <w:rPr>
          <w:sz w:val="17"/>
        </w:rPr>
        <w:t>mutilation results therefrom.</w:t>
      </w:r>
    </w:p>
    <w:p>
      <w:pPr>
        <w:spacing w:after="0" w:line="256" w:lineRule="auto"/>
        <w:jc w:val="left"/>
        <w:rPr>
          <w:sz w:val="17"/>
        </w:rPr>
        <w:sectPr>
          <w:pgSz w:w="8640" w:h="12960"/>
          <w:pgMar w:header="0" w:footer="712" w:top="720" w:bottom="900" w:left="580" w:right="520"/>
        </w:sectPr>
      </w:pPr>
    </w:p>
    <w:p>
      <w:pPr>
        <w:pStyle w:val="ListParagraph"/>
        <w:numPr>
          <w:ilvl w:val="0"/>
          <w:numId w:val="129"/>
        </w:numPr>
        <w:tabs>
          <w:tab w:pos="1477" w:val="left" w:leader="none"/>
          <w:tab w:pos="1479" w:val="left" w:leader="none"/>
        </w:tabs>
        <w:spacing w:line="256" w:lineRule="auto" w:before="107" w:after="0"/>
        <w:ind w:left="1479" w:right="320" w:hanging="348"/>
        <w:jc w:val="both"/>
        <w:rPr>
          <w:sz w:val="17"/>
        </w:rPr>
      </w:pPr>
      <w:r>
        <w:rPr>
          <w:sz w:val="17"/>
        </w:rPr>
        <w:t>The penalty of reclusion temporal in its medium period if in consequence </w:t>
      </w:r>
      <w:r>
        <w:rPr>
          <w:sz w:val="17"/>
        </w:rPr>
        <w:t>of the hazing the victim shall become insane, imbecile, impotent</w:t>
      </w:r>
      <w:r>
        <w:rPr>
          <w:spacing w:val="40"/>
          <w:sz w:val="17"/>
        </w:rPr>
        <w:t> </w:t>
      </w:r>
      <w:r>
        <w:rPr>
          <w:sz w:val="17"/>
        </w:rPr>
        <w:t>or blind.</w:t>
      </w:r>
    </w:p>
    <w:p>
      <w:pPr>
        <w:pStyle w:val="BodyText"/>
        <w:spacing w:before="12"/>
      </w:pPr>
    </w:p>
    <w:p>
      <w:pPr>
        <w:pStyle w:val="ListParagraph"/>
        <w:numPr>
          <w:ilvl w:val="0"/>
          <w:numId w:val="129"/>
        </w:numPr>
        <w:tabs>
          <w:tab w:pos="1479" w:val="left" w:leader="none"/>
        </w:tabs>
        <w:spacing w:line="256" w:lineRule="auto" w:before="0" w:after="0"/>
        <w:ind w:left="1479" w:right="320" w:hanging="348"/>
        <w:jc w:val="both"/>
        <w:rPr>
          <w:sz w:val="17"/>
        </w:rPr>
      </w:pPr>
      <w:r>
        <w:rPr>
          <w:sz w:val="17"/>
        </w:rPr>
        <w:t>The penalty of reclusion temporal in its medium period if in consequences</w:t>
      </w:r>
      <w:r>
        <w:rPr>
          <w:spacing w:val="80"/>
          <w:sz w:val="17"/>
        </w:rPr>
        <w:t> </w:t>
      </w:r>
      <w:r>
        <w:rPr>
          <w:sz w:val="17"/>
        </w:rPr>
        <w:t>of the hazing the victim shall have lost the use of speech or the power </w:t>
      </w:r>
      <w:r>
        <w:rPr>
          <w:sz w:val="17"/>
        </w:rPr>
        <w:t>to hear, or shall have lost an eye, a hand,</w:t>
      </w:r>
    </w:p>
    <w:p>
      <w:pPr>
        <w:pStyle w:val="BodyText"/>
        <w:spacing w:before="12"/>
      </w:pPr>
    </w:p>
    <w:p>
      <w:pPr>
        <w:pStyle w:val="ListParagraph"/>
        <w:numPr>
          <w:ilvl w:val="0"/>
          <w:numId w:val="129"/>
        </w:numPr>
        <w:tabs>
          <w:tab w:pos="1479" w:val="left" w:leader="none"/>
        </w:tabs>
        <w:spacing w:line="240" w:lineRule="auto" w:before="0" w:after="0"/>
        <w:ind w:left="1479" w:right="0" w:hanging="348"/>
        <w:jc w:val="left"/>
        <w:rPr>
          <w:sz w:val="17"/>
        </w:rPr>
      </w:pPr>
      <w:r>
        <w:rPr>
          <w:sz w:val="17"/>
        </w:rPr>
        <w:t>A</w:t>
      </w:r>
      <w:r>
        <w:rPr>
          <w:spacing w:val="-7"/>
          <w:sz w:val="17"/>
        </w:rPr>
        <w:t> </w:t>
      </w:r>
      <w:r>
        <w:rPr>
          <w:sz w:val="17"/>
        </w:rPr>
        <w:t>foot,</w:t>
      </w:r>
      <w:r>
        <w:rPr>
          <w:spacing w:val="4"/>
          <w:sz w:val="17"/>
        </w:rPr>
        <w:t> </w:t>
      </w:r>
      <w:r>
        <w:rPr>
          <w:sz w:val="17"/>
        </w:rPr>
        <w:t>an</w:t>
      </w:r>
      <w:r>
        <w:rPr>
          <w:spacing w:val="4"/>
          <w:sz w:val="17"/>
        </w:rPr>
        <w:t> </w:t>
      </w:r>
      <w:r>
        <w:rPr>
          <w:sz w:val="17"/>
        </w:rPr>
        <w:t>arm</w:t>
      </w:r>
      <w:r>
        <w:rPr>
          <w:spacing w:val="5"/>
          <w:sz w:val="17"/>
        </w:rPr>
        <w:t> </w:t>
      </w:r>
      <w:r>
        <w:rPr>
          <w:sz w:val="17"/>
        </w:rPr>
        <w:t>or</w:t>
      </w:r>
      <w:r>
        <w:rPr>
          <w:spacing w:val="55"/>
          <w:sz w:val="17"/>
        </w:rPr>
        <w:t> </w:t>
      </w:r>
      <w:r>
        <w:rPr>
          <w:sz w:val="17"/>
        </w:rPr>
        <w:t>a</w:t>
      </w:r>
      <w:r>
        <w:rPr>
          <w:spacing w:val="55"/>
          <w:sz w:val="17"/>
        </w:rPr>
        <w:t> </w:t>
      </w:r>
      <w:r>
        <w:rPr>
          <w:sz w:val="17"/>
        </w:rPr>
        <w:t>leg</w:t>
      </w:r>
      <w:r>
        <w:rPr>
          <w:spacing w:val="4"/>
          <w:sz w:val="17"/>
        </w:rPr>
        <w:t> </w:t>
      </w:r>
      <w:r>
        <w:rPr>
          <w:sz w:val="17"/>
        </w:rPr>
        <w:t>or</w:t>
      </w:r>
      <w:r>
        <w:rPr>
          <w:spacing w:val="56"/>
          <w:sz w:val="17"/>
        </w:rPr>
        <w:t> </w:t>
      </w:r>
      <w:r>
        <w:rPr>
          <w:sz w:val="17"/>
        </w:rPr>
        <w:t>shall</w:t>
      </w:r>
      <w:r>
        <w:rPr>
          <w:spacing w:val="55"/>
          <w:sz w:val="17"/>
        </w:rPr>
        <w:t> </w:t>
      </w:r>
      <w:r>
        <w:rPr>
          <w:sz w:val="17"/>
        </w:rPr>
        <w:t>have</w:t>
      </w:r>
      <w:r>
        <w:rPr>
          <w:spacing w:val="55"/>
          <w:sz w:val="17"/>
        </w:rPr>
        <w:t> </w:t>
      </w:r>
      <w:r>
        <w:rPr>
          <w:sz w:val="17"/>
        </w:rPr>
        <w:t>lost</w:t>
      </w:r>
      <w:r>
        <w:rPr>
          <w:spacing w:val="5"/>
          <w:sz w:val="17"/>
        </w:rPr>
        <w:t> </w:t>
      </w:r>
      <w:r>
        <w:rPr>
          <w:sz w:val="17"/>
        </w:rPr>
        <w:t>the</w:t>
      </w:r>
      <w:r>
        <w:rPr>
          <w:spacing w:val="55"/>
          <w:sz w:val="17"/>
        </w:rPr>
        <w:t> </w:t>
      </w:r>
      <w:r>
        <w:rPr>
          <w:sz w:val="17"/>
        </w:rPr>
        <w:t>use</w:t>
      </w:r>
      <w:r>
        <w:rPr>
          <w:spacing w:val="4"/>
          <w:sz w:val="17"/>
        </w:rPr>
        <w:t> </w:t>
      </w:r>
      <w:r>
        <w:rPr>
          <w:sz w:val="17"/>
        </w:rPr>
        <w:t>of</w:t>
      </w:r>
      <w:r>
        <w:rPr>
          <w:spacing w:val="56"/>
          <w:sz w:val="17"/>
        </w:rPr>
        <w:t> </w:t>
      </w:r>
      <w:r>
        <w:rPr>
          <w:sz w:val="17"/>
        </w:rPr>
        <w:t>any</w:t>
      </w:r>
      <w:r>
        <w:rPr>
          <w:spacing w:val="4"/>
          <w:sz w:val="17"/>
        </w:rPr>
        <w:t> </w:t>
      </w:r>
      <w:r>
        <w:rPr>
          <w:spacing w:val="-4"/>
          <w:sz w:val="17"/>
        </w:rPr>
        <w:t>such</w:t>
      </w:r>
    </w:p>
    <w:p>
      <w:pPr>
        <w:pStyle w:val="BodyText"/>
        <w:spacing w:line="256" w:lineRule="auto" w:before="13"/>
        <w:ind w:left="1479" w:right="322"/>
      </w:pPr>
      <w:r>
        <w:rPr/>
        <w:t>member shall have become incapacitated</w:t>
      </w:r>
      <w:r>
        <w:rPr>
          <w:spacing w:val="40"/>
        </w:rPr>
        <w:t> </w:t>
      </w:r>
      <w:r>
        <w:rPr/>
        <w:t>for</w:t>
      </w:r>
      <w:r>
        <w:rPr>
          <w:spacing w:val="40"/>
        </w:rPr>
        <w:t> </w:t>
      </w:r>
      <w:r>
        <w:rPr/>
        <w:t>the activity</w:t>
      </w:r>
      <w:r>
        <w:rPr>
          <w:spacing w:val="40"/>
        </w:rPr>
        <w:t> </w:t>
      </w:r>
      <w:r>
        <w:rPr/>
        <w:t>or</w:t>
      </w:r>
      <w:r>
        <w:rPr>
          <w:spacing w:val="40"/>
        </w:rPr>
        <w:t> </w:t>
      </w:r>
      <w:r>
        <w:rPr/>
        <w:t>work in which he was habitually engaged.</w:t>
      </w:r>
    </w:p>
    <w:p>
      <w:pPr>
        <w:pStyle w:val="BodyText"/>
        <w:spacing w:before="12"/>
      </w:pPr>
    </w:p>
    <w:p>
      <w:pPr>
        <w:pStyle w:val="ListParagraph"/>
        <w:numPr>
          <w:ilvl w:val="0"/>
          <w:numId w:val="129"/>
        </w:numPr>
        <w:tabs>
          <w:tab w:pos="1477" w:val="left" w:leader="none"/>
          <w:tab w:pos="1479" w:val="left" w:leader="none"/>
        </w:tabs>
        <w:spacing w:line="256" w:lineRule="auto" w:before="0" w:after="0"/>
        <w:ind w:left="1479" w:right="320" w:hanging="348"/>
        <w:jc w:val="both"/>
        <w:rPr>
          <w:sz w:val="17"/>
        </w:rPr>
      </w:pPr>
      <w:r>
        <w:rPr>
          <w:sz w:val="17"/>
        </w:rPr>
        <w:t>The penalty of reclusion temporal in its minimum period if in consequence</w:t>
      </w:r>
      <w:r>
        <w:rPr>
          <w:spacing w:val="80"/>
          <w:sz w:val="17"/>
        </w:rPr>
        <w:t> </w:t>
      </w:r>
      <w:r>
        <w:rPr>
          <w:sz w:val="17"/>
        </w:rPr>
        <w:t>of</w:t>
      </w:r>
      <w:r>
        <w:rPr>
          <w:spacing w:val="40"/>
          <w:sz w:val="17"/>
        </w:rPr>
        <w:t> </w:t>
      </w:r>
      <w:r>
        <w:rPr>
          <w:sz w:val="17"/>
        </w:rPr>
        <w:t>the</w:t>
      </w:r>
      <w:r>
        <w:rPr>
          <w:spacing w:val="40"/>
          <w:sz w:val="17"/>
        </w:rPr>
        <w:t> </w:t>
      </w:r>
      <w:r>
        <w:rPr>
          <w:sz w:val="17"/>
        </w:rPr>
        <w:t>hazing the</w:t>
      </w:r>
      <w:r>
        <w:rPr>
          <w:spacing w:val="40"/>
          <w:sz w:val="17"/>
        </w:rPr>
        <w:t> </w:t>
      </w:r>
      <w:r>
        <w:rPr>
          <w:sz w:val="17"/>
        </w:rPr>
        <w:t>victim</w:t>
      </w:r>
      <w:r>
        <w:rPr>
          <w:spacing w:val="40"/>
          <w:sz w:val="17"/>
        </w:rPr>
        <w:t> </w:t>
      </w:r>
      <w:r>
        <w:rPr>
          <w:sz w:val="17"/>
        </w:rPr>
        <w:t>shall</w:t>
      </w:r>
      <w:r>
        <w:rPr>
          <w:spacing w:val="40"/>
          <w:sz w:val="17"/>
        </w:rPr>
        <w:t> </w:t>
      </w:r>
      <w:r>
        <w:rPr>
          <w:sz w:val="17"/>
        </w:rPr>
        <w:t>become deformed or shall have lost any other part of his body, or shall have lost the use thereof, or shall have been ill or</w:t>
      </w:r>
      <w:r>
        <w:rPr>
          <w:spacing w:val="40"/>
          <w:sz w:val="17"/>
        </w:rPr>
        <w:t> </w:t>
      </w:r>
      <w:r>
        <w:rPr>
          <w:sz w:val="17"/>
        </w:rPr>
        <w:t>incapacitated for the performance of the activity or work in which he was habitually engaged for a period of</w:t>
      </w:r>
      <w:r>
        <w:rPr>
          <w:spacing w:val="40"/>
          <w:sz w:val="17"/>
        </w:rPr>
        <w:t> </w:t>
      </w:r>
      <w:r>
        <w:rPr>
          <w:sz w:val="17"/>
        </w:rPr>
        <w:t>more than</w:t>
      </w:r>
      <w:r>
        <w:rPr>
          <w:spacing w:val="40"/>
          <w:sz w:val="17"/>
        </w:rPr>
        <w:t> </w:t>
      </w:r>
      <w:r>
        <w:rPr>
          <w:sz w:val="17"/>
        </w:rPr>
        <w:t>ninety</w:t>
      </w:r>
      <w:r>
        <w:rPr>
          <w:spacing w:val="40"/>
          <w:sz w:val="17"/>
        </w:rPr>
        <w:t> </w:t>
      </w:r>
      <w:r>
        <w:rPr>
          <w:sz w:val="17"/>
        </w:rPr>
        <w:t>(90) days.</w:t>
      </w:r>
    </w:p>
    <w:p>
      <w:pPr>
        <w:pStyle w:val="BodyText"/>
        <w:spacing w:before="11"/>
      </w:pPr>
    </w:p>
    <w:p>
      <w:pPr>
        <w:pStyle w:val="ListParagraph"/>
        <w:numPr>
          <w:ilvl w:val="0"/>
          <w:numId w:val="129"/>
        </w:numPr>
        <w:tabs>
          <w:tab w:pos="1477" w:val="left" w:leader="none"/>
          <w:tab w:pos="1479" w:val="left" w:leader="none"/>
        </w:tabs>
        <w:spacing w:line="256" w:lineRule="auto" w:before="0" w:after="0"/>
        <w:ind w:left="1479" w:right="320" w:hanging="348"/>
        <w:jc w:val="both"/>
        <w:rPr>
          <w:sz w:val="17"/>
        </w:rPr>
      </w:pPr>
      <w:r>
        <w:rPr>
          <w:sz w:val="17"/>
        </w:rPr>
        <w:t>The</w:t>
      </w:r>
      <w:r>
        <w:rPr>
          <w:spacing w:val="32"/>
          <w:sz w:val="17"/>
        </w:rPr>
        <w:t> </w:t>
      </w:r>
      <w:r>
        <w:rPr>
          <w:sz w:val="17"/>
        </w:rPr>
        <w:t>penalty</w:t>
      </w:r>
      <w:r>
        <w:rPr>
          <w:spacing w:val="32"/>
          <w:sz w:val="17"/>
        </w:rPr>
        <w:t> </w:t>
      </w:r>
      <w:r>
        <w:rPr>
          <w:sz w:val="17"/>
        </w:rPr>
        <w:t>of</w:t>
      </w:r>
      <w:r>
        <w:rPr>
          <w:spacing w:val="32"/>
          <w:sz w:val="17"/>
        </w:rPr>
        <w:t> </w:t>
      </w:r>
      <w:r>
        <w:rPr>
          <w:sz w:val="17"/>
        </w:rPr>
        <w:t>prison</w:t>
      </w:r>
      <w:r>
        <w:rPr>
          <w:spacing w:val="32"/>
          <w:sz w:val="17"/>
        </w:rPr>
        <w:t> </w:t>
      </w:r>
      <w:r>
        <w:rPr>
          <w:sz w:val="17"/>
        </w:rPr>
        <w:t>may</w:t>
      </w:r>
      <w:r>
        <w:rPr>
          <w:spacing w:val="32"/>
          <w:sz w:val="17"/>
        </w:rPr>
        <w:t> </w:t>
      </w:r>
      <w:r>
        <w:rPr>
          <w:sz w:val="17"/>
        </w:rPr>
        <w:t>or</w:t>
      </w:r>
      <w:r>
        <w:rPr>
          <w:spacing w:val="32"/>
          <w:sz w:val="17"/>
        </w:rPr>
        <w:t> </w:t>
      </w:r>
      <w:r>
        <w:rPr>
          <w:sz w:val="17"/>
        </w:rPr>
        <w:t>in</w:t>
      </w:r>
      <w:r>
        <w:rPr>
          <w:spacing w:val="32"/>
          <w:sz w:val="17"/>
        </w:rPr>
        <w:t> </w:t>
      </w:r>
      <w:r>
        <w:rPr>
          <w:sz w:val="17"/>
        </w:rPr>
        <w:t>its</w:t>
      </w:r>
      <w:r>
        <w:rPr>
          <w:spacing w:val="32"/>
          <w:sz w:val="17"/>
        </w:rPr>
        <w:t> </w:t>
      </w:r>
      <w:r>
        <w:rPr>
          <w:sz w:val="17"/>
        </w:rPr>
        <w:t>maximum</w:t>
      </w:r>
      <w:r>
        <w:rPr>
          <w:spacing w:val="32"/>
          <w:sz w:val="17"/>
        </w:rPr>
        <w:t> </w:t>
      </w:r>
      <w:r>
        <w:rPr>
          <w:sz w:val="17"/>
        </w:rPr>
        <w:t>period</w:t>
      </w:r>
      <w:r>
        <w:rPr>
          <w:spacing w:val="32"/>
          <w:sz w:val="17"/>
        </w:rPr>
        <w:t> </w:t>
      </w:r>
      <w:r>
        <w:rPr>
          <w:sz w:val="17"/>
        </w:rPr>
        <w:t>if</w:t>
      </w:r>
      <w:r>
        <w:rPr>
          <w:spacing w:val="32"/>
          <w:sz w:val="17"/>
        </w:rPr>
        <w:t> </w:t>
      </w:r>
      <w:r>
        <w:rPr>
          <w:sz w:val="17"/>
        </w:rPr>
        <w:t>in</w:t>
      </w:r>
      <w:r>
        <w:rPr>
          <w:spacing w:val="32"/>
          <w:sz w:val="17"/>
        </w:rPr>
        <w:t> </w:t>
      </w:r>
      <w:r>
        <w:rPr>
          <w:sz w:val="17"/>
        </w:rPr>
        <w:t>consequences of</w:t>
      </w:r>
      <w:r>
        <w:rPr>
          <w:spacing w:val="40"/>
          <w:sz w:val="17"/>
        </w:rPr>
        <w:t> </w:t>
      </w:r>
      <w:r>
        <w:rPr>
          <w:sz w:val="17"/>
        </w:rPr>
        <w:t>the</w:t>
      </w:r>
      <w:r>
        <w:rPr>
          <w:spacing w:val="40"/>
          <w:sz w:val="17"/>
        </w:rPr>
        <w:t> </w:t>
      </w:r>
      <w:r>
        <w:rPr>
          <w:sz w:val="17"/>
        </w:rPr>
        <w:t>hazing</w:t>
      </w:r>
      <w:r>
        <w:rPr>
          <w:spacing w:val="40"/>
          <w:sz w:val="17"/>
        </w:rPr>
        <w:t> </w:t>
      </w:r>
      <w:r>
        <w:rPr>
          <w:sz w:val="17"/>
        </w:rPr>
        <w:t>victim</w:t>
      </w:r>
      <w:r>
        <w:rPr>
          <w:spacing w:val="40"/>
          <w:sz w:val="17"/>
        </w:rPr>
        <w:t> </w:t>
      </w:r>
      <w:r>
        <w:rPr>
          <w:sz w:val="17"/>
        </w:rPr>
        <w:t>shall</w:t>
      </w:r>
      <w:r>
        <w:rPr>
          <w:spacing w:val="40"/>
          <w:sz w:val="17"/>
        </w:rPr>
        <w:t> </w:t>
      </w:r>
      <w:r>
        <w:rPr>
          <w:sz w:val="17"/>
        </w:rPr>
        <w:t>have</w:t>
      </w:r>
      <w:r>
        <w:rPr>
          <w:spacing w:val="40"/>
          <w:sz w:val="17"/>
        </w:rPr>
        <w:t> </w:t>
      </w:r>
      <w:r>
        <w:rPr>
          <w:sz w:val="17"/>
        </w:rPr>
        <w:t>been</w:t>
      </w:r>
      <w:r>
        <w:rPr>
          <w:spacing w:val="40"/>
          <w:sz w:val="17"/>
        </w:rPr>
        <w:t> </w:t>
      </w:r>
      <w:r>
        <w:rPr>
          <w:sz w:val="17"/>
        </w:rPr>
        <w:t>ill</w:t>
      </w:r>
      <w:r>
        <w:rPr>
          <w:spacing w:val="40"/>
          <w:sz w:val="17"/>
        </w:rPr>
        <w:t> </w:t>
      </w:r>
      <w:r>
        <w:rPr>
          <w:sz w:val="17"/>
        </w:rPr>
        <w:t>or</w:t>
      </w:r>
      <w:r>
        <w:rPr>
          <w:spacing w:val="40"/>
          <w:sz w:val="17"/>
        </w:rPr>
        <w:t> </w:t>
      </w:r>
      <w:r>
        <w:rPr>
          <w:sz w:val="17"/>
        </w:rPr>
        <w:t>incapacitated</w:t>
      </w:r>
      <w:r>
        <w:rPr>
          <w:spacing w:val="40"/>
          <w:sz w:val="17"/>
        </w:rPr>
        <w:t> </w:t>
      </w:r>
      <w:r>
        <w:rPr>
          <w:sz w:val="17"/>
        </w:rPr>
        <w:t>for the performance of the activity or work in which he was habitually engaged</w:t>
      </w:r>
      <w:r>
        <w:rPr>
          <w:spacing w:val="40"/>
          <w:sz w:val="17"/>
        </w:rPr>
        <w:t> </w:t>
      </w:r>
      <w:r>
        <w:rPr>
          <w:sz w:val="17"/>
        </w:rPr>
        <w:t>for more than</w:t>
      </w:r>
      <w:r>
        <w:rPr>
          <w:spacing w:val="40"/>
          <w:sz w:val="17"/>
        </w:rPr>
        <w:t> </w:t>
      </w:r>
      <w:r>
        <w:rPr>
          <w:sz w:val="17"/>
        </w:rPr>
        <w:t>thirty (30)days.</w:t>
      </w:r>
    </w:p>
    <w:p>
      <w:pPr>
        <w:pStyle w:val="BodyText"/>
        <w:spacing w:before="11"/>
      </w:pPr>
    </w:p>
    <w:p>
      <w:pPr>
        <w:pStyle w:val="ListParagraph"/>
        <w:numPr>
          <w:ilvl w:val="0"/>
          <w:numId w:val="129"/>
        </w:numPr>
        <w:tabs>
          <w:tab w:pos="1477" w:val="left" w:leader="none"/>
          <w:tab w:pos="1479" w:val="left" w:leader="none"/>
        </w:tabs>
        <w:spacing w:line="256" w:lineRule="auto" w:before="0" w:after="0"/>
        <w:ind w:left="1479" w:right="320" w:hanging="348"/>
        <w:jc w:val="both"/>
        <w:rPr>
          <w:sz w:val="17"/>
        </w:rPr>
      </w:pPr>
      <w:r>
        <w:rPr>
          <w:sz w:val="17"/>
        </w:rPr>
        <w:t>The penalty of prison mayor in its medium period if in consequence of </w:t>
      </w:r>
      <w:r>
        <w:rPr>
          <w:sz w:val="17"/>
        </w:rPr>
        <w:t>the hazing the victim shall have</w:t>
      </w:r>
      <w:r>
        <w:rPr>
          <w:spacing w:val="40"/>
          <w:sz w:val="17"/>
        </w:rPr>
        <w:t> </w:t>
      </w:r>
      <w:r>
        <w:rPr>
          <w:sz w:val="17"/>
        </w:rPr>
        <w:t>been ill</w:t>
      </w:r>
      <w:r>
        <w:rPr>
          <w:spacing w:val="40"/>
          <w:sz w:val="17"/>
        </w:rPr>
        <w:t> </w:t>
      </w:r>
      <w:r>
        <w:rPr>
          <w:sz w:val="17"/>
        </w:rPr>
        <w:t>or</w:t>
      </w:r>
      <w:r>
        <w:rPr>
          <w:spacing w:val="40"/>
          <w:sz w:val="17"/>
        </w:rPr>
        <w:t> </w:t>
      </w:r>
      <w:r>
        <w:rPr>
          <w:sz w:val="17"/>
        </w:rPr>
        <w:t>incapacitated</w:t>
      </w:r>
      <w:r>
        <w:rPr>
          <w:spacing w:val="40"/>
          <w:sz w:val="17"/>
        </w:rPr>
        <w:t> </w:t>
      </w:r>
      <w:r>
        <w:rPr>
          <w:sz w:val="17"/>
        </w:rPr>
        <w:t>for</w:t>
      </w:r>
      <w:r>
        <w:rPr>
          <w:spacing w:val="40"/>
          <w:sz w:val="17"/>
        </w:rPr>
        <w:t> </w:t>
      </w:r>
      <w:r>
        <w:rPr>
          <w:sz w:val="17"/>
        </w:rPr>
        <w:t>the performance of the activity or work in which he was habitually engaged for ten days (10) days or more, or that the injury sustained shall require</w:t>
      </w:r>
      <w:r>
        <w:rPr>
          <w:spacing w:val="40"/>
          <w:sz w:val="17"/>
        </w:rPr>
        <w:t> </w:t>
      </w:r>
      <w:r>
        <w:rPr>
          <w:sz w:val="17"/>
        </w:rPr>
        <w:t>medical</w:t>
      </w:r>
      <w:r>
        <w:rPr>
          <w:spacing w:val="40"/>
          <w:sz w:val="17"/>
        </w:rPr>
        <w:t> </w:t>
      </w:r>
      <w:r>
        <w:rPr>
          <w:sz w:val="17"/>
        </w:rPr>
        <w:t>attendance for the</w:t>
      </w:r>
      <w:r>
        <w:rPr>
          <w:spacing w:val="40"/>
          <w:sz w:val="17"/>
        </w:rPr>
        <w:t> </w:t>
      </w:r>
      <w:r>
        <w:rPr>
          <w:sz w:val="17"/>
        </w:rPr>
        <w:t>same period.</w:t>
      </w:r>
    </w:p>
    <w:p>
      <w:pPr>
        <w:pStyle w:val="BodyText"/>
        <w:spacing w:before="10"/>
      </w:pPr>
    </w:p>
    <w:p>
      <w:pPr>
        <w:pStyle w:val="ListParagraph"/>
        <w:numPr>
          <w:ilvl w:val="0"/>
          <w:numId w:val="129"/>
        </w:numPr>
        <w:tabs>
          <w:tab w:pos="1477" w:val="left" w:leader="none"/>
          <w:tab w:pos="1479" w:val="left" w:leader="none"/>
        </w:tabs>
        <w:spacing w:line="256" w:lineRule="auto" w:before="1" w:after="0"/>
        <w:ind w:left="1479" w:right="320" w:hanging="348"/>
        <w:jc w:val="both"/>
        <w:rPr>
          <w:sz w:val="17"/>
        </w:rPr>
      </w:pPr>
      <w:r>
        <w:rPr>
          <w:sz w:val="17"/>
        </w:rPr>
        <w:t>The penalty of prison mayor in its minimum period if inconsequence of the hazing the victim shall have been ill or incapacitated for the performance </w:t>
      </w:r>
      <w:r>
        <w:rPr>
          <w:sz w:val="17"/>
        </w:rPr>
        <w:t>of the activity or work in which he was habitually engaged from one (1) to nine</w:t>
      </w:r>
    </w:p>
    <w:p>
      <w:pPr>
        <w:pStyle w:val="BodyText"/>
        <w:spacing w:line="256" w:lineRule="auto"/>
        <w:ind w:left="1479" w:right="320"/>
        <w:jc w:val="both"/>
      </w:pPr>
      <w:r>
        <w:rPr/>
        <w:t>(9) days, or that the injury sustained shall require</w:t>
      </w:r>
      <w:r>
        <w:rPr>
          <w:spacing w:val="40"/>
        </w:rPr>
        <w:t> </w:t>
      </w:r>
      <w:r>
        <w:rPr/>
        <w:t>medical</w:t>
      </w:r>
      <w:r>
        <w:rPr>
          <w:spacing w:val="40"/>
        </w:rPr>
        <w:t> </w:t>
      </w:r>
      <w:r>
        <w:rPr/>
        <w:t>attendance for the</w:t>
      </w:r>
      <w:r>
        <w:rPr>
          <w:spacing w:val="40"/>
        </w:rPr>
        <w:t> </w:t>
      </w:r>
      <w:r>
        <w:rPr/>
        <w:t>same period.</w:t>
      </w:r>
    </w:p>
    <w:p>
      <w:pPr>
        <w:pStyle w:val="BodyText"/>
        <w:spacing w:before="10"/>
      </w:pPr>
    </w:p>
    <w:p>
      <w:pPr>
        <w:pStyle w:val="ListParagraph"/>
        <w:numPr>
          <w:ilvl w:val="0"/>
          <w:numId w:val="129"/>
        </w:numPr>
        <w:tabs>
          <w:tab w:pos="1479" w:val="left" w:leader="none"/>
        </w:tabs>
        <w:spacing w:line="256" w:lineRule="auto" w:before="0" w:after="0"/>
        <w:ind w:left="1479" w:right="320" w:hanging="348"/>
        <w:jc w:val="both"/>
        <w:rPr>
          <w:sz w:val="17"/>
        </w:rPr>
      </w:pPr>
      <w:r>
        <w:rPr>
          <w:sz w:val="17"/>
        </w:rPr>
        <w:t>The penalty of prison correctional in its maximum period if in </w:t>
      </w:r>
      <w:r>
        <w:rPr>
          <w:sz w:val="17"/>
        </w:rPr>
        <w:t>consequence</w:t>
      </w:r>
      <w:r>
        <w:rPr>
          <w:spacing w:val="40"/>
          <w:sz w:val="17"/>
        </w:rPr>
        <w:t> </w:t>
      </w:r>
      <w:r>
        <w:rPr>
          <w:sz w:val="17"/>
        </w:rPr>
        <w:t>of</w:t>
      </w:r>
      <w:r>
        <w:rPr>
          <w:spacing w:val="29"/>
          <w:sz w:val="17"/>
        </w:rPr>
        <w:t> </w:t>
      </w:r>
      <w:r>
        <w:rPr>
          <w:sz w:val="17"/>
        </w:rPr>
        <w:t>the</w:t>
      </w:r>
      <w:r>
        <w:rPr>
          <w:spacing w:val="29"/>
          <w:sz w:val="17"/>
        </w:rPr>
        <w:t> </w:t>
      </w:r>
      <w:r>
        <w:rPr>
          <w:sz w:val="17"/>
        </w:rPr>
        <w:t>hazing</w:t>
      </w:r>
      <w:r>
        <w:rPr>
          <w:spacing w:val="29"/>
          <w:sz w:val="17"/>
        </w:rPr>
        <w:t> </w:t>
      </w:r>
      <w:r>
        <w:rPr>
          <w:sz w:val="17"/>
        </w:rPr>
        <w:t>the</w:t>
      </w:r>
      <w:r>
        <w:rPr>
          <w:spacing w:val="29"/>
          <w:sz w:val="17"/>
        </w:rPr>
        <w:t> </w:t>
      </w:r>
      <w:r>
        <w:rPr>
          <w:sz w:val="17"/>
        </w:rPr>
        <w:t>victim</w:t>
      </w:r>
      <w:r>
        <w:rPr>
          <w:spacing w:val="29"/>
          <w:sz w:val="17"/>
        </w:rPr>
        <w:t> </w:t>
      </w:r>
      <w:r>
        <w:rPr>
          <w:sz w:val="17"/>
        </w:rPr>
        <w:t>sustained</w:t>
      </w:r>
      <w:r>
        <w:rPr>
          <w:spacing w:val="29"/>
          <w:sz w:val="17"/>
        </w:rPr>
        <w:t> </w:t>
      </w:r>
      <w:r>
        <w:rPr>
          <w:sz w:val="17"/>
        </w:rPr>
        <w:t>physical</w:t>
      </w:r>
      <w:r>
        <w:rPr>
          <w:spacing w:val="29"/>
          <w:sz w:val="17"/>
        </w:rPr>
        <w:t> </w:t>
      </w:r>
      <w:r>
        <w:rPr>
          <w:sz w:val="17"/>
        </w:rPr>
        <w:t>injuries</w:t>
      </w:r>
      <w:r>
        <w:rPr>
          <w:spacing w:val="29"/>
          <w:sz w:val="17"/>
        </w:rPr>
        <w:t> </w:t>
      </w:r>
      <w:r>
        <w:rPr>
          <w:sz w:val="17"/>
        </w:rPr>
        <w:t>which</w:t>
      </w:r>
      <w:r>
        <w:rPr>
          <w:spacing w:val="29"/>
          <w:sz w:val="17"/>
        </w:rPr>
        <w:t> </w:t>
      </w:r>
      <w:r>
        <w:rPr>
          <w:sz w:val="17"/>
        </w:rPr>
        <w:t>do</w:t>
      </w:r>
      <w:r>
        <w:rPr>
          <w:spacing w:val="29"/>
          <w:sz w:val="17"/>
        </w:rPr>
        <w:t> </w:t>
      </w:r>
      <w:r>
        <w:rPr>
          <w:sz w:val="17"/>
        </w:rPr>
        <w:t>not</w:t>
      </w:r>
      <w:r>
        <w:rPr>
          <w:spacing w:val="29"/>
          <w:sz w:val="17"/>
        </w:rPr>
        <w:t> </w:t>
      </w:r>
      <w:r>
        <w:rPr>
          <w:sz w:val="17"/>
        </w:rPr>
        <w:t>prevent him from engaging in his habitual activity or work</w:t>
      </w:r>
      <w:r>
        <w:rPr>
          <w:spacing w:val="40"/>
          <w:sz w:val="17"/>
        </w:rPr>
        <w:t> </w:t>
      </w:r>
      <w:r>
        <w:rPr>
          <w:sz w:val="17"/>
        </w:rPr>
        <w:t>nor</w:t>
      </w:r>
      <w:r>
        <w:rPr>
          <w:spacing w:val="40"/>
          <w:sz w:val="17"/>
        </w:rPr>
        <w:t> </w:t>
      </w:r>
      <w:r>
        <w:rPr>
          <w:sz w:val="17"/>
        </w:rPr>
        <w:t>require</w:t>
      </w:r>
      <w:r>
        <w:rPr>
          <w:spacing w:val="40"/>
          <w:sz w:val="17"/>
        </w:rPr>
        <w:t> </w:t>
      </w:r>
      <w:r>
        <w:rPr>
          <w:sz w:val="17"/>
        </w:rPr>
        <w:t>medical </w:t>
      </w:r>
      <w:r>
        <w:rPr>
          <w:spacing w:val="-2"/>
          <w:sz w:val="17"/>
        </w:rPr>
        <w:t>attendance.</w:t>
      </w:r>
    </w:p>
    <w:p>
      <w:pPr>
        <w:pStyle w:val="BodyText"/>
        <w:spacing w:before="11"/>
      </w:pPr>
    </w:p>
    <w:p>
      <w:pPr>
        <w:pStyle w:val="BodyText"/>
        <w:spacing w:line="256" w:lineRule="auto"/>
        <w:ind w:left="1305" w:right="320"/>
        <w:jc w:val="both"/>
      </w:pPr>
      <w:r>
        <w:rPr/>
        <w:t>The</w:t>
      </w:r>
      <w:r>
        <w:rPr>
          <w:spacing w:val="-3"/>
        </w:rPr>
        <w:t> </w:t>
      </w:r>
      <w:r>
        <w:rPr/>
        <w:t>responsible</w:t>
      </w:r>
      <w:r>
        <w:rPr>
          <w:spacing w:val="-1"/>
        </w:rPr>
        <w:t> </w:t>
      </w:r>
      <w:r>
        <w:rPr/>
        <w:t>officials</w:t>
      </w:r>
      <w:r>
        <w:rPr>
          <w:spacing w:val="-3"/>
        </w:rPr>
        <w:t> </w:t>
      </w:r>
      <w:r>
        <w:rPr/>
        <w:t>of</w:t>
      </w:r>
      <w:r>
        <w:rPr>
          <w:spacing w:val="-3"/>
        </w:rPr>
        <w:t> </w:t>
      </w:r>
      <w:r>
        <w:rPr/>
        <w:t>the</w:t>
      </w:r>
      <w:r>
        <w:rPr>
          <w:spacing w:val="-3"/>
        </w:rPr>
        <w:t> </w:t>
      </w:r>
      <w:r>
        <w:rPr/>
        <w:t>school</w:t>
      </w:r>
      <w:r>
        <w:rPr>
          <w:spacing w:val="-3"/>
        </w:rPr>
        <w:t> </w:t>
      </w:r>
      <w:r>
        <w:rPr/>
        <w:t>or</w:t>
      </w:r>
      <w:r>
        <w:rPr>
          <w:spacing w:val="-3"/>
        </w:rPr>
        <w:t> </w:t>
      </w:r>
      <w:r>
        <w:rPr/>
        <w:t>of</w:t>
      </w:r>
      <w:r>
        <w:rPr>
          <w:spacing w:val="-3"/>
        </w:rPr>
        <w:t> </w:t>
      </w:r>
      <w:r>
        <w:rPr/>
        <w:t>the</w:t>
      </w:r>
      <w:r>
        <w:rPr>
          <w:spacing w:val="-3"/>
        </w:rPr>
        <w:t> </w:t>
      </w:r>
      <w:r>
        <w:rPr/>
        <w:t>police,</w:t>
      </w:r>
      <w:r>
        <w:rPr>
          <w:spacing w:val="-3"/>
        </w:rPr>
        <w:t> </w:t>
      </w:r>
      <w:r>
        <w:rPr/>
        <w:t>military</w:t>
      </w:r>
      <w:r>
        <w:rPr>
          <w:spacing w:val="-3"/>
        </w:rPr>
        <w:t> </w:t>
      </w:r>
      <w:r>
        <w:rPr/>
        <w:t>or</w:t>
      </w:r>
      <w:r>
        <w:rPr>
          <w:spacing w:val="-3"/>
        </w:rPr>
        <w:t> </w:t>
      </w:r>
      <w:r>
        <w:rPr/>
        <w:t>citizen's</w:t>
      </w:r>
      <w:r>
        <w:rPr>
          <w:spacing w:val="-3"/>
        </w:rPr>
        <w:t> </w:t>
      </w:r>
      <w:r>
        <w:rPr/>
        <w:t>army training</w:t>
      </w:r>
      <w:r>
        <w:rPr>
          <w:spacing w:val="40"/>
        </w:rPr>
        <w:t> </w:t>
      </w:r>
      <w:r>
        <w:rPr/>
        <w:t>organization</w:t>
      </w:r>
      <w:r>
        <w:rPr>
          <w:spacing w:val="40"/>
        </w:rPr>
        <w:t> </w:t>
      </w:r>
      <w:r>
        <w:rPr/>
        <w:t>may</w:t>
      </w:r>
      <w:r>
        <w:rPr>
          <w:spacing w:val="40"/>
        </w:rPr>
        <w:t> </w:t>
      </w:r>
      <w:r>
        <w:rPr/>
        <w:t>impose</w:t>
      </w:r>
      <w:r>
        <w:rPr>
          <w:spacing w:val="40"/>
        </w:rPr>
        <w:t> </w:t>
      </w:r>
      <w:r>
        <w:rPr/>
        <w:t>the</w:t>
      </w:r>
      <w:r>
        <w:rPr>
          <w:spacing w:val="40"/>
        </w:rPr>
        <w:t> </w:t>
      </w:r>
      <w:r>
        <w:rPr/>
        <w:t>appropriate</w:t>
      </w:r>
      <w:r>
        <w:rPr>
          <w:spacing w:val="40"/>
        </w:rPr>
        <w:t> </w:t>
      </w:r>
      <w:r>
        <w:rPr/>
        <w:t>administrative</w:t>
      </w:r>
      <w:r>
        <w:rPr>
          <w:spacing w:val="40"/>
        </w:rPr>
        <w:t> </w:t>
      </w:r>
      <w:r>
        <w:rPr/>
        <w:t>sanctions on the person or persons charged under this provision even before their </w:t>
      </w:r>
      <w:r>
        <w:rPr>
          <w:spacing w:val="-2"/>
        </w:rPr>
        <w:t>conviction.</w:t>
      </w:r>
    </w:p>
    <w:p>
      <w:pPr>
        <w:pStyle w:val="BodyText"/>
        <w:spacing w:before="11"/>
      </w:pPr>
    </w:p>
    <w:p>
      <w:pPr>
        <w:pStyle w:val="BodyText"/>
        <w:spacing w:before="1"/>
        <w:ind w:left="1305"/>
        <w:jc w:val="both"/>
      </w:pPr>
      <w:r>
        <w:rPr/>
        <w:t>The</w:t>
      </w:r>
      <w:r>
        <w:rPr>
          <w:spacing w:val="-2"/>
        </w:rPr>
        <w:t> </w:t>
      </w:r>
      <w:r>
        <w:rPr/>
        <w:t>maximum</w:t>
      </w:r>
      <w:r>
        <w:rPr>
          <w:spacing w:val="-1"/>
        </w:rPr>
        <w:t> </w:t>
      </w:r>
      <w:r>
        <w:rPr/>
        <w:t>penalty</w:t>
      </w:r>
      <w:r>
        <w:rPr>
          <w:spacing w:val="-1"/>
        </w:rPr>
        <w:t> </w:t>
      </w:r>
      <w:r>
        <w:rPr/>
        <w:t>herein</w:t>
      </w:r>
      <w:r>
        <w:rPr>
          <w:spacing w:val="-1"/>
        </w:rPr>
        <w:t> </w:t>
      </w:r>
      <w:r>
        <w:rPr/>
        <w:t>provided</w:t>
      </w:r>
      <w:r>
        <w:rPr>
          <w:spacing w:val="-2"/>
        </w:rPr>
        <w:t> </w:t>
      </w:r>
      <w:r>
        <w:rPr/>
        <w:t>shall</w:t>
      </w:r>
      <w:r>
        <w:rPr>
          <w:spacing w:val="-1"/>
        </w:rPr>
        <w:t> </w:t>
      </w:r>
      <w:r>
        <w:rPr/>
        <w:t>be</w:t>
      </w:r>
      <w:r>
        <w:rPr>
          <w:spacing w:val="-1"/>
        </w:rPr>
        <w:t> </w:t>
      </w:r>
      <w:r>
        <w:rPr/>
        <w:t>imposed</w:t>
      </w:r>
      <w:r>
        <w:rPr>
          <w:spacing w:val="-1"/>
        </w:rPr>
        <w:t> </w:t>
      </w:r>
      <w:r>
        <w:rPr/>
        <w:t>in</w:t>
      </w:r>
      <w:r>
        <w:rPr>
          <w:spacing w:val="-1"/>
        </w:rPr>
        <w:t> </w:t>
      </w:r>
      <w:r>
        <w:rPr/>
        <w:t>any</w:t>
      </w:r>
      <w:r>
        <w:rPr>
          <w:spacing w:val="-2"/>
        </w:rPr>
        <w:t> </w:t>
      </w:r>
      <w:r>
        <w:rPr/>
        <w:t>of</w:t>
      </w:r>
      <w:r>
        <w:rPr>
          <w:spacing w:val="-1"/>
        </w:rPr>
        <w:t> </w:t>
      </w:r>
      <w:r>
        <w:rPr/>
        <w:t>the</w:t>
      </w:r>
      <w:r>
        <w:rPr>
          <w:spacing w:val="-1"/>
        </w:rPr>
        <w:t> </w:t>
      </w:r>
      <w:r>
        <w:rPr>
          <w:spacing w:val="-2"/>
        </w:rPr>
        <w:t>following</w:t>
      </w:r>
    </w:p>
    <w:p>
      <w:pPr>
        <w:pStyle w:val="BodyText"/>
        <w:spacing w:before="13"/>
        <w:ind w:left="1305"/>
      </w:pPr>
      <w:r>
        <w:rPr>
          <w:spacing w:val="-2"/>
        </w:rPr>
        <w:t>instances:</w:t>
      </w:r>
    </w:p>
    <w:p>
      <w:pPr>
        <w:pStyle w:val="BodyText"/>
        <w:spacing w:before="26"/>
      </w:pPr>
    </w:p>
    <w:p>
      <w:pPr>
        <w:pStyle w:val="ListParagraph"/>
        <w:numPr>
          <w:ilvl w:val="1"/>
          <w:numId w:val="129"/>
        </w:numPr>
        <w:tabs>
          <w:tab w:pos="1651" w:val="left" w:leader="none"/>
          <w:tab w:pos="1653" w:val="left" w:leader="none"/>
        </w:tabs>
        <w:spacing w:line="256" w:lineRule="auto" w:before="0" w:after="0"/>
        <w:ind w:left="1653" w:right="320" w:hanging="348"/>
        <w:jc w:val="both"/>
        <w:rPr>
          <w:sz w:val="17"/>
        </w:rPr>
      </w:pPr>
      <w:r>
        <w:rPr>
          <w:sz w:val="17"/>
        </w:rPr>
        <w:t>when the recruitment is accompanied by force, violence, </w:t>
      </w:r>
      <w:r>
        <w:rPr>
          <w:sz w:val="17"/>
        </w:rPr>
        <w:t>threat, intimidation or deceit on the person of the recruit who refuses to join;</w:t>
      </w:r>
    </w:p>
    <w:p>
      <w:pPr>
        <w:pStyle w:val="ListParagraph"/>
        <w:numPr>
          <w:ilvl w:val="1"/>
          <w:numId w:val="129"/>
        </w:numPr>
        <w:tabs>
          <w:tab w:pos="1651" w:val="left" w:leader="none"/>
          <w:tab w:pos="1653" w:val="left" w:leader="none"/>
        </w:tabs>
        <w:spacing w:line="256" w:lineRule="auto" w:before="0" w:after="0"/>
        <w:ind w:left="1653" w:right="320" w:hanging="348"/>
        <w:jc w:val="both"/>
        <w:rPr>
          <w:sz w:val="17"/>
        </w:rPr>
      </w:pPr>
      <w:r>
        <w:rPr>
          <w:sz w:val="17"/>
        </w:rPr>
        <w:t>when the recruit, neophyte or applicant initially consents to join but upon learning that hazing will be committed on his person, is prevented </w:t>
      </w:r>
      <w:r>
        <w:rPr>
          <w:sz w:val="17"/>
        </w:rPr>
        <w:t>from </w:t>
      </w:r>
      <w:r>
        <w:rPr>
          <w:spacing w:val="-2"/>
          <w:sz w:val="17"/>
        </w:rPr>
        <w:t>quitting;</w:t>
      </w:r>
    </w:p>
    <w:p>
      <w:pPr>
        <w:spacing w:after="0" w:line="256" w:lineRule="auto"/>
        <w:jc w:val="both"/>
        <w:rPr>
          <w:sz w:val="17"/>
        </w:rPr>
        <w:sectPr>
          <w:pgSz w:w="8640" w:h="12960"/>
          <w:pgMar w:header="0" w:footer="712" w:top="580" w:bottom="900" w:left="580" w:right="520"/>
        </w:sectPr>
      </w:pPr>
    </w:p>
    <w:p>
      <w:pPr>
        <w:pStyle w:val="ListParagraph"/>
        <w:numPr>
          <w:ilvl w:val="1"/>
          <w:numId w:val="129"/>
        </w:numPr>
        <w:tabs>
          <w:tab w:pos="1653" w:val="left" w:leader="none"/>
        </w:tabs>
        <w:spacing w:line="256" w:lineRule="auto" w:before="107" w:after="0"/>
        <w:ind w:left="1653" w:right="320" w:hanging="348"/>
        <w:jc w:val="both"/>
        <w:rPr>
          <w:sz w:val="17"/>
        </w:rPr>
      </w:pPr>
      <w:r>
        <w:rPr>
          <w:sz w:val="17"/>
        </w:rPr>
        <w:t>when the recruit, neophyte applicant having undergone hazing </w:t>
      </w:r>
      <w:r>
        <w:rPr>
          <w:sz w:val="17"/>
        </w:rPr>
        <w:t>is prevented from reporting the unlawful act to his parents or guardians, to the proper school authorities, or to the police authorities, through force, violence,</w:t>
      </w:r>
      <w:r>
        <w:rPr>
          <w:spacing w:val="40"/>
          <w:sz w:val="17"/>
        </w:rPr>
        <w:t> </w:t>
      </w:r>
      <w:r>
        <w:rPr>
          <w:sz w:val="17"/>
        </w:rPr>
        <w:t>threat or intimidation;</w:t>
      </w:r>
    </w:p>
    <w:p>
      <w:pPr>
        <w:pStyle w:val="ListParagraph"/>
        <w:numPr>
          <w:ilvl w:val="1"/>
          <w:numId w:val="129"/>
        </w:numPr>
        <w:tabs>
          <w:tab w:pos="1651" w:val="left" w:leader="none"/>
        </w:tabs>
        <w:spacing w:line="193" w:lineRule="exact" w:before="0" w:after="0"/>
        <w:ind w:left="1651" w:right="0" w:hanging="346"/>
        <w:jc w:val="both"/>
        <w:rPr>
          <w:sz w:val="17"/>
        </w:rPr>
      </w:pPr>
      <w:r>
        <w:rPr>
          <w:sz w:val="17"/>
        </w:rPr>
        <w:t>when</w:t>
      </w:r>
      <w:r>
        <w:rPr>
          <w:spacing w:val="7"/>
          <w:sz w:val="17"/>
        </w:rPr>
        <w:t> </w:t>
      </w:r>
      <w:r>
        <w:rPr>
          <w:sz w:val="17"/>
        </w:rPr>
        <w:t>the</w:t>
      </w:r>
      <w:r>
        <w:rPr>
          <w:spacing w:val="62"/>
          <w:sz w:val="17"/>
        </w:rPr>
        <w:t> </w:t>
      </w:r>
      <w:r>
        <w:rPr>
          <w:sz w:val="17"/>
        </w:rPr>
        <w:t>hazing</w:t>
      </w:r>
      <w:r>
        <w:rPr>
          <w:spacing w:val="7"/>
          <w:sz w:val="17"/>
        </w:rPr>
        <w:t> </w:t>
      </w:r>
      <w:r>
        <w:rPr>
          <w:sz w:val="17"/>
        </w:rPr>
        <w:t>is</w:t>
      </w:r>
      <w:r>
        <w:rPr>
          <w:spacing w:val="8"/>
          <w:sz w:val="17"/>
        </w:rPr>
        <w:t> </w:t>
      </w:r>
      <w:r>
        <w:rPr>
          <w:sz w:val="17"/>
        </w:rPr>
        <w:t>committed</w:t>
      </w:r>
      <w:r>
        <w:rPr>
          <w:spacing w:val="7"/>
          <w:sz w:val="17"/>
        </w:rPr>
        <w:t> </w:t>
      </w:r>
      <w:r>
        <w:rPr>
          <w:sz w:val="17"/>
        </w:rPr>
        <w:t>outside</w:t>
      </w:r>
      <w:r>
        <w:rPr>
          <w:spacing w:val="8"/>
          <w:sz w:val="17"/>
        </w:rPr>
        <w:t> </w:t>
      </w:r>
      <w:r>
        <w:rPr>
          <w:sz w:val="17"/>
        </w:rPr>
        <w:t>of</w:t>
      </w:r>
      <w:r>
        <w:rPr>
          <w:spacing w:val="61"/>
          <w:sz w:val="17"/>
        </w:rPr>
        <w:t> </w:t>
      </w:r>
      <w:r>
        <w:rPr>
          <w:sz w:val="17"/>
        </w:rPr>
        <w:t>the</w:t>
      </w:r>
      <w:r>
        <w:rPr>
          <w:spacing w:val="8"/>
          <w:sz w:val="17"/>
        </w:rPr>
        <w:t> </w:t>
      </w:r>
      <w:r>
        <w:rPr>
          <w:sz w:val="17"/>
        </w:rPr>
        <w:t>school</w:t>
      </w:r>
      <w:r>
        <w:rPr>
          <w:spacing w:val="62"/>
          <w:sz w:val="17"/>
        </w:rPr>
        <w:t> </w:t>
      </w:r>
      <w:r>
        <w:rPr>
          <w:sz w:val="17"/>
        </w:rPr>
        <w:t>institution</w:t>
      </w:r>
      <w:r>
        <w:rPr>
          <w:spacing w:val="7"/>
          <w:sz w:val="17"/>
        </w:rPr>
        <w:t> </w:t>
      </w:r>
      <w:r>
        <w:rPr>
          <w:spacing w:val="-5"/>
          <w:sz w:val="17"/>
        </w:rPr>
        <w:t>or</w:t>
      </w:r>
    </w:p>
    <w:p>
      <w:pPr>
        <w:pStyle w:val="ListParagraph"/>
        <w:numPr>
          <w:ilvl w:val="1"/>
          <w:numId w:val="129"/>
        </w:numPr>
        <w:tabs>
          <w:tab w:pos="1651" w:val="left" w:leader="none"/>
        </w:tabs>
        <w:spacing w:line="240" w:lineRule="auto" w:before="13" w:after="0"/>
        <w:ind w:left="1651" w:right="0" w:hanging="346"/>
        <w:jc w:val="both"/>
        <w:rPr>
          <w:sz w:val="17"/>
        </w:rPr>
      </w:pPr>
      <w:r>
        <w:rPr>
          <w:sz w:val="17"/>
        </w:rPr>
        <w:t>when</w:t>
      </w:r>
      <w:r>
        <w:rPr>
          <w:spacing w:val="-6"/>
          <w:sz w:val="17"/>
        </w:rPr>
        <w:t> </w:t>
      </w:r>
      <w:r>
        <w:rPr>
          <w:sz w:val="17"/>
        </w:rPr>
        <w:t>the</w:t>
      </w:r>
      <w:r>
        <w:rPr>
          <w:spacing w:val="-5"/>
          <w:sz w:val="17"/>
        </w:rPr>
        <w:t> </w:t>
      </w:r>
      <w:r>
        <w:rPr>
          <w:sz w:val="17"/>
        </w:rPr>
        <w:t>victim</w:t>
      </w:r>
      <w:r>
        <w:rPr>
          <w:spacing w:val="-5"/>
          <w:sz w:val="17"/>
        </w:rPr>
        <w:t> </w:t>
      </w:r>
      <w:r>
        <w:rPr>
          <w:sz w:val="17"/>
        </w:rPr>
        <w:t>is</w:t>
      </w:r>
      <w:r>
        <w:rPr>
          <w:spacing w:val="-5"/>
          <w:sz w:val="17"/>
        </w:rPr>
        <w:t> </w:t>
      </w:r>
      <w:r>
        <w:rPr>
          <w:sz w:val="17"/>
        </w:rPr>
        <w:t>below</w:t>
      </w:r>
      <w:r>
        <w:rPr>
          <w:spacing w:val="-4"/>
          <w:sz w:val="17"/>
        </w:rPr>
        <w:t> </w:t>
      </w:r>
      <w:r>
        <w:rPr>
          <w:sz w:val="17"/>
        </w:rPr>
        <w:t>twelve</w:t>
      </w:r>
      <w:r>
        <w:rPr>
          <w:spacing w:val="-6"/>
          <w:sz w:val="17"/>
        </w:rPr>
        <w:t> </w:t>
      </w:r>
      <w:r>
        <w:rPr>
          <w:sz w:val="17"/>
        </w:rPr>
        <w:t>(12)</w:t>
      </w:r>
      <w:r>
        <w:rPr>
          <w:spacing w:val="-5"/>
          <w:sz w:val="17"/>
        </w:rPr>
        <w:t> </w:t>
      </w:r>
      <w:r>
        <w:rPr>
          <w:sz w:val="17"/>
        </w:rPr>
        <w:t>years</w:t>
      </w:r>
      <w:r>
        <w:rPr>
          <w:spacing w:val="-5"/>
          <w:sz w:val="17"/>
        </w:rPr>
        <w:t> </w:t>
      </w:r>
      <w:r>
        <w:rPr>
          <w:sz w:val="17"/>
        </w:rPr>
        <w:t>of</w:t>
      </w:r>
      <w:r>
        <w:rPr>
          <w:spacing w:val="-5"/>
          <w:sz w:val="17"/>
        </w:rPr>
        <w:t> </w:t>
      </w:r>
      <w:r>
        <w:rPr>
          <w:sz w:val="17"/>
        </w:rPr>
        <w:t>age</w:t>
      </w:r>
      <w:r>
        <w:rPr>
          <w:spacing w:val="-5"/>
          <w:sz w:val="17"/>
        </w:rPr>
        <w:t> </w:t>
      </w:r>
      <w:r>
        <w:rPr>
          <w:sz w:val="17"/>
        </w:rPr>
        <w:t>at</w:t>
      </w:r>
      <w:r>
        <w:rPr>
          <w:spacing w:val="-6"/>
          <w:sz w:val="17"/>
        </w:rPr>
        <w:t> </w:t>
      </w:r>
      <w:r>
        <w:rPr>
          <w:sz w:val="17"/>
        </w:rPr>
        <w:t>the</w:t>
      </w:r>
      <w:r>
        <w:rPr>
          <w:spacing w:val="-5"/>
          <w:sz w:val="17"/>
        </w:rPr>
        <w:t> </w:t>
      </w:r>
      <w:r>
        <w:rPr>
          <w:sz w:val="17"/>
        </w:rPr>
        <w:t>time</w:t>
      </w:r>
      <w:r>
        <w:rPr>
          <w:spacing w:val="-5"/>
          <w:sz w:val="17"/>
        </w:rPr>
        <w:t> </w:t>
      </w:r>
      <w:r>
        <w:rPr>
          <w:sz w:val="17"/>
        </w:rPr>
        <w:t>of</w:t>
      </w:r>
      <w:r>
        <w:rPr>
          <w:spacing w:val="-5"/>
          <w:sz w:val="17"/>
        </w:rPr>
        <w:t> </w:t>
      </w:r>
      <w:r>
        <w:rPr>
          <w:sz w:val="17"/>
        </w:rPr>
        <w:t>the</w:t>
      </w:r>
      <w:r>
        <w:rPr>
          <w:spacing w:val="-6"/>
          <w:sz w:val="17"/>
        </w:rPr>
        <w:t> </w:t>
      </w:r>
      <w:r>
        <w:rPr>
          <w:spacing w:val="-2"/>
          <w:sz w:val="17"/>
        </w:rPr>
        <w:t>hazing.</w:t>
      </w:r>
    </w:p>
    <w:p>
      <w:pPr>
        <w:pStyle w:val="BodyText"/>
        <w:spacing w:before="26"/>
      </w:pPr>
    </w:p>
    <w:p>
      <w:pPr>
        <w:pStyle w:val="BodyText"/>
        <w:spacing w:line="256" w:lineRule="auto"/>
        <w:ind w:left="1305" w:right="320"/>
        <w:jc w:val="both"/>
      </w:pPr>
      <w:r>
        <w:rPr/>
        <w:t>The owner of the</w:t>
      </w:r>
      <w:r>
        <w:rPr>
          <w:spacing w:val="40"/>
        </w:rPr>
        <w:t> </w:t>
      </w:r>
      <w:r>
        <w:rPr/>
        <w:t>place where</w:t>
      </w:r>
      <w:r>
        <w:rPr>
          <w:spacing w:val="40"/>
        </w:rPr>
        <w:t> </w:t>
      </w:r>
      <w:r>
        <w:rPr/>
        <w:t>hazing</w:t>
      </w:r>
      <w:r>
        <w:rPr>
          <w:spacing w:val="40"/>
        </w:rPr>
        <w:t> </w:t>
      </w:r>
      <w:r>
        <w:rPr/>
        <w:t>is conducted</w:t>
      </w:r>
      <w:r>
        <w:rPr>
          <w:spacing w:val="40"/>
        </w:rPr>
        <w:t> </w:t>
      </w:r>
      <w:r>
        <w:rPr/>
        <w:t>shall</w:t>
      </w:r>
      <w:r>
        <w:rPr>
          <w:spacing w:val="40"/>
        </w:rPr>
        <w:t> </w:t>
      </w:r>
      <w:r>
        <w:rPr/>
        <w:t>be liable</w:t>
      </w:r>
      <w:r>
        <w:rPr>
          <w:spacing w:val="40"/>
        </w:rPr>
        <w:t> </w:t>
      </w:r>
      <w:r>
        <w:rPr/>
        <w:t>as </w:t>
      </w:r>
      <w:r>
        <w:rPr/>
        <w:t>an accomplice, when he has actual knowledge of the hazing conducted therein but failed to take any action to prevent the same from occurring. If the hazing</w:t>
      </w:r>
      <w:r>
        <w:rPr>
          <w:spacing w:val="40"/>
        </w:rPr>
        <w:t> </w:t>
      </w:r>
      <w:r>
        <w:rPr/>
        <w:t>is held in the home of one of the officers or members of the fraternity, group,</w:t>
      </w:r>
      <w:r>
        <w:rPr>
          <w:spacing w:val="40"/>
        </w:rPr>
        <w:t> </w:t>
      </w:r>
      <w:r>
        <w:rPr/>
        <w:t>or organization, the parents shall be held liable as principals when they have actual knowledge of the hazing conducted therein but failed to take any action to prevent the same from occurring.</w:t>
      </w:r>
    </w:p>
    <w:p>
      <w:pPr>
        <w:pStyle w:val="BodyText"/>
        <w:spacing w:before="10"/>
      </w:pPr>
    </w:p>
    <w:p>
      <w:pPr>
        <w:pStyle w:val="BodyText"/>
        <w:spacing w:line="256" w:lineRule="auto"/>
        <w:ind w:left="1305" w:right="320"/>
        <w:jc w:val="both"/>
      </w:pPr>
      <w:r>
        <w:rPr/>
        <w:t>The school authorities including faculty members who consent to the </w:t>
      </w:r>
      <w:r>
        <w:rPr/>
        <w:t>hazing</w:t>
      </w:r>
      <w:r>
        <w:rPr>
          <w:spacing w:val="80"/>
        </w:rPr>
        <w:t> </w:t>
      </w:r>
      <w:r>
        <w:rPr/>
        <w:t>or who have actual knowledge thereof, but failed to take any action to prevent the same from occurring shall be punished as accomplices for the acts of hazing committed by the perpetrators.</w:t>
      </w:r>
    </w:p>
    <w:p>
      <w:pPr>
        <w:pStyle w:val="BodyText"/>
        <w:spacing w:before="11"/>
      </w:pPr>
    </w:p>
    <w:p>
      <w:pPr>
        <w:pStyle w:val="BodyText"/>
        <w:spacing w:line="256" w:lineRule="auto"/>
        <w:ind w:left="1305" w:right="320" w:hanging="1"/>
        <w:jc w:val="both"/>
      </w:pPr>
      <w:r>
        <w:rPr/>
        <w:t>The officers, former officers, or alumni of the organization, group, fraternity or sorority who actually planned the hazing although not present when the </w:t>
      </w:r>
      <w:r>
        <w:rPr/>
        <w:t>acts constituting the hazing were committed shall be liable as principals. Officers</w:t>
      </w:r>
      <w:r>
        <w:rPr>
          <w:spacing w:val="80"/>
        </w:rPr>
        <w:t> </w:t>
      </w:r>
      <w:r>
        <w:rPr/>
        <w:t>or members of an organization, group, fraternity or sorority who knowingly cooperated in carrying out the hazing by inducing the victim to be present thereat shall be liable as principals. A fraternity or sorority's adviser who is present when the acts constituting the hazing were committed and failed to take any</w:t>
      </w:r>
      <w:r>
        <w:rPr>
          <w:spacing w:val="3"/>
        </w:rPr>
        <w:t> </w:t>
      </w:r>
      <w:r>
        <w:rPr/>
        <w:t>action</w:t>
      </w:r>
      <w:r>
        <w:rPr>
          <w:spacing w:val="2"/>
        </w:rPr>
        <w:t> </w:t>
      </w:r>
      <w:r>
        <w:rPr/>
        <w:t>to</w:t>
      </w:r>
      <w:r>
        <w:rPr>
          <w:spacing w:val="1"/>
        </w:rPr>
        <w:t> </w:t>
      </w:r>
      <w:r>
        <w:rPr/>
        <w:t>prevent</w:t>
      </w:r>
      <w:r>
        <w:rPr>
          <w:spacing w:val="2"/>
        </w:rPr>
        <w:t> </w:t>
      </w:r>
      <w:r>
        <w:rPr/>
        <w:t>the</w:t>
      </w:r>
      <w:r>
        <w:rPr>
          <w:spacing w:val="1"/>
        </w:rPr>
        <w:t> </w:t>
      </w:r>
      <w:r>
        <w:rPr/>
        <w:t>same</w:t>
      </w:r>
      <w:r>
        <w:rPr>
          <w:spacing w:val="2"/>
        </w:rPr>
        <w:t> </w:t>
      </w:r>
      <w:r>
        <w:rPr/>
        <w:t>from</w:t>
      </w:r>
      <w:r>
        <w:rPr>
          <w:spacing w:val="1"/>
        </w:rPr>
        <w:t> </w:t>
      </w:r>
      <w:r>
        <w:rPr/>
        <w:t>occurring</w:t>
      </w:r>
      <w:r>
        <w:rPr>
          <w:spacing w:val="2"/>
        </w:rPr>
        <w:t> </w:t>
      </w:r>
      <w:r>
        <w:rPr/>
        <w:t>shall</w:t>
      </w:r>
      <w:r>
        <w:rPr>
          <w:spacing w:val="2"/>
        </w:rPr>
        <w:t> </w:t>
      </w:r>
      <w:r>
        <w:rPr/>
        <w:t>be</w:t>
      </w:r>
      <w:r>
        <w:rPr>
          <w:spacing w:val="2"/>
        </w:rPr>
        <w:t> </w:t>
      </w:r>
      <w:r>
        <w:rPr/>
        <w:t>liable</w:t>
      </w:r>
      <w:r>
        <w:rPr>
          <w:spacing w:val="1"/>
        </w:rPr>
        <w:t> </w:t>
      </w:r>
      <w:r>
        <w:rPr/>
        <w:t>as</w:t>
      </w:r>
      <w:r>
        <w:rPr>
          <w:spacing w:val="1"/>
        </w:rPr>
        <w:t> </w:t>
      </w:r>
      <w:r>
        <w:rPr>
          <w:spacing w:val="-2"/>
        </w:rPr>
        <w:t>principal.</w:t>
      </w:r>
    </w:p>
    <w:p>
      <w:pPr>
        <w:pStyle w:val="BodyText"/>
        <w:spacing w:before="9"/>
      </w:pPr>
    </w:p>
    <w:p>
      <w:pPr>
        <w:pStyle w:val="BodyText"/>
        <w:spacing w:line="256" w:lineRule="auto"/>
        <w:ind w:left="1305" w:right="320"/>
        <w:jc w:val="both"/>
      </w:pPr>
      <w:r>
        <w:rPr/>
        <w:t>The presence of any person during the hazing is prima fade evidence of participation therein as a principal unless he prevented the commission of </w:t>
      </w:r>
      <w:r>
        <w:rPr/>
        <w:t>the acts punishable herein.</w:t>
      </w:r>
    </w:p>
    <w:p>
      <w:pPr>
        <w:pStyle w:val="BodyText"/>
        <w:spacing w:before="12"/>
      </w:pPr>
    </w:p>
    <w:p>
      <w:pPr>
        <w:pStyle w:val="BodyText"/>
        <w:spacing w:line="256" w:lineRule="auto"/>
        <w:ind w:left="1305" w:right="320"/>
        <w:jc w:val="both"/>
      </w:pPr>
      <w:r>
        <w:rPr/>
        <w:t>Any person charged under this provision shall not be entitled to the </w:t>
      </w:r>
      <w:r>
        <w:rPr/>
        <w:t>mitigating circumstances that there was no intention to commit so grave a wrong.</w:t>
      </w:r>
    </w:p>
    <w:p>
      <w:pPr>
        <w:pStyle w:val="BodyText"/>
        <w:spacing w:before="12"/>
      </w:pPr>
    </w:p>
    <w:p>
      <w:pPr>
        <w:pStyle w:val="BodyText"/>
        <w:spacing w:line="256" w:lineRule="auto"/>
        <w:ind w:left="1305" w:right="320"/>
        <w:jc w:val="both"/>
      </w:pPr>
      <w:r>
        <w:rPr/>
        <w:t>This</w:t>
      </w:r>
      <w:r>
        <w:rPr>
          <w:spacing w:val="-8"/>
        </w:rPr>
        <w:t> </w:t>
      </w:r>
      <w:r>
        <w:rPr/>
        <w:t>section</w:t>
      </w:r>
      <w:r>
        <w:rPr>
          <w:spacing w:val="-8"/>
        </w:rPr>
        <w:t> </w:t>
      </w:r>
      <w:r>
        <w:rPr/>
        <w:t>shall</w:t>
      </w:r>
      <w:r>
        <w:rPr>
          <w:spacing w:val="-8"/>
        </w:rPr>
        <w:t> </w:t>
      </w:r>
      <w:r>
        <w:rPr/>
        <w:t>apply</w:t>
      </w:r>
      <w:r>
        <w:rPr>
          <w:spacing w:val="-8"/>
        </w:rPr>
        <w:t> </w:t>
      </w:r>
      <w:r>
        <w:rPr/>
        <w:t>to</w:t>
      </w:r>
      <w:r>
        <w:rPr>
          <w:spacing w:val="-8"/>
        </w:rPr>
        <w:t> </w:t>
      </w:r>
      <w:r>
        <w:rPr/>
        <w:t>the</w:t>
      </w:r>
      <w:r>
        <w:rPr>
          <w:spacing w:val="-8"/>
        </w:rPr>
        <w:t> </w:t>
      </w:r>
      <w:r>
        <w:rPr/>
        <w:t>president,</w:t>
      </w:r>
      <w:r>
        <w:rPr>
          <w:spacing w:val="-8"/>
        </w:rPr>
        <w:t> </w:t>
      </w:r>
      <w:r>
        <w:rPr/>
        <w:t>manager,</w:t>
      </w:r>
      <w:r>
        <w:rPr>
          <w:spacing w:val="-8"/>
        </w:rPr>
        <w:t> </w:t>
      </w:r>
      <w:r>
        <w:rPr/>
        <w:t>director</w:t>
      </w:r>
      <w:r>
        <w:rPr>
          <w:spacing w:val="-8"/>
        </w:rPr>
        <w:t> </w:t>
      </w:r>
      <w:r>
        <w:rPr/>
        <w:t>or</w:t>
      </w:r>
      <w:r>
        <w:rPr>
          <w:spacing w:val="-8"/>
        </w:rPr>
        <w:t> </w:t>
      </w:r>
      <w:r>
        <w:rPr/>
        <w:t>other</w:t>
      </w:r>
      <w:r>
        <w:rPr>
          <w:spacing w:val="-8"/>
        </w:rPr>
        <w:t> </w:t>
      </w:r>
      <w:r>
        <w:rPr/>
        <w:t>responsible officer of a corporation engaged in hazing as a requirement for employment in the manner provided herein.</w:t>
      </w:r>
    </w:p>
    <w:p>
      <w:pPr>
        <w:pStyle w:val="BodyText"/>
        <w:spacing w:before="12"/>
      </w:pPr>
    </w:p>
    <w:p>
      <w:pPr>
        <w:pStyle w:val="BodyText"/>
        <w:spacing w:line="256" w:lineRule="auto"/>
        <w:ind w:left="1131" w:right="322" w:hanging="870"/>
      </w:pPr>
      <w:r>
        <w:rPr/>
        <w:t>Section 5.</w:t>
      </w:r>
      <w:r>
        <w:rPr>
          <w:spacing w:val="40"/>
        </w:rPr>
        <w:t> </w:t>
      </w:r>
      <w:r>
        <w:rPr/>
        <w:t>If</w:t>
      </w:r>
      <w:r>
        <w:rPr>
          <w:spacing w:val="-1"/>
        </w:rPr>
        <w:t> </w:t>
      </w:r>
      <w:r>
        <w:rPr/>
        <w:t>any</w:t>
      </w:r>
      <w:r>
        <w:rPr>
          <w:spacing w:val="-1"/>
        </w:rPr>
        <w:t> </w:t>
      </w:r>
      <w:r>
        <w:rPr/>
        <w:t>provision</w:t>
      </w:r>
      <w:r>
        <w:rPr>
          <w:spacing w:val="-1"/>
        </w:rPr>
        <w:t> </w:t>
      </w:r>
      <w:r>
        <w:rPr/>
        <w:t>or</w:t>
      </w:r>
      <w:r>
        <w:rPr>
          <w:spacing w:val="-1"/>
        </w:rPr>
        <w:t> </w:t>
      </w:r>
      <w:r>
        <w:rPr/>
        <w:t>part</w:t>
      </w:r>
      <w:r>
        <w:rPr>
          <w:spacing w:val="-1"/>
        </w:rPr>
        <w:t> </w:t>
      </w:r>
      <w:r>
        <w:rPr/>
        <w:t>of</w:t>
      </w:r>
      <w:r>
        <w:rPr>
          <w:spacing w:val="-1"/>
        </w:rPr>
        <w:t> </w:t>
      </w:r>
      <w:r>
        <w:rPr/>
        <w:t>this</w:t>
      </w:r>
      <w:r>
        <w:rPr>
          <w:spacing w:val="-13"/>
        </w:rPr>
        <w:t> </w:t>
      </w:r>
      <w:r>
        <w:rPr/>
        <w:t>Act</w:t>
      </w:r>
      <w:r>
        <w:rPr>
          <w:spacing w:val="-1"/>
        </w:rPr>
        <w:t> </w:t>
      </w:r>
      <w:r>
        <w:rPr/>
        <w:t>is</w:t>
      </w:r>
      <w:r>
        <w:rPr>
          <w:spacing w:val="-1"/>
        </w:rPr>
        <w:t> </w:t>
      </w:r>
      <w:r>
        <w:rPr/>
        <w:t>declared</w:t>
      </w:r>
      <w:r>
        <w:rPr>
          <w:spacing w:val="-1"/>
        </w:rPr>
        <w:t> </w:t>
      </w:r>
      <w:r>
        <w:rPr/>
        <w:t>invalid</w:t>
      </w:r>
      <w:r>
        <w:rPr>
          <w:spacing w:val="-1"/>
        </w:rPr>
        <w:t> </w:t>
      </w:r>
      <w:r>
        <w:rPr/>
        <w:t>or</w:t>
      </w:r>
      <w:r>
        <w:rPr>
          <w:spacing w:val="-1"/>
        </w:rPr>
        <w:t> </w:t>
      </w:r>
      <w:r>
        <w:rPr/>
        <w:t>unconstitutional,</w:t>
      </w:r>
      <w:r>
        <w:rPr>
          <w:spacing w:val="-1"/>
        </w:rPr>
        <w:t> </w:t>
      </w:r>
      <w:r>
        <w:rPr/>
        <w:t>the</w:t>
      </w:r>
      <w:r>
        <w:rPr>
          <w:spacing w:val="-1"/>
        </w:rPr>
        <w:t> </w:t>
      </w:r>
      <w:r>
        <w:rPr/>
        <w:t>other parts or provisions thereof shall remain valid and effective.</w:t>
      </w:r>
    </w:p>
    <w:p>
      <w:pPr>
        <w:pStyle w:val="BodyText"/>
        <w:spacing w:before="12"/>
      </w:pPr>
    </w:p>
    <w:p>
      <w:pPr>
        <w:pStyle w:val="BodyText"/>
        <w:spacing w:line="256" w:lineRule="auto"/>
        <w:ind w:left="1131" w:right="322" w:hanging="870"/>
      </w:pPr>
      <w:r>
        <w:rPr/>
        <w:t>Section 6.</w:t>
      </w:r>
      <w:r>
        <w:rPr>
          <w:spacing w:val="40"/>
        </w:rPr>
        <w:t> </w:t>
      </w:r>
      <w:r>
        <w:rPr/>
        <w:t>All</w:t>
      </w:r>
      <w:r>
        <w:rPr>
          <w:spacing w:val="19"/>
        </w:rPr>
        <w:t> </w:t>
      </w:r>
      <w:r>
        <w:rPr/>
        <w:t>laws,</w:t>
      </w:r>
      <w:r>
        <w:rPr>
          <w:spacing w:val="19"/>
        </w:rPr>
        <w:t> </w:t>
      </w:r>
      <w:r>
        <w:rPr/>
        <w:t>orders,</w:t>
      </w:r>
      <w:r>
        <w:rPr>
          <w:spacing w:val="19"/>
        </w:rPr>
        <w:t> </w:t>
      </w:r>
      <w:r>
        <w:rPr/>
        <w:t>rules</w:t>
      </w:r>
      <w:r>
        <w:rPr>
          <w:spacing w:val="19"/>
        </w:rPr>
        <w:t> </w:t>
      </w:r>
      <w:r>
        <w:rPr/>
        <w:t>or</w:t>
      </w:r>
      <w:r>
        <w:rPr>
          <w:spacing w:val="19"/>
        </w:rPr>
        <w:t> </w:t>
      </w:r>
      <w:r>
        <w:rPr/>
        <w:t>regulations</w:t>
      </w:r>
      <w:r>
        <w:rPr>
          <w:spacing w:val="20"/>
        </w:rPr>
        <w:t> </w:t>
      </w:r>
      <w:r>
        <w:rPr/>
        <w:t>which</w:t>
      </w:r>
      <w:r>
        <w:rPr>
          <w:spacing w:val="20"/>
        </w:rPr>
        <w:t> </w:t>
      </w:r>
      <w:r>
        <w:rPr/>
        <w:t>are</w:t>
      </w:r>
      <w:r>
        <w:rPr>
          <w:spacing w:val="19"/>
        </w:rPr>
        <w:t> </w:t>
      </w:r>
      <w:r>
        <w:rPr/>
        <w:t>inconsistent</w:t>
      </w:r>
      <w:r>
        <w:rPr>
          <w:spacing w:val="20"/>
        </w:rPr>
        <w:t> </w:t>
      </w:r>
      <w:r>
        <w:rPr/>
        <w:t>with</w:t>
      </w:r>
      <w:r>
        <w:rPr>
          <w:spacing w:val="19"/>
        </w:rPr>
        <w:t> </w:t>
      </w:r>
      <w:r>
        <w:rPr/>
        <w:t>or</w:t>
      </w:r>
      <w:r>
        <w:rPr>
          <w:spacing w:val="19"/>
        </w:rPr>
        <w:t> </w:t>
      </w:r>
      <w:r>
        <w:rPr/>
        <w:t>contrary</w:t>
      </w:r>
      <w:r>
        <w:rPr>
          <w:spacing w:val="19"/>
        </w:rPr>
        <w:t> </w:t>
      </w:r>
      <w:r>
        <w:rPr/>
        <w:t>to the provisions of this Act are hereby amended or repealed accordingly.</w:t>
      </w:r>
    </w:p>
    <w:p>
      <w:pPr>
        <w:pStyle w:val="BodyText"/>
        <w:spacing w:before="12"/>
      </w:pPr>
    </w:p>
    <w:p>
      <w:pPr>
        <w:pStyle w:val="BodyText"/>
        <w:spacing w:line="256" w:lineRule="auto"/>
        <w:ind w:left="1131" w:right="430" w:hanging="870"/>
      </w:pPr>
      <w:r>
        <w:rPr/>
        <w:t>Section 7.</w:t>
      </w:r>
      <w:r>
        <w:rPr>
          <w:spacing w:val="40"/>
        </w:rPr>
        <w:t> </w:t>
      </w:r>
      <w:r>
        <w:rPr/>
        <w:t>This</w:t>
      </w:r>
      <w:r>
        <w:rPr>
          <w:spacing w:val="-2"/>
        </w:rPr>
        <w:t> </w:t>
      </w:r>
      <w:r>
        <w:rPr/>
        <w:t>Act shall take effect fifteen (15) days after its publication in at least two (2) national newspapers of general circulation.</w:t>
      </w:r>
    </w:p>
    <w:p>
      <w:pPr>
        <w:pStyle w:val="BodyText"/>
        <w:spacing w:before="12"/>
      </w:pPr>
    </w:p>
    <w:p>
      <w:pPr>
        <w:pStyle w:val="BodyText"/>
        <w:ind w:left="1131"/>
      </w:pPr>
      <w:r>
        <w:rPr/>
        <w:t>Approved,</w:t>
      </w:r>
      <w:r>
        <w:rPr>
          <w:spacing w:val="9"/>
        </w:rPr>
        <w:t> </w:t>
      </w:r>
      <w:r>
        <w:rPr/>
        <w:t>June</w:t>
      </w:r>
      <w:r>
        <w:rPr>
          <w:spacing w:val="10"/>
        </w:rPr>
        <w:t> </w:t>
      </w:r>
      <w:r>
        <w:rPr/>
        <w:t>7,</w:t>
      </w:r>
      <w:r>
        <w:rPr>
          <w:spacing w:val="9"/>
        </w:rPr>
        <w:t> </w:t>
      </w:r>
      <w:r>
        <w:rPr>
          <w:spacing w:val="-2"/>
        </w:rPr>
        <w:t>1995.</w:t>
      </w:r>
    </w:p>
    <w:p>
      <w:pPr>
        <w:spacing w:after="0"/>
        <w:sectPr>
          <w:pgSz w:w="8640" w:h="12960"/>
          <w:pgMar w:header="0" w:footer="712" w:top="580" w:bottom="900" w:left="580" w:right="520"/>
        </w:sectPr>
      </w:pPr>
    </w:p>
    <w:p>
      <w:pPr>
        <w:pStyle w:val="BodyText"/>
        <w:spacing w:line="67" w:lineRule="exact"/>
        <w:ind w:left="262"/>
        <w:rPr>
          <w:sz w:val="6"/>
        </w:rPr>
      </w:pPr>
      <w:r>
        <w:rPr>
          <w:position w:val="0"/>
          <w:sz w:val="6"/>
        </w:rPr>
        <mc:AlternateContent>
          <mc:Choice Requires="wps">
            <w:drawing>
              <wp:inline distT="0" distB="0" distL="0" distR="0">
                <wp:extent cx="4417060" cy="43180"/>
                <wp:effectExtent l="0" t="0" r="0" b="0"/>
                <wp:docPr id="635" name="Group 635"/>
                <wp:cNvGraphicFramePr>
                  <a:graphicFrameLocks/>
                </wp:cNvGraphicFramePr>
                <a:graphic>
                  <a:graphicData uri="http://schemas.microsoft.com/office/word/2010/wordprocessingGroup">
                    <wpg:wgp>
                      <wpg:cNvPr id="635" name="Group 635"/>
                      <wpg:cNvGrpSpPr/>
                      <wpg:grpSpPr>
                        <a:xfrm>
                          <a:off x="0" y="0"/>
                          <a:ext cx="4417060" cy="43180"/>
                          <a:chExt cx="4417060" cy="43180"/>
                        </a:xfrm>
                      </wpg:grpSpPr>
                      <wps:wsp>
                        <wps:cNvPr id="636" name="Graphic 636"/>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472" coordorigin="0,0" coordsize="6956,68">
                <v:rect style="position:absolute;left:0;top:0;width:6956;height:68" id="docshape473" filled="true" fillcolor="#7f7f7f" stroked="false">
                  <v:fill type="solid"/>
                </v:rect>
              </v:group>
            </w:pict>
          </mc:Fallback>
        </mc:AlternateContent>
      </w:r>
      <w:r>
        <w:rPr>
          <w:position w:val="0"/>
          <w:sz w:val="6"/>
        </w:rPr>
      </w:r>
    </w:p>
    <w:p>
      <w:pPr>
        <w:pStyle w:val="Heading7"/>
        <w:spacing w:line="252" w:lineRule="auto" w:before="164"/>
        <w:ind w:right="317"/>
        <w:jc w:val="both"/>
      </w:pPr>
      <w:r>
        <w:rPr/>
        <w:t>APPENDIX D. AN ACT PROVIDING FOR THE </w:t>
      </w:r>
      <w:r>
        <w:rPr/>
        <w:t>DEVELOPMENT AND PROMOTION OF CAMPUS JOURNALISM AND OTHER PURPOSES (REPUBLIC ACT</w:t>
      </w:r>
      <w:r>
        <w:rPr>
          <w:spacing w:val="40"/>
        </w:rPr>
        <w:t> </w:t>
      </w:r>
      <w:r>
        <w:rPr/>
        <w:t>NO. 7079)</w:t>
      </w:r>
    </w:p>
    <w:p>
      <w:pPr>
        <w:pStyle w:val="BodyText"/>
        <w:spacing w:before="6"/>
        <w:rPr>
          <w:b/>
          <w:sz w:val="7"/>
        </w:rPr>
      </w:pPr>
      <w:r>
        <w:rPr/>
        <mc:AlternateContent>
          <mc:Choice Requires="wps">
            <w:drawing>
              <wp:anchor distT="0" distB="0" distL="0" distR="0" allowOverlap="1" layoutInCell="1" locked="0" behindDoc="1" simplePos="0" relativeHeight="487734784">
                <wp:simplePos x="0" y="0"/>
                <wp:positionH relativeFrom="page">
                  <wp:posOffset>534835</wp:posOffset>
                </wp:positionH>
                <wp:positionV relativeFrom="paragraph">
                  <wp:posOffset>70482</wp:posOffset>
                </wp:positionV>
                <wp:extent cx="4417060" cy="43180"/>
                <wp:effectExtent l="0" t="0" r="0" b="0"/>
                <wp:wrapTopAndBottom/>
                <wp:docPr id="637" name="Graphic 637"/>
                <wp:cNvGraphicFramePr>
                  <a:graphicFrameLocks/>
                </wp:cNvGraphicFramePr>
                <a:graphic>
                  <a:graphicData uri="http://schemas.microsoft.com/office/word/2010/wordprocessingShape">
                    <wps:wsp>
                      <wps:cNvPr id="637" name="Graphic 637"/>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5.549788pt;width:347.774pt;height:3.351pt;mso-position-horizontal-relative:page;mso-position-vertical-relative:paragraph;z-index:-15581696;mso-wrap-distance-left:0;mso-wrap-distance-right:0" id="docshape474" filled="true" fillcolor="#7f7f7f" stroked="false">
                <v:fill type="solid"/>
                <w10:wrap type="topAndBottom"/>
              </v:rect>
            </w:pict>
          </mc:Fallback>
        </mc:AlternateContent>
      </w:r>
    </w:p>
    <w:p>
      <w:pPr>
        <w:pStyle w:val="BodyText"/>
        <w:spacing w:line="256" w:lineRule="auto" w:before="42"/>
        <w:ind w:left="262" w:right="320"/>
        <w:jc w:val="both"/>
      </w:pPr>
      <w:r>
        <w:rPr/>
        <w:t>Be it enacted by the Senate and House of Representatives of the Philippines in </w:t>
      </w:r>
      <w:r>
        <w:rPr/>
        <w:t>Congress </w:t>
      </w:r>
      <w:r>
        <w:rPr>
          <w:spacing w:val="-2"/>
        </w:rPr>
        <w:t>assembled.</w:t>
      </w:r>
    </w:p>
    <w:p>
      <w:pPr>
        <w:pStyle w:val="BodyText"/>
        <w:spacing w:before="12"/>
      </w:pPr>
    </w:p>
    <w:p>
      <w:pPr>
        <w:pStyle w:val="BodyText"/>
        <w:spacing w:line="256" w:lineRule="auto"/>
        <w:ind w:left="1131" w:right="320" w:hanging="870"/>
        <w:jc w:val="both"/>
      </w:pPr>
      <w:r>
        <w:rPr/>
        <w:t>Section 1.</w:t>
      </w:r>
      <w:r>
        <w:rPr>
          <w:spacing w:val="40"/>
        </w:rPr>
        <w:t> </w:t>
      </w:r>
      <w:r>
        <w:rPr/>
        <w:t>Title. -This act shall be known and referred to as the “Campus Journalism</w:t>
      </w:r>
      <w:r>
        <w:rPr>
          <w:spacing w:val="-7"/>
        </w:rPr>
        <w:t> </w:t>
      </w:r>
      <w:r>
        <w:rPr/>
        <w:t>Act of </w:t>
      </w:r>
      <w:r>
        <w:rPr>
          <w:spacing w:val="-2"/>
        </w:rPr>
        <w:t>1991.”</w:t>
      </w:r>
    </w:p>
    <w:p>
      <w:pPr>
        <w:pStyle w:val="BodyText"/>
        <w:spacing w:before="12"/>
      </w:pPr>
    </w:p>
    <w:p>
      <w:pPr>
        <w:pStyle w:val="BodyText"/>
        <w:spacing w:line="256" w:lineRule="auto"/>
        <w:ind w:left="1131" w:right="320" w:hanging="870"/>
        <w:jc w:val="both"/>
      </w:pPr>
      <w:r>
        <w:rPr/>
        <w:t>Section 2.</w:t>
      </w:r>
      <w:r>
        <w:rPr>
          <w:spacing w:val="40"/>
        </w:rPr>
        <w:t> </w:t>
      </w:r>
      <w:r>
        <w:rPr/>
        <w:t>Declaration of Policy. - It is declared policy of the State to uphold and protect the freedom of the press even at the campus level and to promote the development and growth of campus journalism as means of strengthening of ethical values, encouraging</w:t>
      </w:r>
      <w:r>
        <w:rPr>
          <w:spacing w:val="40"/>
        </w:rPr>
        <w:t> </w:t>
      </w:r>
      <w:r>
        <w:rPr/>
        <w:t>critical</w:t>
      </w:r>
      <w:r>
        <w:rPr>
          <w:spacing w:val="40"/>
        </w:rPr>
        <w:t> </w:t>
      </w:r>
      <w:r>
        <w:rPr/>
        <w:t>and</w:t>
      </w:r>
      <w:r>
        <w:rPr>
          <w:spacing w:val="40"/>
        </w:rPr>
        <w:t> </w:t>
      </w:r>
      <w:r>
        <w:rPr/>
        <w:t>creative</w:t>
      </w:r>
      <w:r>
        <w:rPr>
          <w:spacing w:val="40"/>
        </w:rPr>
        <w:t> </w:t>
      </w:r>
      <w:r>
        <w:rPr/>
        <w:t>thinking,</w:t>
      </w:r>
      <w:r>
        <w:rPr>
          <w:spacing w:val="40"/>
        </w:rPr>
        <w:t> </w:t>
      </w:r>
      <w:r>
        <w:rPr/>
        <w:t>and</w:t>
      </w:r>
      <w:r>
        <w:rPr>
          <w:spacing w:val="40"/>
        </w:rPr>
        <w:t> </w:t>
      </w:r>
      <w:r>
        <w:rPr/>
        <w:t>developing</w:t>
      </w:r>
      <w:r>
        <w:rPr>
          <w:spacing w:val="40"/>
        </w:rPr>
        <w:t> </w:t>
      </w:r>
      <w:r>
        <w:rPr/>
        <w:t>moral</w:t>
      </w:r>
      <w:r>
        <w:rPr>
          <w:spacing w:val="40"/>
        </w:rPr>
        <w:t> </w:t>
      </w:r>
      <w:r>
        <w:rPr/>
        <w:t>character and personal discipline of the Filipino youth. In furtherance, of this policy, the State shall undertake various programs and projects aimed at improving the journalistic skills of students' concerned and promoting responsible and free </w:t>
      </w:r>
      <w:r>
        <w:rPr>
          <w:spacing w:val="-2"/>
        </w:rPr>
        <w:t>journalism.</w:t>
      </w:r>
    </w:p>
    <w:p>
      <w:pPr>
        <w:pStyle w:val="BodyText"/>
        <w:spacing w:before="9"/>
      </w:pPr>
    </w:p>
    <w:p>
      <w:pPr>
        <w:pStyle w:val="BodyText"/>
        <w:spacing w:before="1"/>
        <w:ind w:left="262"/>
        <w:jc w:val="both"/>
      </w:pPr>
      <w:r>
        <w:rPr/>
        <w:t>Section</w:t>
      </w:r>
      <w:r>
        <w:rPr>
          <w:spacing w:val="5"/>
        </w:rPr>
        <w:t> </w:t>
      </w:r>
      <w:r>
        <w:rPr/>
        <w:t>3.</w:t>
      </w:r>
      <w:r>
        <w:rPr>
          <w:spacing w:val="5"/>
        </w:rPr>
        <w:t> </w:t>
      </w:r>
      <w:r>
        <w:rPr/>
        <w:t>Definition</w:t>
      </w:r>
      <w:r>
        <w:rPr>
          <w:spacing w:val="6"/>
        </w:rPr>
        <w:t> </w:t>
      </w:r>
      <w:r>
        <w:rPr/>
        <w:t>of</w:t>
      </w:r>
      <w:r>
        <w:rPr>
          <w:spacing w:val="2"/>
        </w:rPr>
        <w:t> </w:t>
      </w:r>
      <w:r>
        <w:rPr/>
        <w:t>Terms.</w:t>
      </w:r>
      <w:r>
        <w:rPr>
          <w:spacing w:val="5"/>
        </w:rPr>
        <w:t> </w:t>
      </w:r>
      <w:r>
        <w:rPr>
          <w:spacing w:val="-10"/>
        </w:rPr>
        <w:t>-</w:t>
      </w:r>
    </w:p>
    <w:p>
      <w:pPr>
        <w:pStyle w:val="ListParagraph"/>
        <w:numPr>
          <w:ilvl w:val="0"/>
          <w:numId w:val="130"/>
        </w:numPr>
        <w:tabs>
          <w:tab w:pos="1477" w:val="left" w:leader="none"/>
          <w:tab w:pos="1479" w:val="left" w:leader="none"/>
        </w:tabs>
        <w:spacing w:line="256" w:lineRule="auto" w:before="13" w:after="0"/>
        <w:ind w:left="1479" w:right="320" w:hanging="348"/>
        <w:jc w:val="both"/>
        <w:rPr>
          <w:sz w:val="17"/>
        </w:rPr>
      </w:pPr>
      <w:r>
        <w:rPr>
          <w:sz w:val="17"/>
        </w:rPr>
        <w:t>School. - An institution for learning in the elementary, secondary or tertiary level comprised of the studentry, administration, faculty and </w:t>
      </w:r>
      <w:r>
        <w:rPr>
          <w:sz w:val="17"/>
        </w:rPr>
        <w:t>non-faculty </w:t>
      </w:r>
      <w:r>
        <w:rPr>
          <w:spacing w:val="-2"/>
          <w:sz w:val="17"/>
        </w:rPr>
        <w:t>personnel;</w:t>
      </w:r>
    </w:p>
    <w:p>
      <w:pPr>
        <w:pStyle w:val="BodyText"/>
        <w:spacing w:before="11"/>
      </w:pPr>
    </w:p>
    <w:p>
      <w:pPr>
        <w:pStyle w:val="ListParagraph"/>
        <w:numPr>
          <w:ilvl w:val="0"/>
          <w:numId w:val="130"/>
        </w:numPr>
        <w:tabs>
          <w:tab w:pos="1477" w:val="left" w:leader="none"/>
          <w:tab w:pos="1479" w:val="left" w:leader="none"/>
        </w:tabs>
        <w:spacing w:line="256" w:lineRule="auto" w:before="0" w:after="0"/>
        <w:ind w:left="1479" w:right="320" w:hanging="348"/>
        <w:jc w:val="both"/>
        <w:rPr>
          <w:sz w:val="17"/>
        </w:rPr>
      </w:pPr>
      <w:r>
        <w:rPr>
          <w:sz w:val="17"/>
        </w:rPr>
        <w:t>Student Publication. - The issue of any printed material that is dependently published by</w:t>
      </w:r>
      <w:r>
        <w:rPr>
          <w:spacing w:val="80"/>
          <w:sz w:val="17"/>
        </w:rPr>
        <w:t> </w:t>
      </w:r>
      <w:r>
        <w:rPr>
          <w:sz w:val="17"/>
        </w:rPr>
        <w:t>and which meets the</w:t>
      </w:r>
      <w:r>
        <w:rPr>
          <w:spacing w:val="40"/>
          <w:sz w:val="17"/>
        </w:rPr>
        <w:t> </w:t>
      </w:r>
      <w:r>
        <w:rPr>
          <w:sz w:val="17"/>
        </w:rPr>
        <w:t>needs and</w:t>
      </w:r>
      <w:r>
        <w:rPr>
          <w:spacing w:val="40"/>
          <w:sz w:val="17"/>
        </w:rPr>
        <w:t> </w:t>
      </w:r>
      <w:r>
        <w:rPr>
          <w:sz w:val="17"/>
        </w:rPr>
        <w:t>interest of, the studentry;</w:t>
      </w:r>
    </w:p>
    <w:p>
      <w:pPr>
        <w:pStyle w:val="BodyText"/>
        <w:spacing w:before="12"/>
      </w:pPr>
    </w:p>
    <w:p>
      <w:pPr>
        <w:pStyle w:val="ListParagraph"/>
        <w:numPr>
          <w:ilvl w:val="0"/>
          <w:numId w:val="130"/>
        </w:numPr>
        <w:tabs>
          <w:tab w:pos="1479" w:val="left" w:leader="none"/>
        </w:tabs>
        <w:spacing w:line="256" w:lineRule="auto" w:before="1" w:after="0"/>
        <w:ind w:left="1479" w:right="320" w:hanging="348"/>
        <w:jc w:val="both"/>
        <w:rPr>
          <w:sz w:val="17"/>
        </w:rPr>
      </w:pPr>
      <w:r>
        <w:rPr>
          <w:sz w:val="17"/>
        </w:rPr>
        <w:t>Student Journalist. -</w:t>
      </w:r>
      <w:r>
        <w:rPr>
          <w:spacing w:val="-11"/>
          <w:sz w:val="17"/>
        </w:rPr>
        <w:t> </w:t>
      </w:r>
      <w:r>
        <w:rPr>
          <w:sz w:val="17"/>
        </w:rPr>
        <w:t>Any bona fide student enrolled for the current semester or term, who has passed or met the qualification and standards of </w:t>
      </w:r>
      <w:r>
        <w:rPr>
          <w:sz w:val="17"/>
        </w:rPr>
        <w:t>the editorial board. He must likewise maintain a satisfactory academic standing.</w:t>
      </w:r>
    </w:p>
    <w:p>
      <w:pPr>
        <w:pStyle w:val="BodyText"/>
        <w:spacing w:before="11"/>
      </w:pPr>
    </w:p>
    <w:p>
      <w:pPr>
        <w:pStyle w:val="ListParagraph"/>
        <w:numPr>
          <w:ilvl w:val="0"/>
          <w:numId w:val="130"/>
        </w:numPr>
        <w:tabs>
          <w:tab w:pos="1477" w:val="left" w:leader="none"/>
          <w:tab w:pos="1479" w:val="left" w:leader="none"/>
        </w:tabs>
        <w:spacing w:line="256" w:lineRule="auto" w:before="0" w:after="0"/>
        <w:ind w:left="1479" w:right="320" w:hanging="348"/>
        <w:jc w:val="both"/>
        <w:rPr>
          <w:sz w:val="17"/>
        </w:rPr>
      </w:pPr>
      <w:r>
        <w:rPr>
          <w:sz w:val="17"/>
        </w:rPr>
        <w:t>Editorial Board. - In the tertiary level, the editorial board shall be </w:t>
      </w:r>
      <w:r>
        <w:rPr>
          <w:sz w:val="17"/>
        </w:rPr>
        <w:t>composed of</w:t>
      </w:r>
      <w:r>
        <w:rPr>
          <w:spacing w:val="-2"/>
          <w:sz w:val="17"/>
        </w:rPr>
        <w:t> </w:t>
      </w:r>
      <w:r>
        <w:rPr>
          <w:sz w:val="17"/>
        </w:rPr>
        <w:t>student</w:t>
      </w:r>
      <w:r>
        <w:rPr>
          <w:spacing w:val="-2"/>
          <w:sz w:val="17"/>
        </w:rPr>
        <w:t> </w:t>
      </w:r>
      <w:r>
        <w:rPr>
          <w:sz w:val="17"/>
        </w:rPr>
        <w:t>journalists</w:t>
      </w:r>
      <w:r>
        <w:rPr>
          <w:spacing w:val="-2"/>
          <w:sz w:val="17"/>
        </w:rPr>
        <w:t> </w:t>
      </w:r>
      <w:r>
        <w:rPr>
          <w:sz w:val="17"/>
        </w:rPr>
        <w:t>who</w:t>
      </w:r>
      <w:r>
        <w:rPr>
          <w:spacing w:val="-2"/>
          <w:sz w:val="17"/>
        </w:rPr>
        <w:t> </w:t>
      </w:r>
      <w:r>
        <w:rPr>
          <w:sz w:val="17"/>
        </w:rPr>
        <w:t>have</w:t>
      </w:r>
      <w:r>
        <w:rPr>
          <w:spacing w:val="-2"/>
          <w:sz w:val="17"/>
        </w:rPr>
        <w:t> </w:t>
      </w:r>
      <w:r>
        <w:rPr>
          <w:sz w:val="17"/>
        </w:rPr>
        <w:t>qualified</w:t>
      </w:r>
      <w:r>
        <w:rPr>
          <w:spacing w:val="-2"/>
          <w:sz w:val="17"/>
        </w:rPr>
        <w:t> </w:t>
      </w:r>
      <w:r>
        <w:rPr>
          <w:sz w:val="17"/>
        </w:rPr>
        <w:t>in</w:t>
      </w:r>
      <w:r>
        <w:rPr>
          <w:spacing w:val="-2"/>
          <w:sz w:val="17"/>
        </w:rPr>
        <w:t> </w:t>
      </w:r>
      <w:r>
        <w:rPr>
          <w:sz w:val="17"/>
        </w:rPr>
        <w:t>placement</w:t>
      </w:r>
      <w:r>
        <w:rPr>
          <w:spacing w:val="-2"/>
          <w:sz w:val="17"/>
        </w:rPr>
        <w:t> </w:t>
      </w:r>
      <w:r>
        <w:rPr>
          <w:sz w:val="17"/>
        </w:rPr>
        <w:t>examinations.</w:t>
      </w:r>
      <w:r>
        <w:rPr>
          <w:spacing w:val="-2"/>
          <w:sz w:val="17"/>
        </w:rPr>
        <w:t> </w:t>
      </w:r>
      <w:r>
        <w:rPr>
          <w:sz w:val="17"/>
        </w:rPr>
        <w:t>In</w:t>
      </w:r>
      <w:r>
        <w:rPr>
          <w:spacing w:val="-2"/>
          <w:sz w:val="17"/>
        </w:rPr>
        <w:t> </w:t>
      </w:r>
      <w:r>
        <w:rPr>
          <w:sz w:val="17"/>
        </w:rPr>
        <w:t>case of elementary and high school levels, the editorial board shall be composed of duly appointed faculty and adviser, the editor who qualified and a representative of the Parents-Teachers'</w:t>
      </w:r>
      <w:r>
        <w:rPr>
          <w:spacing w:val="-12"/>
          <w:sz w:val="17"/>
        </w:rPr>
        <w:t> </w:t>
      </w:r>
      <w:r>
        <w:rPr>
          <w:sz w:val="17"/>
        </w:rPr>
        <w:t>Association, who will determine the editorial policies to be implemented by the</w:t>
      </w:r>
      <w:r>
        <w:rPr>
          <w:spacing w:val="40"/>
          <w:sz w:val="17"/>
        </w:rPr>
        <w:t> </w:t>
      </w:r>
      <w:r>
        <w:rPr>
          <w:sz w:val="17"/>
        </w:rPr>
        <w:t>editor and staff members</w:t>
      </w:r>
      <w:r>
        <w:rPr>
          <w:spacing w:val="40"/>
          <w:sz w:val="17"/>
        </w:rPr>
        <w:t> </w:t>
      </w:r>
      <w:r>
        <w:rPr>
          <w:sz w:val="17"/>
        </w:rPr>
        <w:t>of the student publication concerned.</w:t>
      </w:r>
    </w:p>
    <w:p>
      <w:pPr>
        <w:pStyle w:val="BodyText"/>
        <w:spacing w:before="10"/>
      </w:pPr>
    </w:p>
    <w:p>
      <w:pPr>
        <w:pStyle w:val="BodyText"/>
        <w:spacing w:line="256" w:lineRule="auto"/>
        <w:ind w:left="1479" w:right="322"/>
      </w:pPr>
      <w:r>
        <w:rPr/>
        <w:t>At the tertiary level, the editorial board may include a publication adviser at the option of its members.</w:t>
      </w:r>
    </w:p>
    <w:p>
      <w:pPr>
        <w:pStyle w:val="BodyText"/>
        <w:spacing w:before="12"/>
      </w:pPr>
    </w:p>
    <w:p>
      <w:pPr>
        <w:pStyle w:val="ListParagraph"/>
        <w:numPr>
          <w:ilvl w:val="0"/>
          <w:numId w:val="130"/>
        </w:numPr>
        <w:tabs>
          <w:tab w:pos="1477" w:val="left" w:leader="none"/>
          <w:tab w:pos="1479" w:val="left" w:leader="none"/>
        </w:tabs>
        <w:spacing w:line="256" w:lineRule="auto" w:before="0" w:after="0"/>
        <w:ind w:left="1479" w:right="320" w:hanging="348"/>
        <w:jc w:val="both"/>
        <w:rPr>
          <w:sz w:val="17"/>
        </w:rPr>
      </w:pPr>
      <w:r>
        <w:rPr>
          <w:sz w:val="17"/>
        </w:rPr>
        <w:t>Editorial Policies. - A set of guidelines by which a student publication </w:t>
      </w:r>
      <w:r>
        <w:rPr>
          <w:sz w:val="17"/>
        </w:rPr>
        <w:t>is operated</w:t>
      </w:r>
      <w:r>
        <w:rPr>
          <w:spacing w:val="40"/>
          <w:sz w:val="17"/>
        </w:rPr>
        <w:t> </w:t>
      </w:r>
      <w:r>
        <w:rPr>
          <w:sz w:val="17"/>
        </w:rPr>
        <w:t>and</w:t>
      </w:r>
      <w:r>
        <w:rPr>
          <w:spacing w:val="40"/>
          <w:sz w:val="17"/>
        </w:rPr>
        <w:t> </w:t>
      </w:r>
      <w:r>
        <w:rPr>
          <w:sz w:val="17"/>
        </w:rPr>
        <w:t>managed,</w:t>
      </w:r>
      <w:r>
        <w:rPr>
          <w:spacing w:val="40"/>
          <w:sz w:val="17"/>
        </w:rPr>
        <w:t> </w:t>
      </w:r>
      <w:r>
        <w:rPr>
          <w:sz w:val="17"/>
        </w:rPr>
        <w:t>taking</w:t>
      </w:r>
      <w:r>
        <w:rPr>
          <w:spacing w:val="40"/>
          <w:sz w:val="17"/>
        </w:rPr>
        <w:t> </w:t>
      </w:r>
      <w:r>
        <w:rPr>
          <w:sz w:val="17"/>
        </w:rPr>
        <w:t>into</w:t>
      </w:r>
      <w:r>
        <w:rPr>
          <w:spacing w:val="40"/>
          <w:sz w:val="17"/>
        </w:rPr>
        <w:t> </w:t>
      </w:r>
      <w:r>
        <w:rPr>
          <w:sz w:val="17"/>
        </w:rPr>
        <w:t>account</w:t>
      </w:r>
      <w:r>
        <w:rPr>
          <w:spacing w:val="40"/>
          <w:sz w:val="17"/>
        </w:rPr>
        <w:t> </w:t>
      </w:r>
      <w:r>
        <w:rPr>
          <w:sz w:val="17"/>
        </w:rPr>
        <w:t>pertinent</w:t>
      </w:r>
      <w:r>
        <w:rPr>
          <w:spacing w:val="40"/>
          <w:sz w:val="17"/>
        </w:rPr>
        <w:t> </w:t>
      </w:r>
      <w:r>
        <w:rPr>
          <w:sz w:val="17"/>
        </w:rPr>
        <w:t>laws</w:t>
      </w:r>
      <w:r>
        <w:rPr>
          <w:spacing w:val="40"/>
          <w:sz w:val="17"/>
        </w:rPr>
        <w:t> </w:t>
      </w:r>
      <w:r>
        <w:rPr>
          <w:sz w:val="17"/>
        </w:rPr>
        <w:t>as</w:t>
      </w:r>
      <w:r>
        <w:rPr>
          <w:spacing w:val="40"/>
          <w:sz w:val="17"/>
        </w:rPr>
        <w:t> </w:t>
      </w:r>
      <w:r>
        <w:rPr>
          <w:sz w:val="17"/>
        </w:rPr>
        <w:t>well</w:t>
      </w:r>
      <w:r>
        <w:rPr>
          <w:spacing w:val="40"/>
          <w:sz w:val="17"/>
        </w:rPr>
        <w:t> </w:t>
      </w:r>
      <w:r>
        <w:rPr>
          <w:sz w:val="17"/>
        </w:rPr>
        <w:t>as the school administration's policies. Said guidelines shall determine the frequency of publication, the manner of selecting articles and features and other similar matters.</w:t>
      </w:r>
    </w:p>
    <w:p>
      <w:pPr>
        <w:pStyle w:val="BodyText"/>
        <w:spacing w:before="11"/>
      </w:pPr>
    </w:p>
    <w:p>
      <w:pPr>
        <w:pStyle w:val="BodyText"/>
        <w:spacing w:line="256" w:lineRule="auto"/>
        <w:ind w:left="1131" w:right="320" w:hanging="870"/>
        <w:jc w:val="both"/>
      </w:pPr>
      <w:r>
        <w:rPr/>
        <w:t>Section 4. Student Publication. - A student publication is published by the student </w:t>
      </w:r>
      <w:r>
        <w:rPr/>
        <w:t>body through an editorial board and publication staff composed of students selected</w:t>
      </w:r>
      <w:r>
        <w:rPr>
          <w:spacing w:val="40"/>
        </w:rPr>
        <w:t> </w:t>
      </w:r>
      <w:r>
        <w:rPr/>
        <w:t>by fair and competitive examinations.</w:t>
      </w:r>
    </w:p>
    <w:p>
      <w:pPr>
        <w:spacing w:after="0" w:line="256" w:lineRule="auto"/>
        <w:jc w:val="both"/>
        <w:sectPr>
          <w:pgSz w:w="8640" w:h="12960"/>
          <w:pgMar w:header="0" w:footer="712" w:top="720" w:bottom="900" w:left="580" w:right="520"/>
        </w:sectPr>
      </w:pPr>
    </w:p>
    <w:p>
      <w:pPr>
        <w:pStyle w:val="BodyText"/>
        <w:spacing w:line="256" w:lineRule="auto" w:before="107"/>
        <w:ind w:left="1131" w:right="320"/>
        <w:jc w:val="both"/>
      </w:pPr>
      <w:r>
        <w:rPr/>
        <w:t>Once the publication is established, its editorial board shall freely determine </w:t>
      </w:r>
      <w:r>
        <w:rPr/>
        <w:t>its editorial policies and manage the publication's fund.</w:t>
      </w:r>
    </w:p>
    <w:p>
      <w:pPr>
        <w:pStyle w:val="BodyText"/>
        <w:spacing w:before="12"/>
      </w:pPr>
    </w:p>
    <w:p>
      <w:pPr>
        <w:pStyle w:val="BodyText"/>
        <w:spacing w:line="256" w:lineRule="auto"/>
        <w:ind w:left="1131" w:right="320" w:hanging="870"/>
        <w:jc w:val="both"/>
      </w:pPr>
      <w:r>
        <w:rPr/>
        <w:t>Section 5.</w:t>
      </w:r>
      <w:r>
        <w:rPr>
          <w:spacing w:val="40"/>
        </w:rPr>
        <w:t> </w:t>
      </w:r>
      <w:r>
        <w:rPr/>
        <w:t>Funding</w:t>
      </w:r>
      <w:r>
        <w:rPr>
          <w:spacing w:val="-4"/>
        </w:rPr>
        <w:t> </w:t>
      </w:r>
      <w:r>
        <w:rPr/>
        <w:t>of</w:t>
      </w:r>
      <w:r>
        <w:rPr>
          <w:spacing w:val="-4"/>
        </w:rPr>
        <w:t> </w:t>
      </w:r>
      <w:r>
        <w:rPr/>
        <w:t>Student</w:t>
      </w:r>
      <w:r>
        <w:rPr>
          <w:spacing w:val="-4"/>
        </w:rPr>
        <w:t> </w:t>
      </w:r>
      <w:r>
        <w:rPr/>
        <w:t>Publication.</w:t>
      </w:r>
      <w:r>
        <w:rPr>
          <w:spacing w:val="-4"/>
        </w:rPr>
        <w:t> </w:t>
      </w:r>
      <w:r>
        <w:rPr/>
        <w:t>-</w:t>
      </w:r>
      <w:r>
        <w:rPr>
          <w:spacing w:val="-4"/>
        </w:rPr>
        <w:t> </w:t>
      </w:r>
      <w:r>
        <w:rPr/>
        <w:t>Funding</w:t>
      </w:r>
      <w:r>
        <w:rPr>
          <w:spacing w:val="-4"/>
        </w:rPr>
        <w:t> </w:t>
      </w:r>
      <w:r>
        <w:rPr/>
        <w:t>for</w:t>
      </w:r>
      <w:r>
        <w:rPr>
          <w:spacing w:val="-4"/>
        </w:rPr>
        <w:t> </w:t>
      </w:r>
      <w:r>
        <w:rPr/>
        <w:t>the</w:t>
      </w:r>
      <w:r>
        <w:rPr>
          <w:spacing w:val="-4"/>
        </w:rPr>
        <w:t> </w:t>
      </w:r>
      <w:r>
        <w:rPr/>
        <w:t>student</w:t>
      </w:r>
      <w:r>
        <w:rPr>
          <w:spacing w:val="-4"/>
        </w:rPr>
        <w:t> </w:t>
      </w:r>
      <w:r>
        <w:rPr/>
        <w:t>publication</w:t>
      </w:r>
      <w:r>
        <w:rPr>
          <w:spacing w:val="-4"/>
        </w:rPr>
        <w:t> </w:t>
      </w:r>
      <w:r>
        <w:rPr/>
        <w:t>may</w:t>
      </w:r>
      <w:r>
        <w:rPr>
          <w:spacing w:val="-4"/>
        </w:rPr>
        <w:t> </w:t>
      </w:r>
      <w:r>
        <w:rPr/>
        <w:t>include the savings of the respective school's appropriations, student subscriptions, donations, and other sources of funds.</w:t>
      </w:r>
    </w:p>
    <w:p>
      <w:pPr>
        <w:pStyle w:val="BodyText"/>
        <w:spacing w:before="12"/>
      </w:pPr>
    </w:p>
    <w:p>
      <w:pPr>
        <w:pStyle w:val="BodyText"/>
        <w:spacing w:line="256" w:lineRule="auto"/>
        <w:ind w:left="1131" w:right="320"/>
        <w:jc w:val="both"/>
      </w:pPr>
      <w:r>
        <w:rPr/>
        <w:t>In no instance shall the department of Education, Culture and Sports or </w:t>
      </w:r>
      <w:r>
        <w:rPr/>
        <w:t>the school administration concerned withhold the release of funds sourced from the savings</w:t>
      </w:r>
      <w:r>
        <w:rPr>
          <w:spacing w:val="-11"/>
        </w:rPr>
        <w:t> </w:t>
      </w:r>
      <w:r>
        <w:rPr/>
        <w:t>of</w:t>
      </w:r>
      <w:r>
        <w:rPr>
          <w:spacing w:val="-11"/>
        </w:rPr>
        <w:t> </w:t>
      </w:r>
      <w:r>
        <w:rPr/>
        <w:t>the</w:t>
      </w:r>
      <w:r>
        <w:rPr>
          <w:spacing w:val="-11"/>
        </w:rPr>
        <w:t> </w:t>
      </w:r>
      <w:r>
        <w:rPr/>
        <w:t>appropriations</w:t>
      </w:r>
      <w:r>
        <w:rPr>
          <w:spacing w:val="-11"/>
        </w:rPr>
        <w:t> </w:t>
      </w:r>
      <w:r>
        <w:rPr/>
        <w:t>of</w:t>
      </w:r>
      <w:r>
        <w:rPr>
          <w:spacing w:val="-11"/>
        </w:rPr>
        <w:t> </w:t>
      </w:r>
      <w:r>
        <w:rPr/>
        <w:t>respective</w:t>
      </w:r>
      <w:r>
        <w:rPr>
          <w:spacing w:val="-11"/>
        </w:rPr>
        <w:t> </w:t>
      </w:r>
      <w:r>
        <w:rPr/>
        <w:t>schools</w:t>
      </w:r>
      <w:r>
        <w:rPr>
          <w:spacing w:val="-11"/>
        </w:rPr>
        <w:t> </w:t>
      </w:r>
      <w:r>
        <w:rPr/>
        <w:t>and</w:t>
      </w:r>
      <w:r>
        <w:rPr>
          <w:spacing w:val="-11"/>
        </w:rPr>
        <w:t> </w:t>
      </w:r>
      <w:r>
        <w:rPr/>
        <w:t>other</w:t>
      </w:r>
      <w:r>
        <w:rPr>
          <w:spacing w:val="-11"/>
        </w:rPr>
        <w:t> </w:t>
      </w:r>
      <w:r>
        <w:rPr/>
        <w:t>sources</w:t>
      </w:r>
      <w:r>
        <w:rPr>
          <w:spacing w:val="-11"/>
        </w:rPr>
        <w:t> </w:t>
      </w:r>
      <w:r>
        <w:rPr/>
        <w:t>intended</w:t>
      </w:r>
      <w:r>
        <w:rPr>
          <w:spacing w:val="-11"/>
        </w:rPr>
        <w:t> </w:t>
      </w:r>
      <w:r>
        <w:rPr/>
        <w:t>for the student publication. Subscription fees collected by the school administration shall be released automatically to the student publication concerned.</w:t>
      </w:r>
    </w:p>
    <w:p>
      <w:pPr>
        <w:pStyle w:val="BodyText"/>
        <w:spacing w:before="10"/>
      </w:pPr>
    </w:p>
    <w:p>
      <w:pPr>
        <w:pStyle w:val="BodyText"/>
        <w:spacing w:line="256" w:lineRule="auto"/>
        <w:ind w:left="1131" w:right="320" w:hanging="870"/>
        <w:jc w:val="both"/>
      </w:pPr>
      <w:r>
        <w:rPr/>
        <w:t>Section 6. Publication Adviser. - The publication adviser shall be selected by the school administration from a list of recommendees submitted by the publication staff. The function of the adviser shall be limited to one of technical guidance.</w:t>
      </w:r>
    </w:p>
    <w:p>
      <w:pPr>
        <w:pStyle w:val="BodyText"/>
        <w:spacing w:before="12"/>
      </w:pPr>
    </w:p>
    <w:p>
      <w:pPr>
        <w:pStyle w:val="BodyText"/>
        <w:spacing w:line="256" w:lineRule="auto"/>
        <w:ind w:left="1131" w:right="320" w:hanging="870"/>
        <w:jc w:val="both"/>
      </w:pPr>
      <w:r>
        <w:rPr/>
        <w:t>Section 7.</w:t>
      </w:r>
      <w:r>
        <w:rPr>
          <w:spacing w:val="40"/>
        </w:rPr>
        <w:t> </w:t>
      </w:r>
      <w:r>
        <w:rPr/>
        <w:t>Security of Tenure. - A member of the publication staff must maintain his/her status as student in order to retain membership of the publication staff.</w:t>
      </w:r>
      <w:r>
        <w:rPr>
          <w:spacing w:val="-11"/>
        </w:rPr>
        <w:t> </w:t>
      </w:r>
      <w:r>
        <w:rPr/>
        <w:t>A</w:t>
      </w:r>
      <w:r>
        <w:rPr>
          <w:spacing w:val="-11"/>
        </w:rPr>
        <w:t> </w:t>
      </w:r>
      <w:r>
        <w:rPr/>
        <w:t>student shall not be expelled or suspended solely on the basis of articles he/she has written, or on the basis of the performance of his/her duties in the </w:t>
      </w:r>
      <w:r>
        <w:rPr/>
        <w:t>student </w:t>
      </w:r>
      <w:r>
        <w:rPr>
          <w:spacing w:val="-2"/>
        </w:rPr>
        <w:t>publication.</w:t>
      </w:r>
    </w:p>
    <w:p>
      <w:pPr>
        <w:pStyle w:val="BodyText"/>
        <w:spacing w:before="10"/>
      </w:pPr>
    </w:p>
    <w:p>
      <w:pPr>
        <w:pStyle w:val="BodyText"/>
        <w:spacing w:line="256" w:lineRule="auto" w:before="1"/>
        <w:ind w:left="1131" w:right="320" w:hanging="870"/>
        <w:jc w:val="both"/>
      </w:pPr>
      <w:r>
        <w:rPr/>
        <w:t>Section 8. Press Conferences and Training Seminars. - The Department of </w:t>
      </w:r>
      <w:r>
        <w:rPr/>
        <w:t>Education, Culture</w:t>
      </w:r>
      <w:r>
        <w:rPr>
          <w:spacing w:val="40"/>
        </w:rPr>
        <w:t> </w:t>
      </w:r>
      <w:r>
        <w:rPr/>
        <w:t>and</w:t>
      </w:r>
      <w:r>
        <w:rPr>
          <w:spacing w:val="40"/>
        </w:rPr>
        <w:t> </w:t>
      </w:r>
      <w:r>
        <w:rPr/>
        <w:t>Sports</w:t>
      </w:r>
      <w:r>
        <w:rPr>
          <w:spacing w:val="40"/>
        </w:rPr>
        <w:t> </w:t>
      </w:r>
      <w:r>
        <w:rPr/>
        <w:t>shall</w:t>
      </w:r>
      <w:r>
        <w:rPr>
          <w:spacing w:val="40"/>
        </w:rPr>
        <w:t> </w:t>
      </w:r>
      <w:r>
        <w:rPr/>
        <w:t>sponsor</w:t>
      </w:r>
      <w:r>
        <w:rPr>
          <w:spacing w:val="40"/>
        </w:rPr>
        <w:t> </w:t>
      </w:r>
      <w:r>
        <w:rPr/>
        <w:t>periodic</w:t>
      </w:r>
      <w:r>
        <w:rPr>
          <w:spacing w:val="40"/>
        </w:rPr>
        <w:t> </w:t>
      </w:r>
      <w:r>
        <w:rPr/>
        <w:t>competitions,</w:t>
      </w:r>
      <w:r>
        <w:rPr>
          <w:spacing w:val="40"/>
        </w:rPr>
        <w:t> </w:t>
      </w:r>
      <w:r>
        <w:rPr/>
        <w:t>press</w:t>
      </w:r>
      <w:r>
        <w:rPr>
          <w:spacing w:val="40"/>
        </w:rPr>
        <w:t> </w:t>
      </w:r>
      <w:r>
        <w:rPr/>
        <w:t>conferences and training seminars in which student-editors/writers and teachers-advisers of student publication in elementary, secondary and tertiary levels shall participate. Such competitions, conferences and seminars shall be held at the institutional, divisional, and regional levels, culminating with the holding of the annual</w:t>
      </w:r>
      <w:r>
        <w:rPr>
          <w:spacing w:val="80"/>
        </w:rPr>
        <w:t> </w:t>
      </w:r>
      <w:r>
        <w:rPr/>
        <w:t>national elementary, secondary or tertiary School Press Conference in places of historical and/or cultural interest in the country.</w:t>
      </w:r>
    </w:p>
    <w:p>
      <w:pPr>
        <w:pStyle w:val="BodyText"/>
        <w:spacing w:before="9"/>
      </w:pPr>
    </w:p>
    <w:p>
      <w:pPr>
        <w:pStyle w:val="BodyText"/>
        <w:spacing w:line="256" w:lineRule="auto"/>
        <w:ind w:left="1131" w:right="320" w:hanging="870"/>
        <w:jc w:val="both"/>
      </w:pPr>
      <w:r>
        <w:rPr/>
        <w:t>Section 9.</w:t>
      </w:r>
      <w:r>
        <w:rPr>
          <w:spacing w:val="40"/>
        </w:rPr>
        <w:t> </w:t>
      </w:r>
      <w:r>
        <w:rPr/>
        <w:t>Rules and Regulations.-The Department of Education, Culture and Sports, </w:t>
      </w:r>
      <w:r>
        <w:rPr/>
        <w:t>in coordination of the officers of the national elementary, secondary and tertiary organizations or official advisers of student publications, together with the</w:t>
      </w:r>
      <w:r>
        <w:rPr>
          <w:spacing w:val="40"/>
        </w:rPr>
        <w:t> </w:t>
      </w:r>
      <w:r>
        <w:rPr/>
        <w:t>student journalist at the tertiary level and existing organizations of student journalists, shall promulgate the rules and regulations and necessary for the effective implementation of this Act.</w:t>
      </w:r>
    </w:p>
    <w:p>
      <w:pPr>
        <w:pStyle w:val="BodyText"/>
        <w:spacing w:before="10"/>
      </w:pPr>
    </w:p>
    <w:p>
      <w:pPr>
        <w:pStyle w:val="BodyText"/>
        <w:spacing w:line="256" w:lineRule="auto"/>
        <w:ind w:left="1131" w:right="320" w:hanging="870"/>
        <w:jc w:val="both"/>
      </w:pPr>
      <w:r>
        <w:rPr/>
        <w:t>Section10. Tax Exemption. - pursuant to paragraph 4, Section 4, Article XIV of the Constitution, all grants, endowments, donations, or contributions used </w:t>
      </w:r>
      <w:r>
        <w:rPr/>
        <w:t>actually, directly and exclusively for the promotion of campus journalism as provided for</w:t>
      </w:r>
      <w:r>
        <w:rPr>
          <w:spacing w:val="80"/>
        </w:rPr>
        <w:t> </w:t>
      </w:r>
      <w:r>
        <w:rPr/>
        <w:t>in this Act shall</w:t>
      </w:r>
      <w:r>
        <w:rPr>
          <w:spacing w:val="40"/>
        </w:rPr>
        <w:t> </w:t>
      </w:r>
      <w:r>
        <w:rPr/>
        <w:t>exempt</w:t>
      </w:r>
      <w:r>
        <w:rPr>
          <w:spacing w:val="40"/>
        </w:rPr>
        <w:t> </w:t>
      </w:r>
      <w:r>
        <w:rPr/>
        <w:t>from donor's or</w:t>
      </w:r>
      <w:r>
        <w:rPr>
          <w:spacing w:val="40"/>
        </w:rPr>
        <w:t> </w:t>
      </w:r>
      <w:r>
        <w:rPr/>
        <w:t>gift tax.</w:t>
      </w:r>
    </w:p>
    <w:p>
      <w:pPr>
        <w:pStyle w:val="BodyText"/>
        <w:spacing w:before="11"/>
      </w:pPr>
    </w:p>
    <w:p>
      <w:pPr>
        <w:pStyle w:val="BodyText"/>
        <w:spacing w:line="256" w:lineRule="auto"/>
        <w:ind w:left="1131" w:right="322" w:hanging="870"/>
      </w:pPr>
      <w:r>
        <w:rPr/>
        <w:t>Section 11. Appropriations. - For the initial year of implementation, the sum of Five million</w:t>
      </w:r>
      <w:r>
        <w:rPr>
          <w:spacing w:val="40"/>
        </w:rPr>
        <w:t> </w:t>
      </w:r>
      <w:r>
        <w:rPr/>
        <w:t>pesos (P5,000,000.00) is hereby authorized to be charged against the savings for</w:t>
      </w:r>
      <w:r>
        <w:rPr>
          <w:spacing w:val="40"/>
        </w:rPr>
        <w:t> </w:t>
      </w:r>
      <w:r>
        <w:rPr/>
        <w:t>the</w:t>
      </w:r>
      <w:r>
        <w:rPr>
          <w:spacing w:val="40"/>
        </w:rPr>
        <w:t> </w:t>
      </w:r>
      <w:r>
        <w:rPr/>
        <w:t>current</w:t>
      </w:r>
      <w:r>
        <w:rPr>
          <w:spacing w:val="40"/>
        </w:rPr>
        <w:t> </w:t>
      </w:r>
      <w:r>
        <w:rPr/>
        <w:t>appropriations</w:t>
      </w:r>
      <w:r>
        <w:rPr>
          <w:spacing w:val="40"/>
        </w:rPr>
        <w:t> </w:t>
      </w:r>
      <w:r>
        <w:rPr/>
        <w:t>of</w:t>
      </w:r>
      <w:r>
        <w:rPr>
          <w:spacing w:val="40"/>
        </w:rPr>
        <w:t> </w:t>
      </w:r>
      <w:r>
        <w:rPr/>
        <w:t>the</w:t>
      </w:r>
      <w:r>
        <w:rPr>
          <w:spacing w:val="40"/>
        </w:rPr>
        <w:t> </w:t>
      </w:r>
      <w:r>
        <w:rPr/>
        <w:t>Department</w:t>
      </w:r>
      <w:r>
        <w:rPr>
          <w:spacing w:val="40"/>
        </w:rPr>
        <w:t> </w:t>
      </w:r>
      <w:r>
        <w:rPr/>
        <w:t>of</w:t>
      </w:r>
      <w:r>
        <w:rPr>
          <w:spacing w:val="40"/>
        </w:rPr>
        <w:t> </w:t>
      </w:r>
      <w:r>
        <w:rPr/>
        <w:t>Education,</w:t>
      </w:r>
      <w:r>
        <w:rPr>
          <w:spacing w:val="40"/>
        </w:rPr>
        <w:t> </w:t>
      </w:r>
      <w:r>
        <w:rPr/>
        <w:t>Culture</w:t>
      </w:r>
      <w:r>
        <w:rPr>
          <w:spacing w:val="40"/>
        </w:rPr>
        <w:t> </w:t>
      </w:r>
      <w:r>
        <w:rPr/>
        <w:t>and Sports. Thereafter, such amount as maybe necessary shall be included in the</w:t>
      </w:r>
      <w:r>
        <w:rPr>
          <w:spacing w:val="80"/>
        </w:rPr>
        <w:t> </w:t>
      </w:r>
      <w:r>
        <w:rPr/>
        <w:t>General Appropriations Act.</w:t>
      </w:r>
    </w:p>
    <w:p>
      <w:pPr>
        <w:pStyle w:val="BodyText"/>
        <w:spacing w:before="11"/>
      </w:pPr>
    </w:p>
    <w:p>
      <w:pPr>
        <w:pStyle w:val="BodyText"/>
        <w:spacing w:line="256" w:lineRule="auto"/>
        <w:ind w:left="1131" w:right="320" w:hanging="870"/>
        <w:jc w:val="both"/>
      </w:pPr>
      <w:r>
        <w:rPr>
          <w:spacing w:val="-2"/>
        </w:rPr>
        <w:t>Section12.</w:t>
      </w:r>
      <w:r>
        <w:rPr>
          <w:spacing w:val="-10"/>
        </w:rPr>
        <w:t> </w:t>
      </w:r>
      <w:r>
        <w:rPr>
          <w:spacing w:val="-2"/>
        </w:rPr>
        <w:t>Effectivity. -</w:t>
      </w:r>
      <w:r>
        <w:rPr>
          <w:spacing w:val="-9"/>
        </w:rPr>
        <w:t> </w:t>
      </w:r>
      <w:r>
        <w:rPr>
          <w:spacing w:val="-2"/>
        </w:rPr>
        <w:t>This</w:t>
      </w:r>
      <w:r>
        <w:rPr>
          <w:spacing w:val="-10"/>
        </w:rPr>
        <w:t> </w:t>
      </w:r>
      <w:r>
        <w:rPr>
          <w:spacing w:val="-2"/>
        </w:rPr>
        <w:t>Act shall take effect after fifteen (15) days following the </w:t>
      </w:r>
      <w:r>
        <w:rPr>
          <w:spacing w:val="-2"/>
        </w:rPr>
        <w:t>completion </w:t>
      </w:r>
      <w:r>
        <w:rPr/>
        <w:t>of its publication in the Official Gazette or in at least two (2) newspapers of general circulation.</w:t>
      </w:r>
      <w:r>
        <w:rPr>
          <w:spacing w:val="80"/>
        </w:rPr>
        <w:t> </w:t>
      </w:r>
      <w:r>
        <w:rPr/>
        <w:t>(87 OG 37, Sept. 16, 1991, p. 5337.)</w:t>
      </w:r>
    </w:p>
    <w:p>
      <w:pPr>
        <w:spacing w:after="0" w:line="256" w:lineRule="auto"/>
        <w:jc w:val="both"/>
        <w:sectPr>
          <w:footerReference w:type="default" r:id="rId227"/>
          <w:pgSz w:w="8640" w:h="12960"/>
          <w:pgMar w:header="0" w:footer="0" w:top="580" w:bottom="280" w:left="580" w:right="520"/>
        </w:sectPr>
      </w:pPr>
    </w:p>
    <w:p>
      <w:pPr>
        <w:pStyle w:val="BodyText"/>
        <w:spacing w:before="11"/>
      </w:pPr>
    </w:p>
    <w:p>
      <w:pPr>
        <w:pStyle w:val="BodyText"/>
        <w:ind w:left="1131"/>
      </w:pPr>
      <w:r>
        <w:rPr/>
        <w:t>Approved,</w:t>
      </w:r>
      <w:r>
        <w:rPr>
          <w:spacing w:val="9"/>
        </w:rPr>
        <w:t> </w:t>
      </w:r>
      <w:r>
        <w:rPr/>
        <w:t>July</w:t>
      </w:r>
      <w:r>
        <w:rPr>
          <w:spacing w:val="9"/>
        </w:rPr>
        <w:t> </w:t>
      </w:r>
      <w:r>
        <w:rPr/>
        <w:t>5,</w:t>
      </w:r>
      <w:r>
        <w:rPr>
          <w:spacing w:val="9"/>
        </w:rPr>
        <w:t> </w:t>
      </w:r>
      <w:r>
        <w:rPr>
          <w:spacing w:val="-2"/>
        </w:rPr>
        <w:t>1991.</w:t>
      </w:r>
    </w:p>
    <w:p>
      <w:pPr>
        <w:spacing w:line="240" w:lineRule="auto" w:before="53"/>
        <w:rPr>
          <w:sz w:val="21"/>
        </w:rPr>
      </w:pPr>
      <w:r>
        <w:rPr/>
        <w:br w:type="column"/>
      </w:r>
      <w:r>
        <w:rPr>
          <w:sz w:val="21"/>
        </w:rPr>
      </w:r>
    </w:p>
    <w:p>
      <w:pPr>
        <w:spacing w:before="1"/>
        <w:ind w:left="564" w:right="0" w:firstLine="0"/>
        <w:jc w:val="left"/>
        <w:rPr>
          <w:b/>
          <w:sz w:val="21"/>
        </w:rPr>
      </w:pPr>
      <w:r>
        <w:rPr>
          <w:b/>
          <w:spacing w:val="-5"/>
          <w:sz w:val="21"/>
        </w:rPr>
        <w:t>139</w:t>
      </w:r>
    </w:p>
    <w:p>
      <w:pPr>
        <w:spacing w:after="0"/>
        <w:jc w:val="left"/>
        <w:rPr>
          <w:sz w:val="21"/>
        </w:rPr>
        <w:sectPr>
          <w:type w:val="continuous"/>
          <w:pgSz w:w="8640" w:h="12960"/>
          <w:pgMar w:header="0" w:footer="0" w:top="1480" w:bottom="280" w:left="580" w:right="520"/>
          <w:cols w:num="2" w:equalWidth="0">
            <w:col w:w="2959" w:space="40"/>
            <w:col w:w="4541"/>
          </w:cols>
        </w:sectPr>
      </w:pPr>
    </w:p>
    <w:p>
      <w:pPr>
        <w:pStyle w:val="BodyText"/>
        <w:spacing w:line="67" w:lineRule="exact"/>
        <w:ind w:left="262"/>
        <w:rPr>
          <w:sz w:val="6"/>
        </w:rPr>
      </w:pPr>
      <w:r>
        <w:rPr>
          <w:position w:val="0"/>
          <w:sz w:val="6"/>
        </w:rPr>
        <mc:AlternateContent>
          <mc:Choice Requires="wps">
            <w:drawing>
              <wp:inline distT="0" distB="0" distL="0" distR="0">
                <wp:extent cx="4417060" cy="43180"/>
                <wp:effectExtent l="0" t="0" r="0" b="0"/>
                <wp:docPr id="639" name="Group 639"/>
                <wp:cNvGraphicFramePr>
                  <a:graphicFrameLocks/>
                </wp:cNvGraphicFramePr>
                <a:graphic>
                  <a:graphicData uri="http://schemas.microsoft.com/office/word/2010/wordprocessingGroup">
                    <wpg:wgp>
                      <wpg:cNvPr id="639" name="Group 639"/>
                      <wpg:cNvGrpSpPr/>
                      <wpg:grpSpPr>
                        <a:xfrm>
                          <a:off x="0" y="0"/>
                          <a:ext cx="4417060" cy="43180"/>
                          <a:chExt cx="4417060" cy="43180"/>
                        </a:xfrm>
                      </wpg:grpSpPr>
                      <wps:wsp>
                        <wps:cNvPr id="640" name="Graphic 640"/>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476" coordorigin="0,0" coordsize="6956,68">
                <v:rect style="position:absolute;left:0;top:0;width:6956;height:68" id="docshape477" filled="true" fillcolor="#7f7f7f" stroked="false">
                  <v:fill type="solid"/>
                </v:rect>
              </v:group>
            </w:pict>
          </mc:Fallback>
        </mc:AlternateContent>
      </w:r>
      <w:r>
        <w:rPr>
          <w:position w:val="0"/>
          <w:sz w:val="6"/>
        </w:rPr>
      </w:r>
    </w:p>
    <w:p>
      <w:pPr>
        <w:pStyle w:val="Heading7"/>
        <w:spacing w:line="252" w:lineRule="auto" w:before="122"/>
        <w:ind w:left="262" w:right="316" w:firstLine="4"/>
        <w:jc w:val="both"/>
      </w:pPr>
      <w:r>
        <w:rPr/>
        <w:t>APPENDIX E. AN ACT DECLARING SEXUAL HARASSMENT UNLAWFUL</w:t>
      </w:r>
      <w:r>
        <w:rPr>
          <w:spacing w:val="40"/>
        </w:rPr>
        <w:t> </w:t>
      </w:r>
      <w:r>
        <w:rPr/>
        <w:t>IN</w:t>
      </w:r>
      <w:r>
        <w:rPr>
          <w:spacing w:val="40"/>
        </w:rPr>
        <w:t> </w:t>
      </w:r>
      <w:r>
        <w:rPr/>
        <w:t>THE</w:t>
      </w:r>
      <w:r>
        <w:rPr>
          <w:spacing w:val="40"/>
        </w:rPr>
        <w:t> </w:t>
      </w:r>
      <w:r>
        <w:rPr/>
        <w:t>EMPLOYMENT,</w:t>
      </w:r>
      <w:r>
        <w:rPr>
          <w:spacing w:val="40"/>
        </w:rPr>
        <w:t> </w:t>
      </w:r>
      <w:r>
        <w:rPr/>
        <w:t>EDUCATION</w:t>
      </w:r>
      <w:r>
        <w:rPr>
          <w:spacing w:val="40"/>
        </w:rPr>
        <w:t> </w:t>
      </w:r>
      <w:r>
        <w:rPr/>
        <w:t>OR TRAINING ENVIRONMENT, AND FOR OTHER PURPOSES (REPUBLIC ACT NO.</w:t>
      </w:r>
      <w:r>
        <w:rPr>
          <w:spacing w:val="80"/>
        </w:rPr>
        <w:t> </w:t>
      </w:r>
      <w:r>
        <w:rPr/>
        <w:t>7877)</w:t>
      </w:r>
    </w:p>
    <w:p>
      <w:pPr>
        <w:pStyle w:val="BodyText"/>
        <w:spacing w:before="5"/>
        <w:rPr>
          <w:b/>
          <w:sz w:val="10"/>
        </w:rPr>
      </w:pPr>
      <w:r>
        <w:rPr/>
        <mc:AlternateContent>
          <mc:Choice Requires="wps">
            <w:drawing>
              <wp:anchor distT="0" distB="0" distL="0" distR="0" allowOverlap="1" layoutInCell="1" locked="0" behindDoc="1" simplePos="0" relativeHeight="487735808">
                <wp:simplePos x="0" y="0"/>
                <wp:positionH relativeFrom="page">
                  <wp:posOffset>534835</wp:posOffset>
                </wp:positionH>
                <wp:positionV relativeFrom="paragraph">
                  <wp:posOffset>92046</wp:posOffset>
                </wp:positionV>
                <wp:extent cx="4417060" cy="43180"/>
                <wp:effectExtent l="0" t="0" r="0" b="0"/>
                <wp:wrapTopAndBottom/>
                <wp:docPr id="641" name="Graphic 641"/>
                <wp:cNvGraphicFramePr>
                  <a:graphicFrameLocks/>
                </wp:cNvGraphicFramePr>
                <a:graphic>
                  <a:graphicData uri="http://schemas.microsoft.com/office/word/2010/wordprocessingShape">
                    <wps:wsp>
                      <wps:cNvPr id="641" name="Graphic 641"/>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7.247717pt;width:347.774pt;height:3.351pt;mso-position-horizontal-relative:page;mso-position-vertical-relative:paragraph;z-index:-15580672;mso-wrap-distance-left:0;mso-wrap-distance-right:0" id="docshape478" filled="true" fillcolor="#7f7f7f" stroked="false">
                <v:fill type="solid"/>
                <w10:wrap type="topAndBottom"/>
              </v:rect>
            </w:pict>
          </mc:Fallback>
        </mc:AlternateContent>
      </w:r>
    </w:p>
    <w:p>
      <w:pPr>
        <w:pStyle w:val="BodyText"/>
        <w:spacing w:before="68"/>
        <w:rPr>
          <w:b/>
          <w:sz w:val="23"/>
        </w:rPr>
      </w:pPr>
    </w:p>
    <w:p>
      <w:pPr>
        <w:pStyle w:val="BodyText"/>
        <w:spacing w:before="1"/>
        <w:ind w:left="262"/>
        <w:jc w:val="both"/>
      </w:pPr>
      <w:r>
        <w:rPr/>
        <w:t>Section</w:t>
      </w:r>
      <w:r>
        <w:rPr>
          <w:spacing w:val="8"/>
        </w:rPr>
        <w:t> </w:t>
      </w:r>
      <w:r>
        <w:rPr/>
        <w:t>1.</w:t>
      </w:r>
      <w:r>
        <w:rPr>
          <w:spacing w:val="62"/>
        </w:rPr>
        <w:t> </w:t>
      </w:r>
      <w:r>
        <w:rPr/>
        <w:t>This</w:t>
      </w:r>
      <w:r>
        <w:rPr>
          <w:spacing w:val="8"/>
        </w:rPr>
        <w:t> </w:t>
      </w:r>
      <w:r>
        <w:rPr/>
        <w:t>act</w:t>
      </w:r>
      <w:r>
        <w:rPr>
          <w:spacing w:val="8"/>
        </w:rPr>
        <w:t> </w:t>
      </w:r>
      <w:r>
        <w:rPr/>
        <w:t>shall</w:t>
      </w:r>
      <w:r>
        <w:rPr>
          <w:spacing w:val="8"/>
        </w:rPr>
        <w:t> </w:t>
      </w:r>
      <w:r>
        <w:rPr/>
        <w:t>be</w:t>
      </w:r>
      <w:r>
        <w:rPr>
          <w:spacing w:val="9"/>
        </w:rPr>
        <w:t> </w:t>
      </w:r>
      <w:r>
        <w:rPr/>
        <w:t>known</w:t>
      </w:r>
      <w:r>
        <w:rPr>
          <w:spacing w:val="8"/>
        </w:rPr>
        <w:t> </w:t>
      </w:r>
      <w:r>
        <w:rPr/>
        <w:t>as</w:t>
      </w:r>
      <w:r>
        <w:rPr>
          <w:spacing w:val="8"/>
        </w:rPr>
        <w:t> </w:t>
      </w:r>
      <w:r>
        <w:rPr/>
        <w:t>the</w:t>
      </w:r>
      <w:r>
        <w:rPr>
          <w:spacing w:val="-3"/>
        </w:rPr>
        <w:t> </w:t>
      </w:r>
      <w:r>
        <w:rPr/>
        <w:t>Anti-Sexual</w:t>
      </w:r>
      <w:r>
        <w:rPr>
          <w:spacing w:val="8"/>
        </w:rPr>
        <w:t> </w:t>
      </w:r>
      <w:r>
        <w:rPr/>
        <w:t>Harassment</w:t>
      </w:r>
      <w:r>
        <w:rPr>
          <w:spacing w:val="-3"/>
        </w:rPr>
        <w:t> </w:t>
      </w:r>
      <w:r>
        <w:rPr/>
        <w:t>Act</w:t>
      </w:r>
      <w:r>
        <w:rPr>
          <w:spacing w:val="8"/>
        </w:rPr>
        <w:t> </w:t>
      </w:r>
      <w:r>
        <w:rPr/>
        <w:t>of</w:t>
      </w:r>
      <w:r>
        <w:rPr>
          <w:spacing w:val="8"/>
        </w:rPr>
        <w:t> </w:t>
      </w:r>
      <w:r>
        <w:rPr>
          <w:spacing w:val="-2"/>
        </w:rPr>
        <w:t>1995.”</w:t>
      </w:r>
    </w:p>
    <w:p>
      <w:pPr>
        <w:pStyle w:val="BodyText"/>
        <w:spacing w:before="26"/>
      </w:pPr>
    </w:p>
    <w:p>
      <w:pPr>
        <w:pStyle w:val="BodyText"/>
        <w:spacing w:line="256" w:lineRule="auto"/>
        <w:ind w:left="1131" w:right="320" w:hanging="870"/>
        <w:jc w:val="both"/>
      </w:pPr>
      <w:r>
        <w:rPr/>
        <w:t>Section 2. Declaration of Policy - The state shall value the dignity of every individual, enhance the development of its human resources, guarantee full respect </w:t>
      </w:r>
      <w:r>
        <w:rPr/>
        <w:t>for human rights, and uphold the dignity of workers, employees, applicants for employment, students or those undergoing training, instruction or education. Towards this end, all forms of sexual harassment in the employment, education or training environment are hereby declared unlawful.</w:t>
      </w:r>
    </w:p>
    <w:p>
      <w:pPr>
        <w:pStyle w:val="BodyText"/>
        <w:spacing w:before="10"/>
      </w:pPr>
    </w:p>
    <w:p>
      <w:pPr>
        <w:pStyle w:val="BodyText"/>
        <w:spacing w:line="256" w:lineRule="auto"/>
        <w:ind w:left="1131" w:right="319" w:hanging="870"/>
        <w:jc w:val="both"/>
      </w:pPr>
      <w:r>
        <w:rPr/>
        <w:t>Section 3. Work, Education, or Training-related Sexual Harassment</w:t>
      </w:r>
      <w:r>
        <w:rPr>
          <w:spacing w:val="40"/>
        </w:rPr>
        <w:t> </w:t>
      </w:r>
      <w:r>
        <w:rPr/>
        <w:t>Defined. Work, education or training-related sexual harassment its committed by an </w:t>
      </w:r>
      <w:r>
        <w:rPr/>
        <w:t>employer, employee, manager, supervisor, agent of the employer,</w:t>
      </w:r>
      <w:r>
        <w:rPr>
          <w:spacing w:val="40"/>
        </w:rPr>
        <w:t> </w:t>
      </w:r>
      <w:r>
        <w:rPr/>
        <w:t>teacher, instructor, professor, coach, trainer, or any other person who, having authority, influence or moral ascendancy over another on a work or training or education environment, demands, requests, or otherwise requires any sexual favor from the other regardless of whether the demand, request or requirement for submission is accepted by the object said Act.</w:t>
      </w:r>
    </w:p>
    <w:p>
      <w:pPr>
        <w:pStyle w:val="BodyText"/>
        <w:spacing w:before="9"/>
      </w:pPr>
    </w:p>
    <w:p>
      <w:pPr>
        <w:pStyle w:val="ListParagraph"/>
        <w:numPr>
          <w:ilvl w:val="0"/>
          <w:numId w:val="131"/>
        </w:numPr>
        <w:tabs>
          <w:tab w:pos="1479" w:val="left" w:leader="none"/>
        </w:tabs>
        <w:spacing w:line="256" w:lineRule="auto" w:before="0" w:after="0"/>
        <w:ind w:left="1479" w:right="320" w:hanging="348"/>
        <w:jc w:val="left"/>
        <w:rPr>
          <w:sz w:val="17"/>
        </w:rPr>
      </w:pPr>
      <w:r>
        <w:rPr>
          <w:sz w:val="17"/>
        </w:rPr>
        <w:t>In</w:t>
      </w:r>
      <w:r>
        <w:rPr>
          <w:spacing w:val="73"/>
          <w:sz w:val="17"/>
        </w:rPr>
        <w:t> </w:t>
      </w:r>
      <w:r>
        <w:rPr>
          <w:sz w:val="17"/>
        </w:rPr>
        <w:t>a</w:t>
      </w:r>
      <w:r>
        <w:rPr>
          <w:spacing w:val="73"/>
          <w:sz w:val="17"/>
        </w:rPr>
        <w:t> </w:t>
      </w:r>
      <w:r>
        <w:rPr>
          <w:sz w:val="17"/>
        </w:rPr>
        <w:t>work-related</w:t>
      </w:r>
      <w:r>
        <w:rPr>
          <w:spacing w:val="73"/>
          <w:sz w:val="17"/>
        </w:rPr>
        <w:t> </w:t>
      </w:r>
      <w:r>
        <w:rPr>
          <w:sz w:val="17"/>
        </w:rPr>
        <w:t>or</w:t>
      </w:r>
      <w:r>
        <w:rPr>
          <w:spacing w:val="73"/>
          <w:sz w:val="17"/>
        </w:rPr>
        <w:t> </w:t>
      </w:r>
      <w:r>
        <w:rPr>
          <w:sz w:val="17"/>
        </w:rPr>
        <w:t>employment</w:t>
      </w:r>
      <w:r>
        <w:rPr>
          <w:spacing w:val="73"/>
          <w:sz w:val="17"/>
        </w:rPr>
        <w:t> </w:t>
      </w:r>
      <w:r>
        <w:rPr>
          <w:sz w:val="17"/>
        </w:rPr>
        <w:t>environment,</w:t>
      </w:r>
      <w:r>
        <w:rPr>
          <w:spacing w:val="73"/>
          <w:sz w:val="17"/>
        </w:rPr>
        <w:t> </w:t>
      </w:r>
      <w:r>
        <w:rPr>
          <w:sz w:val="17"/>
        </w:rPr>
        <w:t>sexual</w:t>
      </w:r>
      <w:r>
        <w:rPr>
          <w:spacing w:val="73"/>
          <w:sz w:val="17"/>
        </w:rPr>
        <w:t> </w:t>
      </w:r>
      <w:r>
        <w:rPr>
          <w:sz w:val="17"/>
        </w:rPr>
        <w:t>harassment</w:t>
      </w:r>
      <w:r>
        <w:rPr>
          <w:spacing w:val="73"/>
          <w:sz w:val="17"/>
        </w:rPr>
        <w:t> </w:t>
      </w:r>
      <w:r>
        <w:rPr>
          <w:sz w:val="17"/>
        </w:rPr>
        <w:t>is committed when:</w:t>
      </w:r>
    </w:p>
    <w:p>
      <w:pPr>
        <w:pStyle w:val="BodyText"/>
        <w:spacing w:before="12"/>
      </w:pPr>
    </w:p>
    <w:p>
      <w:pPr>
        <w:pStyle w:val="ListParagraph"/>
        <w:numPr>
          <w:ilvl w:val="1"/>
          <w:numId w:val="131"/>
        </w:numPr>
        <w:tabs>
          <w:tab w:pos="1740" w:val="left" w:leader="none"/>
        </w:tabs>
        <w:spacing w:line="256" w:lineRule="auto" w:before="0" w:after="0"/>
        <w:ind w:left="1740" w:right="320" w:hanging="261"/>
        <w:jc w:val="both"/>
        <w:rPr>
          <w:sz w:val="17"/>
        </w:rPr>
      </w:pPr>
      <w:r>
        <w:rPr>
          <w:sz w:val="17"/>
        </w:rPr>
        <w:t>The sexual favor is made as a condition on the hiring or in </w:t>
      </w:r>
      <w:r>
        <w:rPr>
          <w:sz w:val="17"/>
        </w:rPr>
        <w:t>the employment,</w:t>
      </w:r>
      <w:r>
        <w:rPr>
          <w:spacing w:val="-4"/>
          <w:sz w:val="17"/>
        </w:rPr>
        <w:t> </w:t>
      </w:r>
      <w:r>
        <w:rPr>
          <w:sz w:val="17"/>
        </w:rPr>
        <w:t>re-employment</w:t>
      </w:r>
      <w:r>
        <w:rPr>
          <w:spacing w:val="-4"/>
          <w:sz w:val="17"/>
        </w:rPr>
        <w:t> </w:t>
      </w:r>
      <w:r>
        <w:rPr>
          <w:sz w:val="17"/>
        </w:rPr>
        <w:t>or</w:t>
      </w:r>
      <w:r>
        <w:rPr>
          <w:spacing w:val="-4"/>
          <w:sz w:val="17"/>
        </w:rPr>
        <w:t> </w:t>
      </w:r>
      <w:r>
        <w:rPr>
          <w:sz w:val="17"/>
        </w:rPr>
        <w:t>continued</w:t>
      </w:r>
      <w:r>
        <w:rPr>
          <w:spacing w:val="-4"/>
          <w:sz w:val="17"/>
        </w:rPr>
        <w:t> </w:t>
      </w:r>
      <w:r>
        <w:rPr>
          <w:sz w:val="17"/>
        </w:rPr>
        <w:t>employment</w:t>
      </w:r>
      <w:r>
        <w:rPr>
          <w:spacing w:val="-4"/>
          <w:sz w:val="17"/>
        </w:rPr>
        <w:t> </w:t>
      </w:r>
      <w:r>
        <w:rPr>
          <w:sz w:val="17"/>
        </w:rPr>
        <w:t>of</w:t>
      </w:r>
      <w:r>
        <w:rPr>
          <w:spacing w:val="-4"/>
          <w:sz w:val="17"/>
        </w:rPr>
        <w:t> </w:t>
      </w:r>
      <w:r>
        <w:rPr>
          <w:sz w:val="17"/>
        </w:rPr>
        <w:t>said</w:t>
      </w:r>
      <w:r>
        <w:rPr>
          <w:spacing w:val="-4"/>
          <w:sz w:val="17"/>
        </w:rPr>
        <w:t> </w:t>
      </w:r>
      <w:r>
        <w:rPr>
          <w:sz w:val="17"/>
        </w:rPr>
        <w:t>individual, or in granting said individual favorable compensation, terms, conditions, promotions, or privileges: or the refusal to grant the sexual favor results in limiting,</w:t>
      </w:r>
    </w:p>
    <w:p>
      <w:pPr>
        <w:pStyle w:val="ListParagraph"/>
        <w:numPr>
          <w:ilvl w:val="1"/>
          <w:numId w:val="131"/>
        </w:numPr>
        <w:tabs>
          <w:tab w:pos="1740" w:val="left" w:leader="none"/>
        </w:tabs>
        <w:spacing w:line="256" w:lineRule="auto" w:before="0" w:after="0"/>
        <w:ind w:left="1740" w:right="320" w:hanging="261"/>
        <w:jc w:val="both"/>
        <w:rPr>
          <w:sz w:val="17"/>
        </w:rPr>
      </w:pPr>
      <w:r>
        <w:rPr>
          <w:sz w:val="17"/>
        </w:rPr>
        <w:t>Segregating or classifying the employee which in anyway </w:t>
      </w:r>
      <w:r>
        <w:rPr>
          <w:sz w:val="17"/>
        </w:rPr>
        <w:t>would discriminate, deprive or diminish employment opportunities or otherwise adversely affect said employee:</w:t>
      </w:r>
    </w:p>
    <w:p>
      <w:pPr>
        <w:pStyle w:val="ListParagraph"/>
        <w:numPr>
          <w:ilvl w:val="1"/>
          <w:numId w:val="131"/>
        </w:numPr>
        <w:tabs>
          <w:tab w:pos="1740" w:val="left" w:leader="none"/>
        </w:tabs>
        <w:spacing w:line="256" w:lineRule="auto" w:before="0" w:after="0"/>
        <w:ind w:left="1740" w:right="320" w:hanging="261"/>
        <w:jc w:val="both"/>
        <w:rPr>
          <w:sz w:val="17"/>
        </w:rPr>
      </w:pPr>
      <w:r>
        <w:rPr>
          <w:sz w:val="17"/>
        </w:rPr>
        <w:t>The above acts would impair the employee's rights or privileges under existing labor laws: or</w:t>
      </w:r>
    </w:p>
    <w:p>
      <w:pPr>
        <w:pStyle w:val="ListParagraph"/>
        <w:numPr>
          <w:ilvl w:val="1"/>
          <w:numId w:val="131"/>
        </w:numPr>
        <w:tabs>
          <w:tab w:pos="1740" w:val="left" w:leader="none"/>
        </w:tabs>
        <w:spacing w:line="256" w:lineRule="auto" w:before="0" w:after="0"/>
        <w:ind w:left="1740" w:right="320" w:hanging="261"/>
        <w:jc w:val="both"/>
        <w:rPr>
          <w:sz w:val="17"/>
        </w:rPr>
      </w:pPr>
      <w:r>
        <w:rPr>
          <w:sz w:val="17"/>
        </w:rPr>
        <w:t>The above acts would result in an intimidating, hostile, or offensive environment for the employee.</w:t>
      </w:r>
    </w:p>
    <w:p>
      <w:pPr>
        <w:pStyle w:val="BodyText"/>
        <w:spacing w:before="7"/>
      </w:pPr>
    </w:p>
    <w:p>
      <w:pPr>
        <w:pStyle w:val="ListParagraph"/>
        <w:numPr>
          <w:ilvl w:val="0"/>
          <w:numId w:val="131"/>
        </w:numPr>
        <w:tabs>
          <w:tab w:pos="1479" w:val="left" w:leader="none"/>
        </w:tabs>
        <w:spacing w:line="240" w:lineRule="auto" w:before="1" w:after="0"/>
        <w:ind w:left="1479" w:right="0" w:hanging="348"/>
        <w:jc w:val="left"/>
        <w:rPr>
          <w:sz w:val="17"/>
        </w:rPr>
      </w:pPr>
      <w:r>
        <w:rPr>
          <w:sz w:val="17"/>
        </w:rPr>
        <w:t>In</w:t>
      </w:r>
      <w:r>
        <w:rPr>
          <w:spacing w:val="10"/>
          <w:sz w:val="17"/>
        </w:rPr>
        <w:t> </w:t>
      </w:r>
      <w:r>
        <w:rPr>
          <w:sz w:val="17"/>
        </w:rPr>
        <w:t>an</w:t>
      </w:r>
      <w:r>
        <w:rPr>
          <w:spacing w:val="10"/>
          <w:sz w:val="17"/>
        </w:rPr>
        <w:t> </w:t>
      </w:r>
      <w:r>
        <w:rPr>
          <w:sz w:val="17"/>
        </w:rPr>
        <w:t>education</w:t>
      </w:r>
      <w:r>
        <w:rPr>
          <w:spacing w:val="11"/>
          <w:sz w:val="17"/>
        </w:rPr>
        <w:t> </w:t>
      </w:r>
      <w:r>
        <w:rPr>
          <w:sz w:val="17"/>
        </w:rPr>
        <w:t>or</w:t>
      </w:r>
      <w:r>
        <w:rPr>
          <w:spacing w:val="10"/>
          <w:sz w:val="17"/>
        </w:rPr>
        <w:t> </w:t>
      </w:r>
      <w:r>
        <w:rPr>
          <w:sz w:val="17"/>
        </w:rPr>
        <w:t>training</w:t>
      </w:r>
      <w:r>
        <w:rPr>
          <w:spacing w:val="11"/>
          <w:sz w:val="17"/>
        </w:rPr>
        <w:t> </w:t>
      </w:r>
      <w:r>
        <w:rPr>
          <w:sz w:val="17"/>
        </w:rPr>
        <w:t>environment,</w:t>
      </w:r>
      <w:r>
        <w:rPr>
          <w:spacing w:val="10"/>
          <w:sz w:val="17"/>
        </w:rPr>
        <w:t> </w:t>
      </w:r>
      <w:r>
        <w:rPr>
          <w:sz w:val="17"/>
        </w:rPr>
        <w:t>sexual</w:t>
      </w:r>
      <w:r>
        <w:rPr>
          <w:spacing w:val="11"/>
          <w:sz w:val="17"/>
        </w:rPr>
        <w:t> </w:t>
      </w:r>
      <w:r>
        <w:rPr>
          <w:sz w:val="17"/>
        </w:rPr>
        <w:t>harassment</w:t>
      </w:r>
      <w:r>
        <w:rPr>
          <w:spacing w:val="10"/>
          <w:sz w:val="17"/>
        </w:rPr>
        <w:t> </w:t>
      </w:r>
      <w:r>
        <w:rPr>
          <w:sz w:val="17"/>
        </w:rPr>
        <w:t>is</w:t>
      </w:r>
      <w:r>
        <w:rPr>
          <w:spacing w:val="11"/>
          <w:sz w:val="17"/>
        </w:rPr>
        <w:t> </w:t>
      </w:r>
      <w:r>
        <w:rPr>
          <w:spacing w:val="-2"/>
          <w:sz w:val="17"/>
        </w:rPr>
        <w:t>committed:</w:t>
      </w:r>
    </w:p>
    <w:p>
      <w:pPr>
        <w:pStyle w:val="BodyText"/>
        <w:spacing w:before="26"/>
      </w:pPr>
    </w:p>
    <w:p>
      <w:pPr>
        <w:pStyle w:val="ListParagraph"/>
        <w:numPr>
          <w:ilvl w:val="1"/>
          <w:numId w:val="131"/>
        </w:numPr>
        <w:tabs>
          <w:tab w:pos="1739" w:val="left" w:leader="none"/>
        </w:tabs>
        <w:spacing w:line="240" w:lineRule="auto" w:before="0" w:after="0"/>
        <w:ind w:left="1739" w:right="0" w:hanging="260"/>
        <w:jc w:val="both"/>
        <w:rPr>
          <w:sz w:val="17"/>
        </w:rPr>
      </w:pPr>
      <w:r>
        <w:rPr>
          <w:sz w:val="17"/>
        </w:rPr>
        <w:t>Against</w:t>
      </w:r>
      <w:r>
        <w:rPr>
          <w:spacing w:val="-4"/>
          <w:sz w:val="17"/>
        </w:rPr>
        <w:t> </w:t>
      </w:r>
      <w:r>
        <w:rPr>
          <w:sz w:val="17"/>
        </w:rPr>
        <w:t>one</w:t>
      </w:r>
      <w:r>
        <w:rPr>
          <w:spacing w:val="-4"/>
          <w:sz w:val="17"/>
        </w:rPr>
        <w:t> </w:t>
      </w:r>
      <w:r>
        <w:rPr>
          <w:sz w:val="17"/>
        </w:rPr>
        <w:t>who</w:t>
      </w:r>
      <w:r>
        <w:rPr>
          <w:spacing w:val="-4"/>
          <w:sz w:val="17"/>
        </w:rPr>
        <w:t> </w:t>
      </w:r>
      <w:r>
        <w:rPr>
          <w:sz w:val="17"/>
        </w:rPr>
        <w:t>is</w:t>
      </w:r>
      <w:r>
        <w:rPr>
          <w:spacing w:val="-4"/>
          <w:sz w:val="17"/>
        </w:rPr>
        <w:t> </w:t>
      </w:r>
      <w:r>
        <w:rPr>
          <w:sz w:val="17"/>
        </w:rPr>
        <w:t>under</w:t>
      </w:r>
      <w:r>
        <w:rPr>
          <w:spacing w:val="-4"/>
          <w:sz w:val="17"/>
        </w:rPr>
        <w:t> </w:t>
      </w:r>
      <w:r>
        <w:rPr>
          <w:sz w:val="17"/>
        </w:rPr>
        <w:t>the</w:t>
      </w:r>
      <w:r>
        <w:rPr>
          <w:spacing w:val="-4"/>
          <w:sz w:val="17"/>
        </w:rPr>
        <w:t> </w:t>
      </w:r>
      <w:r>
        <w:rPr>
          <w:sz w:val="17"/>
        </w:rPr>
        <w:t>care</w:t>
      </w:r>
      <w:r>
        <w:rPr>
          <w:spacing w:val="-4"/>
          <w:sz w:val="17"/>
        </w:rPr>
        <w:t> </w:t>
      </w:r>
      <w:r>
        <w:rPr>
          <w:sz w:val="17"/>
        </w:rPr>
        <w:t>custody</w:t>
      </w:r>
      <w:r>
        <w:rPr>
          <w:spacing w:val="-4"/>
          <w:sz w:val="17"/>
        </w:rPr>
        <w:t> </w:t>
      </w:r>
      <w:r>
        <w:rPr>
          <w:sz w:val="17"/>
        </w:rPr>
        <w:t>or</w:t>
      </w:r>
      <w:r>
        <w:rPr>
          <w:spacing w:val="-4"/>
          <w:sz w:val="17"/>
        </w:rPr>
        <w:t> </w:t>
      </w:r>
      <w:r>
        <w:rPr>
          <w:sz w:val="17"/>
        </w:rPr>
        <w:t>supervision</w:t>
      </w:r>
      <w:r>
        <w:rPr>
          <w:spacing w:val="-3"/>
          <w:sz w:val="17"/>
        </w:rPr>
        <w:t> </w:t>
      </w:r>
      <w:r>
        <w:rPr>
          <w:sz w:val="17"/>
        </w:rPr>
        <w:t>of</w:t>
      </w:r>
      <w:r>
        <w:rPr>
          <w:spacing w:val="-4"/>
          <w:sz w:val="17"/>
        </w:rPr>
        <w:t> </w:t>
      </w:r>
      <w:r>
        <w:rPr>
          <w:sz w:val="17"/>
        </w:rPr>
        <w:t>the</w:t>
      </w:r>
      <w:r>
        <w:rPr>
          <w:spacing w:val="-4"/>
          <w:sz w:val="17"/>
        </w:rPr>
        <w:t> </w:t>
      </w:r>
      <w:r>
        <w:rPr>
          <w:spacing w:val="-2"/>
          <w:sz w:val="17"/>
        </w:rPr>
        <w:t>offender;</w:t>
      </w:r>
    </w:p>
    <w:p>
      <w:pPr>
        <w:pStyle w:val="ListParagraph"/>
        <w:numPr>
          <w:ilvl w:val="1"/>
          <w:numId w:val="131"/>
        </w:numPr>
        <w:tabs>
          <w:tab w:pos="1740" w:val="left" w:leader="none"/>
        </w:tabs>
        <w:spacing w:line="256" w:lineRule="auto" w:before="13" w:after="0"/>
        <w:ind w:left="1740" w:right="320" w:hanging="261"/>
        <w:jc w:val="both"/>
        <w:rPr>
          <w:sz w:val="17"/>
        </w:rPr>
      </w:pPr>
      <w:r>
        <w:rPr>
          <w:sz w:val="17"/>
        </w:rPr>
        <w:t>Against whose education, training,</w:t>
      </w:r>
      <w:r>
        <w:rPr>
          <w:spacing w:val="40"/>
          <w:sz w:val="17"/>
        </w:rPr>
        <w:t> </w:t>
      </w:r>
      <w:r>
        <w:rPr>
          <w:sz w:val="17"/>
        </w:rPr>
        <w:t>apprenticeship or</w:t>
      </w:r>
      <w:r>
        <w:rPr>
          <w:spacing w:val="40"/>
          <w:sz w:val="17"/>
        </w:rPr>
        <w:t> </w:t>
      </w:r>
      <w:r>
        <w:rPr>
          <w:sz w:val="17"/>
        </w:rPr>
        <w:t>tutorship </w:t>
      </w:r>
      <w:r>
        <w:rPr>
          <w:sz w:val="17"/>
        </w:rPr>
        <w:t>is entrusted to the offender:</w:t>
      </w:r>
    </w:p>
    <w:p>
      <w:pPr>
        <w:pStyle w:val="ListParagraph"/>
        <w:numPr>
          <w:ilvl w:val="1"/>
          <w:numId w:val="131"/>
        </w:numPr>
        <w:tabs>
          <w:tab w:pos="1740" w:val="left" w:leader="none"/>
        </w:tabs>
        <w:spacing w:line="256" w:lineRule="auto" w:before="0" w:after="0"/>
        <w:ind w:left="1740" w:right="320" w:hanging="261"/>
        <w:jc w:val="both"/>
        <w:rPr>
          <w:sz w:val="17"/>
        </w:rPr>
      </w:pPr>
      <w:r>
        <w:rPr>
          <w:sz w:val="17"/>
        </w:rPr>
        <w:t>When the sexual favorism adea condition to the giving of passing grade, or</w:t>
      </w:r>
      <w:r>
        <w:rPr>
          <w:spacing w:val="-5"/>
          <w:sz w:val="17"/>
        </w:rPr>
        <w:t> </w:t>
      </w:r>
      <w:r>
        <w:rPr>
          <w:sz w:val="17"/>
        </w:rPr>
        <w:t>the</w:t>
      </w:r>
      <w:r>
        <w:rPr>
          <w:spacing w:val="-5"/>
          <w:sz w:val="17"/>
        </w:rPr>
        <w:t> </w:t>
      </w:r>
      <w:r>
        <w:rPr>
          <w:sz w:val="17"/>
        </w:rPr>
        <w:t>granting</w:t>
      </w:r>
      <w:r>
        <w:rPr>
          <w:spacing w:val="-5"/>
          <w:sz w:val="17"/>
        </w:rPr>
        <w:t> </w:t>
      </w:r>
      <w:r>
        <w:rPr>
          <w:sz w:val="17"/>
        </w:rPr>
        <w:t>if</w:t>
      </w:r>
      <w:r>
        <w:rPr>
          <w:spacing w:val="-5"/>
          <w:sz w:val="17"/>
        </w:rPr>
        <w:t> </w:t>
      </w:r>
      <w:r>
        <w:rPr>
          <w:sz w:val="17"/>
        </w:rPr>
        <w:t>honors</w:t>
      </w:r>
      <w:r>
        <w:rPr>
          <w:spacing w:val="38"/>
          <w:sz w:val="17"/>
        </w:rPr>
        <w:t> </w:t>
      </w:r>
      <w:r>
        <w:rPr>
          <w:sz w:val="17"/>
        </w:rPr>
        <w:t>and</w:t>
      </w:r>
      <w:r>
        <w:rPr>
          <w:spacing w:val="-5"/>
          <w:sz w:val="17"/>
        </w:rPr>
        <w:t> </w:t>
      </w:r>
      <w:r>
        <w:rPr>
          <w:sz w:val="17"/>
        </w:rPr>
        <w:t>scholarships,</w:t>
      </w:r>
      <w:r>
        <w:rPr>
          <w:spacing w:val="38"/>
          <w:sz w:val="17"/>
        </w:rPr>
        <w:t> </w:t>
      </w:r>
      <w:r>
        <w:rPr>
          <w:sz w:val="17"/>
        </w:rPr>
        <w:t>or</w:t>
      </w:r>
      <w:r>
        <w:rPr>
          <w:spacing w:val="38"/>
          <w:sz w:val="17"/>
        </w:rPr>
        <w:t> </w:t>
      </w:r>
      <w:r>
        <w:rPr>
          <w:sz w:val="17"/>
        </w:rPr>
        <w:t>the</w:t>
      </w:r>
      <w:r>
        <w:rPr>
          <w:spacing w:val="38"/>
          <w:sz w:val="17"/>
        </w:rPr>
        <w:t> </w:t>
      </w:r>
      <w:r>
        <w:rPr>
          <w:sz w:val="17"/>
        </w:rPr>
        <w:t>payment</w:t>
      </w:r>
      <w:r>
        <w:rPr>
          <w:spacing w:val="-5"/>
          <w:sz w:val="17"/>
        </w:rPr>
        <w:t> </w:t>
      </w:r>
      <w:r>
        <w:rPr>
          <w:sz w:val="17"/>
        </w:rPr>
        <w:t>of</w:t>
      </w:r>
      <w:r>
        <w:rPr>
          <w:spacing w:val="-5"/>
          <w:sz w:val="17"/>
        </w:rPr>
        <w:t> </w:t>
      </w:r>
      <w:r>
        <w:rPr>
          <w:sz w:val="17"/>
        </w:rPr>
        <w:t>a</w:t>
      </w:r>
      <w:r>
        <w:rPr>
          <w:spacing w:val="-5"/>
          <w:sz w:val="17"/>
        </w:rPr>
        <w:t> </w:t>
      </w:r>
      <w:r>
        <w:rPr>
          <w:sz w:val="17"/>
        </w:rPr>
        <w:t>stipend, allowance or other benefits, privileges, or considerations; or</w:t>
      </w:r>
    </w:p>
    <w:p>
      <w:pPr>
        <w:pStyle w:val="ListParagraph"/>
        <w:numPr>
          <w:ilvl w:val="1"/>
          <w:numId w:val="131"/>
        </w:numPr>
        <w:tabs>
          <w:tab w:pos="1740" w:val="left" w:leader="none"/>
        </w:tabs>
        <w:spacing w:line="256" w:lineRule="auto" w:before="0" w:after="0"/>
        <w:ind w:left="1740" w:right="320" w:hanging="261"/>
        <w:jc w:val="both"/>
        <w:rPr>
          <w:sz w:val="17"/>
        </w:rPr>
      </w:pPr>
      <w:r>
        <w:rPr>
          <w:sz w:val="17"/>
        </w:rPr>
        <w:t>When sexual advances result in an intimidating, hostile or </w:t>
      </w:r>
      <w:r>
        <w:rPr>
          <w:sz w:val="17"/>
        </w:rPr>
        <w:t>offensive environment for the student, trainee or apprentice.</w:t>
      </w:r>
    </w:p>
    <w:p>
      <w:pPr>
        <w:spacing w:after="0" w:line="256" w:lineRule="auto"/>
        <w:jc w:val="both"/>
        <w:rPr>
          <w:sz w:val="17"/>
        </w:rPr>
        <w:sectPr>
          <w:footerReference w:type="default" r:id="rId228"/>
          <w:pgSz w:w="8640" w:h="12960"/>
          <w:pgMar w:header="0" w:footer="712" w:top="720" w:bottom="900" w:left="580" w:right="520"/>
          <w:pgNumType w:start="140"/>
        </w:sectPr>
      </w:pPr>
    </w:p>
    <w:p>
      <w:pPr>
        <w:pStyle w:val="BodyText"/>
        <w:spacing w:line="256" w:lineRule="auto" w:before="107"/>
        <w:ind w:left="262" w:right="320"/>
        <w:jc w:val="both"/>
      </w:pPr>
      <w:r>
        <w:rPr/>
        <w:t>Any person who directs or induces another or commit any act of sexual harassment </w:t>
      </w:r>
      <w:r>
        <w:rPr/>
        <w:t>as herein defined, or who cooperates in the commission thereof by another without which it would not have been committed shall also be held liable under this Act.</w:t>
      </w:r>
    </w:p>
    <w:p>
      <w:pPr>
        <w:pStyle w:val="BodyText"/>
        <w:spacing w:before="11"/>
      </w:pPr>
    </w:p>
    <w:p>
      <w:pPr>
        <w:pStyle w:val="BodyText"/>
        <w:spacing w:line="256" w:lineRule="auto" w:before="1"/>
        <w:ind w:left="1131" w:right="320" w:hanging="870"/>
        <w:jc w:val="both"/>
      </w:pPr>
      <w:r>
        <w:rPr/>
        <w:t>Section 4.</w:t>
      </w:r>
      <w:r>
        <w:rPr>
          <w:spacing w:val="40"/>
        </w:rPr>
        <w:t> </w:t>
      </w:r>
      <w:r>
        <w:rPr/>
        <w:t>Duty of the Employer or Head of Office in a Work-related Education or Training Environment. It shall be the duty of the employer or the head of the </w:t>
      </w:r>
      <w:r>
        <w:rPr/>
        <w:t>work-</w:t>
      </w:r>
      <w:r>
        <w:rPr>
          <w:spacing w:val="40"/>
        </w:rPr>
        <w:t> </w:t>
      </w:r>
      <w:r>
        <w:rPr/>
        <w:t>related, educational or training environment or institution to prevent or deter the commission of acts of sexual harassment and to provide the procedures for the resolution, settlement or prosecution of acts of sexual harassment. Towards this end, the employer or head of the office shall:</w:t>
      </w:r>
    </w:p>
    <w:p>
      <w:pPr>
        <w:pStyle w:val="BodyText"/>
        <w:spacing w:before="9"/>
      </w:pPr>
    </w:p>
    <w:p>
      <w:pPr>
        <w:pStyle w:val="ListParagraph"/>
        <w:numPr>
          <w:ilvl w:val="0"/>
          <w:numId w:val="132"/>
        </w:numPr>
        <w:tabs>
          <w:tab w:pos="1477" w:val="left" w:leader="none"/>
          <w:tab w:pos="1479" w:val="left" w:leader="none"/>
        </w:tabs>
        <w:spacing w:line="256" w:lineRule="auto" w:before="1" w:after="0"/>
        <w:ind w:left="1479" w:right="320" w:hanging="348"/>
        <w:jc w:val="both"/>
        <w:rPr>
          <w:sz w:val="17"/>
        </w:rPr>
      </w:pPr>
      <w:r>
        <w:rPr>
          <w:sz w:val="17"/>
        </w:rPr>
        <w:t>Promulgate appropriate rules and regulations in consultation with and </w:t>
      </w:r>
      <w:r>
        <w:rPr>
          <w:sz w:val="17"/>
        </w:rPr>
        <w:t>jointly approved by the employees or students or trainees, through their duly designated representatives, prescribing the procedures for the investigation of sexual harassment cases and the administrative sanctions therefore.</w:t>
      </w:r>
    </w:p>
    <w:p>
      <w:pPr>
        <w:pStyle w:val="BodyText"/>
        <w:spacing w:before="11"/>
      </w:pPr>
    </w:p>
    <w:p>
      <w:pPr>
        <w:pStyle w:val="BodyText"/>
        <w:spacing w:line="256" w:lineRule="auto"/>
        <w:ind w:left="1479" w:right="320"/>
        <w:jc w:val="both"/>
      </w:pPr>
      <w:r>
        <w:rPr/>
        <w:t>Administrative sanctions shall not be a bar to prosecution in the </w:t>
      </w:r>
      <w:r>
        <w:rPr/>
        <w:t>proper courts for unlawful acts of sexual harassment.</w:t>
      </w:r>
    </w:p>
    <w:p>
      <w:pPr>
        <w:pStyle w:val="BodyText"/>
        <w:spacing w:before="12"/>
      </w:pPr>
    </w:p>
    <w:p>
      <w:pPr>
        <w:pStyle w:val="BodyText"/>
        <w:spacing w:line="256" w:lineRule="auto"/>
        <w:ind w:left="1479" w:right="320"/>
        <w:jc w:val="both"/>
      </w:pPr>
      <w:r>
        <w:rPr/>
        <w:t>The said rules and regulations issued pursuant to this sub-section shall </w:t>
      </w:r>
      <w:r>
        <w:rPr/>
        <w:t>(or) include, among others, guidelines on proper decorum in the workplace and educational or training institutions.</w:t>
      </w:r>
    </w:p>
    <w:p>
      <w:pPr>
        <w:pStyle w:val="BodyText"/>
        <w:spacing w:before="11"/>
      </w:pPr>
    </w:p>
    <w:p>
      <w:pPr>
        <w:pStyle w:val="ListParagraph"/>
        <w:numPr>
          <w:ilvl w:val="0"/>
          <w:numId w:val="132"/>
        </w:numPr>
        <w:tabs>
          <w:tab w:pos="1477" w:val="left" w:leader="none"/>
          <w:tab w:pos="1479" w:val="left" w:leader="none"/>
        </w:tabs>
        <w:spacing w:line="256" w:lineRule="auto" w:before="1" w:after="0"/>
        <w:ind w:left="1479" w:right="320" w:hanging="348"/>
        <w:jc w:val="both"/>
        <w:rPr>
          <w:sz w:val="17"/>
        </w:rPr>
      </w:pPr>
      <w:r>
        <w:rPr>
          <w:sz w:val="17"/>
        </w:rPr>
        <w:t>Create a committee on decorum and investigation of cases on </w:t>
      </w:r>
      <w:r>
        <w:rPr>
          <w:sz w:val="17"/>
        </w:rPr>
        <w:t>sexual harassment. The committee shall conduct meetings, as the case may be, with officers and employees, teachers, instructors, professors, coaches, trainors and students or trainees to increase understanding and prevent incidents of sexual harassment. It shall also conduct the investigation of alleged cases constituting sexual harassment.</w:t>
      </w:r>
    </w:p>
    <w:p>
      <w:pPr>
        <w:pStyle w:val="BodyText"/>
        <w:spacing w:before="10"/>
      </w:pPr>
    </w:p>
    <w:p>
      <w:pPr>
        <w:pStyle w:val="BodyText"/>
        <w:spacing w:line="256" w:lineRule="auto"/>
        <w:ind w:left="1479" w:right="320"/>
        <w:jc w:val="both"/>
      </w:pPr>
      <w:r>
        <w:rPr/>
        <w:t>In the case of work-related environment, the committee shall be composed of</w:t>
      </w:r>
      <w:r>
        <w:rPr>
          <w:spacing w:val="40"/>
        </w:rPr>
        <w:t> </w:t>
      </w:r>
      <w:r>
        <w:rPr/>
        <w:t>at</w:t>
      </w:r>
      <w:r>
        <w:rPr>
          <w:spacing w:val="40"/>
        </w:rPr>
        <w:t> </w:t>
      </w:r>
      <w:r>
        <w:rPr/>
        <w:t>least</w:t>
      </w:r>
      <w:r>
        <w:rPr>
          <w:spacing w:val="40"/>
        </w:rPr>
        <w:t> </w:t>
      </w:r>
      <w:r>
        <w:rPr/>
        <w:t>one</w:t>
      </w:r>
      <w:r>
        <w:rPr>
          <w:spacing w:val="40"/>
        </w:rPr>
        <w:t> </w:t>
      </w:r>
      <w:r>
        <w:rPr/>
        <w:t>(1)</w:t>
      </w:r>
      <w:r>
        <w:rPr>
          <w:spacing w:val="40"/>
        </w:rPr>
        <w:t> </w:t>
      </w:r>
      <w:r>
        <w:rPr/>
        <w:t>representative</w:t>
      </w:r>
      <w:r>
        <w:rPr>
          <w:spacing w:val="40"/>
        </w:rPr>
        <w:t> </w:t>
      </w:r>
      <w:r>
        <w:rPr/>
        <w:t>from</w:t>
      </w:r>
      <w:r>
        <w:rPr>
          <w:spacing w:val="40"/>
        </w:rPr>
        <w:t> </w:t>
      </w:r>
      <w:r>
        <w:rPr/>
        <w:t>the</w:t>
      </w:r>
      <w:r>
        <w:rPr>
          <w:spacing w:val="40"/>
        </w:rPr>
        <w:t> </w:t>
      </w:r>
      <w:r>
        <w:rPr/>
        <w:t>management,</w:t>
      </w:r>
      <w:r>
        <w:rPr>
          <w:spacing w:val="40"/>
        </w:rPr>
        <w:t> </w:t>
      </w:r>
      <w:r>
        <w:rPr/>
        <w:t>the</w:t>
      </w:r>
      <w:r>
        <w:rPr>
          <w:spacing w:val="40"/>
        </w:rPr>
        <w:t> </w:t>
      </w:r>
      <w:r>
        <w:rPr/>
        <w:t>union,</w:t>
      </w:r>
      <w:r>
        <w:rPr>
          <w:spacing w:val="40"/>
        </w:rPr>
        <w:t> </w:t>
      </w:r>
      <w:r>
        <w:rPr/>
        <w:t>if any, the employees from the supervisory rank, and from the rank and file </w:t>
      </w:r>
      <w:r>
        <w:rPr>
          <w:spacing w:val="-2"/>
        </w:rPr>
        <w:t>employees.</w:t>
      </w:r>
    </w:p>
    <w:p>
      <w:pPr>
        <w:pStyle w:val="BodyText"/>
        <w:spacing w:before="11"/>
      </w:pPr>
    </w:p>
    <w:p>
      <w:pPr>
        <w:pStyle w:val="BodyText"/>
        <w:spacing w:line="256" w:lineRule="auto"/>
        <w:ind w:left="1479" w:right="320"/>
        <w:jc w:val="both"/>
      </w:pPr>
      <w:r>
        <w:rPr/>
        <w:t>In the case of educational or training institutions, the committee </w:t>
      </w:r>
      <w:r>
        <w:rPr/>
        <w:t>shall composed of one (1) representative from the administration, the trainers, instructors, professors or coaches and students or trainees, as the case </w:t>
      </w:r>
      <w:r>
        <w:rPr>
          <w:spacing w:val="-2"/>
        </w:rPr>
        <w:t>maybe.</w:t>
      </w:r>
    </w:p>
    <w:p>
      <w:pPr>
        <w:pStyle w:val="BodyText"/>
        <w:spacing w:before="11"/>
      </w:pPr>
    </w:p>
    <w:p>
      <w:pPr>
        <w:pStyle w:val="BodyText"/>
        <w:spacing w:line="256" w:lineRule="auto"/>
        <w:ind w:left="1479" w:right="320"/>
        <w:jc w:val="both"/>
      </w:pPr>
      <w:r>
        <w:rPr/>
        <w:t>The</w:t>
      </w:r>
      <w:r>
        <w:rPr>
          <w:spacing w:val="-9"/>
        </w:rPr>
        <w:t> </w:t>
      </w:r>
      <w:r>
        <w:rPr/>
        <w:t>employer</w:t>
      </w:r>
      <w:r>
        <w:rPr>
          <w:spacing w:val="-9"/>
        </w:rPr>
        <w:t> </w:t>
      </w:r>
      <w:r>
        <w:rPr/>
        <w:t>or</w:t>
      </w:r>
      <w:r>
        <w:rPr>
          <w:spacing w:val="-9"/>
        </w:rPr>
        <w:t> </w:t>
      </w:r>
      <w:r>
        <w:rPr/>
        <w:t>the</w:t>
      </w:r>
      <w:r>
        <w:rPr>
          <w:spacing w:val="-9"/>
        </w:rPr>
        <w:t> </w:t>
      </w:r>
      <w:r>
        <w:rPr/>
        <w:t>head</w:t>
      </w:r>
      <w:r>
        <w:rPr>
          <w:spacing w:val="-9"/>
        </w:rPr>
        <w:t> </w:t>
      </w:r>
      <w:r>
        <w:rPr/>
        <w:t>of</w:t>
      </w:r>
      <w:r>
        <w:rPr>
          <w:spacing w:val="-9"/>
        </w:rPr>
        <w:t> </w:t>
      </w:r>
      <w:r>
        <w:rPr/>
        <w:t>the</w:t>
      </w:r>
      <w:r>
        <w:rPr>
          <w:spacing w:val="-9"/>
        </w:rPr>
        <w:t> </w:t>
      </w:r>
      <w:r>
        <w:rPr/>
        <w:t>office,</w:t>
      </w:r>
      <w:r>
        <w:rPr>
          <w:spacing w:val="-9"/>
        </w:rPr>
        <w:t> </w:t>
      </w:r>
      <w:r>
        <w:rPr/>
        <w:t>educational</w:t>
      </w:r>
      <w:r>
        <w:rPr>
          <w:spacing w:val="-9"/>
        </w:rPr>
        <w:t> </w:t>
      </w:r>
      <w:r>
        <w:rPr/>
        <w:t>or</w:t>
      </w:r>
      <w:r>
        <w:rPr>
          <w:spacing w:val="-9"/>
        </w:rPr>
        <w:t> </w:t>
      </w:r>
      <w:r>
        <w:rPr/>
        <w:t>training</w:t>
      </w:r>
      <w:r>
        <w:rPr>
          <w:spacing w:val="-9"/>
        </w:rPr>
        <w:t> </w:t>
      </w:r>
      <w:r>
        <w:rPr/>
        <w:t>institution</w:t>
      </w:r>
      <w:r>
        <w:rPr>
          <w:spacing w:val="-9"/>
        </w:rPr>
        <w:t> </w:t>
      </w:r>
      <w:r>
        <w:rPr/>
        <w:t>shall disseminate or post a copy of this Act for the information of all concerned.</w:t>
      </w:r>
    </w:p>
    <w:p>
      <w:pPr>
        <w:pStyle w:val="BodyText"/>
        <w:spacing w:before="12"/>
      </w:pPr>
    </w:p>
    <w:p>
      <w:pPr>
        <w:pStyle w:val="BodyText"/>
        <w:spacing w:line="256" w:lineRule="auto"/>
        <w:ind w:left="1131" w:right="320" w:hanging="870"/>
        <w:jc w:val="both"/>
      </w:pPr>
      <w:r>
        <w:rPr/>
        <w:t>Section 5.</w:t>
      </w:r>
      <w:r>
        <w:rPr>
          <w:spacing w:val="40"/>
        </w:rPr>
        <w:t> </w:t>
      </w:r>
      <w:r>
        <w:rPr/>
        <w:t>Liability</w:t>
      </w:r>
      <w:r>
        <w:rPr>
          <w:spacing w:val="-4"/>
        </w:rPr>
        <w:t> </w:t>
      </w:r>
      <w:r>
        <w:rPr/>
        <w:t>of</w:t>
      </w:r>
      <w:r>
        <w:rPr>
          <w:spacing w:val="-4"/>
        </w:rPr>
        <w:t> </w:t>
      </w:r>
      <w:r>
        <w:rPr/>
        <w:t>the</w:t>
      </w:r>
      <w:r>
        <w:rPr>
          <w:spacing w:val="-4"/>
        </w:rPr>
        <w:t> </w:t>
      </w:r>
      <w:r>
        <w:rPr/>
        <w:t>Employer,</w:t>
      </w:r>
      <w:r>
        <w:rPr>
          <w:spacing w:val="-5"/>
        </w:rPr>
        <w:t> </w:t>
      </w:r>
      <w:r>
        <w:rPr/>
        <w:t>Head</w:t>
      </w:r>
      <w:r>
        <w:rPr>
          <w:spacing w:val="-4"/>
        </w:rPr>
        <w:t> </w:t>
      </w:r>
      <w:r>
        <w:rPr/>
        <w:t>of</w:t>
      </w:r>
      <w:r>
        <w:rPr>
          <w:spacing w:val="-4"/>
        </w:rPr>
        <w:t> </w:t>
      </w:r>
      <w:r>
        <w:rPr/>
        <w:t>Office,</w:t>
      </w:r>
      <w:r>
        <w:rPr>
          <w:spacing w:val="-5"/>
        </w:rPr>
        <w:t> </w:t>
      </w:r>
      <w:r>
        <w:rPr/>
        <w:t>Educational</w:t>
      </w:r>
      <w:r>
        <w:rPr>
          <w:spacing w:val="-4"/>
        </w:rPr>
        <w:t> </w:t>
      </w:r>
      <w:r>
        <w:rPr/>
        <w:t>or</w:t>
      </w:r>
      <w:r>
        <w:rPr>
          <w:spacing w:val="-8"/>
        </w:rPr>
        <w:t> </w:t>
      </w:r>
      <w:r>
        <w:rPr/>
        <w:t>Training</w:t>
      </w:r>
      <w:r>
        <w:rPr>
          <w:spacing w:val="-4"/>
        </w:rPr>
        <w:t> </w:t>
      </w:r>
      <w:r>
        <w:rPr/>
        <w:t>Institution.</w:t>
      </w:r>
      <w:r>
        <w:rPr>
          <w:spacing w:val="-4"/>
        </w:rPr>
        <w:t> </w:t>
      </w:r>
      <w:r>
        <w:rPr/>
        <w:t>-</w:t>
      </w:r>
      <w:r>
        <w:rPr>
          <w:spacing w:val="-8"/>
        </w:rPr>
        <w:t> </w:t>
      </w:r>
      <w:r>
        <w:rPr/>
        <w:t>The employer of head of office, educational or training institution shall be solidarity liable for damages arising from the acts of sexual harassment committed in the employment, education or training enrichment if the employer or head of office, educational or training institution is informed of such acts by the offended party and no immediate action is taken thereon.</w:t>
      </w:r>
    </w:p>
    <w:p>
      <w:pPr>
        <w:pStyle w:val="BodyText"/>
        <w:spacing w:before="10"/>
      </w:pPr>
    </w:p>
    <w:p>
      <w:pPr>
        <w:pStyle w:val="BodyText"/>
        <w:spacing w:line="256" w:lineRule="auto"/>
        <w:ind w:left="1131" w:right="320" w:hanging="870"/>
        <w:jc w:val="both"/>
      </w:pPr>
      <w:r>
        <w:rPr/>
        <w:t>Section 6.</w:t>
      </w:r>
      <w:r>
        <w:rPr>
          <w:spacing w:val="40"/>
        </w:rPr>
        <w:t> </w:t>
      </w:r>
      <w:r>
        <w:rPr/>
        <w:t>Independent Action for Damages. - Nothing in this Act shall preclude the victim</w:t>
      </w:r>
      <w:r>
        <w:rPr>
          <w:spacing w:val="80"/>
        </w:rPr>
        <w:t> </w:t>
      </w:r>
      <w:r>
        <w:rPr/>
        <w:t>of work, education or training-related sexual harassment from instituting </w:t>
      </w:r>
      <w:r>
        <w:rPr/>
        <w:t>a separate and independent action for damages and other affirmative relief.</w:t>
      </w:r>
    </w:p>
    <w:p>
      <w:pPr>
        <w:spacing w:after="0" w:line="256" w:lineRule="auto"/>
        <w:jc w:val="both"/>
        <w:sectPr>
          <w:pgSz w:w="8640" w:h="12960"/>
          <w:pgMar w:header="0" w:footer="712" w:top="580" w:bottom="900" w:left="580" w:right="520"/>
        </w:sectPr>
      </w:pPr>
    </w:p>
    <w:p>
      <w:pPr>
        <w:pStyle w:val="BodyText"/>
        <w:spacing w:line="256" w:lineRule="auto" w:before="107"/>
        <w:ind w:left="1131" w:right="320" w:hanging="870"/>
        <w:jc w:val="both"/>
      </w:pPr>
      <w:r>
        <w:rPr/>
        <w:t>Section7.</w:t>
      </w:r>
      <w:r>
        <w:rPr>
          <w:spacing w:val="40"/>
        </w:rPr>
        <w:t> </w:t>
      </w:r>
      <w:r>
        <w:rPr/>
        <w:t>Penalties – Any person who violates the provisions of this Act shall, upon conviction, be penalized by imprisonment of not less than one (1) month nor more than six (6) months, or a fine of not less than Ten thousand pesos (P10, 000) or more than Twenty thousand pesos (P 20,000), or both such fine and imprisonment at the discretion of the court.</w:t>
      </w:r>
    </w:p>
    <w:p>
      <w:pPr>
        <w:pStyle w:val="BodyText"/>
        <w:spacing w:before="10"/>
      </w:pPr>
    </w:p>
    <w:p>
      <w:pPr>
        <w:pStyle w:val="BodyText"/>
        <w:spacing w:before="1"/>
        <w:ind w:left="1131"/>
        <w:jc w:val="both"/>
      </w:pPr>
      <w:r>
        <w:rPr/>
        <w:t>Any</w:t>
      </w:r>
      <w:r>
        <w:rPr>
          <w:spacing w:val="19"/>
        </w:rPr>
        <w:t> </w:t>
      </w:r>
      <w:r>
        <w:rPr/>
        <w:t>action</w:t>
      </w:r>
      <w:r>
        <w:rPr>
          <w:spacing w:val="19"/>
        </w:rPr>
        <w:t> </w:t>
      </w:r>
      <w:r>
        <w:rPr/>
        <w:t>arising</w:t>
      </w:r>
      <w:r>
        <w:rPr>
          <w:spacing w:val="19"/>
        </w:rPr>
        <w:t> </w:t>
      </w:r>
      <w:r>
        <w:rPr/>
        <w:t>from</w:t>
      </w:r>
      <w:r>
        <w:rPr>
          <w:spacing w:val="19"/>
        </w:rPr>
        <w:t> </w:t>
      </w:r>
      <w:r>
        <w:rPr/>
        <w:t>the</w:t>
      </w:r>
      <w:r>
        <w:rPr>
          <w:spacing w:val="19"/>
        </w:rPr>
        <w:t> </w:t>
      </w:r>
      <w:r>
        <w:rPr/>
        <w:t>violation</w:t>
      </w:r>
      <w:r>
        <w:rPr>
          <w:spacing w:val="19"/>
        </w:rPr>
        <w:t> </w:t>
      </w:r>
      <w:r>
        <w:rPr/>
        <w:t>of</w:t>
      </w:r>
      <w:r>
        <w:rPr>
          <w:spacing w:val="19"/>
        </w:rPr>
        <w:t> </w:t>
      </w:r>
      <w:r>
        <w:rPr/>
        <w:t>the</w:t>
      </w:r>
      <w:r>
        <w:rPr>
          <w:spacing w:val="19"/>
        </w:rPr>
        <w:t> </w:t>
      </w:r>
      <w:r>
        <w:rPr/>
        <w:t>provision</w:t>
      </w:r>
      <w:r>
        <w:rPr>
          <w:spacing w:val="19"/>
        </w:rPr>
        <w:t> </w:t>
      </w:r>
      <w:r>
        <w:rPr/>
        <w:t>of</w:t>
      </w:r>
      <w:r>
        <w:rPr>
          <w:spacing w:val="19"/>
        </w:rPr>
        <w:t> </w:t>
      </w:r>
      <w:r>
        <w:rPr/>
        <w:t>this</w:t>
      </w:r>
      <w:r>
        <w:rPr>
          <w:spacing w:val="8"/>
        </w:rPr>
        <w:t> </w:t>
      </w:r>
      <w:r>
        <w:rPr/>
        <w:t>Act</w:t>
      </w:r>
      <w:r>
        <w:rPr>
          <w:spacing w:val="18"/>
        </w:rPr>
        <w:t> </w:t>
      </w:r>
      <w:r>
        <w:rPr/>
        <w:t>shall</w:t>
      </w:r>
      <w:r>
        <w:rPr>
          <w:spacing w:val="19"/>
        </w:rPr>
        <w:t> </w:t>
      </w:r>
      <w:r>
        <w:rPr>
          <w:spacing w:val="-2"/>
        </w:rPr>
        <w:t>prescribe</w:t>
      </w:r>
    </w:p>
    <w:p>
      <w:pPr>
        <w:pStyle w:val="BodyText"/>
        <w:spacing w:before="13"/>
        <w:ind w:left="1131"/>
        <w:jc w:val="both"/>
      </w:pPr>
      <w:r>
        <w:rPr/>
        <w:t>in</w:t>
      </w:r>
      <w:r>
        <w:rPr>
          <w:spacing w:val="3"/>
        </w:rPr>
        <w:t> </w:t>
      </w:r>
      <w:r>
        <w:rPr/>
        <w:t>three</w:t>
      </w:r>
      <w:r>
        <w:rPr>
          <w:spacing w:val="3"/>
        </w:rPr>
        <w:t> </w:t>
      </w:r>
      <w:r>
        <w:rPr/>
        <w:t>(3)</w:t>
      </w:r>
      <w:r>
        <w:rPr>
          <w:spacing w:val="3"/>
        </w:rPr>
        <w:t> </w:t>
      </w:r>
      <w:r>
        <w:rPr>
          <w:spacing w:val="-2"/>
        </w:rPr>
        <w:t>years.</w:t>
      </w:r>
    </w:p>
    <w:p>
      <w:pPr>
        <w:pStyle w:val="BodyText"/>
        <w:spacing w:before="26"/>
      </w:pPr>
    </w:p>
    <w:p>
      <w:pPr>
        <w:pStyle w:val="BodyText"/>
        <w:spacing w:line="256" w:lineRule="auto"/>
        <w:ind w:left="1131" w:right="320" w:hanging="870"/>
        <w:jc w:val="both"/>
      </w:pPr>
      <w:r>
        <w:rPr/>
        <w:t>Section</w:t>
      </w:r>
      <w:r>
        <w:rPr>
          <w:spacing w:val="35"/>
        </w:rPr>
        <w:t> </w:t>
      </w:r>
      <w:r>
        <w:rPr/>
        <w:t>8.</w:t>
      </w:r>
      <w:r>
        <w:rPr>
          <w:spacing w:val="34"/>
        </w:rPr>
        <w:t> </w:t>
      </w:r>
      <w:r>
        <w:rPr/>
        <w:t>Separability</w:t>
      </w:r>
      <w:r>
        <w:rPr>
          <w:spacing w:val="35"/>
        </w:rPr>
        <w:t> </w:t>
      </w:r>
      <w:r>
        <w:rPr/>
        <w:t>Clause.</w:t>
      </w:r>
      <w:r>
        <w:rPr>
          <w:spacing w:val="35"/>
        </w:rPr>
        <w:t> </w:t>
      </w:r>
      <w:r>
        <w:rPr/>
        <w:t>-</w:t>
      </w:r>
      <w:r>
        <w:rPr>
          <w:spacing w:val="35"/>
        </w:rPr>
        <w:t> </w:t>
      </w:r>
      <w:r>
        <w:rPr/>
        <w:t>If</w:t>
      </w:r>
      <w:r>
        <w:rPr>
          <w:spacing w:val="34"/>
        </w:rPr>
        <w:t> </w:t>
      </w:r>
      <w:r>
        <w:rPr/>
        <w:t>any</w:t>
      </w:r>
      <w:r>
        <w:rPr>
          <w:spacing w:val="35"/>
        </w:rPr>
        <w:t> </w:t>
      </w:r>
      <w:r>
        <w:rPr/>
        <w:t>portion</w:t>
      </w:r>
      <w:r>
        <w:rPr>
          <w:spacing w:val="35"/>
        </w:rPr>
        <w:t> </w:t>
      </w:r>
      <w:r>
        <w:rPr/>
        <w:t>or</w:t>
      </w:r>
      <w:r>
        <w:rPr>
          <w:spacing w:val="35"/>
        </w:rPr>
        <w:t> </w:t>
      </w:r>
      <w:r>
        <w:rPr/>
        <w:t>provision</w:t>
      </w:r>
      <w:r>
        <w:rPr>
          <w:spacing w:val="35"/>
        </w:rPr>
        <w:t> </w:t>
      </w:r>
      <w:r>
        <w:rPr/>
        <w:t>of</w:t>
      </w:r>
      <w:r>
        <w:rPr>
          <w:spacing w:val="34"/>
        </w:rPr>
        <w:t> </w:t>
      </w:r>
      <w:r>
        <w:rPr/>
        <w:t>this</w:t>
      </w:r>
      <w:r>
        <w:rPr>
          <w:spacing w:val="24"/>
        </w:rPr>
        <w:t> </w:t>
      </w:r>
      <w:r>
        <w:rPr/>
        <w:t>Act</w:t>
      </w:r>
      <w:r>
        <w:rPr>
          <w:spacing w:val="34"/>
        </w:rPr>
        <w:t> </w:t>
      </w:r>
      <w:r>
        <w:rPr/>
        <w:t>is</w:t>
      </w:r>
      <w:r>
        <w:rPr>
          <w:spacing w:val="35"/>
        </w:rPr>
        <w:t> </w:t>
      </w:r>
      <w:r>
        <w:rPr/>
        <w:t>declared</w:t>
      </w:r>
      <w:r>
        <w:rPr>
          <w:spacing w:val="35"/>
        </w:rPr>
        <w:t> </w:t>
      </w:r>
      <w:r>
        <w:rPr/>
        <w:t>void or unconstitutional, the remaining portions or provisions here of shall not be affected by such declaration.</w:t>
      </w:r>
    </w:p>
    <w:p>
      <w:pPr>
        <w:pStyle w:val="BodyText"/>
        <w:spacing w:before="12"/>
      </w:pPr>
    </w:p>
    <w:p>
      <w:pPr>
        <w:pStyle w:val="BodyText"/>
        <w:spacing w:line="256" w:lineRule="auto"/>
        <w:ind w:left="1131" w:right="320" w:hanging="870"/>
        <w:jc w:val="both"/>
      </w:pPr>
      <w:r>
        <w:rPr/>
        <w:t>Section 9. Repealing Clause. - All laws, decrees, orders, rules and regulations, </w:t>
      </w:r>
      <w:r>
        <w:rPr/>
        <w:t>other issuances, or parts thereof consistent with the provisions of this Act are hereby repealed or modified accordingly.</w:t>
      </w:r>
    </w:p>
    <w:p>
      <w:pPr>
        <w:pStyle w:val="BodyText"/>
        <w:spacing w:before="11"/>
      </w:pPr>
    </w:p>
    <w:p>
      <w:pPr>
        <w:pStyle w:val="BodyText"/>
        <w:spacing w:line="256" w:lineRule="auto"/>
        <w:ind w:left="1131" w:right="320" w:hanging="870"/>
        <w:jc w:val="both"/>
      </w:pPr>
      <w:r>
        <w:rPr/>
        <w:t>Section 10.Effectivity Clause. - This</w:t>
      </w:r>
      <w:r>
        <w:rPr>
          <w:spacing w:val="-3"/>
        </w:rPr>
        <w:t> </w:t>
      </w:r>
      <w:r>
        <w:rPr/>
        <w:t>Act shall take affect fifteen (15) days after its </w:t>
      </w:r>
      <w:r>
        <w:rPr/>
        <w:t>complete publication in at least two (2) national newspapers of general circulation.</w:t>
      </w:r>
    </w:p>
    <w:p>
      <w:pPr>
        <w:pStyle w:val="BodyText"/>
        <w:spacing w:before="15"/>
        <w:rPr>
          <w:sz w:val="20"/>
        </w:rPr>
      </w:pPr>
      <w:r>
        <w:rPr/>
        <mc:AlternateContent>
          <mc:Choice Requires="wps">
            <w:drawing>
              <wp:anchor distT="0" distB="0" distL="0" distR="0" allowOverlap="1" layoutInCell="1" locked="0" behindDoc="1" simplePos="0" relativeHeight="487736320">
                <wp:simplePos x="0" y="0"/>
                <wp:positionH relativeFrom="page">
                  <wp:posOffset>534835</wp:posOffset>
                </wp:positionH>
                <wp:positionV relativeFrom="paragraph">
                  <wp:posOffset>170818</wp:posOffset>
                </wp:positionV>
                <wp:extent cx="4417060" cy="43180"/>
                <wp:effectExtent l="0" t="0" r="0" b="0"/>
                <wp:wrapTopAndBottom/>
                <wp:docPr id="642" name="Graphic 642"/>
                <wp:cNvGraphicFramePr>
                  <a:graphicFrameLocks/>
                </wp:cNvGraphicFramePr>
                <a:graphic>
                  <a:graphicData uri="http://schemas.microsoft.com/office/word/2010/wordprocessingShape">
                    <wps:wsp>
                      <wps:cNvPr id="642" name="Graphic 642"/>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13.450277pt;width:347.774pt;height:3.351pt;mso-position-horizontal-relative:page;mso-position-vertical-relative:paragraph;z-index:-15580160;mso-wrap-distance-left:0;mso-wrap-distance-right:0" id="docshape479" filled="true" fillcolor="#7f7f7f" stroked="false">
                <v:fill type="solid"/>
                <w10:wrap type="topAndBottom"/>
              </v:rect>
            </w:pict>
          </mc:Fallback>
        </mc:AlternateContent>
      </w:r>
    </w:p>
    <w:p>
      <w:pPr>
        <w:pStyle w:val="Heading7"/>
        <w:spacing w:before="117"/>
        <w:jc w:val="both"/>
      </w:pPr>
      <w:r>
        <w:rPr/>
        <w:t>APPENDIX</w:t>
      </w:r>
      <w:r>
        <w:rPr>
          <w:spacing w:val="35"/>
        </w:rPr>
        <w:t> </w:t>
      </w:r>
      <w:r>
        <w:rPr/>
        <w:t>F.</w:t>
      </w:r>
      <w:r>
        <w:rPr>
          <w:spacing w:val="32"/>
        </w:rPr>
        <w:t> </w:t>
      </w:r>
      <w:r>
        <w:rPr/>
        <w:t>STUDENT</w:t>
      </w:r>
      <w:r>
        <w:rPr>
          <w:spacing w:val="37"/>
        </w:rPr>
        <w:t> </w:t>
      </w:r>
      <w:r>
        <w:rPr/>
        <w:t>DATA</w:t>
      </w:r>
      <w:r>
        <w:rPr>
          <w:spacing w:val="26"/>
        </w:rPr>
        <w:t> </w:t>
      </w:r>
      <w:r>
        <w:rPr/>
        <w:t>PROCESSING</w:t>
      </w:r>
      <w:r>
        <w:rPr>
          <w:spacing w:val="38"/>
        </w:rPr>
        <w:t> </w:t>
      </w:r>
      <w:r>
        <w:rPr>
          <w:spacing w:val="-2"/>
        </w:rPr>
        <w:t>STATEMENT</w:t>
      </w:r>
    </w:p>
    <w:p>
      <w:pPr>
        <w:pStyle w:val="BodyText"/>
        <w:spacing w:before="1"/>
        <w:rPr>
          <w:b/>
          <w:sz w:val="7"/>
        </w:rPr>
      </w:pPr>
      <w:r>
        <w:rPr/>
        <mc:AlternateContent>
          <mc:Choice Requires="wps">
            <w:drawing>
              <wp:anchor distT="0" distB="0" distL="0" distR="0" allowOverlap="1" layoutInCell="1" locked="0" behindDoc="1" simplePos="0" relativeHeight="487736832">
                <wp:simplePos x="0" y="0"/>
                <wp:positionH relativeFrom="page">
                  <wp:posOffset>534835</wp:posOffset>
                </wp:positionH>
                <wp:positionV relativeFrom="paragraph">
                  <wp:posOffset>67019</wp:posOffset>
                </wp:positionV>
                <wp:extent cx="4417060" cy="43180"/>
                <wp:effectExtent l="0" t="0" r="0" b="0"/>
                <wp:wrapTopAndBottom/>
                <wp:docPr id="643" name="Graphic 643"/>
                <wp:cNvGraphicFramePr>
                  <a:graphicFrameLocks/>
                </wp:cNvGraphicFramePr>
                <a:graphic>
                  <a:graphicData uri="http://schemas.microsoft.com/office/word/2010/wordprocessingShape">
                    <wps:wsp>
                      <wps:cNvPr id="643" name="Graphic 643"/>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5.277123pt;width:347.774pt;height:3.351pt;mso-position-horizontal-relative:page;mso-position-vertical-relative:paragraph;z-index:-15579648;mso-wrap-distance-left:0;mso-wrap-distance-right:0" id="docshape480" filled="true" fillcolor="#7f7f7f" stroked="false">
                <v:fill type="solid"/>
                <w10:wrap type="topAndBottom"/>
              </v:rect>
            </w:pict>
          </mc:Fallback>
        </mc:AlternateContent>
      </w:r>
    </w:p>
    <w:p>
      <w:pPr>
        <w:spacing w:before="64"/>
        <w:ind w:left="1754" w:right="0" w:firstLine="0"/>
        <w:jc w:val="left"/>
        <w:rPr>
          <w:sz w:val="19"/>
        </w:rPr>
      </w:pPr>
      <w:r>
        <w:rPr>
          <w:sz w:val="19"/>
        </w:rPr>
        <w:t>STUDENT</w:t>
      </w:r>
      <w:r>
        <w:rPr>
          <w:spacing w:val="-5"/>
          <w:sz w:val="19"/>
        </w:rPr>
        <w:t> </w:t>
      </w:r>
      <w:r>
        <w:rPr>
          <w:sz w:val="19"/>
        </w:rPr>
        <w:t>DATA</w:t>
      </w:r>
      <w:r>
        <w:rPr>
          <w:spacing w:val="-11"/>
          <w:sz w:val="19"/>
        </w:rPr>
        <w:t> </w:t>
      </w:r>
      <w:r>
        <w:rPr>
          <w:sz w:val="19"/>
        </w:rPr>
        <w:t>PROCESSING</w:t>
      </w:r>
      <w:r>
        <w:rPr>
          <w:spacing w:val="-1"/>
          <w:sz w:val="19"/>
        </w:rPr>
        <w:t> </w:t>
      </w:r>
      <w:r>
        <w:rPr>
          <w:spacing w:val="-2"/>
          <w:sz w:val="19"/>
        </w:rPr>
        <w:t>STATEMENT</w:t>
      </w:r>
    </w:p>
    <w:p>
      <w:pPr>
        <w:pStyle w:val="BodyText"/>
        <w:spacing w:before="22"/>
        <w:rPr>
          <w:sz w:val="19"/>
        </w:rPr>
      </w:pPr>
    </w:p>
    <w:p>
      <w:pPr>
        <w:pStyle w:val="BodyText"/>
        <w:spacing w:line="256" w:lineRule="auto" w:before="1"/>
        <w:ind w:left="262" w:right="320"/>
        <w:jc w:val="both"/>
      </w:pPr>
      <w:r>
        <w:rPr/>
        <w:t>Adamson</w:t>
      </w:r>
      <w:r>
        <w:rPr>
          <w:spacing w:val="-1"/>
        </w:rPr>
        <w:t> </w:t>
      </w:r>
      <w:r>
        <w:rPr/>
        <w:t>University</w:t>
      </w:r>
      <w:r>
        <w:rPr>
          <w:spacing w:val="-1"/>
        </w:rPr>
        <w:t> </w:t>
      </w:r>
      <w:r>
        <w:rPr/>
        <w:t>collects,</w:t>
      </w:r>
      <w:r>
        <w:rPr>
          <w:spacing w:val="-1"/>
        </w:rPr>
        <w:t> </w:t>
      </w:r>
      <w:r>
        <w:rPr/>
        <w:t>maintains</w:t>
      </w:r>
      <w:r>
        <w:rPr>
          <w:spacing w:val="-1"/>
        </w:rPr>
        <w:t> </w:t>
      </w:r>
      <w:r>
        <w:rPr/>
        <w:t>and</w:t>
      </w:r>
      <w:r>
        <w:rPr>
          <w:spacing w:val="-1"/>
        </w:rPr>
        <w:t> </w:t>
      </w:r>
      <w:r>
        <w:rPr/>
        <w:t>processes</w:t>
      </w:r>
      <w:r>
        <w:rPr>
          <w:spacing w:val="-1"/>
        </w:rPr>
        <w:t> </w:t>
      </w:r>
      <w:r>
        <w:rPr/>
        <w:t>personal</w:t>
      </w:r>
      <w:r>
        <w:rPr>
          <w:spacing w:val="-1"/>
        </w:rPr>
        <w:t> </w:t>
      </w:r>
      <w:r>
        <w:rPr/>
        <w:t>data</w:t>
      </w:r>
      <w:r>
        <w:rPr>
          <w:spacing w:val="-1"/>
        </w:rPr>
        <w:t> </w:t>
      </w:r>
      <w:r>
        <w:rPr/>
        <w:t>relating</w:t>
      </w:r>
      <w:r>
        <w:rPr>
          <w:spacing w:val="-1"/>
        </w:rPr>
        <w:t> </w:t>
      </w:r>
      <w:r>
        <w:rPr/>
        <w:t>to</w:t>
      </w:r>
      <w:r>
        <w:rPr>
          <w:spacing w:val="-1"/>
        </w:rPr>
        <w:t> </w:t>
      </w:r>
      <w:r>
        <w:rPr/>
        <w:t>its</w:t>
      </w:r>
      <w:r>
        <w:rPr>
          <w:spacing w:val="-1"/>
        </w:rPr>
        <w:t> </w:t>
      </w:r>
      <w:r>
        <w:rPr/>
        <w:t>students. It is essential to do so in order for the University to carry out its functions and manage its operations and to provide services to you. These activities are carried out in accordance</w:t>
      </w:r>
      <w:r>
        <w:rPr>
          <w:spacing w:val="40"/>
        </w:rPr>
        <w:t> </w:t>
      </w:r>
      <w:r>
        <w:rPr/>
        <w:t>with the Data Privacy Act of 2012.</w:t>
      </w:r>
    </w:p>
    <w:p>
      <w:pPr>
        <w:pStyle w:val="BodyText"/>
        <w:spacing w:before="11"/>
      </w:pPr>
    </w:p>
    <w:p>
      <w:pPr>
        <w:pStyle w:val="BodyText"/>
        <w:spacing w:line="256" w:lineRule="auto"/>
        <w:ind w:left="262" w:right="320"/>
        <w:jc w:val="both"/>
      </w:pPr>
      <w:r>
        <w:rPr/>
        <w:t>The University as defined in the Data Privacy Act of 2012 is the Personal </w:t>
      </w:r>
      <w:r>
        <w:rPr/>
        <w:t>Information Controller (PIC) for processing of personal data which you will provide. To comply with the said law, the University is notifying the students of its implementation.</w:t>
      </w:r>
    </w:p>
    <w:p>
      <w:pPr>
        <w:pStyle w:val="BodyText"/>
        <w:spacing w:before="11"/>
      </w:pPr>
    </w:p>
    <w:p>
      <w:pPr>
        <w:pStyle w:val="BodyText"/>
        <w:spacing w:line="256" w:lineRule="auto"/>
        <w:ind w:left="262" w:right="320"/>
        <w:jc w:val="both"/>
      </w:pPr>
      <w:r>
        <w:rPr/>
        <w:t>During enrollment and re-enrollment, you give your consent for the University to </w:t>
      </w:r>
      <w:r>
        <w:rPr/>
        <w:t>process your</w:t>
      </w:r>
      <w:r>
        <w:rPr>
          <w:spacing w:val="22"/>
        </w:rPr>
        <w:t> </w:t>
      </w:r>
      <w:r>
        <w:rPr/>
        <w:t>personal</w:t>
      </w:r>
      <w:r>
        <w:rPr>
          <w:spacing w:val="23"/>
        </w:rPr>
        <w:t> </w:t>
      </w:r>
      <w:r>
        <w:rPr/>
        <w:t>data. The</w:t>
      </w:r>
      <w:r>
        <w:rPr>
          <w:spacing w:val="22"/>
        </w:rPr>
        <w:t> </w:t>
      </w:r>
      <w:r>
        <w:rPr/>
        <w:t>University</w:t>
      </w:r>
      <w:r>
        <w:rPr>
          <w:spacing w:val="22"/>
        </w:rPr>
        <w:t> </w:t>
      </w:r>
      <w:r>
        <w:rPr/>
        <w:t>provides</w:t>
      </w:r>
      <w:r>
        <w:rPr>
          <w:spacing w:val="23"/>
        </w:rPr>
        <w:t> </w:t>
      </w:r>
      <w:r>
        <w:rPr/>
        <w:t>this</w:t>
      </w:r>
      <w:r>
        <w:rPr>
          <w:spacing w:val="22"/>
        </w:rPr>
        <w:t> </w:t>
      </w:r>
      <w:r>
        <w:rPr/>
        <w:t>Statement,</w:t>
      </w:r>
      <w:r>
        <w:rPr>
          <w:spacing w:val="22"/>
        </w:rPr>
        <w:t> </w:t>
      </w:r>
      <w:r>
        <w:rPr/>
        <w:t>which</w:t>
      </w:r>
      <w:r>
        <w:rPr>
          <w:spacing w:val="22"/>
        </w:rPr>
        <w:t> </w:t>
      </w:r>
      <w:r>
        <w:rPr/>
        <w:t>explains</w:t>
      </w:r>
      <w:r>
        <w:rPr>
          <w:spacing w:val="23"/>
        </w:rPr>
        <w:t> </w:t>
      </w:r>
      <w:r>
        <w:rPr/>
        <w:t>how</w:t>
      </w:r>
      <w:r>
        <w:rPr>
          <w:spacing w:val="22"/>
        </w:rPr>
        <w:t> </w:t>
      </w:r>
      <w:r>
        <w:rPr/>
        <w:t>and</w:t>
      </w:r>
      <w:r>
        <w:rPr>
          <w:spacing w:val="22"/>
        </w:rPr>
        <w:t> </w:t>
      </w:r>
      <w:r>
        <w:rPr/>
        <w:t>why we typically process and share your personal data. It also explains how you can opt out of some aspects of the processing, where applicable.</w:t>
      </w:r>
    </w:p>
    <w:p>
      <w:pPr>
        <w:pStyle w:val="BodyText"/>
        <w:spacing w:before="16"/>
      </w:pPr>
    </w:p>
    <w:p>
      <w:pPr>
        <w:pStyle w:val="Heading9"/>
        <w:numPr>
          <w:ilvl w:val="0"/>
          <w:numId w:val="133"/>
        </w:numPr>
        <w:tabs>
          <w:tab w:pos="423" w:val="left" w:leader="none"/>
        </w:tabs>
        <w:spacing w:line="240" w:lineRule="auto" w:before="0" w:after="0"/>
        <w:ind w:left="423" w:right="0" w:hanging="161"/>
        <w:jc w:val="both"/>
        <w:rPr>
          <w:sz w:val="17"/>
        </w:rPr>
      </w:pPr>
      <w:r>
        <w:rPr/>
        <w:t>Why</w:t>
      </w:r>
      <w:r>
        <w:rPr>
          <w:spacing w:val="6"/>
        </w:rPr>
        <w:t> </w:t>
      </w:r>
      <w:r>
        <w:rPr/>
        <w:t>the</w:t>
      </w:r>
      <w:r>
        <w:rPr>
          <w:spacing w:val="5"/>
        </w:rPr>
        <w:t> </w:t>
      </w:r>
      <w:r>
        <w:rPr/>
        <w:t>University</w:t>
      </w:r>
      <w:r>
        <w:rPr>
          <w:spacing w:val="6"/>
        </w:rPr>
        <w:t> </w:t>
      </w:r>
      <w:r>
        <w:rPr/>
        <w:t>collects</w:t>
      </w:r>
      <w:r>
        <w:rPr>
          <w:spacing w:val="6"/>
        </w:rPr>
        <w:t> </w:t>
      </w:r>
      <w:r>
        <w:rPr/>
        <w:t>and</w:t>
      </w:r>
      <w:r>
        <w:rPr>
          <w:spacing w:val="6"/>
        </w:rPr>
        <w:t> </w:t>
      </w:r>
      <w:r>
        <w:rPr/>
        <w:t>processes</w:t>
      </w:r>
      <w:r>
        <w:rPr>
          <w:spacing w:val="6"/>
        </w:rPr>
        <w:t> </w:t>
      </w:r>
      <w:r>
        <w:rPr/>
        <w:t>your</w:t>
      </w:r>
      <w:r>
        <w:rPr>
          <w:spacing w:val="6"/>
        </w:rPr>
        <w:t> </w:t>
      </w:r>
      <w:r>
        <w:rPr/>
        <w:t>personal</w:t>
      </w:r>
      <w:r>
        <w:rPr>
          <w:spacing w:val="6"/>
        </w:rPr>
        <w:t> </w:t>
      </w:r>
      <w:r>
        <w:rPr>
          <w:spacing w:val="-2"/>
        </w:rPr>
        <w:t>data.</w:t>
      </w:r>
    </w:p>
    <w:p>
      <w:pPr>
        <w:pStyle w:val="BodyText"/>
        <w:spacing w:line="256" w:lineRule="auto" w:before="218"/>
        <w:ind w:left="1044" w:right="320"/>
        <w:jc w:val="both"/>
      </w:pPr>
      <w:r>
        <w:rPr/>
        <w:t>To meet certain legal requirements, the University will process and maintain </w:t>
      </w:r>
      <w:r>
        <w:rPr/>
        <w:t>your personal data which are mainly obtained from the details you provide through University application forms and the University registration/enrollment process. Additional personal data is collected during and after your studies including re- enrollment and graduation. This may include sensitive personal data and could include photographs and moving images.</w:t>
      </w:r>
    </w:p>
    <w:p>
      <w:pPr>
        <w:pStyle w:val="BodyText"/>
        <w:spacing w:before="10"/>
      </w:pPr>
    </w:p>
    <w:p>
      <w:pPr>
        <w:pStyle w:val="BodyText"/>
        <w:spacing w:line="256" w:lineRule="auto"/>
        <w:ind w:left="1044" w:right="320"/>
        <w:jc w:val="both"/>
      </w:pPr>
      <w:r>
        <w:rPr/>
        <w:t>Types of personal data may include name, address, date of birth, </w:t>
      </w:r>
      <w:r>
        <w:rPr/>
        <w:t>program studied,</w:t>
      </w:r>
      <w:r>
        <w:rPr>
          <w:spacing w:val="40"/>
        </w:rPr>
        <w:t> </w:t>
      </w:r>
      <w:r>
        <w:rPr/>
        <w:t>fee</w:t>
      </w:r>
      <w:r>
        <w:rPr>
          <w:spacing w:val="40"/>
        </w:rPr>
        <w:t> </w:t>
      </w:r>
      <w:r>
        <w:rPr/>
        <w:t>payments,</w:t>
      </w:r>
      <w:r>
        <w:rPr>
          <w:spacing w:val="40"/>
        </w:rPr>
        <w:t> </w:t>
      </w:r>
      <w:r>
        <w:rPr/>
        <w:t>information</w:t>
      </w:r>
      <w:r>
        <w:rPr>
          <w:spacing w:val="40"/>
        </w:rPr>
        <w:t> </w:t>
      </w:r>
      <w:r>
        <w:rPr/>
        <w:t>about</w:t>
      </w:r>
      <w:r>
        <w:rPr>
          <w:spacing w:val="40"/>
        </w:rPr>
        <w:t> </w:t>
      </w:r>
      <w:r>
        <w:rPr/>
        <w:t>examinations,</w:t>
      </w:r>
      <w:r>
        <w:rPr>
          <w:spacing w:val="40"/>
        </w:rPr>
        <w:t> </w:t>
      </w:r>
      <w:r>
        <w:rPr/>
        <w:t>assessments</w:t>
      </w:r>
      <w:r>
        <w:rPr>
          <w:spacing w:val="40"/>
        </w:rPr>
        <w:t> </w:t>
      </w:r>
      <w:r>
        <w:rPr/>
        <w:t>and results. Examples of the purposes for which the University uses your personal data include:</w:t>
      </w:r>
    </w:p>
    <w:p>
      <w:pPr>
        <w:spacing w:after="0" w:line="256" w:lineRule="auto"/>
        <w:jc w:val="both"/>
        <w:sectPr>
          <w:pgSz w:w="8640" w:h="12960"/>
          <w:pgMar w:header="0" w:footer="712" w:top="580" w:bottom="900" w:left="580" w:right="520"/>
        </w:sectPr>
      </w:pPr>
    </w:p>
    <w:p>
      <w:pPr>
        <w:pStyle w:val="ListParagraph"/>
        <w:numPr>
          <w:ilvl w:val="0"/>
          <w:numId w:val="134"/>
        </w:numPr>
        <w:tabs>
          <w:tab w:pos="1479" w:val="left" w:leader="none"/>
        </w:tabs>
        <w:spacing w:line="240" w:lineRule="auto" w:before="107" w:after="0"/>
        <w:ind w:left="1479" w:right="0" w:hanging="348"/>
        <w:jc w:val="left"/>
        <w:rPr>
          <w:sz w:val="17"/>
        </w:rPr>
      </w:pPr>
      <w:r>
        <w:rPr>
          <w:sz w:val="17"/>
        </w:rPr>
        <w:t>processing</w:t>
      </w:r>
      <w:r>
        <w:rPr>
          <w:spacing w:val="13"/>
          <w:sz w:val="17"/>
        </w:rPr>
        <w:t> </w:t>
      </w:r>
      <w:r>
        <w:rPr>
          <w:sz w:val="17"/>
        </w:rPr>
        <w:t>your</w:t>
      </w:r>
      <w:r>
        <w:rPr>
          <w:spacing w:val="14"/>
          <w:sz w:val="17"/>
        </w:rPr>
        <w:t> </w:t>
      </w:r>
      <w:r>
        <w:rPr>
          <w:sz w:val="17"/>
        </w:rPr>
        <w:t>enrollment</w:t>
      </w:r>
      <w:r>
        <w:rPr>
          <w:spacing w:val="14"/>
          <w:sz w:val="17"/>
        </w:rPr>
        <w:t> </w:t>
      </w:r>
      <w:r>
        <w:rPr>
          <w:spacing w:val="-2"/>
          <w:sz w:val="17"/>
        </w:rPr>
        <w:t>application;</w:t>
      </w:r>
    </w:p>
    <w:p>
      <w:pPr>
        <w:pStyle w:val="BodyText"/>
        <w:spacing w:before="26"/>
      </w:pPr>
    </w:p>
    <w:p>
      <w:pPr>
        <w:pStyle w:val="ListParagraph"/>
        <w:numPr>
          <w:ilvl w:val="0"/>
          <w:numId w:val="134"/>
        </w:numPr>
        <w:tabs>
          <w:tab w:pos="1479" w:val="left" w:leader="none"/>
        </w:tabs>
        <w:spacing w:line="240" w:lineRule="auto" w:before="0" w:after="0"/>
        <w:ind w:left="1479" w:right="0" w:hanging="348"/>
        <w:jc w:val="left"/>
        <w:rPr>
          <w:sz w:val="17"/>
        </w:rPr>
      </w:pPr>
      <w:r>
        <w:rPr>
          <w:sz w:val="17"/>
        </w:rPr>
        <w:t>enrolling</w:t>
      </w:r>
      <w:r>
        <w:rPr>
          <w:spacing w:val="9"/>
          <w:sz w:val="17"/>
        </w:rPr>
        <w:t> </w:t>
      </w:r>
      <w:r>
        <w:rPr>
          <w:sz w:val="17"/>
        </w:rPr>
        <w:t>you</w:t>
      </w:r>
      <w:r>
        <w:rPr>
          <w:spacing w:val="9"/>
          <w:sz w:val="17"/>
        </w:rPr>
        <w:t> </w:t>
      </w:r>
      <w:r>
        <w:rPr>
          <w:sz w:val="17"/>
        </w:rPr>
        <w:t>as</w:t>
      </w:r>
      <w:r>
        <w:rPr>
          <w:spacing w:val="10"/>
          <w:sz w:val="17"/>
        </w:rPr>
        <w:t> </w:t>
      </w:r>
      <w:r>
        <w:rPr>
          <w:sz w:val="17"/>
        </w:rPr>
        <w:t>a</w:t>
      </w:r>
      <w:r>
        <w:rPr>
          <w:spacing w:val="9"/>
          <w:sz w:val="17"/>
        </w:rPr>
        <w:t> </w:t>
      </w:r>
      <w:r>
        <w:rPr>
          <w:sz w:val="17"/>
        </w:rPr>
        <w:t>student</w:t>
      </w:r>
      <w:r>
        <w:rPr>
          <w:spacing w:val="10"/>
          <w:sz w:val="17"/>
        </w:rPr>
        <w:t> </w:t>
      </w:r>
      <w:r>
        <w:rPr>
          <w:sz w:val="17"/>
        </w:rPr>
        <w:t>and</w:t>
      </w:r>
      <w:r>
        <w:rPr>
          <w:spacing w:val="9"/>
          <w:sz w:val="17"/>
        </w:rPr>
        <w:t> </w:t>
      </w:r>
      <w:r>
        <w:rPr>
          <w:sz w:val="17"/>
        </w:rPr>
        <w:t>maintaining</w:t>
      </w:r>
      <w:r>
        <w:rPr>
          <w:spacing w:val="9"/>
          <w:sz w:val="17"/>
        </w:rPr>
        <w:t> </w:t>
      </w:r>
      <w:r>
        <w:rPr>
          <w:sz w:val="17"/>
        </w:rPr>
        <w:t>your</w:t>
      </w:r>
      <w:r>
        <w:rPr>
          <w:spacing w:val="10"/>
          <w:sz w:val="17"/>
        </w:rPr>
        <w:t> </w:t>
      </w:r>
      <w:r>
        <w:rPr>
          <w:sz w:val="17"/>
        </w:rPr>
        <w:t>student</w:t>
      </w:r>
      <w:r>
        <w:rPr>
          <w:spacing w:val="9"/>
          <w:sz w:val="17"/>
        </w:rPr>
        <w:t> </w:t>
      </w:r>
      <w:r>
        <w:rPr>
          <w:spacing w:val="-2"/>
          <w:sz w:val="17"/>
        </w:rPr>
        <w:t>record;</w:t>
      </w:r>
    </w:p>
    <w:p>
      <w:pPr>
        <w:pStyle w:val="BodyText"/>
        <w:spacing w:before="26"/>
      </w:pPr>
    </w:p>
    <w:p>
      <w:pPr>
        <w:pStyle w:val="ListParagraph"/>
        <w:numPr>
          <w:ilvl w:val="0"/>
          <w:numId w:val="134"/>
        </w:numPr>
        <w:tabs>
          <w:tab w:pos="1479" w:val="left" w:leader="none"/>
        </w:tabs>
        <w:spacing w:line="240" w:lineRule="auto" w:before="1" w:after="0"/>
        <w:ind w:left="1479" w:right="0" w:hanging="348"/>
        <w:jc w:val="left"/>
        <w:rPr>
          <w:sz w:val="17"/>
        </w:rPr>
      </w:pPr>
      <w:r>
        <w:rPr>
          <w:sz w:val="17"/>
        </w:rPr>
        <w:t>administering</w:t>
      </w:r>
      <w:r>
        <w:rPr>
          <w:spacing w:val="12"/>
          <w:sz w:val="17"/>
        </w:rPr>
        <w:t> </w:t>
      </w:r>
      <w:r>
        <w:rPr>
          <w:sz w:val="17"/>
        </w:rPr>
        <w:t>your</w:t>
      </w:r>
      <w:r>
        <w:rPr>
          <w:spacing w:val="12"/>
          <w:sz w:val="17"/>
        </w:rPr>
        <w:t> </w:t>
      </w:r>
      <w:r>
        <w:rPr>
          <w:sz w:val="17"/>
        </w:rPr>
        <w:t>course</w:t>
      </w:r>
      <w:r>
        <w:rPr>
          <w:spacing w:val="13"/>
          <w:sz w:val="17"/>
        </w:rPr>
        <w:t> </w:t>
      </w:r>
      <w:r>
        <w:rPr>
          <w:sz w:val="17"/>
        </w:rPr>
        <w:t>and</w:t>
      </w:r>
      <w:r>
        <w:rPr>
          <w:spacing w:val="12"/>
          <w:sz w:val="17"/>
        </w:rPr>
        <w:t> </w:t>
      </w:r>
      <w:r>
        <w:rPr>
          <w:sz w:val="17"/>
        </w:rPr>
        <w:t>academic</w:t>
      </w:r>
      <w:r>
        <w:rPr>
          <w:spacing w:val="13"/>
          <w:sz w:val="17"/>
        </w:rPr>
        <w:t> </w:t>
      </w:r>
      <w:r>
        <w:rPr>
          <w:spacing w:val="-2"/>
          <w:sz w:val="17"/>
        </w:rPr>
        <w:t>progress;</w:t>
      </w:r>
    </w:p>
    <w:p>
      <w:pPr>
        <w:pStyle w:val="BodyText"/>
        <w:spacing w:before="26"/>
      </w:pPr>
    </w:p>
    <w:p>
      <w:pPr>
        <w:pStyle w:val="ListParagraph"/>
        <w:numPr>
          <w:ilvl w:val="0"/>
          <w:numId w:val="134"/>
        </w:numPr>
        <w:tabs>
          <w:tab w:pos="1477" w:val="left" w:leader="none"/>
          <w:tab w:pos="1479" w:val="left" w:leader="none"/>
        </w:tabs>
        <w:spacing w:line="256" w:lineRule="auto" w:before="0" w:after="0"/>
        <w:ind w:left="1479" w:right="320" w:hanging="348"/>
        <w:jc w:val="both"/>
        <w:rPr>
          <w:sz w:val="17"/>
        </w:rPr>
      </w:pPr>
      <w:r>
        <w:rPr>
          <w:sz w:val="17"/>
        </w:rPr>
        <w:t>administering the financial aspects of your studies, including tuition </w:t>
      </w:r>
      <w:r>
        <w:rPr>
          <w:sz w:val="17"/>
        </w:rPr>
        <w:t>and accommodation fees;</w:t>
      </w:r>
    </w:p>
    <w:p>
      <w:pPr>
        <w:pStyle w:val="BodyText"/>
        <w:spacing w:before="12"/>
      </w:pPr>
    </w:p>
    <w:p>
      <w:pPr>
        <w:pStyle w:val="ListParagraph"/>
        <w:numPr>
          <w:ilvl w:val="0"/>
          <w:numId w:val="134"/>
        </w:numPr>
        <w:tabs>
          <w:tab w:pos="1477" w:val="left" w:leader="none"/>
          <w:tab w:pos="1479" w:val="left" w:leader="none"/>
        </w:tabs>
        <w:spacing w:line="256" w:lineRule="auto" w:before="0" w:after="0"/>
        <w:ind w:left="1479" w:right="320" w:hanging="348"/>
        <w:jc w:val="both"/>
        <w:rPr>
          <w:sz w:val="17"/>
        </w:rPr>
      </w:pPr>
      <w:r>
        <w:rPr>
          <w:sz w:val="17"/>
        </w:rPr>
        <w:t>providing or offering facilities and services to you during your time as a student and thereafter as part of the University's legitimate business (e.g. library access, computing, sports facilities, accommodation, </w:t>
      </w:r>
      <w:r>
        <w:rPr>
          <w:sz w:val="17"/>
        </w:rPr>
        <w:t>recognized student organization membership, alumni membership and activities);</w:t>
      </w:r>
    </w:p>
    <w:p>
      <w:pPr>
        <w:pStyle w:val="BodyText"/>
        <w:spacing w:before="11"/>
      </w:pPr>
    </w:p>
    <w:p>
      <w:pPr>
        <w:pStyle w:val="ListParagraph"/>
        <w:numPr>
          <w:ilvl w:val="0"/>
          <w:numId w:val="134"/>
        </w:numPr>
        <w:tabs>
          <w:tab w:pos="1479" w:val="left" w:leader="none"/>
        </w:tabs>
        <w:spacing w:line="256" w:lineRule="auto" w:before="0" w:after="0"/>
        <w:ind w:left="1479" w:right="320" w:hanging="348"/>
        <w:jc w:val="both"/>
        <w:rPr>
          <w:sz w:val="17"/>
        </w:rPr>
      </w:pPr>
      <w:r>
        <w:rPr>
          <w:sz w:val="17"/>
        </w:rPr>
        <w:t>submitting reports and statistics, which the University is required to comply </w:t>
      </w:r>
      <w:r>
        <w:rPr>
          <w:spacing w:val="-2"/>
          <w:sz w:val="17"/>
        </w:rPr>
        <w:t>with.</w:t>
      </w:r>
    </w:p>
    <w:p>
      <w:pPr>
        <w:pStyle w:val="BodyText"/>
        <w:spacing w:before="12"/>
      </w:pPr>
    </w:p>
    <w:p>
      <w:pPr>
        <w:pStyle w:val="BodyText"/>
        <w:spacing w:line="256" w:lineRule="auto"/>
        <w:ind w:left="1044"/>
      </w:pPr>
      <w:r>
        <w:rPr/>
        <w:t>The University also needs to collect and process some sensitive personal data as defined by the Data Protection Act (‘DPA') of 2012 including:</w:t>
      </w:r>
    </w:p>
    <w:p>
      <w:pPr>
        <w:pStyle w:val="ListParagraph"/>
        <w:numPr>
          <w:ilvl w:val="0"/>
          <w:numId w:val="135"/>
        </w:numPr>
        <w:tabs>
          <w:tab w:pos="1477" w:val="left" w:leader="none"/>
          <w:tab w:pos="1479" w:val="left" w:leader="none"/>
        </w:tabs>
        <w:spacing w:line="256" w:lineRule="auto" w:before="0" w:after="0"/>
        <w:ind w:left="1479" w:right="320" w:hanging="348"/>
        <w:jc w:val="both"/>
        <w:rPr>
          <w:sz w:val="17"/>
        </w:rPr>
      </w:pPr>
      <w:r>
        <w:rPr>
          <w:sz w:val="17"/>
        </w:rPr>
        <w:t>your health and disabilities, to provide support and access to University </w:t>
      </w:r>
      <w:r>
        <w:rPr>
          <w:spacing w:val="-2"/>
          <w:sz w:val="17"/>
        </w:rPr>
        <w:t>services;</w:t>
      </w:r>
    </w:p>
    <w:p>
      <w:pPr>
        <w:pStyle w:val="BodyText"/>
        <w:spacing w:before="11"/>
      </w:pPr>
    </w:p>
    <w:p>
      <w:pPr>
        <w:pStyle w:val="ListParagraph"/>
        <w:numPr>
          <w:ilvl w:val="0"/>
          <w:numId w:val="135"/>
        </w:numPr>
        <w:tabs>
          <w:tab w:pos="1479" w:val="left" w:leader="none"/>
        </w:tabs>
        <w:spacing w:line="240" w:lineRule="auto" w:before="1" w:after="0"/>
        <w:ind w:left="1479" w:right="0" w:hanging="348"/>
        <w:jc w:val="left"/>
        <w:rPr>
          <w:sz w:val="17"/>
        </w:rPr>
      </w:pPr>
      <w:r>
        <w:rPr>
          <w:sz w:val="17"/>
        </w:rPr>
        <w:t>your</w:t>
      </w:r>
      <w:r>
        <w:rPr>
          <w:spacing w:val="3"/>
          <w:sz w:val="17"/>
        </w:rPr>
        <w:t> </w:t>
      </w:r>
      <w:r>
        <w:rPr>
          <w:sz w:val="17"/>
        </w:rPr>
        <w:t>ethnic</w:t>
      </w:r>
      <w:r>
        <w:rPr>
          <w:spacing w:val="4"/>
          <w:sz w:val="17"/>
        </w:rPr>
        <w:t> </w:t>
      </w:r>
      <w:r>
        <w:rPr>
          <w:sz w:val="17"/>
        </w:rPr>
        <w:t>origin</w:t>
      </w:r>
      <w:r>
        <w:rPr>
          <w:spacing w:val="4"/>
          <w:sz w:val="17"/>
        </w:rPr>
        <w:t> </w:t>
      </w:r>
      <w:r>
        <w:rPr>
          <w:sz w:val="17"/>
        </w:rPr>
        <w:t>and</w:t>
      </w:r>
      <w:r>
        <w:rPr>
          <w:spacing w:val="4"/>
          <w:sz w:val="17"/>
        </w:rPr>
        <w:t> </w:t>
      </w:r>
      <w:r>
        <w:rPr>
          <w:sz w:val="17"/>
        </w:rPr>
        <w:t>sexual</w:t>
      </w:r>
      <w:r>
        <w:rPr>
          <w:spacing w:val="3"/>
          <w:sz w:val="17"/>
        </w:rPr>
        <w:t> </w:t>
      </w:r>
      <w:r>
        <w:rPr>
          <w:sz w:val="17"/>
        </w:rPr>
        <w:t>orientation,</w:t>
      </w:r>
      <w:r>
        <w:rPr>
          <w:spacing w:val="4"/>
          <w:sz w:val="17"/>
        </w:rPr>
        <w:t> </w:t>
      </w:r>
      <w:r>
        <w:rPr>
          <w:sz w:val="17"/>
        </w:rPr>
        <w:t>for</w:t>
      </w:r>
      <w:r>
        <w:rPr>
          <w:spacing w:val="4"/>
          <w:sz w:val="17"/>
        </w:rPr>
        <w:t> </w:t>
      </w:r>
      <w:r>
        <w:rPr>
          <w:sz w:val="17"/>
        </w:rPr>
        <w:t>equal</w:t>
      </w:r>
      <w:r>
        <w:rPr>
          <w:spacing w:val="4"/>
          <w:sz w:val="17"/>
        </w:rPr>
        <w:t> </w:t>
      </w:r>
      <w:r>
        <w:rPr>
          <w:sz w:val="17"/>
        </w:rPr>
        <w:t>opportunities</w:t>
      </w:r>
      <w:r>
        <w:rPr>
          <w:spacing w:val="4"/>
          <w:sz w:val="17"/>
        </w:rPr>
        <w:t> </w:t>
      </w:r>
      <w:r>
        <w:rPr>
          <w:spacing w:val="-2"/>
          <w:sz w:val="17"/>
        </w:rPr>
        <w:t>monitoring;</w:t>
      </w:r>
    </w:p>
    <w:p>
      <w:pPr>
        <w:pStyle w:val="BodyText"/>
        <w:spacing w:before="26"/>
      </w:pPr>
    </w:p>
    <w:p>
      <w:pPr>
        <w:pStyle w:val="ListParagraph"/>
        <w:numPr>
          <w:ilvl w:val="0"/>
          <w:numId w:val="135"/>
        </w:numPr>
        <w:tabs>
          <w:tab w:pos="1479" w:val="left" w:leader="none"/>
        </w:tabs>
        <w:spacing w:line="256" w:lineRule="auto" w:before="0" w:after="0"/>
        <w:ind w:left="1479" w:right="320" w:hanging="348"/>
        <w:jc w:val="both"/>
        <w:rPr>
          <w:sz w:val="17"/>
        </w:rPr>
      </w:pPr>
      <w:r>
        <w:rPr>
          <w:sz w:val="17"/>
        </w:rPr>
        <w:t>previous criminal convictions, before a place can be offered on certain </w:t>
      </w:r>
      <w:r>
        <w:rPr>
          <w:spacing w:val="-2"/>
          <w:sz w:val="17"/>
        </w:rPr>
        <w:t>programs.</w:t>
      </w:r>
    </w:p>
    <w:p>
      <w:pPr>
        <w:pStyle w:val="BodyText"/>
        <w:spacing w:before="16"/>
      </w:pPr>
    </w:p>
    <w:p>
      <w:pPr>
        <w:pStyle w:val="Heading9"/>
        <w:numPr>
          <w:ilvl w:val="0"/>
          <w:numId w:val="133"/>
        </w:numPr>
        <w:tabs>
          <w:tab w:pos="474" w:val="left" w:leader="none"/>
        </w:tabs>
        <w:spacing w:line="240" w:lineRule="auto" w:before="1" w:after="0"/>
        <w:ind w:left="474" w:right="0" w:hanging="212"/>
        <w:jc w:val="left"/>
      </w:pPr>
      <w:r>
        <w:rPr/>
        <w:t>How</w:t>
      </w:r>
      <w:r>
        <w:rPr>
          <w:spacing w:val="5"/>
        </w:rPr>
        <w:t> </w:t>
      </w:r>
      <w:r>
        <w:rPr/>
        <w:t>the</w:t>
      </w:r>
      <w:r>
        <w:rPr>
          <w:spacing w:val="6"/>
        </w:rPr>
        <w:t> </w:t>
      </w:r>
      <w:r>
        <w:rPr/>
        <w:t>University</w:t>
      </w:r>
      <w:r>
        <w:rPr>
          <w:spacing w:val="6"/>
        </w:rPr>
        <w:t> </w:t>
      </w:r>
      <w:r>
        <w:rPr/>
        <w:t>processes</w:t>
      </w:r>
      <w:r>
        <w:rPr>
          <w:spacing w:val="6"/>
        </w:rPr>
        <w:t> </w:t>
      </w:r>
      <w:r>
        <w:rPr/>
        <w:t>and</w:t>
      </w:r>
      <w:r>
        <w:rPr>
          <w:spacing w:val="6"/>
        </w:rPr>
        <w:t> </w:t>
      </w:r>
      <w:r>
        <w:rPr/>
        <w:t>shares</w:t>
      </w:r>
      <w:r>
        <w:rPr>
          <w:spacing w:val="6"/>
        </w:rPr>
        <w:t> </w:t>
      </w:r>
      <w:r>
        <w:rPr/>
        <w:t>your</w:t>
      </w:r>
      <w:r>
        <w:rPr>
          <w:spacing w:val="6"/>
        </w:rPr>
        <w:t> </w:t>
      </w:r>
      <w:r>
        <w:rPr/>
        <w:t>personal</w:t>
      </w:r>
      <w:r>
        <w:rPr>
          <w:spacing w:val="5"/>
        </w:rPr>
        <w:t> </w:t>
      </w:r>
      <w:r>
        <w:rPr>
          <w:spacing w:val="-2"/>
        </w:rPr>
        <w:t>data.</w:t>
      </w:r>
    </w:p>
    <w:p>
      <w:pPr>
        <w:pStyle w:val="BodyText"/>
        <w:spacing w:before="26"/>
        <w:rPr>
          <w:b/>
          <w:sz w:val="19"/>
        </w:rPr>
      </w:pPr>
    </w:p>
    <w:p>
      <w:pPr>
        <w:pStyle w:val="ListParagraph"/>
        <w:numPr>
          <w:ilvl w:val="1"/>
          <w:numId w:val="133"/>
        </w:numPr>
        <w:tabs>
          <w:tab w:pos="1452" w:val="left" w:leader="none"/>
        </w:tabs>
        <w:spacing w:line="240" w:lineRule="auto" w:before="0" w:after="0"/>
        <w:ind w:left="1452" w:right="0" w:hanging="321"/>
        <w:jc w:val="left"/>
        <w:rPr>
          <w:b/>
          <w:sz w:val="19"/>
        </w:rPr>
      </w:pPr>
      <w:r>
        <w:rPr>
          <w:b/>
          <w:sz w:val="19"/>
        </w:rPr>
        <w:t>Within</w:t>
      </w:r>
      <w:r>
        <w:rPr>
          <w:b/>
          <w:spacing w:val="3"/>
          <w:sz w:val="19"/>
        </w:rPr>
        <w:t> </w:t>
      </w:r>
      <w:r>
        <w:rPr>
          <w:b/>
          <w:sz w:val="19"/>
        </w:rPr>
        <w:t>the</w:t>
      </w:r>
      <w:r>
        <w:rPr>
          <w:b/>
          <w:spacing w:val="3"/>
          <w:sz w:val="19"/>
        </w:rPr>
        <w:t> </w:t>
      </w:r>
      <w:r>
        <w:rPr>
          <w:b/>
          <w:spacing w:val="-2"/>
          <w:sz w:val="19"/>
        </w:rPr>
        <w:t>University</w:t>
      </w:r>
    </w:p>
    <w:p>
      <w:pPr>
        <w:pStyle w:val="BodyText"/>
        <w:spacing w:line="256" w:lineRule="auto" w:before="218"/>
        <w:ind w:left="1392" w:right="320"/>
        <w:jc w:val="both"/>
      </w:pPr>
      <w:r>
        <w:rPr/>
        <w:t>Your personal data may be shared between University departments </w:t>
      </w:r>
      <w:r>
        <w:rPr/>
        <w:t>as necessary for the following purposes:</w:t>
      </w:r>
    </w:p>
    <w:p>
      <w:pPr>
        <w:pStyle w:val="BodyText"/>
        <w:spacing w:before="12"/>
      </w:pPr>
    </w:p>
    <w:p>
      <w:pPr>
        <w:pStyle w:val="BodyText"/>
        <w:spacing w:line="256" w:lineRule="auto"/>
        <w:ind w:left="1392" w:right="320"/>
        <w:jc w:val="both"/>
      </w:pPr>
      <w:r>
        <w:rPr/>
        <w:t>Monitoring:</w:t>
      </w:r>
      <w:r>
        <w:rPr>
          <w:spacing w:val="-5"/>
        </w:rPr>
        <w:t> </w:t>
      </w:r>
      <w:r>
        <w:rPr/>
        <w:t>Your</w:t>
      </w:r>
      <w:r>
        <w:rPr>
          <w:spacing w:val="-1"/>
        </w:rPr>
        <w:t> </w:t>
      </w:r>
      <w:r>
        <w:rPr/>
        <w:t>personal</w:t>
      </w:r>
      <w:r>
        <w:rPr>
          <w:spacing w:val="-1"/>
        </w:rPr>
        <w:t> </w:t>
      </w:r>
      <w:r>
        <w:rPr/>
        <w:t>data</w:t>
      </w:r>
      <w:r>
        <w:rPr>
          <w:spacing w:val="-1"/>
        </w:rPr>
        <w:t> </w:t>
      </w:r>
      <w:r>
        <w:rPr/>
        <w:t>is</w:t>
      </w:r>
      <w:r>
        <w:rPr>
          <w:spacing w:val="-1"/>
        </w:rPr>
        <w:t> </w:t>
      </w:r>
      <w:r>
        <w:rPr/>
        <w:t>used</w:t>
      </w:r>
      <w:r>
        <w:rPr>
          <w:spacing w:val="-1"/>
        </w:rPr>
        <w:t> </w:t>
      </w:r>
      <w:r>
        <w:rPr/>
        <w:t>to</w:t>
      </w:r>
      <w:r>
        <w:rPr>
          <w:spacing w:val="-1"/>
        </w:rPr>
        <w:t> </w:t>
      </w:r>
      <w:r>
        <w:rPr/>
        <w:t>administer</w:t>
      </w:r>
      <w:r>
        <w:rPr>
          <w:spacing w:val="-1"/>
        </w:rPr>
        <w:t> </w:t>
      </w:r>
      <w:r>
        <w:rPr/>
        <w:t>the</w:t>
      </w:r>
      <w:r>
        <w:rPr>
          <w:spacing w:val="-1"/>
        </w:rPr>
        <w:t> </w:t>
      </w:r>
      <w:r>
        <w:rPr/>
        <w:t>University's</w:t>
      </w:r>
      <w:r>
        <w:rPr>
          <w:spacing w:val="-1"/>
        </w:rPr>
        <w:t> </w:t>
      </w:r>
      <w:r>
        <w:rPr/>
        <w:t>services and</w:t>
      </w:r>
      <w:r>
        <w:rPr>
          <w:spacing w:val="-3"/>
        </w:rPr>
        <w:t> </w:t>
      </w:r>
      <w:r>
        <w:rPr/>
        <w:t>facilities,</w:t>
      </w:r>
      <w:r>
        <w:rPr>
          <w:spacing w:val="-3"/>
        </w:rPr>
        <w:t> </w:t>
      </w:r>
      <w:r>
        <w:rPr/>
        <w:t>such</w:t>
      </w:r>
      <w:r>
        <w:rPr>
          <w:spacing w:val="-3"/>
        </w:rPr>
        <w:t> </w:t>
      </w:r>
      <w:r>
        <w:rPr/>
        <w:t>as</w:t>
      </w:r>
      <w:r>
        <w:rPr>
          <w:spacing w:val="-3"/>
        </w:rPr>
        <w:t> </w:t>
      </w:r>
      <w:r>
        <w:rPr/>
        <w:t>the</w:t>
      </w:r>
      <w:r>
        <w:rPr>
          <w:spacing w:val="-3"/>
        </w:rPr>
        <w:t> </w:t>
      </w:r>
      <w:r>
        <w:rPr/>
        <w:t>IT</w:t>
      </w:r>
      <w:r>
        <w:rPr>
          <w:spacing w:val="-7"/>
        </w:rPr>
        <w:t> </w:t>
      </w:r>
      <w:r>
        <w:rPr/>
        <w:t>facilities</w:t>
      </w:r>
      <w:r>
        <w:rPr>
          <w:spacing w:val="-3"/>
        </w:rPr>
        <w:t> </w:t>
      </w:r>
      <w:r>
        <w:rPr/>
        <w:t>and</w:t>
      </w:r>
      <w:r>
        <w:rPr>
          <w:spacing w:val="-3"/>
        </w:rPr>
        <w:t> </w:t>
      </w:r>
      <w:r>
        <w:rPr/>
        <w:t>the</w:t>
      </w:r>
      <w:r>
        <w:rPr>
          <w:spacing w:val="-3"/>
        </w:rPr>
        <w:t> </w:t>
      </w:r>
      <w:r>
        <w:rPr/>
        <w:t>Library</w:t>
      </w:r>
      <w:r>
        <w:rPr>
          <w:spacing w:val="-3"/>
        </w:rPr>
        <w:t> </w:t>
      </w:r>
      <w:r>
        <w:rPr/>
        <w:t>and</w:t>
      </w:r>
      <w:r>
        <w:rPr>
          <w:spacing w:val="-3"/>
        </w:rPr>
        <w:t> </w:t>
      </w:r>
      <w:r>
        <w:rPr/>
        <w:t>Information</w:t>
      </w:r>
      <w:r>
        <w:rPr>
          <w:spacing w:val="-3"/>
        </w:rPr>
        <w:t> </w:t>
      </w:r>
      <w:r>
        <w:rPr/>
        <w:t>Service. Access controls may be applied to particular services, such as computing facilities and some entrances. This personal data is processed for security purposes and may be used as evidence of breach of University regulations</w:t>
      </w:r>
      <w:r>
        <w:rPr>
          <w:spacing w:val="80"/>
        </w:rPr>
        <w:t> </w:t>
      </w:r>
      <w:r>
        <w:rPr/>
        <w:t>or breach of law in the prevention, detection and prosecution of crime.</w:t>
      </w:r>
    </w:p>
    <w:p>
      <w:pPr>
        <w:pStyle w:val="BodyText"/>
        <w:spacing w:before="10"/>
      </w:pPr>
    </w:p>
    <w:p>
      <w:pPr>
        <w:pStyle w:val="BodyText"/>
        <w:spacing w:line="256" w:lineRule="auto"/>
        <w:ind w:left="1392" w:right="320"/>
        <w:jc w:val="both"/>
      </w:pPr>
      <w:r>
        <w:rPr/>
        <w:t>The University also monitors your engagement with your course </w:t>
      </w:r>
      <w:r>
        <w:rPr/>
        <w:t>including attendance to assist the University in the compliance and meeting statutory and regulatory body requirements. The University uses CCTV systems throughout the campus to assist in safeguarding your personal security and</w:t>
      </w:r>
      <w:r>
        <w:rPr>
          <w:spacing w:val="40"/>
        </w:rPr>
        <w:t> </w:t>
      </w:r>
      <w:r>
        <w:rPr/>
        <w:t>to aid in the prevention, deterrence and detection of crime. Such processing is carried out in accordance with its CCTV Policy and Procedure.</w:t>
      </w:r>
    </w:p>
    <w:p>
      <w:pPr>
        <w:pStyle w:val="BodyText"/>
        <w:spacing w:before="10"/>
      </w:pPr>
    </w:p>
    <w:p>
      <w:pPr>
        <w:pStyle w:val="BodyText"/>
        <w:spacing w:line="256" w:lineRule="auto"/>
        <w:ind w:left="1392" w:right="320"/>
        <w:jc w:val="both"/>
      </w:pPr>
      <w:r>
        <w:rPr/>
        <w:t>In</w:t>
      </w:r>
      <w:r>
        <w:rPr>
          <w:spacing w:val="40"/>
        </w:rPr>
        <w:t> </w:t>
      </w:r>
      <w:r>
        <w:rPr/>
        <w:t>some</w:t>
      </w:r>
      <w:r>
        <w:rPr>
          <w:spacing w:val="40"/>
        </w:rPr>
        <w:t> </w:t>
      </w:r>
      <w:r>
        <w:rPr/>
        <w:t>circumstances,</w:t>
      </w:r>
      <w:r>
        <w:rPr>
          <w:spacing w:val="40"/>
        </w:rPr>
        <w:t> </w:t>
      </w:r>
      <w:r>
        <w:rPr/>
        <w:t>the</w:t>
      </w:r>
      <w:r>
        <w:rPr>
          <w:spacing w:val="40"/>
        </w:rPr>
        <w:t> </w:t>
      </w:r>
      <w:r>
        <w:rPr/>
        <w:t>University</w:t>
      </w:r>
      <w:r>
        <w:rPr>
          <w:spacing w:val="40"/>
        </w:rPr>
        <w:t> </w:t>
      </w:r>
      <w:r>
        <w:rPr/>
        <w:t>may</w:t>
      </w:r>
      <w:r>
        <w:rPr>
          <w:spacing w:val="40"/>
        </w:rPr>
        <w:t> </w:t>
      </w:r>
      <w:r>
        <w:rPr/>
        <w:t>use</w:t>
      </w:r>
      <w:r>
        <w:rPr>
          <w:spacing w:val="40"/>
        </w:rPr>
        <w:t> </w:t>
      </w:r>
      <w:r>
        <w:rPr/>
        <w:t>a</w:t>
      </w:r>
      <w:r>
        <w:rPr>
          <w:spacing w:val="40"/>
        </w:rPr>
        <w:t> </w:t>
      </w:r>
      <w:r>
        <w:rPr/>
        <w:t>third</w:t>
      </w:r>
      <w:r>
        <w:rPr>
          <w:spacing w:val="40"/>
        </w:rPr>
        <w:t> </w:t>
      </w:r>
      <w:r>
        <w:rPr/>
        <w:t>party</w:t>
      </w:r>
      <w:r>
        <w:rPr>
          <w:spacing w:val="40"/>
        </w:rPr>
        <w:t> </w:t>
      </w:r>
      <w:r>
        <w:rPr/>
        <w:t>to</w:t>
      </w:r>
      <w:r>
        <w:rPr>
          <w:spacing w:val="40"/>
        </w:rPr>
        <w:t> </w:t>
      </w:r>
      <w:r>
        <w:rPr/>
        <w:t>process your personal data on our behalf. It will maintain a contract or data sharing agreement with the third party that ensures that your data is processed </w:t>
      </w:r>
      <w:r>
        <w:rPr/>
        <w:t>only for specific purposes under our instruction and is handled securely and in</w:t>
      </w:r>
      <w:r>
        <w:rPr>
          <w:spacing w:val="80"/>
        </w:rPr>
        <w:t> </w:t>
      </w:r>
      <w:r>
        <w:rPr/>
        <w:t>line with the Data Protection principles.</w:t>
      </w:r>
    </w:p>
    <w:p>
      <w:pPr>
        <w:spacing w:after="0" w:line="256" w:lineRule="auto"/>
        <w:jc w:val="both"/>
        <w:sectPr>
          <w:pgSz w:w="8640" w:h="12960"/>
          <w:pgMar w:header="0" w:footer="712" w:top="580" w:bottom="900" w:left="580" w:right="520"/>
        </w:sectPr>
      </w:pPr>
    </w:p>
    <w:p>
      <w:pPr>
        <w:numPr>
          <w:ilvl w:val="1"/>
          <w:numId w:val="133"/>
        </w:numPr>
        <w:tabs>
          <w:tab w:pos="1420" w:val="left" w:leader="none"/>
        </w:tabs>
        <w:spacing w:before="107"/>
        <w:ind w:left="1420" w:right="0" w:hanging="289"/>
        <w:jc w:val="left"/>
        <w:rPr>
          <w:b/>
          <w:sz w:val="17"/>
        </w:rPr>
      </w:pPr>
      <w:r>
        <w:rPr>
          <w:b/>
          <w:sz w:val="17"/>
        </w:rPr>
        <w:t>Outside</w:t>
      </w:r>
      <w:r>
        <w:rPr>
          <w:b/>
          <w:spacing w:val="9"/>
          <w:sz w:val="17"/>
        </w:rPr>
        <w:t> </w:t>
      </w:r>
      <w:r>
        <w:rPr>
          <w:b/>
          <w:sz w:val="17"/>
        </w:rPr>
        <w:t>the</w:t>
      </w:r>
      <w:r>
        <w:rPr>
          <w:b/>
          <w:spacing w:val="10"/>
          <w:sz w:val="17"/>
        </w:rPr>
        <w:t> </w:t>
      </w:r>
      <w:r>
        <w:rPr>
          <w:b/>
          <w:spacing w:val="-2"/>
          <w:sz w:val="17"/>
        </w:rPr>
        <w:t>University</w:t>
      </w:r>
    </w:p>
    <w:p>
      <w:pPr>
        <w:pStyle w:val="BodyText"/>
        <w:spacing w:before="26"/>
        <w:rPr>
          <w:b/>
        </w:rPr>
      </w:pPr>
    </w:p>
    <w:p>
      <w:pPr>
        <w:pStyle w:val="BodyText"/>
        <w:spacing w:line="256" w:lineRule="auto"/>
        <w:ind w:left="1392" w:right="430"/>
      </w:pPr>
      <w:r>
        <w:rPr/>
        <w:t>The University will only share your personal data with external third </w:t>
      </w:r>
      <w:r>
        <w:rPr/>
        <w:t>parties</w:t>
      </w:r>
      <w:r>
        <w:rPr>
          <w:spacing w:val="40"/>
        </w:rPr>
        <w:t> </w:t>
      </w:r>
      <w:r>
        <w:rPr>
          <w:spacing w:val="-2"/>
        </w:rPr>
        <w:t>where:</w:t>
      </w:r>
    </w:p>
    <w:p>
      <w:pPr>
        <w:pStyle w:val="BodyText"/>
        <w:spacing w:before="12"/>
      </w:pPr>
    </w:p>
    <w:p>
      <w:pPr>
        <w:pStyle w:val="ListParagraph"/>
        <w:numPr>
          <w:ilvl w:val="2"/>
          <w:numId w:val="133"/>
        </w:numPr>
        <w:tabs>
          <w:tab w:pos="1827" w:val="left" w:leader="none"/>
        </w:tabs>
        <w:spacing w:line="240" w:lineRule="auto" w:before="0" w:after="0"/>
        <w:ind w:left="1827" w:right="0" w:hanging="348"/>
        <w:jc w:val="left"/>
        <w:rPr>
          <w:sz w:val="17"/>
        </w:rPr>
      </w:pPr>
      <w:r>
        <w:rPr>
          <w:sz w:val="17"/>
        </w:rPr>
        <w:t>we</w:t>
      </w:r>
      <w:r>
        <w:rPr>
          <w:spacing w:val="8"/>
          <w:sz w:val="17"/>
        </w:rPr>
        <w:t> </w:t>
      </w:r>
      <w:r>
        <w:rPr>
          <w:sz w:val="17"/>
        </w:rPr>
        <w:t>have</w:t>
      </w:r>
      <w:r>
        <w:rPr>
          <w:spacing w:val="9"/>
          <w:sz w:val="17"/>
        </w:rPr>
        <w:t> </w:t>
      </w:r>
      <w:r>
        <w:rPr>
          <w:sz w:val="17"/>
        </w:rPr>
        <w:t>your</w:t>
      </w:r>
      <w:r>
        <w:rPr>
          <w:spacing w:val="9"/>
          <w:sz w:val="17"/>
        </w:rPr>
        <w:t> </w:t>
      </w:r>
      <w:r>
        <w:rPr>
          <w:sz w:val="17"/>
        </w:rPr>
        <w:t>consent,</w:t>
      </w:r>
      <w:r>
        <w:rPr>
          <w:spacing w:val="9"/>
          <w:sz w:val="17"/>
        </w:rPr>
        <w:t> </w:t>
      </w:r>
      <w:r>
        <w:rPr>
          <w:spacing w:val="-5"/>
          <w:sz w:val="17"/>
        </w:rPr>
        <w:t>or</w:t>
      </w:r>
    </w:p>
    <w:p>
      <w:pPr>
        <w:pStyle w:val="BodyText"/>
        <w:spacing w:before="27"/>
      </w:pPr>
    </w:p>
    <w:p>
      <w:pPr>
        <w:pStyle w:val="ListParagraph"/>
        <w:numPr>
          <w:ilvl w:val="2"/>
          <w:numId w:val="133"/>
        </w:numPr>
        <w:tabs>
          <w:tab w:pos="1827" w:val="left" w:leader="none"/>
        </w:tabs>
        <w:spacing w:line="240" w:lineRule="auto" w:before="0" w:after="0"/>
        <w:ind w:left="1827" w:right="0" w:hanging="348"/>
        <w:jc w:val="left"/>
        <w:rPr>
          <w:sz w:val="17"/>
        </w:rPr>
      </w:pPr>
      <w:r>
        <w:rPr>
          <w:sz w:val="17"/>
        </w:rPr>
        <w:t>we</w:t>
      </w:r>
      <w:r>
        <w:rPr>
          <w:spacing w:val="7"/>
          <w:sz w:val="17"/>
        </w:rPr>
        <w:t> </w:t>
      </w:r>
      <w:r>
        <w:rPr>
          <w:sz w:val="17"/>
        </w:rPr>
        <w:t>are</w:t>
      </w:r>
      <w:r>
        <w:rPr>
          <w:spacing w:val="8"/>
          <w:sz w:val="17"/>
        </w:rPr>
        <w:t> </w:t>
      </w:r>
      <w:r>
        <w:rPr>
          <w:sz w:val="17"/>
        </w:rPr>
        <w:t>required</w:t>
      </w:r>
      <w:r>
        <w:rPr>
          <w:spacing w:val="8"/>
          <w:sz w:val="17"/>
        </w:rPr>
        <w:t> </w:t>
      </w:r>
      <w:r>
        <w:rPr>
          <w:sz w:val="17"/>
        </w:rPr>
        <w:t>to</w:t>
      </w:r>
      <w:r>
        <w:rPr>
          <w:spacing w:val="8"/>
          <w:sz w:val="17"/>
        </w:rPr>
        <w:t> </w:t>
      </w:r>
      <w:r>
        <w:rPr>
          <w:sz w:val="17"/>
        </w:rPr>
        <w:t>do</w:t>
      </w:r>
      <w:r>
        <w:rPr>
          <w:spacing w:val="7"/>
          <w:sz w:val="17"/>
        </w:rPr>
        <w:t> </w:t>
      </w:r>
      <w:r>
        <w:rPr>
          <w:sz w:val="17"/>
        </w:rPr>
        <w:t>so</w:t>
      </w:r>
      <w:r>
        <w:rPr>
          <w:spacing w:val="8"/>
          <w:sz w:val="17"/>
        </w:rPr>
        <w:t> </w:t>
      </w:r>
      <w:r>
        <w:rPr>
          <w:sz w:val="17"/>
        </w:rPr>
        <w:t>under</w:t>
      </w:r>
      <w:r>
        <w:rPr>
          <w:spacing w:val="8"/>
          <w:sz w:val="17"/>
        </w:rPr>
        <w:t> </w:t>
      </w:r>
      <w:r>
        <w:rPr>
          <w:sz w:val="17"/>
        </w:rPr>
        <w:t>a</w:t>
      </w:r>
      <w:r>
        <w:rPr>
          <w:spacing w:val="8"/>
          <w:sz w:val="17"/>
        </w:rPr>
        <w:t> </w:t>
      </w:r>
      <w:r>
        <w:rPr>
          <w:sz w:val="17"/>
        </w:rPr>
        <w:t>statutory</w:t>
      </w:r>
      <w:r>
        <w:rPr>
          <w:spacing w:val="7"/>
          <w:sz w:val="17"/>
        </w:rPr>
        <w:t> </w:t>
      </w:r>
      <w:r>
        <w:rPr>
          <w:sz w:val="17"/>
        </w:rPr>
        <w:t>or</w:t>
      </w:r>
      <w:r>
        <w:rPr>
          <w:spacing w:val="8"/>
          <w:sz w:val="17"/>
        </w:rPr>
        <w:t> </w:t>
      </w:r>
      <w:r>
        <w:rPr>
          <w:sz w:val="17"/>
        </w:rPr>
        <w:t>legal</w:t>
      </w:r>
      <w:r>
        <w:rPr>
          <w:spacing w:val="8"/>
          <w:sz w:val="17"/>
        </w:rPr>
        <w:t> </w:t>
      </w:r>
      <w:r>
        <w:rPr>
          <w:sz w:val="17"/>
        </w:rPr>
        <w:t>obligation,</w:t>
      </w:r>
      <w:r>
        <w:rPr>
          <w:spacing w:val="8"/>
          <w:sz w:val="17"/>
        </w:rPr>
        <w:t> </w:t>
      </w:r>
      <w:r>
        <w:rPr>
          <w:spacing w:val="-5"/>
          <w:sz w:val="17"/>
        </w:rPr>
        <w:t>or</w:t>
      </w:r>
    </w:p>
    <w:p>
      <w:pPr>
        <w:pStyle w:val="BodyText"/>
        <w:spacing w:before="26"/>
      </w:pPr>
    </w:p>
    <w:p>
      <w:pPr>
        <w:pStyle w:val="ListParagraph"/>
        <w:numPr>
          <w:ilvl w:val="2"/>
          <w:numId w:val="133"/>
        </w:numPr>
        <w:tabs>
          <w:tab w:pos="1827" w:val="left" w:leader="none"/>
        </w:tabs>
        <w:spacing w:line="240" w:lineRule="auto" w:before="0" w:after="0"/>
        <w:ind w:left="1827" w:right="0" w:hanging="348"/>
        <w:jc w:val="left"/>
        <w:rPr>
          <w:sz w:val="17"/>
        </w:rPr>
      </w:pPr>
      <w:r>
        <w:rPr>
          <w:sz w:val="17"/>
        </w:rPr>
        <w:t>we</w:t>
      </w:r>
      <w:r>
        <w:rPr>
          <w:spacing w:val="62"/>
          <w:sz w:val="17"/>
        </w:rPr>
        <w:t> </w:t>
      </w:r>
      <w:r>
        <w:rPr>
          <w:sz w:val="17"/>
        </w:rPr>
        <w:t>are</w:t>
      </w:r>
      <w:r>
        <w:rPr>
          <w:spacing w:val="63"/>
          <w:sz w:val="17"/>
        </w:rPr>
        <w:t> </w:t>
      </w:r>
      <w:r>
        <w:rPr>
          <w:sz w:val="17"/>
        </w:rPr>
        <w:t>permitted</w:t>
      </w:r>
      <w:r>
        <w:rPr>
          <w:spacing w:val="62"/>
          <w:sz w:val="17"/>
        </w:rPr>
        <w:t> </w:t>
      </w:r>
      <w:r>
        <w:rPr>
          <w:sz w:val="17"/>
        </w:rPr>
        <w:t>to</w:t>
      </w:r>
      <w:r>
        <w:rPr>
          <w:spacing w:val="63"/>
          <w:sz w:val="17"/>
        </w:rPr>
        <w:t> </w:t>
      </w:r>
      <w:r>
        <w:rPr>
          <w:sz w:val="17"/>
        </w:rPr>
        <w:t>do</w:t>
      </w:r>
      <w:r>
        <w:rPr>
          <w:spacing w:val="62"/>
          <w:sz w:val="17"/>
        </w:rPr>
        <w:t> </w:t>
      </w:r>
      <w:r>
        <w:rPr>
          <w:sz w:val="17"/>
        </w:rPr>
        <w:t>so</w:t>
      </w:r>
      <w:r>
        <w:rPr>
          <w:spacing w:val="63"/>
          <w:sz w:val="17"/>
        </w:rPr>
        <w:t> </w:t>
      </w:r>
      <w:r>
        <w:rPr>
          <w:sz w:val="17"/>
        </w:rPr>
        <w:t>in</w:t>
      </w:r>
      <w:r>
        <w:rPr>
          <w:spacing w:val="62"/>
          <w:sz w:val="17"/>
        </w:rPr>
        <w:t> </w:t>
      </w:r>
      <w:r>
        <w:rPr>
          <w:sz w:val="17"/>
        </w:rPr>
        <w:t>accordance</w:t>
      </w:r>
      <w:r>
        <w:rPr>
          <w:spacing w:val="64"/>
          <w:sz w:val="17"/>
        </w:rPr>
        <w:t> </w:t>
      </w:r>
      <w:r>
        <w:rPr>
          <w:sz w:val="17"/>
        </w:rPr>
        <w:t>with</w:t>
      </w:r>
      <w:r>
        <w:rPr>
          <w:spacing w:val="62"/>
          <w:sz w:val="17"/>
        </w:rPr>
        <w:t> </w:t>
      </w:r>
      <w:r>
        <w:rPr>
          <w:sz w:val="17"/>
        </w:rPr>
        <w:t>the</w:t>
      </w:r>
      <w:r>
        <w:rPr>
          <w:spacing w:val="63"/>
          <w:sz w:val="17"/>
        </w:rPr>
        <w:t> </w:t>
      </w:r>
      <w:r>
        <w:rPr>
          <w:sz w:val="17"/>
        </w:rPr>
        <w:t>Data</w:t>
      </w:r>
      <w:r>
        <w:rPr>
          <w:spacing w:val="62"/>
          <w:sz w:val="17"/>
        </w:rPr>
        <w:t> </w:t>
      </w:r>
      <w:r>
        <w:rPr>
          <w:spacing w:val="-2"/>
          <w:sz w:val="17"/>
        </w:rPr>
        <w:t>Privacy</w:t>
      </w:r>
    </w:p>
    <w:p>
      <w:pPr>
        <w:pStyle w:val="BodyText"/>
        <w:spacing w:before="13"/>
        <w:ind w:left="1827"/>
      </w:pPr>
      <w:r>
        <w:rPr/>
        <w:t>Act</w:t>
      </w:r>
      <w:r>
        <w:rPr>
          <w:spacing w:val="2"/>
        </w:rPr>
        <w:t> </w:t>
      </w:r>
      <w:r>
        <w:rPr>
          <w:spacing w:val="-2"/>
        </w:rPr>
        <w:t>2012.</w:t>
      </w:r>
    </w:p>
    <w:p>
      <w:pPr>
        <w:pStyle w:val="BodyText"/>
        <w:spacing w:before="26"/>
      </w:pPr>
    </w:p>
    <w:p>
      <w:pPr>
        <w:pStyle w:val="BodyText"/>
        <w:spacing w:before="1"/>
        <w:ind w:left="1392"/>
      </w:pPr>
      <w:r>
        <w:rPr/>
        <w:t>Said</w:t>
      </w:r>
      <w:r>
        <w:rPr>
          <w:spacing w:val="10"/>
        </w:rPr>
        <w:t> </w:t>
      </w:r>
      <w:r>
        <w:rPr/>
        <w:t>external</w:t>
      </w:r>
      <w:r>
        <w:rPr>
          <w:spacing w:val="10"/>
        </w:rPr>
        <w:t> </w:t>
      </w:r>
      <w:r>
        <w:rPr/>
        <w:t>parties</w:t>
      </w:r>
      <w:r>
        <w:rPr>
          <w:spacing w:val="10"/>
        </w:rPr>
        <w:t> </w:t>
      </w:r>
      <w:r>
        <w:rPr/>
        <w:t>may</w:t>
      </w:r>
      <w:r>
        <w:rPr>
          <w:spacing w:val="10"/>
        </w:rPr>
        <w:t> </w:t>
      </w:r>
      <w:r>
        <w:rPr/>
        <w:t>include</w:t>
      </w:r>
      <w:r>
        <w:rPr>
          <w:spacing w:val="10"/>
        </w:rPr>
        <w:t> </w:t>
      </w:r>
      <w:r>
        <w:rPr/>
        <w:t>the</w:t>
      </w:r>
      <w:r>
        <w:rPr>
          <w:spacing w:val="11"/>
        </w:rPr>
        <w:t> </w:t>
      </w:r>
      <w:r>
        <w:rPr/>
        <w:t>following</w:t>
      </w:r>
      <w:r>
        <w:rPr>
          <w:spacing w:val="10"/>
        </w:rPr>
        <w:t> </w:t>
      </w:r>
      <w:r>
        <w:rPr>
          <w:spacing w:val="-2"/>
        </w:rPr>
        <w:t>organizations:</w:t>
      </w:r>
    </w:p>
    <w:p>
      <w:pPr>
        <w:pStyle w:val="BodyText"/>
        <w:spacing w:before="26"/>
      </w:pPr>
    </w:p>
    <w:p>
      <w:pPr>
        <w:pStyle w:val="ListParagraph"/>
        <w:numPr>
          <w:ilvl w:val="0"/>
          <w:numId w:val="136"/>
        </w:numPr>
        <w:tabs>
          <w:tab w:pos="1825" w:val="left" w:leader="none"/>
          <w:tab w:pos="1827" w:val="left" w:leader="none"/>
        </w:tabs>
        <w:spacing w:line="256" w:lineRule="auto" w:before="0" w:after="0"/>
        <w:ind w:left="1827" w:right="320" w:hanging="348"/>
        <w:jc w:val="both"/>
        <w:rPr>
          <w:sz w:val="17"/>
        </w:rPr>
      </w:pPr>
      <w:r>
        <w:rPr>
          <w:sz w:val="17"/>
        </w:rPr>
        <w:t>Commission of Higher Education (CHED), Higher Education </w:t>
      </w:r>
      <w:r>
        <w:rPr>
          <w:sz w:val="17"/>
        </w:rPr>
        <w:t>(HE) funding councils or organizations and other government bodies: The University</w:t>
      </w:r>
      <w:r>
        <w:rPr>
          <w:spacing w:val="-7"/>
          <w:sz w:val="17"/>
        </w:rPr>
        <w:t> </w:t>
      </w:r>
      <w:r>
        <w:rPr>
          <w:sz w:val="17"/>
        </w:rPr>
        <w:t>will</w:t>
      </w:r>
      <w:r>
        <w:rPr>
          <w:spacing w:val="-7"/>
          <w:sz w:val="17"/>
        </w:rPr>
        <w:t> </w:t>
      </w:r>
      <w:r>
        <w:rPr>
          <w:sz w:val="17"/>
        </w:rPr>
        <w:t>share</w:t>
      </w:r>
      <w:r>
        <w:rPr>
          <w:spacing w:val="-7"/>
          <w:sz w:val="17"/>
        </w:rPr>
        <w:t> </w:t>
      </w:r>
      <w:r>
        <w:rPr>
          <w:sz w:val="17"/>
        </w:rPr>
        <w:t>some</w:t>
      </w:r>
      <w:r>
        <w:rPr>
          <w:spacing w:val="-7"/>
          <w:sz w:val="17"/>
        </w:rPr>
        <w:t> </w:t>
      </w:r>
      <w:r>
        <w:rPr>
          <w:sz w:val="17"/>
        </w:rPr>
        <w:t>of</w:t>
      </w:r>
      <w:r>
        <w:rPr>
          <w:spacing w:val="-7"/>
          <w:sz w:val="17"/>
        </w:rPr>
        <w:t> </w:t>
      </w:r>
      <w:r>
        <w:rPr>
          <w:sz w:val="17"/>
        </w:rPr>
        <w:t>your</w:t>
      </w:r>
      <w:r>
        <w:rPr>
          <w:spacing w:val="-7"/>
          <w:sz w:val="17"/>
        </w:rPr>
        <w:t> </w:t>
      </w:r>
      <w:r>
        <w:rPr>
          <w:sz w:val="17"/>
        </w:rPr>
        <w:t>personal</w:t>
      </w:r>
      <w:r>
        <w:rPr>
          <w:spacing w:val="-6"/>
          <w:sz w:val="17"/>
        </w:rPr>
        <w:t> </w:t>
      </w:r>
      <w:r>
        <w:rPr>
          <w:sz w:val="17"/>
        </w:rPr>
        <w:t>data</w:t>
      </w:r>
      <w:r>
        <w:rPr>
          <w:spacing w:val="-7"/>
          <w:sz w:val="17"/>
        </w:rPr>
        <w:t> </w:t>
      </w:r>
      <w:r>
        <w:rPr>
          <w:sz w:val="17"/>
        </w:rPr>
        <w:t>with</w:t>
      </w:r>
      <w:r>
        <w:rPr>
          <w:spacing w:val="-7"/>
          <w:sz w:val="17"/>
        </w:rPr>
        <w:t> </w:t>
      </w:r>
      <w:r>
        <w:rPr>
          <w:sz w:val="17"/>
        </w:rPr>
        <w:t>CHED,</w:t>
      </w:r>
      <w:r>
        <w:rPr>
          <w:spacing w:val="-7"/>
          <w:sz w:val="17"/>
        </w:rPr>
        <w:t> </w:t>
      </w:r>
      <w:r>
        <w:rPr>
          <w:sz w:val="17"/>
        </w:rPr>
        <w:t>HE</w:t>
      </w:r>
      <w:r>
        <w:rPr>
          <w:spacing w:val="-7"/>
          <w:sz w:val="17"/>
        </w:rPr>
        <w:t> </w:t>
      </w:r>
      <w:r>
        <w:rPr>
          <w:sz w:val="17"/>
        </w:rPr>
        <w:t>funding councils, other government bodies and/or third party organizations working on their behalf.</w:t>
      </w:r>
    </w:p>
    <w:p>
      <w:pPr>
        <w:pStyle w:val="BodyText"/>
        <w:spacing w:before="10"/>
      </w:pPr>
    </w:p>
    <w:p>
      <w:pPr>
        <w:pStyle w:val="ListParagraph"/>
        <w:numPr>
          <w:ilvl w:val="0"/>
          <w:numId w:val="136"/>
        </w:numPr>
        <w:tabs>
          <w:tab w:pos="1825" w:val="left" w:leader="none"/>
          <w:tab w:pos="1827" w:val="left" w:leader="none"/>
        </w:tabs>
        <w:spacing w:line="256" w:lineRule="auto" w:before="1" w:after="0"/>
        <w:ind w:left="1827" w:right="320" w:hanging="348"/>
        <w:jc w:val="both"/>
        <w:rPr>
          <w:sz w:val="17"/>
        </w:rPr>
      </w:pPr>
      <w:r>
        <w:rPr>
          <w:sz w:val="17"/>
        </w:rPr>
        <w:t>Police agencies: The DPA 2012 allows the University to disclose </w:t>
      </w:r>
      <w:r>
        <w:rPr>
          <w:sz w:val="17"/>
        </w:rPr>
        <w:t>your personal</w:t>
      </w:r>
      <w:r>
        <w:rPr>
          <w:spacing w:val="40"/>
          <w:sz w:val="17"/>
        </w:rPr>
        <w:t> </w:t>
      </w:r>
      <w:r>
        <w:rPr>
          <w:sz w:val="17"/>
        </w:rPr>
        <w:t>data</w:t>
      </w:r>
      <w:r>
        <w:rPr>
          <w:spacing w:val="40"/>
          <w:sz w:val="17"/>
        </w:rPr>
        <w:t> </w:t>
      </w:r>
      <w:r>
        <w:rPr>
          <w:sz w:val="17"/>
        </w:rPr>
        <w:t>to</w:t>
      </w:r>
      <w:r>
        <w:rPr>
          <w:spacing w:val="40"/>
          <w:sz w:val="17"/>
        </w:rPr>
        <w:t> </w:t>
      </w:r>
      <w:r>
        <w:rPr>
          <w:sz w:val="17"/>
        </w:rPr>
        <w:t>police</w:t>
      </w:r>
      <w:r>
        <w:rPr>
          <w:spacing w:val="40"/>
          <w:sz w:val="17"/>
        </w:rPr>
        <w:t> </w:t>
      </w:r>
      <w:r>
        <w:rPr>
          <w:sz w:val="17"/>
        </w:rPr>
        <w:t>authorities</w:t>
      </w:r>
      <w:r>
        <w:rPr>
          <w:spacing w:val="40"/>
          <w:sz w:val="17"/>
        </w:rPr>
        <w:t> </w:t>
      </w:r>
      <w:r>
        <w:rPr>
          <w:sz w:val="17"/>
        </w:rPr>
        <w:t>without</w:t>
      </w:r>
      <w:r>
        <w:rPr>
          <w:spacing w:val="40"/>
          <w:sz w:val="17"/>
        </w:rPr>
        <w:t> </w:t>
      </w:r>
      <w:r>
        <w:rPr>
          <w:sz w:val="17"/>
        </w:rPr>
        <w:t>your</w:t>
      </w:r>
      <w:r>
        <w:rPr>
          <w:spacing w:val="40"/>
          <w:sz w:val="17"/>
        </w:rPr>
        <w:t> </w:t>
      </w:r>
      <w:r>
        <w:rPr>
          <w:sz w:val="17"/>
        </w:rPr>
        <w:t>consent</w:t>
      </w:r>
      <w:r>
        <w:rPr>
          <w:spacing w:val="40"/>
          <w:sz w:val="17"/>
        </w:rPr>
        <w:t> </w:t>
      </w:r>
      <w:r>
        <w:rPr>
          <w:sz w:val="17"/>
        </w:rPr>
        <w:t>relating</w:t>
      </w:r>
      <w:r>
        <w:rPr>
          <w:spacing w:val="40"/>
          <w:sz w:val="17"/>
        </w:rPr>
        <w:t> </w:t>
      </w:r>
      <w:r>
        <w:rPr>
          <w:sz w:val="17"/>
        </w:rPr>
        <w:t>to the</w:t>
      </w:r>
      <w:r>
        <w:rPr>
          <w:spacing w:val="31"/>
          <w:sz w:val="17"/>
        </w:rPr>
        <w:t> </w:t>
      </w:r>
      <w:r>
        <w:rPr>
          <w:sz w:val="17"/>
        </w:rPr>
        <w:t>prevention/detection</w:t>
      </w:r>
      <w:r>
        <w:rPr>
          <w:spacing w:val="31"/>
          <w:sz w:val="17"/>
        </w:rPr>
        <w:t> </w:t>
      </w:r>
      <w:r>
        <w:rPr>
          <w:sz w:val="17"/>
        </w:rPr>
        <w:t>of</w:t>
      </w:r>
      <w:r>
        <w:rPr>
          <w:spacing w:val="31"/>
          <w:sz w:val="17"/>
        </w:rPr>
        <w:t> </w:t>
      </w:r>
      <w:r>
        <w:rPr>
          <w:sz w:val="17"/>
        </w:rPr>
        <w:t>crime,</w:t>
      </w:r>
      <w:r>
        <w:rPr>
          <w:spacing w:val="31"/>
          <w:sz w:val="17"/>
        </w:rPr>
        <w:t> </w:t>
      </w:r>
      <w:r>
        <w:rPr>
          <w:sz w:val="17"/>
        </w:rPr>
        <w:t>the</w:t>
      </w:r>
      <w:r>
        <w:rPr>
          <w:spacing w:val="31"/>
          <w:sz w:val="17"/>
        </w:rPr>
        <w:t> </w:t>
      </w:r>
      <w:r>
        <w:rPr>
          <w:sz w:val="17"/>
        </w:rPr>
        <w:t>apprehension</w:t>
      </w:r>
      <w:r>
        <w:rPr>
          <w:spacing w:val="31"/>
          <w:sz w:val="17"/>
        </w:rPr>
        <w:t> </w:t>
      </w:r>
      <w:r>
        <w:rPr>
          <w:sz w:val="17"/>
        </w:rPr>
        <w:t>and</w:t>
      </w:r>
      <w:r>
        <w:rPr>
          <w:spacing w:val="31"/>
          <w:sz w:val="17"/>
        </w:rPr>
        <w:t> </w:t>
      </w:r>
      <w:r>
        <w:rPr>
          <w:sz w:val="17"/>
        </w:rPr>
        <w:t>prosecution of offenders, the protection of an individual's vital interests/welfare or safeguarding national security.</w:t>
      </w:r>
    </w:p>
    <w:p>
      <w:pPr>
        <w:pStyle w:val="BodyText"/>
        <w:spacing w:before="10"/>
      </w:pPr>
    </w:p>
    <w:p>
      <w:pPr>
        <w:pStyle w:val="ListParagraph"/>
        <w:numPr>
          <w:ilvl w:val="0"/>
          <w:numId w:val="136"/>
        </w:numPr>
        <w:tabs>
          <w:tab w:pos="1827" w:val="left" w:leader="none"/>
        </w:tabs>
        <w:spacing w:line="256" w:lineRule="auto" w:before="0" w:after="0"/>
        <w:ind w:left="1827" w:right="320" w:hanging="348"/>
        <w:jc w:val="both"/>
        <w:rPr>
          <w:sz w:val="17"/>
        </w:rPr>
      </w:pPr>
      <w:r>
        <w:rPr>
          <w:sz w:val="17"/>
        </w:rPr>
        <w:t>Financial sponsors: If your tuition fees are paid under a </w:t>
      </w:r>
      <w:r>
        <w:rPr>
          <w:sz w:val="17"/>
        </w:rPr>
        <w:t>sponsorship, scholarship or loan arrangement by an external organization (e.g. local government offices), the University may share personal data relating to your attendance and academic progress.</w:t>
      </w:r>
    </w:p>
    <w:p>
      <w:pPr>
        <w:pStyle w:val="BodyText"/>
        <w:spacing w:before="11"/>
      </w:pPr>
    </w:p>
    <w:p>
      <w:pPr>
        <w:pStyle w:val="ListParagraph"/>
        <w:numPr>
          <w:ilvl w:val="0"/>
          <w:numId w:val="136"/>
        </w:numPr>
        <w:tabs>
          <w:tab w:pos="1825" w:val="left" w:leader="none"/>
          <w:tab w:pos="1827" w:val="left" w:leader="none"/>
        </w:tabs>
        <w:spacing w:line="256" w:lineRule="auto" w:before="0" w:after="0"/>
        <w:ind w:left="1827" w:right="320" w:hanging="348"/>
        <w:jc w:val="both"/>
        <w:rPr>
          <w:sz w:val="17"/>
        </w:rPr>
      </w:pPr>
      <w:r>
        <w:rPr>
          <w:sz w:val="17"/>
        </w:rPr>
        <w:t>Education</w:t>
      </w:r>
      <w:r>
        <w:rPr>
          <w:spacing w:val="40"/>
          <w:sz w:val="17"/>
        </w:rPr>
        <w:t> </w:t>
      </w:r>
      <w:r>
        <w:rPr>
          <w:sz w:val="17"/>
        </w:rPr>
        <w:t>institutions</w:t>
      </w:r>
      <w:r>
        <w:rPr>
          <w:spacing w:val="40"/>
          <w:sz w:val="17"/>
        </w:rPr>
        <w:t> </w:t>
      </w:r>
      <w:r>
        <w:rPr>
          <w:sz w:val="17"/>
        </w:rPr>
        <w:t>and</w:t>
      </w:r>
      <w:r>
        <w:rPr>
          <w:spacing w:val="40"/>
          <w:sz w:val="17"/>
        </w:rPr>
        <w:t> </w:t>
      </w:r>
      <w:r>
        <w:rPr>
          <w:sz w:val="17"/>
        </w:rPr>
        <w:t>placement</w:t>
      </w:r>
      <w:r>
        <w:rPr>
          <w:spacing w:val="40"/>
          <w:sz w:val="17"/>
        </w:rPr>
        <w:t> </w:t>
      </w:r>
      <w:r>
        <w:rPr>
          <w:sz w:val="17"/>
        </w:rPr>
        <w:t>providers:</w:t>
      </w:r>
      <w:r>
        <w:rPr>
          <w:spacing w:val="40"/>
          <w:sz w:val="17"/>
        </w:rPr>
        <w:t> </w:t>
      </w:r>
      <w:r>
        <w:rPr>
          <w:sz w:val="17"/>
        </w:rPr>
        <w:t>If</w:t>
      </w:r>
      <w:r>
        <w:rPr>
          <w:spacing w:val="40"/>
          <w:sz w:val="17"/>
        </w:rPr>
        <w:t> </w:t>
      </w:r>
      <w:r>
        <w:rPr>
          <w:sz w:val="17"/>
        </w:rPr>
        <w:t>you</w:t>
      </w:r>
      <w:r>
        <w:rPr>
          <w:spacing w:val="40"/>
          <w:sz w:val="17"/>
        </w:rPr>
        <w:t> </w:t>
      </w:r>
      <w:r>
        <w:rPr>
          <w:sz w:val="17"/>
        </w:rPr>
        <w:t>are</w:t>
      </w:r>
      <w:r>
        <w:rPr>
          <w:spacing w:val="40"/>
          <w:sz w:val="17"/>
        </w:rPr>
        <w:t> </w:t>
      </w:r>
      <w:r>
        <w:rPr>
          <w:sz w:val="17"/>
        </w:rPr>
        <w:t>involved in study arrangements with other organizations, e.g. </w:t>
      </w:r>
      <w:r>
        <w:rPr>
          <w:sz w:val="17"/>
        </w:rPr>
        <w:t>exchanges, placements, the University may disclose some of your personal data to the relevant provider.</w:t>
      </w:r>
    </w:p>
    <w:p>
      <w:pPr>
        <w:pStyle w:val="ListParagraph"/>
        <w:numPr>
          <w:ilvl w:val="0"/>
          <w:numId w:val="136"/>
        </w:numPr>
        <w:tabs>
          <w:tab w:pos="1825" w:val="left" w:leader="none"/>
          <w:tab w:pos="1827" w:val="left" w:leader="none"/>
        </w:tabs>
        <w:spacing w:line="256" w:lineRule="auto" w:before="0" w:after="0"/>
        <w:ind w:left="1827" w:right="320" w:hanging="348"/>
        <w:jc w:val="both"/>
        <w:rPr>
          <w:sz w:val="17"/>
        </w:rPr>
      </w:pPr>
      <w:r>
        <w:rPr>
          <w:sz w:val="17"/>
        </w:rPr>
        <w:t>Turnitin®: The University uses the Turnitin® system as a plagiarism detection source. The Turnitin® system compares the student's work against a variety of sources. You will be required to provide </w:t>
      </w:r>
      <w:r>
        <w:rPr>
          <w:sz w:val="17"/>
        </w:rPr>
        <w:t>basic personal</w:t>
      </w:r>
      <w:r>
        <w:rPr>
          <w:spacing w:val="40"/>
          <w:sz w:val="17"/>
        </w:rPr>
        <w:t> </w:t>
      </w:r>
      <w:r>
        <w:rPr>
          <w:sz w:val="17"/>
        </w:rPr>
        <w:t>data</w:t>
      </w:r>
      <w:r>
        <w:rPr>
          <w:spacing w:val="40"/>
          <w:sz w:val="17"/>
        </w:rPr>
        <w:t> </w:t>
      </w:r>
      <w:r>
        <w:rPr>
          <w:sz w:val="17"/>
        </w:rPr>
        <w:t>(e.g.</w:t>
      </w:r>
      <w:r>
        <w:rPr>
          <w:spacing w:val="40"/>
          <w:sz w:val="17"/>
        </w:rPr>
        <w:t> </w:t>
      </w:r>
      <w:r>
        <w:rPr>
          <w:sz w:val="17"/>
        </w:rPr>
        <w:t>name,</w:t>
      </w:r>
      <w:r>
        <w:rPr>
          <w:spacing w:val="40"/>
          <w:sz w:val="17"/>
        </w:rPr>
        <w:t> </w:t>
      </w:r>
      <w:r>
        <w:rPr>
          <w:sz w:val="17"/>
        </w:rPr>
        <w:t>e-mail</w:t>
      </w:r>
      <w:r>
        <w:rPr>
          <w:spacing w:val="40"/>
          <w:sz w:val="17"/>
        </w:rPr>
        <w:t> </w:t>
      </w:r>
      <w:r>
        <w:rPr>
          <w:sz w:val="17"/>
        </w:rPr>
        <w:t>address,</w:t>
      </w:r>
      <w:r>
        <w:rPr>
          <w:spacing w:val="40"/>
          <w:sz w:val="17"/>
        </w:rPr>
        <w:t> </w:t>
      </w:r>
      <w:r>
        <w:rPr>
          <w:sz w:val="17"/>
        </w:rPr>
        <w:t>course</w:t>
      </w:r>
      <w:r>
        <w:rPr>
          <w:spacing w:val="40"/>
          <w:sz w:val="17"/>
        </w:rPr>
        <w:t> </w:t>
      </w:r>
      <w:r>
        <w:rPr>
          <w:sz w:val="17"/>
        </w:rPr>
        <w:t>details)</w:t>
      </w:r>
      <w:r>
        <w:rPr>
          <w:spacing w:val="40"/>
          <w:sz w:val="17"/>
        </w:rPr>
        <w:t> </w:t>
      </w:r>
      <w:r>
        <w:rPr>
          <w:sz w:val="17"/>
        </w:rPr>
        <w:t>to</w:t>
      </w:r>
      <w:r>
        <w:rPr>
          <w:spacing w:val="40"/>
          <w:sz w:val="17"/>
        </w:rPr>
        <w:t> </w:t>
      </w:r>
      <w:r>
        <w:rPr>
          <w:sz w:val="17"/>
        </w:rPr>
        <w:t>use the Turnitin® service. Turnitin's Privacy Statement provides further information regarding the collection and processing of your personal </w:t>
      </w:r>
      <w:r>
        <w:rPr>
          <w:spacing w:val="-2"/>
          <w:sz w:val="17"/>
        </w:rPr>
        <w:t>data.</w:t>
      </w:r>
    </w:p>
    <w:p>
      <w:pPr>
        <w:pStyle w:val="BodyText"/>
        <w:spacing w:before="8"/>
      </w:pPr>
    </w:p>
    <w:p>
      <w:pPr>
        <w:pStyle w:val="ListParagraph"/>
        <w:numPr>
          <w:ilvl w:val="0"/>
          <w:numId w:val="136"/>
        </w:numPr>
        <w:tabs>
          <w:tab w:pos="1825" w:val="left" w:leader="none"/>
          <w:tab w:pos="1827" w:val="left" w:leader="none"/>
        </w:tabs>
        <w:spacing w:line="256" w:lineRule="auto" w:before="0" w:after="0"/>
        <w:ind w:left="1827" w:right="320" w:hanging="348"/>
        <w:jc w:val="both"/>
        <w:rPr>
          <w:sz w:val="17"/>
        </w:rPr>
      </w:pPr>
      <w:r>
        <w:rPr>
          <w:sz w:val="17"/>
        </w:rPr>
        <w:t>Debt recovery/credit control: Your personal data may be shared </w:t>
      </w:r>
      <w:r>
        <w:rPr>
          <w:sz w:val="17"/>
        </w:rPr>
        <w:t>with collection agency attempting to recover debt on behalf of the University where</w:t>
      </w:r>
      <w:r>
        <w:rPr>
          <w:spacing w:val="40"/>
          <w:sz w:val="17"/>
        </w:rPr>
        <w:t> </w:t>
      </w:r>
      <w:r>
        <w:rPr>
          <w:sz w:val="17"/>
        </w:rPr>
        <w:t>internal</w:t>
      </w:r>
      <w:r>
        <w:rPr>
          <w:spacing w:val="40"/>
          <w:sz w:val="17"/>
        </w:rPr>
        <w:t> </w:t>
      </w:r>
      <w:r>
        <w:rPr>
          <w:sz w:val="17"/>
        </w:rPr>
        <w:t>debtrecovery</w:t>
      </w:r>
      <w:r>
        <w:rPr>
          <w:spacing w:val="40"/>
          <w:sz w:val="17"/>
        </w:rPr>
        <w:t> </w:t>
      </w:r>
      <w:r>
        <w:rPr>
          <w:sz w:val="17"/>
        </w:rPr>
        <w:t>procedures</w:t>
      </w:r>
      <w:r>
        <w:rPr>
          <w:spacing w:val="40"/>
          <w:sz w:val="17"/>
        </w:rPr>
        <w:t> </w:t>
      </w:r>
      <w:r>
        <w:rPr>
          <w:sz w:val="17"/>
        </w:rPr>
        <w:t>have</w:t>
      </w:r>
      <w:r>
        <w:rPr>
          <w:spacing w:val="40"/>
          <w:sz w:val="17"/>
        </w:rPr>
        <w:t> </w:t>
      </w:r>
      <w:r>
        <w:rPr>
          <w:sz w:val="17"/>
        </w:rPr>
        <w:t>been</w:t>
      </w:r>
      <w:r>
        <w:rPr>
          <w:spacing w:val="40"/>
          <w:sz w:val="17"/>
        </w:rPr>
        <w:t> </w:t>
      </w:r>
      <w:r>
        <w:rPr>
          <w:sz w:val="17"/>
        </w:rPr>
        <w:t>unsuccessful. The University may also include details of an outstanding debt in any reference or verification of results supplied to a third party.</w:t>
      </w:r>
    </w:p>
    <w:p>
      <w:pPr>
        <w:pStyle w:val="BodyText"/>
        <w:spacing w:before="11"/>
      </w:pPr>
    </w:p>
    <w:p>
      <w:pPr>
        <w:pStyle w:val="ListParagraph"/>
        <w:numPr>
          <w:ilvl w:val="0"/>
          <w:numId w:val="136"/>
        </w:numPr>
        <w:tabs>
          <w:tab w:pos="1825" w:val="left" w:leader="none"/>
          <w:tab w:pos="1827" w:val="left" w:leader="none"/>
        </w:tabs>
        <w:spacing w:line="256" w:lineRule="auto" w:before="0" w:after="0"/>
        <w:ind w:left="1827" w:right="320" w:hanging="348"/>
        <w:jc w:val="both"/>
        <w:rPr>
          <w:sz w:val="17"/>
        </w:rPr>
      </w:pPr>
      <w:r>
        <w:rPr>
          <w:sz w:val="17"/>
        </w:rPr>
        <w:t>Insurance: The University may share your personal data with its insurers for the purpose of providing insurance cover or in the event of</w:t>
      </w:r>
      <w:r>
        <w:rPr>
          <w:spacing w:val="40"/>
          <w:sz w:val="17"/>
        </w:rPr>
        <w:t> </w:t>
      </w:r>
      <w:r>
        <w:rPr>
          <w:sz w:val="17"/>
        </w:rPr>
        <w:t>a claim.</w:t>
      </w:r>
    </w:p>
    <w:p>
      <w:pPr>
        <w:spacing w:after="0" w:line="256" w:lineRule="auto"/>
        <w:jc w:val="both"/>
        <w:rPr>
          <w:sz w:val="17"/>
        </w:rPr>
        <w:sectPr>
          <w:pgSz w:w="8640" w:h="12960"/>
          <w:pgMar w:header="0" w:footer="712" w:top="580" w:bottom="900" w:left="580" w:right="520"/>
        </w:sectPr>
      </w:pPr>
    </w:p>
    <w:p>
      <w:pPr>
        <w:pStyle w:val="ListParagraph"/>
        <w:numPr>
          <w:ilvl w:val="0"/>
          <w:numId w:val="136"/>
        </w:numPr>
        <w:tabs>
          <w:tab w:pos="1825" w:val="left" w:leader="none"/>
          <w:tab w:pos="1827" w:val="left" w:leader="none"/>
        </w:tabs>
        <w:spacing w:line="256" w:lineRule="auto" w:before="107" w:after="0"/>
        <w:ind w:left="1827" w:right="320" w:hanging="348"/>
        <w:jc w:val="both"/>
        <w:rPr>
          <w:sz w:val="17"/>
        </w:rPr>
      </w:pPr>
      <w:r>
        <w:rPr>
          <w:sz w:val="17"/>
        </w:rPr>
        <w:t>Parent's Portal: Your grades will be posted in the parent's portal. Voluntarily</w:t>
      </w:r>
      <w:r>
        <w:rPr>
          <w:spacing w:val="40"/>
          <w:sz w:val="17"/>
        </w:rPr>
        <w:t> </w:t>
      </w:r>
      <w:r>
        <w:rPr>
          <w:sz w:val="17"/>
        </w:rPr>
        <w:t>and</w:t>
      </w:r>
      <w:r>
        <w:rPr>
          <w:spacing w:val="40"/>
          <w:sz w:val="17"/>
        </w:rPr>
        <w:t> </w:t>
      </w:r>
      <w:r>
        <w:rPr>
          <w:sz w:val="17"/>
        </w:rPr>
        <w:t>willfully,</w:t>
      </w:r>
      <w:r>
        <w:rPr>
          <w:spacing w:val="40"/>
          <w:sz w:val="17"/>
        </w:rPr>
        <w:t> </w:t>
      </w:r>
      <w:r>
        <w:rPr>
          <w:sz w:val="17"/>
        </w:rPr>
        <w:t>you</w:t>
      </w:r>
      <w:r>
        <w:rPr>
          <w:spacing w:val="40"/>
          <w:sz w:val="17"/>
        </w:rPr>
        <w:t> </w:t>
      </w:r>
      <w:r>
        <w:rPr>
          <w:sz w:val="17"/>
        </w:rPr>
        <w:t>agree</w:t>
      </w:r>
      <w:r>
        <w:rPr>
          <w:spacing w:val="40"/>
          <w:sz w:val="17"/>
        </w:rPr>
        <w:t> </w:t>
      </w:r>
      <w:r>
        <w:rPr>
          <w:sz w:val="17"/>
        </w:rPr>
        <w:t>to</w:t>
      </w:r>
      <w:r>
        <w:rPr>
          <w:spacing w:val="40"/>
          <w:sz w:val="17"/>
        </w:rPr>
        <w:t> </w:t>
      </w:r>
      <w:r>
        <w:rPr>
          <w:sz w:val="17"/>
        </w:rPr>
        <w:t>give</w:t>
      </w:r>
      <w:r>
        <w:rPr>
          <w:spacing w:val="40"/>
          <w:sz w:val="17"/>
        </w:rPr>
        <w:t> </w:t>
      </w:r>
      <w:r>
        <w:rPr>
          <w:sz w:val="17"/>
        </w:rPr>
        <w:t>consent</w:t>
      </w:r>
      <w:r>
        <w:rPr>
          <w:spacing w:val="40"/>
          <w:sz w:val="17"/>
        </w:rPr>
        <w:t> </w:t>
      </w:r>
      <w:r>
        <w:rPr>
          <w:sz w:val="17"/>
        </w:rPr>
        <w:t>or</w:t>
      </w:r>
      <w:r>
        <w:rPr>
          <w:spacing w:val="40"/>
          <w:sz w:val="17"/>
        </w:rPr>
        <w:t> </w:t>
      </w:r>
      <w:r>
        <w:rPr>
          <w:sz w:val="17"/>
        </w:rPr>
        <w:t>authority</w:t>
      </w:r>
      <w:r>
        <w:rPr>
          <w:spacing w:val="40"/>
          <w:sz w:val="17"/>
        </w:rPr>
        <w:t> </w:t>
      </w:r>
      <w:r>
        <w:rPr>
          <w:sz w:val="17"/>
        </w:rPr>
        <w:t>to your parents or named guardian access to view or check my Grades and Certificate of Enrollment through the Student and Parent Portal provided by Adamson University through its official website.</w:t>
      </w:r>
    </w:p>
    <w:p>
      <w:pPr>
        <w:pStyle w:val="BodyText"/>
        <w:spacing w:before="10"/>
      </w:pPr>
    </w:p>
    <w:p>
      <w:pPr>
        <w:pStyle w:val="ListParagraph"/>
        <w:numPr>
          <w:ilvl w:val="0"/>
          <w:numId w:val="136"/>
        </w:numPr>
        <w:tabs>
          <w:tab w:pos="1827" w:val="left" w:leader="none"/>
        </w:tabs>
        <w:spacing w:line="256" w:lineRule="auto" w:before="1" w:after="0"/>
        <w:ind w:left="1827" w:right="320" w:hanging="348"/>
        <w:jc w:val="both"/>
        <w:rPr>
          <w:sz w:val="17"/>
        </w:rPr>
      </w:pPr>
      <w:r>
        <w:rPr>
          <w:sz w:val="17"/>
        </w:rPr>
        <w:t>Graduation: Graduate names, programmes and classifications </w:t>
      </w:r>
      <w:r>
        <w:rPr>
          <w:sz w:val="17"/>
        </w:rPr>
        <w:t>are published</w:t>
      </w:r>
      <w:r>
        <w:rPr>
          <w:spacing w:val="40"/>
          <w:sz w:val="17"/>
        </w:rPr>
        <w:t> </w:t>
      </w:r>
      <w:r>
        <w:rPr>
          <w:sz w:val="17"/>
        </w:rPr>
        <w:t>within</w:t>
      </w:r>
      <w:r>
        <w:rPr>
          <w:spacing w:val="40"/>
          <w:sz w:val="17"/>
        </w:rPr>
        <w:t> </w:t>
      </w:r>
      <w:r>
        <w:rPr>
          <w:sz w:val="17"/>
        </w:rPr>
        <w:t>the</w:t>
      </w:r>
      <w:r>
        <w:rPr>
          <w:spacing w:val="40"/>
          <w:sz w:val="17"/>
        </w:rPr>
        <w:t> </w:t>
      </w:r>
      <w:r>
        <w:rPr>
          <w:sz w:val="17"/>
        </w:rPr>
        <w:t>University,</w:t>
      </w:r>
      <w:r>
        <w:rPr>
          <w:spacing w:val="40"/>
          <w:sz w:val="17"/>
        </w:rPr>
        <w:t> </w:t>
      </w:r>
      <w:r>
        <w:rPr>
          <w:sz w:val="17"/>
        </w:rPr>
        <w:t>printed</w:t>
      </w:r>
      <w:r>
        <w:rPr>
          <w:spacing w:val="40"/>
          <w:sz w:val="17"/>
        </w:rPr>
        <w:t> </w:t>
      </w:r>
      <w:r>
        <w:rPr>
          <w:sz w:val="17"/>
        </w:rPr>
        <w:t>in</w:t>
      </w:r>
      <w:r>
        <w:rPr>
          <w:spacing w:val="40"/>
          <w:sz w:val="17"/>
        </w:rPr>
        <w:t> </w:t>
      </w:r>
      <w:r>
        <w:rPr>
          <w:sz w:val="17"/>
        </w:rPr>
        <w:t>the</w:t>
      </w:r>
      <w:r>
        <w:rPr>
          <w:spacing w:val="40"/>
          <w:sz w:val="17"/>
        </w:rPr>
        <w:t> </w:t>
      </w:r>
      <w:r>
        <w:rPr>
          <w:sz w:val="17"/>
        </w:rPr>
        <w:t>graduation</w:t>
      </w:r>
      <w:r>
        <w:rPr>
          <w:spacing w:val="40"/>
          <w:sz w:val="17"/>
        </w:rPr>
        <w:t> </w:t>
      </w:r>
      <w:r>
        <w:rPr>
          <w:sz w:val="17"/>
        </w:rPr>
        <w:t>brochure and released to the local media. Graduation ceremonies are regarded as public events and may be recorded and/or live streamed by the </w:t>
      </w:r>
      <w:r>
        <w:rPr>
          <w:spacing w:val="-2"/>
          <w:sz w:val="17"/>
        </w:rPr>
        <w:t>University.</w:t>
      </w:r>
    </w:p>
    <w:p>
      <w:pPr>
        <w:pStyle w:val="BodyText"/>
        <w:spacing w:before="10"/>
      </w:pPr>
    </w:p>
    <w:p>
      <w:pPr>
        <w:numPr>
          <w:ilvl w:val="1"/>
          <w:numId w:val="133"/>
        </w:numPr>
        <w:tabs>
          <w:tab w:pos="1411" w:val="left" w:leader="none"/>
        </w:tabs>
        <w:spacing w:before="0"/>
        <w:ind w:left="1411" w:right="0" w:hanging="280"/>
        <w:jc w:val="left"/>
        <w:rPr>
          <w:b/>
          <w:sz w:val="17"/>
        </w:rPr>
      </w:pPr>
      <w:r>
        <w:rPr>
          <w:b/>
          <w:sz w:val="17"/>
        </w:rPr>
        <w:t>After</w:t>
      </w:r>
      <w:r>
        <w:rPr>
          <w:b/>
          <w:spacing w:val="3"/>
          <w:sz w:val="17"/>
        </w:rPr>
        <w:t> </w:t>
      </w:r>
      <w:r>
        <w:rPr>
          <w:b/>
          <w:sz w:val="17"/>
        </w:rPr>
        <w:t>you</w:t>
      </w:r>
      <w:r>
        <w:rPr>
          <w:b/>
          <w:spacing w:val="4"/>
          <w:sz w:val="17"/>
        </w:rPr>
        <w:t> </w:t>
      </w:r>
      <w:r>
        <w:rPr>
          <w:b/>
          <w:spacing w:val="-2"/>
          <w:sz w:val="17"/>
        </w:rPr>
        <w:t>graduate</w:t>
      </w:r>
    </w:p>
    <w:p>
      <w:pPr>
        <w:pStyle w:val="BodyText"/>
        <w:spacing w:before="26"/>
        <w:rPr>
          <w:b/>
        </w:rPr>
      </w:pPr>
    </w:p>
    <w:p>
      <w:pPr>
        <w:pStyle w:val="BodyText"/>
        <w:spacing w:line="256" w:lineRule="auto" w:before="1"/>
        <w:ind w:left="1827" w:right="320"/>
        <w:jc w:val="both"/>
      </w:pPr>
      <w:r>
        <w:rPr/>
        <w:t>The University will need to maintain some records relating to you after you graduate. This includes: verifying your award, providing </w:t>
      </w:r>
      <w:r>
        <w:rPr/>
        <w:t>transcripts of your grades, opportunities for further study, academic references, careers support, alumni and networking services.</w:t>
      </w:r>
    </w:p>
    <w:p>
      <w:pPr>
        <w:pStyle w:val="BodyText"/>
        <w:spacing w:before="11"/>
      </w:pPr>
    </w:p>
    <w:p>
      <w:pPr>
        <w:pStyle w:val="ListParagraph"/>
        <w:numPr>
          <w:ilvl w:val="2"/>
          <w:numId w:val="133"/>
        </w:numPr>
        <w:tabs>
          <w:tab w:pos="1825" w:val="left" w:leader="none"/>
          <w:tab w:pos="1827" w:val="left" w:leader="none"/>
        </w:tabs>
        <w:spacing w:line="256" w:lineRule="auto" w:before="0" w:after="0"/>
        <w:ind w:left="1827" w:right="320" w:hanging="348"/>
        <w:jc w:val="both"/>
        <w:rPr>
          <w:sz w:val="17"/>
        </w:rPr>
      </w:pPr>
      <w:r>
        <w:rPr>
          <w:sz w:val="17"/>
        </w:rPr>
        <w:t>Tracer</w:t>
      </w:r>
      <w:r>
        <w:rPr>
          <w:spacing w:val="21"/>
          <w:sz w:val="17"/>
        </w:rPr>
        <w:t> </w:t>
      </w:r>
      <w:r>
        <w:rPr>
          <w:sz w:val="17"/>
        </w:rPr>
        <w:t>Study</w:t>
      </w:r>
      <w:r>
        <w:rPr>
          <w:spacing w:val="21"/>
          <w:sz w:val="17"/>
        </w:rPr>
        <w:t> </w:t>
      </w:r>
      <w:r>
        <w:rPr>
          <w:sz w:val="17"/>
        </w:rPr>
        <w:t>and</w:t>
      </w:r>
      <w:r>
        <w:rPr>
          <w:spacing w:val="21"/>
          <w:sz w:val="17"/>
        </w:rPr>
        <w:t> </w:t>
      </w:r>
      <w:r>
        <w:rPr>
          <w:sz w:val="17"/>
        </w:rPr>
        <w:t>Surveys: The</w:t>
      </w:r>
      <w:r>
        <w:rPr>
          <w:spacing w:val="21"/>
          <w:sz w:val="17"/>
        </w:rPr>
        <w:t> </w:t>
      </w:r>
      <w:r>
        <w:rPr>
          <w:sz w:val="17"/>
        </w:rPr>
        <w:t>University</w:t>
      </w:r>
      <w:r>
        <w:rPr>
          <w:spacing w:val="21"/>
          <w:sz w:val="17"/>
        </w:rPr>
        <w:t> </w:t>
      </w:r>
      <w:r>
        <w:rPr>
          <w:sz w:val="17"/>
        </w:rPr>
        <w:t>participates</w:t>
      </w:r>
      <w:r>
        <w:rPr>
          <w:spacing w:val="21"/>
          <w:sz w:val="17"/>
        </w:rPr>
        <w:t> </w:t>
      </w:r>
      <w:r>
        <w:rPr>
          <w:sz w:val="17"/>
        </w:rPr>
        <w:t>in</w:t>
      </w:r>
      <w:r>
        <w:rPr>
          <w:spacing w:val="21"/>
          <w:sz w:val="17"/>
        </w:rPr>
        <w:t> </w:t>
      </w:r>
      <w:r>
        <w:rPr>
          <w:sz w:val="17"/>
        </w:rPr>
        <w:t>the</w:t>
      </w:r>
      <w:r>
        <w:rPr>
          <w:spacing w:val="21"/>
          <w:sz w:val="17"/>
        </w:rPr>
        <w:t> </w:t>
      </w:r>
      <w:r>
        <w:rPr>
          <w:sz w:val="17"/>
        </w:rPr>
        <w:t>conduct of tracer study and surveys about the destinations of its </w:t>
      </w:r>
      <w:r>
        <w:rPr>
          <w:sz w:val="17"/>
        </w:rPr>
        <w:t>graduates. Approximately 6 months after you graduate, we will contact you to ask you to participate in the said tracer study and survey. You may also be included in a sample of alumni who are surveyed again a few years after they graduate.</w:t>
      </w:r>
    </w:p>
    <w:p>
      <w:pPr>
        <w:pStyle w:val="BodyText"/>
        <w:spacing w:before="10"/>
      </w:pPr>
    </w:p>
    <w:p>
      <w:pPr>
        <w:pStyle w:val="ListParagraph"/>
        <w:numPr>
          <w:ilvl w:val="2"/>
          <w:numId w:val="133"/>
        </w:numPr>
        <w:tabs>
          <w:tab w:pos="1825" w:val="left" w:leader="none"/>
          <w:tab w:pos="1827" w:val="left" w:leader="none"/>
        </w:tabs>
        <w:spacing w:line="256" w:lineRule="auto" w:before="0" w:after="0"/>
        <w:ind w:left="1827" w:right="320" w:hanging="348"/>
        <w:jc w:val="both"/>
        <w:rPr>
          <w:sz w:val="17"/>
        </w:rPr>
      </w:pPr>
      <w:r>
        <w:rPr>
          <w:sz w:val="17"/>
        </w:rPr>
        <w:t>Alumni:</w:t>
      </w:r>
      <w:r>
        <w:rPr>
          <w:spacing w:val="-12"/>
          <w:sz w:val="17"/>
        </w:rPr>
        <w:t> </w:t>
      </w:r>
      <w:r>
        <w:rPr>
          <w:sz w:val="17"/>
        </w:rPr>
        <w:t>When</w:t>
      </w:r>
      <w:r>
        <w:rPr>
          <w:spacing w:val="-12"/>
          <w:sz w:val="17"/>
        </w:rPr>
        <w:t> </w:t>
      </w:r>
      <w:r>
        <w:rPr>
          <w:sz w:val="17"/>
        </w:rPr>
        <w:t>you</w:t>
      </w:r>
      <w:r>
        <w:rPr>
          <w:spacing w:val="-12"/>
          <w:sz w:val="17"/>
        </w:rPr>
        <w:t> </w:t>
      </w:r>
      <w:r>
        <w:rPr>
          <w:sz w:val="17"/>
        </w:rPr>
        <w:t>graduate/complete</w:t>
      </w:r>
      <w:r>
        <w:rPr>
          <w:spacing w:val="-12"/>
          <w:sz w:val="17"/>
        </w:rPr>
        <w:t> </w:t>
      </w:r>
      <w:r>
        <w:rPr>
          <w:sz w:val="17"/>
        </w:rPr>
        <w:t>your</w:t>
      </w:r>
      <w:r>
        <w:rPr>
          <w:spacing w:val="-12"/>
          <w:sz w:val="17"/>
        </w:rPr>
        <w:t> </w:t>
      </w:r>
      <w:r>
        <w:rPr>
          <w:sz w:val="17"/>
        </w:rPr>
        <w:t>course,</w:t>
      </w:r>
      <w:r>
        <w:rPr>
          <w:spacing w:val="-11"/>
          <w:sz w:val="17"/>
        </w:rPr>
        <w:t> </w:t>
      </w:r>
      <w:r>
        <w:rPr>
          <w:sz w:val="17"/>
        </w:rPr>
        <w:t>you</w:t>
      </w:r>
      <w:r>
        <w:rPr>
          <w:spacing w:val="-12"/>
          <w:sz w:val="17"/>
        </w:rPr>
        <w:t> </w:t>
      </w:r>
      <w:r>
        <w:rPr>
          <w:sz w:val="17"/>
        </w:rPr>
        <w:t>will</w:t>
      </w:r>
      <w:r>
        <w:rPr>
          <w:spacing w:val="-12"/>
          <w:sz w:val="17"/>
        </w:rPr>
        <w:t> </w:t>
      </w:r>
      <w:r>
        <w:rPr>
          <w:sz w:val="17"/>
        </w:rPr>
        <w:t>automatically be included as a member of the University's Alumni Association. You will receive e-mails from alumni about the benefits of staying in touch.</w:t>
      </w:r>
    </w:p>
    <w:p>
      <w:pPr>
        <w:pStyle w:val="ListParagraph"/>
        <w:numPr>
          <w:ilvl w:val="2"/>
          <w:numId w:val="133"/>
        </w:numPr>
        <w:tabs>
          <w:tab w:pos="1827" w:val="left" w:leader="none"/>
        </w:tabs>
        <w:spacing w:line="256" w:lineRule="auto" w:before="180" w:after="0"/>
        <w:ind w:left="1827" w:right="320" w:hanging="348"/>
        <w:jc w:val="both"/>
        <w:rPr>
          <w:sz w:val="17"/>
        </w:rPr>
      </w:pPr>
      <w:r>
        <w:rPr>
          <w:sz w:val="17"/>
        </w:rPr>
        <w:t>Award verification: University awards are a matter of public record.</w:t>
      </w:r>
      <w:r>
        <w:rPr>
          <w:spacing w:val="-2"/>
          <w:sz w:val="17"/>
        </w:rPr>
        <w:t> </w:t>
      </w:r>
      <w:r>
        <w:rPr>
          <w:sz w:val="17"/>
        </w:rPr>
        <w:t>The University may therefore disclose to third parties whether or not </w:t>
      </w:r>
      <w:r>
        <w:rPr>
          <w:sz w:val="17"/>
        </w:rPr>
        <w:t>you have received an award and if so, the date and classification, without notifying you. Such a disclosure would be subject to a check regarding the origin of the request.</w:t>
      </w:r>
    </w:p>
    <w:p>
      <w:pPr>
        <w:numPr>
          <w:ilvl w:val="0"/>
          <w:numId w:val="133"/>
        </w:numPr>
        <w:tabs>
          <w:tab w:pos="451" w:val="left" w:leader="none"/>
        </w:tabs>
        <w:spacing w:before="24"/>
        <w:ind w:left="451" w:right="0" w:hanging="189"/>
        <w:jc w:val="left"/>
        <w:rPr>
          <w:b/>
          <w:sz w:val="17"/>
        </w:rPr>
      </w:pPr>
      <w:r>
        <w:rPr>
          <w:b/>
          <w:sz w:val="17"/>
        </w:rPr>
        <w:t>Your</w:t>
      </w:r>
      <w:r>
        <w:rPr>
          <w:b/>
          <w:spacing w:val="-5"/>
          <w:sz w:val="17"/>
        </w:rPr>
        <w:t> </w:t>
      </w:r>
      <w:r>
        <w:rPr>
          <w:b/>
          <w:spacing w:val="-2"/>
          <w:sz w:val="17"/>
        </w:rPr>
        <w:t>Rights</w:t>
      </w:r>
    </w:p>
    <w:p>
      <w:pPr>
        <w:pStyle w:val="BodyText"/>
        <w:spacing w:before="27"/>
        <w:rPr>
          <w:b/>
        </w:rPr>
      </w:pPr>
    </w:p>
    <w:p>
      <w:pPr>
        <w:pStyle w:val="BodyText"/>
        <w:ind w:left="1131"/>
      </w:pPr>
      <w:r>
        <w:rPr/>
        <w:t>Your</w:t>
      </w:r>
      <w:r>
        <w:rPr>
          <w:spacing w:val="6"/>
        </w:rPr>
        <w:t> </w:t>
      </w:r>
      <w:r>
        <w:rPr/>
        <w:t>rights</w:t>
      </w:r>
      <w:r>
        <w:rPr>
          <w:spacing w:val="7"/>
        </w:rPr>
        <w:t> </w:t>
      </w:r>
      <w:r>
        <w:rPr/>
        <w:t>relating</w:t>
      </w:r>
      <w:r>
        <w:rPr>
          <w:spacing w:val="7"/>
        </w:rPr>
        <w:t> </w:t>
      </w:r>
      <w:r>
        <w:rPr/>
        <w:t>to</w:t>
      </w:r>
      <w:r>
        <w:rPr>
          <w:spacing w:val="6"/>
        </w:rPr>
        <w:t> </w:t>
      </w:r>
      <w:r>
        <w:rPr/>
        <w:t>your</w:t>
      </w:r>
      <w:r>
        <w:rPr>
          <w:spacing w:val="7"/>
        </w:rPr>
        <w:t> </w:t>
      </w:r>
      <w:r>
        <w:rPr/>
        <w:t>personal</w:t>
      </w:r>
      <w:r>
        <w:rPr>
          <w:spacing w:val="7"/>
        </w:rPr>
        <w:t> </w:t>
      </w:r>
      <w:r>
        <w:rPr/>
        <w:t>data</w:t>
      </w:r>
      <w:r>
        <w:rPr>
          <w:spacing w:val="6"/>
        </w:rPr>
        <w:t> </w:t>
      </w:r>
      <w:r>
        <w:rPr>
          <w:spacing w:val="-2"/>
        </w:rPr>
        <w:t>include:</w:t>
      </w:r>
    </w:p>
    <w:p>
      <w:pPr>
        <w:pStyle w:val="BodyText"/>
        <w:spacing w:before="26"/>
      </w:pPr>
    </w:p>
    <w:p>
      <w:pPr>
        <w:pStyle w:val="ListParagraph"/>
        <w:numPr>
          <w:ilvl w:val="0"/>
          <w:numId w:val="137"/>
        </w:numPr>
        <w:tabs>
          <w:tab w:pos="1276" w:val="left" w:leader="none"/>
          <w:tab w:pos="1392" w:val="left" w:leader="none"/>
        </w:tabs>
        <w:spacing w:line="256" w:lineRule="auto" w:before="0" w:after="0"/>
        <w:ind w:left="1392" w:right="320" w:hanging="261"/>
        <w:jc w:val="left"/>
        <w:rPr>
          <w:sz w:val="17"/>
        </w:rPr>
      </w:pPr>
      <w:r>
        <w:rPr>
          <w:sz w:val="17"/>
        </w:rPr>
        <w:t>To</w:t>
      </w:r>
      <w:r>
        <w:rPr>
          <w:spacing w:val="27"/>
          <w:sz w:val="17"/>
        </w:rPr>
        <w:t> </w:t>
      </w:r>
      <w:r>
        <w:rPr>
          <w:sz w:val="17"/>
        </w:rPr>
        <w:t>be</w:t>
      </w:r>
      <w:r>
        <w:rPr>
          <w:spacing w:val="27"/>
          <w:sz w:val="17"/>
        </w:rPr>
        <w:t> </w:t>
      </w:r>
      <w:r>
        <w:rPr>
          <w:sz w:val="17"/>
        </w:rPr>
        <w:t>informed</w:t>
      </w:r>
      <w:r>
        <w:rPr>
          <w:spacing w:val="27"/>
          <w:sz w:val="17"/>
        </w:rPr>
        <w:t> </w:t>
      </w:r>
      <w:r>
        <w:rPr>
          <w:sz w:val="17"/>
        </w:rPr>
        <w:t>what</w:t>
      </w:r>
      <w:r>
        <w:rPr>
          <w:spacing w:val="27"/>
          <w:sz w:val="17"/>
        </w:rPr>
        <w:t> </w:t>
      </w:r>
      <w:r>
        <w:rPr>
          <w:sz w:val="17"/>
        </w:rPr>
        <w:t>personal</w:t>
      </w:r>
      <w:r>
        <w:rPr>
          <w:spacing w:val="27"/>
          <w:sz w:val="17"/>
        </w:rPr>
        <w:t> </w:t>
      </w:r>
      <w:r>
        <w:rPr>
          <w:sz w:val="17"/>
        </w:rPr>
        <w:t>data</w:t>
      </w:r>
      <w:r>
        <w:rPr>
          <w:spacing w:val="27"/>
          <w:sz w:val="17"/>
        </w:rPr>
        <w:t> </w:t>
      </w:r>
      <w:r>
        <w:rPr>
          <w:sz w:val="17"/>
        </w:rPr>
        <w:t>the</w:t>
      </w:r>
      <w:r>
        <w:rPr>
          <w:spacing w:val="27"/>
          <w:sz w:val="17"/>
        </w:rPr>
        <w:t> </w:t>
      </w:r>
      <w:r>
        <w:rPr>
          <w:sz w:val="17"/>
        </w:rPr>
        <w:t>University</w:t>
      </w:r>
      <w:r>
        <w:rPr>
          <w:spacing w:val="27"/>
          <w:sz w:val="17"/>
        </w:rPr>
        <w:t> </w:t>
      </w:r>
      <w:r>
        <w:rPr>
          <w:sz w:val="17"/>
        </w:rPr>
        <w:t>maintains</w:t>
      </w:r>
      <w:r>
        <w:rPr>
          <w:spacing w:val="27"/>
          <w:sz w:val="17"/>
        </w:rPr>
        <w:t> </w:t>
      </w:r>
      <w:r>
        <w:rPr>
          <w:sz w:val="17"/>
        </w:rPr>
        <w:t>about</w:t>
      </w:r>
      <w:r>
        <w:rPr>
          <w:spacing w:val="27"/>
          <w:sz w:val="17"/>
        </w:rPr>
        <w:t> </w:t>
      </w:r>
      <w:r>
        <w:rPr>
          <w:sz w:val="17"/>
        </w:rPr>
        <w:t>you</w:t>
      </w:r>
      <w:r>
        <w:rPr>
          <w:spacing w:val="27"/>
          <w:sz w:val="17"/>
        </w:rPr>
        <w:t> </w:t>
      </w:r>
      <w:r>
        <w:rPr>
          <w:sz w:val="17"/>
        </w:rPr>
        <w:t>and what it is used for.</w:t>
      </w:r>
    </w:p>
    <w:p>
      <w:pPr>
        <w:pStyle w:val="BodyText"/>
        <w:spacing w:before="12"/>
      </w:pPr>
    </w:p>
    <w:p>
      <w:pPr>
        <w:pStyle w:val="ListParagraph"/>
        <w:numPr>
          <w:ilvl w:val="0"/>
          <w:numId w:val="137"/>
        </w:numPr>
        <w:tabs>
          <w:tab w:pos="1276" w:val="left" w:leader="none"/>
        </w:tabs>
        <w:spacing w:line="240" w:lineRule="auto" w:before="0" w:after="0"/>
        <w:ind w:left="1276" w:right="0" w:hanging="145"/>
        <w:jc w:val="left"/>
        <w:rPr>
          <w:sz w:val="17"/>
        </w:rPr>
      </w:pPr>
      <w:r>
        <w:rPr>
          <w:sz w:val="17"/>
        </w:rPr>
        <w:t>To</w:t>
      </w:r>
      <w:r>
        <w:rPr>
          <w:spacing w:val="4"/>
          <w:sz w:val="17"/>
        </w:rPr>
        <w:t> </w:t>
      </w:r>
      <w:r>
        <w:rPr>
          <w:sz w:val="17"/>
        </w:rPr>
        <w:t>access</w:t>
      </w:r>
      <w:r>
        <w:rPr>
          <w:spacing w:val="5"/>
          <w:sz w:val="17"/>
        </w:rPr>
        <w:t> </w:t>
      </w:r>
      <w:r>
        <w:rPr>
          <w:sz w:val="17"/>
        </w:rPr>
        <w:t>your</w:t>
      </w:r>
      <w:r>
        <w:rPr>
          <w:spacing w:val="4"/>
          <w:sz w:val="17"/>
        </w:rPr>
        <w:t> </w:t>
      </w:r>
      <w:r>
        <w:rPr>
          <w:sz w:val="17"/>
        </w:rPr>
        <w:t>personal</w:t>
      </w:r>
      <w:r>
        <w:rPr>
          <w:spacing w:val="5"/>
          <w:sz w:val="17"/>
        </w:rPr>
        <w:t> </w:t>
      </w:r>
      <w:r>
        <w:rPr>
          <w:spacing w:val="-2"/>
          <w:sz w:val="17"/>
        </w:rPr>
        <w:t>data.</w:t>
      </w:r>
    </w:p>
    <w:p>
      <w:pPr>
        <w:pStyle w:val="BodyText"/>
        <w:spacing w:before="27"/>
      </w:pPr>
    </w:p>
    <w:p>
      <w:pPr>
        <w:pStyle w:val="ListParagraph"/>
        <w:numPr>
          <w:ilvl w:val="0"/>
          <w:numId w:val="137"/>
        </w:numPr>
        <w:tabs>
          <w:tab w:pos="1266" w:val="left" w:leader="none"/>
        </w:tabs>
        <w:spacing w:line="240" w:lineRule="auto" w:before="0" w:after="0"/>
        <w:ind w:left="1266" w:right="0" w:hanging="135"/>
        <w:jc w:val="left"/>
        <w:rPr>
          <w:sz w:val="17"/>
        </w:rPr>
      </w:pPr>
      <w:r>
        <w:rPr>
          <w:sz w:val="17"/>
        </w:rPr>
        <w:t>To</w:t>
      </w:r>
      <w:r>
        <w:rPr>
          <w:spacing w:val="-1"/>
          <w:sz w:val="17"/>
        </w:rPr>
        <w:t> </w:t>
      </w:r>
      <w:r>
        <w:rPr>
          <w:sz w:val="17"/>
        </w:rPr>
        <w:t>update</w:t>
      </w:r>
      <w:r>
        <w:rPr>
          <w:spacing w:val="-1"/>
          <w:sz w:val="17"/>
        </w:rPr>
        <w:t> </w:t>
      </w:r>
      <w:r>
        <w:rPr>
          <w:sz w:val="17"/>
        </w:rPr>
        <w:t>the personal</w:t>
      </w:r>
      <w:r>
        <w:rPr>
          <w:spacing w:val="-1"/>
          <w:sz w:val="17"/>
        </w:rPr>
        <w:t> </w:t>
      </w:r>
      <w:r>
        <w:rPr>
          <w:sz w:val="17"/>
        </w:rPr>
        <w:t>data</w:t>
      </w:r>
      <w:r>
        <w:rPr>
          <w:spacing w:val="-1"/>
          <w:sz w:val="17"/>
        </w:rPr>
        <w:t> </w:t>
      </w:r>
      <w:r>
        <w:rPr>
          <w:sz w:val="17"/>
        </w:rPr>
        <w:t>the University</w:t>
      </w:r>
      <w:r>
        <w:rPr>
          <w:spacing w:val="-1"/>
          <w:sz w:val="17"/>
        </w:rPr>
        <w:t> </w:t>
      </w:r>
      <w:r>
        <w:rPr>
          <w:sz w:val="17"/>
        </w:rPr>
        <w:t>maintains</w:t>
      </w:r>
      <w:r>
        <w:rPr>
          <w:spacing w:val="-1"/>
          <w:sz w:val="17"/>
        </w:rPr>
        <w:t> </w:t>
      </w:r>
      <w:r>
        <w:rPr>
          <w:sz w:val="17"/>
        </w:rPr>
        <w:t>or rectify</w:t>
      </w:r>
      <w:r>
        <w:rPr>
          <w:spacing w:val="-1"/>
          <w:sz w:val="17"/>
        </w:rPr>
        <w:t> </w:t>
      </w:r>
      <w:r>
        <w:rPr>
          <w:sz w:val="17"/>
        </w:rPr>
        <w:t>inaccurate</w:t>
      </w:r>
      <w:r>
        <w:rPr>
          <w:spacing w:val="-1"/>
          <w:sz w:val="17"/>
        </w:rPr>
        <w:t> </w:t>
      </w:r>
      <w:r>
        <w:rPr>
          <w:spacing w:val="-2"/>
          <w:sz w:val="17"/>
        </w:rPr>
        <w:t>data.</w:t>
      </w:r>
    </w:p>
    <w:p>
      <w:pPr>
        <w:pStyle w:val="BodyText"/>
        <w:spacing w:before="26"/>
      </w:pPr>
    </w:p>
    <w:p>
      <w:pPr>
        <w:pStyle w:val="ListParagraph"/>
        <w:numPr>
          <w:ilvl w:val="0"/>
          <w:numId w:val="137"/>
        </w:numPr>
        <w:tabs>
          <w:tab w:pos="1276" w:val="left" w:leader="none"/>
          <w:tab w:pos="1392" w:val="left" w:leader="none"/>
        </w:tabs>
        <w:spacing w:line="256" w:lineRule="auto" w:before="0" w:after="0"/>
        <w:ind w:left="1392" w:right="320" w:hanging="261"/>
        <w:jc w:val="left"/>
        <w:rPr>
          <w:sz w:val="17"/>
        </w:rPr>
      </w:pPr>
      <w:r>
        <w:rPr>
          <w:sz w:val="17"/>
        </w:rPr>
        <w:t>To be informed how the University is complying with its obligations under </w:t>
      </w:r>
      <w:r>
        <w:rPr>
          <w:sz w:val="17"/>
        </w:rPr>
        <w:t>the DPA</w:t>
      </w:r>
      <w:r>
        <w:rPr>
          <w:spacing w:val="-11"/>
          <w:sz w:val="17"/>
        </w:rPr>
        <w:t> </w:t>
      </w:r>
      <w:r>
        <w:rPr>
          <w:sz w:val="17"/>
        </w:rPr>
        <w:t>2012</w:t>
      </w:r>
    </w:p>
    <w:p>
      <w:pPr>
        <w:pStyle w:val="BodyText"/>
        <w:spacing w:before="12"/>
      </w:pPr>
    </w:p>
    <w:p>
      <w:pPr>
        <w:pStyle w:val="ListParagraph"/>
        <w:numPr>
          <w:ilvl w:val="0"/>
          <w:numId w:val="137"/>
        </w:numPr>
        <w:tabs>
          <w:tab w:pos="1276" w:val="left" w:leader="none"/>
          <w:tab w:pos="1392" w:val="left" w:leader="none"/>
        </w:tabs>
        <w:spacing w:line="256" w:lineRule="auto" w:before="0" w:after="0"/>
        <w:ind w:left="1392" w:right="320" w:hanging="261"/>
        <w:jc w:val="left"/>
        <w:rPr>
          <w:sz w:val="17"/>
        </w:rPr>
      </w:pPr>
      <w:r>
        <w:rPr>
          <w:sz w:val="17"/>
        </w:rPr>
        <w:t>To complain if you do not believe that the University's Data Protection </w:t>
      </w:r>
      <w:r>
        <w:rPr>
          <w:sz w:val="17"/>
        </w:rPr>
        <w:t>Policy has been followed.</w:t>
      </w:r>
    </w:p>
    <w:p>
      <w:pPr>
        <w:spacing w:after="0" w:line="256" w:lineRule="auto"/>
        <w:jc w:val="left"/>
        <w:rPr>
          <w:sz w:val="17"/>
        </w:rPr>
        <w:sectPr>
          <w:pgSz w:w="8640" w:h="12960"/>
          <w:pgMar w:header="0" w:footer="712" w:top="580" w:bottom="900" w:left="580" w:right="520"/>
        </w:sectPr>
      </w:pPr>
    </w:p>
    <w:p>
      <w:pPr>
        <w:pStyle w:val="ListParagraph"/>
        <w:numPr>
          <w:ilvl w:val="0"/>
          <w:numId w:val="137"/>
        </w:numPr>
        <w:tabs>
          <w:tab w:pos="1392" w:val="left" w:leader="none"/>
        </w:tabs>
        <w:spacing w:line="256" w:lineRule="auto" w:before="107" w:after="0"/>
        <w:ind w:left="1392" w:right="320" w:hanging="261"/>
        <w:jc w:val="both"/>
        <w:rPr>
          <w:sz w:val="17"/>
        </w:rPr>
      </w:pPr>
      <w:r>
        <w:rPr>
          <w:sz w:val="17"/>
        </w:rPr>
        <w:t>To obtain from the University a copy of data of your personal </w:t>
      </w:r>
      <w:r>
        <w:rPr>
          <w:sz w:val="17"/>
        </w:rPr>
        <w:t>information undergoing processing in an electronic or structured format.</w:t>
      </w:r>
    </w:p>
    <w:p>
      <w:pPr>
        <w:pStyle w:val="BodyText"/>
        <w:spacing w:before="12"/>
      </w:pPr>
    </w:p>
    <w:p>
      <w:pPr>
        <w:pStyle w:val="ListParagraph"/>
        <w:numPr>
          <w:ilvl w:val="0"/>
          <w:numId w:val="137"/>
        </w:numPr>
        <w:tabs>
          <w:tab w:pos="1392" w:val="left" w:leader="none"/>
        </w:tabs>
        <w:spacing w:line="256" w:lineRule="auto" w:before="0" w:after="0"/>
        <w:ind w:left="1392" w:right="320" w:hanging="261"/>
        <w:jc w:val="both"/>
        <w:rPr>
          <w:sz w:val="17"/>
        </w:rPr>
      </w:pPr>
      <w:r>
        <w:rPr>
          <w:sz w:val="17"/>
        </w:rPr>
        <w:t>Upon discovery and substantial proof that the personal information are incomplete, outdated, false, unlawfully obtained, used for </w:t>
      </w:r>
      <w:r>
        <w:rPr>
          <w:sz w:val="17"/>
        </w:rPr>
        <w:t>unauthorized purposes or are no longer necessary for the purposes for which they were collected, to suspend, withdraw or order the blocking, removal or destruction of your personal information from the University's records system.</w:t>
      </w:r>
    </w:p>
    <w:p>
      <w:pPr>
        <w:pStyle w:val="BodyText"/>
        <w:spacing w:before="11"/>
      </w:pPr>
    </w:p>
    <w:p>
      <w:pPr>
        <w:pStyle w:val="ListParagraph"/>
        <w:numPr>
          <w:ilvl w:val="0"/>
          <w:numId w:val="137"/>
        </w:numPr>
        <w:tabs>
          <w:tab w:pos="1392" w:val="left" w:leader="none"/>
        </w:tabs>
        <w:spacing w:line="256" w:lineRule="auto" w:before="0" w:after="0"/>
        <w:ind w:left="1392" w:right="320" w:hanging="261"/>
        <w:jc w:val="both"/>
        <w:rPr>
          <w:sz w:val="17"/>
        </w:rPr>
      </w:pPr>
      <w:r>
        <w:rPr>
          <w:sz w:val="17"/>
        </w:rPr>
        <w:t>To be indemnified for any damages sustained due to such inaccurate, incomplete, outdated, false, unlawfully obtained or unauthorized use </w:t>
      </w:r>
      <w:r>
        <w:rPr>
          <w:sz w:val="17"/>
        </w:rPr>
        <w:t>of personal information.</w:t>
      </w:r>
    </w:p>
    <w:p>
      <w:pPr>
        <w:pStyle w:val="BodyText"/>
        <w:spacing w:before="11"/>
      </w:pPr>
    </w:p>
    <w:p>
      <w:pPr>
        <w:pStyle w:val="BodyText"/>
        <w:spacing w:line="256" w:lineRule="auto"/>
        <w:ind w:left="1392" w:right="319"/>
        <w:jc w:val="both"/>
      </w:pPr>
      <w:r>
        <w:rPr/>
        <w:t>Object/Opt</w:t>
      </w:r>
      <w:r>
        <w:rPr>
          <w:spacing w:val="-3"/>
        </w:rPr>
        <w:t> </w:t>
      </w:r>
      <w:r>
        <w:rPr/>
        <w:t>Out:</w:t>
      </w:r>
      <w:r>
        <w:rPr>
          <w:spacing w:val="-6"/>
        </w:rPr>
        <w:t> </w:t>
      </w:r>
      <w:r>
        <w:rPr/>
        <w:t>To</w:t>
      </w:r>
      <w:r>
        <w:rPr>
          <w:spacing w:val="-3"/>
        </w:rPr>
        <w:t> </w:t>
      </w:r>
      <w:r>
        <w:rPr/>
        <w:t>object</w:t>
      </w:r>
      <w:r>
        <w:rPr>
          <w:spacing w:val="-3"/>
        </w:rPr>
        <w:t> </w:t>
      </w:r>
      <w:r>
        <w:rPr/>
        <w:t>to</w:t>
      </w:r>
      <w:r>
        <w:rPr>
          <w:spacing w:val="-3"/>
        </w:rPr>
        <w:t> </w:t>
      </w:r>
      <w:r>
        <w:rPr/>
        <w:t>or</w:t>
      </w:r>
      <w:r>
        <w:rPr>
          <w:spacing w:val="-3"/>
        </w:rPr>
        <w:t> </w:t>
      </w:r>
      <w:r>
        <w:rPr/>
        <w:t>opt</w:t>
      </w:r>
      <w:r>
        <w:rPr>
          <w:spacing w:val="-3"/>
        </w:rPr>
        <w:t> </w:t>
      </w:r>
      <w:r>
        <w:rPr/>
        <w:t>out</w:t>
      </w:r>
      <w:r>
        <w:rPr>
          <w:spacing w:val="-3"/>
        </w:rPr>
        <w:t> </w:t>
      </w:r>
      <w:r>
        <w:rPr/>
        <w:t>of</w:t>
      </w:r>
      <w:r>
        <w:rPr>
          <w:spacing w:val="-3"/>
        </w:rPr>
        <w:t> </w:t>
      </w:r>
      <w:r>
        <w:rPr/>
        <w:t>any</w:t>
      </w:r>
      <w:r>
        <w:rPr>
          <w:spacing w:val="-3"/>
        </w:rPr>
        <w:t> </w:t>
      </w:r>
      <w:r>
        <w:rPr/>
        <w:t>data</w:t>
      </w:r>
      <w:r>
        <w:rPr>
          <w:spacing w:val="-3"/>
        </w:rPr>
        <w:t> </w:t>
      </w:r>
      <w:r>
        <w:rPr/>
        <w:t>processing</w:t>
      </w:r>
      <w:r>
        <w:rPr>
          <w:spacing w:val="-3"/>
        </w:rPr>
        <w:t> </w:t>
      </w:r>
      <w:r>
        <w:rPr/>
        <w:t>or</w:t>
      </w:r>
      <w:r>
        <w:rPr>
          <w:spacing w:val="-3"/>
        </w:rPr>
        <w:t> </w:t>
      </w:r>
      <w:r>
        <w:rPr/>
        <w:t>data</w:t>
      </w:r>
      <w:r>
        <w:rPr>
          <w:spacing w:val="-3"/>
        </w:rPr>
        <w:t> </w:t>
      </w:r>
      <w:r>
        <w:rPr/>
        <w:t>sharing by the University, please e-mail </w:t>
      </w:r>
      <w:hyperlink r:id="rId229">
        <w:r>
          <w:rPr/>
          <w:t>dpo@adamson.edu.ph.</w:t>
        </w:r>
      </w:hyperlink>
      <w:r>
        <w:rPr/>
        <w:t> The University will consider your request however, it may not be possible to facilitate such. The University is required by law to collect and process some personal data and</w:t>
      </w:r>
      <w:r>
        <w:rPr>
          <w:spacing w:val="80"/>
        </w:rPr>
        <w:t> </w:t>
      </w:r>
      <w:r>
        <w:rPr/>
        <w:t>it</w:t>
      </w:r>
      <w:r>
        <w:rPr>
          <w:spacing w:val="-1"/>
        </w:rPr>
        <w:t> </w:t>
      </w:r>
      <w:r>
        <w:rPr/>
        <w:t>may</w:t>
      </w:r>
      <w:r>
        <w:rPr>
          <w:spacing w:val="-1"/>
        </w:rPr>
        <w:t> </w:t>
      </w:r>
      <w:r>
        <w:rPr/>
        <w:t>not</w:t>
      </w:r>
      <w:r>
        <w:rPr>
          <w:spacing w:val="-1"/>
        </w:rPr>
        <w:t> </w:t>
      </w:r>
      <w:r>
        <w:rPr/>
        <w:t>be</w:t>
      </w:r>
      <w:r>
        <w:rPr>
          <w:spacing w:val="-1"/>
        </w:rPr>
        <w:t> </w:t>
      </w:r>
      <w:r>
        <w:rPr/>
        <w:t>possible</w:t>
      </w:r>
      <w:r>
        <w:rPr>
          <w:spacing w:val="-1"/>
        </w:rPr>
        <w:t> </w:t>
      </w:r>
      <w:r>
        <w:rPr/>
        <w:t>for</w:t>
      </w:r>
      <w:r>
        <w:rPr>
          <w:spacing w:val="-1"/>
        </w:rPr>
        <w:t> </w:t>
      </w:r>
      <w:r>
        <w:rPr/>
        <w:t>you</w:t>
      </w:r>
      <w:r>
        <w:rPr>
          <w:spacing w:val="-1"/>
        </w:rPr>
        <w:t> </w:t>
      </w:r>
      <w:r>
        <w:rPr/>
        <w:t>to</w:t>
      </w:r>
      <w:r>
        <w:rPr>
          <w:spacing w:val="-1"/>
        </w:rPr>
        <w:t> </w:t>
      </w:r>
      <w:r>
        <w:rPr/>
        <w:t>continue</w:t>
      </w:r>
      <w:r>
        <w:rPr>
          <w:spacing w:val="-1"/>
        </w:rPr>
        <w:t> </w:t>
      </w:r>
      <w:r>
        <w:rPr/>
        <w:t>as</w:t>
      </w:r>
      <w:r>
        <w:rPr>
          <w:spacing w:val="-1"/>
        </w:rPr>
        <w:t> </w:t>
      </w:r>
      <w:r>
        <w:rPr/>
        <w:t>a</w:t>
      </w:r>
      <w:r>
        <w:rPr>
          <w:spacing w:val="-1"/>
        </w:rPr>
        <w:t> </w:t>
      </w:r>
      <w:r>
        <w:rPr/>
        <w:t>student</w:t>
      </w:r>
      <w:r>
        <w:rPr>
          <w:spacing w:val="-1"/>
        </w:rPr>
        <w:t> </w:t>
      </w:r>
      <w:r>
        <w:rPr/>
        <w:t>of</w:t>
      </w:r>
      <w:r>
        <w:rPr>
          <w:spacing w:val="-1"/>
        </w:rPr>
        <w:t> </w:t>
      </w:r>
      <w:r>
        <w:rPr/>
        <w:t>the</w:t>
      </w:r>
      <w:r>
        <w:rPr>
          <w:spacing w:val="-1"/>
        </w:rPr>
        <w:t> </w:t>
      </w:r>
      <w:r>
        <w:rPr/>
        <w:t>University,</w:t>
      </w:r>
      <w:r>
        <w:rPr>
          <w:spacing w:val="-1"/>
        </w:rPr>
        <w:t> </w:t>
      </w:r>
      <w:r>
        <w:rPr/>
        <w:t>if</w:t>
      </w:r>
      <w:r>
        <w:rPr>
          <w:spacing w:val="-1"/>
        </w:rPr>
        <w:t> </w:t>
      </w:r>
      <w:r>
        <w:rPr/>
        <w:t>the University ceased processing your personal data, as we would not be able </w:t>
      </w:r>
      <w:r>
        <w:rPr/>
        <w:t>to carry out our educational purpose.</w:t>
      </w:r>
    </w:p>
    <w:p>
      <w:pPr>
        <w:pStyle w:val="BodyText"/>
        <w:spacing w:before="10"/>
      </w:pPr>
    </w:p>
    <w:p>
      <w:pPr>
        <w:numPr>
          <w:ilvl w:val="0"/>
          <w:numId w:val="133"/>
        </w:numPr>
        <w:tabs>
          <w:tab w:pos="451" w:val="left" w:leader="none"/>
        </w:tabs>
        <w:spacing w:before="0"/>
        <w:ind w:left="451" w:right="0" w:hanging="189"/>
        <w:jc w:val="left"/>
        <w:rPr>
          <w:b/>
          <w:sz w:val="17"/>
        </w:rPr>
      </w:pPr>
      <w:r>
        <w:rPr>
          <w:b/>
          <w:sz w:val="17"/>
        </w:rPr>
        <w:t>Your</w:t>
      </w:r>
      <w:r>
        <w:rPr>
          <w:b/>
          <w:spacing w:val="-5"/>
          <w:sz w:val="17"/>
        </w:rPr>
        <w:t> </w:t>
      </w:r>
      <w:r>
        <w:rPr>
          <w:b/>
          <w:spacing w:val="-2"/>
          <w:sz w:val="17"/>
        </w:rPr>
        <w:t>Responsibilities</w:t>
      </w:r>
    </w:p>
    <w:p>
      <w:pPr>
        <w:pStyle w:val="BodyText"/>
        <w:spacing w:before="26"/>
        <w:rPr>
          <w:b/>
        </w:rPr>
      </w:pPr>
    </w:p>
    <w:p>
      <w:pPr>
        <w:pStyle w:val="ListParagraph"/>
        <w:numPr>
          <w:ilvl w:val="0"/>
          <w:numId w:val="138"/>
        </w:numPr>
        <w:tabs>
          <w:tab w:pos="1305" w:val="left" w:leader="none"/>
        </w:tabs>
        <w:spacing w:line="256" w:lineRule="auto" w:before="0" w:after="0"/>
        <w:ind w:left="1305" w:right="320" w:hanging="174"/>
        <w:jc w:val="both"/>
        <w:rPr>
          <w:sz w:val="17"/>
        </w:rPr>
      </w:pPr>
      <w:r>
        <w:rPr>
          <w:sz w:val="17"/>
        </w:rPr>
        <w:t>Updating your details: The DPA</w:t>
      </w:r>
      <w:r>
        <w:rPr>
          <w:spacing w:val="-3"/>
          <w:sz w:val="17"/>
        </w:rPr>
        <w:t> </w:t>
      </w:r>
      <w:r>
        <w:rPr>
          <w:sz w:val="17"/>
        </w:rPr>
        <w:t>2012 requires that personal data is </w:t>
      </w:r>
      <w:r>
        <w:rPr>
          <w:sz w:val="17"/>
        </w:rPr>
        <w:t>accurate.</w:t>
      </w:r>
      <w:r>
        <w:rPr>
          <w:spacing w:val="40"/>
          <w:sz w:val="17"/>
        </w:rPr>
        <w:t> </w:t>
      </w:r>
      <w:r>
        <w:rPr>
          <w:sz w:val="17"/>
        </w:rPr>
        <w:t>It</w:t>
      </w:r>
      <w:r>
        <w:rPr>
          <w:spacing w:val="14"/>
          <w:sz w:val="17"/>
        </w:rPr>
        <w:t> </w:t>
      </w:r>
      <w:r>
        <w:rPr>
          <w:sz w:val="17"/>
        </w:rPr>
        <w:t>is</w:t>
      </w:r>
      <w:r>
        <w:rPr>
          <w:spacing w:val="14"/>
          <w:sz w:val="17"/>
        </w:rPr>
        <w:t> </w:t>
      </w:r>
      <w:r>
        <w:rPr>
          <w:sz w:val="17"/>
        </w:rPr>
        <w:t>essential</w:t>
      </w:r>
      <w:r>
        <w:rPr>
          <w:spacing w:val="15"/>
          <w:sz w:val="17"/>
        </w:rPr>
        <w:t> </w:t>
      </w:r>
      <w:r>
        <w:rPr>
          <w:sz w:val="17"/>
        </w:rPr>
        <w:t>that</w:t>
      </w:r>
      <w:r>
        <w:rPr>
          <w:spacing w:val="14"/>
          <w:sz w:val="17"/>
        </w:rPr>
        <w:t> </w:t>
      </w:r>
      <w:r>
        <w:rPr>
          <w:sz w:val="17"/>
        </w:rPr>
        <w:t>you</w:t>
      </w:r>
      <w:r>
        <w:rPr>
          <w:spacing w:val="15"/>
          <w:sz w:val="17"/>
        </w:rPr>
        <w:t> </w:t>
      </w:r>
      <w:r>
        <w:rPr>
          <w:sz w:val="17"/>
        </w:rPr>
        <w:t>let</w:t>
      </w:r>
      <w:r>
        <w:rPr>
          <w:spacing w:val="15"/>
          <w:sz w:val="17"/>
        </w:rPr>
        <w:t> </w:t>
      </w:r>
      <w:r>
        <w:rPr>
          <w:sz w:val="17"/>
        </w:rPr>
        <w:t>the</w:t>
      </w:r>
      <w:r>
        <w:rPr>
          <w:spacing w:val="15"/>
          <w:sz w:val="17"/>
        </w:rPr>
        <w:t> </w:t>
      </w:r>
      <w:r>
        <w:rPr>
          <w:sz w:val="17"/>
        </w:rPr>
        <w:t>University</w:t>
      </w:r>
      <w:r>
        <w:rPr>
          <w:spacing w:val="15"/>
          <w:sz w:val="17"/>
        </w:rPr>
        <w:t> </w:t>
      </w:r>
      <w:r>
        <w:rPr>
          <w:sz w:val="17"/>
        </w:rPr>
        <w:t>know</w:t>
      </w:r>
      <w:r>
        <w:rPr>
          <w:spacing w:val="15"/>
          <w:sz w:val="17"/>
        </w:rPr>
        <w:t> </w:t>
      </w:r>
      <w:r>
        <w:rPr>
          <w:sz w:val="17"/>
        </w:rPr>
        <w:t>if</w:t>
      </w:r>
      <w:r>
        <w:rPr>
          <w:spacing w:val="14"/>
          <w:sz w:val="17"/>
        </w:rPr>
        <w:t> </w:t>
      </w:r>
      <w:r>
        <w:rPr>
          <w:sz w:val="17"/>
        </w:rPr>
        <w:t>your</w:t>
      </w:r>
      <w:r>
        <w:rPr>
          <w:spacing w:val="15"/>
          <w:sz w:val="17"/>
        </w:rPr>
        <w:t> </w:t>
      </w:r>
      <w:r>
        <w:rPr>
          <w:sz w:val="17"/>
        </w:rPr>
        <w:t>contact</w:t>
      </w:r>
      <w:r>
        <w:rPr>
          <w:spacing w:val="15"/>
          <w:sz w:val="17"/>
        </w:rPr>
        <w:t> </w:t>
      </w:r>
      <w:r>
        <w:rPr>
          <w:sz w:val="17"/>
        </w:rPr>
        <w:t>details</w:t>
      </w:r>
      <w:r>
        <w:rPr>
          <w:spacing w:val="15"/>
          <w:sz w:val="17"/>
        </w:rPr>
        <w:t> </w:t>
      </w:r>
      <w:r>
        <w:rPr>
          <w:sz w:val="17"/>
        </w:rPr>
        <w:t>change. If the University does not have the correct contact details, we cannot take responsibility if any information you require is sent to the wrong address. This could have serious consequences.</w:t>
      </w:r>
    </w:p>
    <w:p>
      <w:pPr>
        <w:pStyle w:val="BodyText"/>
        <w:spacing w:before="11"/>
      </w:pPr>
    </w:p>
    <w:p>
      <w:pPr>
        <w:pStyle w:val="ListParagraph"/>
        <w:numPr>
          <w:ilvl w:val="0"/>
          <w:numId w:val="138"/>
        </w:numPr>
        <w:tabs>
          <w:tab w:pos="1305" w:val="left" w:leader="none"/>
        </w:tabs>
        <w:spacing w:line="256" w:lineRule="auto" w:before="0" w:after="0"/>
        <w:ind w:left="1305" w:right="319" w:hanging="174"/>
        <w:jc w:val="both"/>
        <w:rPr>
          <w:sz w:val="17"/>
        </w:rPr>
      </w:pPr>
      <w:r>
        <w:rPr>
          <w:sz w:val="17"/>
        </w:rPr>
        <w:t>Processing Personal Data of Others: You must comply with the University's Data Protection Policy and the Data Protection Act 2012 if as a student </w:t>
      </w:r>
      <w:r>
        <w:rPr>
          <w:sz w:val="17"/>
        </w:rPr>
        <w:t>you have access to the personal data of others; or if you wish to collect or process any personal data as part of your studies or research. If you are processing personal data other than as part of your studies, you should contact the Data Protection Officer (DPO) as you will not be covered under the University's </w:t>
      </w:r>
      <w:r>
        <w:rPr>
          <w:spacing w:val="-2"/>
          <w:sz w:val="17"/>
        </w:rPr>
        <w:t>registration.</w:t>
      </w:r>
    </w:p>
    <w:p>
      <w:pPr>
        <w:pStyle w:val="BodyText"/>
        <w:spacing w:before="9"/>
      </w:pPr>
    </w:p>
    <w:p>
      <w:pPr>
        <w:numPr>
          <w:ilvl w:val="0"/>
          <w:numId w:val="133"/>
        </w:numPr>
        <w:tabs>
          <w:tab w:pos="453" w:val="left" w:leader="none"/>
        </w:tabs>
        <w:spacing w:before="1"/>
        <w:ind w:left="453" w:right="0" w:hanging="191"/>
        <w:jc w:val="left"/>
        <w:rPr>
          <w:b/>
          <w:sz w:val="17"/>
        </w:rPr>
      </w:pPr>
      <w:r>
        <w:rPr>
          <w:b/>
          <w:spacing w:val="-2"/>
          <w:sz w:val="17"/>
        </w:rPr>
        <w:t>Retention</w:t>
      </w:r>
    </w:p>
    <w:p>
      <w:pPr>
        <w:pStyle w:val="BodyText"/>
        <w:spacing w:before="26"/>
        <w:rPr>
          <w:b/>
        </w:rPr>
      </w:pPr>
    </w:p>
    <w:p>
      <w:pPr>
        <w:pStyle w:val="BodyText"/>
        <w:spacing w:line="256" w:lineRule="auto"/>
        <w:ind w:left="262" w:right="320"/>
        <w:jc w:val="both"/>
      </w:pPr>
      <w:r>
        <w:rPr/>
        <w:t>Adamson University will only retain your personal information for as long as it is </w:t>
      </w:r>
      <w:r>
        <w:rPr/>
        <w:t>necessary for the stated purpose, taking into account also our need to answer queries or resolve problems, provide improved and new services, and comply with legal requirements under applicable laws.</w:t>
      </w:r>
      <w:r>
        <w:rPr>
          <w:spacing w:val="40"/>
        </w:rPr>
        <w:t> </w:t>
      </w:r>
      <w:r>
        <w:rPr/>
        <w:t>When the personal information that we collect is no longer required, we destroy or delete it in a secure manner.</w:t>
      </w:r>
    </w:p>
    <w:p>
      <w:pPr>
        <w:spacing w:after="0" w:line="256" w:lineRule="auto"/>
        <w:jc w:val="both"/>
        <w:sectPr>
          <w:pgSz w:w="8640" w:h="12960"/>
          <w:pgMar w:header="0" w:footer="712" w:top="580" w:bottom="900" w:left="580" w:right="520"/>
        </w:sectPr>
      </w:pPr>
    </w:p>
    <w:p>
      <w:pPr>
        <w:numPr>
          <w:ilvl w:val="0"/>
          <w:numId w:val="133"/>
        </w:numPr>
        <w:tabs>
          <w:tab w:pos="455" w:val="left" w:leader="none"/>
        </w:tabs>
        <w:spacing w:before="107"/>
        <w:ind w:left="455" w:right="0" w:hanging="193"/>
        <w:jc w:val="left"/>
        <w:rPr>
          <w:b/>
          <w:sz w:val="17"/>
        </w:rPr>
      </w:pPr>
      <w:r>
        <w:rPr>
          <w:b/>
          <w:sz w:val="17"/>
        </w:rPr>
        <w:t>Changes</w:t>
      </w:r>
      <w:r>
        <w:rPr>
          <w:b/>
          <w:spacing w:val="9"/>
          <w:sz w:val="17"/>
        </w:rPr>
        <w:t> </w:t>
      </w:r>
      <w:r>
        <w:rPr>
          <w:b/>
          <w:sz w:val="17"/>
        </w:rPr>
        <w:t>to</w:t>
      </w:r>
      <w:r>
        <w:rPr>
          <w:b/>
          <w:spacing w:val="10"/>
          <w:sz w:val="17"/>
        </w:rPr>
        <w:t> </w:t>
      </w:r>
      <w:r>
        <w:rPr>
          <w:b/>
          <w:sz w:val="17"/>
        </w:rPr>
        <w:t>Our</w:t>
      </w:r>
      <w:r>
        <w:rPr>
          <w:b/>
          <w:spacing w:val="10"/>
          <w:sz w:val="17"/>
        </w:rPr>
        <w:t> </w:t>
      </w:r>
      <w:r>
        <w:rPr>
          <w:b/>
          <w:sz w:val="17"/>
        </w:rPr>
        <w:t>Privacy</w:t>
      </w:r>
      <w:r>
        <w:rPr>
          <w:b/>
          <w:spacing w:val="10"/>
          <w:sz w:val="17"/>
        </w:rPr>
        <w:t> </w:t>
      </w:r>
      <w:r>
        <w:rPr>
          <w:b/>
          <w:spacing w:val="-2"/>
          <w:sz w:val="17"/>
        </w:rPr>
        <w:t>Statement</w:t>
      </w:r>
    </w:p>
    <w:p>
      <w:pPr>
        <w:pStyle w:val="BodyText"/>
        <w:spacing w:before="26"/>
        <w:rPr>
          <w:b/>
        </w:rPr>
      </w:pPr>
    </w:p>
    <w:p>
      <w:pPr>
        <w:pStyle w:val="BodyText"/>
        <w:spacing w:line="256" w:lineRule="auto"/>
        <w:ind w:left="262" w:right="320"/>
        <w:jc w:val="both"/>
      </w:pPr>
      <w:r>
        <w:rPr/>
        <w:t>The University may modify or amend this Student Data Processing Statement from time </w:t>
      </w:r>
      <w:r>
        <w:rPr/>
        <w:t>to time to keep up with any changes in relevant laws and regulations applicable to us or how we collect, use, protect, store, share or dispose of your personal information.</w:t>
      </w:r>
      <w:r>
        <w:rPr>
          <w:spacing w:val="40"/>
        </w:rPr>
        <w:t> </w:t>
      </w:r>
      <w:r>
        <w:rPr/>
        <w:t>Any relevant updates will be posted on the University website.</w:t>
      </w:r>
    </w:p>
    <w:p>
      <w:pPr>
        <w:pStyle w:val="BodyText"/>
        <w:spacing w:line="256" w:lineRule="auto"/>
        <w:ind w:left="262" w:right="320"/>
        <w:jc w:val="both"/>
      </w:pPr>
      <w:r>
        <w:rPr/>
        <w:t>With my signature below, I hereby certify that I have read and accept the above Student Data Processing Statement.</w:t>
      </w:r>
    </w:p>
    <w:p>
      <w:pPr>
        <w:pStyle w:val="BodyText"/>
        <w:rPr>
          <w:sz w:val="20"/>
        </w:rPr>
      </w:pPr>
    </w:p>
    <w:p>
      <w:pPr>
        <w:pStyle w:val="BodyText"/>
        <w:rPr>
          <w:sz w:val="20"/>
        </w:rPr>
      </w:pPr>
    </w:p>
    <w:p>
      <w:pPr>
        <w:pStyle w:val="BodyText"/>
        <w:spacing w:before="63"/>
        <w:rPr>
          <w:sz w:val="20"/>
        </w:rPr>
      </w:pPr>
      <w:r>
        <w:rPr/>
        <mc:AlternateContent>
          <mc:Choice Requires="wps">
            <w:drawing>
              <wp:anchor distT="0" distB="0" distL="0" distR="0" allowOverlap="1" layoutInCell="1" locked="0" behindDoc="1" simplePos="0" relativeHeight="487737344">
                <wp:simplePos x="0" y="0"/>
                <wp:positionH relativeFrom="page">
                  <wp:posOffset>972096</wp:posOffset>
                </wp:positionH>
                <wp:positionV relativeFrom="paragraph">
                  <wp:posOffset>201503</wp:posOffset>
                </wp:positionV>
                <wp:extent cx="2279650" cy="1270"/>
                <wp:effectExtent l="0" t="0" r="0" b="0"/>
                <wp:wrapTopAndBottom/>
                <wp:docPr id="644" name="Graphic 644"/>
                <wp:cNvGraphicFramePr>
                  <a:graphicFrameLocks/>
                </wp:cNvGraphicFramePr>
                <a:graphic>
                  <a:graphicData uri="http://schemas.microsoft.com/office/word/2010/wordprocessingShape">
                    <wps:wsp>
                      <wps:cNvPr id="644" name="Graphic 644"/>
                      <wps:cNvSpPr/>
                      <wps:spPr>
                        <a:xfrm>
                          <a:off x="0" y="0"/>
                          <a:ext cx="2279650" cy="1270"/>
                        </a:xfrm>
                        <a:custGeom>
                          <a:avLst/>
                          <a:gdLst/>
                          <a:ahLst/>
                          <a:cxnLst/>
                          <a:rect l="l" t="t" r="r" b="b"/>
                          <a:pathLst>
                            <a:path w="2279650" h="0">
                              <a:moveTo>
                                <a:pt x="0" y="0"/>
                              </a:moveTo>
                              <a:lnTo>
                                <a:pt x="2279027" y="0"/>
                              </a:lnTo>
                            </a:path>
                          </a:pathLst>
                        </a:custGeom>
                        <a:ln w="1226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6.542999pt;margin-top:15.866443pt;width:179.5pt;height:.1pt;mso-position-horizontal-relative:page;mso-position-vertical-relative:paragraph;z-index:-15579136;mso-wrap-distance-left:0;mso-wrap-distance-right:0" id="docshape481" coordorigin="1531,317" coordsize="3590,0" path="m1531,317l5120,317e" filled="false" stroked="true" strokeweight=".966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37856">
                <wp:simplePos x="0" y="0"/>
                <wp:positionH relativeFrom="page">
                  <wp:posOffset>3600043</wp:posOffset>
                </wp:positionH>
                <wp:positionV relativeFrom="paragraph">
                  <wp:posOffset>201503</wp:posOffset>
                </wp:positionV>
                <wp:extent cx="777875" cy="1270"/>
                <wp:effectExtent l="0" t="0" r="0" b="0"/>
                <wp:wrapTopAndBottom/>
                <wp:docPr id="645" name="Graphic 645"/>
                <wp:cNvGraphicFramePr>
                  <a:graphicFrameLocks/>
                </wp:cNvGraphicFramePr>
                <a:graphic>
                  <a:graphicData uri="http://schemas.microsoft.com/office/word/2010/wordprocessingShape">
                    <wps:wsp>
                      <wps:cNvPr id="645" name="Graphic 645"/>
                      <wps:cNvSpPr/>
                      <wps:spPr>
                        <a:xfrm>
                          <a:off x="0" y="0"/>
                          <a:ext cx="777875" cy="1270"/>
                        </a:xfrm>
                        <a:custGeom>
                          <a:avLst/>
                          <a:gdLst/>
                          <a:ahLst/>
                          <a:cxnLst/>
                          <a:rect l="l" t="t" r="r" b="b"/>
                          <a:pathLst>
                            <a:path w="777875" h="0">
                              <a:moveTo>
                                <a:pt x="0" y="0"/>
                              </a:moveTo>
                              <a:lnTo>
                                <a:pt x="777341" y="0"/>
                              </a:lnTo>
                            </a:path>
                          </a:pathLst>
                        </a:custGeom>
                        <a:ln w="1226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83.467987pt;margin-top:15.866443pt;width:61.25pt;height:.1pt;mso-position-horizontal-relative:page;mso-position-vertical-relative:paragraph;z-index:-15578624;mso-wrap-distance-left:0;mso-wrap-distance-right:0" id="docshape482" coordorigin="5669,317" coordsize="1225,0" path="m5669,317l6894,317e" filled="false" stroked="true" strokeweight=".966pt" strokecolor="#000000">
                <v:path arrowok="t"/>
                <v:stroke dashstyle="solid"/>
                <w10:wrap type="topAndBottom"/>
              </v:shape>
            </w:pict>
          </mc:Fallback>
        </mc:AlternateContent>
      </w:r>
    </w:p>
    <w:p>
      <w:pPr>
        <w:pStyle w:val="BodyText"/>
        <w:tabs>
          <w:tab w:pos="3972" w:val="left" w:leader="none"/>
        </w:tabs>
        <w:spacing w:before="45"/>
        <w:ind w:right="1627"/>
        <w:jc w:val="right"/>
      </w:pPr>
      <w:r>
        <w:rPr/>
        <w:t>Signature</w:t>
      </w:r>
      <w:r>
        <w:rPr>
          <w:spacing w:val="11"/>
        </w:rPr>
        <w:t> </w:t>
      </w:r>
      <w:r>
        <w:rPr/>
        <w:t>Over</w:t>
      </w:r>
      <w:r>
        <w:rPr>
          <w:spacing w:val="12"/>
        </w:rPr>
        <w:t> </w:t>
      </w:r>
      <w:r>
        <w:rPr/>
        <w:t>Printed</w:t>
      </w:r>
      <w:r>
        <w:rPr>
          <w:spacing w:val="12"/>
        </w:rPr>
        <w:t> </w:t>
      </w:r>
      <w:r>
        <w:rPr>
          <w:spacing w:val="-4"/>
        </w:rPr>
        <w:t>Name</w:t>
      </w:r>
      <w:r>
        <w:rPr/>
        <w:tab/>
      </w:r>
      <w:r>
        <w:rPr>
          <w:spacing w:val="-4"/>
        </w:rPr>
        <w:t>Date</w:t>
      </w:r>
    </w:p>
    <w:p>
      <w:pPr>
        <w:pStyle w:val="BodyText"/>
      </w:pPr>
    </w:p>
    <w:p>
      <w:pPr>
        <w:pStyle w:val="BodyText"/>
      </w:pPr>
    </w:p>
    <w:p>
      <w:pPr>
        <w:pStyle w:val="BodyText"/>
        <w:spacing w:before="71"/>
      </w:pPr>
    </w:p>
    <w:p>
      <w:pPr>
        <w:spacing w:before="0"/>
        <w:ind w:left="262" w:right="0" w:firstLine="0"/>
        <w:jc w:val="both"/>
        <w:rPr>
          <w:i/>
          <w:sz w:val="15"/>
        </w:rPr>
      </w:pPr>
      <w:r>
        <w:rPr>
          <w:i/>
          <w:w w:val="105"/>
          <w:sz w:val="15"/>
        </w:rPr>
        <w:t>If</w:t>
      </w:r>
      <w:r>
        <w:rPr>
          <w:i/>
          <w:spacing w:val="-9"/>
          <w:w w:val="105"/>
          <w:sz w:val="15"/>
        </w:rPr>
        <w:t> </w:t>
      </w:r>
      <w:r>
        <w:rPr>
          <w:i/>
          <w:w w:val="105"/>
          <w:sz w:val="15"/>
        </w:rPr>
        <w:t>below</w:t>
      </w:r>
      <w:r>
        <w:rPr>
          <w:i/>
          <w:spacing w:val="-8"/>
          <w:w w:val="105"/>
          <w:sz w:val="15"/>
        </w:rPr>
        <w:t> </w:t>
      </w:r>
      <w:r>
        <w:rPr>
          <w:i/>
          <w:w w:val="105"/>
          <w:sz w:val="15"/>
        </w:rPr>
        <w:t>18</w:t>
      </w:r>
      <w:r>
        <w:rPr>
          <w:i/>
          <w:spacing w:val="-9"/>
          <w:w w:val="105"/>
          <w:sz w:val="15"/>
        </w:rPr>
        <w:t> </w:t>
      </w:r>
      <w:r>
        <w:rPr>
          <w:i/>
          <w:w w:val="105"/>
          <w:sz w:val="15"/>
        </w:rPr>
        <w:t>years</w:t>
      </w:r>
      <w:r>
        <w:rPr>
          <w:i/>
          <w:spacing w:val="-8"/>
          <w:w w:val="105"/>
          <w:sz w:val="15"/>
        </w:rPr>
        <w:t> </w:t>
      </w:r>
      <w:r>
        <w:rPr>
          <w:i/>
          <w:spacing w:val="-5"/>
          <w:w w:val="105"/>
          <w:sz w:val="15"/>
        </w:rPr>
        <w:t>old</w:t>
      </w:r>
    </w:p>
    <w:p>
      <w:pPr>
        <w:pStyle w:val="BodyText"/>
        <w:rPr>
          <w:i/>
          <w:sz w:val="20"/>
        </w:rPr>
      </w:pPr>
    </w:p>
    <w:p>
      <w:pPr>
        <w:pStyle w:val="BodyText"/>
        <w:spacing w:before="116"/>
        <w:rPr>
          <w:i/>
          <w:sz w:val="20"/>
        </w:rPr>
      </w:pPr>
      <w:r>
        <w:rPr/>
        <mc:AlternateContent>
          <mc:Choice Requires="wps">
            <w:drawing>
              <wp:anchor distT="0" distB="0" distL="0" distR="0" allowOverlap="1" layoutInCell="1" locked="0" behindDoc="1" simplePos="0" relativeHeight="487738368">
                <wp:simplePos x="0" y="0"/>
                <wp:positionH relativeFrom="page">
                  <wp:posOffset>972096</wp:posOffset>
                </wp:positionH>
                <wp:positionV relativeFrom="paragraph">
                  <wp:posOffset>235001</wp:posOffset>
                </wp:positionV>
                <wp:extent cx="2279650" cy="1270"/>
                <wp:effectExtent l="0" t="0" r="0" b="0"/>
                <wp:wrapTopAndBottom/>
                <wp:docPr id="646" name="Graphic 646"/>
                <wp:cNvGraphicFramePr>
                  <a:graphicFrameLocks/>
                </wp:cNvGraphicFramePr>
                <a:graphic>
                  <a:graphicData uri="http://schemas.microsoft.com/office/word/2010/wordprocessingShape">
                    <wps:wsp>
                      <wps:cNvPr id="646" name="Graphic 646"/>
                      <wps:cNvSpPr/>
                      <wps:spPr>
                        <a:xfrm>
                          <a:off x="0" y="0"/>
                          <a:ext cx="2279650" cy="1270"/>
                        </a:xfrm>
                        <a:custGeom>
                          <a:avLst/>
                          <a:gdLst/>
                          <a:ahLst/>
                          <a:cxnLst/>
                          <a:rect l="l" t="t" r="r" b="b"/>
                          <a:pathLst>
                            <a:path w="2279650" h="0">
                              <a:moveTo>
                                <a:pt x="0" y="0"/>
                              </a:moveTo>
                              <a:lnTo>
                                <a:pt x="2279027" y="0"/>
                              </a:lnTo>
                            </a:path>
                          </a:pathLst>
                        </a:custGeom>
                        <a:ln w="1226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6.542999pt;margin-top:18.50403pt;width:179.5pt;height:.1pt;mso-position-horizontal-relative:page;mso-position-vertical-relative:paragraph;z-index:-15578112;mso-wrap-distance-left:0;mso-wrap-distance-right:0" id="docshape483" coordorigin="1531,370" coordsize="3590,0" path="m1531,370l5120,370e" filled="false" stroked="true" strokeweight=".966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38880">
                <wp:simplePos x="0" y="0"/>
                <wp:positionH relativeFrom="page">
                  <wp:posOffset>3621023</wp:posOffset>
                </wp:positionH>
                <wp:positionV relativeFrom="paragraph">
                  <wp:posOffset>235001</wp:posOffset>
                </wp:positionV>
                <wp:extent cx="777875" cy="1270"/>
                <wp:effectExtent l="0" t="0" r="0" b="0"/>
                <wp:wrapTopAndBottom/>
                <wp:docPr id="647" name="Graphic 647"/>
                <wp:cNvGraphicFramePr>
                  <a:graphicFrameLocks/>
                </wp:cNvGraphicFramePr>
                <a:graphic>
                  <a:graphicData uri="http://schemas.microsoft.com/office/word/2010/wordprocessingShape">
                    <wps:wsp>
                      <wps:cNvPr id="647" name="Graphic 647"/>
                      <wps:cNvSpPr/>
                      <wps:spPr>
                        <a:xfrm>
                          <a:off x="0" y="0"/>
                          <a:ext cx="777875" cy="1270"/>
                        </a:xfrm>
                        <a:custGeom>
                          <a:avLst/>
                          <a:gdLst/>
                          <a:ahLst/>
                          <a:cxnLst/>
                          <a:rect l="l" t="t" r="r" b="b"/>
                          <a:pathLst>
                            <a:path w="777875" h="0">
                              <a:moveTo>
                                <a:pt x="0" y="0"/>
                              </a:moveTo>
                              <a:lnTo>
                                <a:pt x="777341" y="0"/>
                              </a:lnTo>
                            </a:path>
                          </a:pathLst>
                        </a:custGeom>
                        <a:ln w="1226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85.119995pt;margin-top:18.50403pt;width:61.25pt;height:.1pt;mso-position-horizontal-relative:page;mso-position-vertical-relative:paragraph;z-index:-15577600;mso-wrap-distance-left:0;mso-wrap-distance-right:0" id="docshape484" coordorigin="5702,370" coordsize="1225,0" path="m5702,370l6927,370e" filled="false" stroked="true" strokeweight=".966pt" strokecolor="#000000">
                <v:path arrowok="t"/>
                <v:stroke dashstyle="solid"/>
                <w10:wrap type="topAndBottom"/>
              </v:shape>
            </w:pict>
          </mc:Fallback>
        </mc:AlternateContent>
      </w:r>
    </w:p>
    <w:p>
      <w:pPr>
        <w:pStyle w:val="BodyText"/>
        <w:tabs>
          <w:tab w:pos="4395" w:val="left" w:leader="none"/>
        </w:tabs>
        <w:spacing w:before="34"/>
        <w:ind w:right="1527"/>
        <w:jc w:val="right"/>
      </w:pPr>
      <w:r>
        <w:rPr/>
        <w:t>Parent's</w:t>
      </w:r>
      <w:r>
        <w:rPr>
          <w:spacing w:val="12"/>
        </w:rPr>
        <w:t> </w:t>
      </w:r>
      <w:r>
        <w:rPr/>
        <w:t>Signature</w:t>
      </w:r>
      <w:r>
        <w:rPr>
          <w:spacing w:val="13"/>
        </w:rPr>
        <w:t> </w:t>
      </w:r>
      <w:r>
        <w:rPr/>
        <w:t>Over</w:t>
      </w:r>
      <w:r>
        <w:rPr>
          <w:spacing w:val="12"/>
        </w:rPr>
        <w:t> </w:t>
      </w:r>
      <w:r>
        <w:rPr/>
        <w:t>Printed</w:t>
      </w:r>
      <w:r>
        <w:rPr>
          <w:spacing w:val="13"/>
        </w:rPr>
        <w:t> </w:t>
      </w:r>
      <w:r>
        <w:rPr>
          <w:spacing w:val="-4"/>
        </w:rPr>
        <w:t>Name</w:t>
      </w:r>
      <w:r>
        <w:rPr/>
        <w:tab/>
      </w:r>
      <w:r>
        <w:rPr>
          <w:spacing w:val="-4"/>
        </w:rPr>
        <w:t>Date</w:t>
      </w:r>
    </w:p>
    <w:p>
      <w:pPr>
        <w:spacing w:after="0"/>
        <w:jc w:val="right"/>
        <w:sectPr>
          <w:pgSz w:w="8640" w:h="12960"/>
          <w:pgMar w:header="0" w:footer="712" w:top="580" w:bottom="900" w:left="580" w:right="520"/>
        </w:sectPr>
      </w:pPr>
    </w:p>
    <w:p>
      <w:pPr>
        <w:pStyle w:val="BodyText"/>
        <w:spacing w:line="67" w:lineRule="exact"/>
        <w:ind w:left="262"/>
        <w:rPr>
          <w:sz w:val="6"/>
        </w:rPr>
      </w:pPr>
      <w:r>
        <w:rPr>
          <w:position w:val="0"/>
          <w:sz w:val="6"/>
        </w:rPr>
        <mc:AlternateContent>
          <mc:Choice Requires="wps">
            <w:drawing>
              <wp:inline distT="0" distB="0" distL="0" distR="0">
                <wp:extent cx="4417060" cy="43180"/>
                <wp:effectExtent l="0" t="0" r="0" b="0"/>
                <wp:docPr id="648" name="Group 648"/>
                <wp:cNvGraphicFramePr>
                  <a:graphicFrameLocks/>
                </wp:cNvGraphicFramePr>
                <a:graphic>
                  <a:graphicData uri="http://schemas.microsoft.com/office/word/2010/wordprocessingGroup">
                    <wpg:wgp>
                      <wpg:cNvPr id="648" name="Group 648"/>
                      <wpg:cNvGrpSpPr/>
                      <wpg:grpSpPr>
                        <a:xfrm>
                          <a:off x="0" y="0"/>
                          <a:ext cx="4417060" cy="43180"/>
                          <a:chExt cx="4417060" cy="43180"/>
                        </a:xfrm>
                      </wpg:grpSpPr>
                      <wps:wsp>
                        <wps:cNvPr id="649" name="Graphic 649"/>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485" coordorigin="0,0" coordsize="6956,68">
                <v:rect style="position:absolute;left:0;top:0;width:6956;height:68" id="docshape486" filled="true" fillcolor="#7f7f7f" stroked="false">
                  <v:fill type="solid"/>
                </v:rect>
              </v:group>
            </w:pict>
          </mc:Fallback>
        </mc:AlternateContent>
      </w:r>
      <w:r>
        <w:rPr>
          <w:position w:val="0"/>
          <w:sz w:val="6"/>
        </w:rPr>
      </w:r>
    </w:p>
    <w:p>
      <w:pPr>
        <w:pStyle w:val="Heading7"/>
        <w:spacing w:before="108"/>
        <w:jc w:val="both"/>
      </w:pPr>
      <w:r>
        <w:rPr/>
        <w:t>APPENDIX</w:t>
      </w:r>
      <w:r>
        <w:rPr>
          <w:spacing w:val="23"/>
        </w:rPr>
        <w:t> </w:t>
      </w:r>
      <w:r>
        <w:rPr/>
        <w:t>G.</w:t>
      </w:r>
      <w:r>
        <w:rPr>
          <w:spacing w:val="19"/>
        </w:rPr>
        <w:t> </w:t>
      </w:r>
      <w:r>
        <w:rPr/>
        <w:t>WHAT</w:t>
      </w:r>
      <w:r>
        <w:rPr>
          <w:spacing w:val="23"/>
        </w:rPr>
        <w:t> </w:t>
      </w:r>
      <w:r>
        <w:rPr/>
        <w:t>TO</w:t>
      </w:r>
      <w:r>
        <w:rPr>
          <w:spacing w:val="24"/>
        </w:rPr>
        <w:t> </w:t>
      </w:r>
      <w:r>
        <w:rPr/>
        <w:t>DO</w:t>
      </w:r>
      <w:r>
        <w:rPr>
          <w:spacing w:val="24"/>
        </w:rPr>
        <w:t> </w:t>
      </w:r>
      <w:r>
        <w:rPr/>
        <w:t>IN</w:t>
      </w:r>
      <w:r>
        <w:rPr>
          <w:spacing w:val="23"/>
        </w:rPr>
        <w:t> </w:t>
      </w:r>
      <w:r>
        <w:rPr/>
        <w:t>CASES</w:t>
      </w:r>
      <w:r>
        <w:rPr>
          <w:spacing w:val="24"/>
        </w:rPr>
        <w:t> </w:t>
      </w:r>
      <w:r>
        <w:rPr/>
        <w:t>OF</w:t>
      </w:r>
      <w:r>
        <w:rPr>
          <w:spacing w:val="24"/>
        </w:rPr>
        <w:t> </w:t>
      </w:r>
      <w:r>
        <w:rPr>
          <w:spacing w:val="-2"/>
        </w:rPr>
        <w:t>EMERGENCY</w:t>
      </w:r>
    </w:p>
    <w:p>
      <w:pPr>
        <w:pStyle w:val="BodyText"/>
        <w:spacing w:before="10"/>
        <w:rPr>
          <w:b/>
          <w:sz w:val="7"/>
        </w:rPr>
      </w:pPr>
      <w:r>
        <w:rPr/>
        <mc:AlternateContent>
          <mc:Choice Requires="wps">
            <w:drawing>
              <wp:anchor distT="0" distB="0" distL="0" distR="0" allowOverlap="1" layoutInCell="1" locked="0" behindDoc="1" simplePos="0" relativeHeight="487739904">
                <wp:simplePos x="0" y="0"/>
                <wp:positionH relativeFrom="page">
                  <wp:posOffset>534835</wp:posOffset>
                </wp:positionH>
                <wp:positionV relativeFrom="paragraph">
                  <wp:posOffset>72759</wp:posOffset>
                </wp:positionV>
                <wp:extent cx="4417060" cy="43180"/>
                <wp:effectExtent l="0" t="0" r="0" b="0"/>
                <wp:wrapTopAndBottom/>
                <wp:docPr id="650" name="Graphic 650"/>
                <wp:cNvGraphicFramePr>
                  <a:graphicFrameLocks/>
                </wp:cNvGraphicFramePr>
                <a:graphic>
                  <a:graphicData uri="http://schemas.microsoft.com/office/word/2010/wordprocessingShape">
                    <wps:wsp>
                      <wps:cNvPr id="650" name="Graphic 650"/>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5.729123pt;width:347.774pt;height:3.351pt;mso-position-horizontal-relative:page;mso-position-vertical-relative:paragraph;z-index:-15576576;mso-wrap-distance-left:0;mso-wrap-distance-right:0" id="docshape487" filled="true" fillcolor="#7f7f7f" stroked="false">
                <v:fill type="solid"/>
                <w10:wrap type="topAndBottom"/>
              </v:rect>
            </w:pict>
          </mc:Fallback>
        </mc:AlternateContent>
      </w:r>
    </w:p>
    <w:p>
      <w:pPr>
        <w:pStyle w:val="BodyText"/>
        <w:spacing w:line="256" w:lineRule="auto" w:before="260"/>
        <w:ind w:left="262" w:right="320"/>
        <w:jc w:val="both"/>
      </w:pPr>
      <w:r>
        <w:rPr/>
        <w:t>In times of emergency, the heads of offices with regards to their staff, and faculty members as second parents of students under their mentorship,are deed Evacuation Officers who </w:t>
      </w:r>
      <w:r>
        <w:rPr/>
        <w:t>are primarily</w:t>
      </w:r>
      <w:r>
        <w:rPr>
          <w:spacing w:val="18"/>
        </w:rPr>
        <w:t> </w:t>
      </w:r>
      <w:r>
        <w:rPr/>
        <w:t>and</w:t>
      </w:r>
      <w:r>
        <w:rPr>
          <w:spacing w:val="18"/>
        </w:rPr>
        <w:t> </w:t>
      </w:r>
      <w:r>
        <w:rPr/>
        <w:t>morally</w:t>
      </w:r>
      <w:r>
        <w:rPr>
          <w:spacing w:val="18"/>
        </w:rPr>
        <w:t> </w:t>
      </w:r>
      <w:r>
        <w:rPr/>
        <w:t>responsible</w:t>
      </w:r>
      <w:r>
        <w:rPr>
          <w:spacing w:val="18"/>
        </w:rPr>
        <w:t> </w:t>
      </w:r>
      <w:r>
        <w:rPr/>
        <w:t>to</w:t>
      </w:r>
      <w:r>
        <w:rPr>
          <w:spacing w:val="18"/>
        </w:rPr>
        <w:t> </w:t>
      </w:r>
      <w:r>
        <w:rPr/>
        <w:t>guide</w:t>
      </w:r>
      <w:r>
        <w:rPr>
          <w:spacing w:val="18"/>
        </w:rPr>
        <w:t> </w:t>
      </w:r>
      <w:r>
        <w:rPr/>
        <w:t>their</w:t>
      </w:r>
      <w:r>
        <w:rPr>
          <w:spacing w:val="18"/>
        </w:rPr>
        <w:t> </w:t>
      </w:r>
      <w:r>
        <w:rPr/>
        <w:t>students</w:t>
      </w:r>
      <w:r>
        <w:rPr>
          <w:spacing w:val="18"/>
        </w:rPr>
        <w:t> </w:t>
      </w:r>
      <w:r>
        <w:rPr/>
        <w:t>toward</w:t>
      </w:r>
      <w:r>
        <w:rPr>
          <w:spacing w:val="18"/>
        </w:rPr>
        <w:t> </w:t>
      </w:r>
      <w:r>
        <w:rPr/>
        <w:t>the</w:t>
      </w:r>
      <w:r>
        <w:rPr>
          <w:spacing w:val="18"/>
        </w:rPr>
        <w:t> </w:t>
      </w:r>
      <w:r>
        <w:rPr/>
        <w:t>designated</w:t>
      </w:r>
      <w:r>
        <w:rPr>
          <w:spacing w:val="18"/>
        </w:rPr>
        <w:t> </w:t>
      </w:r>
      <w:r>
        <w:rPr/>
        <w:t>mustering or evacuation area for safety.</w:t>
      </w:r>
    </w:p>
    <w:p>
      <w:pPr>
        <w:pStyle w:val="BodyText"/>
        <w:spacing w:before="11"/>
      </w:pPr>
    </w:p>
    <w:p>
      <w:pPr>
        <w:pStyle w:val="BodyText"/>
        <w:ind w:left="262"/>
      </w:pPr>
      <w:r>
        <w:rPr>
          <w:spacing w:val="-2"/>
        </w:rPr>
        <w:t>EARTHQUAKE/FIRE:</w:t>
      </w:r>
    </w:p>
    <w:p>
      <w:pPr>
        <w:pStyle w:val="BodyText"/>
        <w:spacing w:before="26"/>
      </w:pPr>
    </w:p>
    <w:p>
      <w:pPr>
        <w:pStyle w:val="BodyText"/>
        <w:ind w:left="262"/>
      </w:pPr>
      <w:r>
        <w:rPr/>
        <w:t>Phase</w:t>
      </w:r>
      <w:r>
        <w:rPr>
          <w:spacing w:val="5"/>
        </w:rPr>
        <w:t> </w:t>
      </w:r>
      <w:r>
        <w:rPr/>
        <w:t>1.</w:t>
      </w:r>
      <w:r>
        <w:rPr>
          <w:spacing w:val="47"/>
        </w:rPr>
        <w:t> </w:t>
      </w:r>
      <w:r>
        <w:rPr>
          <w:spacing w:val="-2"/>
        </w:rPr>
        <w:t>ALARM</w:t>
      </w:r>
    </w:p>
    <w:p>
      <w:pPr>
        <w:pStyle w:val="BodyText"/>
        <w:spacing w:line="256" w:lineRule="auto" w:before="13"/>
        <w:ind w:left="1044" w:right="320"/>
        <w:jc w:val="both"/>
      </w:pPr>
      <w:r>
        <w:rPr/>
        <w:t>First intermittent ringing of bells, megaphones or whistles shall be sounded off </w:t>
      </w:r>
      <w:r>
        <w:rPr/>
        <w:t>for ONE (1) MINUTE to signal that an earthquake is going on.</w:t>
      </w:r>
    </w:p>
    <w:p>
      <w:pPr>
        <w:pStyle w:val="BodyText"/>
        <w:spacing w:before="12"/>
      </w:pPr>
    </w:p>
    <w:p>
      <w:pPr>
        <w:pStyle w:val="BodyText"/>
        <w:spacing w:before="1"/>
        <w:ind w:left="262"/>
      </w:pPr>
      <w:r>
        <w:rPr/>
        <w:t>Phase</w:t>
      </w:r>
      <w:r>
        <w:rPr>
          <w:spacing w:val="5"/>
        </w:rPr>
        <w:t> </w:t>
      </w:r>
      <w:r>
        <w:rPr/>
        <w:t>2.</w:t>
      </w:r>
      <w:r>
        <w:rPr>
          <w:spacing w:val="57"/>
        </w:rPr>
        <w:t> </w:t>
      </w:r>
      <w:r>
        <w:rPr>
          <w:spacing w:val="-2"/>
        </w:rPr>
        <w:t>RESPONSE</w:t>
      </w:r>
    </w:p>
    <w:p>
      <w:pPr>
        <w:pStyle w:val="BodyText"/>
        <w:spacing w:line="256" w:lineRule="auto" w:before="13"/>
        <w:ind w:left="1044" w:right="320"/>
        <w:jc w:val="both"/>
      </w:pPr>
      <w:r>
        <w:rPr/>
        <w:t>Everyone inside the classroom shall execute ”DUCK, COVER AND </w:t>
      </w:r>
      <w:r>
        <w:rPr/>
        <w:t>HOLD” wherever possible. Protect the head using hands, bags,etc.</w:t>
      </w:r>
    </w:p>
    <w:p>
      <w:pPr>
        <w:pStyle w:val="BodyText"/>
        <w:spacing w:before="12"/>
      </w:pPr>
    </w:p>
    <w:p>
      <w:pPr>
        <w:pStyle w:val="BodyText"/>
        <w:ind w:left="262"/>
      </w:pPr>
      <w:r>
        <w:rPr/>
        <w:t>Phase</w:t>
      </w:r>
      <w:r>
        <w:rPr>
          <w:spacing w:val="5"/>
        </w:rPr>
        <w:t> </w:t>
      </w:r>
      <w:r>
        <w:rPr/>
        <w:t>3.</w:t>
      </w:r>
      <w:r>
        <w:rPr>
          <w:spacing w:val="57"/>
        </w:rPr>
        <w:t> </w:t>
      </w:r>
      <w:r>
        <w:rPr>
          <w:spacing w:val="-2"/>
        </w:rPr>
        <w:t>EVACUATION</w:t>
      </w:r>
    </w:p>
    <w:p>
      <w:pPr>
        <w:pStyle w:val="BodyText"/>
        <w:spacing w:before="13"/>
        <w:ind w:right="887"/>
        <w:jc w:val="right"/>
      </w:pPr>
      <w:r>
        <w:rPr/>
        <w:t>Second</w:t>
      </w:r>
      <w:r>
        <w:rPr>
          <w:spacing w:val="11"/>
        </w:rPr>
        <w:t> </w:t>
      </w:r>
      <w:r>
        <w:rPr/>
        <w:t>Continuous</w:t>
      </w:r>
      <w:r>
        <w:rPr>
          <w:spacing w:val="12"/>
        </w:rPr>
        <w:t> </w:t>
      </w:r>
      <w:r>
        <w:rPr/>
        <w:t>Ringing</w:t>
      </w:r>
      <w:r>
        <w:rPr>
          <w:spacing w:val="12"/>
        </w:rPr>
        <w:t> </w:t>
      </w:r>
      <w:r>
        <w:rPr/>
        <w:t>of</w:t>
      </w:r>
      <w:r>
        <w:rPr>
          <w:spacing w:val="11"/>
        </w:rPr>
        <w:t> </w:t>
      </w:r>
      <w:r>
        <w:rPr/>
        <w:t>bells,</w:t>
      </w:r>
      <w:r>
        <w:rPr>
          <w:spacing w:val="12"/>
        </w:rPr>
        <w:t> </w:t>
      </w:r>
      <w:r>
        <w:rPr/>
        <w:t>megaphones</w:t>
      </w:r>
      <w:r>
        <w:rPr>
          <w:spacing w:val="12"/>
        </w:rPr>
        <w:t> </w:t>
      </w:r>
      <w:r>
        <w:rPr/>
        <w:t>or</w:t>
      </w:r>
      <w:r>
        <w:rPr>
          <w:spacing w:val="11"/>
        </w:rPr>
        <w:t> </w:t>
      </w:r>
      <w:r>
        <w:rPr/>
        <w:t>whistles</w:t>
      </w:r>
      <w:r>
        <w:rPr>
          <w:spacing w:val="12"/>
        </w:rPr>
        <w:t> </w:t>
      </w:r>
      <w:r>
        <w:rPr/>
        <w:t>signals</w:t>
      </w:r>
      <w:r>
        <w:rPr>
          <w:spacing w:val="12"/>
        </w:rPr>
        <w:t> </w:t>
      </w:r>
      <w:r>
        <w:rPr>
          <w:spacing w:val="-5"/>
        </w:rPr>
        <w:t>the</w:t>
      </w:r>
    </w:p>
    <w:p>
      <w:pPr>
        <w:pStyle w:val="BodyText"/>
        <w:spacing w:before="26"/>
      </w:pPr>
    </w:p>
    <w:p>
      <w:pPr>
        <w:pStyle w:val="BodyText"/>
        <w:spacing w:line="256" w:lineRule="auto"/>
        <w:ind w:left="1044" w:right="320"/>
        <w:jc w:val="both"/>
      </w:pPr>
      <w:r>
        <w:rPr/>
        <w:t>START</w:t>
      </w:r>
      <w:r>
        <w:rPr>
          <w:spacing w:val="-9"/>
        </w:rPr>
        <w:t> </w:t>
      </w:r>
      <w:r>
        <w:rPr/>
        <w:t>OF</w:t>
      </w:r>
      <w:r>
        <w:rPr>
          <w:spacing w:val="-5"/>
        </w:rPr>
        <w:t> </w:t>
      </w:r>
      <w:r>
        <w:rPr/>
        <w:t>EVACUATION</w:t>
      </w:r>
      <w:r>
        <w:rPr>
          <w:spacing w:val="-5"/>
        </w:rPr>
        <w:t> </w:t>
      </w:r>
      <w:r>
        <w:rPr/>
        <w:t>to</w:t>
      </w:r>
      <w:r>
        <w:rPr>
          <w:spacing w:val="-5"/>
        </w:rPr>
        <w:t> </w:t>
      </w:r>
      <w:r>
        <w:rPr/>
        <w:t>gathering</w:t>
      </w:r>
      <w:r>
        <w:rPr>
          <w:spacing w:val="-4"/>
        </w:rPr>
        <w:t> </w:t>
      </w:r>
      <w:r>
        <w:rPr/>
        <w:t>area.Protect</w:t>
      </w:r>
      <w:r>
        <w:rPr>
          <w:spacing w:val="-5"/>
        </w:rPr>
        <w:t> </w:t>
      </w:r>
      <w:r>
        <w:rPr/>
        <w:t>your</w:t>
      </w:r>
      <w:r>
        <w:rPr>
          <w:spacing w:val="-5"/>
        </w:rPr>
        <w:t> </w:t>
      </w:r>
      <w:r>
        <w:rPr/>
        <w:t>head</w:t>
      </w:r>
      <w:r>
        <w:rPr>
          <w:spacing w:val="-4"/>
        </w:rPr>
        <w:t> </w:t>
      </w:r>
      <w:r>
        <w:rPr/>
        <w:t>with</w:t>
      </w:r>
      <w:r>
        <w:rPr>
          <w:spacing w:val="-5"/>
        </w:rPr>
        <w:t> </w:t>
      </w:r>
      <w:r>
        <w:rPr/>
        <w:t>hands</w:t>
      </w:r>
      <w:r>
        <w:rPr>
          <w:spacing w:val="-4"/>
        </w:rPr>
        <w:t> </w:t>
      </w:r>
      <w:r>
        <w:rPr/>
        <w:t>or</w:t>
      </w:r>
      <w:r>
        <w:rPr>
          <w:spacing w:val="-5"/>
        </w:rPr>
        <w:t> </w:t>
      </w:r>
      <w:r>
        <w:rPr/>
        <w:t>bags at all-time during the evacuation process.The Disaster Risk Reduction Team per building and the Teachers shall lead the evacuation in an orderly manner toward their Designated Gathering Area asf ollows:</w:t>
      </w:r>
    </w:p>
    <w:p>
      <w:pPr>
        <w:pStyle w:val="BodyText"/>
        <w:spacing w:before="11"/>
      </w:pPr>
    </w:p>
    <w:p>
      <w:pPr>
        <w:pStyle w:val="BodyText"/>
        <w:tabs>
          <w:tab w:pos="4434" w:val="left" w:leader="none"/>
        </w:tabs>
        <w:spacing w:before="1"/>
        <w:ind w:left="262"/>
      </w:pPr>
      <w:r>
        <w:rPr>
          <w:spacing w:val="-2"/>
        </w:rPr>
        <w:t>Building</w:t>
      </w:r>
      <w:r>
        <w:rPr/>
        <w:tab/>
        <w:t>Gathering</w:t>
      </w:r>
      <w:r>
        <w:rPr>
          <w:spacing w:val="1"/>
        </w:rPr>
        <w:t> </w:t>
      </w:r>
      <w:r>
        <w:rPr>
          <w:spacing w:val="-4"/>
        </w:rPr>
        <w:t>Area</w:t>
      </w:r>
    </w:p>
    <w:p>
      <w:pPr>
        <w:pStyle w:val="BodyText"/>
        <w:tabs>
          <w:tab w:pos="4173" w:val="left" w:leader="none"/>
        </w:tabs>
        <w:spacing w:before="13"/>
        <w:ind w:right="901"/>
        <w:jc w:val="right"/>
      </w:pPr>
      <w:r>
        <w:rPr/>
        <w:t>Saint</w:t>
      </w:r>
      <w:r>
        <w:rPr>
          <w:spacing w:val="7"/>
        </w:rPr>
        <w:t> </w:t>
      </w:r>
      <w:r>
        <w:rPr/>
        <w:t>Vincent</w:t>
      </w:r>
      <w:r>
        <w:rPr>
          <w:spacing w:val="7"/>
        </w:rPr>
        <w:t> </w:t>
      </w:r>
      <w:r>
        <w:rPr/>
        <w:t>de</w:t>
      </w:r>
      <w:r>
        <w:rPr>
          <w:spacing w:val="8"/>
        </w:rPr>
        <w:t> </w:t>
      </w:r>
      <w:r>
        <w:rPr/>
        <w:t>Paul</w:t>
      </w:r>
      <w:r>
        <w:rPr>
          <w:spacing w:val="7"/>
        </w:rPr>
        <w:t> </w:t>
      </w:r>
      <w:r>
        <w:rPr>
          <w:spacing w:val="-4"/>
        </w:rPr>
        <w:t>(SV)</w:t>
      </w:r>
      <w:r>
        <w:rPr/>
        <w:tab/>
        <w:t>SV</w:t>
      </w:r>
      <w:r>
        <w:rPr>
          <w:spacing w:val="8"/>
        </w:rPr>
        <w:t> </w:t>
      </w:r>
      <w:r>
        <w:rPr/>
        <w:t>Ground</w:t>
      </w:r>
      <w:r>
        <w:rPr>
          <w:spacing w:val="9"/>
        </w:rPr>
        <w:t> </w:t>
      </w:r>
      <w:r>
        <w:rPr/>
        <w:t>near</w:t>
      </w:r>
      <w:r>
        <w:rPr>
          <w:spacing w:val="8"/>
        </w:rPr>
        <w:t> </w:t>
      </w:r>
      <w:r>
        <w:rPr/>
        <w:t>SVP</w:t>
      </w:r>
      <w:r>
        <w:rPr>
          <w:spacing w:val="4"/>
        </w:rPr>
        <w:t> </w:t>
      </w:r>
      <w:r>
        <w:rPr>
          <w:spacing w:val="-2"/>
        </w:rPr>
        <w:t>Statue</w:t>
      </w:r>
    </w:p>
    <w:p>
      <w:pPr>
        <w:pStyle w:val="BodyText"/>
        <w:spacing w:before="26"/>
      </w:pPr>
    </w:p>
    <w:p>
      <w:pPr>
        <w:pStyle w:val="BodyText"/>
        <w:tabs>
          <w:tab w:pos="4435" w:val="left" w:leader="none"/>
        </w:tabs>
        <w:spacing w:line="256" w:lineRule="auto"/>
        <w:ind w:left="262" w:right="1759"/>
      </w:pPr>
      <w:r>
        <w:rPr/>
        <w:t>Saint Therese (ST) /</w:t>
        <w:tab/>
        <w:t>OZ</w:t>
      </w:r>
      <w:r>
        <w:rPr>
          <w:spacing w:val="-8"/>
        </w:rPr>
        <w:t> </w:t>
      </w:r>
      <w:r>
        <w:rPr/>
        <w:t>Court/Ground Leandro Montañana (LM/OzanamOZ)</w:t>
      </w:r>
    </w:p>
    <w:p>
      <w:pPr>
        <w:pStyle w:val="BodyText"/>
        <w:spacing w:before="12"/>
      </w:pPr>
    </w:p>
    <w:p>
      <w:pPr>
        <w:pStyle w:val="BodyText"/>
        <w:tabs>
          <w:tab w:pos="4435" w:val="left" w:leader="none"/>
        </w:tabs>
        <w:spacing w:line="256" w:lineRule="auto"/>
        <w:ind w:left="262" w:right="779"/>
      </w:pPr>
      <w:r>
        <w:rPr/>
        <w:t>Cardinal Santos (CS)/Old Chem. Lab &amp; Comp</w:t>
        <w:tab/>
        <w:t>CSTutuban</w:t>
      </w:r>
      <w:r>
        <w:rPr>
          <w:spacing w:val="-6"/>
        </w:rPr>
        <w:t> </w:t>
      </w:r>
      <w:r>
        <w:rPr/>
        <w:t>Area/Garden </w:t>
      </w:r>
      <w:r>
        <w:rPr/>
        <w:t>Cafe Lab 16-19</w:t>
      </w:r>
    </w:p>
    <w:p>
      <w:pPr>
        <w:pStyle w:val="BodyText"/>
        <w:spacing w:before="12"/>
      </w:pPr>
    </w:p>
    <w:p>
      <w:pPr>
        <w:pStyle w:val="BodyText"/>
        <w:tabs>
          <w:tab w:pos="4435" w:val="left" w:leader="none"/>
        </w:tabs>
        <w:spacing w:before="1"/>
        <w:ind w:left="262"/>
      </w:pPr>
      <w:r>
        <w:rPr/>
        <w:t>Francis</w:t>
      </w:r>
      <w:r>
        <w:rPr>
          <w:spacing w:val="10"/>
        </w:rPr>
        <w:t> </w:t>
      </w:r>
      <w:r>
        <w:rPr/>
        <w:t>Regis</w:t>
      </w:r>
      <w:r>
        <w:rPr>
          <w:spacing w:val="11"/>
        </w:rPr>
        <w:t> </w:t>
      </w:r>
      <w:r>
        <w:rPr/>
        <w:t>Clet</w:t>
      </w:r>
      <w:r>
        <w:rPr>
          <w:spacing w:val="11"/>
        </w:rPr>
        <w:t> </w:t>
      </w:r>
      <w:r>
        <w:rPr/>
        <w:t>(FRC)</w:t>
      </w:r>
      <w:r>
        <w:rPr>
          <w:spacing w:val="10"/>
        </w:rPr>
        <w:t> </w:t>
      </w:r>
      <w:r>
        <w:rPr/>
        <w:t>/John</w:t>
      </w:r>
      <w:r>
        <w:rPr>
          <w:spacing w:val="11"/>
        </w:rPr>
        <w:t> </w:t>
      </w:r>
      <w:r>
        <w:rPr/>
        <w:t>Perboyre(</w:t>
      </w:r>
      <w:r>
        <w:rPr>
          <w:spacing w:val="11"/>
        </w:rPr>
        <w:t> </w:t>
      </w:r>
      <w:r>
        <w:rPr>
          <w:spacing w:val="-5"/>
        </w:rPr>
        <w:t>JP)</w:t>
      </w:r>
      <w:r>
        <w:rPr/>
        <w:tab/>
        <w:t>BED</w:t>
      </w:r>
      <w:r>
        <w:rPr>
          <w:spacing w:val="6"/>
        </w:rPr>
        <w:t> </w:t>
      </w:r>
      <w:r>
        <w:rPr>
          <w:spacing w:val="-2"/>
        </w:rPr>
        <w:t>Court</w:t>
      </w:r>
    </w:p>
    <w:p>
      <w:pPr>
        <w:pStyle w:val="BodyText"/>
      </w:pPr>
    </w:p>
    <w:p>
      <w:pPr>
        <w:pStyle w:val="BodyText"/>
        <w:spacing w:before="39"/>
      </w:pPr>
    </w:p>
    <w:p>
      <w:pPr>
        <w:pStyle w:val="BodyText"/>
        <w:ind w:left="262"/>
      </w:pPr>
      <w:r>
        <w:rPr/>
        <w:t>Phase</w:t>
      </w:r>
      <w:r>
        <w:rPr>
          <w:spacing w:val="7"/>
        </w:rPr>
        <w:t> </w:t>
      </w:r>
      <w:r>
        <w:rPr/>
        <w:t>4.</w:t>
      </w:r>
      <w:r>
        <w:rPr>
          <w:spacing w:val="-3"/>
        </w:rPr>
        <w:t> </w:t>
      </w:r>
      <w:r>
        <w:rPr>
          <w:spacing w:val="-2"/>
        </w:rPr>
        <w:t>ASSEMBLY</w:t>
      </w:r>
    </w:p>
    <w:p>
      <w:pPr>
        <w:pStyle w:val="BodyText"/>
        <w:spacing w:line="256" w:lineRule="auto" w:before="13"/>
        <w:ind w:left="1044" w:right="320"/>
        <w:jc w:val="both"/>
      </w:pPr>
      <w:r>
        <w:rPr/>
        <w:t>While at the designated evacuation area/safety zone, students must be </w:t>
      </w:r>
      <w:r>
        <w:rPr/>
        <w:t>grouped together according to the class where they belong.</w:t>
      </w:r>
    </w:p>
    <w:p>
      <w:pPr>
        <w:pStyle w:val="BodyText"/>
        <w:spacing w:before="12"/>
      </w:pPr>
    </w:p>
    <w:p>
      <w:pPr>
        <w:pStyle w:val="BodyText"/>
        <w:ind w:left="262"/>
      </w:pPr>
      <w:r>
        <w:rPr/>
        <w:t>Phase</w:t>
      </w:r>
      <w:r>
        <w:rPr>
          <w:spacing w:val="8"/>
        </w:rPr>
        <w:t> </w:t>
      </w:r>
      <w:r>
        <w:rPr/>
        <w:t>5.</w:t>
      </w:r>
      <w:r>
        <w:rPr>
          <w:spacing w:val="8"/>
        </w:rPr>
        <w:t> </w:t>
      </w:r>
      <w:r>
        <w:rPr/>
        <w:t>HEAD</w:t>
      </w:r>
      <w:r>
        <w:rPr>
          <w:spacing w:val="8"/>
        </w:rPr>
        <w:t> </w:t>
      </w:r>
      <w:r>
        <w:rPr>
          <w:spacing w:val="-2"/>
        </w:rPr>
        <w:t>COUNT</w:t>
      </w:r>
    </w:p>
    <w:p>
      <w:pPr>
        <w:pStyle w:val="BodyText"/>
        <w:spacing w:before="14"/>
        <w:ind w:right="819"/>
        <w:jc w:val="right"/>
      </w:pPr>
      <w:r>
        <w:rPr/>
        <w:t>Teachers</w:t>
      </w:r>
      <w:r>
        <w:rPr>
          <w:spacing w:val="7"/>
        </w:rPr>
        <w:t> </w:t>
      </w:r>
      <w:r>
        <w:rPr/>
        <w:t>should</w:t>
      </w:r>
      <w:r>
        <w:rPr>
          <w:spacing w:val="8"/>
        </w:rPr>
        <w:t> </w:t>
      </w:r>
      <w:r>
        <w:rPr/>
        <w:t>check</w:t>
      </w:r>
      <w:r>
        <w:rPr>
          <w:spacing w:val="8"/>
        </w:rPr>
        <w:t> </w:t>
      </w:r>
      <w:r>
        <w:rPr/>
        <w:t>and</w:t>
      </w:r>
      <w:r>
        <w:rPr>
          <w:spacing w:val="8"/>
        </w:rPr>
        <w:t> </w:t>
      </w:r>
      <w:r>
        <w:rPr/>
        <w:t>make</w:t>
      </w:r>
      <w:r>
        <w:rPr>
          <w:spacing w:val="8"/>
        </w:rPr>
        <w:t> </w:t>
      </w:r>
      <w:r>
        <w:rPr/>
        <w:t>sure</w:t>
      </w:r>
      <w:r>
        <w:rPr>
          <w:spacing w:val="8"/>
        </w:rPr>
        <w:t> </w:t>
      </w:r>
      <w:r>
        <w:rPr/>
        <w:t>that</w:t>
      </w:r>
      <w:r>
        <w:rPr>
          <w:spacing w:val="8"/>
        </w:rPr>
        <w:t> </w:t>
      </w:r>
      <w:r>
        <w:rPr/>
        <w:t>all</w:t>
      </w:r>
      <w:r>
        <w:rPr>
          <w:spacing w:val="8"/>
        </w:rPr>
        <w:t> </w:t>
      </w:r>
      <w:r>
        <w:rPr/>
        <w:t>students</w:t>
      </w:r>
      <w:r>
        <w:rPr>
          <w:spacing w:val="8"/>
        </w:rPr>
        <w:t> </w:t>
      </w:r>
      <w:r>
        <w:rPr/>
        <w:t>are</w:t>
      </w:r>
      <w:r>
        <w:rPr>
          <w:spacing w:val="8"/>
        </w:rPr>
        <w:t> </w:t>
      </w:r>
      <w:r>
        <w:rPr/>
        <w:t>accounted</w:t>
      </w:r>
      <w:r>
        <w:rPr>
          <w:spacing w:val="8"/>
        </w:rPr>
        <w:t> </w:t>
      </w:r>
      <w:r>
        <w:rPr>
          <w:spacing w:val="-4"/>
        </w:rPr>
        <w:t>for.</w:t>
      </w:r>
    </w:p>
    <w:p>
      <w:pPr>
        <w:pStyle w:val="BodyText"/>
        <w:spacing w:before="1"/>
        <w:rPr>
          <w:sz w:val="5"/>
        </w:rPr>
      </w:pPr>
      <w:r>
        <w:rPr/>
        <mc:AlternateContent>
          <mc:Choice Requires="wps">
            <w:drawing>
              <wp:anchor distT="0" distB="0" distL="0" distR="0" allowOverlap="1" layoutInCell="1" locked="0" behindDoc="1" simplePos="0" relativeHeight="487740416">
                <wp:simplePos x="0" y="0"/>
                <wp:positionH relativeFrom="page">
                  <wp:posOffset>534835</wp:posOffset>
                </wp:positionH>
                <wp:positionV relativeFrom="paragraph">
                  <wp:posOffset>52940</wp:posOffset>
                </wp:positionV>
                <wp:extent cx="4417060" cy="43180"/>
                <wp:effectExtent l="0" t="0" r="0" b="0"/>
                <wp:wrapTopAndBottom/>
                <wp:docPr id="651" name="Graphic 651"/>
                <wp:cNvGraphicFramePr>
                  <a:graphicFrameLocks/>
                </wp:cNvGraphicFramePr>
                <a:graphic>
                  <a:graphicData uri="http://schemas.microsoft.com/office/word/2010/wordprocessingShape">
                    <wps:wsp>
                      <wps:cNvPr id="651" name="Graphic 651"/>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4.168579pt;width:347.774pt;height:3.351pt;mso-position-horizontal-relative:page;mso-position-vertical-relative:paragraph;z-index:-15576064;mso-wrap-distance-left:0;mso-wrap-distance-right:0" id="docshape488" filled="true" fillcolor="#7f7f7f" stroked="false">
                <v:fill type="solid"/>
                <w10:wrap type="topAndBottom"/>
              </v:rect>
            </w:pict>
          </mc:Fallback>
        </mc:AlternateContent>
      </w:r>
    </w:p>
    <w:p>
      <w:pPr>
        <w:pStyle w:val="Heading7"/>
        <w:spacing w:line="252" w:lineRule="auto" w:before="108" w:after="50"/>
        <w:ind w:right="430"/>
      </w:pPr>
      <w:r>
        <w:rPr/>
        <w:t>APPENDIX</w:t>
      </w:r>
      <w:r>
        <w:rPr>
          <w:spacing w:val="40"/>
        </w:rPr>
        <w:t> </w:t>
      </w:r>
      <w:r>
        <w:rPr/>
        <w:t>H. ACCESS</w:t>
      </w:r>
      <w:r>
        <w:rPr>
          <w:spacing w:val="40"/>
        </w:rPr>
        <w:t> </w:t>
      </w:r>
      <w:r>
        <w:rPr/>
        <w:t>TO</w:t>
      </w:r>
      <w:r>
        <w:rPr>
          <w:spacing w:val="40"/>
        </w:rPr>
        <w:t> </w:t>
      </w:r>
      <w:r>
        <w:rPr/>
        <w:t>PHYSICAL FACILITIES AND </w:t>
      </w:r>
      <w:r>
        <w:rPr>
          <w:spacing w:val="-2"/>
        </w:rPr>
        <w:t>SPACES</w:t>
      </w:r>
    </w:p>
    <w:p>
      <w:pPr>
        <w:pStyle w:val="BodyText"/>
        <w:spacing w:line="67" w:lineRule="exact"/>
        <w:ind w:left="262"/>
        <w:rPr>
          <w:sz w:val="6"/>
        </w:rPr>
      </w:pPr>
      <w:r>
        <w:rPr>
          <w:position w:val="0"/>
          <w:sz w:val="6"/>
        </w:rPr>
        <mc:AlternateContent>
          <mc:Choice Requires="wps">
            <w:drawing>
              <wp:inline distT="0" distB="0" distL="0" distR="0">
                <wp:extent cx="4417060" cy="43180"/>
                <wp:effectExtent l="0" t="0" r="0" b="0"/>
                <wp:docPr id="652" name="Group 652"/>
                <wp:cNvGraphicFramePr>
                  <a:graphicFrameLocks/>
                </wp:cNvGraphicFramePr>
                <a:graphic>
                  <a:graphicData uri="http://schemas.microsoft.com/office/word/2010/wordprocessingGroup">
                    <wpg:wgp>
                      <wpg:cNvPr id="652" name="Group 652"/>
                      <wpg:cNvGrpSpPr/>
                      <wpg:grpSpPr>
                        <a:xfrm>
                          <a:off x="0" y="0"/>
                          <a:ext cx="4417060" cy="43180"/>
                          <a:chExt cx="4417060" cy="43180"/>
                        </a:xfrm>
                      </wpg:grpSpPr>
                      <wps:wsp>
                        <wps:cNvPr id="653" name="Graphic 653"/>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489" coordorigin="0,0" coordsize="6956,68">
                <v:rect style="position:absolute;left:0;top:0;width:6956;height:68" id="docshape490" filled="true" fillcolor="#7f7f7f" stroked="false">
                  <v:fill type="solid"/>
                </v:rect>
              </v:group>
            </w:pict>
          </mc:Fallback>
        </mc:AlternateContent>
      </w:r>
      <w:r>
        <w:rPr>
          <w:position w:val="0"/>
          <w:sz w:val="6"/>
        </w:rPr>
      </w:r>
    </w:p>
    <w:p>
      <w:pPr>
        <w:pStyle w:val="BodyText"/>
        <w:spacing w:line="256" w:lineRule="auto" w:before="102"/>
        <w:ind w:left="262" w:right="320"/>
        <w:jc w:val="both"/>
      </w:pPr>
      <w:r>
        <w:rPr/>
        <w:t>In consideration of Person with Disabilities in the campus, Adamson University has put up access ramps in CS building, SV building and other ramps are to be constructed in </w:t>
      </w:r>
      <w:r>
        <w:rPr/>
        <w:t>the </w:t>
      </w:r>
      <w:r>
        <w:rPr>
          <w:spacing w:val="-2"/>
        </w:rPr>
        <w:t>future.</w:t>
      </w:r>
    </w:p>
    <w:p>
      <w:pPr>
        <w:spacing w:after="0" w:line="256" w:lineRule="auto"/>
        <w:jc w:val="both"/>
        <w:sectPr>
          <w:pgSz w:w="8640" w:h="12960"/>
          <w:pgMar w:header="0" w:footer="712" w:top="720" w:bottom="900" w:left="580" w:right="520"/>
        </w:sectPr>
      </w:pPr>
    </w:p>
    <w:p>
      <w:pPr>
        <w:pStyle w:val="BodyText"/>
        <w:spacing w:line="67" w:lineRule="exact"/>
        <w:ind w:left="262"/>
        <w:rPr>
          <w:sz w:val="6"/>
        </w:rPr>
      </w:pPr>
      <w:r>
        <w:rPr/>
        <w:drawing>
          <wp:anchor distT="0" distB="0" distL="0" distR="0" allowOverlap="1" layoutInCell="1" locked="0" behindDoc="0" simplePos="0" relativeHeight="15883776">
            <wp:simplePos x="0" y="0"/>
            <wp:positionH relativeFrom="page">
              <wp:posOffset>3516719</wp:posOffset>
            </wp:positionH>
            <wp:positionV relativeFrom="page">
              <wp:posOffset>6383769</wp:posOffset>
            </wp:positionV>
            <wp:extent cx="953440" cy="76200"/>
            <wp:effectExtent l="0" t="0" r="0" b="0"/>
            <wp:wrapNone/>
            <wp:docPr id="654" name="Image 654"/>
            <wp:cNvGraphicFramePr>
              <a:graphicFrameLocks/>
            </wp:cNvGraphicFramePr>
            <a:graphic>
              <a:graphicData uri="http://schemas.openxmlformats.org/drawingml/2006/picture">
                <pic:pic>
                  <pic:nvPicPr>
                    <pic:cNvPr id="654" name="Image 654"/>
                    <pic:cNvPicPr/>
                  </pic:nvPicPr>
                  <pic:blipFill>
                    <a:blip r:embed="rId230" cstate="print"/>
                    <a:stretch>
                      <a:fillRect/>
                    </a:stretch>
                  </pic:blipFill>
                  <pic:spPr>
                    <a:xfrm>
                      <a:off x="0" y="0"/>
                      <a:ext cx="953440" cy="76200"/>
                    </a:xfrm>
                    <a:prstGeom prst="rect">
                      <a:avLst/>
                    </a:prstGeom>
                  </pic:spPr>
                </pic:pic>
              </a:graphicData>
            </a:graphic>
          </wp:anchor>
        </w:drawing>
      </w:r>
      <w:r>
        <w:rPr/>
        <w:drawing>
          <wp:anchor distT="0" distB="0" distL="0" distR="0" allowOverlap="1" layoutInCell="1" locked="0" behindDoc="0" simplePos="0" relativeHeight="15885312">
            <wp:simplePos x="0" y="0"/>
            <wp:positionH relativeFrom="page">
              <wp:posOffset>1236002</wp:posOffset>
            </wp:positionH>
            <wp:positionV relativeFrom="page">
              <wp:posOffset>3303994</wp:posOffset>
            </wp:positionV>
            <wp:extent cx="788060" cy="71437"/>
            <wp:effectExtent l="0" t="0" r="0" b="0"/>
            <wp:wrapNone/>
            <wp:docPr id="655" name="Image 655"/>
            <wp:cNvGraphicFramePr>
              <a:graphicFrameLocks/>
            </wp:cNvGraphicFramePr>
            <a:graphic>
              <a:graphicData uri="http://schemas.openxmlformats.org/drawingml/2006/picture">
                <pic:pic>
                  <pic:nvPicPr>
                    <pic:cNvPr id="655" name="Image 655"/>
                    <pic:cNvPicPr/>
                  </pic:nvPicPr>
                  <pic:blipFill>
                    <a:blip r:embed="rId231" cstate="print"/>
                    <a:stretch>
                      <a:fillRect/>
                    </a:stretch>
                  </pic:blipFill>
                  <pic:spPr>
                    <a:xfrm>
                      <a:off x="0" y="0"/>
                      <a:ext cx="788060" cy="71437"/>
                    </a:xfrm>
                    <a:prstGeom prst="rect">
                      <a:avLst/>
                    </a:prstGeom>
                  </pic:spPr>
                </pic:pic>
              </a:graphicData>
            </a:graphic>
          </wp:anchor>
        </w:drawing>
      </w:r>
      <w:r>
        <w:rPr/>
        <mc:AlternateContent>
          <mc:Choice Requires="wps">
            <w:drawing>
              <wp:anchor distT="0" distB="0" distL="0" distR="0" allowOverlap="1" layoutInCell="1" locked="0" behindDoc="0" simplePos="0" relativeHeight="15886336">
                <wp:simplePos x="0" y="0"/>
                <wp:positionH relativeFrom="page">
                  <wp:posOffset>532843</wp:posOffset>
                </wp:positionH>
                <wp:positionV relativeFrom="page">
                  <wp:posOffset>3554123</wp:posOffset>
                </wp:positionV>
                <wp:extent cx="1908175" cy="3090545"/>
                <wp:effectExtent l="0" t="0" r="0" b="0"/>
                <wp:wrapNone/>
                <wp:docPr id="656" name="Group 656"/>
                <wp:cNvGraphicFramePr>
                  <a:graphicFrameLocks/>
                </wp:cNvGraphicFramePr>
                <a:graphic>
                  <a:graphicData uri="http://schemas.microsoft.com/office/word/2010/wordprocessingGroup">
                    <wpg:wgp>
                      <wpg:cNvPr id="656" name="Group 656"/>
                      <wpg:cNvGrpSpPr/>
                      <wpg:grpSpPr>
                        <a:xfrm>
                          <a:off x="0" y="0"/>
                          <a:ext cx="1908175" cy="3090545"/>
                          <a:chExt cx="1908175" cy="3090545"/>
                        </a:xfrm>
                      </wpg:grpSpPr>
                      <pic:pic>
                        <pic:nvPicPr>
                          <pic:cNvPr id="657" name="Image 657"/>
                          <pic:cNvPicPr/>
                        </pic:nvPicPr>
                        <pic:blipFill>
                          <a:blip r:embed="rId232" cstate="print"/>
                          <a:stretch>
                            <a:fillRect/>
                          </a:stretch>
                        </pic:blipFill>
                        <pic:spPr>
                          <a:xfrm>
                            <a:off x="699157" y="1713150"/>
                            <a:ext cx="287667" cy="69100"/>
                          </a:xfrm>
                          <a:prstGeom prst="rect">
                            <a:avLst/>
                          </a:prstGeom>
                        </pic:spPr>
                      </pic:pic>
                      <pic:pic>
                        <pic:nvPicPr>
                          <pic:cNvPr id="658" name="Image 658"/>
                          <pic:cNvPicPr/>
                        </pic:nvPicPr>
                        <pic:blipFill>
                          <a:blip r:embed="rId233" cstate="print"/>
                          <a:stretch>
                            <a:fillRect/>
                          </a:stretch>
                        </pic:blipFill>
                        <pic:spPr>
                          <a:xfrm>
                            <a:off x="1025573" y="1711981"/>
                            <a:ext cx="330466" cy="71437"/>
                          </a:xfrm>
                          <a:prstGeom prst="rect">
                            <a:avLst/>
                          </a:prstGeom>
                        </pic:spPr>
                      </pic:pic>
                      <pic:pic>
                        <pic:nvPicPr>
                          <pic:cNvPr id="659" name="Image 659"/>
                          <pic:cNvPicPr/>
                        </pic:nvPicPr>
                        <pic:blipFill>
                          <a:blip r:embed="rId234" cstate="print"/>
                          <a:stretch>
                            <a:fillRect/>
                          </a:stretch>
                        </pic:blipFill>
                        <pic:spPr>
                          <a:xfrm>
                            <a:off x="0" y="0"/>
                            <a:ext cx="1836861" cy="1667843"/>
                          </a:xfrm>
                          <a:prstGeom prst="rect">
                            <a:avLst/>
                          </a:prstGeom>
                        </pic:spPr>
                      </pic:pic>
                      <wps:wsp>
                        <wps:cNvPr id="660" name="Graphic 660"/>
                        <wps:cNvSpPr/>
                        <wps:spPr>
                          <a:xfrm>
                            <a:off x="109776" y="443061"/>
                            <a:ext cx="53975" cy="100965"/>
                          </a:xfrm>
                          <a:custGeom>
                            <a:avLst/>
                            <a:gdLst/>
                            <a:ahLst/>
                            <a:cxnLst/>
                            <a:rect l="l" t="t" r="r" b="b"/>
                            <a:pathLst>
                              <a:path w="53975" h="100965">
                                <a:moveTo>
                                  <a:pt x="40411" y="0"/>
                                </a:moveTo>
                                <a:lnTo>
                                  <a:pt x="13474" y="0"/>
                                </a:lnTo>
                                <a:lnTo>
                                  <a:pt x="13474" y="75450"/>
                                </a:lnTo>
                                <a:lnTo>
                                  <a:pt x="0" y="75450"/>
                                </a:lnTo>
                                <a:lnTo>
                                  <a:pt x="26936" y="100533"/>
                                </a:lnTo>
                                <a:lnTo>
                                  <a:pt x="53886" y="75450"/>
                                </a:lnTo>
                                <a:lnTo>
                                  <a:pt x="40411" y="75450"/>
                                </a:lnTo>
                                <a:lnTo>
                                  <a:pt x="40411" y="0"/>
                                </a:lnTo>
                                <a:close/>
                              </a:path>
                            </a:pathLst>
                          </a:custGeom>
                          <a:solidFill>
                            <a:srgbClr val="6B6B6B"/>
                          </a:solidFill>
                        </wps:spPr>
                        <wps:bodyPr wrap="square" lIns="0" tIns="0" rIns="0" bIns="0" rtlCol="0">
                          <a:prstTxWarp prst="textNoShape">
                            <a:avLst/>
                          </a:prstTxWarp>
                          <a:noAutofit/>
                        </wps:bodyPr>
                      </wps:wsp>
                      <wps:wsp>
                        <wps:cNvPr id="661" name="Graphic 661"/>
                        <wps:cNvSpPr/>
                        <wps:spPr>
                          <a:xfrm>
                            <a:off x="109776" y="443061"/>
                            <a:ext cx="53975" cy="100965"/>
                          </a:xfrm>
                          <a:custGeom>
                            <a:avLst/>
                            <a:gdLst/>
                            <a:ahLst/>
                            <a:cxnLst/>
                            <a:rect l="l" t="t" r="r" b="b"/>
                            <a:pathLst>
                              <a:path w="53975" h="100965">
                                <a:moveTo>
                                  <a:pt x="53886" y="75450"/>
                                </a:moveTo>
                                <a:lnTo>
                                  <a:pt x="40411" y="75450"/>
                                </a:lnTo>
                                <a:lnTo>
                                  <a:pt x="40411" y="0"/>
                                </a:lnTo>
                                <a:lnTo>
                                  <a:pt x="13474" y="0"/>
                                </a:lnTo>
                                <a:lnTo>
                                  <a:pt x="13474" y="75450"/>
                                </a:lnTo>
                                <a:lnTo>
                                  <a:pt x="0" y="75450"/>
                                </a:lnTo>
                                <a:lnTo>
                                  <a:pt x="26936" y="100533"/>
                                </a:lnTo>
                                <a:lnTo>
                                  <a:pt x="53886" y="75450"/>
                                </a:lnTo>
                                <a:close/>
                              </a:path>
                            </a:pathLst>
                          </a:custGeom>
                          <a:ln w="6032">
                            <a:solidFill>
                              <a:srgbClr val="6B6B6B"/>
                            </a:solidFill>
                            <a:prstDash val="solid"/>
                          </a:ln>
                        </wps:spPr>
                        <wps:bodyPr wrap="square" lIns="0" tIns="0" rIns="0" bIns="0" rtlCol="0">
                          <a:prstTxWarp prst="textNoShape">
                            <a:avLst/>
                          </a:prstTxWarp>
                          <a:noAutofit/>
                        </wps:bodyPr>
                      </wps:wsp>
                      <wps:wsp>
                        <wps:cNvPr id="662" name="Graphic 662"/>
                        <wps:cNvSpPr/>
                        <wps:spPr>
                          <a:xfrm>
                            <a:off x="109776" y="265743"/>
                            <a:ext cx="53975" cy="100965"/>
                          </a:xfrm>
                          <a:custGeom>
                            <a:avLst/>
                            <a:gdLst/>
                            <a:ahLst/>
                            <a:cxnLst/>
                            <a:rect l="l" t="t" r="r" b="b"/>
                            <a:pathLst>
                              <a:path w="53975" h="100965">
                                <a:moveTo>
                                  <a:pt x="40411" y="0"/>
                                </a:moveTo>
                                <a:lnTo>
                                  <a:pt x="13474" y="0"/>
                                </a:lnTo>
                                <a:lnTo>
                                  <a:pt x="13474" y="75349"/>
                                </a:lnTo>
                                <a:lnTo>
                                  <a:pt x="0" y="75349"/>
                                </a:lnTo>
                                <a:lnTo>
                                  <a:pt x="26936" y="100533"/>
                                </a:lnTo>
                                <a:lnTo>
                                  <a:pt x="53886" y="75349"/>
                                </a:lnTo>
                                <a:lnTo>
                                  <a:pt x="40411" y="75349"/>
                                </a:lnTo>
                                <a:lnTo>
                                  <a:pt x="40411" y="0"/>
                                </a:lnTo>
                                <a:close/>
                              </a:path>
                            </a:pathLst>
                          </a:custGeom>
                          <a:solidFill>
                            <a:srgbClr val="6B6B6B"/>
                          </a:solidFill>
                        </wps:spPr>
                        <wps:bodyPr wrap="square" lIns="0" tIns="0" rIns="0" bIns="0" rtlCol="0">
                          <a:prstTxWarp prst="textNoShape">
                            <a:avLst/>
                          </a:prstTxWarp>
                          <a:noAutofit/>
                        </wps:bodyPr>
                      </wps:wsp>
                      <wps:wsp>
                        <wps:cNvPr id="663" name="Graphic 663"/>
                        <wps:cNvSpPr/>
                        <wps:spPr>
                          <a:xfrm>
                            <a:off x="109776" y="265743"/>
                            <a:ext cx="53975" cy="100965"/>
                          </a:xfrm>
                          <a:custGeom>
                            <a:avLst/>
                            <a:gdLst/>
                            <a:ahLst/>
                            <a:cxnLst/>
                            <a:rect l="l" t="t" r="r" b="b"/>
                            <a:pathLst>
                              <a:path w="53975" h="100965">
                                <a:moveTo>
                                  <a:pt x="53886" y="75349"/>
                                </a:moveTo>
                                <a:lnTo>
                                  <a:pt x="40411" y="75349"/>
                                </a:lnTo>
                                <a:lnTo>
                                  <a:pt x="40411" y="0"/>
                                </a:lnTo>
                                <a:lnTo>
                                  <a:pt x="13474" y="0"/>
                                </a:lnTo>
                                <a:lnTo>
                                  <a:pt x="13474" y="75349"/>
                                </a:lnTo>
                                <a:lnTo>
                                  <a:pt x="0" y="75349"/>
                                </a:lnTo>
                                <a:lnTo>
                                  <a:pt x="26936" y="100533"/>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664" name="Graphic 664"/>
                        <wps:cNvSpPr/>
                        <wps:spPr>
                          <a:xfrm>
                            <a:off x="55890" y="612758"/>
                            <a:ext cx="53975" cy="100965"/>
                          </a:xfrm>
                          <a:custGeom>
                            <a:avLst/>
                            <a:gdLst/>
                            <a:ahLst/>
                            <a:cxnLst/>
                            <a:rect l="l" t="t" r="r" b="b"/>
                            <a:pathLst>
                              <a:path w="53975" h="100965">
                                <a:moveTo>
                                  <a:pt x="40424" y="0"/>
                                </a:moveTo>
                                <a:lnTo>
                                  <a:pt x="13474" y="0"/>
                                </a:lnTo>
                                <a:lnTo>
                                  <a:pt x="13474" y="75349"/>
                                </a:lnTo>
                                <a:lnTo>
                                  <a:pt x="0" y="75349"/>
                                </a:lnTo>
                                <a:lnTo>
                                  <a:pt x="26949" y="100533"/>
                                </a:lnTo>
                                <a:lnTo>
                                  <a:pt x="53886" y="75349"/>
                                </a:lnTo>
                                <a:lnTo>
                                  <a:pt x="40424" y="75349"/>
                                </a:lnTo>
                                <a:lnTo>
                                  <a:pt x="40424" y="0"/>
                                </a:lnTo>
                                <a:close/>
                              </a:path>
                            </a:pathLst>
                          </a:custGeom>
                          <a:solidFill>
                            <a:srgbClr val="6B6B6B"/>
                          </a:solidFill>
                        </wps:spPr>
                        <wps:bodyPr wrap="square" lIns="0" tIns="0" rIns="0" bIns="0" rtlCol="0">
                          <a:prstTxWarp prst="textNoShape">
                            <a:avLst/>
                          </a:prstTxWarp>
                          <a:noAutofit/>
                        </wps:bodyPr>
                      </wps:wsp>
                      <wps:wsp>
                        <wps:cNvPr id="665" name="Graphic 665"/>
                        <wps:cNvSpPr/>
                        <wps:spPr>
                          <a:xfrm>
                            <a:off x="55890" y="612758"/>
                            <a:ext cx="53975" cy="100965"/>
                          </a:xfrm>
                          <a:custGeom>
                            <a:avLst/>
                            <a:gdLst/>
                            <a:ahLst/>
                            <a:cxnLst/>
                            <a:rect l="l" t="t" r="r" b="b"/>
                            <a:pathLst>
                              <a:path w="53975" h="100965">
                                <a:moveTo>
                                  <a:pt x="53886" y="75349"/>
                                </a:moveTo>
                                <a:lnTo>
                                  <a:pt x="40424" y="75349"/>
                                </a:lnTo>
                                <a:lnTo>
                                  <a:pt x="40424" y="0"/>
                                </a:lnTo>
                                <a:lnTo>
                                  <a:pt x="13474" y="0"/>
                                </a:lnTo>
                                <a:lnTo>
                                  <a:pt x="13474" y="75349"/>
                                </a:lnTo>
                                <a:lnTo>
                                  <a:pt x="0" y="75349"/>
                                </a:lnTo>
                                <a:lnTo>
                                  <a:pt x="26949" y="100533"/>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666" name="Graphic 666"/>
                        <wps:cNvSpPr/>
                        <wps:spPr>
                          <a:xfrm>
                            <a:off x="577428" y="403665"/>
                            <a:ext cx="53975" cy="100965"/>
                          </a:xfrm>
                          <a:custGeom>
                            <a:avLst/>
                            <a:gdLst/>
                            <a:ahLst/>
                            <a:cxnLst/>
                            <a:rect l="l" t="t" r="r" b="b"/>
                            <a:pathLst>
                              <a:path w="53975" h="100965">
                                <a:moveTo>
                                  <a:pt x="40373" y="0"/>
                                </a:moveTo>
                                <a:lnTo>
                                  <a:pt x="13423" y="0"/>
                                </a:lnTo>
                                <a:lnTo>
                                  <a:pt x="13423" y="75349"/>
                                </a:lnTo>
                                <a:lnTo>
                                  <a:pt x="0" y="75349"/>
                                </a:lnTo>
                                <a:lnTo>
                                  <a:pt x="26936" y="100533"/>
                                </a:lnTo>
                                <a:lnTo>
                                  <a:pt x="53873" y="75349"/>
                                </a:lnTo>
                                <a:lnTo>
                                  <a:pt x="40373" y="75349"/>
                                </a:lnTo>
                                <a:lnTo>
                                  <a:pt x="40373" y="0"/>
                                </a:lnTo>
                                <a:close/>
                              </a:path>
                            </a:pathLst>
                          </a:custGeom>
                          <a:solidFill>
                            <a:srgbClr val="6B6B6B"/>
                          </a:solidFill>
                        </wps:spPr>
                        <wps:bodyPr wrap="square" lIns="0" tIns="0" rIns="0" bIns="0" rtlCol="0">
                          <a:prstTxWarp prst="textNoShape">
                            <a:avLst/>
                          </a:prstTxWarp>
                          <a:noAutofit/>
                        </wps:bodyPr>
                      </wps:wsp>
                      <wps:wsp>
                        <wps:cNvPr id="667" name="Graphic 667"/>
                        <wps:cNvSpPr/>
                        <wps:spPr>
                          <a:xfrm>
                            <a:off x="577428" y="403665"/>
                            <a:ext cx="53975" cy="100965"/>
                          </a:xfrm>
                          <a:custGeom>
                            <a:avLst/>
                            <a:gdLst/>
                            <a:ahLst/>
                            <a:cxnLst/>
                            <a:rect l="l" t="t" r="r" b="b"/>
                            <a:pathLst>
                              <a:path w="53975" h="100965">
                                <a:moveTo>
                                  <a:pt x="53873" y="75349"/>
                                </a:moveTo>
                                <a:lnTo>
                                  <a:pt x="40373" y="75349"/>
                                </a:lnTo>
                                <a:lnTo>
                                  <a:pt x="40373" y="0"/>
                                </a:lnTo>
                                <a:lnTo>
                                  <a:pt x="13423" y="0"/>
                                </a:lnTo>
                                <a:lnTo>
                                  <a:pt x="13423" y="75349"/>
                                </a:lnTo>
                                <a:lnTo>
                                  <a:pt x="0" y="75349"/>
                                </a:lnTo>
                                <a:lnTo>
                                  <a:pt x="26936" y="100533"/>
                                </a:lnTo>
                                <a:lnTo>
                                  <a:pt x="53873" y="75349"/>
                                </a:lnTo>
                                <a:close/>
                              </a:path>
                            </a:pathLst>
                          </a:custGeom>
                          <a:ln w="6032">
                            <a:solidFill>
                              <a:srgbClr val="6B6B6B"/>
                            </a:solidFill>
                            <a:prstDash val="solid"/>
                          </a:ln>
                        </wps:spPr>
                        <wps:bodyPr wrap="square" lIns="0" tIns="0" rIns="0" bIns="0" rtlCol="0">
                          <a:prstTxWarp prst="textNoShape">
                            <a:avLst/>
                          </a:prstTxWarp>
                          <a:noAutofit/>
                        </wps:bodyPr>
                      </wps:wsp>
                      <wps:wsp>
                        <wps:cNvPr id="668" name="Graphic 668"/>
                        <wps:cNvSpPr/>
                        <wps:spPr>
                          <a:xfrm>
                            <a:off x="587880" y="265743"/>
                            <a:ext cx="53975" cy="100965"/>
                          </a:xfrm>
                          <a:custGeom>
                            <a:avLst/>
                            <a:gdLst/>
                            <a:ahLst/>
                            <a:cxnLst/>
                            <a:rect l="l" t="t" r="r" b="b"/>
                            <a:pathLst>
                              <a:path w="53975" h="100965">
                                <a:moveTo>
                                  <a:pt x="40449" y="0"/>
                                </a:moveTo>
                                <a:lnTo>
                                  <a:pt x="13500" y="0"/>
                                </a:lnTo>
                                <a:lnTo>
                                  <a:pt x="13500" y="75349"/>
                                </a:lnTo>
                                <a:lnTo>
                                  <a:pt x="0" y="75349"/>
                                </a:lnTo>
                                <a:lnTo>
                                  <a:pt x="26936" y="100533"/>
                                </a:lnTo>
                                <a:lnTo>
                                  <a:pt x="53886" y="75349"/>
                                </a:lnTo>
                                <a:lnTo>
                                  <a:pt x="40449" y="75349"/>
                                </a:lnTo>
                                <a:lnTo>
                                  <a:pt x="40449" y="0"/>
                                </a:lnTo>
                                <a:close/>
                              </a:path>
                            </a:pathLst>
                          </a:custGeom>
                          <a:solidFill>
                            <a:srgbClr val="6B6B6B"/>
                          </a:solidFill>
                        </wps:spPr>
                        <wps:bodyPr wrap="square" lIns="0" tIns="0" rIns="0" bIns="0" rtlCol="0">
                          <a:prstTxWarp prst="textNoShape">
                            <a:avLst/>
                          </a:prstTxWarp>
                          <a:noAutofit/>
                        </wps:bodyPr>
                      </wps:wsp>
                      <wps:wsp>
                        <wps:cNvPr id="669" name="Graphic 669"/>
                        <wps:cNvSpPr/>
                        <wps:spPr>
                          <a:xfrm>
                            <a:off x="587880" y="265743"/>
                            <a:ext cx="53975" cy="100965"/>
                          </a:xfrm>
                          <a:custGeom>
                            <a:avLst/>
                            <a:gdLst/>
                            <a:ahLst/>
                            <a:cxnLst/>
                            <a:rect l="l" t="t" r="r" b="b"/>
                            <a:pathLst>
                              <a:path w="53975" h="100965">
                                <a:moveTo>
                                  <a:pt x="53886" y="75349"/>
                                </a:moveTo>
                                <a:lnTo>
                                  <a:pt x="40449" y="75349"/>
                                </a:lnTo>
                                <a:lnTo>
                                  <a:pt x="40449" y="0"/>
                                </a:lnTo>
                                <a:lnTo>
                                  <a:pt x="13500" y="0"/>
                                </a:lnTo>
                                <a:lnTo>
                                  <a:pt x="13500" y="75349"/>
                                </a:lnTo>
                                <a:lnTo>
                                  <a:pt x="0" y="75349"/>
                                </a:lnTo>
                                <a:lnTo>
                                  <a:pt x="26936" y="100533"/>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670" name="Graphic 670"/>
                        <wps:cNvSpPr/>
                        <wps:spPr>
                          <a:xfrm>
                            <a:off x="433867" y="208238"/>
                            <a:ext cx="99060" cy="50800"/>
                          </a:xfrm>
                          <a:custGeom>
                            <a:avLst/>
                            <a:gdLst/>
                            <a:ahLst/>
                            <a:cxnLst/>
                            <a:rect l="l" t="t" r="r" b="b"/>
                            <a:pathLst>
                              <a:path w="99060" h="50800">
                                <a:moveTo>
                                  <a:pt x="74155" y="0"/>
                                </a:moveTo>
                                <a:lnTo>
                                  <a:pt x="74155" y="12636"/>
                                </a:lnTo>
                                <a:lnTo>
                                  <a:pt x="0" y="12636"/>
                                </a:lnTo>
                                <a:lnTo>
                                  <a:pt x="0" y="37960"/>
                                </a:lnTo>
                                <a:lnTo>
                                  <a:pt x="74155" y="37960"/>
                                </a:lnTo>
                                <a:lnTo>
                                  <a:pt x="74155" y="50672"/>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671" name="Graphic 671"/>
                        <wps:cNvSpPr/>
                        <wps:spPr>
                          <a:xfrm>
                            <a:off x="433867" y="208238"/>
                            <a:ext cx="99060" cy="50800"/>
                          </a:xfrm>
                          <a:custGeom>
                            <a:avLst/>
                            <a:gdLst/>
                            <a:ahLst/>
                            <a:cxnLst/>
                            <a:rect l="l" t="t" r="r" b="b"/>
                            <a:pathLst>
                              <a:path w="99060" h="50800">
                                <a:moveTo>
                                  <a:pt x="74155" y="0"/>
                                </a:moveTo>
                                <a:lnTo>
                                  <a:pt x="74155" y="12636"/>
                                </a:lnTo>
                                <a:lnTo>
                                  <a:pt x="0" y="12636"/>
                                </a:lnTo>
                                <a:lnTo>
                                  <a:pt x="0" y="37960"/>
                                </a:lnTo>
                                <a:lnTo>
                                  <a:pt x="74155" y="37960"/>
                                </a:lnTo>
                                <a:lnTo>
                                  <a:pt x="74155" y="50672"/>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672" name="Graphic 672"/>
                        <wps:cNvSpPr/>
                        <wps:spPr>
                          <a:xfrm>
                            <a:off x="466442" y="562098"/>
                            <a:ext cx="99060" cy="50800"/>
                          </a:xfrm>
                          <a:custGeom>
                            <a:avLst/>
                            <a:gdLst/>
                            <a:ahLst/>
                            <a:cxnLst/>
                            <a:rect l="l" t="t" r="r" b="b"/>
                            <a:pathLst>
                              <a:path w="99060" h="50800">
                                <a:moveTo>
                                  <a:pt x="74155" y="0"/>
                                </a:moveTo>
                                <a:lnTo>
                                  <a:pt x="74155" y="12623"/>
                                </a:lnTo>
                                <a:lnTo>
                                  <a:pt x="0" y="12623"/>
                                </a:lnTo>
                                <a:lnTo>
                                  <a:pt x="0" y="37960"/>
                                </a:lnTo>
                                <a:lnTo>
                                  <a:pt x="74155" y="37960"/>
                                </a:lnTo>
                                <a:lnTo>
                                  <a:pt x="74155" y="50660"/>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673" name="Graphic 673"/>
                        <wps:cNvSpPr/>
                        <wps:spPr>
                          <a:xfrm>
                            <a:off x="466442" y="562098"/>
                            <a:ext cx="99060" cy="50800"/>
                          </a:xfrm>
                          <a:custGeom>
                            <a:avLst/>
                            <a:gdLst/>
                            <a:ahLst/>
                            <a:cxnLst/>
                            <a:rect l="l" t="t" r="r" b="b"/>
                            <a:pathLst>
                              <a:path w="99060" h="50800">
                                <a:moveTo>
                                  <a:pt x="74155" y="0"/>
                                </a:moveTo>
                                <a:lnTo>
                                  <a:pt x="74155" y="12623"/>
                                </a:lnTo>
                                <a:lnTo>
                                  <a:pt x="0" y="12623"/>
                                </a:lnTo>
                                <a:lnTo>
                                  <a:pt x="0" y="37960"/>
                                </a:lnTo>
                                <a:lnTo>
                                  <a:pt x="74155" y="37960"/>
                                </a:lnTo>
                                <a:lnTo>
                                  <a:pt x="74155" y="50660"/>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674" name="Graphic 674"/>
                        <wps:cNvSpPr/>
                        <wps:spPr>
                          <a:xfrm>
                            <a:off x="225180" y="565705"/>
                            <a:ext cx="107950" cy="47625"/>
                          </a:xfrm>
                          <a:custGeom>
                            <a:avLst/>
                            <a:gdLst/>
                            <a:ahLst/>
                            <a:cxnLst/>
                            <a:rect l="l" t="t" r="r" b="b"/>
                            <a:pathLst>
                              <a:path w="107950" h="47625">
                                <a:moveTo>
                                  <a:pt x="26949" y="0"/>
                                </a:moveTo>
                                <a:lnTo>
                                  <a:pt x="0" y="23482"/>
                                </a:lnTo>
                                <a:lnTo>
                                  <a:pt x="26949" y="47053"/>
                                </a:lnTo>
                                <a:lnTo>
                                  <a:pt x="26949" y="35318"/>
                                </a:lnTo>
                                <a:lnTo>
                                  <a:pt x="107772" y="35318"/>
                                </a:lnTo>
                                <a:lnTo>
                                  <a:pt x="107772" y="11747"/>
                                </a:lnTo>
                                <a:lnTo>
                                  <a:pt x="26949" y="11747"/>
                                </a:lnTo>
                                <a:lnTo>
                                  <a:pt x="26949" y="0"/>
                                </a:lnTo>
                                <a:close/>
                              </a:path>
                            </a:pathLst>
                          </a:custGeom>
                          <a:solidFill>
                            <a:srgbClr val="6B6B6B"/>
                          </a:solidFill>
                        </wps:spPr>
                        <wps:bodyPr wrap="square" lIns="0" tIns="0" rIns="0" bIns="0" rtlCol="0">
                          <a:prstTxWarp prst="textNoShape">
                            <a:avLst/>
                          </a:prstTxWarp>
                          <a:noAutofit/>
                        </wps:bodyPr>
                      </wps:wsp>
                      <wps:wsp>
                        <wps:cNvPr id="675" name="Graphic 675"/>
                        <wps:cNvSpPr/>
                        <wps:spPr>
                          <a:xfrm>
                            <a:off x="225180" y="565705"/>
                            <a:ext cx="107950" cy="47625"/>
                          </a:xfrm>
                          <a:custGeom>
                            <a:avLst/>
                            <a:gdLst/>
                            <a:ahLst/>
                            <a:cxnLst/>
                            <a:rect l="l" t="t" r="r" b="b"/>
                            <a:pathLst>
                              <a:path w="107950" h="47625">
                                <a:moveTo>
                                  <a:pt x="26949" y="47053"/>
                                </a:moveTo>
                                <a:lnTo>
                                  <a:pt x="26949" y="35318"/>
                                </a:lnTo>
                                <a:lnTo>
                                  <a:pt x="107772" y="35318"/>
                                </a:lnTo>
                                <a:lnTo>
                                  <a:pt x="107772" y="11747"/>
                                </a:lnTo>
                                <a:lnTo>
                                  <a:pt x="26949" y="11747"/>
                                </a:lnTo>
                                <a:lnTo>
                                  <a:pt x="26949" y="0"/>
                                </a:lnTo>
                                <a:lnTo>
                                  <a:pt x="0" y="23482"/>
                                </a:lnTo>
                                <a:lnTo>
                                  <a:pt x="26949" y="47053"/>
                                </a:lnTo>
                                <a:close/>
                              </a:path>
                            </a:pathLst>
                          </a:custGeom>
                          <a:ln w="6032">
                            <a:solidFill>
                              <a:srgbClr val="6B6B6B"/>
                            </a:solidFill>
                            <a:prstDash val="solid"/>
                          </a:ln>
                        </wps:spPr>
                        <wps:bodyPr wrap="square" lIns="0" tIns="0" rIns="0" bIns="0" rtlCol="0">
                          <a:prstTxWarp prst="textNoShape">
                            <a:avLst/>
                          </a:prstTxWarp>
                          <a:noAutofit/>
                        </wps:bodyPr>
                      </wps:wsp>
                      <wps:wsp>
                        <wps:cNvPr id="676" name="Graphic 676"/>
                        <wps:cNvSpPr/>
                        <wps:spPr>
                          <a:xfrm>
                            <a:off x="251724" y="208238"/>
                            <a:ext cx="107950" cy="47625"/>
                          </a:xfrm>
                          <a:custGeom>
                            <a:avLst/>
                            <a:gdLst/>
                            <a:ahLst/>
                            <a:cxnLst/>
                            <a:rect l="l" t="t" r="r" b="b"/>
                            <a:pathLst>
                              <a:path w="107950" h="47625">
                                <a:moveTo>
                                  <a:pt x="26936" y="0"/>
                                </a:moveTo>
                                <a:lnTo>
                                  <a:pt x="0" y="23482"/>
                                </a:lnTo>
                                <a:lnTo>
                                  <a:pt x="26936" y="47053"/>
                                </a:lnTo>
                                <a:lnTo>
                                  <a:pt x="26936" y="35305"/>
                                </a:lnTo>
                                <a:lnTo>
                                  <a:pt x="107759" y="35305"/>
                                </a:lnTo>
                                <a:lnTo>
                                  <a:pt x="107759" y="11747"/>
                                </a:lnTo>
                                <a:lnTo>
                                  <a:pt x="26936" y="11747"/>
                                </a:lnTo>
                                <a:lnTo>
                                  <a:pt x="26936" y="0"/>
                                </a:lnTo>
                                <a:close/>
                              </a:path>
                            </a:pathLst>
                          </a:custGeom>
                          <a:solidFill>
                            <a:srgbClr val="6B6B6B"/>
                          </a:solidFill>
                        </wps:spPr>
                        <wps:bodyPr wrap="square" lIns="0" tIns="0" rIns="0" bIns="0" rtlCol="0">
                          <a:prstTxWarp prst="textNoShape">
                            <a:avLst/>
                          </a:prstTxWarp>
                          <a:noAutofit/>
                        </wps:bodyPr>
                      </wps:wsp>
                      <wps:wsp>
                        <wps:cNvPr id="677" name="Graphic 677"/>
                        <wps:cNvSpPr/>
                        <wps:spPr>
                          <a:xfrm>
                            <a:off x="251724" y="208238"/>
                            <a:ext cx="107950" cy="47625"/>
                          </a:xfrm>
                          <a:custGeom>
                            <a:avLst/>
                            <a:gdLst/>
                            <a:ahLst/>
                            <a:cxnLst/>
                            <a:rect l="l" t="t" r="r" b="b"/>
                            <a:pathLst>
                              <a:path w="107950" h="47625">
                                <a:moveTo>
                                  <a:pt x="26936" y="47053"/>
                                </a:moveTo>
                                <a:lnTo>
                                  <a:pt x="26936" y="35305"/>
                                </a:lnTo>
                                <a:lnTo>
                                  <a:pt x="107759" y="35305"/>
                                </a:lnTo>
                                <a:lnTo>
                                  <a:pt x="107759" y="11747"/>
                                </a:lnTo>
                                <a:lnTo>
                                  <a:pt x="26936" y="11747"/>
                                </a:lnTo>
                                <a:lnTo>
                                  <a:pt x="26936" y="0"/>
                                </a:lnTo>
                                <a:lnTo>
                                  <a:pt x="0" y="23482"/>
                                </a:lnTo>
                                <a:lnTo>
                                  <a:pt x="26936" y="47053"/>
                                </a:lnTo>
                                <a:close/>
                              </a:path>
                            </a:pathLst>
                          </a:custGeom>
                          <a:ln w="6032">
                            <a:solidFill>
                              <a:srgbClr val="6B6B6B"/>
                            </a:solidFill>
                            <a:prstDash val="solid"/>
                          </a:ln>
                        </wps:spPr>
                        <wps:bodyPr wrap="square" lIns="0" tIns="0" rIns="0" bIns="0" rtlCol="0">
                          <a:prstTxWarp prst="textNoShape">
                            <a:avLst/>
                          </a:prstTxWarp>
                          <a:noAutofit/>
                        </wps:bodyPr>
                      </wps:wsp>
                      <wps:wsp>
                        <wps:cNvPr id="678" name="Graphic 678"/>
                        <wps:cNvSpPr/>
                        <wps:spPr>
                          <a:xfrm>
                            <a:off x="640953" y="541587"/>
                            <a:ext cx="99060" cy="50800"/>
                          </a:xfrm>
                          <a:custGeom>
                            <a:avLst/>
                            <a:gdLst/>
                            <a:ahLst/>
                            <a:cxnLst/>
                            <a:rect l="l" t="t" r="r" b="b"/>
                            <a:pathLst>
                              <a:path w="99060" h="50800">
                                <a:moveTo>
                                  <a:pt x="74155" y="0"/>
                                </a:moveTo>
                                <a:lnTo>
                                  <a:pt x="74155" y="12623"/>
                                </a:lnTo>
                                <a:lnTo>
                                  <a:pt x="0" y="12623"/>
                                </a:lnTo>
                                <a:lnTo>
                                  <a:pt x="0" y="37960"/>
                                </a:lnTo>
                                <a:lnTo>
                                  <a:pt x="74155" y="37960"/>
                                </a:lnTo>
                                <a:lnTo>
                                  <a:pt x="74155" y="50673"/>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679" name="Graphic 679"/>
                        <wps:cNvSpPr/>
                        <wps:spPr>
                          <a:xfrm>
                            <a:off x="640953" y="541587"/>
                            <a:ext cx="99060" cy="50800"/>
                          </a:xfrm>
                          <a:custGeom>
                            <a:avLst/>
                            <a:gdLst/>
                            <a:ahLst/>
                            <a:cxnLst/>
                            <a:rect l="l" t="t" r="r" b="b"/>
                            <a:pathLst>
                              <a:path w="99060" h="50800">
                                <a:moveTo>
                                  <a:pt x="74155" y="0"/>
                                </a:moveTo>
                                <a:lnTo>
                                  <a:pt x="74155" y="12623"/>
                                </a:lnTo>
                                <a:lnTo>
                                  <a:pt x="0" y="12623"/>
                                </a:lnTo>
                                <a:lnTo>
                                  <a:pt x="0" y="37960"/>
                                </a:lnTo>
                                <a:lnTo>
                                  <a:pt x="74155" y="37960"/>
                                </a:lnTo>
                                <a:lnTo>
                                  <a:pt x="74155" y="50673"/>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680" name="Graphic 680"/>
                        <wps:cNvSpPr/>
                        <wps:spPr>
                          <a:xfrm>
                            <a:off x="296326" y="208238"/>
                            <a:ext cx="136525" cy="107950"/>
                          </a:xfrm>
                          <a:custGeom>
                            <a:avLst/>
                            <a:gdLst/>
                            <a:ahLst/>
                            <a:cxnLst/>
                            <a:rect l="l" t="t" r="r" b="b"/>
                            <a:pathLst>
                              <a:path w="136525" h="107950">
                                <a:moveTo>
                                  <a:pt x="87655" y="0"/>
                                </a:moveTo>
                                <a:lnTo>
                                  <a:pt x="59829" y="0"/>
                                </a:lnTo>
                                <a:lnTo>
                                  <a:pt x="44915" y="5170"/>
                                </a:lnTo>
                                <a:lnTo>
                                  <a:pt x="31710" y="19773"/>
                                </a:lnTo>
                                <a:lnTo>
                                  <a:pt x="21083" y="42444"/>
                                </a:lnTo>
                                <a:lnTo>
                                  <a:pt x="13906" y="71818"/>
                                </a:lnTo>
                                <a:lnTo>
                                  <a:pt x="0" y="71818"/>
                                </a:lnTo>
                                <a:lnTo>
                                  <a:pt x="25044" y="107772"/>
                                </a:lnTo>
                                <a:lnTo>
                                  <a:pt x="55651" y="71818"/>
                                </a:lnTo>
                                <a:lnTo>
                                  <a:pt x="41732" y="71818"/>
                                </a:lnTo>
                                <a:lnTo>
                                  <a:pt x="46827" y="48974"/>
                                </a:lnTo>
                                <a:lnTo>
                                  <a:pt x="54090" y="29657"/>
                                </a:lnTo>
                                <a:lnTo>
                                  <a:pt x="63175" y="14593"/>
                                </a:lnTo>
                                <a:lnTo>
                                  <a:pt x="73736" y="4508"/>
                                </a:lnTo>
                                <a:lnTo>
                                  <a:pt x="87883" y="19670"/>
                                </a:lnTo>
                                <a:lnTo>
                                  <a:pt x="98869" y="43353"/>
                                </a:lnTo>
                                <a:lnTo>
                                  <a:pt x="105988" y="73429"/>
                                </a:lnTo>
                                <a:lnTo>
                                  <a:pt x="108521" y="107772"/>
                                </a:lnTo>
                                <a:lnTo>
                                  <a:pt x="136347" y="107772"/>
                                </a:lnTo>
                                <a:lnTo>
                                  <a:pt x="132521" y="65826"/>
                                </a:lnTo>
                                <a:lnTo>
                                  <a:pt x="122088" y="31569"/>
                                </a:lnTo>
                                <a:lnTo>
                                  <a:pt x="106611" y="8470"/>
                                </a:lnTo>
                                <a:lnTo>
                                  <a:pt x="87655" y="0"/>
                                </a:lnTo>
                                <a:close/>
                              </a:path>
                            </a:pathLst>
                          </a:custGeom>
                          <a:solidFill>
                            <a:srgbClr val="6B6B6B"/>
                          </a:solidFill>
                        </wps:spPr>
                        <wps:bodyPr wrap="square" lIns="0" tIns="0" rIns="0" bIns="0" rtlCol="0">
                          <a:prstTxWarp prst="textNoShape">
                            <a:avLst/>
                          </a:prstTxWarp>
                          <a:noAutofit/>
                        </wps:bodyPr>
                      </wps:wsp>
                      <wps:wsp>
                        <wps:cNvPr id="681" name="Graphic 681"/>
                        <wps:cNvSpPr/>
                        <wps:spPr>
                          <a:xfrm>
                            <a:off x="370062" y="208238"/>
                            <a:ext cx="62865" cy="107950"/>
                          </a:xfrm>
                          <a:custGeom>
                            <a:avLst/>
                            <a:gdLst/>
                            <a:ahLst/>
                            <a:cxnLst/>
                            <a:rect l="l" t="t" r="r" b="b"/>
                            <a:pathLst>
                              <a:path w="62865" h="107950">
                                <a:moveTo>
                                  <a:pt x="13906" y="0"/>
                                </a:moveTo>
                                <a:lnTo>
                                  <a:pt x="9194" y="0"/>
                                </a:lnTo>
                                <a:lnTo>
                                  <a:pt x="4508" y="1536"/>
                                </a:lnTo>
                                <a:lnTo>
                                  <a:pt x="0" y="4508"/>
                                </a:lnTo>
                                <a:lnTo>
                                  <a:pt x="14147" y="19670"/>
                                </a:lnTo>
                                <a:lnTo>
                                  <a:pt x="25133" y="43353"/>
                                </a:lnTo>
                                <a:lnTo>
                                  <a:pt x="32252" y="73429"/>
                                </a:lnTo>
                                <a:lnTo>
                                  <a:pt x="34785" y="107772"/>
                                </a:lnTo>
                                <a:lnTo>
                                  <a:pt x="62611" y="107772"/>
                                </a:lnTo>
                                <a:lnTo>
                                  <a:pt x="58785" y="65826"/>
                                </a:lnTo>
                                <a:lnTo>
                                  <a:pt x="48350" y="31569"/>
                                </a:lnTo>
                                <a:lnTo>
                                  <a:pt x="32869" y="8470"/>
                                </a:lnTo>
                                <a:lnTo>
                                  <a:pt x="13906" y="0"/>
                                </a:lnTo>
                                <a:close/>
                              </a:path>
                            </a:pathLst>
                          </a:custGeom>
                          <a:solidFill>
                            <a:srgbClr val="505050"/>
                          </a:solidFill>
                        </wps:spPr>
                        <wps:bodyPr wrap="square" lIns="0" tIns="0" rIns="0" bIns="0" rtlCol="0">
                          <a:prstTxWarp prst="textNoShape">
                            <a:avLst/>
                          </a:prstTxWarp>
                          <a:noAutofit/>
                        </wps:bodyPr>
                      </wps:wsp>
                      <wps:wsp>
                        <wps:cNvPr id="682" name="Graphic 682"/>
                        <wps:cNvSpPr/>
                        <wps:spPr>
                          <a:xfrm>
                            <a:off x="296326" y="208238"/>
                            <a:ext cx="136525" cy="107950"/>
                          </a:xfrm>
                          <a:custGeom>
                            <a:avLst/>
                            <a:gdLst/>
                            <a:ahLst/>
                            <a:cxnLst/>
                            <a:rect l="l" t="t" r="r" b="b"/>
                            <a:pathLst>
                              <a:path w="136525" h="107950">
                                <a:moveTo>
                                  <a:pt x="136347" y="107772"/>
                                </a:moveTo>
                                <a:lnTo>
                                  <a:pt x="132521" y="65826"/>
                                </a:lnTo>
                                <a:lnTo>
                                  <a:pt x="122088" y="31569"/>
                                </a:lnTo>
                                <a:lnTo>
                                  <a:pt x="106611" y="8470"/>
                                </a:lnTo>
                                <a:lnTo>
                                  <a:pt x="87655" y="0"/>
                                </a:lnTo>
                                <a:lnTo>
                                  <a:pt x="59829" y="0"/>
                                </a:lnTo>
                                <a:lnTo>
                                  <a:pt x="44915" y="5170"/>
                                </a:lnTo>
                                <a:lnTo>
                                  <a:pt x="31710" y="19773"/>
                                </a:lnTo>
                                <a:lnTo>
                                  <a:pt x="21083" y="42444"/>
                                </a:lnTo>
                                <a:lnTo>
                                  <a:pt x="13906" y="71818"/>
                                </a:lnTo>
                                <a:lnTo>
                                  <a:pt x="0" y="71818"/>
                                </a:lnTo>
                                <a:lnTo>
                                  <a:pt x="25044" y="107772"/>
                                </a:lnTo>
                                <a:lnTo>
                                  <a:pt x="55651" y="71818"/>
                                </a:lnTo>
                                <a:lnTo>
                                  <a:pt x="41732" y="71818"/>
                                </a:lnTo>
                                <a:lnTo>
                                  <a:pt x="46827" y="48974"/>
                                </a:lnTo>
                                <a:lnTo>
                                  <a:pt x="54090" y="29657"/>
                                </a:lnTo>
                                <a:lnTo>
                                  <a:pt x="63175" y="14593"/>
                                </a:lnTo>
                                <a:lnTo>
                                  <a:pt x="73736" y="4508"/>
                                </a:lnTo>
                                <a:lnTo>
                                  <a:pt x="87883" y="19670"/>
                                </a:lnTo>
                                <a:lnTo>
                                  <a:pt x="98869" y="43353"/>
                                </a:lnTo>
                                <a:lnTo>
                                  <a:pt x="105988" y="73429"/>
                                </a:lnTo>
                                <a:lnTo>
                                  <a:pt x="108521" y="107772"/>
                                </a:lnTo>
                                <a:lnTo>
                                  <a:pt x="136347" y="107772"/>
                                </a:lnTo>
                                <a:close/>
                              </a:path>
                              <a:path w="136525" h="107950">
                                <a:moveTo>
                                  <a:pt x="87655" y="0"/>
                                </a:moveTo>
                                <a:lnTo>
                                  <a:pt x="82931" y="0"/>
                                </a:lnTo>
                                <a:lnTo>
                                  <a:pt x="78244" y="1536"/>
                                </a:lnTo>
                                <a:lnTo>
                                  <a:pt x="73736" y="4508"/>
                                </a:lnTo>
                              </a:path>
                            </a:pathLst>
                          </a:custGeom>
                          <a:ln w="6032">
                            <a:solidFill>
                              <a:srgbClr val="000000"/>
                            </a:solidFill>
                            <a:prstDash val="solid"/>
                          </a:ln>
                        </wps:spPr>
                        <wps:bodyPr wrap="square" lIns="0" tIns="0" rIns="0" bIns="0" rtlCol="0">
                          <a:prstTxWarp prst="textNoShape">
                            <a:avLst/>
                          </a:prstTxWarp>
                          <a:noAutofit/>
                        </wps:bodyPr>
                      </wps:wsp>
                      <pic:pic>
                        <pic:nvPicPr>
                          <pic:cNvPr id="683" name="Image 683"/>
                          <pic:cNvPicPr/>
                        </pic:nvPicPr>
                        <pic:blipFill>
                          <a:blip r:embed="rId235" cstate="print"/>
                          <a:stretch>
                            <a:fillRect/>
                          </a:stretch>
                        </pic:blipFill>
                        <pic:spPr>
                          <a:xfrm>
                            <a:off x="524069" y="1191504"/>
                            <a:ext cx="67475" cy="115735"/>
                          </a:xfrm>
                          <a:prstGeom prst="rect">
                            <a:avLst/>
                          </a:prstGeom>
                        </pic:spPr>
                      </pic:pic>
                      <wps:wsp>
                        <wps:cNvPr id="684" name="Graphic 684"/>
                        <wps:cNvSpPr/>
                        <wps:spPr>
                          <a:xfrm>
                            <a:off x="617636" y="1281858"/>
                            <a:ext cx="107950" cy="47625"/>
                          </a:xfrm>
                          <a:custGeom>
                            <a:avLst/>
                            <a:gdLst/>
                            <a:ahLst/>
                            <a:cxnLst/>
                            <a:rect l="l" t="t" r="r" b="b"/>
                            <a:pathLst>
                              <a:path w="107950" h="47625">
                                <a:moveTo>
                                  <a:pt x="26936" y="0"/>
                                </a:moveTo>
                                <a:lnTo>
                                  <a:pt x="0" y="23571"/>
                                </a:lnTo>
                                <a:lnTo>
                                  <a:pt x="26936" y="47053"/>
                                </a:lnTo>
                                <a:lnTo>
                                  <a:pt x="26936" y="35305"/>
                                </a:lnTo>
                                <a:lnTo>
                                  <a:pt x="107772" y="35305"/>
                                </a:lnTo>
                                <a:lnTo>
                                  <a:pt x="107772"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685" name="Graphic 685"/>
                        <wps:cNvSpPr/>
                        <wps:spPr>
                          <a:xfrm>
                            <a:off x="617636" y="1281858"/>
                            <a:ext cx="107950" cy="47625"/>
                          </a:xfrm>
                          <a:custGeom>
                            <a:avLst/>
                            <a:gdLst/>
                            <a:ahLst/>
                            <a:cxnLst/>
                            <a:rect l="l" t="t" r="r" b="b"/>
                            <a:pathLst>
                              <a:path w="107950" h="47625">
                                <a:moveTo>
                                  <a:pt x="26936" y="47053"/>
                                </a:moveTo>
                                <a:lnTo>
                                  <a:pt x="26936" y="35305"/>
                                </a:lnTo>
                                <a:lnTo>
                                  <a:pt x="107772" y="35305"/>
                                </a:lnTo>
                                <a:lnTo>
                                  <a:pt x="107772" y="11734"/>
                                </a:lnTo>
                                <a:lnTo>
                                  <a:pt x="26936" y="11734"/>
                                </a:lnTo>
                                <a:lnTo>
                                  <a:pt x="26936" y="0"/>
                                </a:lnTo>
                                <a:lnTo>
                                  <a:pt x="0" y="23571"/>
                                </a:lnTo>
                                <a:lnTo>
                                  <a:pt x="26936" y="47053"/>
                                </a:lnTo>
                                <a:close/>
                              </a:path>
                            </a:pathLst>
                          </a:custGeom>
                          <a:ln w="6032">
                            <a:solidFill>
                              <a:srgbClr val="6B6B6B"/>
                            </a:solidFill>
                            <a:prstDash val="solid"/>
                          </a:ln>
                        </wps:spPr>
                        <wps:bodyPr wrap="square" lIns="0" tIns="0" rIns="0" bIns="0" rtlCol="0">
                          <a:prstTxWarp prst="textNoShape">
                            <a:avLst/>
                          </a:prstTxWarp>
                          <a:noAutofit/>
                        </wps:bodyPr>
                      </wps:wsp>
                      <wps:wsp>
                        <wps:cNvPr id="686" name="Graphic 686"/>
                        <wps:cNvSpPr/>
                        <wps:spPr>
                          <a:xfrm>
                            <a:off x="843213" y="1302368"/>
                            <a:ext cx="107950" cy="47625"/>
                          </a:xfrm>
                          <a:custGeom>
                            <a:avLst/>
                            <a:gdLst/>
                            <a:ahLst/>
                            <a:cxnLst/>
                            <a:rect l="l" t="t" r="r" b="b"/>
                            <a:pathLst>
                              <a:path w="107950" h="47625">
                                <a:moveTo>
                                  <a:pt x="26936" y="0"/>
                                </a:moveTo>
                                <a:lnTo>
                                  <a:pt x="0" y="23482"/>
                                </a:lnTo>
                                <a:lnTo>
                                  <a:pt x="26936" y="47040"/>
                                </a:lnTo>
                                <a:lnTo>
                                  <a:pt x="26936" y="35305"/>
                                </a:lnTo>
                                <a:lnTo>
                                  <a:pt x="107772" y="35305"/>
                                </a:lnTo>
                                <a:lnTo>
                                  <a:pt x="107772"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687" name="Graphic 687"/>
                        <wps:cNvSpPr/>
                        <wps:spPr>
                          <a:xfrm>
                            <a:off x="843213" y="1302368"/>
                            <a:ext cx="107950" cy="47625"/>
                          </a:xfrm>
                          <a:custGeom>
                            <a:avLst/>
                            <a:gdLst/>
                            <a:ahLst/>
                            <a:cxnLst/>
                            <a:rect l="l" t="t" r="r" b="b"/>
                            <a:pathLst>
                              <a:path w="107950" h="47625">
                                <a:moveTo>
                                  <a:pt x="26936" y="47040"/>
                                </a:moveTo>
                                <a:lnTo>
                                  <a:pt x="26936" y="35305"/>
                                </a:lnTo>
                                <a:lnTo>
                                  <a:pt x="107772" y="35305"/>
                                </a:lnTo>
                                <a:lnTo>
                                  <a:pt x="107772" y="11734"/>
                                </a:lnTo>
                                <a:lnTo>
                                  <a:pt x="26936" y="11734"/>
                                </a:lnTo>
                                <a:lnTo>
                                  <a:pt x="26936" y="0"/>
                                </a:lnTo>
                                <a:lnTo>
                                  <a:pt x="0" y="23482"/>
                                </a:lnTo>
                                <a:lnTo>
                                  <a:pt x="26936" y="47040"/>
                                </a:lnTo>
                                <a:close/>
                              </a:path>
                            </a:pathLst>
                          </a:custGeom>
                          <a:ln w="6032">
                            <a:solidFill>
                              <a:srgbClr val="6B6B6B"/>
                            </a:solidFill>
                            <a:prstDash val="solid"/>
                          </a:ln>
                        </wps:spPr>
                        <wps:bodyPr wrap="square" lIns="0" tIns="0" rIns="0" bIns="0" rtlCol="0">
                          <a:prstTxWarp prst="textNoShape">
                            <a:avLst/>
                          </a:prstTxWarp>
                          <a:noAutofit/>
                        </wps:bodyPr>
                      </wps:wsp>
                      <wps:wsp>
                        <wps:cNvPr id="688" name="Graphic 688"/>
                        <wps:cNvSpPr/>
                        <wps:spPr>
                          <a:xfrm>
                            <a:off x="1114079" y="1298025"/>
                            <a:ext cx="46355" cy="114935"/>
                          </a:xfrm>
                          <a:custGeom>
                            <a:avLst/>
                            <a:gdLst/>
                            <a:ahLst/>
                            <a:cxnLst/>
                            <a:rect l="l" t="t" r="r" b="b"/>
                            <a:pathLst>
                              <a:path w="46355" h="114935">
                                <a:moveTo>
                                  <a:pt x="30225" y="0"/>
                                </a:moveTo>
                                <a:lnTo>
                                  <a:pt x="4660" y="24523"/>
                                </a:lnTo>
                                <a:lnTo>
                                  <a:pt x="14947" y="26377"/>
                                </a:lnTo>
                                <a:lnTo>
                                  <a:pt x="0" y="110985"/>
                                </a:lnTo>
                                <a:lnTo>
                                  <a:pt x="20586" y="114680"/>
                                </a:lnTo>
                                <a:lnTo>
                                  <a:pt x="35534" y="29997"/>
                                </a:lnTo>
                                <a:lnTo>
                                  <a:pt x="45834" y="31851"/>
                                </a:lnTo>
                                <a:lnTo>
                                  <a:pt x="30225" y="0"/>
                                </a:lnTo>
                                <a:close/>
                              </a:path>
                            </a:pathLst>
                          </a:custGeom>
                          <a:solidFill>
                            <a:srgbClr val="6B6B6B"/>
                          </a:solidFill>
                        </wps:spPr>
                        <wps:bodyPr wrap="square" lIns="0" tIns="0" rIns="0" bIns="0" rtlCol="0">
                          <a:prstTxWarp prst="textNoShape">
                            <a:avLst/>
                          </a:prstTxWarp>
                          <a:noAutofit/>
                        </wps:bodyPr>
                      </wps:wsp>
                      <wps:wsp>
                        <wps:cNvPr id="689" name="Graphic 689"/>
                        <wps:cNvSpPr/>
                        <wps:spPr>
                          <a:xfrm>
                            <a:off x="1114079" y="1298025"/>
                            <a:ext cx="46355" cy="114935"/>
                          </a:xfrm>
                          <a:custGeom>
                            <a:avLst/>
                            <a:gdLst/>
                            <a:ahLst/>
                            <a:cxnLst/>
                            <a:rect l="l" t="t" r="r" b="b"/>
                            <a:pathLst>
                              <a:path w="46355" h="114935">
                                <a:moveTo>
                                  <a:pt x="4660" y="24523"/>
                                </a:moveTo>
                                <a:lnTo>
                                  <a:pt x="14947" y="26377"/>
                                </a:lnTo>
                                <a:lnTo>
                                  <a:pt x="0" y="110985"/>
                                </a:lnTo>
                                <a:lnTo>
                                  <a:pt x="20586" y="114680"/>
                                </a:lnTo>
                                <a:lnTo>
                                  <a:pt x="35534" y="29997"/>
                                </a:lnTo>
                                <a:lnTo>
                                  <a:pt x="45834" y="31851"/>
                                </a:lnTo>
                                <a:lnTo>
                                  <a:pt x="30225" y="0"/>
                                </a:lnTo>
                                <a:lnTo>
                                  <a:pt x="4660" y="24523"/>
                                </a:lnTo>
                                <a:close/>
                              </a:path>
                            </a:pathLst>
                          </a:custGeom>
                          <a:ln w="6032">
                            <a:solidFill>
                              <a:srgbClr val="6B6B6B"/>
                            </a:solidFill>
                            <a:prstDash val="solid"/>
                          </a:ln>
                        </wps:spPr>
                        <wps:bodyPr wrap="square" lIns="0" tIns="0" rIns="0" bIns="0" rtlCol="0">
                          <a:prstTxWarp prst="textNoShape">
                            <a:avLst/>
                          </a:prstTxWarp>
                          <a:noAutofit/>
                        </wps:bodyPr>
                      </wps:wsp>
                      <wps:wsp>
                        <wps:cNvPr id="690" name="Graphic 690"/>
                        <wps:cNvSpPr/>
                        <wps:spPr>
                          <a:xfrm>
                            <a:off x="1207119" y="1330511"/>
                            <a:ext cx="107950" cy="47625"/>
                          </a:xfrm>
                          <a:custGeom>
                            <a:avLst/>
                            <a:gdLst/>
                            <a:ahLst/>
                            <a:cxnLst/>
                            <a:rect l="l" t="t" r="r" b="b"/>
                            <a:pathLst>
                              <a:path w="107950" h="47625">
                                <a:moveTo>
                                  <a:pt x="26936" y="0"/>
                                </a:moveTo>
                                <a:lnTo>
                                  <a:pt x="0" y="23482"/>
                                </a:lnTo>
                                <a:lnTo>
                                  <a:pt x="26936" y="47053"/>
                                </a:lnTo>
                                <a:lnTo>
                                  <a:pt x="26936" y="35305"/>
                                </a:lnTo>
                                <a:lnTo>
                                  <a:pt x="107759" y="35305"/>
                                </a:lnTo>
                                <a:lnTo>
                                  <a:pt x="107759"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691" name="Graphic 691"/>
                        <wps:cNvSpPr/>
                        <wps:spPr>
                          <a:xfrm>
                            <a:off x="1207119" y="1330511"/>
                            <a:ext cx="107950" cy="47625"/>
                          </a:xfrm>
                          <a:custGeom>
                            <a:avLst/>
                            <a:gdLst/>
                            <a:ahLst/>
                            <a:cxnLst/>
                            <a:rect l="l" t="t" r="r" b="b"/>
                            <a:pathLst>
                              <a:path w="107950" h="47625">
                                <a:moveTo>
                                  <a:pt x="26936" y="47053"/>
                                </a:moveTo>
                                <a:lnTo>
                                  <a:pt x="26936" y="35305"/>
                                </a:lnTo>
                                <a:lnTo>
                                  <a:pt x="107759" y="35305"/>
                                </a:lnTo>
                                <a:lnTo>
                                  <a:pt x="107759" y="11734"/>
                                </a:lnTo>
                                <a:lnTo>
                                  <a:pt x="26936" y="11734"/>
                                </a:lnTo>
                                <a:lnTo>
                                  <a:pt x="26936" y="0"/>
                                </a:lnTo>
                                <a:lnTo>
                                  <a:pt x="0" y="23482"/>
                                </a:lnTo>
                                <a:lnTo>
                                  <a:pt x="26936" y="47053"/>
                                </a:lnTo>
                                <a:close/>
                              </a:path>
                            </a:pathLst>
                          </a:custGeom>
                          <a:ln w="6032">
                            <a:solidFill>
                              <a:srgbClr val="6B6B6B"/>
                            </a:solidFill>
                            <a:prstDash val="solid"/>
                          </a:ln>
                        </wps:spPr>
                        <wps:bodyPr wrap="square" lIns="0" tIns="0" rIns="0" bIns="0" rtlCol="0">
                          <a:prstTxWarp prst="textNoShape">
                            <a:avLst/>
                          </a:prstTxWarp>
                          <a:noAutofit/>
                        </wps:bodyPr>
                      </wps:wsp>
                      <wps:wsp>
                        <wps:cNvPr id="692" name="Graphic 692"/>
                        <wps:cNvSpPr/>
                        <wps:spPr>
                          <a:xfrm>
                            <a:off x="1477324" y="1364687"/>
                            <a:ext cx="99060" cy="50800"/>
                          </a:xfrm>
                          <a:custGeom>
                            <a:avLst/>
                            <a:gdLst/>
                            <a:ahLst/>
                            <a:cxnLst/>
                            <a:rect l="l" t="t" r="r" b="b"/>
                            <a:pathLst>
                              <a:path w="99060" h="50800">
                                <a:moveTo>
                                  <a:pt x="74155" y="0"/>
                                </a:moveTo>
                                <a:lnTo>
                                  <a:pt x="74155" y="12636"/>
                                </a:lnTo>
                                <a:lnTo>
                                  <a:pt x="0" y="12636"/>
                                </a:lnTo>
                                <a:lnTo>
                                  <a:pt x="0" y="37960"/>
                                </a:lnTo>
                                <a:lnTo>
                                  <a:pt x="74155" y="37960"/>
                                </a:lnTo>
                                <a:lnTo>
                                  <a:pt x="74155" y="50673"/>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693" name="Graphic 693"/>
                        <wps:cNvSpPr/>
                        <wps:spPr>
                          <a:xfrm>
                            <a:off x="1477324" y="1364687"/>
                            <a:ext cx="99060" cy="50800"/>
                          </a:xfrm>
                          <a:custGeom>
                            <a:avLst/>
                            <a:gdLst/>
                            <a:ahLst/>
                            <a:cxnLst/>
                            <a:rect l="l" t="t" r="r" b="b"/>
                            <a:pathLst>
                              <a:path w="99060" h="50800">
                                <a:moveTo>
                                  <a:pt x="74155" y="0"/>
                                </a:moveTo>
                                <a:lnTo>
                                  <a:pt x="74155" y="12636"/>
                                </a:lnTo>
                                <a:lnTo>
                                  <a:pt x="0" y="12636"/>
                                </a:lnTo>
                                <a:lnTo>
                                  <a:pt x="0" y="37960"/>
                                </a:lnTo>
                                <a:lnTo>
                                  <a:pt x="74155" y="37960"/>
                                </a:lnTo>
                                <a:lnTo>
                                  <a:pt x="74155" y="50673"/>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694" name="Graphic 694"/>
                        <wps:cNvSpPr/>
                        <wps:spPr>
                          <a:xfrm>
                            <a:off x="1625228" y="1338563"/>
                            <a:ext cx="50800" cy="106680"/>
                          </a:xfrm>
                          <a:custGeom>
                            <a:avLst/>
                            <a:gdLst/>
                            <a:ahLst/>
                            <a:cxnLst/>
                            <a:rect l="l" t="t" r="r" b="b"/>
                            <a:pathLst>
                              <a:path w="50800" h="106680">
                                <a:moveTo>
                                  <a:pt x="12141" y="0"/>
                                </a:moveTo>
                                <a:lnTo>
                                  <a:pt x="0" y="31191"/>
                                </a:lnTo>
                                <a:lnTo>
                                  <a:pt x="9728" y="28549"/>
                                </a:lnTo>
                                <a:lnTo>
                                  <a:pt x="31356" y="106070"/>
                                </a:lnTo>
                                <a:lnTo>
                                  <a:pt x="50736" y="100672"/>
                                </a:lnTo>
                                <a:lnTo>
                                  <a:pt x="29019" y="23075"/>
                                </a:lnTo>
                                <a:lnTo>
                                  <a:pt x="38747" y="20421"/>
                                </a:lnTo>
                                <a:lnTo>
                                  <a:pt x="12141" y="0"/>
                                </a:lnTo>
                                <a:close/>
                              </a:path>
                            </a:pathLst>
                          </a:custGeom>
                          <a:solidFill>
                            <a:srgbClr val="6B6B6B"/>
                          </a:solidFill>
                        </wps:spPr>
                        <wps:bodyPr wrap="square" lIns="0" tIns="0" rIns="0" bIns="0" rtlCol="0">
                          <a:prstTxWarp prst="textNoShape">
                            <a:avLst/>
                          </a:prstTxWarp>
                          <a:noAutofit/>
                        </wps:bodyPr>
                      </wps:wsp>
                      <wps:wsp>
                        <wps:cNvPr id="695" name="Graphic 695"/>
                        <wps:cNvSpPr/>
                        <wps:spPr>
                          <a:xfrm>
                            <a:off x="1625228" y="1338563"/>
                            <a:ext cx="50800" cy="106680"/>
                          </a:xfrm>
                          <a:custGeom>
                            <a:avLst/>
                            <a:gdLst/>
                            <a:ahLst/>
                            <a:cxnLst/>
                            <a:rect l="l" t="t" r="r" b="b"/>
                            <a:pathLst>
                              <a:path w="50800" h="106680">
                                <a:moveTo>
                                  <a:pt x="0" y="31191"/>
                                </a:moveTo>
                                <a:lnTo>
                                  <a:pt x="9728" y="28549"/>
                                </a:lnTo>
                                <a:lnTo>
                                  <a:pt x="31356" y="106070"/>
                                </a:lnTo>
                                <a:lnTo>
                                  <a:pt x="50736" y="100672"/>
                                </a:lnTo>
                                <a:lnTo>
                                  <a:pt x="29019" y="23075"/>
                                </a:lnTo>
                                <a:lnTo>
                                  <a:pt x="38747" y="20421"/>
                                </a:lnTo>
                                <a:lnTo>
                                  <a:pt x="12141" y="0"/>
                                </a:lnTo>
                                <a:lnTo>
                                  <a:pt x="0" y="31191"/>
                                </a:lnTo>
                                <a:close/>
                              </a:path>
                            </a:pathLst>
                          </a:custGeom>
                          <a:ln w="6032">
                            <a:solidFill>
                              <a:srgbClr val="6B6B6B"/>
                            </a:solidFill>
                            <a:prstDash val="solid"/>
                          </a:ln>
                        </wps:spPr>
                        <wps:bodyPr wrap="square" lIns="0" tIns="0" rIns="0" bIns="0" rtlCol="0">
                          <a:prstTxWarp prst="textNoShape">
                            <a:avLst/>
                          </a:prstTxWarp>
                          <a:noAutofit/>
                        </wps:bodyPr>
                      </wps:wsp>
                      <wps:wsp>
                        <wps:cNvPr id="696" name="Graphic 696"/>
                        <wps:cNvSpPr/>
                        <wps:spPr>
                          <a:xfrm>
                            <a:off x="1631731" y="1753523"/>
                            <a:ext cx="273050" cy="266065"/>
                          </a:xfrm>
                          <a:custGeom>
                            <a:avLst/>
                            <a:gdLst/>
                            <a:ahLst/>
                            <a:cxnLst/>
                            <a:rect l="l" t="t" r="r" b="b"/>
                            <a:pathLst>
                              <a:path w="273050" h="266065">
                                <a:moveTo>
                                  <a:pt x="136486" y="0"/>
                                </a:moveTo>
                                <a:lnTo>
                                  <a:pt x="93353" y="6777"/>
                                </a:lnTo>
                                <a:lnTo>
                                  <a:pt x="55887" y="25650"/>
                                </a:lnTo>
                                <a:lnTo>
                                  <a:pt x="26339" y="54427"/>
                                </a:lnTo>
                                <a:lnTo>
                                  <a:pt x="6959" y="90918"/>
                                </a:lnTo>
                                <a:lnTo>
                                  <a:pt x="0" y="132930"/>
                                </a:lnTo>
                                <a:lnTo>
                                  <a:pt x="6959" y="174912"/>
                                </a:lnTo>
                                <a:lnTo>
                                  <a:pt x="26339" y="211384"/>
                                </a:lnTo>
                                <a:lnTo>
                                  <a:pt x="55887" y="240151"/>
                                </a:lnTo>
                                <a:lnTo>
                                  <a:pt x="93353" y="259020"/>
                                </a:lnTo>
                                <a:lnTo>
                                  <a:pt x="136486" y="265798"/>
                                </a:lnTo>
                                <a:lnTo>
                                  <a:pt x="179656" y="259020"/>
                                </a:lnTo>
                                <a:lnTo>
                                  <a:pt x="217141" y="240151"/>
                                </a:lnTo>
                                <a:lnTo>
                                  <a:pt x="246697" y="211384"/>
                                </a:lnTo>
                                <a:lnTo>
                                  <a:pt x="266078" y="174912"/>
                                </a:lnTo>
                                <a:lnTo>
                                  <a:pt x="273037" y="132930"/>
                                </a:lnTo>
                                <a:lnTo>
                                  <a:pt x="266078" y="90918"/>
                                </a:lnTo>
                                <a:lnTo>
                                  <a:pt x="246697" y="54427"/>
                                </a:lnTo>
                                <a:lnTo>
                                  <a:pt x="217141" y="25650"/>
                                </a:lnTo>
                                <a:lnTo>
                                  <a:pt x="179656" y="6777"/>
                                </a:lnTo>
                                <a:lnTo>
                                  <a:pt x="136486" y="0"/>
                                </a:lnTo>
                                <a:close/>
                              </a:path>
                            </a:pathLst>
                          </a:custGeom>
                          <a:ln w="6032">
                            <a:solidFill>
                              <a:srgbClr val="000000"/>
                            </a:solidFill>
                            <a:prstDash val="solid"/>
                          </a:ln>
                        </wps:spPr>
                        <wps:bodyPr wrap="square" lIns="0" tIns="0" rIns="0" bIns="0" rtlCol="0">
                          <a:prstTxWarp prst="textNoShape">
                            <a:avLst/>
                          </a:prstTxWarp>
                          <a:noAutofit/>
                        </wps:bodyPr>
                      </wps:wsp>
                      <pic:pic>
                        <pic:nvPicPr>
                          <pic:cNvPr id="697" name="Image 697"/>
                          <pic:cNvPicPr/>
                        </pic:nvPicPr>
                        <pic:blipFill>
                          <a:blip r:embed="rId236" cstate="print"/>
                          <a:stretch>
                            <a:fillRect/>
                          </a:stretch>
                        </pic:blipFill>
                        <pic:spPr>
                          <a:xfrm>
                            <a:off x="1728073" y="1842360"/>
                            <a:ext cx="80327" cy="95377"/>
                          </a:xfrm>
                          <a:prstGeom prst="rect">
                            <a:avLst/>
                          </a:prstGeom>
                        </pic:spPr>
                      </pic:pic>
                      <wps:wsp>
                        <wps:cNvPr id="698" name="Graphic 698"/>
                        <wps:cNvSpPr/>
                        <wps:spPr>
                          <a:xfrm>
                            <a:off x="1218079" y="2453979"/>
                            <a:ext cx="8890" cy="8890"/>
                          </a:xfrm>
                          <a:custGeom>
                            <a:avLst/>
                            <a:gdLst/>
                            <a:ahLst/>
                            <a:cxnLst/>
                            <a:rect l="l" t="t" r="r" b="b"/>
                            <a:pathLst>
                              <a:path w="8890" h="8890">
                                <a:moveTo>
                                  <a:pt x="8305" y="0"/>
                                </a:moveTo>
                                <a:lnTo>
                                  <a:pt x="0" y="0"/>
                                </a:lnTo>
                                <a:lnTo>
                                  <a:pt x="0" y="8305"/>
                                </a:lnTo>
                                <a:lnTo>
                                  <a:pt x="8305" y="8305"/>
                                </a:lnTo>
                                <a:lnTo>
                                  <a:pt x="8305" y="0"/>
                                </a:lnTo>
                                <a:close/>
                              </a:path>
                            </a:pathLst>
                          </a:custGeom>
                          <a:solidFill>
                            <a:srgbClr val="000000"/>
                          </a:solidFill>
                        </wps:spPr>
                        <wps:bodyPr wrap="square" lIns="0" tIns="0" rIns="0" bIns="0" rtlCol="0">
                          <a:prstTxWarp prst="textNoShape">
                            <a:avLst/>
                          </a:prstTxWarp>
                          <a:noAutofit/>
                        </wps:bodyPr>
                      </wps:wsp>
                      <pic:pic>
                        <pic:nvPicPr>
                          <pic:cNvPr id="699" name="Image 699"/>
                          <pic:cNvPicPr/>
                        </pic:nvPicPr>
                        <pic:blipFill>
                          <a:blip r:embed="rId237" cstate="print"/>
                          <a:stretch>
                            <a:fillRect/>
                          </a:stretch>
                        </pic:blipFill>
                        <pic:spPr>
                          <a:xfrm>
                            <a:off x="154746" y="2046106"/>
                            <a:ext cx="1483360" cy="1043990"/>
                          </a:xfrm>
                          <a:prstGeom prst="rect">
                            <a:avLst/>
                          </a:prstGeom>
                        </pic:spPr>
                      </pic:pic>
                    </wpg:wgp>
                  </a:graphicData>
                </a:graphic>
              </wp:anchor>
            </w:drawing>
          </mc:Choice>
          <mc:Fallback>
            <w:pict>
              <v:group style="position:absolute;margin-left:41.956211pt;margin-top:279.852264pt;width:150.25pt;height:243.35pt;mso-position-horizontal-relative:page;mso-position-vertical-relative:page;z-index:15886336" id="docshapegroup491" coordorigin="839,5597" coordsize="3005,4867">
                <v:shape style="position:absolute;left:1940;top:8294;width:454;height:109" type="#_x0000_t75" id="docshape492" stroked="false">
                  <v:imagedata r:id="rId232" o:title=""/>
                </v:shape>
                <v:shape style="position:absolute;left:2454;top:8293;width:521;height:113" type="#_x0000_t75" id="docshape493" stroked="false">
                  <v:imagedata r:id="rId233" o:title=""/>
                </v:shape>
                <v:shape style="position:absolute;left:839;top:5597;width:2893;height:2627" type="#_x0000_t75" id="docshape494" stroked="false">
                  <v:imagedata r:id="rId234" o:title=""/>
                </v:shape>
                <v:shape style="position:absolute;left:1012;top:6294;width:85;height:159" id="docshape495" coordorigin="1012,6295" coordsize="85,159" path="m1076,6295l1033,6295,1033,6414,1012,6414,1054,6453,1097,6414,1076,6414,1076,6295xe" filled="true" fillcolor="#6b6b6b" stroked="false">
                  <v:path arrowok="t"/>
                  <v:fill type="solid"/>
                </v:shape>
                <v:shape style="position:absolute;left:1012;top:6294;width:85;height:159" id="docshape496" coordorigin="1012,6295" coordsize="85,159" path="m1097,6414l1076,6414,1076,6295,1033,6295,1033,6414,1012,6414,1054,6453,1097,6414xe" filled="false" stroked="true" strokeweight=".475pt" strokecolor="#6b6b6b">
                  <v:path arrowok="t"/>
                  <v:stroke dashstyle="solid"/>
                </v:shape>
                <v:shape style="position:absolute;left:1012;top:6015;width:85;height:159" id="docshape497" coordorigin="1012,6016" coordsize="85,159" path="m1076,6016l1033,6016,1033,6134,1012,6134,1054,6174,1097,6134,1076,6134,1076,6016xe" filled="true" fillcolor="#6b6b6b" stroked="false">
                  <v:path arrowok="t"/>
                  <v:fill type="solid"/>
                </v:shape>
                <v:shape style="position:absolute;left:1012;top:6015;width:85;height:159" id="docshape498" coordorigin="1012,6016" coordsize="85,159" path="m1097,6134l1076,6134,1076,6016,1033,6016,1033,6134,1012,6134,1054,6174,1097,6134xe" filled="false" stroked="true" strokeweight=".475pt" strokecolor="#6b6b6b">
                  <v:path arrowok="t"/>
                  <v:stroke dashstyle="solid"/>
                </v:shape>
                <v:shape style="position:absolute;left:927;top:6562;width:85;height:159" id="docshape499" coordorigin="927,6562" coordsize="85,159" path="m991,6562l948,6562,948,6681,927,6681,970,6720,1012,6681,991,6681,991,6562xe" filled="true" fillcolor="#6b6b6b" stroked="false">
                  <v:path arrowok="t"/>
                  <v:fill type="solid"/>
                </v:shape>
                <v:shape style="position:absolute;left:927;top:6562;width:85;height:159" id="docshape500" coordorigin="927,6562" coordsize="85,159" path="m1012,6681l991,6681,991,6562,948,6562,948,6681,927,6681,970,6720,1012,6681xe" filled="false" stroked="true" strokeweight=".475pt" strokecolor="#6b6b6b">
                  <v:path arrowok="t"/>
                  <v:stroke dashstyle="solid"/>
                </v:shape>
                <v:shape style="position:absolute;left:1748;top:6232;width:85;height:159" id="docshape501" coordorigin="1748,6233" coordsize="85,159" path="m1812,6233l1770,6233,1770,6351,1748,6351,1791,6391,1833,6351,1812,6351,1812,6233xe" filled="true" fillcolor="#6b6b6b" stroked="false">
                  <v:path arrowok="t"/>
                  <v:fill type="solid"/>
                </v:shape>
                <v:shape style="position:absolute;left:1748;top:6232;width:85;height:159" id="docshape502" coordorigin="1748,6233" coordsize="85,159" path="m1833,6351l1812,6351,1812,6233,1770,6233,1770,6351,1748,6351,1791,6391,1833,6351xe" filled="false" stroked="true" strokeweight=".475pt" strokecolor="#6b6b6b">
                  <v:path arrowok="t"/>
                  <v:stroke dashstyle="solid"/>
                </v:shape>
                <v:shape style="position:absolute;left:1764;top:6015;width:85;height:159" id="docshape503" coordorigin="1765,6016" coordsize="85,159" path="m1829,6016l1786,6016,1786,6134,1765,6134,1807,6174,1850,6134,1829,6134,1829,6016xe" filled="true" fillcolor="#6b6b6b" stroked="false">
                  <v:path arrowok="t"/>
                  <v:fill type="solid"/>
                </v:shape>
                <v:shape style="position:absolute;left:1764;top:6015;width:85;height:159" id="docshape504" coordorigin="1765,6016" coordsize="85,159" path="m1850,6134l1829,6134,1829,6016,1786,6016,1786,6134,1765,6134,1807,6174,1850,6134xe" filled="false" stroked="true" strokeweight=".475pt" strokecolor="#6b6b6b">
                  <v:path arrowok="t"/>
                  <v:stroke dashstyle="solid"/>
                </v:shape>
                <v:shape style="position:absolute;left:1522;top:5924;width:156;height:80" id="docshape505" coordorigin="1522,5925" coordsize="156,80" path="m1639,5925l1639,5945,1522,5945,1522,5985,1639,5985,1639,6005,1678,5965,1639,5925xe" filled="true" fillcolor="#6b6b6b" stroked="false">
                  <v:path arrowok="t"/>
                  <v:fill type="solid"/>
                </v:shape>
                <v:shape style="position:absolute;left:1522;top:5924;width:156;height:80" id="docshape506" coordorigin="1522,5925" coordsize="156,80" path="m1639,5925l1639,5945,1522,5945,1522,5985,1639,5985,1639,6005,1678,5965,1639,5925xe" filled="false" stroked="true" strokeweight=".475pt" strokecolor="#6b6b6b">
                  <v:path arrowok="t"/>
                  <v:stroke dashstyle="solid"/>
                </v:shape>
                <v:shape style="position:absolute;left:1573;top:6482;width:156;height:80" id="docshape507" coordorigin="1574,6482" coordsize="156,80" path="m1690,6482l1690,6502,1574,6502,1574,6542,1690,6542,1690,6562,1729,6522,1690,6482xe" filled="true" fillcolor="#6b6b6b" stroked="false">
                  <v:path arrowok="t"/>
                  <v:fill type="solid"/>
                </v:shape>
                <v:shape style="position:absolute;left:1573;top:6482;width:156;height:80" id="docshape508" coordorigin="1574,6482" coordsize="156,80" path="m1690,6482l1690,6502,1574,6502,1574,6542,1690,6542,1690,6562,1729,6522,1690,6482xe" filled="false" stroked="true" strokeweight=".475pt" strokecolor="#6b6b6b">
                  <v:path arrowok="t"/>
                  <v:stroke dashstyle="solid"/>
                </v:shape>
                <v:shape style="position:absolute;left:1193;top:6487;width:170;height:75" id="docshape509" coordorigin="1194,6488" coordsize="170,75" path="m1236,6488l1194,6525,1236,6562,1236,6544,1363,6544,1363,6506,1236,6506,1236,6488xe" filled="true" fillcolor="#6b6b6b" stroked="false">
                  <v:path arrowok="t"/>
                  <v:fill type="solid"/>
                </v:shape>
                <v:shape style="position:absolute;left:1193;top:6487;width:170;height:75" id="docshape510" coordorigin="1194,6488" coordsize="170,75" path="m1236,6562l1236,6544,1363,6544,1363,6506,1236,6506,1236,6488,1194,6525,1236,6562xe" filled="false" stroked="true" strokeweight=".475pt" strokecolor="#6b6b6b">
                  <v:path arrowok="t"/>
                  <v:stroke dashstyle="solid"/>
                </v:shape>
                <v:shape style="position:absolute;left:1235;top:5924;width:170;height:75" id="docshape511" coordorigin="1236,5925" coordsize="170,75" path="m1278,5925l1236,5962,1278,5999,1278,5981,1405,5981,1405,5943,1278,5943,1278,5925xe" filled="true" fillcolor="#6b6b6b" stroked="false">
                  <v:path arrowok="t"/>
                  <v:fill type="solid"/>
                </v:shape>
                <v:shape style="position:absolute;left:1235;top:5924;width:170;height:75" id="docshape512" coordorigin="1236,5925" coordsize="170,75" path="m1278,5999l1278,5981,1405,5981,1405,5943,1278,5943,1278,5925,1236,5962,1278,5999xe" filled="false" stroked="true" strokeweight=".475pt" strokecolor="#6b6b6b">
                  <v:path arrowok="t"/>
                  <v:stroke dashstyle="solid"/>
                </v:shape>
                <v:shape style="position:absolute;left:1848;top:6449;width:156;height:80" id="docshape513" coordorigin="1848,6450" coordsize="156,80" path="m1965,6450l1965,6470,1848,6470,1848,6510,1965,6510,1965,6530,2004,6490,1965,6450xe" filled="true" fillcolor="#6b6b6b" stroked="false">
                  <v:path arrowok="t"/>
                  <v:fill type="solid"/>
                </v:shape>
                <v:shape style="position:absolute;left:1848;top:6449;width:156;height:80" id="docshape514" coordorigin="1848,6450" coordsize="156,80" path="m1965,6450l1965,6470,1848,6470,1848,6510,1965,6510,1965,6530,2004,6490,1965,6450xe" filled="false" stroked="true" strokeweight=".475pt" strokecolor="#6b6b6b">
                  <v:path arrowok="t"/>
                  <v:stroke dashstyle="solid"/>
                </v:shape>
                <v:shape style="position:absolute;left:1305;top:5924;width:215;height:170" id="docshape515" coordorigin="1306,5925" coordsize="215,170" path="m1444,5925l1400,5925,1377,5933,1356,5956,1339,5992,1328,6038,1306,6038,1345,6095,1393,6038,1371,6038,1380,6002,1391,5972,1405,5948,1422,5932,1444,5956,1461,5993,1473,6041,1477,6095,1520,6095,1514,6029,1498,5975,1474,5938,1444,5925xe" filled="true" fillcolor="#6b6b6b" stroked="false">
                  <v:path arrowok="t"/>
                  <v:fill type="solid"/>
                </v:shape>
                <v:shape style="position:absolute;left:1421;top:5924;width:99;height:170" id="docshape516" coordorigin="1422,5925" coordsize="99,170" path="m1444,5925l1436,5925,1429,5927,1422,5932,1444,5956,1461,5993,1473,6041,1477,6095,1520,6095,1514,6029,1498,5975,1474,5938,1444,5925xe" filled="true" fillcolor="#505050" stroked="false">
                  <v:path arrowok="t"/>
                  <v:fill type="solid"/>
                </v:shape>
                <v:shape style="position:absolute;left:1305;top:5924;width:215;height:170" id="docshape517" coordorigin="1306,5925" coordsize="215,170" path="m1520,6095l1514,6029,1498,5975,1474,5938,1444,5925,1400,5925,1377,5933,1356,5956,1339,5992,1328,6038,1306,6038,1345,6095,1393,6038,1371,6038,1380,6002,1391,5972,1405,5948,1422,5932,1422,5932,1444,5956,1461,5993,1473,6041,1477,6095,1520,6095xm1444,5925l1436,5925,1429,5927,1422,5932e" filled="false" stroked="true" strokeweight=".475pt" strokecolor="#000000">
                  <v:path arrowok="t"/>
                  <v:stroke dashstyle="solid"/>
                </v:shape>
                <v:shape style="position:absolute;left:1664;top:7473;width:107;height:183" type="#_x0000_t75" id="docshape518" stroked="false">
                  <v:imagedata r:id="rId235" o:title=""/>
                </v:shape>
                <v:shape style="position:absolute;left:1811;top:7615;width:170;height:75" id="docshape519" coordorigin="1812,7616" coordsize="170,75" path="m1854,7616l1812,7653,1854,7690,1854,7671,1982,7671,1982,7634,1854,7634,1854,7616xe" filled="true" fillcolor="#6b6b6b" stroked="false">
                  <v:path arrowok="t"/>
                  <v:fill type="solid"/>
                </v:shape>
                <v:shape style="position:absolute;left:1811;top:7615;width:170;height:75" id="docshape520" coordorigin="1812,7616" coordsize="170,75" path="m1854,7690l1854,7671,1982,7671,1982,7634,1854,7634,1854,7616,1812,7653,1854,7690xe" filled="false" stroked="true" strokeweight=".475pt" strokecolor="#6b6b6b">
                  <v:path arrowok="t"/>
                  <v:stroke dashstyle="solid"/>
                </v:shape>
                <v:shape style="position:absolute;left:2167;top:7648;width:170;height:75" id="docshape521" coordorigin="2167,7648" coordsize="170,75" path="m2209,7648l2167,7685,2209,7722,2209,7704,2337,7704,2337,7666,2209,7666,2209,7648xe" filled="true" fillcolor="#6b6b6b" stroked="false">
                  <v:path arrowok="t"/>
                  <v:fill type="solid"/>
                </v:shape>
                <v:shape style="position:absolute;left:2167;top:7648;width:170;height:75" id="docshape522" coordorigin="2167,7648" coordsize="170,75" path="m2209,7722l2209,7704,2337,7704,2337,7666,2209,7666,2209,7648,2167,7685,2209,7722xe" filled="false" stroked="true" strokeweight=".475pt" strokecolor="#6b6b6b">
                  <v:path arrowok="t"/>
                  <v:stroke dashstyle="solid"/>
                </v:shape>
                <v:shape style="position:absolute;left:2593;top:7641;width:73;height:181" id="docshape523" coordorigin="2594,7641" coordsize="73,181" path="m2641,7641l2601,7680,2617,7683,2594,7816,2626,7822,2650,7688,2666,7691,2641,7641xe" filled="true" fillcolor="#6b6b6b" stroked="false">
                  <v:path arrowok="t"/>
                  <v:fill type="solid"/>
                </v:shape>
                <v:shape style="position:absolute;left:2593;top:7641;width:73;height:181" id="docshape524" coordorigin="2594,7641" coordsize="73,181" path="m2601,7680l2617,7683,2594,7816,2626,7822,2650,7688,2666,7691,2641,7641,2601,7680xe" filled="false" stroked="true" strokeweight=".475pt" strokecolor="#6b6b6b">
                  <v:path arrowok="t"/>
                  <v:stroke dashstyle="solid"/>
                </v:shape>
                <v:shape style="position:absolute;left:2740;top:7692;width:170;height:75" id="docshape525" coordorigin="2740,7692" coordsize="170,75" path="m2783,7692l2740,7729,2783,7766,2783,7748,2910,7748,2910,7711,2783,7711,2783,7692xe" filled="true" fillcolor="#6b6b6b" stroked="false">
                  <v:path arrowok="t"/>
                  <v:fill type="solid"/>
                </v:shape>
                <v:shape style="position:absolute;left:2740;top:7692;width:170;height:75" id="docshape526" coordorigin="2740,7692" coordsize="170,75" path="m2783,7766l2783,7748,2910,7748,2910,7711,2783,7711,2783,7692,2740,7729,2783,7766xe" filled="false" stroked="true" strokeweight=".475pt" strokecolor="#6b6b6b">
                  <v:path arrowok="t"/>
                  <v:stroke dashstyle="solid"/>
                </v:shape>
                <v:shape style="position:absolute;left:3165;top:7746;width:156;height:80" id="docshape527" coordorigin="3166,7746" coordsize="156,80" path="m3282,7746l3282,7766,3166,7766,3166,7806,3282,7806,3282,7826,3321,7786,3282,7746xe" filled="true" fillcolor="#6b6b6b" stroked="false">
                  <v:path arrowok="t"/>
                  <v:fill type="solid"/>
                </v:shape>
                <v:shape style="position:absolute;left:3165;top:7746;width:156;height:80" id="docshape528" coordorigin="3166,7746" coordsize="156,80" path="m3282,7746l3282,7766,3166,7766,3166,7806,3282,7806,3282,7826,3321,7786,3282,7746xe" filled="false" stroked="true" strokeweight=".475pt" strokecolor="#6b6b6b">
                  <v:path arrowok="t"/>
                  <v:stroke dashstyle="solid"/>
                </v:shape>
                <v:shape style="position:absolute;left:3398;top:7705;width:80;height:168" id="docshape529" coordorigin="3399,7705" coordsize="80,168" path="m3418,7705l3399,7754,3414,7750,3448,7872,3478,7864,3444,7741,3460,7737,3418,7705xe" filled="true" fillcolor="#6b6b6b" stroked="false">
                  <v:path arrowok="t"/>
                  <v:fill type="solid"/>
                </v:shape>
                <v:shape style="position:absolute;left:3398;top:7705;width:80;height:168" id="docshape530" coordorigin="3399,7705" coordsize="80,168" path="m3399,7754l3414,7750,3448,7872,3478,7864,3444,7741,3460,7737,3418,7705,3399,7754xe" filled="false" stroked="true" strokeweight=".475pt" strokecolor="#6b6b6b">
                  <v:path arrowok="t"/>
                  <v:stroke dashstyle="solid"/>
                </v:shape>
                <v:shape style="position:absolute;left:3408;top:8358;width:430;height:419" id="docshape531" coordorigin="3409,8358" coordsize="430,419" path="m3624,8358l3556,8369,3497,8399,3450,8444,3420,8502,3409,8568,3420,8634,3450,8691,3497,8737,3556,8766,3624,8777,3692,8766,3751,8737,3797,8691,3828,8634,3839,8568,3828,8502,3797,8444,3751,8399,3692,8369,3624,8358xe" filled="false" stroked="true" strokeweight=".475pt" strokecolor="#000000">
                  <v:path arrowok="t"/>
                  <v:stroke dashstyle="solid"/>
                </v:shape>
                <v:shape style="position:absolute;left:3560;top:8498;width:127;height:151" type="#_x0000_t75" id="docshape532" stroked="false">
                  <v:imagedata r:id="rId236" o:title=""/>
                </v:shape>
                <v:rect style="position:absolute;left:2757;top:9461;width:14;height:14" id="docshape533" filled="true" fillcolor="#000000" stroked="false">
                  <v:fill type="solid"/>
                </v:rect>
                <v:shape style="position:absolute;left:1082;top:8819;width:2336;height:1645" type="#_x0000_t75" id="docshape534" stroked="false">
                  <v:imagedata r:id="rId237" o:title=""/>
                </v:shape>
                <w10:wrap type="none"/>
              </v:group>
            </w:pict>
          </mc:Fallback>
        </mc:AlternateContent>
      </w:r>
      <w:r>
        <w:rPr>
          <w:position w:val="0"/>
          <w:sz w:val="6"/>
        </w:rPr>
        <mc:AlternateContent>
          <mc:Choice Requires="wps">
            <w:drawing>
              <wp:inline distT="0" distB="0" distL="0" distR="0">
                <wp:extent cx="4417060" cy="43180"/>
                <wp:effectExtent l="0" t="0" r="0" b="0"/>
                <wp:docPr id="700" name="Group 700"/>
                <wp:cNvGraphicFramePr>
                  <a:graphicFrameLocks/>
                </wp:cNvGraphicFramePr>
                <a:graphic>
                  <a:graphicData uri="http://schemas.microsoft.com/office/word/2010/wordprocessingGroup">
                    <wpg:wgp>
                      <wpg:cNvPr id="700" name="Group 700"/>
                      <wpg:cNvGrpSpPr/>
                      <wpg:grpSpPr>
                        <a:xfrm>
                          <a:off x="0" y="0"/>
                          <a:ext cx="4417060" cy="43180"/>
                          <a:chExt cx="4417060" cy="43180"/>
                        </a:xfrm>
                      </wpg:grpSpPr>
                      <wps:wsp>
                        <wps:cNvPr id="701" name="Graphic 701"/>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wpg:wgp>
                  </a:graphicData>
                </a:graphic>
              </wp:inline>
            </w:drawing>
          </mc:Choice>
          <mc:Fallback>
            <w:pict>
              <v:group style="width:347.8pt;height:3.4pt;mso-position-horizontal-relative:char;mso-position-vertical-relative:line" id="docshapegroup535" coordorigin="0,0" coordsize="6956,68">
                <v:rect style="position:absolute;left:0;top:0;width:6956;height:68" id="docshape536" filled="true" fillcolor="#7f7f7f" stroked="false">
                  <v:fill type="solid"/>
                </v:rect>
              </v:group>
            </w:pict>
          </mc:Fallback>
        </mc:AlternateContent>
      </w:r>
      <w:r>
        <w:rPr>
          <w:position w:val="0"/>
          <w:sz w:val="6"/>
        </w:rPr>
      </w:r>
    </w:p>
    <w:p>
      <w:pPr>
        <w:spacing w:before="108"/>
        <w:ind w:left="0" w:right="551" w:firstLine="0"/>
        <w:jc w:val="center"/>
        <w:rPr>
          <w:b/>
          <w:sz w:val="23"/>
        </w:rPr>
      </w:pPr>
      <w:r>
        <w:rPr/>
        <mc:AlternateContent>
          <mc:Choice Requires="wps">
            <w:drawing>
              <wp:anchor distT="0" distB="0" distL="0" distR="0" allowOverlap="1" layoutInCell="1" locked="0" behindDoc="0" simplePos="0" relativeHeight="15884288">
                <wp:simplePos x="0" y="0"/>
                <wp:positionH relativeFrom="page">
                  <wp:posOffset>445998</wp:posOffset>
                </wp:positionH>
                <wp:positionV relativeFrom="paragraph">
                  <wp:posOffset>953128</wp:posOffset>
                </wp:positionV>
                <wp:extent cx="2159635" cy="1798320"/>
                <wp:effectExtent l="0" t="0" r="0" b="0"/>
                <wp:wrapNone/>
                <wp:docPr id="702" name="Group 702"/>
                <wp:cNvGraphicFramePr>
                  <a:graphicFrameLocks/>
                </wp:cNvGraphicFramePr>
                <a:graphic>
                  <a:graphicData uri="http://schemas.microsoft.com/office/word/2010/wordprocessingGroup">
                    <wpg:wgp>
                      <wpg:cNvPr id="702" name="Group 702"/>
                      <wpg:cNvGrpSpPr/>
                      <wpg:grpSpPr>
                        <a:xfrm>
                          <a:off x="0" y="0"/>
                          <a:ext cx="2159635" cy="1798320"/>
                          <a:chExt cx="2159635" cy="1798320"/>
                        </a:xfrm>
                      </wpg:grpSpPr>
                      <pic:pic>
                        <pic:nvPicPr>
                          <pic:cNvPr id="703" name="Image 703"/>
                          <pic:cNvPicPr/>
                        </pic:nvPicPr>
                        <pic:blipFill>
                          <a:blip r:embed="rId238" cstate="print"/>
                          <a:stretch>
                            <a:fillRect/>
                          </a:stretch>
                        </pic:blipFill>
                        <pic:spPr>
                          <a:xfrm>
                            <a:off x="0" y="300593"/>
                            <a:ext cx="2035159" cy="1497409"/>
                          </a:xfrm>
                          <a:prstGeom prst="rect">
                            <a:avLst/>
                          </a:prstGeom>
                        </pic:spPr>
                      </pic:pic>
                      <pic:pic>
                        <pic:nvPicPr>
                          <pic:cNvPr id="704" name="Image 704"/>
                          <pic:cNvPicPr/>
                        </pic:nvPicPr>
                        <pic:blipFill>
                          <a:blip r:embed="rId239" cstate="print"/>
                          <a:stretch>
                            <a:fillRect/>
                          </a:stretch>
                        </pic:blipFill>
                        <pic:spPr>
                          <a:xfrm>
                            <a:off x="20707" y="362292"/>
                            <a:ext cx="2138375" cy="1216609"/>
                          </a:xfrm>
                          <a:prstGeom prst="rect">
                            <a:avLst/>
                          </a:prstGeom>
                        </pic:spPr>
                      </pic:pic>
                      <wps:wsp>
                        <wps:cNvPr id="705" name="Graphic 705"/>
                        <wps:cNvSpPr/>
                        <wps:spPr>
                          <a:xfrm>
                            <a:off x="340779" y="1330445"/>
                            <a:ext cx="46355" cy="114935"/>
                          </a:xfrm>
                          <a:custGeom>
                            <a:avLst/>
                            <a:gdLst/>
                            <a:ahLst/>
                            <a:cxnLst/>
                            <a:rect l="l" t="t" r="r" b="b"/>
                            <a:pathLst>
                              <a:path w="46355" h="114935">
                                <a:moveTo>
                                  <a:pt x="30314" y="0"/>
                                </a:moveTo>
                                <a:lnTo>
                                  <a:pt x="4724" y="24523"/>
                                </a:lnTo>
                                <a:lnTo>
                                  <a:pt x="15011" y="26377"/>
                                </a:lnTo>
                                <a:lnTo>
                                  <a:pt x="0" y="110985"/>
                                </a:lnTo>
                                <a:lnTo>
                                  <a:pt x="20586" y="114668"/>
                                </a:lnTo>
                                <a:lnTo>
                                  <a:pt x="35598" y="29997"/>
                                </a:lnTo>
                                <a:lnTo>
                                  <a:pt x="45897" y="31838"/>
                                </a:lnTo>
                                <a:lnTo>
                                  <a:pt x="30314" y="0"/>
                                </a:lnTo>
                                <a:close/>
                              </a:path>
                            </a:pathLst>
                          </a:custGeom>
                          <a:solidFill>
                            <a:srgbClr val="6B6B6B"/>
                          </a:solidFill>
                        </wps:spPr>
                        <wps:bodyPr wrap="square" lIns="0" tIns="0" rIns="0" bIns="0" rtlCol="0">
                          <a:prstTxWarp prst="textNoShape">
                            <a:avLst/>
                          </a:prstTxWarp>
                          <a:noAutofit/>
                        </wps:bodyPr>
                      </wps:wsp>
                      <wps:wsp>
                        <wps:cNvPr id="706" name="Graphic 706"/>
                        <wps:cNvSpPr/>
                        <wps:spPr>
                          <a:xfrm>
                            <a:off x="340779" y="1330445"/>
                            <a:ext cx="46355" cy="114935"/>
                          </a:xfrm>
                          <a:custGeom>
                            <a:avLst/>
                            <a:gdLst/>
                            <a:ahLst/>
                            <a:cxnLst/>
                            <a:rect l="l" t="t" r="r" b="b"/>
                            <a:pathLst>
                              <a:path w="46355" h="114935">
                                <a:moveTo>
                                  <a:pt x="4724" y="24523"/>
                                </a:moveTo>
                                <a:lnTo>
                                  <a:pt x="15011" y="26377"/>
                                </a:lnTo>
                                <a:lnTo>
                                  <a:pt x="0" y="110985"/>
                                </a:lnTo>
                                <a:lnTo>
                                  <a:pt x="20586" y="114668"/>
                                </a:lnTo>
                                <a:lnTo>
                                  <a:pt x="35598" y="29997"/>
                                </a:lnTo>
                                <a:lnTo>
                                  <a:pt x="45897" y="31838"/>
                                </a:lnTo>
                                <a:lnTo>
                                  <a:pt x="30314" y="0"/>
                                </a:lnTo>
                                <a:lnTo>
                                  <a:pt x="4724" y="24523"/>
                                </a:lnTo>
                                <a:close/>
                              </a:path>
                            </a:pathLst>
                          </a:custGeom>
                          <a:ln w="6032">
                            <a:solidFill>
                              <a:srgbClr val="6B6B6B"/>
                            </a:solidFill>
                            <a:prstDash val="solid"/>
                          </a:ln>
                        </wps:spPr>
                        <wps:bodyPr wrap="square" lIns="0" tIns="0" rIns="0" bIns="0" rtlCol="0">
                          <a:prstTxWarp prst="textNoShape">
                            <a:avLst/>
                          </a:prstTxWarp>
                          <a:noAutofit/>
                        </wps:bodyPr>
                      </wps:wsp>
                      <wps:wsp>
                        <wps:cNvPr id="707" name="Graphic 707"/>
                        <wps:cNvSpPr/>
                        <wps:spPr>
                          <a:xfrm>
                            <a:off x="1526781" y="1494415"/>
                            <a:ext cx="99060" cy="50800"/>
                          </a:xfrm>
                          <a:custGeom>
                            <a:avLst/>
                            <a:gdLst/>
                            <a:ahLst/>
                            <a:cxnLst/>
                            <a:rect l="l" t="t" r="r" b="b"/>
                            <a:pathLst>
                              <a:path w="99060" h="50800">
                                <a:moveTo>
                                  <a:pt x="74231" y="0"/>
                                </a:moveTo>
                                <a:lnTo>
                                  <a:pt x="74231" y="12623"/>
                                </a:lnTo>
                                <a:lnTo>
                                  <a:pt x="0" y="12623"/>
                                </a:lnTo>
                                <a:lnTo>
                                  <a:pt x="0" y="37960"/>
                                </a:lnTo>
                                <a:lnTo>
                                  <a:pt x="74231" y="37960"/>
                                </a:lnTo>
                                <a:lnTo>
                                  <a:pt x="74231" y="50672"/>
                                </a:lnTo>
                                <a:lnTo>
                                  <a:pt x="98907" y="25336"/>
                                </a:lnTo>
                                <a:lnTo>
                                  <a:pt x="74231" y="0"/>
                                </a:lnTo>
                                <a:close/>
                              </a:path>
                            </a:pathLst>
                          </a:custGeom>
                          <a:solidFill>
                            <a:srgbClr val="6B6B6B"/>
                          </a:solidFill>
                        </wps:spPr>
                        <wps:bodyPr wrap="square" lIns="0" tIns="0" rIns="0" bIns="0" rtlCol="0">
                          <a:prstTxWarp prst="textNoShape">
                            <a:avLst/>
                          </a:prstTxWarp>
                          <a:noAutofit/>
                        </wps:bodyPr>
                      </wps:wsp>
                      <wps:wsp>
                        <wps:cNvPr id="708" name="Graphic 708"/>
                        <wps:cNvSpPr/>
                        <wps:spPr>
                          <a:xfrm>
                            <a:off x="1526781" y="1494415"/>
                            <a:ext cx="99060" cy="50800"/>
                          </a:xfrm>
                          <a:custGeom>
                            <a:avLst/>
                            <a:gdLst/>
                            <a:ahLst/>
                            <a:cxnLst/>
                            <a:rect l="l" t="t" r="r" b="b"/>
                            <a:pathLst>
                              <a:path w="99060" h="50800">
                                <a:moveTo>
                                  <a:pt x="74231" y="0"/>
                                </a:moveTo>
                                <a:lnTo>
                                  <a:pt x="74231" y="12623"/>
                                </a:lnTo>
                                <a:lnTo>
                                  <a:pt x="0" y="12623"/>
                                </a:lnTo>
                                <a:lnTo>
                                  <a:pt x="0" y="37960"/>
                                </a:lnTo>
                                <a:lnTo>
                                  <a:pt x="74231" y="37960"/>
                                </a:lnTo>
                                <a:lnTo>
                                  <a:pt x="74231" y="50672"/>
                                </a:lnTo>
                                <a:lnTo>
                                  <a:pt x="98907" y="25336"/>
                                </a:lnTo>
                                <a:lnTo>
                                  <a:pt x="74231" y="0"/>
                                </a:lnTo>
                                <a:close/>
                              </a:path>
                            </a:pathLst>
                          </a:custGeom>
                          <a:ln w="6032">
                            <a:solidFill>
                              <a:srgbClr val="6B6B6B"/>
                            </a:solidFill>
                            <a:prstDash val="solid"/>
                          </a:ln>
                        </wps:spPr>
                        <wps:bodyPr wrap="square" lIns="0" tIns="0" rIns="0" bIns="0" rtlCol="0">
                          <a:prstTxWarp prst="textNoShape">
                            <a:avLst/>
                          </a:prstTxWarp>
                          <a:noAutofit/>
                        </wps:bodyPr>
                      </wps:wsp>
                      <wps:wsp>
                        <wps:cNvPr id="709" name="Graphic 709"/>
                        <wps:cNvSpPr/>
                        <wps:spPr>
                          <a:xfrm>
                            <a:off x="1758797" y="3016"/>
                            <a:ext cx="287020" cy="260350"/>
                          </a:xfrm>
                          <a:custGeom>
                            <a:avLst/>
                            <a:gdLst/>
                            <a:ahLst/>
                            <a:cxnLst/>
                            <a:rect l="l" t="t" r="r" b="b"/>
                            <a:pathLst>
                              <a:path w="287020" h="260350">
                                <a:moveTo>
                                  <a:pt x="143306" y="0"/>
                                </a:moveTo>
                                <a:lnTo>
                                  <a:pt x="98015" y="6620"/>
                                </a:lnTo>
                                <a:lnTo>
                                  <a:pt x="58677" y="25056"/>
                                </a:lnTo>
                                <a:lnTo>
                                  <a:pt x="27653" y="53171"/>
                                </a:lnTo>
                                <a:lnTo>
                                  <a:pt x="7307" y="88826"/>
                                </a:lnTo>
                                <a:lnTo>
                                  <a:pt x="0" y="129882"/>
                                </a:lnTo>
                                <a:lnTo>
                                  <a:pt x="7307" y="170934"/>
                                </a:lnTo>
                                <a:lnTo>
                                  <a:pt x="27653" y="206588"/>
                                </a:lnTo>
                                <a:lnTo>
                                  <a:pt x="58677" y="234705"/>
                                </a:lnTo>
                                <a:lnTo>
                                  <a:pt x="98015" y="253144"/>
                                </a:lnTo>
                                <a:lnTo>
                                  <a:pt x="143306" y="259765"/>
                                </a:lnTo>
                                <a:lnTo>
                                  <a:pt x="188641" y="253144"/>
                                </a:lnTo>
                                <a:lnTo>
                                  <a:pt x="228006" y="234705"/>
                                </a:lnTo>
                                <a:lnTo>
                                  <a:pt x="259043" y="206588"/>
                                </a:lnTo>
                                <a:lnTo>
                                  <a:pt x="279394" y="170934"/>
                                </a:lnTo>
                                <a:lnTo>
                                  <a:pt x="286702" y="129882"/>
                                </a:lnTo>
                                <a:lnTo>
                                  <a:pt x="279394" y="88826"/>
                                </a:lnTo>
                                <a:lnTo>
                                  <a:pt x="259043" y="53171"/>
                                </a:lnTo>
                                <a:lnTo>
                                  <a:pt x="228006" y="25056"/>
                                </a:lnTo>
                                <a:lnTo>
                                  <a:pt x="188641" y="6620"/>
                                </a:lnTo>
                                <a:lnTo>
                                  <a:pt x="143306" y="0"/>
                                </a:lnTo>
                                <a:close/>
                              </a:path>
                            </a:pathLst>
                          </a:custGeom>
                          <a:ln w="6032">
                            <a:solidFill>
                              <a:srgbClr val="000000"/>
                            </a:solidFill>
                            <a:prstDash val="solid"/>
                          </a:ln>
                        </wps:spPr>
                        <wps:bodyPr wrap="square" lIns="0" tIns="0" rIns="0" bIns="0" rtlCol="0">
                          <a:prstTxWarp prst="textNoShape">
                            <a:avLst/>
                          </a:prstTxWarp>
                          <a:noAutofit/>
                        </wps:bodyPr>
                      </wps:wsp>
                      <pic:pic>
                        <pic:nvPicPr>
                          <pic:cNvPr id="710" name="Image 710"/>
                          <pic:cNvPicPr/>
                        </pic:nvPicPr>
                        <pic:blipFill>
                          <a:blip r:embed="rId240" cstate="print"/>
                          <a:stretch>
                            <a:fillRect/>
                          </a:stretch>
                        </pic:blipFill>
                        <pic:spPr>
                          <a:xfrm>
                            <a:off x="1855622" y="91903"/>
                            <a:ext cx="92532" cy="92227"/>
                          </a:xfrm>
                          <a:prstGeom prst="rect">
                            <a:avLst/>
                          </a:prstGeom>
                        </pic:spPr>
                      </pic:pic>
                      <pic:pic>
                        <pic:nvPicPr>
                          <pic:cNvPr id="711" name="Image 711"/>
                          <pic:cNvPicPr/>
                        </pic:nvPicPr>
                        <pic:blipFill>
                          <a:blip r:embed="rId241" cstate="print"/>
                          <a:stretch>
                            <a:fillRect/>
                          </a:stretch>
                        </pic:blipFill>
                        <pic:spPr>
                          <a:xfrm>
                            <a:off x="661244" y="1367548"/>
                            <a:ext cx="185775" cy="209499"/>
                          </a:xfrm>
                          <a:prstGeom prst="rect">
                            <a:avLst/>
                          </a:prstGeom>
                        </pic:spPr>
                      </pic:pic>
                    </wpg:wgp>
                  </a:graphicData>
                </a:graphic>
              </wp:anchor>
            </w:drawing>
          </mc:Choice>
          <mc:Fallback>
            <w:pict>
              <v:group style="position:absolute;margin-left:35.118pt;margin-top:75.0495pt;width:170.05pt;height:141.6pt;mso-position-horizontal-relative:page;mso-position-vertical-relative:paragraph;z-index:15884288" id="docshapegroup537" coordorigin="702,1501" coordsize="3401,2832">
                <v:shape style="position:absolute;left:702;top:1974;width:3205;height:2359" type="#_x0000_t75" id="docshape538" stroked="false">
                  <v:imagedata r:id="rId238" o:title=""/>
                </v:shape>
                <v:shape style="position:absolute;left:734;top:2071;width:3368;height:1916" type="#_x0000_t75" id="docshape539" stroked="false">
                  <v:imagedata r:id="rId239" o:title=""/>
                </v:shape>
                <v:shape style="position:absolute;left:1239;top:3596;width:73;height:181" id="docshape540" coordorigin="1239,3596" coordsize="73,181" path="m1287,3596l1246,3635,1263,3638,1239,3771,1271,3777,1295,3643,1311,3646,1287,3596xe" filled="true" fillcolor="#6b6b6b" stroked="false">
                  <v:path arrowok="t"/>
                  <v:fill type="solid"/>
                </v:shape>
                <v:shape style="position:absolute;left:1239;top:3596;width:73;height:181" id="docshape541" coordorigin="1239,3596" coordsize="73,181" path="m1246,3635l1263,3638,1239,3771,1271,3777,1295,3643,1311,3646,1287,3596,1246,3635xe" filled="false" stroked="true" strokeweight=".475pt" strokecolor="#6b6b6b">
                  <v:path arrowok="t"/>
                  <v:stroke dashstyle="solid"/>
                </v:shape>
                <v:shape style="position:absolute;left:3106;top:3854;width:156;height:80" id="docshape542" coordorigin="3107,3854" coordsize="156,80" path="m3224,3854l3224,3874,3107,3874,3107,3914,3224,3914,3224,3934,3263,3894,3224,3854xe" filled="true" fillcolor="#6b6b6b" stroked="false">
                  <v:path arrowok="t"/>
                  <v:fill type="solid"/>
                </v:shape>
                <v:shape style="position:absolute;left:3106;top:3854;width:156;height:80" id="docshape543" coordorigin="3107,3854" coordsize="156,80" path="m3224,3854l3224,3874,3107,3874,3107,3914,3224,3914,3224,3934,3263,3894,3224,3854xe" filled="false" stroked="true" strokeweight=".475pt" strokecolor="#6b6b6b">
                  <v:path arrowok="t"/>
                  <v:stroke dashstyle="solid"/>
                </v:shape>
                <v:shape style="position:absolute;left:3472;top:1505;width:452;height:410" id="docshape544" coordorigin="3472,1506" coordsize="452,410" path="m3698,1506l3626,1516,3565,1545,3516,1589,3484,1646,3472,1710,3484,1775,3516,1831,3565,1875,3626,1904,3698,1915,3769,1904,3831,1875,3880,1831,3912,1775,3924,1710,3912,1646,3880,1589,3831,1545,3769,1516,3698,1506xe" filled="false" stroked="true" strokeweight=".475pt" strokecolor="#000000">
                  <v:path arrowok="t"/>
                  <v:stroke dashstyle="solid"/>
                </v:shape>
                <v:shape style="position:absolute;left:3624;top:1645;width:146;height:146" type="#_x0000_t75" id="docshape545" stroked="false">
                  <v:imagedata r:id="rId240" o:title=""/>
                </v:shape>
                <v:shape style="position:absolute;left:1743;top:3654;width:293;height:330" type="#_x0000_t75" id="docshape546" stroked="false">
                  <v:imagedata r:id="rId241" o:title=""/>
                </v:shape>
                <w10:wrap type="none"/>
              </v:group>
            </w:pict>
          </mc:Fallback>
        </mc:AlternateContent>
      </w:r>
      <w:r>
        <w:rPr/>
        <w:drawing>
          <wp:anchor distT="0" distB="0" distL="0" distR="0" allowOverlap="1" layoutInCell="1" locked="0" behindDoc="0" simplePos="0" relativeHeight="15884800">
            <wp:simplePos x="0" y="0"/>
            <wp:positionH relativeFrom="page">
              <wp:posOffset>908227</wp:posOffset>
            </wp:positionH>
            <wp:positionV relativeFrom="paragraph">
              <wp:posOffset>1097572</wp:posOffset>
            </wp:positionV>
            <wp:extent cx="1113584" cy="65341"/>
            <wp:effectExtent l="0" t="0" r="0" b="0"/>
            <wp:wrapNone/>
            <wp:docPr id="712" name="Image 712"/>
            <wp:cNvGraphicFramePr>
              <a:graphicFrameLocks/>
            </wp:cNvGraphicFramePr>
            <a:graphic>
              <a:graphicData uri="http://schemas.openxmlformats.org/drawingml/2006/picture">
                <pic:pic>
                  <pic:nvPicPr>
                    <pic:cNvPr id="712" name="Image 712"/>
                    <pic:cNvPicPr/>
                  </pic:nvPicPr>
                  <pic:blipFill>
                    <a:blip r:embed="rId242" cstate="print"/>
                    <a:stretch>
                      <a:fillRect/>
                    </a:stretch>
                  </pic:blipFill>
                  <pic:spPr>
                    <a:xfrm>
                      <a:off x="0" y="0"/>
                      <a:ext cx="1113584" cy="65341"/>
                    </a:xfrm>
                    <a:prstGeom prst="rect">
                      <a:avLst/>
                    </a:prstGeom>
                  </pic:spPr>
                </pic:pic>
              </a:graphicData>
            </a:graphic>
          </wp:anchor>
        </w:drawing>
      </w:r>
      <w:r>
        <w:rPr/>
        <mc:AlternateContent>
          <mc:Choice Requires="wps">
            <w:drawing>
              <wp:anchor distT="0" distB="0" distL="0" distR="0" allowOverlap="1" layoutInCell="1" locked="0" behindDoc="0" simplePos="0" relativeHeight="15885824">
                <wp:simplePos x="0" y="0"/>
                <wp:positionH relativeFrom="page">
                  <wp:posOffset>2863037</wp:posOffset>
                </wp:positionH>
                <wp:positionV relativeFrom="paragraph">
                  <wp:posOffset>1340495</wp:posOffset>
                </wp:positionV>
                <wp:extent cx="2038350" cy="3736340"/>
                <wp:effectExtent l="0" t="0" r="0" b="0"/>
                <wp:wrapNone/>
                <wp:docPr id="713" name="Group 713"/>
                <wp:cNvGraphicFramePr>
                  <a:graphicFrameLocks/>
                </wp:cNvGraphicFramePr>
                <a:graphic>
                  <a:graphicData uri="http://schemas.microsoft.com/office/word/2010/wordprocessingGroup">
                    <wpg:wgp>
                      <wpg:cNvPr id="713" name="Group 713"/>
                      <wpg:cNvGrpSpPr/>
                      <wpg:grpSpPr>
                        <a:xfrm>
                          <a:off x="0" y="0"/>
                          <a:ext cx="2038350" cy="3736340"/>
                          <a:chExt cx="2038350" cy="3736340"/>
                        </a:xfrm>
                      </wpg:grpSpPr>
                      <pic:pic>
                        <pic:nvPicPr>
                          <pic:cNvPr id="714" name="Image 714"/>
                          <pic:cNvPicPr/>
                        </pic:nvPicPr>
                        <pic:blipFill>
                          <a:blip r:embed="rId238" cstate="print"/>
                          <a:stretch>
                            <a:fillRect/>
                          </a:stretch>
                        </pic:blipFill>
                        <pic:spPr>
                          <a:xfrm>
                            <a:off x="181749" y="0"/>
                            <a:ext cx="1846332" cy="1656477"/>
                          </a:xfrm>
                          <a:prstGeom prst="rect">
                            <a:avLst/>
                          </a:prstGeom>
                        </pic:spPr>
                      </pic:pic>
                      <wps:wsp>
                        <wps:cNvPr id="715" name="Graphic 715"/>
                        <wps:cNvSpPr/>
                        <wps:spPr>
                          <a:xfrm>
                            <a:off x="241261" y="675591"/>
                            <a:ext cx="53975" cy="100965"/>
                          </a:xfrm>
                          <a:custGeom>
                            <a:avLst/>
                            <a:gdLst/>
                            <a:ahLst/>
                            <a:cxnLst/>
                            <a:rect l="l" t="t" r="r" b="b"/>
                            <a:pathLst>
                              <a:path w="53975" h="100965">
                                <a:moveTo>
                                  <a:pt x="40449" y="0"/>
                                </a:moveTo>
                                <a:lnTo>
                                  <a:pt x="13500" y="0"/>
                                </a:lnTo>
                                <a:lnTo>
                                  <a:pt x="13500" y="75437"/>
                                </a:lnTo>
                                <a:lnTo>
                                  <a:pt x="0" y="75437"/>
                                </a:lnTo>
                                <a:lnTo>
                                  <a:pt x="26936" y="100533"/>
                                </a:lnTo>
                                <a:lnTo>
                                  <a:pt x="53886" y="75437"/>
                                </a:lnTo>
                                <a:lnTo>
                                  <a:pt x="40449" y="75437"/>
                                </a:lnTo>
                                <a:lnTo>
                                  <a:pt x="40449" y="0"/>
                                </a:lnTo>
                                <a:close/>
                              </a:path>
                            </a:pathLst>
                          </a:custGeom>
                          <a:solidFill>
                            <a:srgbClr val="6B6B6B"/>
                          </a:solidFill>
                        </wps:spPr>
                        <wps:bodyPr wrap="square" lIns="0" tIns="0" rIns="0" bIns="0" rtlCol="0">
                          <a:prstTxWarp prst="textNoShape">
                            <a:avLst/>
                          </a:prstTxWarp>
                          <a:noAutofit/>
                        </wps:bodyPr>
                      </wps:wsp>
                      <wps:wsp>
                        <wps:cNvPr id="716" name="Graphic 716"/>
                        <wps:cNvSpPr/>
                        <wps:spPr>
                          <a:xfrm>
                            <a:off x="241261" y="675591"/>
                            <a:ext cx="53975" cy="100965"/>
                          </a:xfrm>
                          <a:custGeom>
                            <a:avLst/>
                            <a:gdLst/>
                            <a:ahLst/>
                            <a:cxnLst/>
                            <a:rect l="l" t="t" r="r" b="b"/>
                            <a:pathLst>
                              <a:path w="53975" h="100965">
                                <a:moveTo>
                                  <a:pt x="53886" y="75437"/>
                                </a:moveTo>
                                <a:lnTo>
                                  <a:pt x="40449" y="75437"/>
                                </a:lnTo>
                                <a:lnTo>
                                  <a:pt x="40449" y="0"/>
                                </a:lnTo>
                                <a:lnTo>
                                  <a:pt x="13500" y="0"/>
                                </a:lnTo>
                                <a:lnTo>
                                  <a:pt x="13500" y="75437"/>
                                </a:lnTo>
                                <a:lnTo>
                                  <a:pt x="0" y="75437"/>
                                </a:lnTo>
                                <a:lnTo>
                                  <a:pt x="26936" y="100533"/>
                                </a:lnTo>
                                <a:lnTo>
                                  <a:pt x="53886" y="75437"/>
                                </a:lnTo>
                                <a:close/>
                              </a:path>
                            </a:pathLst>
                          </a:custGeom>
                          <a:ln w="6032">
                            <a:solidFill>
                              <a:srgbClr val="6B6B6B"/>
                            </a:solidFill>
                            <a:prstDash val="solid"/>
                          </a:ln>
                        </wps:spPr>
                        <wps:bodyPr wrap="square" lIns="0" tIns="0" rIns="0" bIns="0" rtlCol="0">
                          <a:prstTxWarp prst="textNoShape">
                            <a:avLst/>
                          </a:prstTxWarp>
                          <a:noAutofit/>
                        </wps:bodyPr>
                      </wps:wsp>
                      <wps:wsp>
                        <wps:cNvPr id="717" name="Graphic 717"/>
                        <wps:cNvSpPr/>
                        <wps:spPr>
                          <a:xfrm>
                            <a:off x="254927" y="514746"/>
                            <a:ext cx="53975" cy="100965"/>
                          </a:xfrm>
                          <a:custGeom>
                            <a:avLst/>
                            <a:gdLst/>
                            <a:ahLst/>
                            <a:cxnLst/>
                            <a:rect l="l" t="t" r="r" b="b"/>
                            <a:pathLst>
                              <a:path w="53975" h="100965">
                                <a:moveTo>
                                  <a:pt x="40449" y="0"/>
                                </a:moveTo>
                                <a:lnTo>
                                  <a:pt x="13436" y="0"/>
                                </a:lnTo>
                                <a:lnTo>
                                  <a:pt x="13436" y="75437"/>
                                </a:lnTo>
                                <a:lnTo>
                                  <a:pt x="0" y="75437"/>
                                </a:lnTo>
                                <a:lnTo>
                                  <a:pt x="26949" y="100533"/>
                                </a:lnTo>
                                <a:lnTo>
                                  <a:pt x="53886" y="75437"/>
                                </a:lnTo>
                                <a:lnTo>
                                  <a:pt x="40449" y="75437"/>
                                </a:lnTo>
                                <a:lnTo>
                                  <a:pt x="40449" y="0"/>
                                </a:lnTo>
                                <a:close/>
                              </a:path>
                            </a:pathLst>
                          </a:custGeom>
                          <a:solidFill>
                            <a:srgbClr val="6B6B6B"/>
                          </a:solidFill>
                        </wps:spPr>
                        <wps:bodyPr wrap="square" lIns="0" tIns="0" rIns="0" bIns="0" rtlCol="0">
                          <a:prstTxWarp prst="textNoShape">
                            <a:avLst/>
                          </a:prstTxWarp>
                          <a:noAutofit/>
                        </wps:bodyPr>
                      </wps:wsp>
                      <wps:wsp>
                        <wps:cNvPr id="718" name="Graphic 718"/>
                        <wps:cNvSpPr/>
                        <wps:spPr>
                          <a:xfrm>
                            <a:off x="254927" y="514746"/>
                            <a:ext cx="53975" cy="100965"/>
                          </a:xfrm>
                          <a:custGeom>
                            <a:avLst/>
                            <a:gdLst/>
                            <a:ahLst/>
                            <a:cxnLst/>
                            <a:rect l="l" t="t" r="r" b="b"/>
                            <a:pathLst>
                              <a:path w="53975" h="100965">
                                <a:moveTo>
                                  <a:pt x="53886" y="75437"/>
                                </a:moveTo>
                                <a:lnTo>
                                  <a:pt x="40449" y="75437"/>
                                </a:lnTo>
                                <a:lnTo>
                                  <a:pt x="40449" y="0"/>
                                </a:lnTo>
                                <a:lnTo>
                                  <a:pt x="13436" y="0"/>
                                </a:lnTo>
                                <a:lnTo>
                                  <a:pt x="13436" y="75437"/>
                                </a:lnTo>
                                <a:lnTo>
                                  <a:pt x="0" y="75437"/>
                                </a:lnTo>
                                <a:lnTo>
                                  <a:pt x="26949" y="100533"/>
                                </a:lnTo>
                                <a:lnTo>
                                  <a:pt x="53886" y="75437"/>
                                </a:lnTo>
                                <a:close/>
                              </a:path>
                            </a:pathLst>
                          </a:custGeom>
                          <a:ln w="6032">
                            <a:solidFill>
                              <a:srgbClr val="6B6B6B"/>
                            </a:solidFill>
                            <a:prstDash val="solid"/>
                          </a:ln>
                        </wps:spPr>
                        <wps:bodyPr wrap="square" lIns="0" tIns="0" rIns="0" bIns="0" rtlCol="0">
                          <a:prstTxWarp prst="textNoShape">
                            <a:avLst/>
                          </a:prstTxWarp>
                          <a:noAutofit/>
                        </wps:bodyPr>
                      </wps:wsp>
                      <wps:wsp>
                        <wps:cNvPr id="719" name="Graphic 719"/>
                        <wps:cNvSpPr/>
                        <wps:spPr>
                          <a:xfrm>
                            <a:off x="254927" y="317324"/>
                            <a:ext cx="53975" cy="100965"/>
                          </a:xfrm>
                          <a:custGeom>
                            <a:avLst/>
                            <a:gdLst/>
                            <a:ahLst/>
                            <a:cxnLst/>
                            <a:rect l="l" t="t" r="r" b="b"/>
                            <a:pathLst>
                              <a:path w="53975" h="100965">
                                <a:moveTo>
                                  <a:pt x="40449" y="0"/>
                                </a:moveTo>
                                <a:lnTo>
                                  <a:pt x="13436" y="0"/>
                                </a:lnTo>
                                <a:lnTo>
                                  <a:pt x="13436" y="75349"/>
                                </a:lnTo>
                                <a:lnTo>
                                  <a:pt x="0" y="75349"/>
                                </a:lnTo>
                                <a:lnTo>
                                  <a:pt x="26949" y="100520"/>
                                </a:lnTo>
                                <a:lnTo>
                                  <a:pt x="53886" y="75349"/>
                                </a:lnTo>
                                <a:lnTo>
                                  <a:pt x="40449" y="75349"/>
                                </a:lnTo>
                                <a:lnTo>
                                  <a:pt x="40449" y="0"/>
                                </a:lnTo>
                                <a:close/>
                              </a:path>
                            </a:pathLst>
                          </a:custGeom>
                          <a:solidFill>
                            <a:srgbClr val="6B6B6B"/>
                          </a:solidFill>
                        </wps:spPr>
                        <wps:bodyPr wrap="square" lIns="0" tIns="0" rIns="0" bIns="0" rtlCol="0">
                          <a:prstTxWarp prst="textNoShape">
                            <a:avLst/>
                          </a:prstTxWarp>
                          <a:noAutofit/>
                        </wps:bodyPr>
                      </wps:wsp>
                      <wps:wsp>
                        <wps:cNvPr id="720" name="Graphic 720"/>
                        <wps:cNvSpPr/>
                        <wps:spPr>
                          <a:xfrm>
                            <a:off x="254927" y="317324"/>
                            <a:ext cx="53975" cy="100965"/>
                          </a:xfrm>
                          <a:custGeom>
                            <a:avLst/>
                            <a:gdLst/>
                            <a:ahLst/>
                            <a:cxnLst/>
                            <a:rect l="l" t="t" r="r" b="b"/>
                            <a:pathLst>
                              <a:path w="53975" h="100965">
                                <a:moveTo>
                                  <a:pt x="53886" y="75349"/>
                                </a:moveTo>
                                <a:lnTo>
                                  <a:pt x="40449" y="75349"/>
                                </a:lnTo>
                                <a:lnTo>
                                  <a:pt x="40449" y="0"/>
                                </a:lnTo>
                                <a:lnTo>
                                  <a:pt x="13436" y="0"/>
                                </a:lnTo>
                                <a:lnTo>
                                  <a:pt x="13436" y="75349"/>
                                </a:lnTo>
                                <a:lnTo>
                                  <a:pt x="0" y="75349"/>
                                </a:lnTo>
                                <a:lnTo>
                                  <a:pt x="26949" y="100520"/>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721" name="Graphic 721"/>
                        <wps:cNvSpPr/>
                        <wps:spPr>
                          <a:xfrm>
                            <a:off x="720966" y="243334"/>
                            <a:ext cx="99060" cy="46355"/>
                          </a:xfrm>
                          <a:custGeom>
                            <a:avLst/>
                            <a:gdLst/>
                            <a:ahLst/>
                            <a:cxnLst/>
                            <a:rect l="l" t="t" r="r" b="b"/>
                            <a:pathLst>
                              <a:path w="99060" h="46355">
                                <a:moveTo>
                                  <a:pt x="74155" y="0"/>
                                </a:moveTo>
                                <a:lnTo>
                                  <a:pt x="74155" y="11493"/>
                                </a:lnTo>
                                <a:lnTo>
                                  <a:pt x="0" y="11493"/>
                                </a:lnTo>
                                <a:lnTo>
                                  <a:pt x="0" y="34340"/>
                                </a:lnTo>
                                <a:lnTo>
                                  <a:pt x="74155" y="34340"/>
                                </a:lnTo>
                                <a:lnTo>
                                  <a:pt x="74155" y="45834"/>
                                </a:lnTo>
                                <a:lnTo>
                                  <a:pt x="98920" y="22923"/>
                                </a:lnTo>
                                <a:lnTo>
                                  <a:pt x="74155" y="0"/>
                                </a:lnTo>
                                <a:close/>
                              </a:path>
                            </a:pathLst>
                          </a:custGeom>
                          <a:solidFill>
                            <a:srgbClr val="6B6B6B"/>
                          </a:solidFill>
                        </wps:spPr>
                        <wps:bodyPr wrap="square" lIns="0" tIns="0" rIns="0" bIns="0" rtlCol="0">
                          <a:prstTxWarp prst="textNoShape">
                            <a:avLst/>
                          </a:prstTxWarp>
                          <a:noAutofit/>
                        </wps:bodyPr>
                      </wps:wsp>
                      <wps:wsp>
                        <wps:cNvPr id="722" name="Graphic 722"/>
                        <wps:cNvSpPr/>
                        <wps:spPr>
                          <a:xfrm>
                            <a:off x="720966" y="243334"/>
                            <a:ext cx="99060" cy="46355"/>
                          </a:xfrm>
                          <a:custGeom>
                            <a:avLst/>
                            <a:gdLst/>
                            <a:ahLst/>
                            <a:cxnLst/>
                            <a:rect l="l" t="t" r="r" b="b"/>
                            <a:pathLst>
                              <a:path w="99060" h="46355">
                                <a:moveTo>
                                  <a:pt x="74155" y="0"/>
                                </a:moveTo>
                                <a:lnTo>
                                  <a:pt x="74155" y="11493"/>
                                </a:lnTo>
                                <a:lnTo>
                                  <a:pt x="0" y="11493"/>
                                </a:lnTo>
                                <a:lnTo>
                                  <a:pt x="0" y="34340"/>
                                </a:lnTo>
                                <a:lnTo>
                                  <a:pt x="74155" y="34340"/>
                                </a:lnTo>
                                <a:lnTo>
                                  <a:pt x="74155" y="45834"/>
                                </a:lnTo>
                                <a:lnTo>
                                  <a:pt x="98920" y="22923"/>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23" name="Graphic 723"/>
                        <wps:cNvSpPr/>
                        <wps:spPr>
                          <a:xfrm>
                            <a:off x="550075" y="250167"/>
                            <a:ext cx="99060" cy="46355"/>
                          </a:xfrm>
                          <a:custGeom>
                            <a:avLst/>
                            <a:gdLst/>
                            <a:ahLst/>
                            <a:cxnLst/>
                            <a:rect l="l" t="t" r="r" b="b"/>
                            <a:pathLst>
                              <a:path w="99060" h="46355">
                                <a:moveTo>
                                  <a:pt x="74155" y="0"/>
                                </a:moveTo>
                                <a:lnTo>
                                  <a:pt x="74155" y="11429"/>
                                </a:lnTo>
                                <a:lnTo>
                                  <a:pt x="0" y="11429"/>
                                </a:lnTo>
                                <a:lnTo>
                                  <a:pt x="0" y="34429"/>
                                </a:lnTo>
                                <a:lnTo>
                                  <a:pt x="74155" y="34429"/>
                                </a:lnTo>
                                <a:lnTo>
                                  <a:pt x="74155" y="45834"/>
                                </a:lnTo>
                                <a:lnTo>
                                  <a:pt x="98920" y="22923"/>
                                </a:lnTo>
                                <a:lnTo>
                                  <a:pt x="74155" y="0"/>
                                </a:lnTo>
                                <a:close/>
                              </a:path>
                            </a:pathLst>
                          </a:custGeom>
                          <a:solidFill>
                            <a:srgbClr val="6B6B6B"/>
                          </a:solidFill>
                        </wps:spPr>
                        <wps:bodyPr wrap="square" lIns="0" tIns="0" rIns="0" bIns="0" rtlCol="0">
                          <a:prstTxWarp prst="textNoShape">
                            <a:avLst/>
                          </a:prstTxWarp>
                          <a:noAutofit/>
                        </wps:bodyPr>
                      </wps:wsp>
                      <wps:wsp>
                        <wps:cNvPr id="724" name="Graphic 724"/>
                        <wps:cNvSpPr/>
                        <wps:spPr>
                          <a:xfrm>
                            <a:off x="550075" y="250167"/>
                            <a:ext cx="99060" cy="46355"/>
                          </a:xfrm>
                          <a:custGeom>
                            <a:avLst/>
                            <a:gdLst/>
                            <a:ahLst/>
                            <a:cxnLst/>
                            <a:rect l="l" t="t" r="r" b="b"/>
                            <a:pathLst>
                              <a:path w="99060" h="46355">
                                <a:moveTo>
                                  <a:pt x="74155" y="0"/>
                                </a:moveTo>
                                <a:lnTo>
                                  <a:pt x="74155" y="11429"/>
                                </a:lnTo>
                                <a:lnTo>
                                  <a:pt x="0" y="11429"/>
                                </a:lnTo>
                                <a:lnTo>
                                  <a:pt x="0" y="34429"/>
                                </a:lnTo>
                                <a:lnTo>
                                  <a:pt x="74155" y="34429"/>
                                </a:lnTo>
                                <a:lnTo>
                                  <a:pt x="74155" y="45834"/>
                                </a:lnTo>
                                <a:lnTo>
                                  <a:pt x="98920" y="22923"/>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25" name="Graphic 725"/>
                        <wps:cNvSpPr/>
                        <wps:spPr>
                          <a:xfrm>
                            <a:off x="892911" y="116347"/>
                            <a:ext cx="46355" cy="114935"/>
                          </a:xfrm>
                          <a:custGeom>
                            <a:avLst/>
                            <a:gdLst/>
                            <a:ahLst/>
                            <a:cxnLst/>
                            <a:rect l="l" t="t" r="r" b="b"/>
                            <a:pathLst>
                              <a:path w="46355" h="114935">
                                <a:moveTo>
                                  <a:pt x="30225" y="0"/>
                                </a:moveTo>
                                <a:lnTo>
                                  <a:pt x="4660" y="24536"/>
                                </a:lnTo>
                                <a:lnTo>
                                  <a:pt x="14960" y="26377"/>
                                </a:lnTo>
                                <a:lnTo>
                                  <a:pt x="0" y="110985"/>
                                </a:lnTo>
                                <a:lnTo>
                                  <a:pt x="20586" y="114681"/>
                                </a:lnTo>
                                <a:lnTo>
                                  <a:pt x="35547" y="29997"/>
                                </a:lnTo>
                                <a:lnTo>
                                  <a:pt x="45834" y="31851"/>
                                </a:lnTo>
                                <a:lnTo>
                                  <a:pt x="30225" y="0"/>
                                </a:lnTo>
                                <a:close/>
                              </a:path>
                            </a:pathLst>
                          </a:custGeom>
                          <a:solidFill>
                            <a:srgbClr val="6B6B6B"/>
                          </a:solidFill>
                        </wps:spPr>
                        <wps:bodyPr wrap="square" lIns="0" tIns="0" rIns="0" bIns="0" rtlCol="0">
                          <a:prstTxWarp prst="textNoShape">
                            <a:avLst/>
                          </a:prstTxWarp>
                          <a:noAutofit/>
                        </wps:bodyPr>
                      </wps:wsp>
                      <wps:wsp>
                        <wps:cNvPr id="726" name="Graphic 726"/>
                        <wps:cNvSpPr/>
                        <wps:spPr>
                          <a:xfrm>
                            <a:off x="892911" y="116347"/>
                            <a:ext cx="46355" cy="114935"/>
                          </a:xfrm>
                          <a:custGeom>
                            <a:avLst/>
                            <a:gdLst/>
                            <a:ahLst/>
                            <a:cxnLst/>
                            <a:rect l="l" t="t" r="r" b="b"/>
                            <a:pathLst>
                              <a:path w="46355" h="114935">
                                <a:moveTo>
                                  <a:pt x="4660" y="24536"/>
                                </a:moveTo>
                                <a:lnTo>
                                  <a:pt x="14960" y="26377"/>
                                </a:lnTo>
                                <a:lnTo>
                                  <a:pt x="0" y="110985"/>
                                </a:lnTo>
                                <a:lnTo>
                                  <a:pt x="20586" y="114681"/>
                                </a:lnTo>
                                <a:lnTo>
                                  <a:pt x="35547" y="29997"/>
                                </a:lnTo>
                                <a:lnTo>
                                  <a:pt x="45834" y="31851"/>
                                </a:lnTo>
                                <a:lnTo>
                                  <a:pt x="30225" y="0"/>
                                </a:lnTo>
                                <a:lnTo>
                                  <a:pt x="4660" y="24536"/>
                                </a:lnTo>
                                <a:close/>
                              </a:path>
                            </a:pathLst>
                          </a:custGeom>
                          <a:ln w="6032">
                            <a:solidFill>
                              <a:srgbClr val="6B6B6B"/>
                            </a:solidFill>
                            <a:prstDash val="solid"/>
                          </a:ln>
                        </wps:spPr>
                        <wps:bodyPr wrap="square" lIns="0" tIns="0" rIns="0" bIns="0" rtlCol="0">
                          <a:prstTxWarp prst="textNoShape">
                            <a:avLst/>
                          </a:prstTxWarp>
                          <a:noAutofit/>
                        </wps:bodyPr>
                      </wps:wsp>
                      <wps:wsp>
                        <wps:cNvPr id="727" name="Graphic 727"/>
                        <wps:cNvSpPr/>
                        <wps:spPr>
                          <a:xfrm>
                            <a:off x="880999" y="588736"/>
                            <a:ext cx="99060" cy="46355"/>
                          </a:xfrm>
                          <a:custGeom>
                            <a:avLst/>
                            <a:gdLst/>
                            <a:ahLst/>
                            <a:cxnLst/>
                            <a:rect l="l" t="t" r="r" b="b"/>
                            <a:pathLst>
                              <a:path w="99060" h="46355">
                                <a:moveTo>
                                  <a:pt x="74155" y="0"/>
                                </a:moveTo>
                                <a:lnTo>
                                  <a:pt x="74155" y="11506"/>
                                </a:lnTo>
                                <a:lnTo>
                                  <a:pt x="0" y="11506"/>
                                </a:lnTo>
                                <a:lnTo>
                                  <a:pt x="0" y="34340"/>
                                </a:lnTo>
                                <a:lnTo>
                                  <a:pt x="74155" y="34340"/>
                                </a:lnTo>
                                <a:lnTo>
                                  <a:pt x="74155" y="45834"/>
                                </a:lnTo>
                                <a:lnTo>
                                  <a:pt x="98933" y="22923"/>
                                </a:lnTo>
                                <a:lnTo>
                                  <a:pt x="74155" y="0"/>
                                </a:lnTo>
                                <a:close/>
                              </a:path>
                            </a:pathLst>
                          </a:custGeom>
                          <a:solidFill>
                            <a:srgbClr val="6B6B6B"/>
                          </a:solidFill>
                        </wps:spPr>
                        <wps:bodyPr wrap="square" lIns="0" tIns="0" rIns="0" bIns="0" rtlCol="0">
                          <a:prstTxWarp prst="textNoShape">
                            <a:avLst/>
                          </a:prstTxWarp>
                          <a:noAutofit/>
                        </wps:bodyPr>
                      </wps:wsp>
                      <wps:wsp>
                        <wps:cNvPr id="728" name="Graphic 728"/>
                        <wps:cNvSpPr/>
                        <wps:spPr>
                          <a:xfrm>
                            <a:off x="880999" y="588736"/>
                            <a:ext cx="99060" cy="46355"/>
                          </a:xfrm>
                          <a:custGeom>
                            <a:avLst/>
                            <a:gdLst/>
                            <a:ahLst/>
                            <a:cxnLst/>
                            <a:rect l="l" t="t" r="r" b="b"/>
                            <a:pathLst>
                              <a:path w="99060" h="46355">
                                <a:moveTo>
                                  <a:pt x="74155" y="0"/>
                                </a:moveTo>
                                <a:lnTo>
                                  <a:pt x="74155" y="11506"/>
                                </a:lnTo>
                                <a:lnTo>
                                  <a:pt x="0" y="11506"/>
                                </a:lnTo>
                                <a:lnTo>
                                  <a:pt x="0" y="34340"/>
                                </a:lnTo>
                                <a:lnTo>
                                  <a:pt x="74155" y="34340"/>
                                </a:lnTo>
                                <a:lnTo>
                                  <a:pt x="74155" y="45834"/>
                                </a:lnTo>
                                <a:lnTo>
                                  <a:pt x="98933" y="22923"/>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29" name="Graphic 729"/>
                        <wps:cNvSpPr/>
                        <wps:spPr>
                          <a:xfrm>
                            <a:off x="740270" y="590755"/>
                            <a:ext cx="99060" cy="46355"/>
                          </a:xfrm>
                          <a:custGeom>
                            <a:avLst/>
                            <a:gdLst/>
                            <a:ahLst/>
                            <a:cxnLst/>
                            <a:rect l="l" t="t" r="r" b="b"/>
                            <a:pathLst>
                              <a:path w="99060" h="46355">
                                <a:moveTo>
                                  <a:pt x="74155" y="0"/>
                                </a:moveTo>
                                <a:lnTo>
                                  <a:pt x="74155" y="11493"/>
                                </a:lnTo>
                                <a:lnTo>
                                  <a:pt x="0" y="11493"/>
                                </a:lnTo>
                                <a:lnTo>
                                  <a:pt x="0" y="34340"/>
                                </a:lnTo>
                                <a:lnTo>
                                  <a:pt x="74155" y="34340"/>
                                </a:lnTo>
                                <a:lnTo>
                                  <a:pt x="74155" y="45834"/>
                                </a:lnTo>
                                <a:lnTo>
                                  <a:pt x="98920" y="22910"/>
                                </a:lnTo>
                                <a:lnTo>
                                  <a:pt x="74155" y="0"/>
                                </a:lnTo>
                                <a:close/>
                              </a:path>
                            </a:pathLst>
                          </a:custGeom>
                          <a:solidFill>
                            <a:srgbClr val="6B6B6B"/>
                          </a:solidFill>
                        </wps:spPr>
                        <wps:bodyPr wrap="square" lIns="0" tIns="0" rIns="0" bIns="0" rtlCol="0">
                          <a:prstTxWarp prst="textNoShape">
                            <a:avLst/>
                          </a:prstTxWarp>
                          <a:noAutofit/>
                        </wps:bodyPr>
                      </wps:wsp>
                      <wps:wsp>
                        <wps:cNvPr id="730" name="Graphic 730"/>
                        <wps:cNvSpPr/>
                        <wps:spPr>
                          <a:xfrm>
                            <a:off x="740270" y="590755"/>
                            <a:ext cx="99060" cy="46355"/>
                          </a:xfrm>
                          <a:custGeom>
                            <a:avLst/>
                            <a:gdLst/>
                            <a:ahLst/>
                            <a:cxnLst/>
                            <a:rect l="l" t="t" r="r" b="b"/>
                            <a:pathLst>
                              <a:path w="99060" h="46355">
                                <a:moveTo>
                                  <a:pt x="74155" y="0"/>
                                </a:moveTo>
                                <a:lnTo>
                                  <a:pt x="74155" y="11493"/>
                                </a:lnTo>
                                <a:lnTo>
                                  <a:pt x="0" y="11493"/>
                                </a:lnTo>
                                <a:lnTo>
                                  <a:pt x="0" y="34340"/>
                                </a:lnTo>
                                <a:lnTo>
                                  <a:pt x="74155" y="34340"/>
                                </a:lnTo>
                                <a:lnTo>
                                  <a:pt x="74155" y="45834"/>
                                </a:lnTo>
                                <a:lnTo>
                                  <a:pt x="98920" y="22910"/>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31" name="Graphic 731"/>
                        <wps:cNvSpPr/>
                        <wps:spPr>
                          <a:xfrm>
                            <a:off x="476491" y="696114"/>
                            <a:ext cx="53975" cy="100965"/>
                          </a:xfrm>
                          <a:custGeom>
                            <a:avLst/>
                            <a:gdLst/>
                            <a:ahLst/>
                            <a:cxnLst/>
                            <a:rect l="l" t="t" r="r" b="b"/>
                            <a:pathLst>
                              <a:path w="53975" h="100965">
                                <a:moveTo>
                                  <a:pt x="40449" y="0"/>
                                </a:moveTo>
                                <a:lnTo>
                                  <a:pt x="13512" y="0"/>
                                </a:lnTo>
                                <a:lnTo>
                                  <a:pt x="13512" y="75425"/>
                                </a:lnTo>
                                <a:lnTo>
                                  <a:pt x="0" y="75425"/>
                                </a:lnTo>
                                <a:lnTo>
                                  <a:pt x="26936" y="100507"/>
                                </a:lnTo>
                                <a:lnTo>
                                  <a:pt x="53886" y="75425"/>
                                </a:lnTo>
                                <a:lnTo>
                                  <a:pt x="40449" y="75425"/>
                                </a:lnTo>
                                <a:lnTo>
                                  <a:pt x="40449" y="0"/>
                                </a:lnTo>
                                <a:close/>
                              </a:path>
                            </a:pathLst>
                          </a:custGeom>
                          <a:solidFill>
                            <a:srgbClr val="6B6B6B"/>
                          </a:solidFill>
                        </wps:spPr>
                        <wps:bodyPr wrap="square" lIns="0" tIns="0" rIns="0" bIns="0" rtlCol="0">
                          <a:prstTxWarp prst="textNoShape">
                            <a:avLst/>
                          </a:prstTxWarp>
                          <a:noAutofit/>
                        </wps:bodyPr>
                      </wps:wsp>
                      <wps:wsp>
                        <wps:cNvPr id="732" name="Graphic 732"/>
                        <wps:cNvSpPr/>
                        <wps:spPr>
                          <a:xfrm>
                            <a:off x="476491" y="696114"/>
                            <a:ext cx="53975" cy="100965"/>
                          </a:xfrm>
                          <a:custGeom>
                            <a:avLst/>
                            <a:gdLst/>
                            <a:ahLst/>
                            <a:cxnLst/>
                            <a:rect l="l" t="t" r="r" b="b"/>
                            <a:pathLst>
                              <a:path w="53975" h="100965">
                                <a:moveTo>
                                  <a:pt x="53886" y="75425"/>
                                </a:moveTo>
                                <a:lnTo>
                                  <a:pt x="40449" y="75425"/>
                                </a:lnTo>
                                <a:lnTo>
                                  <a:pt x="40449" y="0"/>
                                </a:lnTo>
                                <a:lnTo>
                                  <a:pt x="13512" y="0"/>
                                </a:lnTo>
                                <a:lnTo>
                                  <a:pt x="13512" y="75425"/>
                                </a:lnTo>
                                <a:lnTo>
                                  <a:pt x="0" y="75425"/>
                                </a:lnTo>
                                <a:lnTo>
                                  <a:pt x="26936" y="100507"/>
                                </a:lnTo>
                                <a:lnTo>
                                  <a:pt x="53886" y="75425"/>
                                </a:lnTo>
                                <a:close/>
                              </a:path>
                            </a:pathLst>
                          </a:custGeom>
                          <a:ln w="6032">
                            <a:solidFill>
                              <a:srgbClr val="6B6B6B"/>
                            </a:solidFill>
                            <a:prstDash val="solid"/>
                          </a:ln>
                        </wps:spPr>
                        <wps:bodyPr wrap="square" lIns="0" tIns="0" rIns="0" bIns="0" rtlCol="0">
                          <a:prstTxWarp prst="textNoShape">
                            <a:avLst/>
                          </a:prstTxWarp>
                          <a:noAutofit/>
                        </wps:bodyPr>
                      </wps:wsp>
                      <wps:wsp>
                        <wps:cNvPr id="733" name="Graphic 733"/>
                        <wps:cNvSpPr/>
                        <wps:spPr>
                          <a:xfrm>
                            <a:off x="476491" y="568238"/>
                            <a:ext cx="53975" cy="100965"/>
                          </a:xfrm>
                          <a:custGeom>
                            <a:avLst/>
                            <a:gdLst/>
                            <a:ahLst/>
                            <a:cxnLst/>
                            <a:rect l="l" t="t" r="r" b="b"/>
                            <a:pathLst>
                              <a:path w="53975" h="100965">
                                <a:moveTo>
                                  <a:pt x="40449" y="0"/>
                                </a:moveTo>
                                <a:lnTo>
                                  <a:pt x="13512" y="0"/>
                                </a:lnTo>
                                <a:lnTo>
                                  <a:pt x="13512" y="75349"/>
                                </a:lnTo>
                                <a:lnTo>
                                  <a:pt x="0" y="75349"/>
                                </a:lnTo>
                                <a:lnTo>
                                  <a:pt x="26936" y="100520"/>
                                </a:lnTo>
                                <a:lnTo>
                                  <a:pt x="53886" y="75349"/>
                                </a:lnTo>
                                <a:lnTo>
                                  <a:pt x="40449" y="75349"/>
                                </a:lnTo>
                                <a:lnTo>
                                  <a:pt x="40449" y="0"/>
                                </a:lnTo>
                                <a:close/>
                              </a:path>
                            </a:pathLst>
                          </a:custGeom>
                          <a:solidFill>
                            <a:srgbClr val="6B6B6B"/>
                          </a:solidFill>
                        </wps:spPr>
                        <wps:bodyPr wrap="square" lIns="0" tIns="0" rIns="0" bIns="0" rtlCol="0">
                          <a:prstTxWarp prst="textNoShape">
                            <a:avLst/>
                          </a:prstTxWarp>
                          <a:noAutofit/>
                        </wps:bodyPr>
                      </wps:wsp>
                      <wps:wsp>
                        <wps:cNvPr id="734" name="Graphic 734"/>
                        <wps:cNvSpPr/>
                        <wps:spPr>
                          <a:xfrm>
                            <a:off x="476491" y="568238"/>
                            <a:ext cx="53975" cy="100965"/>
                          </a:xfrm>
                          <a:custGeom>
                            <a:avLst/>
                            <a:gdLst/>
                            <a:ahLst/>
                            <a:cxnLst/>
                            <a:rect l="l" t="t" r="r" b="b"/>
                            <a:pathLst>
                              <a:path w="53975" h="100965">
                                <a:moveTo>
                                  <a:pt x="53886" y="75349"/>
                                </a:moveTo>
                                <a:lnTo>
                                  <a:pt x="40449" y="75349"/>
                                </a:lnTo>
                                <a:lnTo>
                                  <a:pt x="40449" y="0"/>
                                </a:lnTo>
                                <a:lnTo>
                                  <a:pt x="13512" y="0"/>
                                </a:lnTo>
                                <a:lnTo>
                                  <a:pt x="13512" y="75349"/>
                                </a:lnTo>
                                <a:lnTo>
                                  <a:pt x="0" y="75349"/>
                                </a:lnTo>
                                <a:lnTo>
                                  <a:pt x="26936" y="100520"/>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735" name="Graphic 735"/>
                        <wps:cNvSpPr/>
                        <wps:spPr>
                          <a:xfrm>
                            <a:off x="575411" y="593562"/>
                            <a:ext cx="99060" cy="50800"/>
                          </a:xfrm>
                          <a:custGeom>
                            <a:avLst/>
                            <a:gdLst/>
                            <a:ahLst/>
                            <a:cxnLst/>
                            <a:rect l="l" t="t" r="r" b="b"/>
                            <a:pathLst>
                              <a:path w="99060" h="50800">
                                <a:moveTo>
                                  <a:pt x="74231" y="0"/>
                                </a:moveTo>
                                <a:lnTo>
                                  <a:pt x="74231" y="12712"/>
                                </a:lnTo>
                                <a:lnTo>
                                  <a:pt x="0" y="12712"/>
                                </a:lnTo>
                                <a:lnTo>
                                  <a:pt x="0" y="37960"/>
                                </a:lnTo>
                                <a:lnTo>
                                  <a:pt x="74231" y="37960"/>
                                </a:lnTo>
                                <a:lnTo>
                                  <a:pt x="74231" y="50673"/>
                                </a:lnTo>
                                <a:lnTo>
                                  <a:pt x="98907" y="25336"/>
                                </a:lnTo>
                                <a:lnTo>
                                  <a:pt x="74231" y="0"/>
                                </a:lnTo>
                                <a:close/>
                              </a:path>
                            </a:pathLst>
                          </a:custGeom>
                          <a:solidFill>
                            <a:srgbClr val="6B6B6B"/>
                          </a:solidFill>
                        </wps:spPr>
                        <wps:bodyPr wrap="square" lIns="0" tIns="0" rIns="0" bIns="0" rtlCol="0">
                          <a:prstTxWarp prst="textNoShape">
                            <a:avLst/>
                          </a:prstTxWarp>
                          <a:noAutofit/>
                        </wps:bodyPr>
                      </wps:wsp>
                      <wps:wsp>
                        <wps:cNvPr id="736" name="Graphic 736"/>
                        <wps:cNvSpPr/>
                        <wps:spPr>
                          <a:xfrm>
                            <a:off x="575411" y="593562"/>
                            <a:ext cx="99060" cy="50800"/>
                          </a:xfrm>
                          <a:custGeom>
                            <a:avLst/>
                            <a:gdLst/>
                            <a:ahLst/>
                            <a:cxnLst/>
                            <a:rect l="l" t="t" r="r" b="b"/>
                            <a:pathLst>
                              <a:path w="99060" h="50800">
                                <a:moveTo>
                                  <a:pt x="74231" y="0"/>
                                </a:moveTo>
                                <a:lnTo>
                                  <a:pt x="74231" y="12712"/>
                                </a:lnTo>
                                <a:lnTo>
                                  <a:pt x="0" y="12712"/>
                                </a:lnTo>
                                <a:lnTo>
                                  <a:pt x="0" y="37960"/>
                                </a:lnTo>
                                <a:lnTo>
                                  <a:pt x="74231" y="37960"/>
                                </a:lnTo>
                                <a:lnTo>
                                  <a:pt x="74231" y="50673"/>
                                </a:lnTo>
                                <a:lnTo>
                                  <a:pt x="98907" y="25336"/>
                                </a:lnTo>
                                <a:lnTo>
                                  <a:pt x="74231" y="0"/>
                                </a:lnTo>
                                <a:close/>
                              </a:path>
                            </a:pathLst>
                          </a:custGeom>
                          <a:ln w="6032">
                            <a:solidFill>
                              <a:srgbClr val="6B6B6B"/>
                            </a:solidFill>
                            <a:prstDash val="solid"/>
                          </a:ln>
                        </wps:spPr>
                        <wps:bodyPr wrap="square" lIns="0" tIns="0" rIns="0" bIns="0" rtlCol="0">
                          <a:prstTxWarp prst="textNoShape">
                            <a:avLst/>
                          </a:prstTxWarp>
                          <a:noAutofit/>
                        </wps:bodyPr>
                      </wps:wsp>
                      <wps:wsp>
                        <wps:cNvPr id="737" name="Graphic 737"/>
                        <wps:cNvSpPr/>
                        <wps:spPr>
                          <a:xfrm>
                            <a:off x="1866887" y="1289204"/>
                            <a:ext cx="50800" cy="106680"/>
                          </a:xfrm>
                          <a:custGeom>
                            <a:avLst/>
                            <a:gdLst/>
                            <a:ahLst/>
                            <a:cxnLst/>
                            <a:rect l="l" t="t" r="r" b="b"/>
                            <a:pathLst>
                              <a:path w="50800" h="106680">
                                <a:moveTo>
                                  <a:pt x="12141" y="0"/>
                                </a:moveTo>
                                <a:lnTo>
                                  <a:pt x="0" y="31203"/>
                                </a:lnTo>
                                <a:lnTo>
                                  <a:pt x="9728" y="28549"/>
                                </a:lnTo>
                                <a:lnTo>
                                  <a:pt x="31356" y="106083"/>
                                </a:lnTo>
                                <a:lnTo>
                                  <a:pt x="50736" y="100685"/>
                                </a:lnTo>
                                <a:lnTo>
                                  <a:pt x="29019" y="23075"/>
                                </a:lnTo>
                                <a:lnTo>
                                  <a:pt x="38760" y="20434"/>
                                </a:lnTo>
                                <a:lnTo>
                                  <a:pt x="12141" y="0"/>
                                </a:lnTo>
                                <a:close/>
                              </a:path>
                            </a:pathLst>
                          </a:custGeom>
                          <a:solidFill>
                            <a:srgbClr val="6B6B6B"/>
                          </a:solidFill>
                        </wps:spPr>
                        <wps:bodyPr wrap="square" lIns="0" tIns="0" rIns="0" bIns="0" rtlCol="0">
                          <a:prstTxWarp prst="textNoShape">
                            <a:avLst/>
                          </a:prstTxWarp>
                          <a:noAutofit/>
                        </wps:bodyPr>
                      </wps:wsp>
                      <wps:wsp>
                        <wps:cNvPr id="738" name="Graphic 738"/>
                        <wps:cNvSpPr/>
                        <wps:spPr>
                          <a:xfrm>
                            <a:off x="1866887" y="1289204"/>
                            <a:ext cx="50800" cy="106680"/>
                          </a:xfrm>
                          <a:custGeom>
                            <a:avLst/>
                            <a:gdLst/>
                            <a:ahLst/>
                            <a:cxnLst/>
                            <a:rect l="l" t="t" r="r" b="b"/>
                            <a:pathLst>
                              <a:path w="50800" h="106680">
                                <a:moveTo>
                                  <a:pt x="0" y="31203"/>
                                </a:moveTo>
                                <a:lnTo>
                                  <a:pt x="9728" y="28549"/>
                                </a:lnTo>
                                <a:lnTo>
                                  <a:pt x="31356" y="106083"/>
                                </a:lnTo>
                                <a:lnTo>
                                  <a:pt x="50736" y="100685"/>
                                </a:lnTo>
                                <a:lnTo>
                                  <a:pt x="29019" y="23075"/>
                                </a:lnTo>
                                <a:lnTo>
                                  <a:pt x="38760" y="20434"/>
                                </a:lnTo>
                                <a:lnTo>
                                  <a:pt x="12141" y="0"/>
                                </a:lnTo>
                                <a:lnTo>
                                  <a:pt x="0" y="31203"/>
                                </a:lnTo>
                                <a:close/>
                              </a:path>
                            </a:pathLst>
                          </a:custGeom>
                          <a:ln w="6032">
                            <a:solidFill>
                              <a:srgbClr val="6B6B6B"/>
                            </a:solidFill>
                            <a:prstDash val="solid"/>
                          </a:ln>
                        </wps:spPr>
                        <wps:bodyPr wrap="square" lIns="0" tIns="0" rIns="0" bIns="0" rtlCol="0">
                          <a:prstTxWarp prst="textNoShape">
                            <a:avLst/>
                          </a:prstTxWarp>
                          <a:noAutofit/>
                        </wps:bodyPr>
                      </wps:wsp>
                      <wps:wsp>
                        <wps:cNvPr id="739" name="Graphic 739"/>
                        <wps:cNvSpPr/>
                        <wps:spPr>
                          <a:xfrm>
                            <a:off x="1347292" y="1236207"/>
                            <a:ext cx="46355" cy="114935"/>
                          </a:xfrm>
                          <a:custGeom>
                            <a:avLst/>
                            <a:gdLst/>
                            <a:ahLst/>
                            <a:cxnLst/>
                            <a:rect l="l" t="t" r="r" b="b"/>
                            <a:pathLst>
                              <a:path w="46355" h="114935">
                                <a:moveTo>
                                  <a:pt x="30238" y="0"/>
                                </a:moveTo>
                                <a:lnTo>
                                  <a:pt x="4660" y="24523"/>
                                </a:lnTo>
                                <a:lnTo>
                                  <a:pt x="14947" y="26377"/>
                                </a:lnTo>
                                <a:lnTo>
                                  <a:pt x="0" y="110985"/>
                                </a:lnTo>
                                <a:lnTo>
                                  <a:pt x="20586" y="114681"/>
                                </a:lnTo>
                                <a:lnTo>
                                  <a:pt x="35534" y="29997"/>
                                </a:lnTo>
                                <a:lnTo>
                                  <a:pt x="45834" y="31838"/>
                                </a:lnTo>
                                <a:lnTo>
                                  <a:pt x="30238" y="0"/>
                                </a:lnTo>
                                <a:close/>
                              </a:path>
                            </a:pathLst>
                          </a:custGeom>
                          <a:solidFill>
                            <a:srgbClr val="6B6B6B"/>
                          </a:solidFill>
                        </wps:spPr>
                        <wps:bodyPr wrap="square" lIns="0" tIns="0" rIns="0" bIns="0" rtlCol="0">
                          <a:prstTxWarp prst="textNoShape">
                            <a:avLst/>
                          </a:prstTxWarp>
                          <a:noAutofit/>
                        </wps:bodyPr>
                      </wps:wsp>
                      <wps:wsp>
                        <wps:cNvPr id="740" name="Graphic 740"/>
                        <wps:cNvSpPr/>
                        <wps:spPr>
                          <a:xfrm>
                            <a:off x="1347292" y="1236207"/>
                            <a:ext cx="46355" cy="114935"/>
                          </a:xfrm>
                          <a:custGeom>
                            <a:avLst/>
                            <a:gdLst/>
                            <a:ahLst/>
                            <a:cxnLst/>
                            <a:rect l="l" t="t" r="r" b="b"/>
                            <a:pathLst>
                              <a:path w="46355" h="114935">
                                <a:moveTo>
                                  <a:pt x="4660" y="24523"/>
                                </a:moveTo>
                                <a:lnTo>
                                  <a:pt x="14947" y="26377"/>
                                </a:lnTo>
                                <a:lnTo>
                                  <a:pt x="0" y="110985"/>
                                </a:lnTo>
                                <a:lnTo>
                                  <a:pt x="20586" y="114681"/>
                                </a:lnTo>
                                <a:lnTo>
                                  <a:pt x="35534" y="29997"/>
                                </a:lnTo>
                                <a:lnTo>
                                  <a:pt x="45834" y="31838"/>
                                </a:lnTo>
                                <a:lnTo>
                                  <a:pt x="30238" y="0"/>
                                </a:lnTo>
                                <a:lnTo>
                                  <a:pt x="4660" y="24523"/>
                                </a:lnTo>
                                <a:close/>
                              </a:path>
                            </a:pathLst>
                          </a:custGeom>
                          <a:ln w="6032">
                            <a:solidFill>
                              <a:srgbClr val="6B6B6B"/>
                            </a:solidFill>
                            <a:prstDash val="solid"/>
                          </a:ln>
                        </wps:spPr>
                        <wps:bodyPr wrap="square" lIns="0" tIns="0" rIns="0" bIns="0" rtlCol="0">
                          <a:prstTxWarp prst="textNoShape">
                            <a:avLst/>
                          </a:prstTxWarp>
                          <a:noAutofit/>
                        </wps:bodyPr>
                      </wps:wsp>
                      <pic:pic>
                        <pic:nvPicPr>
                          <pic:cNvPr id="741" name="Image 741"/>
                          <pic:cNvPicPr/>
                        </pic:nvPicPr>
                        <pic:blipFill>
                          <a:blip r:embed="rId243" cstate="print"/>
                          <a:stretch>
                            <a:fillRect/>
                          </a:stretch>
                        </pic:blipFill>
                        <pic:spPr>
                          <a:xfrm>
                            <a:off x="771353" y="1173120"/>
                            <a:ext cx="67475" cy="115722"/>
                          </a:xfrm>
                          <a:prstGeom prst="rect">
                            <a:avLst/>
                          </a:prstGeom>
                        </pic:spPr>
                      </pic:pic>
                      <wps:wsp>
                        <wps:cNvPr id="742" name="Graphic 742"/>
                        <wps:cNvSpPr/>
                        <wps:spPr>
                          <a:xfrm>
                            <a:off x="1714157" y="1360375"/>
                            <a:ext cx="99060" cy="50800"/>
                          </a:xfrm>
                          <a:custGeom>
                            <a:avLst/>
                            <a:gdLst/>
                            <a:ahLst/>
                            <a:cxnLst/>
                            <a:rect l="l" t="t" r="r" b="b"/>
                            <a:pathLst>
                              <a:path w="99060" h="50800">
                                <a:moveTo>
                                  <a:pt x="74155" y="0"/>
                                </a:moveTo>
                                <a:lnTo>
                                  <a:pt x="74155" y="12623"/>
                                </a:lnTo>
                                <a:lnTo>
                                  <a:pt x="0" y="12623"/>
                                </a:lnTo>
                                <a:lnTo>
                                  <a:pt x="0" y="37960"/>
                                </a:lnTo>
                                <a:lnTo>
                                  <a:pt x="74155" y="37960"/>
                                </a:lnTo>
                                <a:lnTo>
                                  <a:pt x="74155" y="50673"/>
                                </a:lnTo>
                                <a:lnTo>
                                  <a:pt x="98933" y="25336"/>
                                </a:lnTo>
                                <a:lnTo>
                                  <a:pt x="74155" y="0"/>
                                </a:lnTo>
                                <a:close/>
                              </a:path>
                            </a:pathLst>
                          </a:custGeom>
                          <a:solidFill>
                            <a:srgbClr val="6B6B6B"/>
                          </a:solidFill>
                        </wps:spPr>
                        <wps:bodyPr wrap="square" lIns="0" tIns="0" rIns="0" bIns="0" rtlCol="0">
                          <a:prstTxWarp prst="textNoShape">
                            <a:avLst/>
                          </a:prstTxWarp>
                          <a:noAutofit/>
                        </wps:bodyPr>
                      </wps:wsp>
                      <wps:wsp>
                        <wps:cNvPr id="743" name="Graphic 743"/>
                        <wps:cNvSpPr/>
                        <wps:spPr>
                          <a:xfrm>
                            <a:off x="1714157" y="1360375"/>
                            <a:ext cx="99060" cy="50800"/>
                          </a:xfrm>
                          <a:custGeom>
                            <a:avLst/>
                            <a:gdLst/>
                            <a:ahLst/>
                            <a:cxnLst/>
                            <a:rect l="l" t="t" r="r" b="b"/>
                            <a:pathLst>
                              <a:path w="99060" h="50800">
                                <a:moveTo>
                                  <a:pt x="74155" y="0"/>
                                </a:moveTo>
                                <a:lnTo>
                                  <a:pt x="74155" y="12623"/>
                                </a:lnTo>
                                <a:lnTo>
                                  <a:pt x="0" y="12623"/>
                                </a:lnTo>
                                <a:lnTo>
                                  <a:pt x="0" y="37960"/>
                                </a:lnTo>
                                <a:lnTo>
                                  <a:pt x="74155" y="37960"/>
                                </a:lnTo>
                                <a:lnTo>
                                  <a:pt x="74155" y="50673"/>
                                </a:lnTo>
                                <a:lnTo>
                                  <a:pt x="98933"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44" name="Graphic 744"/>
                        <wps:cNvSpPr/>
                        <wps:spPr>
                          <a:xfrm>
                            <a:off x="1477327" y="1327000"/>
                            <a:ext cx="107950" cy="47625"/>
                          </a:xfrm>
                          <a:custGeom>
                            <a:avLst/>
                            <a:gdLst/>
                            <a:ahLst/>
                            <a:cxnLst/>
                            <a:rect l="l" t="t" r="r" b="b"/>
                            <a:pathLst>
                              <a:path w="107950" h="47625">
                                <a:moveTo>
                                  <a:pt x="26936" y="0"/>
                                </a:moveTo>
                                <a:lnTo>
                                  <a:pt x="0" y="23571"/>
                                </a:lnTo>
                                <a:lnTo>
                                  <a:pt x="26936" y="47053"/>
                                </a:lnTo>
                                <a:lnTo>
                                  <a:pt x="26936" y="35306"/>
                                </a:lnTo>
                                <a:lnTo>
                                  <a:pt x="107772" y="35306"/>
                                </a:lnTo>
                                <a:lnTo>
                                  <a:pt x="107772"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745" name="Graphic 745"/>
                        <wps:cNvSpPr/>
                        <wps:spPr>
                          <a:xfrm>
                            <a:off x="1477327" y="1327000"/>
                            <a:ext cx="107950" cy="47625"/>
                          </a:xfrm>
                          <a:custGeom>
                            <a:avLst/>
                            <a:gdLst/>
                            <a:ahLst/>
                            <a:cxnLst/>
                            <a:rect l="l" t="t" r="r" b="b"/>
                            <a:pathLst>
                              <a:path w="107950" h="47625">
                                <a:moveTo>
                                  <a:pt x="26936" y="47053"/>
                                </a:moveTo>
                                <a:lnTo>
                                  <a:pt x="26936" y="35306"/>
                                </a:lnTo>
                                <a:lnTo>
                                  <a:pt x="107772" y="35306"/>
                                </a:lnTo>
                                <a:lnTo>
                                  <a:pt x="107772" y="11734"/>
                                </a:lnTo>
                                <a:lnTo>
                                  <a:pt x="26936" y="11734"/>
                                </a:lnTo>
                                <a:lnTo>
                                  <a:pt x="26936" y="0"/>
                                </a:lnTo>
                                <a:lnTo>
                                  <a:pt x="0" y="23571"/>
                                </a:lnTo>
                                <a:lnTo>
                                  <a:pt x="26936" y="47053"/>
                                </a:lnTo>
                                <a:close/>
                              </a:path>
                            </a:pathLst>
                          </a:custGeom>
                          <a:ln w="6032">
                            <a:solidFill>
                              <a:srgbClr val="6B6B6B"/>
                            </a:solidFill>
                            <a:prstDash val="solid"/>
                          </a:ln>
                        </wps:spPr>
                        <wps:bodyPr wrap="square" lIns="0" tIns="0" rIns="0" bIns="0" rtlCol="0">
                          <a:prstTxWarp prst="textNoShape">
                            <a:avLst/>
                          </a:prstTxWarp>
                          <a:noAutofit/>
                        </wps:bodyPr>
                      </wps:wsp>
                      <wps:wsp>
                        <wps:cNvPr id="746" name="Graphic 746"/>
                        <wps:cNvSpPr/>
                        <wps:spPr>
                          <a:xfrm>
                            <a:off x="872566" y="1273926"/>
                            <a:ext cx="107950" cy="47625"/>
                          </a:xfrm>
                          <a:custGeom>
                            <a:avLst/>
                            <a:gdLst/>
                            <a:ahLst/>
                            <a:cxnLst/>
                            <a:rect l="l" t="t" r="r" b="b"/>
                            <a:pathLst>
                              <a:path w="107950" h="47625">
                                <a:moveTo>
                                  <a:pt x="26936" y="0"/>
                                </a:moveTo>
                                <a:lnTo>
                                  <a:pt x="0" y="23558"/>
                                </a:lnTo>
                                <a:lnTo>
                                  <a:pt x="26936" y="47040"/>
                                </a:lnTo>
                                <a:lnTo>
                                  <a:pt x="26936" y="35305"/>
                                </a:lnTo>
                                <a:lnTo>
                                  <a:pt x="107759" y="35305"/>
                                </a:lnTo>
                                <a:lnTo>
                                  <a:pt x="107759"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747" name="Graphic 747"/>
                        <wps:cNvSpPr/>
                        <wps:spPr>
                          <a:xfrm>
                            <a:off x="872566" y="1273926"/>
                            <a:ext cx="107950" cy="47625"/>
                          </a:xfrm>
                          <a:custGeom>
                            <a:avLst/>
                            <a:gdLst/>
                            <a:ahLst/>
                            <a:cxnLst/>
                            <a:rect l="l" t="t" r="r" b="b"/>
                            <a:pathLst>
                              <a:path w="107950" h="47625">
                                <a:moveTo>
                                  <a:pt x="26936" y="47040"/>
                                </a:moveTo>
                                <a:lnTo>
                                  <a:pt x="26936" y="35305"/>
                                </a:lnTo>
                                <a:lnTo>
                                  <a:pt x="107759" y="35305"/>
                                </a:lnTo>
                                <a:lnTo>
                                  <a:pt x="107759" y="11734"/>
                                </a:lnTo>
                                <a:lnTo>
                                  <a:pt x="26936" y="11734"/>
                                </a:lnTo>
                                <a:lnTo>
                                  <a:pt x="26936" y="0"/>
                                </a:lnTo>
                                <a:lnTo>
                                  <a:pt x="0" y="23558"/>
                                </a:lnTo>
                                <a:lnTo>
                                  <a:pt x="26936" y="47040"/>
                                </a:lnTo>
                                <a:close/>
                              </a:path>
                            </a:pathLst>
                          </a:custGeom>
                          <a:ln w="6032">
                            <a:solidFill>
                              <a:srgbClr val="6B6B6B"/>
                            </a:solidFill>
                            <a:prstDash val="solid"/>
                          </a:ln>
                        </wps:spPr>
                        <wps:bodyPr wrap="square" lIns="0" tIns="0" rIns="0" bIns="0" rtlCol="0">
                          <a:prstTxWarp prst="textNoShape">
                            <a:avLst/>
                          </a:prstTxWarp>
                          <a:noAutofit/>
                        </wps:bodyPr>
                      </wps:wsp>
                      <wps:wsp>
                        <wps:cNvPr id="748" name="Graphic 748"/>
                        <wps:cNvSpPr/>
                        <wps:spPr>
                          <a:xfrm>
                            <a:off x="1116647" y="1283172"/>
                            <a:ext cx="99060" cy="50800"/>
                          </a:xfrm>
                          <a:custGeom>
                            <a:avLst/>
                            <a:gdLst/>
                            <a:ahLst/>
                            <a:cxnLst/>
                            <a:rect l="l" t="t" r="r" b="b"/>
                            <a:pathLst>
                              <a:path w="99060" h="50800">
                                <a:moveTo>
                                  <a:pt x="74218" y="0"/>
                                </a:moveTo>
                                <a:lnTo>
                                  <a:pt x="74218" y="12623"/>
                                </a:lnTo>
                                <a:lnTo>
                                  <a:pt x="0" y="12623"/>
                                </a:lnTo>
                                <a:lnTo>
                                  <a:pt x="0" y="37960"/>
                                </a:lnTo>
                                <a:lnTo>
                                  <a:pt x="74218" y="37960"/>
                                </a:lnTo>
                                <a:lnTo>
                                  <a:pt x="74218" y="50672"/>
                                </a:lnTo>
                                <a:lnTo>
                                  <a:pt x="98907" y="25336"/>
                                </a:lnTo>
                                <a:lnTo>
                                  <a:pt x="74218" y="0"/>
                                </a:lnTo>
                                <a:close/>
                              </a:path>
                            </a:pathLst>
                          </a:custGeom>
                          <a:solidFill>
                            <a:srgbClr val="6B6B6B"/>
                          </a:solidFill>
                        </wps:spPr>
                        <wps:bodyPr wrap="square" lIns="0" tIns="0" rIns="0" bIns="0" rtlCol="0">
                          <a:prstTxWarp prst="textNoShape">
                            <a:avLst/>
                          </a:prstTxWarp>
                          <a:noAutofit/>
                        </wps:bodyPr>
                      </wps:wsp>
                      <wps:wsp>
                        <wps:cNvPr id="749" name="Graphic 749"/>
                        <wps:cNvSpPr/>
                        <wps:spPr>
                          <a:xfrm>
                            <a:off x="1116647" y="1283172"/>
                            <a:ext cx="99060" cy="50800"/>
                          </a:xfrm>
                          <a:custGeom>
                            <a:avLst/>
                            <a:gdLst/>
                            <a:ahLst/>
                            <a:cxnLst/>
                            <a:rect l="l" t="t" r="r" b="b"/>
                            <a:pathLst>
                              <a:path w="99060" h="50800">
                                <a:moveTo>
                                  <a:pt x="74218" y="0"/>
                                </a:moveTo>
                                <a:lnTo>
                                  <a:pt x="74218" y="12623"/>
                                </a:lnTo>
                                <a:lnTo>
                                  <a:pt x="0" y="12623"/>
                                </a:lnTo>
                                <a:lnTo>
                                  <a:pt x="0" y="37960"/>
                                </a:lnTo>
                                <a:lnTo>
                                  <a:pt x="74218" y="37960"/>
                                </a:lnTo>
                                <a:lnTo>
                                  <a:pt x="74218" y="50672"/>
                                </a:lnTo>
                                <a:lnTo>
                                  <a:pt x="98907" y="25336"/>
                                </a:lnTo>
                                <a:lnTo>
                                  <a:pt x="74218" y="0"/>
                                </a:lnTo>
                                <a:close/>
                              </a:path>
                            </a:pathLst>
                          </a:custGeom>
                          <a:ln w="6032">
                            <a:solidFill>
                              <a:srgbClr val="6B6B6B"/>
                            </a:solidFill>
                            <a:prstDash val="solid"/>
                          </a:ln>
                        </wps:spPr>
                        <wps:bodyPr wrap="square" lIns="0" tIns="0" rIns="0" bIns="0" rtlCol="0">
                          <a:prstTxWarp prst="textNoShape">
                            <a:avLst/>
                          </a:prstTxWarp>
                          <a:noAutofit/>
                        </wps:bodyPr>
                      </wps:wsp>
                      <wps:wsp>
                        <wps:cNvPr id="750" name="Graphic 750"/>
                        <wps:cNvSpPr/>
                        <wps:spPr>
                          <a:xfrm>
                            <a:off x="1505470" y="942596"/>
                            <a:ext cx="53975" cy="100965"/>
                          </a:xfrm>
                          <a:custGeom>
                            <a:avLst/>
                            <a:gdLst/>
                            <a:ahLst/>
                            <a:cxnLst/>
                            <a:rect l="l" t="t" r="r" b="b"/>
                            <a:pathLst>
                              <a:path w="53975" h="100965">
                                <a:moveTo>
                                  <a:pt x="40373" y="0"/>
                                </a:moveTo>
                                <a:lnTo>
                                  <a:pt x="13436" y="0"/>
                                </a:lnTo>
                                <a:lnTo>
                                  <a:pt x="13436" y="75349"/>
                                </a:lnTo>
                                <a:lnTo>
                                  <a:pt x="0" y="75349"/>
                                </a:lnTo>
                                <a:lnTo>
                                  <a:pt x="26936" y="100520"/>
                                </a:lnTo>
                                <a:lnTo>
                                  <a:pt x="53886" y="75349"/>
                                </a:lnTo>
                                <a:lnTo>
                                  <a:pt x="40373" y="75349"/>
                                </a:lnTo>
                                <a:lnTo>
                                  <a:pt x="40373" y="0"/>
                                </a:lnTo>
                                <a:close/>
                              </a:path>
                            </a:pathLst>
                          </a:custGeom>
                          <a:solidFill>
                            <a:srgbClr val="6B6B6B"/>
                          </a:solidFill>
                        </wps:spPr>
                        <wps:bodyPr wrap="square" lIns="0" tIns="0" rIns="0" bIns="0" rtlCol="0">
                          <a:prstTxWarp prst="textNoShape">
                            <a:avLst/>
                          </a:prstTxWarp>
                          <a:noAutofit/>
                        </wps:bodyPr>
                      </wps:wsp>
                      <wps:wsp>
                        <wps:cNvPr id="751" name="Graphic 751"/>
                        <wps:cNvSpPr/>
                        <wps:spPr>
                          <a:xfrm>
                            <a:off x="1505470" y="942596"/>
                            <a:ext cx="53975" cy="100965"/>
                          </a:xfrm>
                          <a:custGeom>
                            <a:avLst/>
                            <a:gdLst/>
                            <a:ahLst/>
                            <a:cxnLst/>
                            <a:rect l="l" t="t" r="r" b="b"/>
                            <a:pathLst>
                              <a:path w="53975" h="100965">
                                <a:moveTo>
                                  <a:pt x="53886" y="75349"/>
                                </a:moveTo>
                                <a:lnTo>
                                  <a:pt x="40373" y="75349"/>
                                </a:lnTo>
                                <a:lnTo>
                                  <a:pt x="40373" y="0"/>
                                </a:lnTo>
                                <a:lnTo>
                                  <a:pt x="13436" y="0"/>
                                </a:lnTo>
                                <a:lnTo>
                                  <a:pt x="13436" y="75349"/>
                                </a:lnTo>
                                <a:lnTo>
                                  <a:pt x="0" y="75349"/>
                                </a:lnTo>
                                <a:lnTo>
                                  <a:pt x="26936" y="100520"/>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752" name="Graphic 752"/>
                        <wps:cNvSpPr/>
                        <wps:spPr>
                          <a:xfrm>
                            <a:off x="1790966" y="757621"/>
                            <a:ext cx="99060" cy="50800"/>
                          </a:xfrm>
                          <a:custGeom>
                            <a:avLst/>
                            <a:gdLst/>
                            <a:ahLst/>
                            <a:cxnLst/>
                            <a:rect l="l" t="t" r="r" b="b"/>
                            <a:pathLst>
                              <a:path w="99060" h="50800">
                                <a:moveTo>
                                  <a:pt x="74155" y="0"/>
                                </a:moveTo>
                                <a:lnTo>
                                  <a:pt x="74155" y="12623"/>
                                </a:lnTo>
                                <a:lnTo>
                                  <a:pt x="0" y="12623"/>
                                </a:lnTo>
                                <a:lnTo>
                                  <a:pt x="0" y="38036"/>
                                </a:lnTo>
                                <a:lnTo>
                                  <a:pt x="74155" y="38036"/>
                                </a:lnTo>
                                <a:lnTo>
                                  <a:pt x="74155" y="50673"/>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753" name="Graphic 753"/>
                        <wps:cNvSpPr/>
                        <wps:spPr>
                          <a:xfrm>
                            <a:off x="1790966" y="757621"/>
                            <a:ext cx="99060" cy="50800"/>
                          </a:xfrm>
                          <a:custGeom>
                            <a:avLst/>
                            <a:gdLst/>
                            <a:ahLst/>
                            <a:cxnLst/>
                            <a:rect l="l" t="t" r="r" b="b"/>
                            <a:pathLst>
                              <a:path w="99060" h="50800">
                                <a:moveTo>
                                  <a:pt x="74155" y="0"/>
                                </a:moveTo>
                                <a:lnTo>
                                  <a:pt x="74155" y="12623"/>
                                </a:lnTo>
                                <a:lnTo>
                                  <a:pt x="0" y="12623"/>
                                </a:lnTo>
                                <a:lnTo>
                                  <a:pt x="0" y="38036"/>
                                </a:lnTo>
                                <a:lnTo>
                                  <a:pt x="74155" y="38036"/>
                                </a:lnTo>
                                <a:lnTo>
                                  <a:pt x="74155" y="50673"/>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54" name="Graphic 754"/>
                        <wps:cNvSpPr/>
                        <wps:spPr>
                          <a:xfrm>
                            <a:off x="672719" y="1593192"/>
                            <a:ext cx="1362710" cy="182245"/>
                          </a:xfrm>
                          <a:custGeom>
                            <a:avLst/>
                            <a:gdLst/>
                            <a:ahLst/>
                            <a:cxnLst/>
                            <a:rect l="l" t="t" r="r" b="b"/>
                            <a:pathLst>
                              <a:path w="1362710" h="182245">
                                <a:moveTo>
                                  <a:pt x="0" y="182156"/>
                                </a:moveTo>
                                <a:lnTo>
                                  <a:pt x="1362328" y="182156"/>
                                </a:lnTo>
                                <a:lnTo>
                                  <a:pt x="1362328" y="0"/>
                                </a:lnTo>
                                <a:lnTo>
                                  <a:pt x="0" y="0"/>
                                </a:lnTo>
                                <a:lnTo>
                                  <a:pt x="0" y="182156"/>
                                </a:lnTo>
                                <a:close/>
                              </a:path>
                            </a:pathLst>
                          </a:custGeom>
                          <a:ln w="6032">
                            <a:solidFill>
                              <a:srgbClr val="FFFFFF"/>
                            </a:solidFill>
                            <a:prstDash val="solid"/>
                          </a:ln>
                        </wps:spPr>
                        <wps:bodyPr wrap="square" lIns="0" tIns="0" rIns="0" bIns="0" rtlCol="0">
                          <a:prstTxWarp prst="textNoShape">
                            <a:avLst/>
                          </a:prstTxWarp>
                          <a:noAutofit/>
                        </wps:bodyPr>
                      </wps:wsp>
                      <pic:pic>
                        <pic:nvPicPr>
                          <pic:cNvPr id="755" name="Image 755"/>
                          <pic:cNvPicPr/>
                        </pic:nvPicPr>
                        <pic:blipFill>
                          <a:blip r:embed="rId244" cstate="print"/>
                          <a:stretch>
                            <a:fillRect/>
                          </a:stretch>
                        </pic:blipFill>
                        <pic:spPr>
                          <a:xfrm>
                            <a:off x="969416" y="1645655"/>
                            <a:ext cx="404291" cy="71488"/>
                          </a:xfrm>
                          <a:prstGeom prst="rect">
                            <a:avLst/>
                          </a:prstGeom>
                        </pic:spPr>
                      </pic:pic>
                      <pic:pic>
                        <pic:nvPicPr>
                          <pic:cNvPr id="756" name="Image 756"/>
                          <pic:cNvPicPr/>
                        </pic:nvPicPr>
                        <pic:blipFill>
                          <a:blip r:embed="rId245" cstate="print"/>
                          <a:stretch>
                            <a:fillRect/>
                          </a:stretch>
                        </pic:blipFill>
                        <pic:spPr>
                          <a:xfrm>
                            <a:off x="1412443" y="1645655"/>
                            <a:ext cx="330288" cy="71437"/>
                          </a:xfrm>
                          <a:prstGeom prst="rect">
                            <a:avLst/>
                          </a:prstGeom>
                        </pic:spPr>
                      </pic:pic>
                      <pic:pic>
                        <pic:nvPicPr>
                          <pic:cNvPr id="757" name="Image 757"/>
                          <pic:cNvPicPr/>
                        </pic:nvPicPr>
                        <pic:blipFill>
                          <a:blip r:embed="rId246" cstate="print"/>
                          <a:stretch>
                            <a:fillRect/>
                          </a:stretch>
                        </pic:blipFill>
                        <pic:spPr>
                          <a:xfrm>
                            <a:off x="434473" y="240318"/>
                            <a:ext cx="142341" cy="113792"/>
                          </a:xfrm>
                          <a:prstGeom prst="rect">
                            <a:avLst/>
                          </a:prstGeom>
                        </pic:spPr>
                      </pic:pic>
                      <pic:pic>
                        <pic:nvPicPr>
                          <pic:cNvPr id="758" name="Image 758"/>
                          <pic:cNvPicPr/>
                        </pic:nvPicPr>
                        <pic:blipFill>
                          <a:blip r:embed="rId247" cstate="print"/>
                          <a:stretch>
                            <a:fillRect/>
                          </a:stretch>
                        </pic:blipFill>
                        <pic:spPr>
                          <a:xfrm>
                            <a:off x="486340" y="434526"/>
                            <a:ext cx="157708" cy="151206"/>
                          </a:xfrm>
                          <a:prstGeom prst="rect">
                            <a:avLst/>
                          </a:prstGeom>
                        </pic:spPr>
                      </pic:pic>
                      <wps:wsp>
                        <wps:cNvPr id="759" name="Graphic 759"/>
                        <wps:cNvSpPr/>
                        <wps:spPr>
                          <a:xfrm>
                            <a:off x="495236" y="1142519"/>
                            <a:ext cx="46355" cy="114935"/>
                          </a:xfrm>
                          <a:custGeom>
                            <a:avLst/>
                            <a:gdLst/>
                            <a:ahLst/>
                            <a:cxnLst/>
                            <a:rect l="l" t="t" r="r" b="b"/>
                            <a:pathLst>
                              <a:path w="46355" h="114935">
                                <a:moveTo>
                                  <a:pt x="30225" y="0"/>
                                </a:moveTo>
                                <a:lnTo>
                                  <a:pt x="4660" y="24523"/>
                                </a:lnTo>
                                <a:lnTo>
                                  <a:pt x="14947" y="26377"/>
                                </a:lnTo>
                                <a:lnTo>
                                  <a:pt x="0" y="110985"/>
                                </a:lnTo>
                                <a:lnTo>
                                  <a:pt x="20586" y="114681"/>
                                </a:lnTo>
                                <a:lnTo>
                                  <a:pt x="35534" y="29997"/>
                                </a:lnTo>
                                <a:lnTo>
                                  <a:pt x="45834" y="31838"/>
                                </a:lnTo>
                                <a:lnTo>
                                  <a:pt x="30225" y="0"/>
                                </a:lnTo>
                                <a:close/>
                              </a:path>
                            </a:pathLst>
                          </a:custGeom>
                          <a:solidFill>
                            <a:srgbClr val="6B6B6B"/>
                          </a:solidFill>
                        </wps:spPr>
                        <wps:bodyPr wrap="square" lIns="0" tIns="0" rIns="0" bIns="0" rtlCol="0">
                          <a:prstTxWarp prst="textNoShape">
                            <a:avLst/>
                          </a:prstTxWarp>
                          <a:noAutofit/>
                        </wps:bodyPr>
                      </wps:wsp>
                      <wps:wsp>
                        <wps:cNvPr id="760" name="Graphic 760"/>
                        <wps:cNvSpPr/>
                        <wps:spPr>
                          <a:xfrm>
                            <a:off x="495236" y="1142519"/>
                            <a:ext cx="46355" cy="114935"/>
                          </a:xfrm>
                          <a:custGeom>
                            <a:avLst/>
                            <a:gdLst/>
                            <a:ahLst/>
                            <a:cxnLst/>
                            <a:rect l="l" t="t" r="r" b="b"/>
                            <a:pathLst>
                              <a:path w="46355" h="114935">
                                <a:moveTo>
                                  <a:pt x="4660" y="24523"/>
                                </a:moveTo>
                                <a:lnTo>
                                  <a:pt x="14947" y="26377"/>
                                </a:lnTo>
                                <a:lnTo>
                                  <a:pt x="0" y="110985"/>
                                </a:lnTo>
                                <a:lnTo>
                                  <a:pt x="20586" y="114681"/>
                                </a:lnTo>
                                <a:lnTo>
                                  <a:pt x="35534" y="29997"/>
                                </a:lnTo>
                                <a:lnTo>
                                  <a:pt x="45834" y="31838"/>
                                </a:lnTo>
                                <a:lnTo>
                                  <a:pt x="30225" y="0"/>
                                </a:lnTo>
                                <a:lnTo>
                                  <a:pt x="4660" y="24523"/>
                                </a:lnTo>
                                <a:close/>
                              </a:path>
                            </a:pathLst>
                          </a:custGeom>
                          <a:ln w="6032">
                            <a:solidFill>
                              <a:srgbClr val="6B6B6B"/>
                            </a:solidFill>
                            <a:prstDash val="solid"/>
                          </a:ln>
                        </wps:spPr>
                        <wps:bodyPr wrap="square" lIns="0" tIns="0" rIns="0" bIns="0" rtlCol="0">
                          <a:prstTxWarp prst="textNoShape">
                            <a:avLst/>
                          </a:prstTxWarp>
                          <a:noAutofit/>
                        </wps:bodyPr>
                      </wps:wsp>
                      <pic:pic>
                        <pic:nvPicPr>
                          <pic:cNvPr id="761" name="Image 761"/>
                          <pic:cNvPicPr/>
                        </pic:nvPicPr>
                        <pic:blipFill>
                          <a:blip r:embed="rId248" cstate="print"/>
                          <a:stretch>
                            <a:fillRect/>
                          </a:stretch>
                        </pic:blipFill>
                        <pic:spPr>
                          <a:xfrm>
                            <a:off x="0" y="1766902"/>
                            <a:ext cx="1872995" cy="1710143"/>
                          </a:xfrm>
                          <a:prstGeom prst="rect">
                            <a:avLst/>
                          </a:prstGeom>
                        </pic:spPr>
                      </pic:pic>
                      <wps:wsp>
                        <wps:cNvPr id="762" name="Graphic 762"/>
                        <wps:cNvSpPr/>
                        <wps:spPr>
                          <a:xfrm>
                            <a:off x="434670" y="3467394"/>
                            <a:ext cx="1519555" cy="229235"/>
                          </a:xfrm>
                          <a:custGeom>
                            <a:avLst/>
                            <a:gdLst/>
                            <a:ahLst/>
                            <a:cxnLst/>
                            <a:rect l="l" t="t" r="r" b="b"/>
                            <a:pathLst>
                              <a:path w="1519555" h="229235">
                                <a:moveTo>
                                  <a:pt x="0" y="229209"/>
                                </a:moveTo>
                                <a:lnTo>
                                  <a:pt x="1519555" y="229209"/>
                                </a:lnTo>
                                <a:lnTo>
                                  <a:pt x="1519555" y="0"/>
                                </a:lnTo>
                                <a:lnTo>
                                  <a:pt x="0" y="0"/>
                                </a:lnTo>
                                <a:lnTo>
                                  <a:pt x="0" y="229209"/>
                                </a:lnTo>
                                <a:close/>
                              </a:path>
                            </a:pathLst>
                          </a:custGeom>
                          <a:ln w="6032">
                            <a:solidFill>
                              <a:srgbClr val="FFFFFF"/>
                            </a:solidFill>
                            <a:prstDash val="solid"/>
                          </a:ln>
                        </wps:spPr>
                        <wps:bodyPr wrap="square" lIns="0" tIns="0" rIns="0" bIns="0" rtlCol="0">
                          <a:prstTxWarp prst="textNoShape">
                            <a:avLst/>
                          </a:prstTxWarp>
                          <a:noAutofit/>
                        </wps:bodyPr>
                      </wps:wsp>
                      <pic:pic>
                        <pic:nvPicPr>
                          <pic:cNvPr id="763" name="Image 763"/>
                          <pic:cNvPicPr/>
                        </pic:nvPicPr>
                        <pic:blipFill>
                          <a:blip r:embed="rId249" cstate="print"/>
                          <a:stretch>
                            <a:fillRect/>
                          </a:stretch>
                        </pic:blipFill>
                        <pic:spPr>
                          <a:xfrm>
                            <a:off x="818641" y="3519947"/>
                            <a:ext cx="387235" cy="71437"/>
                          </a:xfrm>
                          <a:prstGeom prst="rect">
                            <a:avLst/>
                          </a:prstGeom>
                        </pic:spPr>
                      </pic:pic>
                      <pic:pic>
                        <pic:nvPicPr>
                          <pic:cNvPr id="764" name="Image 764"/>
                          <pic:cNvPicPr/>
                        </pic:nvPicPr>
                        <pic:blipFill>
                          <a:blip r:embed="rId250" cstate="print"/>
                          <a:stretch>
                            <a:fillRect/>
                          </a:stretch>
                        </pic:blipFill>
                        <pic:spPr>
                          <a:xfrm>
                            <a:off x="1247203" y="3519947"/>
                            <a:ext cx="330466" cy="71437"/>
                          </a:xfrm>
                          <a:prstGeom prst="rect">
                            <a:avLst/>
                          </a:prstGeom>
                        </pic:spPr>
                      </pic:pic>
                      <pic:pic>
                        <pic:nvPicPr>
                          <pic:cNvPr id="765" name="Image 765"/>
                          <pic:cNvPicPr/>
                        </pic:nvPicPr>
                        <pic:blipFill>
                          <a:blip r:embed="rId235" cstate="print"/>
                          <a:stretch>
                            <a:fillRect/>
                          </a:stretch>
                        </pic:blipFill>
                        <pic:spPr>
                          <a:xfrm>
                            <a:off x="537737" y="2981372"/>
                            <a:ext cx="67475" cy="115735"/>
                          </a:xfrm>
                          <a:prstGeom prst="rect">
                            <a:avLst/>
                          </a:prstGeom>
                        </pic:spPr>
                      </pic:pic>
                      <wps:wsp>
                        <wps:cNvPr id="766" name="Graphic 766"/>
                        <wps:cNvSpPr/>
                        <wps:spPr>
                          <a:xfrm>
                            <a:off x="705281" y="3058861"/>
                            <a:ext cx="107950" cy="47625"/>
                          </a:xfrm>
                          <a:custGeom>
                            <a:avLst/>
                            <a:gdLst/>
                            <a:ahLst/>
                            <a:cxnLst/>
                            <a:rect l="l" t="t" r="r" b="b"/>
                            <a:pathLst>
                              <a:path w="107950" h="47625">
                                <a:moveTo>
                                  <a:pt x="26949" y="0"/>
                                </a:moveTo>
                                <a:lnTo>
                                  <a:pt x="0" y="23482"/>
                                </a:lnTo>
                                <a:lnTo>
                                  <a:pt x="26949" y="47040"/>
                                </a:lnTo>
                                <a:lnTo>
                                  <a:pt x="26949" y="35305"/>
                                </a:lnTo>
                                <a:lnTo>
                                  <a:pt x="107772" y="35305"/>
                                </a:lnTo>
                                <a:lnTo>
                                  <a:pt x="107772" y="11734"/>
                                </a:lnTo>
                                <a:lnTo>
                                  <a:pt x="26949" y="11734"/>
                                </a:lnTo>
                                <a:lnTo>
                                  <a:pt x="26949" y="0"/>
                                </a:lnTo>
                                <a:close/>
                              </a:path>
                            </a:pathLst>
                          </a:custGeom>
                          <a:solidFill>
                            <a:srgbClr val="6B6B6B"/>
                          </a:solidFill>
                        </wps:spPr>
                        <wps:bodyPr wrap="square" lIns="0" tIns="0" rIns="0" bIns="0" rtlCol="0">
                          <a:prstTxWarp prst="textNoShape">
                            <a:avLst/>
                          </a:prstTxWarp>
                          <a:noAutofit/>
                        </wps:bodyPr>
                      </wps:wsp>
                      <wps:wsp>
                        <wps:cNvPr id="767" name="Graphic 767"/>
                        <wps:cNvSpPr/>
                        <wps:spPr>
                          <a:xfrm>
                            <a:off x="705281" y="3058861"/>
                            <a:ext cx="107950" cy="47625"/>
                          </a:xfrm>
                          <a:custGeom>
                            <a:avLst/>
                            <a:gdLst/>
                            <a:ahLst/>
                            <a:cxnLst/>
                            <a:rect l="l" t="t" r="r" b="b"/>
                            <a:pathLst>
                              <a:path w="107950" h="47625">
                                <a:moveTo>
                                  <a:pt x="26949" y="47040"/>
                                </a:moveTo>
                                <a:lnTo>
                                  <a:pt x="26949" y="35305"/>
                                </a:lnTo>
                                <a:lnTo>
                                  <a:pt x="107772" y="35305"/>
                                </a:lnTo>
                                <a:lnTo>
                                  <a:pt x="107772" y="11734"/>
                                </a:lnTo>
                                <a:lnTo>
                                  <a:pt x="26949" y="11734"/>
                                </a:lnTo>
                                <a:lnTo>
                                  <a:pt x="26949" y="0"/>
                                </a:lnTo>
                                <a:lnTo>
                                  <a:pt x="0" y="23482"/>
                                </a:lnTo>
                                <a:lnTo>
                                  <a:pt x="26949" y="47040"/>
                                </a:lnTo>
                                <a:close/>
                              </a:path>
                            </a:pathLst>
                          </a:custGeom>
                          <a:ln w="6032">
                            <a:solidFill>
                              <a:srgbClr val="6B6B6B"/>
                            </a:solidFill>
                            <a:prstDash val="solid"/>
                          </a:ln>
                        </wps:spPr>
                        <wps:bodyPr wrap="square" lIns="0" tIns="0" rIns="0" bIns="0" rtlCol="0">
                          <a:prstTxWarp prst="textNoShape">
                            <a:avLst/>
                          </a:prstTxWarp>
                          <a:noAutofit/>
                        </wps:bodyPr>
                      </wps:wsp>
                      <wps:wsp>
                        <wps:cNvPr id="768" name="Graphic 768"/>
                        <wps:cNvSpPr/>
                        <wps:spPr>
                          <a:xfrm>
                            <a:off x="892263" y="3083791"/>
                            <a:ext cx="107950" cy="47625"/>
                          </a:xfrm>
                          <a:custGeom>
                            <a:avLst/>
                            <a:gdLst/>
                            <a:ahLst/>
                            <a:cxnLst/>
                            <a:rect l="l" t="t" r="r" b="b"/>
                            <a:pathLst>
                              <a:path w="107950" h="47625">
                                <a:moveTo>
                                  <a:pt x="26949" y="0"/>
                                </a:moveTo>
                                <a:lnTo>
                                  <a:pt x="0" y="23571"/>
                                </a:lnTo>
                                <a:lnTo>
                                  <a:pt x="26949" y="47040"/>
                                </a:lnTo>
                                <a:lnTo>
                                  <a:pt x="26949" y="35305"/>
                                </a:lnTo>
                                <a:lnTo>
                                  <a:pt x="107772" y="35305"/>
                                </a:lnTo>
                                <a:lnTo>
                                  <a:pt x="107772" y="11734"/>
                                </a:lnTo>
                                <a:lnTo>
                                  <a:pt x="26949" y="11734"/>
                                </a:lnTo>
                                <a:lnTo>
                                  <a:pt x="26949" y="0"/>
                                </a:lnTo>
                                <a:close/>
                              </a:path>
                            </a:pathLst>
                          </a:custGeom>
                          <a:solidFill>
                            <a:srgbClr val="6B6B6B"/>
                          </a:solidFill>
                        </wps:spPr>
                        <wps:bodyPr wrap="square" lIns="0" tIns="0" rIns="0" bIns="0" rtlCol="0">
                          <a:prstTxWarp prst="textNoShape">
                            <a:avLst/>
                          </a:prstTxWarp>
                          <a:noAutofit/>
                        </wps:bodyPr>
                      </wps:wsp>
                      <wps:wsp>
                        <wps:cNvPr id="769" name="Graphic 769"/>
                        <wps:cNvSpPr/>
                        <wps:spPr>
                          <a:xfrm>
                            <a:off x="892263" y="3083791"/>
                            <a:ext cx="107950" cy="47625"/>
                          </a:xfrm>
                          <a:custGeom>
                            <a:avLst/>
                            <a:gdLst/>
                            <a:ahLst/>
                            <a:cxnLst/>
                            <a:rect l="l" t="t" r="r" b="b"/>
                            <a:pathLst>
                              <a:path w="107950" h="47625">
                                <a:moveTo>
                                  <a:pt x="26949" y="47040"/>
                                </a:moveTo>
                                <a:lnTo>
                                  <a:pt x="26949" y="35305"/>
                                </a:lnTo>
                                <a:lnTo>
                                  <a:pt x="107772" y="35305"/>
                                </a:lnTo>
                                <a:lnTo>
                                  <a:pt x="107772" y="11734"/>
                                </a:lnTo>
                                <a:lnTo>
                                  <a:pt x="26949" y="11734"/>
                                </a:lnTo>
                                <a:lnTo>
                                  <a:pt x="26949" y="0"/>
                                </a:lnTo>
                                <a:lnTo>
                                  <a:pt x="0" y="23571"/>
                                </a:lnTo>
                                <a:lnTo>
                                  <a:pt x="26949" y="47040"/>
                                </a:lnTo>
                                <a:close/>
                              </a:path>
                            </a:pathLst>
                          </a:custGeom>
                          <a:ln w="6032">
                            <a:solidFill>
                              <a:srgbClr val="6B6B6B"/>
                            </a:solidFill>
                            <a:prstDash val="solid"/>
                          </a:ln>
                        </wps:spPr>
                        <wps:bodyPr wrap="square" lIns="0" tIns="0" rIns="0" bIns="0" rtlCol="0">
                          <a:prstTxWarp prst="textNoShape">
                            <a:avLst/>
                          </a:prstTxWarp>
                          <a:noAutofit/>
                        </wps:bodyPr>
                      </wps:wsp>
                      <wps:wsp>
                        <wps:cNvPr id="770" name="Graphic 770"/>
                        <wps:cNvSpPr/>
                        <wps:spPr>
                          <a:xfrm>
                            <a:off x="1140205" y="3064982"/>
                            <a:ext cx="46355" cy="114935"/>
                          </a:xfrm>
                          <a:custGeom>
                            <a:avLst/>
                            <a:gdLst/>
                            <a:ahLst/>
                            <a:cxnLst/>
                            <a:rect l="l" t="t" r="r" b="b"/>
                            <a:pathLst>
                              <a:path w="46355" h="114935">
                                <a:moveTo>
                                  <a:pt x="30225" y="0"/>
                                </a:moveTo>
                                <a:lnTo>
                                  <a:pt x="4660" y="24523"/>
                                </a:lnTo>
                                <a:lnTo>
                                  <a:pt x="14960" y="26377"/>
                                </a:lnTo>
                                <a:lnTo>
                                  <a:pt x="0" y="110972"/>
                                </a:lnTo>
                                <a:lnTo>
                                  <a:pt x="20586" y="114668"/>
                                </a:lnTo>
                                <a:lnTo>
                                  <a:pt x="35547" y="29997"/>
                                </a:lnTo>
                                <a:lnTo>
                                  <a:pt x="45834" y="31838"/>
                                </a:lnTo>
                                <a:lnTo>
                                  <a:pt x="30225" y="0"/>
                                </a:lnTo>
                                <a:close/>
                              </a:path>
                            </a:pathLst>
                          </a:custGeom>
                          <a:solidFill>
                            <a:srgbClr val="6B6B6B"/>
                          </a:solidFill>
                        </wps:spPr>
                        <wps:bodyPr wrap="square" lIns="0" tIns="0" rIns="0" bIns="0" rtlCol="0">
                          <a:prstTxWarp prst="textNoShape">
                            <a:avLst/>
                          </a:prstTxWarp>
                          <a:noAutofit/>
                        </wps:bodyPr>
                      </wps:wsp>
                      <wps:wsp>
                        <wps:cNvPr id="771" name="Graphic 771"/>
                        <wps:cNvSpPr/>
                        <wps:spPr>
                          <a:xfrm>
                            <a:off x="1140205" y="3064982"/>
                            <a:ext cx="46355" cy="114935"/>
                          </a:xfrm>
                          <a:custGeom>
                            <a:avLst/>
                            <a:gdLst/>
                            <a:ahLst/>
                            <a:cxnLst/>
                            <a:rect l="l" t="t" r="r" b="b"/>
                            <a:pathLst>
                              <a:path w="46355" h="114935">
                                <a:moveTo>
                                  <a:pt x="4660" y="24523"/>
                                </a:moveTo>
                                <a:lnTo>
                                  <a:pt x="14960" y="26377"/>
                                </a:lnTo>
                                <a:lnTo>
                                  <a:pt x="0" y="110972"/>
                                </a:lnTo>
                                <a:lnTo>
                                  <a:pt x="20586" y="114668"/>
                                </a:lnTo>
                                <a:lnTo>
                                  <a:pt x="35547" y="29997"/>
                                </a:lnTo>
                                <a:lnTo>
                                  <a:pt x="45834" y="31838"/>
                                </a:lnTo>
                                <a:lnTo>
                                  <a:pt x="30225" y="0"/>
                                </a:lnTo>
                                <a:lnTo>
                                  <a:pt x="4660" y="24523"/>
                                </a:lnTo>
                                <a:close/>
                              </a:path>
                            </a:pathLst>
                          </a:custGeom>
                          <a:ln w="6032">
                            <a:solidFill>
                              <a:srgbClr val="6B6B6B"/>
                            </a:solidFill>
                            <a:prstDash val="solid"/>
                          </a:ln>
                        </wps:spPr>
                        <wps:bodyPr wrap="square" lIns="0" tIns="0" rIns="0" bIns="0" rtlCol="0">
                          <a:prstTxWarp prst="textNoShape">
                            <a:avLst/>
                          </a:prstTxWarp>
                          <a:noAutofit/>
                        </wps:bodyPr>
                      </wps:wsp>
                      <wps:wsp>
                        <wps:cNvPr id="772" name="Graphic 772"/>
                        <wps:cNvSpPr/>
                        <wps:spPr>
                          <a:xfrm>
                            <a:off x="1238872" y="3112734"/>
                            <a:ext cx="107950" cy="47625"/>
                          </a:xfrm>
                          <a:custGeom>
                            <a:avLst/>
                            <a:gdLst/>
                            <a:ahLst/>
                            <a:cxnLst/>
                            <a:rect l="l" t="t" r="r" b="b"/>
                            <a:pathLst>
                              <a:path w="107950" h="47625">
                                <a:moveTo>
                                  <a:pt x="26949" y="0"/>
                                </a:moveTo>
                                <a:lnTo>
                                  <a:pt x="0" y="23482"/>
                                </a:lnTo>
                                <a:lnTo>
                                  <a:pt x="26949" y="47053"/>
                                </a:lnTo>
                                <a:lnTo>
                                  <a:pt x="26949" y="35318"/>
                                </a:lnTo>
                                <a:lnTo>
                                  <a:pt x="107772" y="35318"/>
                                </a:lnTo>
                                <a:lnTo>
                                  <a:pt x="107772" y="11747"/>
                                </a:lnTo>
                                <a:lnTo>
                                  <a:pt x="26949" y="11747"/>
                                </a:lnTo>
                                <a:lnTo>
                                  <a:pt x="26949" y="0"/>
                                </a:lnTo>
                                <a:close/>
                              </a:path>
                            </a:pathLst>
                          </a:custGeom>
                          <a:solidFill>
                            <a:srgbClr val="6B6B6B"/>
                          </a:solidFill>
                        </wps:spPr>
                        <wps:bodyPr wrap="square" lIns="0" tIns="0" rIns="0" bIns="0" rtlCol="0">
                          <a:prstTxWarp prst="textNoShape">
                            <a:avLst/>
                          </a:prstTxWarp>
                          <a:noAutofit/>
                        </wps:bodyPr>
                      </wps:wsp>
                      <wps:wsp>
                        <wps:cNvPr id="773" name="Graphic 773"/>
                        <wps:cNvSpPr/>
                        <wps:spPr>
                          <a:xfrm>
                            <a:off x="1238872" y="3112734"/>
                            <a:ext cx="107950" cy="47625"/>
                          </a:xfrm>
                          <a:custGeom>
                            <a:avLst/>
                            <a:gdLst/>
                            <a:ahLst/>
                            <a:cxnLst/>
                            <a:rect l="l" t="t" r="r" b="b"/>
                            <a:pathLst>
                              <a:path w="107950" h="47625">
                                <a:moveTo>
                                  <a:pt x="26949" y="47053"/>
                                </a:moveTo>
                                <a:lnTo>
                                  <a:pt x="26949" y="35318"/>
                                </a:lnTo>
                                <a:lnTo>
                                  <a:pt x="107772" y="35318"/>
                                </a:lnTo>
                                <a:lnTo>
                                  <a:pt x="107772" y="11747"/>
                                </a:lnTo>
                                <a:lnTo>
                                  <a:pt x="26949" y="11747"/>
                                </a:lnTo>
                                <a:lnTo>
                                  <a:pt x="26949" y="0"/>
                                </a:lnTo>
                                <a:lnTo>
                                  <a:pt x="0" y="23482"/>
                                </a:lnTo>
                                <a:lnTo>
                                  <a:pt x="26949" y="47053"/>
                                </a:lnTo>
                                <a:close/>
                              </a:path>
                            </a:pathLst>
                          </a:custGeom>
                          <a:ln w="6032">
                            <a:solidFill>
                              <a:srgbClr val="6B6B6B"/>
                            </a:solidFill>
                            <a:prstDash val="solid"/>
                          </a:ln>
                        </wps:spPr>
                        <wps:bodyPr wrap="square" lIns="0" tIns="0" rIns="0" bIns="0" rtlCol="0">
                          <a:prstTxWarp prst="textNoShape">
                            <a:avLst/>
                          </a:prstTxWarp>
                          <a:noAutofit/>
                        </wps:bodyPr>
                      </wps:wsp>
                      <wps:wsp>
                        <wps:cNvPr id="774" name="Graphic 774"/>
                        <wps:cNvSpPr/>
                        <wps:spPr>
                          <a:xfrm>
                            <a:off x="1517535" y="3139277"/>
                            <a:ext cx="99060" cy="50800"/>
                          </a:xfrm>
                          <a:custGeom>
                            <a:avLst/>
                            <a:gdLst/>
                            <a:ahLst/>
                            <a:cxnLst/>
                            <a:rect l="l" t="t" r="r" b="b"/>
                            <a:pathLst>
                              <a:path w="99060" h="50800">
                                <a:moveTo>
                                  <a:pt x="74155" y="0"/>
                                </a:moveTo>
                                <a:lnTo>
                                  <a:pt x="74155" y="12712"/>
                                </a:lnTo>
                                <a:lnTo>
                                  <a:pt x="0" y="12712"/>
                                </a:lnTo>
                                <a:lnTo>
                                  <a:pt x="0" y="38036"/>
                                </a:lnTo>
                                <a:lnTo>
                                  <a:pt x="74155" y="38036"/>
                                </a:lnTo>
                                <a:lnTo>
                                  <a:pt x="74155" y="50673"/>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775" name="Graphic 775"/>
                        <wps:cNvSpPr/>
                        <wps:spPr>
                          <a:xfrm>
                            <a:off x="1517535" y="3139277"/>
                            <a:ext cx="99060" cy="50800"/>
                          </a:xfrm>
                          <a:custGeom>
                            <a:avLst/>
                            <a:gdLst/>
                            <a:ahLst/>
                            <a:cxnLst/>
                            <a:rect l="l" t="t" r="r" b="b"/>
                            <a:pathLst>
                              <a:path w="99060" h="50800">
                                <a:moveTo>
                                  <a:pt x="74155" y="0"/>
                                </a:moveTo>
                                <a:lnTo>
                                  <a:pt x="74155" y="12712"/>
                                </a:lnTo>
                                <a:lnTo>
                                  <a:pt x="0" y="12712"/>
                                </a:lnTo>
                                <a:lnTo>
                                  <a:pt x="0" y="38036"/>
                                </a:lnTo>
                                <a:lnTo>
                                  <a:pt x="74155" y="38036"/>
                                </a:lnTo>
                                <a:lnTo>
                                  <a:pt x="74155" y="50673"/>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76" name="Graphic 776"/>
                        <wps:cNvSpPr/>
                        <wps:spPr>
                          <a:xfrm>
                            <a:off x="1680311" y="3126818"/>
                            <a:ext cx="50800" cy="106680"/>
                          </a:xfrm>
                          <a:custGeom>
                            <a:avLst/>
                            <a:gdLst/>
                            <a:ahLst/>
                            <a:cxnLst/>
                            <a:rect l="l" t="t" r="r" b="b"/>
                            <a:pathLst>
                              <a:path w="50800" h="106680">
                                <a:moveTo>
                                  <a:pt x="12141" y="0"/>
                                </a:moveTo>
                                <a:lnTo>
                                  <a:pt x="0" y="31203"/>
                                </a:lnTo>
                                <a:lnTo>
                                  <a:pt x="9728" y="28549"/>
                                </a:lnTo>
                                <a:lnTo>
                                  <a:pt x="31356" y="106083"/>
                                </a:lnTo>
                                <a:lnTo>
                                  <a:pt x="50736" y="100672"/>
                                </a:lnTo>
                                <a:lnTo>
                                  <a:pt x="29032" y="23075"/>
                                </a:lnTo>
                                <a:lnTo>
                                  <a:pt x="38760" y="20434"/>
                                </a:lnTo>
                                <a:lnTo>
                                  <a:pt x="12141" y="0"/>
                                </a:lnTo>
                                <a:close/>
                              </a:path>
                            </a:pathLst>
                          </a:custGeom>
                          <a:solidFill>
                            <a:srgbClr val="6B6B6B"/>
                          </a:solidFill>
                        </wps:spPr>
                        <wps:bodyPr wrap="square" lIns="0" tIns="0" rIns="0" bIns="0" rtlCol="0">
                          <a:prstTxWarp prst="textNoShape">
                            <a:avLst/>
                          </a:prstTxWarp>
                          <a:noAutofit/>
                        </wps:bodyPr>
                      </wps:wsp>
                      <wps:wsp>
                        <wps:cNvPr id="777" name="Graphic 777"/>
                        <wps:cNvSpPr/>
                        <wps:spPr>
                          <a:xfrm>
                            <a:off x="1680311" y="3126818"/>
                            <a:ext cx="50800" cy="106680"/>
                          </a:xfrm>
                          <a:custGeom>
                            <a:avLst/>
                            <a:gdLst/>
                            <a:ahLst/>
                            <a:cxnLst/>
                            <a:rect l="l" t="t" r="r" b="b"/>
                            <a:pathLst>
                              <a:path w="50800" h="106680">
                                <a:moveTo>
                                  <a:pt x="0" y="31203"/>
                                </a:moveTo>
                                <a:lnTo>
                                  <a:pt x="9728" y="28549"/>
                                </a:lnTo>
                                <a:lnTo>
                                  <a:pt x="31356" y="106083"/>
                                </a:lnTo>
                                <a:lnTo>
                                  <a:pt x="50736" y="100672"/>
                                </a:lnTo>
                                <a:lnTo>
                                  <a:pt x="29032" y="23075"/>
                                </a:lnTo>
                                <a:lnTo>
                                  <a:pt x="38760" y="20434"/>
                                </a:lnTo>
                                <a:lnTo>
                                  <a:pt x="12141" y="0"/>
                                </a:lnTo>
                                <a:lnTo>
                                  <a:pt x="0" y="31203"/>
                                </a:lnTo>
                                <a:close/>
                              </a:path>
                            </a:pathLst>
                          </a:custGeom>
                          <a:ln w="6032">
                            <a:solidFill>
                              <a:srgbClr val="6B6B6B"/>
                            </a:solidFill>
                            <a:prstDash val="solid"/>
                          </a:ln>
                        </wps:spPr>
                        <wps:bodyPr wrap="square" lIns="0" tIns="0" rIns="0" bIns="0" rtlCol="0">
                          <a:prstTxWarp prst="textNoShape">
                            <a:avLst/>
                          </a:prstTxWarp>
                          <a:noAutofit/>
                        </wps:bodyPr>
                      </wps:wsp>
                      <wps:wsp>
                        <wps:cNvPr id="778" name="Graphic 778"/>
                        <wps:cNvSpPr/>
                        <wps:spPr>
                          <a:xfrm>
                            <a:off x="82422" y="2399819"/>
                            <a:ext cx="53975" cy="100965"/>
                          </a:xfrm>
                          <a:custGeom>
                            <a:avLst/>
                            <a:gdLst/>
                            <a:ahLst/>
                            <a:cxnLst/>
                            <a:rect l="l" t="t" r="r" b="b"/>
                            <a:pathLst>
                              <a:path w="53975" h="100965">
                                <a:moveTo>
                                  <a:pt x="40462" y="0"/>
                                </a:moveTo>
                                <a:lnTo>
                                  <a:pt x="13512" y="0"/>
                                </a:lnTo>
                                <a:lnTo>
                                  <a:pt x="13512" y="75349"/>
                                </a:lnTo>
                                <a:lnTo>
                                  <a:pt x="0" y="75349"/>
                                </a:lnTo>
                                <a:lnTo>
                                  <a:pt x="26949" y="100520"/>
                                </a:lnTo>
                                <a:lnTo>
                                  <a:pt x="53886" y="75349"/>
                                </a:lnTo>
                                <a:lnTo>
                                  <a:pt x="40462" y="75349"/>
                                </a:lnTo>
                                <a:lnTo>
                                  <a:pt x="40462" y="0"/>
                                </a:lnTo>
                                <a:close/>
                              </a:path>
                            </a:pathLst>
                          </a:custGeom>
                          <a:solidFill>
                            <a:srgbClr val="6B6B6B"/>
                          </a:solidFill>
                        </wps:spPr>
                        <wps:bodyPr wrap="square" lIns="0" tIns="0" rIns="0" bIns="0" rtlCol="0">
                          <a:prstTxWarp prst="textNoShape">
                            <a:avLst/>
                          </a:prstTxWarp>
                          <a:noAutofit/>
                        </wps:bodyPr>
                      </wps:wsp>
                      <wps:wsp>
                        <wps:cNvPr id="779" name="Graphic 779"/>
                        <wps:cNvSpPr/>
                        <wps:spPr>
                          <a:xfrm>
                            <a:off x="82422" y="2399819"/>
                            <a:ext cx="53975" cy="100965"/>
                          </a:xfrm>
                          <a:custGeom>
                            <a:avLst/>
                            <a:gdLst/>
                            <a:ahLst/>
                            <a:cxnLst/>
                            <a:rect l="l" t="t" r="r" b="b"/>
                            <a:pathLst>
                              <a:path w="53975" h="100965">
                                <a:moveTo>
                                  <a:pt x="53886" y="75349"/>
                                </a:moveTo>
                                <a:lnTo>
                                  <a:pt x="40462" y="75349"/>
                                </a:lnTo>
                                <a:lnTo>
                                  <a:pt x="40462" y="0"/>
                                </a:lnTo>
                                <a:lnTo>
                                  <a:pt x="13512" y="0"/>
                                </a:lnTo>
                                <a:lnTo>
                                  <a:pt x="13512" y="75349"/>
                                </a:lnTo>
                                <a:lnTo>
                                  <a:pt x="0" y="75349"/>
                                </a:lnTo>
                                <a:lnTo>
                                  <a:pt x="26949" y="100520"/>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780" name="Graphic 780"/>
                        <wps:cNvSpPr/>
                        <wps:spPr>
                          <a:xfrm>
                            <a:off x="122643" y="2179055"/>
                            <a:ext cx="53975" cy="100965"/>
                          </a:xfrm>
                          <a:custGeom>
                            <a:avLst/>
                            <a:gdLst/>
                            <a:ahLst/>
                            <a:cxnLst/>
                            <a:rect l="l" t="t" r="r" b="b"/>
                            <a:pathLst>
                              <a:path w="53975" h="100965">
                                <a:moveTo>
                                  <a:pt x="40373" y="0"/>
                                </a:moveTo>
                                <a:lnTo>
                                  <a:pt x="13423" y="0"/>
                                </a:lnTo>
                                <a:lnTo>
                                  <a:pt x="13423" y="75361"/>
                                </a:lnTo>
                                <a:lnTo>
                                  <a:pt x="0" y="75361"/>
                                </a:lnTo>
                                <a:lnTo>
                                  <a:pt x="26936" y="100533"/>
                                </a:lnTo>
                                <a:lnTo>
                                  <a:pt x="53886" y="75361"/>
                                </a:lnTo>
                                <a:lnTo>
                                  <a:pt x="40373" y="75361"/>
                                </a:lnTo>
                                <a:lnTo>
                                  <a:pt x="40373" y="0"/>
                                </a:lnTo>
                                <a:close/>
                              </a:path>
                            </a:pathLst>
                          </a:custGeom>
                          <a:solidFill>
                            <a:srgbClr val="6B6B6B"/>
                          </a:solidFill>
                        </wps:spPr>
                        <wps:bodyPr wrap="square" lIns="0" tIns="0" rIns="0" bIns="0" rtlCol="0">
                          <a:prstTxWarp prst="textNoShape">
                            <a:avLst/>
                          </a:prstTxWarp>
                          <a:noAutofit/>
                        </wps:bodyPr>
                      </wps:wsp>
                      <wps:wsp>
                        <wps:cNvPr id="781" name="Graphic 781"/>
                        <wps:cNvSpPr/>
                        <wps:spPr>
                          <a:xfrm>
                            <a:off x="122643" y="2179055"/>
                            <a:ext cx="53975" cy="100965"/>
                          </a:xfrm>
                          <a:custGeom>
                            <a:avLst/>
                            <a:gdLst/>
                            <a:ahLst/>
                            <a:cxnLst/>
                            <a:rect l="l" t="t" r="r" b="b"/>
                            <a:pathLst>
                              <a:path w="53975" h="100965">
                                <a:moveTo>
                                  <a:pt x="53886" y="75361"/>
                                </a:moveTo>
                                <a:lnTo>
                                  <a:pt x="40373" y="75361"/>
                                </a:lnTo>
                                <a:lnTo>
                                  <a:pt x="40373" y="0"/>
                                </a:lnTo>
                                <a:lnTo>
                                  <a:pt x="13423" y="0"/>
                                </a:lnTo>
                                <a:lnTo>
                                  <a:pt x="13423" y="75361"/>
                                </a:lnTo>
                                <a:lnTo>
                                  <a:pt x="0" y="75361"/>
                                </a:lnTo>
                                <a:lnTo>
                                  <a:pt x="26936" y="100533"/>
                                </a:lnTo>
                                <a:lnTo>
                                  <a:pt x="53886" y="75361"/>
                                </a:lnTo>
                                <a:close/>
                              </a:path>
                            </a:pathLst>
                          </a:custGeom>
                          <a:ln w="6032">
                            <a:solidFill>
                              <a:srgbClr val="6B6B6B"/>
                            </a:solidFill>
                            <a:prstDash val="solid"/>
                          </a:ln>
                        </wps:spPr>
                        <wps:bodyPr wrap="square" lIns="0" tIns="0" rIns="0" bIns="0" rtlCol="0">
                          <a:prstTxWarp prst="textNoShape">
                            <a:avLst/>
                          </a:prstTxWarp>
                          <a:noAutofit/>
                        </wps:bodyPr>
                      </wps:wsp>
                      <wps:wsp>
                        <wps:cNvPr id="782" name="Graphic 782"/>
                        <wps:cNvSpPr/>
                        <wps:spPr>
                          <a:xfrm>
                            <a:off x="122643" y="2017003"/>
                            <a:ext cx="53975" cy="100965"/>
                          </a:xfrm>
                          <a:custGeom>
                            <a:avLst/>
                            <a:gdLst/>
                            <a:ahLst/>
                            <a:cxnLst/>
                            <a:rect l="l" t="t" r="r" b="b"/>
                            <a:pathLst>
                              <a:path w="53975" h="100965">
                                <a:moveTo>
                                  <a:pt x="40373" y="0"/>
                                </a:moveTo>
                                <a:lnTo>
                                  <a:pt x="13423" y="0"/>
                                </a:lnTo>
                                <a:lnTo>
                                  <a:pt x="13423" y="75437"/>
                                </a:lnTo>
                                <a:lnTo>
                                  <a:pt x="0" y="75437"/>
                                </a:lnTo>
                                <a:lnTo>
                                  <a:pt x="26936" y="100533"/>
                                </a:lnTo>
                                <a:lnTo>
                                  <a:pt x="53886" y="75437"/>
                                </a:lnTo>
                                <a:lnTo>
                                  <a:pt x="40373" y="75437"/>
                                </a:lnTo>
                                <a:lnTo>
                                  <a:pt x="40373" y="0"/>
                                </a:lnTo>
                                <a:close/>
                              </a:path>
                            </a:pathLst>
                          </a:custGeom>
                          <a:solidFill>
                            <a:srgbClr val="6B6B6B"/>
                          </a:solidFill>
                        </wps:spPr>
                        <wps:bodyPr wrap="square" lIns="0" tIns="0" rIns="0" bIns="0" rtlCol="0">
                          <a:prstTxWarp prst="textNoShape">
                            <a:avLst/>
                          </a:prstTxWarp>
                          <a:noAutofit/>
                        </wps:bodyPr>
                      </wps:wsp>
                      <wps:wsp>
                        <wps:cNvPr id="783" name="Graphic 783"/>
                        <wps:cNvSpPr/>
                        <wps:spPr>
                          <a:xfrm>
                            <a:off x="122643" y="2017003"/>
                            <a:ext cx="53975" cy="100965"/>
                          </a:xfrm>
                          <a:custGeom>
                            <a:avLst/>
                            <a:gdLst/>
                            <a:ahLst/>
                            <a:cxnLst/>
                            <a:rect l="l" t="t" r="r" b="b"/>
                            <a:pathLst>
                              <a:path w="53975" h="100965">
                                <a:moveTo>
                                  <a:pt x="53886" y="75437"/>
                                </a:moveTo>
                                <a:lnTo>
                                  <a:pt x="40373" y="75437"/>
                                </a:lnTo>
                                <a:lnTo>
                                  <a:pt x="40373" y="0"/>
                                </a:lnTo>
                                <a:lnTo>
                                  <a:pt x="13423" y="0"/>
                                </a:lnTo>
                                <a:lnTo>
                                  <a:pt x="13423" y="75437"/>
                                </a:lnTo>
                                <a:lnTo>
                                  <a:pt x="0" y="75437"/>
                                </a:lnTo>
                                <a:lnTo>
                                  <a:pt x="26936" y="100533"/>
                                </a:lnTo>
                                <a:lnTo>
                                  <a:pt x="53886" y="75437"/>
                                </a:lnTo>
                                <a:close/>
                              </a:path>
                            </a:pathLst>
                          </a:custGeom>
                          <a:ln w="6032">
                            <a:solidFill>
                              <a:srgbClr val="6B6B6B"/>
                            </a:solidFill>
                            <a:prstDash val="solid"/>
                          </a:ln>
                        </wps:spPr>
                        <wps:bodyPr wrap="square" lIns="0" tIns="0" rIns="0" bIns="0" rtlCol="0">
                          <a:prstTxWarp prst="textNoShape">
                            <a:avLst/>
                          </a:prstTxWarp>
                          <a:noAutofit/>
                        </wps:bodyPr>
                      </wps:wsp>
                      <wps:wsp>
                        <wps:cNvPr id="784" name="Graphic 784"/>
                        <wps:cNvSpPr/>
                        <wps:spPr>
                          <a:xfrm>
                            <a:off x="232816" y="1996506"/>
                            <a:ext cx="107950" cy="47625"/>
                          </a:xfrm>
                          <a:custGeom>
                            <a:avLst/>
                            <a:gdLst/>
                            <a:ahLst/>
                            <a:cxnLst/>
                            <a:rect l="l" t="t" r="r" b="b"/>
                            <a:pathLst>
                              <a:path w="107950" h="47625">
                                <a:moveTo>
                                  <a:pt x="26936" y="0"/>
                                </a:moveTo>
                                <a:lnTo>
                                  <a:pt x="0" y="23558"/>
                                </a:lnTo>
                                <a:lnTo>
                                  <a:pt x="26936" y="47040"/>
                                </a:lnTo>
                                <a:lnTo>
                                  <a:pt x="26936" y="35305"/>
                                </a:lnTo>
                                <a:lnTo>
                                  <a:pt x="107772" y="35305"/>
                                </a:lnTo>
                                <a:lnTo>
                                  <a:pt x="107772"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785" name="Graphic 785"/>
                        <wps:cNvSpPr/>
                        <wps:spPr>
                          <a:xfrm>
                            <a:off x="232816" y="1996506"/>
                            <a:ext cx="107950" cy="47625"/>
                          </a:xfrm>
                          <a:custGeom>
                            <a:avLst/>
                            <a:gdLst/>
                            <a:ahLst/>
                            <a:cxnLst/>
                            <a:rect l="l" t="t" r="r" b="b"/>
                            <a:pathLst>
                              <a:path w="107950" h="47625">
                                <a:moveTo>
                                  <a:pt x="26936" y="47040"/>
                                </a:moveTo>
                                <a:lnTo>
                                  <a:pt x="26936" y="35305"/>
                                </a:lnTo>
                                <a:lnTo>
                                  <a:pt x="107772" y="35305"/>
                                </a:lnTo>
                                <a:lnTo>
                                  <a:pt x="107772" y="11734"/>
                                </a:lnTo>
                                <a:lnTo>
                                  <a:pt x="26936" y="11734"/>
                                </a:lnTo>
                                <a:lnTo>
                                  <a:pt x="26936" y="0"/>
                                </a:lnTo>
                                <a:lnTo>
                                  <a:pt x="0" y="23558"/>
                                </a:lnTo>
                                <a:lnTo>
                                  <a:pt x="26936" y="47040"/>
                                </a:lnTo>
                                <a:close/>
                              </a:path>
                            </a:pathLst>
                          </a:custGeom>
                          <a:ln w="6032">
                            <a:solidFill>
                              <a:srgbClr val="6B6B6B"/>
                            </a:solidFill>
                            <a:prstDash val="solid"/>
                          </a:ln>
                        </wps:spPr>
                        <wps:bodyPr wrap="square" lIns="0" tIns="0" rIns="0" bIns="0" rtlCol="0">
                          <a:prstTxWarp prst="textNoShape">
                            <a:avLst/>
                          </a:prstTxWarp>
                          <a:noAutofit/>
                        </wps:bodyPr>
                      </wps:wsp>
                      <wps:wsp>
                        <wps:cNvPr id="786" name="Graphic 786"/>
                        <wps:cNvSpPr/>
                        <wps:spPr>
                          <a:xfrm>
                            <a:off x="429844" y="2000125"/>
                            <a:ext cx="99060" cy="50800"/>
                          </a:xfrm>
                          <a:custGeom>
                            <a:avLst/>
                            <a:gdLst/>
                            <a:ahLst/>
                            <a:cxnLst/>
                            <a:rect l="l" t="t" r="r" b="b"/>
                            <a:pathLst>
                              <a:path w="99060" h="50800">
                                <a:moveTo>
                                  <a:pt x="74155" y="0"/>
                                </a:moveTo>
                                <a:lnTo>
                                  <a:pt x="74155" y="12623"/>
                                </a:lnTo>
                                <a:lnTo>
                                  <a:pt x="0" y="12623"/>
                                </a:lnTo>
                                <a:lnTo>
                                  <a:pt x="0" y="38036"/>
                                </a:lnTo>
                                <a:lnTo>
                                  <a:pt x="74155" y="38036"/>
                                </a:lnTo>
                                <a:lnTo>
                                  <a:pt x="74155" y="50673"/>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787" name="Graphic 787"/>
                        <wps:cNvSpPr/>
                        <wps:spPr>
                          <a:xfrm>
                            <a:off x="429844" y="2000125"/>
                            <a:ext cx="99060" cy="50800"/>
                          </a:xfrm>
                          <a:custGeom>
                            <a:avLst/>
                            <a:gdLst/>
                            <a:ahLst/>
                            <a:cxnLst/>
                            <a:rect l="l" t="t" r="r" b="b"/>
                            <a:pathLst>
                              <a:path w="99060" h="50800">
                                <a:moveTo>
                                  <a:pt x="74155" y="0"/>
                                </a:moveTo>
                                <a:lnTo>
                                  <a:pt x="74155" y="12623"/>
                                </a:lnTo>
                                <a:lnTo>
                                  <a:pt x="0" y="12623"/>
                                </a:lnTo>
                                <a:lnTo>
                                  <a:pt x="0" y="38036"/>
                                </a:lnTo>
                                <a:lnTo>
                                  <a:pt x="74155" y="38036"/>
                                </a:lnTo>
                                <a:lnTo>
                                  <a:pt x="74155" y="50673"/>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88" name="Graphic 788"/>
                        <wps:cNvSpPr/>
                        <wps:spPr>
                          <a:xfrm>
                            <a:off x="618832" y="2182281"/>
                            <a:ext cx="53975" cy="100965"/>
                          </a:xfrm>
                          <a:custGeom>
                            <a:avLst/>
                            <a:gdLst/>
                            <a:ahLst/>
                            <a:cxnLst/>
                            <a:rect l="l" t="t" r="r" b="b"/>
                            <a:pathLst>
                              <a:path w="53975" h="100965">
                                <a:moveTo>
                                  <a:pt x="40373" y="0"/>
                                </a:moveTo>
                                <a:lnTo>
                                  <a:pt x="13436" y="0"/>
                                </a:lnTo>
                                <a:lnTo>
                                  <a:pt x="13436" y="75349"/>
                                </a:lnTo>
                                <a:lnTo>
                                  <a:pt x="0" y="75349"/>
                                </a:lnTo>
                                <a:lnTo>
                                  <a:pt x="26949" y="100520"/>
                                </a:lnTo>
                                <a:lnTo>
                                  <a:pt x="53886" y="75349"/>
                                </a:lnTo>
                                <a:lnTo>
                                  <a:pt x="40373" y="75349"/>
                                </a:lnTo>
                                <a:lnTo>
                                  <a:pt x="40373" y="0"/>
                                </a:lnTo>
                                <a:close/>
                              </a:path>
                            </a:pathLst>
                          </a:custGeom>
                          <a:solidFill>
                            <a:srgbClr val="6B6B6B"/>
                          </a:solidFill>
                        </wps:spPr>
                        <wps:bodyPr wrap="square" lIns="0" tIns="0" rIns="0" bIns="0" rtlCol="0">
                          <a:prstTxWarp prst="textNoShape">
                            <a:avLst/>
                          </a:prstTxWarp>
                          <a:noAutofit/>
                        </wps:bodyPr>
                      </wps:wsp>
                      <wps:wsp>
                        <wps:cNvPr id="789" name="Graphic 789"/>
                        <wps:cNvSpPr/>
                        <wps:spPr>
                          <a:xfrm>
                            <a:off x="618832" y="2182281"/>
                            <a:ext cx="53975" cy="100965"/>
                          </a:xfrm>
                          <a:custGeom>
                            <a:avLst/>
                            <a:gdLst/>
                            <a:ahLst/>
                            <a:cxnLst/>
                            <a:rect l="l" t="t" r="r" b="b"/>
                            <a:pathLst>
                              <a:path w="53975" h="100965">
                                <a:moveTo>
                                  <a:pt x="53886" y="75349"/>
                                </a:moveTo>
                                <a:lnTo>
                                  <a:pt x="40373" y="75349"/>
                                </a:lnTo>
                                <a:lnTo>
                                  <a:pt x="40373" y="0"/>
                                </a:lnTo>
                                <a:lnTo>
                                  <a:pt x="13436" y="0"/>
                                </a:lnTo>
                                <a:lnTo>
                                  <a:pt x="13436" y="75349"/>
                                </a:lnTo>
                                <a:lnTo>
                                  <a:pt x="0" y="75349"/>
                                </a:lnTo>
                                <a:lnTo>
                                  <a:pt x="26949" y="100520"/>
                                </a:lnTo>
                                <a:lnTo>
                                  <a:pt x="53886" y="75349"/>
                                </a:lnTo>
                                <a:close/>
                              </a:path>
                            </a:pathLst>
                          </a:custGeom>
                          <a:ln w="6032">
                            <a:solidFill>
                              <a:srgbClr val="6B6B6B"/>
                            </a:solidFill>
                            <a:prstDash val="solid"/>
                          </a:ln>
                        </wps:spPr>
                        <wps:bodyPr wrap="square" lIns="0" tIns="0" rIns="0" bIns="0" rtlCol="0">
                          <a:prstTxWarp prst="textNoShape">
                            <a:avLst/>
                          </a:prstTxWarp>
                          <a:noAutofit/>
                        </wps:bodyPr>
                      </wps:wsp>
                      <wps:wsp>
                        <wps:cNvPr id="790" name="Graphic 790"/>
                        <wps:cNvSpPr/>
                        <wps:spPr>
                          <a:xfrm>
                            <a:off x="618832" y="2017003"/>
                            <a:ext cx="53975" cy="100965"/>
                          </a:xfrm>
                          <a:custGeom>
                            <a:avLst/>
                            <a:gdLst/>
                            <a:ahLst/>
                            <a:cxnLst/>
                            <a:rect l="l" t="t" r="r" b="b"/>
                            <a:pathLst>
                              <a:path w="53975" h="100965">
                                <a:moveTo>
                                  <a:pt x="40373" y="0"/>
                                </a:moveTo>
                                <a:lnTo>
                                  <a:pt x="13436" y="0"/>
                                </a:lnTo>
                                <a:lnTo>
                                  <a:pt x="13436" y="75437"/>
                                </a:lnTo>
                                <a:lnTo>
                                  <a:pt x="0" y="75437"/>
                                </a:lnTo>
                                <a:lnTo>
                                  <a:pt x="26949" y="100533"/>
                                </a:lnTo>
                                <a:lnTo>
                                  <a:pt x="53886" y="75437"/>
                                </a:lnTo>
                                <a:lnTo>
                                  <a:pt x="40373" y="75437"/>
                                </a:lnTo>
                                <a:lnTo>
                                  <a:pt x="40373" y="0"/>
                                </a:lnTo>
                                <a:close/>
                              </a:path>
                            </a:pathLst>
                          </a:custGeom>
                          <a:solidFill>
                            <a:srgbClr val="6B6B6B"/>
                          </a:solidFill>
                        </wps:spPr>
                        <wps:bodyPr wrap="square" lIns="0" tIns="0" rIns="0" bIns="0" rtlCol="0">
                          <a:prstTxWarp prst="textNoShape">
                            <a:avLst/>
                          </a:prstTxWarp>
                          <a:noAutofit/>
                        </wps:bodyPr>
                      </wps:wsp>
                      <wps:wsp>
                        <wps:cNvPr id="791" name="Graphic 791"/>
                        <wps:cNvSpPr/>
                        <wps:spPr>
                          <a:xfrm>
                            <a:off x="618832" y="2017003"/>
                            <a:ext cx="53975" cy="100965"/>
                          </a:xfrm>
                          <a:custGeom>
                            <a:avLst/>
                            <a:gdLst/>
                            <a:ahLst/>
                            <a:cxnLst/>
                            <a:rect l="l" t="t" r="r" b="b"/>
                            <a:pathLst>
                              <a:path w="53975" h="100965">
                                <a:moveTo>
                                  <a:pt x="53886" y="75437"/>
                                </a:moveTo>
                                <a:lnTo>
                                  <a:pt x="40373" y="75437"/>
                                </a:lnTo>
                                <a:lnTo>
                                  <a:pt x="40373" y="0"/>
                                </a:lnTo>
                                <a:lnTo>
                                  <a:pt x="13436" y="0"/>
                                </a:lnTo>
                                <a:lnTo>
                                  <a:pt x="13436" y="75437"/>
                                </a:lnTo>
                                <a:lnTo>
                                  <a:pt x="0" y="75437"/>
                                </a:lnTo>
                                <a:lnTo>
                                  <a:pt x="26949" y="100533"/>
                                </a:lnTo>
                                <a:lnTo>
                                  <a:pt x="53886" y="75437"/>
                                </a:lnTo>
                                <a:close/>
                              </a:path>
                            </a:pathLst>
                          </a:custGeom>
                          <a:ln w="6032">
                            <a:solidFill>
                              <a:srgbClr val="6B6B6B"/>
                            </a:solidFill>
                            <a:prstDash val="solid"/>
                          </a:ln>
                        </wps:spPr>
                        <wps:bodyPr wrap="square" lIns="0" tIns="0" rIns="0" bIns="0" rtlCol="0">
                          <a:prstTxWarp prst="textNoShape">
                            <a:avLst/>
                          </a:prstTxWarp>
                          <a:noAutofit/>
                        </wps:bodyPr>
                      </wps:wsp>
                      <wps:wsp>
                        <wps:cNvPr id="792" name="Graphic 792"/>
                        <wps:cNvSpPr/>
                        <wps:spPr>
                          <a:xfrm>
                            <a:off x="496188" y="2335481"/>
                            <a:ext cx="99060" cy="50800"/>
                          </a:xfrm>
                          <a:custGeom>
                            <a:avLst/>
                            <a:gdLst/>
                            <a:ahLst/>
                            <a:cxnLst/>
                            <a:rect l="l" t="t" r="r" b="b"/>
                            <a:pathLst>
                              <a:path w="99060" h="50800">
                                <a:moveTo>
                                  <a:pt x="74155" y="0"/>
                                </a:moveTo>
                                <a:lnTo>
                                  <a:pt x="74155" y="12623"/>
                                </a:lnTo>
                                <a:lnTo>
                                  <a:pt x="0" y="12623"/>
                                </a:lnTo>
                                <a:lnTo>
                                  <a:pt x="0" y="37960"/>
                                </a:lnTo>
                                <a:lnTo>
                                  <a:pt x="74155" y="37960"/>
                                </a:lnTo>
                                <a:lnTo>
                                  <a:pt x="74155" y="50660"/>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793" name="Graphic 793"/>
                        <wps:cNvSpPr/>
                        <wps:spPr>
                          <a:xfrm>
                            <a:off x="496188" y="2335481"/>
                            <a:ext cx="99060" cy="50800"/>
                          </a:xfrm>
                          <a:custGeom>
                            <a:avLst/>
                            <a:gdLst/>
                            <a:ahLst/>
                            <a:cxnLst/>
                            <a:rect l="l" t="t" r="r" b="b"/>
                            <a:pathLst>
                              <a:path w="99060" h="50800">
                                <a:moveTo>
                                  <a:pt x="74155" y="0"/>
                                </a:moveTo>
                                <a:lnTo>
                                  <a:pt x="74155" y="12623"/>
                                </a:lnTo>
                                <a:lnTo>
                                  <a:pt x="0" y="12623"/>
                                </a:lnTo>
                                <a:lnTo>
                                  <a:pt x="0" y="37960"/>
                                </a:lnTo>
                                <a:lnTo>
                                  <a:pt x="74155" y="37960"/>
                                </a:lnTo>
                                <a:lnTo>
                                  <a:pt x="74155" y="50660"/>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94" name="Graphic 794"/>
                        <wps:cNvSpPr/>
                        <wps:spPr>
                          <a:xfrm>
                            <a:off x="683171" y="2326629"/>
                            <a:ext cx="99060" cy="50800"/>
                          </a:xfrm>
                          <a:custGeom>
                            <a:avLst/>
                            <a:gdLst/>
                            <a:ahLst/>
                            <a:cxnLst/>
                            <a:rect l="l" t="t" r="r" b="b"/>
                            <a:pathLst>
                              <a:path w="99060" h="50800">
                                <a:moveTo>
                                  <a:pt x="74155" y="0"/>
                                </a:moveTo>
                                <a:lnTo>
                                  <a:pt x="74155" y="12623"/>
                                </a:lnTo>
                                <a:lnTo>
                                  <a:pt x="0" y="12623"/>
                                </a:lnTo>
                                <a:lnTo>
                                  <a:pt x="0" y="37960"/>
                                </a:lnTo>
                                <a:lnTo>
                                  <a:pt x="74155" y="37960"/>
                                </a:lnTo>
                                <a:lnTo>
                                  <a:pt x="74155" y="50673"/>
                                </a:lnTo>
                                <a:lnTo>
                                  <a:pt x="98920" y="25336"/>
                                </a:lnTo>
                                <a:lnTo>
                                  <a:pt x="74155" y="0"/>
                                </a:lnTo>
                                <a:close/>
                              </a:path>
                            </a:pathLst>
                          </a:custGeom>
                          <a:solidFill>
                            <a:srgbClr val="6B6B6B"/>
                          </a:solidFill>
                        </wps:spPr>
                        <wps:bodyPr wrap="square" lIns="0" tIns="0" rIns="0" bIns="0" rtlCol="0">
                          <a:prstTxWarp prst="textNoShape">
                            <a:avLst/>
                          </a:prstTxWarp>
                          <a:noAutofit/>
                        </wps:bodyPr>
                      </wps:wsp>
                      <wps:wsp>
                        <wps:cNvPr id="795" name="Graphic 795"/>
                        <wps:cNvSpPr/>
                        <wps:spPr>
                          <a:xfrm>
                            <a:off x="683171" y="2326629"/>
                            <a:ext cx="99060" cy="50800"/>
                          </a:xfrm>
                          <a:custGeom>
                            <a:avLst/>
                            <a:gdLst/>
                            <a:ahLst/>
                            <a:cxnLst/>
                            <a:rect l="l" t="t" r="r" b="b"/>
                            <a:pathLst>
                              <a:path w="99060" h="50800">
                                <a:moveTo>
                                  <a:pt x="74155" y="0"/>
                                </a:moveTo>
                                <a:lnTo>
                                  <a:pt x="74155" y="12623"/>
                                </a:lnTo>
                                <a:lnTo>
                                  <a:pt x="0" y="12623"/>
                                </a:lnTo>
                                <a:lnTo>
                                  <a:pt x="0" y="37960"/>
                                </a:lnTo>
                                <a:lnTo>
                                  <a:pt x="74155" y="37960"/>
                                </a:lnTo>
                                <a:lnTo>
                                  <a:pt x="74155" y="50673"/>
                                </a:lnTo>
                                <a:lnTo>
                                  <a:pt x="98920" y="25336"/>
                                </a:lnTo>
                                <a:lnTo>
                                  <a:pt x="74155" y="0"/>
                                </a:lnTo>
                                <a:close/>
                              </a:path>
                            </a:pathLst>
                          </a:custGeom>
                          <a:ln w="6032">
                            <a:solidFill>
                              <a:srgbClr val="6B6B6B"/>
                            </a:solidFill>
                            <a:prstDash val="solid"/>
                          </a:ln>
                        </wps:spPr>
                        <wps:bodyPr wrap="square" lIns="0" tIns="0" rIns="0" bIns="0" rtlCol="0">
                          <a:prstTxWarp prst="textNoShape">
                            <a:avLst/>
                          </a:prstTxWarp>
                          <a:noAutofit/>
                        </wps:bodyPr>
                      </wps:wsp>
                      <wps:wsp>
                        <wps:cNvPr id="796" name="Graphic 796"/>
                        <wps:cNvSpPr/>
                        <wps:spPr>
                          <a:xfrm>
                            <a:off x="260159" y="2319797"/>
                            <a:ext cx="107950" cy="47625"/>
                          </a:xfrm>
                          <a:custGeom>
                            <a:avLst/>
                            <a:gdLst/>
                            <a:ahLst/>
                            <a:cxnLst/>
                            <a:rect l="l" t="t" r="r" b="b"/>
                            <a:pathLst>
                              <a:path w="107950" h="47625">
                                <a:moveTo>
                                  <a:pt x="26936" y="0"/>
                                </a:moveTo>
                                <a:lnTo>
                                  <a:pt x="0" y="23482"/>
                                </a:lnTo>
                                <a:lnTo>
                                  <a:pt x="26936" y="47040"/>
                                </a:lnTo>
                                <a:lnTo>
                                  <a:pt x="26936" y="35306"/>
                                </a:lnTo>
                                <a:lnTo>
                                  <a:pt x="107772" y="35306"/>
                                </a:lnTo>
                                <a:lnTo>
                                  <a:pt x="107772" y="11734"/>
                                </a:lnTo>
                                <a:lnTo>
                                  <a:pt x="26936" y="11734"/>
                                </a:lnTo>
                                <a:lnTo>
                                  <a:pt x="26936" y="0"/>
                                </a:lnTo>
                                <a:close/>
                              </a:path>
                            </a:pathLst>
                          </a:custGeom>
                          <a:solidFill>
                            <a:srgbClr val="6B6B6B"/>
                          </a:solidFill>
                        </wps:spPr>
                        <wps:bodyPr wrap="square" lIns="0" tIns="0" rIns="0" bIns="0" rtlCol="0">
                          <a:prstTxWarp prst="textNoShape">
                            <a:avLst/>
                          </a:prstTxWarp>
                          <a:noAutofit/>
                        </wps:bodyPr>
                      </wps:wsp>
                      <wps:wsp>
                        <wps:cNvPr id="797" name="Graphic 797"/>
                        <wps:cNvSpPr/>
                        <wps:spPr>
                          <a:xfrm>
                            <a:off x="260159" y="2319797"/>
                            <a:ext cx="107950" cy="47625"/>
                          </a:xfrm>
                          <a:custGeom>
                            <a:avLst/>
                            <a:gdLst/>
                            <a:ahLst/>
                            <a:cxnLst/>
                            <a:rect l="l" t="t" r="r" b="b"/>
                            <a:pathLst>
                              <a:path w="107950" h="47625">
                                <a:moveTo>
                                  <a:pt x="26936" y="47040"/>
                                </a:moveTo>
                                <a:lnTo>
                                  <a:pt x="26936" y="35306"/>
                                </a:lnTo>
                                <a:lnTo>
                                  <a:pt x="107772" y="35306"/>
                                </a:lnTo>
                                <a:lnTo>
                                  <a:pt x="107772" y="11734"/>
                                </a:lnTo>
                                <a:lnTo>
                                  <a:pt x="26936" y="11734"/>
                                </a:lnTo>
                                <a:lnTo>
                                  <a:pt x="26936" y="0"/>
                                </a:lnTo>
                                <a:lnTo>
                                  <a:pt x="0" y="23482"/>
                                </a:lnTo>
                                <a:lnTo>
                                  <a:pt x="26936" y="47040"/>
                                </a:lnTo>
                                <a:close/>
                              </a:path>
                            </a:pathLst>
                          </a:custGeom>
                          <a:ln w="6032">
                            <a:solidFill>
                              <a:srgbClr val="6B6B6B"/>
                            </a:solidFill>
                            <a:prstDash val="solid"/>
                          </a:ln>
                        </wps:spPr>
                        <wps:bodyPr wrap="square" lIns="0" tIns="0" rIns="0" bIns="0" rtlCol="0">
                          <a:prstTxWarp prst="textNoShape">
                            <a:avLst/>
                          </a:prstTxWarp>
                          <a:noAutofit/>
                        </wps:bodyPr>
                      </wps:wsp>
                      <wps:wsp>
                        <wps:cNvPr id="798" name="Graphic 798"/>
                        <wps:cNvSpPr/>
                        <wps:spPr>
                          <a:xfrm>
                            <a:off x="1686826" y="3467394"/>
                            <a:ext cx="267970" cy="266065"/>
                          </a:xfrm>
                          <a:custGeom>
                            <a:avLst/>
                            <a:gdLst/>
                            <a:ahLst/>
                            <a:cxnLst/>
                            <a:rect l="l" t="t" r="r" b="b"/>
                            <a:pathLst>
                              <a:path w="267970" h="266065">
                                <a:moveTo>
                                  <a:pt x="133654" y="0"/>
                                </a:moveTo>
                                <a:lnTo>
                                  <a:pt x="91405" y="6777"/>
                                </a:lnTo>
                                <a:lnTo>
                                  <a:pt x="54715" y="25650"/>
                                </a:lnTo>
                                <a:lnTo>
                                  <a:pt x="25784" y="54427"/>
                                </a:lnTo>
                                <a:lnTo>
                                  <a:pt x="6812" y="90918"/>
                                </a:lnTo>
                                <a:lnTo>
                                  <a:pt x="0" y="132930"/>
                                </a:lnTo>
                                <a:lnTo>
                                  <a:pt x="6812" y="174912"/>
                                </a:lnTo>
                                <a:lnTo>
                                  <a:pt x="25784" y="211384"/>
                                </a:lnTo>
                                <a:lnTo>
                                  <a:pt x="54715" y="240151"/>
                                </a:lnTo>
                                <a:lnTo>
                                  <a:pt x="91405" y="259020"/>
                                </a:lnTo>
                                <a:lnTo>
                                  <a:pt x="133654" y="265798"/>
                                </a:lnTo>
                                <a:lnTo>
                                  <a:pt x="175942" y="259020"/>
                                </a:lnTo>
                                <a:lnTo>
                                  <a:pt x="212657" y="240151"/>
                                </a:lnTo>
                                <a:lnTo>
                                  <a:pt x="241604" y="211384"/>
                                </a:lnTo>
                                <a:lnTo>
                                  <a:pt x="260583" y="174912"/>
                                </a:lnTo>
                                <a:lnTo>
                                  <a:pt x="267398" y="132930"/>
                                </a:lnTo>
                                <a:lnTo>
                                  <a:pt x="260583" y="90918"/>
                                </a:lnTo>
                                <a:lnTo>
                                  <a:pt x="241604" y="54427"/>
                                </a:lnTo>
                                <a:lnTo>
                                  <a:pt x="212657" y="25650"/>
                                </a:lnTo>
                                <a:lnTo>
                                  <a:pt x="175942" y="6777"/>
                                </a:lnTo>
                                <a:lnTo>
                                  <a:pt x="133654" y="0"/>
                                </a:lnTo>
                                <a:close/>
                              </a:path>
                            </a:pathLst>
                          </a:custGeom>
                          <a:solidFill>
                            <a:srgbClr val="FFFFFF"/>
                          </a:solidFill>
                        </wps:spPr>
                        <wps:bodyPr wrap="square" lIns="0" tIns="0" rIns="0" bIns="0" rtlCol="0">
                          <a:prstTxWarp prst="textNoShape">
                            <a:avLst/>
                          </a:prstTxWarp>
                          <a:noAutofit/>
                        </wps:bodyPr>
                      </wps:wsp>
                      <wps:wsp>
                        <wps:cNvPr id="799" name="Graphic 799"/>
                        <wps:cNvSpPr/>
                        <wps:spPr>
                          <a:xfrm>
                            <a:off x="1686826" y="3467394"/>
                            <a:ext cx="267970" cy="266065"/>
                          </a:xfrm>
                          <a:custGeom>
                            <a:avLst/>
                            <a:gdLst/>
                            <a:ahLst/>
                            <a:cxnLst/>
                            <a:rect l="l" t="t" r="r" b="b"/>
                            <a:pathLst>
                              <a:path w="267970" h="266065">
                                <a:moveTo>
                                  <a:pt x="133654" y="0"/>
                                </a:moveTo>
                                <a:lnTo>
                                  <a:pt x="91405" y="6777"/>
                                </a:lnTo>
                                <a:lnTo>
                                  <a:pt x="54715" y="25650"/>
                                </a:lnTo>
                                <a:lnTo>
                                  <a:pt x="25784" y="54427"/>
                                </a:lnTo>
                                <a:lnTo>
                                  <a:pt x="6812" y="90918"/>
                                </a:lnTo>
                                <a:lnTo>
                                  <a:pt x="0" y="132930"/>
                                </a:lnTo>
                                <a:lnTo>
                                  <a:pt x="6812" y="174912"/>
                                </a:lnTo>
                                <a:lnTo>
                                  <a:pt x="25784" y="211384"/>
                                </a:lnTo>
                                <a:lnTo>
                                  <a:pt x="54715" y="240151"/>
                                </a:lnTo>
                                <a:lnTo>
                                  <a:pt x="91405" y="259020"/>
                                </a:lnTo>
                                <a:lnTo>
                                  <a:pt x="133654" y="265798"/>
                                </a:lnTo>
                                <a:lnTo>
                                  <a:pt x="175942" y="259020"/>
                                </a:lnTo>
                                <a:lnTo>
                                  <a:pt x="212657" y="240151"/>
                                </a:lnTo>
                                <a:lnTo>
                                  <a:pt x="241604" y="211384"/>
                                </a:lnTo>
                                <a:lnTo>
                                  <a:pt x="260583" y="174912"/>
                                </a:lnTo>
                                <a:lnTo>
                                  <a:pt x="267398" y="132930"/>
                                </a:lnTo>
                                <a:lnTo>
                                  <a:pt x="260583" y="90918"/>
                                </a:lnTo>
                                <a:lnTo>
                                  <a:pt x="241604" y="54427"/>
                                </a:lnTo>
                                <a:lnTo>
                                  <a:pt x="212657" y="25650"/>
                                </a:lnTo>
                                <a:lnTo>
                                  <a:pt x="175942" y="6777"/>
                                </a:lnTo>
                                <a:lnTo>
                                  <a:pt x="133654" y="0"/>
                                </a:lnTo>
                                <a:close/>
                              </a:path>
                            </a:pathLst>
                          </a:custGeom>
                          <a:ln w="6032">
                            <a:solidFill>
                              <a:srgbClr val="000000"/>
                            </a:solidFill>
                            <a:prstDash val="solid"/>
                          </a:ln>
                        </wps:spPr>
                        <wps:bodyPr wrap="square" lIns="0" tIns="0" rIns="0" bIns="0" rtlCol="0">
                          <a:prstTxWarp prst="textNoShape">
                            <a:avLst/>
                          </a:prstTxWarp>
                          <a:noAutofit/>
                        </wps:bodyPr>
                      </wps:wsp>
                      <pic:pic>
                        <pic:nvPicPr>
                          <pic:cNvPr id="800" name="Image 800"/>
                          <pic:cNvPicPr/>
                        </pic:nvPicPr>
                        <pic:blipFill>
                          <a:blip r:embed="rId251" cstate="print"/>
                          <a:stretch>
                            <a:fillRect/>
                          </a:stretch>
                        </pic:blipFill>
                        <pic:spPr>
                          <a:xfrm>
                            <a:off x="1784108" y="3557806"/>
                            <a:ext cx="77317" cy="92227"/>
                          </a:xfrm>
                          <a:prstGeom prst="rect">
                            <a:avLst/>
                          </a:prstGeom>
                        </pic:spPr>
                      </pic:pic>
                    </wpg:wgp>
                  </a:graphicData>
                </a:graphic>
              </wp:anchor>
            </w:drawing>
          </mc:Choice>
          <mc:Fallback>
            <w:pict>
              <v:group style="position:absolute;margin-left:225.436005pt;margin-top:105.550797pt;width:160.5pt;height:294.2pt;mso-position-horizontal-relative:page;mso-position-vertical-relative:paragraph;z-index:15885824" id="docshapegroup547" coordorigin="4509,2111" coordsize="3210,5884">
                <v:shape style="position:absolute;left:4794;top:2111;width:2908;height:2609" type="#_x0000_t75" id="docshape548" stroked="false">
                  <v:imagedata r:id="rId238" o:title=""/>
                </v:shape>
                <v:shape style="position:absolute;left:4888;top:3174;width:85;height:159" id="docshape549" coordorigin="4889,3175" coordsize="85,159" path="m4952,3175l4910,3175,4910,3294,4889,3294,4931,3333,4974,3294,4952,3294,4952,3175xe" filled="true" fillcolor="#6b6b6b" stroked="false">
                  <v:path arrowok="t"/>
                  <v:fill type="solid"/>
                </v:shape>
                <v:shape style="position:absolute;left:4888;top:3174;width:85;height:159" id="docshape550" coordorigin="4889,3175" coordsize="85,159" path="m4974,3294l4952,3294,4952,3175,4910,3175,4910,3294,4889,3294,4931,3333,4974,3294xe" filled="false" stroked="true" strokeweight=".475pt" strokecolor="#6b6b6b">
                  <v:path arrowok="t"/>
                  <v:stroke dashstyle="solid"/>
                </v:shape>
                <v:shape style="position:absolute;left:4910;top:2921;width:85;height:159" id="docshape551" coordorigin="4910,2922" coordsize="85,159" path="m4974,2922l4931,2922,4931,3040,4910,3040,4953,3080,4995,3040,4974,3040,4974,2922xe" filled="true" fillcolor="#6b6b6b" stroked="false">
                  <v:path arrowok="t"/>
                  <v:fill type="solid"/>
                </v:shape>
                <v:shape style="position:absolute;left:4910;top:2921;width:85;height:159" id="docshape552" coordorigin="4910,2922" coordsize="85,159" path="m4995,3040l4974,3040,4974,2922,4931,2922,4931,3040,4910,3040,4953,3080,4995,3040xe" filled="false" stroked="true" strokeweight=".475pt" strokecolor="#6b6b6b">
                  <v:path arrowok="t"/>
                  <v:stroke dashstyle="solid"/>
                </v:shape>
                <v:shape style="position:absolute;left:4910;top:2610;width:85;height:159" id="docshape553" coordorigin="4910,2611" coordsize="85,159" path="m4974,2611l4931,2611,4931,2729,4910,2729,4953,2769,4995,2729,4974,2729,4974,2611xe" filled="true" fillcolor="#6b6b6b" stroked="false">
                  <v:path arrowok="t"/>
                  <v:fill type="solid"/>
                </v:shape>
                <v:shape style="position:absolute;left:4910;top:2610;width:85;height:159" id="docshape554" coordorigin="4910,2611" coordsize="85,159" path="m4995,2729l4974,2729,4974,2611,4931,2611,4931,2729,4910,2729,4953,2769,4995,2729xe" filled="false" stroked="true" strokeweight=".475pt" strokecolor="#6b6b6b">
                  <v:path arrowok="t"/>
                  <v:stroke dashstyle="solid"/>
                </v:shape>
                <v:shape style="position:absolute;left:5644;top:2494;width:156;height:73" id="docshape555" coordorigin="5644,2494" coordsize="156,73" path="m5761,2494l5761,2512,5644,2512,5644,2548,5761,2548,5761,2566,5800,2530,5761,2494xe" filled="true" fillcolor="#6b6b6b" stroked="false">
                  <v:path arrowok="t"/>
                  <v:fill type="solid"/>
                </v:shape>
                <v:shape style="position:absolute;left:5644;top:2494;width:156;height:73" id="docshape556" coordorigin="5644,2494" coordsize="156,73" path="m5761,2494l5761,2512,5644,2512,5644,2548,5761,2548,5761,2566,5800,2530,5761,2494xe" filled="false" stroked="true" strokeweight=".475pt" strokecolor="#6b6b6b">
                  <v:path arrowok="t"/>
                  <v:stroke dashstyle="solid"/>
                </v:shape>
                <v:shape style="position:absolute;left:5374;top:2504;width:156;height:73" id="docshape557" coordorigin="5375,2505" coordsize="156,73" path="m5492,2505l5492,2523,5375,2523,5375,2559,5492,2559,5492,2577,5531,2541,5492,2505xe" filled="true" fillcolor="#6b6b6b" stroked="false">
                  <v:path arrowok="t"/>
                  <v:fill type="solid"/>
                </v:shape>
                <v:shape style="position:absolute;left:5374;top:2504;width:156;height:73" id="docshape558" coordorigin="5375,2505" coordsize="156,73" path="m5492,2505l5492,2523,5375,2523,5375,2559,5492,2559,5492,2577,5531,2541,5492,2505xe" filled="false" stroked="true" strokeweight=".475pt" strokecolor="#6b6b6b">
                  <v:path arrowok="t"/>
                  <v:stroke dashstyle="solid"/>
                </v:shape>
                <v:shape style="position:absolute;left:5914;top:2294;width:73;height:181" id="docshape559" coordorigin="5915,2294" coordsize="73,181" path="m5962,2294l5922,2333,5938,2336,5915,2469,5947,2475,5971,2341,5987,2344,5962,2294xe" filled="true" fillcolor="#6b6b6b" stroked="false">
                  <v:path arrowok="t"/>
                  <v:fill type="solid"/>
                </v:shape>
                <v:shape style="position:absolute;left:5914;top:2294;width:73;height:181" id="docshape560" coordorigin="5915,2294" coordsize="73,181" path="m5922,2333l5938,2336,5915,2469,5947,2475,5971,2341,5987,2344,5962,2294,5922,2333xe" filled="false" stroked="true" strokeweight=".475pt" strokecolor="#6b6b6b">
                  <v:path arrowok="t"/>
                  <v:stroke dashstyle="solid"/>
                </v:shape>
                <v:shape style="position:absolute;left:5896;top:3038;width:156;height:73" id="docshape561" coordorigin="5896,3038" coordsize="156,73" path="m6013,3038l6013,3056,5896,3056,5896,3092,6013,3092,6013,3110,6052,3074,6013,3038xe" filled="true" fillcolor="#6b6b6b" stroked="false">
                  <v:path arrowok="t"/>
                  <v:fill type="solid"/>
                </v:shape>
                <v:shape style="position:absolute;left:5896;top:3038;width:156;height:73" id="docshape562" coordorigin="5896,3038" coordsize="156,73" path="m6013,3038l6013,3056,5896,3056,5896,3092,6013,3092,6013,3110,6052,3074,6013,3038xe" filled="false" stroked="true" strokeweight=".475pt" strokecolor="#6b6b6b">
                  <v:path arrowok="t"/>
                  <v:stroke dashstyle="solid"/>
                </v:shape>
                <v:shape style="position:absolute;left:5674;top:3041;width:156;height:73" id="docshape563" coordorigin="5675,3041" coordsize="156,73" path="m5791,3041l5791,3059,5675,3059,5675,3095,5791,3095,5791,3114,5830,3077,5791,3041xe" filled="true" fillcolor="#6b6b6b" stroked="false">
                  <v:path arrowok="t"/>
                  <v:fill type="solid"/>
                </v:shape>
                <v:shape style="position:absolute;left:5674;top:3041;width:156;height:73" id="docshape564" coordorigin="5675,3041" coordsize="156,73" path="m5791,3041l5791,3059,5675,3059,5675,3095,5791,3095,5791,3114,5830,3077,5791,3041xe" filled="false" stroked="true" strokeweight=".475pt" strokecolor="#6b6b6b">
                  <v:path arrowok="t"/>
                  <v:stroke dashstyle="solid"/>
                </v:shape>
                <v:shape style="position:absolute;left:5259;top:3207;width:85;height:159" id="docshape565" coordorigin="5259,3207" coordsize="85,159" path="m5323,3207l5280,3207,5280,3326,5259,3326,5302,3366,5344,3326,5323,3326,5323,3207xe" filled="true" fillcolor="#6b6b6b" stroked="false">
                  <v:path arrowok="t"/>
                  <v:fill type="solid"/>
                </v:shape>
                <v:shape style="position:absolute;left:5259;top:3207;width:85;height:159" id="docshape566" coordorigin="5259,3207" coordsize="85,159" path="m5344,3326l5323,3326,5323,3207,5280,3207,5280,3326,5259,3326,5302,3366,5344,3326xe" filled="false" stroked="true" strokeweight=".475pt" strokecolor="#6b6b6b">
                  <v:path arrowok="t"/>
                  <v:stroke dashstyle="solid"/>
                </v:shape>
                <v:shape style="position:absolute;left:5259;top:3005;width:85;height:159" id="docshape567" coordorigin="5259,3006" coordsize="85,159" path="m5323,3006l5280,3006,5280,3125,5259,3125,5302,3164,5344,3125,5323,3125,5323,3006xe" filled="true" fillcolor="#6b6b6b" stroked="false">
                  <v:path arrowok="t"/>
                  <v:fill type="solid"/>
                </v:shape>
                <v:shape style="position:absolute;left:5259;top:3005;width:85;height:159" id="docshape568" coordorigin="5259,3006" coordsize="85,159" path="m5344,3125l5323,3125,5323,3006,5280,3006,5280,3125,5259,3125,5302,3164,5344,3125xe" filled="false" stroked="true" strokeweight=".475pt" strokecolor="#6b6b6b">
                  <v:path arrowok="t"/>
                  <v:stroke dashstyle="solid"/>
                </v:shape>
                <v:shape style="position:absolute;left:5414;top:3045;width:156;height:80" id="docshape569" coordorigin="5415,3046" coordsize="156,80" path="m5532,3046l5532,3066,5415,3066,5415,3106,5532,3106,5532,3126,5571,3086,5532,3046xe" filled="true" fillcolor="#6b6b6b" stroked="false">
                  <v:path arrowok="t"/>
                  <v:fill type="solid"/>
                </v:shape>
                <v:shape style="position:absolute;left:5414;top:3045;width:156;height:80" id="docshape570" coordorigin="5415,3046" coordsize="156,80" path="m5532,3046l5532,3066,5415,3066,5415,3106,5532,3106,5532,3126,5571,3086,5532,3046xe" filled="false" stroked="true" strokeweight=".475pt" strokecolor="#6b6b6b">
                  <v:path arrowok="t"/>
                  <v:stroke dashstyle="solid"/>
                </v:shape>
                <v:shape style="position:absolute;left:7448;top:4141;width:80;height:168" id="docshape571" coordorigin="7449,4141" coordsize="80,168" path="m7468,4141l7449,4190,7464,4186,7498,4308,7529,4300,7494,4178,7510,4173,7468,4141xe" filled="true" fillcolor="#6b6b6b" stroked="false">
                  <v:path arrowok="t"/>
                  <v:fill type="solid"/>
                </v:shape>
                <v:shape style="position:absolute;left:7448;top:4141;width:80;height:168" id="docshape572" coordorigin="7449,4141" coordsize="80,168" path="m7449,4190l7464,4186,7498,4308,7529,4300,7494,4178,7510,4173,7468,4141,7449,4190xe" filled="false" stroked="true" strokeweight=".475pt" strokecolor="#6b6b6b">
                  <v:path arrowok="t"/>
                  <v:stroke dashstyle="solid"/>
                </v:shape>
                <v:shape style="position:absolute;left:6630;top:4057;width:73;height:181" id="docshape573" coordorigin="6630,4058" coordsize="73,181" path="m6678,4058l6638,4096,6654,4099,6630,4233,6663,4238,6686,4105,6703,4108,6678,4058xe" filled="true" fillcolor="#6b6b6b" stroked="false">
                  <v:path arrowok="t"/>
                  <v:fill type="solid"/>
                </v:shape>
                <v:shape style="position:absolute;left:6630;top:4057;width:73;height:181" id="docshape574" coordorigin="6630,4058" coordsize="73,181" path="m6638,4096l6654,4099,6630,4233,6663,4238,6686,4105,6703,4108,6678,4058,6638,4096xe" filled="false" stroked="true" strokeweight=".475pt" strokecolor="#6b6b6b">
                  <v:path arrowok="t"/>
                  <v:stroke dashstyle="solid"/>
                </v:shape>
                <v:shape style="position:absolute;left:5723;top:3958;width:107;height:183" type="#_x0000_t75" id="docshape575" stroked="false">
                  <v:imagedata r:id="rId243" o:title=""/>
                </v:shape>
                <v:shape style="position:absolute;left:7208;top:4253;width:156;height:80" id="docshape576" coordorigin="7208,4253" coordsize="156,80" path="m7325,4253l7325,4273,7208,4273,7208,4313,7325,4313,7325,4333,7364,4293,7325,4253xe" filled="true" fillcolor="#6b6b6b" stroked="false">
                  <v:path arrowok="t"/>
                  <v:fill type="solid"/>
                </v:shape>
                <v:shape style="position:absolute;left:7208;top:4253;width:156;height:80" id="docshape577" coordorigin="7208,4253" coordsize="156,80" path="m7325,4253l7325,4273,7208,4273,7208,4313,7325,4313,7325,4333,7364,4293,7325,4253xe" filled="false" stroked="true" strokeweight=".475pt" strokecolor="#6b6b6b">
                  <v:path arrowok="t"/>
                  <v:stroke dashstyle="solid"/>
                </v:shape>
                <v:shape style="position:absolute;left:6835;top:4200;width:170;height:75" id="docshape578" coordorigin="6835,4201" coordsize="170,75" path="m6878,4201l6835,4238,6878,4275,6878,4256,7005,4256,7005,4219,6878,4219,6878,4201xe" filled="true" fillcolor="#6b6b6b" stroked="false">
                  <v:path arrowok="t"/>
                  <v:fill type="solid"/>
                </v:shape>
                <v:shape style="position:absolute;left:6835;top:4200;width:170;height:75" id="docshape579" coordorigin="6835,4201" coordsize="170,75" path="m6878,4275l6878,4256,7005,4256,7005,4219,6878,4219,6878,4201,6835,4238,6878,4275xe" filled="false" stroked="true" strokeweight=".475pt" strokecolor="#6b6b6b">
                  <v:path arrowok="t"/>
                  <v:stroke dashstyle="solid"/>
                </v:shape>
                <v:shape style="position:absolute;left:5882;top:4117;width:170;height:75" id="docshape580" coordorigin="5883,4117" coordsize="170,75" path="m5925,4117l5883,4154,5925,4191,5925,4173,6053,4173,6053,4136,5925,4136,5925,4117xe" filled="true" fillcolor="#6b6b6b" stroked="false">
                  <v:path arrowok="t"/>
                  <v:fill type="solid"/>
                </v:shape>
                <v:shape style="position:absolute;left:5882;top:4117;width:170;height:75" id="docshape581" coordorigin="5883,4117" coordsize="170,75" path="m5925,4191l5925,4173,6053,4173,6053,4136,5925,4136,5925,4117,5883,4154,5925,4191xe" filled="false" stroked="true" strokeweight=".475pt" strokecolor="#6b6b6b">
                  <v:path arrowok="t"/>
                  <v:stroke dashstyle="solid"/>
                </v:shape>
                <v:shape style="position:absolute;left:6267;top:4131;width:156;height:80" id="docshape582" coordorigin="6267,4132" coordsize="156,80" path="m6384,4132l6384,4152,6267,4152,6267,4192,6384,4192,6384,4212,6423,4172,6384,4132xe" filled="true" fillcolor="#6b6b6b" stroked="false">
                  <v:path arrowok="t"/>
                  <v:fill type="solid"/>
                </v:shape>
                <v:shape style="position:absolute;left:6267;top:4131;width:156;height:80" id="docshape583" coordorigin="6267,4132" coordsize="156,80" path="m6384,4132l6384,4152,6267,4152,6267,4192,6384,4192,6384,4212,6423,4172,6384,4132xe" filled="false" stroked="true" strokeweight=".475pt" strokecolor="#6b6b6b">
                  <v:path arrowok="t"/>
                  <v:stroke dashstyle="solid"/>
                </v:shape>
                <v:shape style="position:absolute;left:6879;top:3595;width:85;height:159" id="docshape584" coordorigin="6880,3595" coordsize="85,159" path="m6943,3595l6901,3595,6901,3714,6880,3714,6922,3754,6964,3714,6943,3714,6943,3595xe" filled="true" fillcolor="#6b6b6b" stroked="false">
                  <v:path arrowok="t"/>
                  <v:fill type="solid"/>
                </v:shape>
                <v:shape style="position:absolute;left:6879;top:3595;width:85;height:159" id="docshape585" coordorigin="6880,3595" coordsize="85,159" path="m6964,3714l6943,3714,6943,3595,6901,3595,6901,3714,6880,3714,6922,3754,6964,3714xe" filled="false" stroked="true" strokeweight=".475pt" strokecolor="#6b6b6b">
                  <v:path arrowok="t"/>
                  <v:stroke dashstyle="solid"/>
                </v:shape>
                <v:shape style="position:absolute;left:7329;top:3304;width:156;height:80" id="docshape586" coordorigin="7329,3304" coordsize="156,80" path="m7446,3304l7446,3324,7329,3324,7329,3364,7446,3364,7446,3384,7485,3344,7446,3304xe" filled="true" fillcolor="#6b6b6b" stroked="false">
                  <v:path arrowok="t"/>
                  <v:fill type="solid"/>
                </v:shape>
                <v:shape style="position:absolute;left:7329;top:3304;width:156;height:80" id="docshape587" coordorigin="7329,3304" coordsize="156,80" path="m7446,3304l7446,3324,7329,3324,7329,3364,7446,3364,7446,3384,7485,3344,7446,3304xe" filled="false" stroked="true" strokeweight=".475pt" strokecolor="#6b6b6b">
                  <v:path arrowok="t"/>
                  <v:stroke dashstyle="solid"/>
                </v:shape>
                <v:rect style="position:absolute;left:5568;top:4619;width:2146;height:287" id="docshape588" filled="false" stroked="true" strokeweight=".475pt" strokecolor="#ffffff">
                  <v:stroke dashstyle="solid"/>
                </v:rect>
                <v:shape style="position:absolute;left:6035;top:4702;width:637;height:113" type="#_x0000_t75" id="docshape589" stroked="false">
                  <v:imagedata r:id="rId244" o:title=""/>
                </v:shape>
                <v:shape style="position:absolute;left:6733;top:4702;width:521;height:113" type="#_x0000_t75" id="docshape590" stroked="false">
                  <v:imagedata r:id="rId245" o:title=""/>
                </v:shape>
                <v:shape style="position:absolute;left:5192;top:2489;width:225;height:180" type="#_x0000_t75" id="docshape591" stroked="false">
                  <v:imagedata r:id="rId246" o:title=""/>
                </v:shape>
                <v:shape style="position:absolute;left:5274;top:2795;width:249;height:239" type="#_x0000_t75" id="docshape592" stroked="false">
                  <v:imagedata r:id="rId247" o:title=""/>
                </v:shape>
                <v:shape style="position:absolute;left:5288;top:3910;width:73;height:181" id="docshape593" coordorigin="5289,3910" coordsize="73,181" path="m5336,3910l5296,3949,5312,3952,5289,4085,5321,4091,5345,3958,5361,3960,5336,3910xe" filled="true" fillcolor="#6b6b6b" stroked="false">
                  <v:path arrowok="t"/>
                  <v:fill type="solid"/>
                </v:shape>
                <v:shape style="position:absolute;left:5288;top:3910;width:73;height:181" id="docshape594" coordorigin="5289,3910" coordsize="73,181" path="m5296,3949l5312,3952,5289,4085,5321,4091,5345,3958,5361,3960,5336,3910,5296,3949xe" filled="false" stroked="true" strokeweight=".475pt" strokecolor="#6b6b6b">
                  <v:path arrowok="t"/>
                  <v:stroke dashstyle="solid"/>
                </v:shape>
                <v:shape style="position:absolute;left:4508;top:4893;width:2950;height:2694" type="#_x0000_t75" id="docshape595" stroked="false">
                  <v:imagedata r:id="rId248" o:title=""/>
                </v:shape>
                <v:rect style="position:absolute;left:5193;top:7571;width:2393;height:361" id="docshape596" filled="false" stroked="true" strokeweight=".475pt" strokecolor="#ffffff">
                  <v:stroke dashstyle="solid"/>
                </v:rect>
                <v:shape style="position:absolute;left:5797;top:7654;width:610;height:113" type="#_x0000_t75" id="docshape597" stroked="false">
                  <v:imagedata r:id="rId249" o:title=""/>
                </v:shape>
                <v:shape style="position:absolute;left:6472;top:7654;width:521;height:113" type="#_x0000_t75" id="docshape598" stroked="false">
                  <v:imagedata r:id="rId250" o:title=""/>
                </v:shape>
                <v:shape style="position:absolute;left:5355;top:6806;width:107;height:183" type="#_x0000_t75" id="docshape599" stroked="false">
                  <v:imagedata r:id="rId235" o:title=""/>
                </v:shape>
                <v:shape style="position:absolute;left:5619;top:6928;width:170;height:75" id="docshape600" coordorigin="5619,6928" coordsize="170,75" path="m5662,6928l5619,6965,5662,7002,5662,6984,5789,6984,5789,6947,5662,6947,5662,6928xe" filled="true" fillcolor="#6b6b6b" stroked="false">
                  <v:path arrowok="t"/>
                  <v:fill type="solid"/>
                </v:shape>
                <v:shape style="position:absolute;left:5619;top:6928;width:170;height:75" id="docshape601" coordorigin="5619,6928" coordsize="170,75" path="m5662,7002l5662,6984,5789,6984,5789,6947,5662,6947,5662,6928,5619,6965,5662,7002xe" filled="false" stroked="true" strokeweight=".475pt" strokecolor="#6b6b6b">
                  <v:path arrowok="t"/>
                  <v:stroke dashstyle="solid"/>
                </v:shape>
                <v:shape style="position:absolute;left:5913;top:6967;width:170;height:75" id="docshape602" coordorigin="5914,6967" coordsize="170,75" path="m5956,6967l5914,7005,5956,7041,5956,7023,6084,7023,6084,6986,5956,6986,5956,6967xe" filled="true" fillcolor="#6b6b6b" stroked="false">
                  <v:path arrowok="t"/>
                  <v:fill type="solid"/>
                </v:shape>
                <v:shape style="position:absolute;left:5913;top:6967;width:170;height:75" id="docshape603" coordorigin="5914,6967" coordsize="170,75" path="m5956,7041l5956,7023,6084,7023,6084,6986,5956,6986,5956,6967,5914,7005,5956,7041xe" filled="false" stroked="true" strokeweight=".475pt" strokecolor="#6b6b6b">
                  <v:path arrowok="t"/>
                  <v:stroke dashstyle="solid"/>
                </v:shape>
                <v:shape style="position:absolute;left:6304;top:6937;width:73;height:181" id="docshape604" coordorigin="6304,6938" coordsize="73,181" path="m6352,6938l6312,6976,6328,6979,6304,7113,6337,7118,6360,6985,6377,6988,6352,6938xe" filled="true" fillcolor="#6b6b6b" stroked="false">
                  <v:path arrowok="t"/>
                  <v:fill type="solid"/>
                </v:shape>
                <v:shape style="position:absolute;left:6304;top:6937;width:73;height:181" id="docshape605" coordorigin="6304,6938" coordsize="73,181" path="m6312,6976l6328,6979,6304,7113,6337,7118,6360,6985,6377,6988,6352,6938,6312,6976xe" filled="false" stroked="true" strokeweight=".475pt" strokecolor="#6b6b6b">
                  <v:path arrowok="t"/>
                  <v:stroke dashstyle="solid"/>
                </v:shape>
                <v:shape style="position:absolute;left:6459;top:7012;width:170;height:75" id="docshape606" coordorigin="6460,7013" coordsize="170,75" path="m6502,7013l6460,7050,6502,7087,6502,7069,6629,7069,6629,7031,6502,7031,6502,7013xe" filled="true" fillcolor="#6b6b6b" stroked="false">
                  <v:path arrowok="t"/>
                  <v:fill type="solid"/>
                </v:shape>
                <v:shape style="position:absolute;left:6459;top:7012;width:170;height:75" id="docshape607" coordorigin="6460,7013" coordsize="170,75" path="m6502,7087l6502,7069,6629,7069,6629,7031,6502,7031,6502,7013,6460,7050,6502,7087xe" filled="false" stroked="true" strokeweight=".475pt" strokecolor="#6b6b6b">
                  <v:path arrowok="t"/>
                  <v:stroke dashstyle="solid"/>
                </v:shape>
                <v:shape style="position:absolute;left:6898;top:7054;width:156;height:80" id="docshape608" coordorigin="6899,7055" coordsize="156,80" path="m7015,7055l7015,7075,6899,7075,6899,7115,7015,7115,7015,7135,7054,7095,7015,7055xe" filled="true" fillcolor="#6b6b6b" stroked="false">
                  <v:path arrowok="t"/>
                  <v:fill type="solid"/>
                </v:shape>
                <v:shape style="position:absolute;left:6898;top:7054;width:156;height:80" id="docshape609" coordorigin="6899,7055" coordsize="156,80" path="m7015,7055l7015,7075,6899,7075,6899,7115,7015,7115,7015,7135,7054,7095,7015,7055xe" filled="false" stroked="true" strokeweight=".475pt" strokecolor="#6b6b6b">
                  <v:path arrowok="t"/>
                  <v:stroke dashstyle="solid"/>
                </v:shape>
                <v:shape style="position:absolute;left:7154;top:7035;width:80;height:168" id="docshape610" coordorigin="7155,7035" coordsize="80,168" path="m7174,7035l7155,7084,7170,7080,7204,7202,7235,7194,7201,7071,7216,7067,7174,7035xe" filled="true" fillcolor="#6b6b6b" stroked="false">
                  <v:path arrowok="t"/>
                  <v:fill type="solid"/>
                </v:shape>
                <v:shape style="position:absolute;left:7154;top:7035;width:80;height:168" id="docshape611" coordorigin="7155,7035" coordsize="80,168" path="m7155,7084l7170,7080,7204,7202,7235,7194,7201,7071,7216,7067,7174,7035,7155,7084xe" filled="false" stroked="true" strokeweight=".475pt" strokecolor="#6b6b6b">
                  <v:path arrowok="t"/>
                  <v:stroke dashstyle="solid"/>
                </v:shape>
                <v:shape style="position:absolute;left:4638;top:5890;width:85;height:159" id="docshape612" coordorigin="4639,5890" coordsize="85,159" path="m4702,5890l4660,5890,4660,6009,4639,6009,4681,6049,4723,6009,4702,6009,4702,5890xe" filled="true" fillcolor="#6b6b6b" stroked="false">
                  <v:path arrowok="t"/>
                  <v:fill type="solid"/>
                </v:shape>
                <v:shape style="position:absolute;left:4638;top:5890;width:85;height:159" id="docshape613" coordorigin="4639,5890" coordsize="85,159" path="m4723,6009l4702,6009,4702,5890,4660,5890,4660,6009,4639,6009,4681,6049,4723,6009xe" filled="false" stroked="true" strokeweight=".475pt" strokecolor="#6b6b6b">
                  <v:path arrowok="t"/>
                  <v:stroke dashstyle="solid"/>
                </v:shape>
                <v:shape style="position:absolute;left:4701;top:5542;width:85;height:159" id="docshape614" coordorigin="4702,5543" coordsize="85,159" path="m4765,5543l4723,5543,4723,5661,4702,5661,4744,5701,4787,5661,4765,5661,4765,5543xe" filled="true" fillcolor="#6b6b6b" stroked="false">
                  <v:path arrowok="t"/>
                  <v:fill type="solid"/>
                </v:shape>
                <v:shape style="position:absolute;left:4701;top:5542;width:85;height:159" id="docshape615" coordorigin="4702,5543" coordsize="85,159" path="m4787,5661l4765,5661,4765,5543,4723,5543,4723,5661,4702,5661,4744,5701,4787,5661xe" filled="false" stroked="true" strokeweight=".475pt" strokecolor="#6b6b6b">
                  <v:path arrowok="t"/>
                  <v:stroke dashstyle="solid"/>
                </v:shape>
                <v:shape style="position:absolute;left:4701;top:5287;width:85;height:159" id="docshape616" coordorigin="4702,5287" coordsize="85,159" path="m4765,5287l4723,5287,4723,5406,4702,5406,4744,5446,4787,5406,4765,5406,4765,5287xe" filled="true" fillcolor="#6b6b6b" stroked="false">
                  <v:path arrowok="t"/>
                  <v:fill type="solid"/>
                </v:shape>
                <v:shape style="position:absolute;left:4701;top:5287;width:85;height:159" id="docshape617" coordorigin="4702,5287" coordsize="85,159" path="m4787,5406l4765,5406,4765,5287,4723,5287,4723,5406,4702,5406,4744,5446,4787,5406xe" filled="false" stroked="true" strokeweight=".475pt" strokecolor="#6b6b6b">
                  <v:path arrowok="t"/>
                  <v:stroke dashstyle="solid"/>
                </v:shape>
                <v:shape style="position:absolute;left:4875;top:5255;width:170;height:75" id="docshape618" coordorigin="4875,5255" coordsize="170,75" path="m4918,5255l4875,5292,4918,5329,4918,5311,5045,5311,5045,5274,4918,5274,4918,5255xe" filled="true" fillcolor="#6b6b6b" stroked="false">
                  <v:path arrowok="t"/>
                  <v:fill type="solid"/>
                </v:shape>
                <v:shape style="position:absolute;left:4875;top:5255;width:170;height:75" id="docshape619" coordorigin="4875,5255" coordsize="170,75" path="m4918,5329l4918,5311,5045,5311,5045,5274,4918,5274,4918,5255,4875,5292,4918,5329xe" filled="false" stroked="true" strokeweight=".475pt" strokecolor="#6b6b6b">
                  <v:path arrowok="t"/>
                  <v:stroke dashstyle="solid"/>
                </v:shape>
                <v:shape style="position:absolute;left:5185;top:5260;width:156;height:80" id="docshape620" coordorigin="5186,5261" coordsize="156,80" path="m5302,5261l5302,5281,5186,5281,5186,5321,5302,5321,5302,5341,5341,5301,5302,5261xe" filled="true" fillcolor="#6b6b6b" stroked="false">
                  <v:path arrowok="t"/>
                  <v:fill type="solid"/>
                </v:shape>
                <v:shape style="position:absolute;left:5185;top:5260;width:156;height:80" id="docshape621" coordorigin="5186,5261" coordsize="156,80" path="m5302,5261l5302,5281,5186,5281,5186,5321,5302,5321,5302,5341,5341,5301,5302,5261xe" filled="false" stroked="true" strokeweight=".475pt" strokecolor="#6b6b6b">
                  <v:path arrowok="t"/>
                  <v:stroke dashstyle="solid"/>
                </v:shape>
                <v:shape style="position:absolute;left:5483;top:5547;width:85;height:159" id="docshape622" coordorigin="5483,5548" coordsize="85,159" path="m5547,5548l5504,5548,5504,5666,5483,5666,5526,5706,5568,5666,5547,5666,5547,5548xe" filled="true" fillcolor="#6b6b6b" stroked="false">
                  <v:path arrowok="t"/>
                  <v:fill type="solid"/>
                </v:shape>
                <v:shape style="position:absolute;left:5483;top:5547;width:85;height:159" id="docshape623" coordorigin="5483,5548" coordsize="85,159" path="m5568,5666l5547,5666,5547,5548,5504,5548,5504,5666,5483,5666,5526,5706,5568,5666xe" filled="false" stroked="true" strokeweight=".475pt" strokecolor="#6b6b6b">
                  <v:path arrowok="t"/>
                  <v:stroke dashstyle="solid"/>
                </v:shape>
                <v:shape style="position:absolute;left:5483;top:5287;width:85;height:159" id="docshape624" coordorigin="5483,5287" coordsize="85,159" path="m5547,5287l5504,5287,5504,5406,5483,5406,5526,5446,5568,5406,5547,5406,5547,5287xe" filled="true" fillcolor="#6b6b6b" stroked="false">
                  <v:path arrowok="t"/>
                  <v:fill type="solid"/>
                </v:shape>
                <v:shape style="position:absolute;left:5483;top:5287;width:85;height:159" id="docshape625" coordorigin="5483,5287" coordsize="85,159" path="m5568,5406l5547,5406,5547,5287,5504,5287,5504,5406,5483,5406,5526,5446,5568,5406xe" filled="false" stroked="true" strokeweight=".475pt" strokecolor="#6b6b6b">
                  <v:path arrowok="t"/>
                  <v:stroke dashstyle="solid"/>
                </v:shape>
                <v:shape style="position:absolute;left:5290;top:5788;width:156;height:80" id="docshape626" coordorigin="5290,5789" coordsize="156,80" path="m5407,5789l5407,5809,5290,5809,5290,5849,5407,5849,5407,5869,5446,5829,5407,5789xe" filled="true" fillcolor="#6b6b6b" stroked="false">
                  <v:path arrowok="t"/>
                  <v:fill type="solid"/>
                </v:shape>
                <v:shape style="position:absolute;left:5290;top:5788;width:156;height:80" id="docshape627" coordorigin="5290,5789" coordsize="156,80" path="m5407,5789l5407,5809,5290,5809,5290,5849,5407,5849,5407,5869,5446,5829,5407,5789xe" filled="false" stroked="true" strokeweight=".475pt" strokecolor="#6b6b6b">
                  <v:path arrowok="t"/>
                  <v:stroke dashstyle="solid"/>
                </v:shape>
                <v:shape style="position:absolute;left:5584;top:5775;width:156;height:80" id="docshape628" coordorigin="5585,5775" coordsize="156,80" path="m5701,5775l5701,5795,5585,5795,5585,5835,5701,5835,5701,5855,5740,5815,5701,5775xe" filled="true" fillcolor="#6b6b6b" stroked="false">
                  <v:path arrowok="t"/>
                  <v:fill type="solid"/>
                </v:shape>
                <v:shape style="position:absolute;left:5584;top:5775;width:156;height:80" id="docshape629" coordorigin="5585,5775" coordsize="156,80" path="m5701,5775l5701,5795,5585,5795,5585,5835,5701,5835,5701,5855,5740,5815,5701,5775xe" filled="false" stroked="true" strokeweight=".475pt" strokecolor="#6b6b6b">
                  <v:path arrowok="t"/>
                  <v:stroke dashstyle="solid"/>
                </v:shape>
                <v:shape style="position:absolute;left:4918;top:5764;width:170;height:75" id="docshape630" coordorigin="4918,5764" coordsize="170,75" path="m4961,5764l4918,5801,4961,5838,4961,5820,5088,5820,5088,5783,4961,5783,4961,5764xe" filled="true" fillcolor="#6b6b6b" stroked="false">
                  <v:path arrowok="t"/>
                  <v:fill type="solid"/>
                </v:shape>
                <v:shape style="position:absolute;left:4918;top:5764;width:170;height:75" id="docshape631" coordorigin="4918,5764" coordsize="170,75" path="m4961,5838l4961,5820,5088,5820,5088,5783,4961,5783,4961,5764,4918,5801,4961,5838xe" filled="false" stroked="true" strokeweight=".475pt" strokecolor="#6b6b6b">
                  <v:path arrowok="t"/>
                  <v:stroke dashstyle="solid"/>
                </v:shape>
                <v:shape style="position:absolute;left:7165;top:7571;width:422;height:419" id="docshape632" coordorigin="7165,7571" coordsize="422,419" path="m7376,7571l7309,7582,7251,7612,7206,7657,7176,7715,7165,7781,7176,7847,7206,7904,7251,7950,7309,7979,7376,7990,7442,7979,7500,7950,7546,7904,7576,7847,7586,7781,7576,7715,7546,7657,7500,7612,7442,7582,7376,7571xe" filled="true" fillcolor="#ffffff" stroked="false">
                  <v:path arrowok="t"/>
                  <v:fill type="solid"/>
                </v:shape>
                <v:shape style="position:absolute;left:7165;top:7571;width:422;height:419" id="docshape633" coordorigin="7165,7571" coordsize="422,419" path="m7376,7571l7309,7582,7251,7612,7206,7657,7176,7715,7165,7781,7176,7847,7206,7904,7251,7950,7309,7979,7376,7990,7442,7979,7500,7950,7546,7904,7576,7847,7586,7781,7576,7715,7546,7657,7500,7612,7442,7582,7376,7571xe" filled="false" stroked="true" strokeweight=".475pt" strokecolor="#000000">
                  <v:path arrowok="t"/>
                  <v:stroke dashstyle="solid"/>
                </v:shape>
                <v:shape style="position:absolute;left:7318;top:7713;width:122;height:146" type="#_x0000_t75" id="docshape634" stroked="false">
                  <v:imagedata r:id="rId251" o:title=""/>
                </v:shape>
                <w10:wrap type="none"/>
              </v:group>
            </w:pict>
          </mc:Fallback>
        </mc:AlternateContent>
      </w:r>
      <w:r>
        <w:rPr/>
        <mc:AlternateContent>
          <mc:Choice Requires="wps">
            <w:drawing>
              <wp:anchor distT="0" distB="0" distL="0" distR="0" allowOverlap="1" layoutInCell="1" locked="0" behindDoc="0" simplePos="0" relativeHeight="15886848">
                <wp:simplePos x="0" y="0"/>
                <wp:positionH relativeFrom="page">
                  <wp:posOffset>4206665</wp:posOffset>
                </wp:positionH>
                <wp:positionV relativeFrom="paragraph">
                  <wp:posOffset>1000182</wp:posOffset>
                </wp:positionV>
                <wp:extent cx="310515" cy="282575"/>
                <wp:effectExtent l="0" t="0" r="0" b="0"/>
                <wp:wrapNone/>
                <wp:docPr id="801" name="Group 801"/>
                <wp:cNvGraphicFramePr>
                  <a:graphicFrameLocks/>
                </wp:cNvGraphicFramePr>
                <a:graphic>
                  <a:graphicData uri="http://schemas.microsoft.com/office/word/2010/wordprocessingGroup">
                    <wpg:wgp>
                      <wpg:cNvPr id="801" name="Group 801"/>
                      <wpg:cNvGrpSpPr/>
                      <wpg:grpSpPr>
                        <a:xfrm>
                          <a:off x="0" y="0"/>
                          <a:ext cx="310515" cy="282575"/>
                          <a:chExt cx="310515" cy="282575"/>
                        </a:xfrm>
                      </wpg:grpSpPr>
                      <wps:wsp>
                        <wps:cNvPr id="802" name="Graphic 802"/>
                        <wps:cNvSpPr/>
                        <wps:spPr>
                          <a:xfrm>
                            <a:off x="3016" y="3016"/>
                            <a:ext cx="304800" cy="276860"/>
                          </a:xfrm>
                          <a:custGeom>
                            <a:avLst/>
                            <a:gdLst/>
                            <a:ahLst/>
                            <a:cxnLst/>
                            <a:rect l="l" t="t" r="r" b="b"/>
                            <a:pathLst>
                              <a:path w="304800" h="276860">
                                <a:moveTo>
                                  <a:pt x="152234" y="0"/>
                                </a:moveTo>
                                <a:lnTo>
                                  <a:pt x="104098" y="7040"/>
                                </a:lnTo>
                                <a:lnTo>
                                  <a:pt x="62306" y="26645"/>
                                </a:lnTo>
                                <a:lnTo>
                                  <a:pt x="29358" y="56537"/>
                                </a:lnTo>
                                <a:lnTo>
                                  <a:pt x="7756" y="94439"/>
                                </a:lnTo>
                                <a:lnTo>
                                  <a:pt x="0" y="138074"/>
                                </a:lnTo>
                                <a:lnTo>
                                  <a:pt x="7756" y="181752"/>
                                </a:lnTo>
                                <a:lnTo>
                                  <a:pt x="29358" y="219681"/>
                                </a:lnTo>
                                <a:lnTo>
                                  <a:pt x="62306" y="249586"/>
                                </a:lnTo>
                                <a:lnTo>
                                  <a:pt x="104098" y="269196"/>
                                </a:lnTo>
                                <a:lnTo>
                                  <a:pt x="152234" y="276237"/>
                                </a:lnTo>
                                <a:lnTo>
                                  <a:pt x="200329" y="269196"/>
                                </a:lnTo>
                                <a:lnTo>
                                  <a:pt x="242098" y="249586"/>
                                </a:lnTo>
                                <a:lnTo>
                                  <a:pt x="275036" y="219681"/>
                                </a:lnTo>
                                <a:lnTo>
                                  <a:pt x="296636" y="181752"/>
                                </a:lnTo>
                                <a:lnTo>
                                  <a:pt x="304393" y="138074"/>
                                </a:lnTo>
                                <a:lnTo>
                                  <a:pt x="296636" y="94439"/>
                                </a:lnTo>
                                <a:lnTo>
                                  <a:pt x="275036" y="56537"/>
                                </a:lnTo>
                                <a:lnTo>
                                  <a:pt x="242098" y="26645"/>
                                </a:lnTo>
                                <a:lnTo>
                                  <a:pt x="200329" y="7040"/>
                                </a:lnTo>
                                <a:lnTo>
                                  <a:pt x="152234" y="0"/>
                                </a:lnTo>
                                <a:close/>
                              </a:path>
                            </a:pathLst>
                          </a:custGeom>
                          <a:ln w="6032">
                            <a:solidFill>
                              <a:srgbClr val="000000"/>
                            </a:solidFill>
                            <a:prstDash val="solid"/>
                          </a:ln>
                        </wps:spPr>
                        <wps:bodyPr wrap="square" lIns="0" tIns="0" rIns="0" bIns="0" rtlCol="0">
                          <a:prstTxWarp prst="textNoShape">
                            <a:avLst/>
                          </a:prstTxWarp>
                          <a:noAutofit/>
                        </wps:bodyPr>
                      </wps:wsp>
                      <pic:pic>
                        <pic:nvPicPr>
                          <pic:cNvPr id="803" name="Image 803"/>
                          <pic:cNvPicPr/>
                        </pic:nvPicPr>
                        <pic:blipFill>
                          <a:blip r:embed="rId252" cstate="print"/>
                          <a:stretch>
                            <a:fillRect/>
                          </a:stretch>
                        </pic:blipFill>
                        <pic:spPr>
                          <a:xfrm>
                            <a:off x="118611" y="94545"/>
                            <a:ext cx="77241" cy="92227"/>
                          </a:xfrm>
                          <a:prstGeom prst="rect">
                            <a:avLst/>
                          </a:prstGeom>
                        </pic:spPr>
                      </pic:pic>
                    </wpg:wgp>
                  </a:graphicData>
                </a:graphic>
              </wp:anchor>
            </w:drawing>
          </mc:Choice>
          <mc:Fallback>
            <w:pict>
              <v:group style="position:absolute;margin-left:331.23349pt;margin-top:78.754501pt;width:24.45pt;height:22.25pt;mso-position-horizontal-relative:page;mso-position-vertical-relative:paragraph;z-index:15886848" id="docshapegroup635" coordorigin="6625,1575" coordsize="489,445">
                <v:shape style="position:absolute;left:6629;top:1579;width:480;height:436" id="docshape636" coordorigin="6629,1580" coordsize="480,436" path="m6869,1580l6793,1591,6728,1622,6676,1669,6642,1729,6629,1797,6642,1866,6676,1926,6728,1973,6793,2004,6869,2015,6945,2004,7011,1973,7063,1926,7097,1866,7109,1797,7097,1729,7063,1669,7011,1622,6945,1591,6869,1580xe" filled="false" stroked="true" strokeweight=".475pt" strokecolor="#000000">
                  <v:path arrowok="t"/>
                  <v:stroke dashstyle="solid"/>
                </v:shape>
                <v:shape style="position:absolute;left:6811;top:1723;width:122;height:146" type="#_x0000_t75" id="docshape637" stroked="false">
                  <v:imagedata r:id="rId252" o:title=""/>
                </v:shape>
                <w10:wrap type="none"/>
              </v:group>
            </w:pict>
          </mc:Fallback>
        </mc:AlternateContent>
      </w:r>
      <w:r>
        <w:rPr>
          <w:b/>
          <w:sz w:val="23"/>
        </w:rPr>
        <w:t>APPENDIX</w:t>
      </w:r>
      <w:r>
        <w:rPr>
          <w:b/>
          <w:spacing w:val="64"/>
          <w:sz w:val="23"/>
        </w:rPr>
        <w:t> </w:t>
      </w:r>
      <w:r>
        <w:rPr>
          <w:b/>
          <w:spacing w:val="-5"/>
          <w:sz w:val="23"/>
        </w:rPr>
        <w:t>I.</w:t>
      </w:r>
    </w:p>
    <w:p>
      <w:pPr>
        <w:pStyle w:val="BodyText"/>
        <w:spacing w:before="10"/>
        <w:rPr>
          <w:b/>
          <w:sz w:val="7"/>
        </w:rPr>
      </w:pPr>
      <w:r>
        <w:rPr/>
        <mc:AlternateContent>
          <mc:Choice Requires="wps">
            <w:drawing>
              <wp:anchor distT="0" distB="0" distL="0" distR="0" allowOverlap="1" layoutInCell="1" locked="0" behindDoc="1" simplePos="0" relativeHeight="487741952">
                <wp:simplePos x="0" y="0"/>
                <wp:positionH relativeFrom="page">
                  <wp:posOffset>534835</wp:posOffset>
                </wp:positionH>
                <wp:positionV relativeFrom="paragraph">
                  <wp:posOffset>72759</wp:posOffset>
                </wp:positionV>
                <wp:extent cx="4417060" cy="43180"/>
                <wp:effectExtent l="0" t="0" r="0" b="0"/>
                <wp:wrapTopAndBottom/>
                <wp:docPr id="804" name="Graphic 804"/>
                <wp:cNvGraphicFramePr>
                  <a:graphicFrameLocks/>
                </wp:cNvGraphicFramePr>
                <a:graphic>
                  <a:graphicData uri="http://schemas.microsoft.com/office/word/2010/wordprocessingShape">
                    <wps:wsp>
                      <wps:cNvPr id="804" name="Graphic 804"/>
                      <wps:cNvSpPr/>
                      <wps:spPr>
                        <a:xfrm>
                          <a:off x="0" y="0"/>
                          <a:ext cx="4417060" cy="43180"/>
                        </a:xfrm>
                        <a:custGeom>
                          <a:avLst/>
                          <a:gdLst/>
                          <a:ahLst/>
                          <a:cxnLst/>
                          <a:rect l="l" t="t" r="r" b="b"/>
                          <a:pathLst>
                            <a:path w="4417060" h="43180">
                              <a:moveTo>
                                <a:pt x="4416729" y="0"/>
                              </a:moveTo>
                              <a:lnTo>
                                <a:pt x="0" y="0"/>
                              </a:lnTo>
                              <a:lnTo>
                                <a:pt x="0" y="42557"/>
                              </a:lnTo>
                              <a:lnTo>
                                <a:pt x="4416729" y="42557"/>
                              </a:lnTo>
                              <a:lnTo>
                                <a:pt x="4416729"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5.729123pt;width:347.774pt;height:3.351pt;mso-position-horizontal-relative:page;mso-position-vertical-relative:paragraph;z-index:-15574528;mso-wrap-distance-left:0;mso-wrap-distance-right:0" id="docshape638" filled="true" fillcolor="#7f7f7f" stroked="false">
                <v:fill type="solid"/>
                <w10:wrap type="topAndBottom"/>
              </v:rect>
            </w:pict>
          </mc:Fallback>
        </mc:AlternateContent>
      </w:r>
      <w:r>
        <w:rPr/>
        <w:drawing>
          <wp:anchor distT="0" distB="0" distL="0" distR="0" allowOverlap="1" layoutInCell="1" locked="0" behindDoc="1" simplePos="0" relativeHeight="487742464">
            <wp:simplePos x="0" y="0"/>
            <wp:positionH relativeFrom="page">
              <wp:posOffset>1358366</wp:posOffset>
            </wp:positionH>
            <wp:positionV relativeFrom="paragraph">
              <wp:posOffset>307887</wp:posOffset>
            </wp:positionV>
            <wp:extent cx="2467946" cy="228600"/>
            <wp:effectExtent l="0" t="0" r="0" b="0"/>
            <wp:wrapTopAndBottom/>
            <wp:docPr id="805" name="Image 805"/>
            <wp:cNvGraphicFramePr>
              <a:graphicFrameLocks/>
            </wp:cNvGraphicFramePr>
            <a:graphic>
              <a:graphicData uri="http://schemas.openxmlformats.org/drawingml/2006/picture">
                <pic:pic>
                  <pic:nvPicPr>
                    <pic:cNvPr id="805" name="Image 805"/>
                    <pic:cNvPicPr/>
                  </pic:nvPicPr>
                  <pic:blipFill>
                    <a:blip r:embed="rId253" cstate="print"/>
                    <a:stretch>
                      <a:fillRect/>
                    </a:stretch>
                  </pic:blipFill>
                  <pic:spPr>
                    <a:xfrm>
                      <a:off x="0" y="0"/>
                      <a:ext cx="2467946" cy="228600"/>
                    </a:xfrm>
                    <a:prstGeom prst="rect">
                      <a:avLst/>
                    </a:prstGeom>
                  </pic:spPr>
                </pic:pic>
              </a:graphicData>
            </a:graphic>
          </wp:anchor>
        </w:drawing>
      </w:r>
    </w:p>
    <w:p>
      <w:pPr>
        <w:pStyle w:val="BodyText"/>
        <w:spacing w:before="49"/>
        <w:rPr>
          <w:b/>
          <w:sz w:val="20"/>
        </w:rPr>
      </w:pPr>
    </w:p>
    <w:p>
      <w:pPr>
        <w:spacing w:after="0"/>
        <w:rPr>
          <w:sz w:val="20"/>
        </w:rPr>
        <w:sectPr>
          <w:pgSz w:w="8640" w:h="12960"/>
          <w:pgMar w:header="0" w:footer="712" w:top="720" w:bottom="900" w:left="580" w:right="520"/>
        </w:sectPr>
      </w:pPr>
    </w:p>
    <w:p>
      <w:pPr>
        <w:pStyle w:val="BodyText"/>
        <w:ind w:left="668"/>
        <w:rPr>
          <w:sz w:val="20"/>
        </w:rPr>
      </w:pPr>
      <w:r>
        <w:rPr>
          <w:sz w:val="20"/>
        </w:rPr>
        <w:drawing>
          <wp:inline distT="0" distB="0" distL="0" distR="0">
            <wp:extent cx="4058661" cy="5333809"/>
            <wp:effectExtent l="0" t="0" r="0" b="0"/>
            <wp:docPr id="806" name="Image 806"/>
            <wp:cNvGraphicFramePr>
              <a:graphicFrameLocks/>
            </wp:cNvGraphicFramePr>
            <a:graphic>
              <a:graphicData uri="http://schemas.openxmlformats.org/drawingml/2006/picture">
                <pic:pic>
                  <pic:nvPicPr>
                    <pic:cNvPr id="806" name="Image 806"/>
                    <pic:cNvPicPr/>
                  </pic:nvPicPr>
                  <pic:blipFill>
                    <a:blip r:embed="rId254" cstate="print"/>
                    <a:stretch>
                      <a:fillRect/>
                    </a:stretch>
                  </pic:blipFill>
                  <pic:spPr>
                    <a:xfrm>
                      <a:off x="0" y="0"/>
                      <a:ext cx="4058661" cy="5333809"/>
                    </a:xfrm>
                    <a:prstGeom prst="rect">
                      <a:avLst/>
                    </a:prstGeom>
                  </pic:spPr>
                </pic:pic>
              </a:graphicData>
            </a:graphic>
          </wp:inline>
        </w:drawing>
      </w:r>
      <w:r>
        <w:rPr>
          <w:sz w:val="20"/>
        </w:rPr>
      </w:r>
    </w:p>
    <w:p>
      <w:pPr>
        <w:spacing w:after="0"/>
        <w:rPr>
          <w:sz w:val="20"/>
        </w:rPr>
        <w:sectPr>
          <w:pgSz w:w="8640" w:h="12960"/>
          <w:pgMar w:header="0" w:footer="712" w:top="1000" w:bottom="900" w:left="580" w:right="520"/>
        </w:sectPr>
      </w:pPr>
    </w:p>
    <w:p>
      <w:pPr>
        <w:pStyle w:val="BodyText"/>
        <w:ind w:left="682"/>
        <w:rPr>
          <w:sz w:val="20"/>
        </w:rPr>
      </w:pPr>
      <w:r>
        <w:rPr>
          <w:sz w:val="20"/>
        </w:rPr>
        <w:drawing>
          <wp:inline distT="0" distB="0" distL="0" distR="0">
            <wp:extent cx="3855432" cy="5531358"/>
            <wp:effectExtent l="0" t="0" r="0" b="0"/>
            <wp:docPr id="807" name="Image 807"/>
            <wp:cNvGraphicFramePr>
              <a:graphicFrameLocks/>
            </wp:cNvGraphicFramePr>
            <a:graphic>
              <a:graphicData uri="http://schemas.openxmlformats.org/drawingml/2006/picture">
                <pic:pic>
                  <pic:nvPicPr>
                    <pic:cNvPr id="807" name="Image 807"/>
                    <pic:cNvPicPr/>
                  </pic:nvPicPr>
                  <pic:blipFill>
                    <a:blip r:embed="rId255" cstate="print"/>
                    <a:stretch>
                      <a:fillRect/>
                    </a:stretch>
                  </pic:blipFill>
                  <pic:spPr>
                    <a:xfrm>
                      <a:off x="0" y="0"/>
                      <a:ext cx="3855432" cy="5531358"/>
                    </a:xfrm>
                    <a:prstGeom prst="rect">
                      <a:avLst/>
                    </a:prstGeom>
                  </pic:spPr>
                </pic:pic>
              </a:graphicData>
            </a:graphic>
          </wp:inline>
        </w:drawing>
      </w:r>
      <w:r>
        <w:rPr>
          <w:sz w:val="20"/>
        </w:rPr>
      </w:r>
    </w:p>
    <w:p>
      <w:pPr>
        <w:spacing w:after="0"/>
        <w:rPr>
          <w:sz w:val="20"/>
        </w:rPr>
        <w:sectPr>
          <w:pgSz w:w="8640" w:h="12960"/>
          <w:pgMar w:header="0" w:footer="712" w:top="980" w:bottom="900" w:left="580" w:right="520"/>
        </w:sectPr>
      </w:pPr>
    </w:p>
    <w:p>
      <w:pPr>
        <w:pStyle w:val="Heading7"/>
        <w:spacing w:before="126"/>
        <w:ind w:left="434"/>
        <w:jc w:val="center"/>
      </w:pPr>
      <w:r>
        <w:rPr/>
        <mc:AlternateContent>
          <mc:Choice Requires="wps">
            <w:drawing>
              <wp:anchor distT="0" distB="0" distL="0" distR="0" allowOverlap="1" layoutInCell="1" locked="0" behindDoc="0" simplePos="0" relativeHeight="15887872">
                <wp:simplePos x="0" y="0"/>
                <wp:positionH relativeFrom="page">
                  <wp:posOffset>534835</wp:posOffset>
                </wp:positionH>
                <wp:positionV relativeFrom="paragraph">
                  <wp:posOffset>393</wp:posOffset>
                </wp:positionV>
                <wp:extent cx="1590040" cy="327025"/>
                <wp:effectExtent l="0" t="0" r="0" b="0"/>
                <wp:wrapNone/>
                <wp:docPr id="808" name="Graphic 808"/>
                <wp:cNvGraphicFramePr>
                  <a:graphicFrameLocks/>
                </wp:cNvGraphicFramePr>
                <a:graphic>
                  <a:graphicData uri="http://schemas.microsoft.com/office/word/2010/wordprocessingShape">
                    <wps:wsp>
                      <wps:cNvPr id="808" name="Graphic 808"/>
                      <wps:cNvSpPr/>
                      <wps:spPr>
                        <a:xfrm>
                          <a:off x="0" y="0"/>
                          <a:ext cx="1590040" cy="327025"/>
                        </a:xfrm>
                        <a:custGeom>
                          <a:avLst/>
                          <a:gdLst/>
                          <a:ahLst/>
                          <a:cxnLst/>
                          <a:rect l="l" t="t" r="r" b="b"/>
                          <a:pathLst>
                            <a:path w="1590040" h="327025">
                              <a:moveTo>
                                <a:pt x="1590027" y="0"/>
                              </a:moveTo>
                              <a:lnTo>
                                <a:pt x="0" y="0"/>
                              </a:lnTo>
                              <a:lnTo>
                                <a:pt x="0" y="326834"/>
                              </a:lnTo>
                              <a:lnTo>
                                <a:pt x="1590027" y="326834"/>
                              </a:lnTo>
                              <a:lnTo>
                                <a:pt x="1590027"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42.112999pt;margin-top:.031pt;width:125.199pt;height:25.735pt;mso-position-horizontal-relative:page;mso-position-vertical-relative:paragraph;z-index:15887872" id="docshape639" filled="true" fillcolor="#7f7f7f" stroked="false">
                <v:fill type="solid"/>
                <w10:wrap type="none"/>
              </v:rect>
            </w:pict>
          </mc:Fallback>
        </mc:AlternateContent>
      </w:r>
      <w:r>
        <w:rPr/>
        <mc:AlternateContent>
          <mc:Choice Requires="wps">
            <w:drawing>
              <wp:anchor distT="0" distB="0" distL="0" distR="0" allowOverlap="1" layoutInCell="1" locked="0" behindDoc="0" simplePos="0" relativeHeight="15888384">
                <wp:simplePos x="0" y="0"/>
                <wp:positionH relativeFrom="page">
                  <wp:posOffset>3608882</wp:posOffset>
                </wp:positionH>
                <wp:positionV relativeFrom="paragraph">
                  <wp:posOffset>393</wp:posOffset>
                </wp:positionV>
                <wp:extent cx="1343025" cy="327025"/>
                <wp:effectExtent l="0" t="0" r="0" b="0"/>
                <wp:wrapNone/>
                <wp:docPr id="809" name="Graphic 809"/>
                <wp:cNvGraphicFramePr>
                  <a:graphicFrameLocks/>
                </wp:cNvGraphicFramePr>
                <a:graphic>
                  <a:graphicData uri="http://schemas.microsoft.com/office/word/2010/wordprocessingShape">
                    <wps:wsp>
                      <wps:cNvPr id="809" name="Graphic 809"/>
                      <wps:cNvSpPr/>
                      <wps:spPr>
                        <a:xfrm>
                          <a:off x="0" y="0"/>
                          <a:ext cx="1343025" cy="327025"/>
                        </a:xfrm>
                        <a:custGeom>
                          <a:avLst/>
                          <a:gdLst/>
                          <a:ahLst/>
                          <a:cxnLst/>
                          <a:rect l="l" t="t" r="r" b="b"/>
                          <a:pathLst>
                            <a:path w="1343025" h="327025">
                              <a:moveTo>
                                <a:pt x="1342682" y="0"/>
                              </a:moveTo>
                              <a:lnTo>
                                <a:pt x="0" y="0"/>
                              </a:lnTo>
                              <a:lnTo>
                                <a:pt x="0" y="326834"/>
                              </a:lnTo>
                              <a:lnTo>
                                <a:pt x="1342682" y="326834"/>
                              </a:lnTo>
                              <a:lnTo>
                                <a:pt x="1342682" y="0"/>
                              </a:lnTo>
                              <a:close/>
                            </a:path>
                          </a:pathLst>
                        </a:custGeom>
                        <a:solidFill>
                          <a:srgbClr val="7F7F7F"/>
                        </a:solidFill>
                      </wps:spPr>
                      <wps:bodyPr wrap="square" lIns="0" tIns="0" rIns="0" bIns="0" rtlCol="0">
                        <a:prstTxWarp prst="textNoShape">
                          <a:avLst/>
                        </a:prstTxWarp>
                        <a:noAutofit/>
                      </wps:bodyPr>
                    </wps:wsp>
                  </a:graphicData>
                </a:graphic>
              </wp:anchor>
            </w:drawing>
          </mc:Choice>
          <mc:Fallback>
            <w:pict>
              <v:rect style="position:absolute;margin-left:284.164001pt;margin-top:.031pt;width:105.723pt;height:25.735pt;mso-position-horizontal-relative:page;mso-position-vertical-relative:paragraph;z-index:15888384" id="docshape640" filled="true" fillcolor="#7f7f7f" stroked="false">
                <v:fill type="solid"/>
                <w10:wrap type="none"/>
              </v:rect>
            </w:pict>
          </mc:Fallback>
        </mc:AlternateContent>
      </w:r>
      <w:bookmarkStart w:name="_TOC_250002" w:id="87"/>
      <w:bookmarkEnd w:id="87"/>
      <w:r>
        <w:rPr>
          <w:spacing w:val="-2"/>
        </w:rPr>
        <w:t>MISCELLANEOUS</w:t>
      </w:r>
    </w:p>
    <w:p>
      <w:pPr>
        <w:pStyle w:val="BodyText"/>
        <w:rPr>
          <w:b/>
          <w:sz w:val="23"/>
        </w:rPr>
      </w:pPr>
    </w:p>
    <w:p>
      <w:pPr>
        <w:pStyle w:val="BodyText"/>
        <w:spacing w:before="235"/>
        <w:rPr>
          <w:b/>
          <w:sz w:val="23"/>
        </w:rPr>
      </w:pPr>
    </w:p>
    <w:p>
      <w:pPr>
        <w:pStyle w:val="Heading7"/>
        <w:ind w:left="438"/>
        <w:jc w:val="center"/>
      </w:pPr>
      <w:bookmarkStart w:name="_TOC_250001" w:id="88"/>
      <w:r>
        <w:rPr/>
        <w:t>ADAMSON</w:t>
      </w:r>
      <w:r>
        <w:rPr>
          <w:spacing w:val="56"/>
        </w:rPr>
        <w:t> </w:t>
      </w:r>
      <w:bookmarkEnd w:id="88"/>
      <w:r>
        <w:rPr>
          <w:spacing w:val="-5"/>
        </w:rPr>
        <w:t>MAP</w:t>
      </w:r>
    </w:p>
    <w:p>
      <w:pPr>
        <w:pStyle w:val="BodyText"/>
        <w:spacing w:before="80"/>
        <w:rPr>
          <w:b/>
          <w:sz w:val="20"/>
        </w:rPr>
      </w:pPr>
      <w:r>
        <w:rPr/>
        <w:drawing>
          <wp:anchor distT="0" distB="0" distL="0" distR="0" allowOverlap="1" layoutInCell="1" locked="0" behindDoc="1" simplePos="0" relativeHeight="487746560">
            <wp:simplePos x="0" y="0"/>
            <wp:positionH relativeFrom="page">
              <wp:posOffset>435457</wp:posOffset>
            </wp:positionH>
            <wp:positionV relativeFrom="paragraph">
              <wp:posOffset>212138</wp:posOffset>
            </wp:positionV>
            <wp:extent cx="4591210" cy="5704998"/>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256" cstate="print"/>
                    <a:stretch>
                      <a:fillRect/>
                    </a:stretch>
                  </pic:blipFill>
                  <pic:spPr>
                    <a:xfrm>
                      <a:off x="0" y="0"/>
                      <a:ext cx="4591210" cy="5704998"/>
                    </a:xfrm>
                    <a:prstGeom prst="rect">
                      <a:avLst/>
                    </a:prstGeom>
                  </pic:spPr>
                </pic:pic>
              </a:graphicData>
            </a:graphic>
          </wp:anchor>
        </w:drawing>
      </w:r>
    </w:p>
    <w:p>
      <w:pPr>
        <w:spacing w:after="0"/>
        <w:rPr>
          <w:sz w:val="20"/>
        </w:rPr>
        <w:sectPr>
          <w:pgSz w:w="8640" w:h="12960"/>
          <w:pgMar w:header="0" w:footer="712" w:top="720" w:bottom="900" w:left="580" w:right="520"/>
        </w:sectPr>
      </w:pPr>
    </w:p>
    <w:p>
      <w:pPr>
        <w:spacing w:before="77"/>
        <w:ind w:left="290" w:right="331" w:firstLine="0"/>
        <w:jc w:val="center"/>
        <w:rPr>
          <w:sz w:val="19"/>
        </w:rPr>
      </w:pPr>
      <w:bookmarkStart w:name="_TOC_250000" w:id="89"/>
      <w:r>
        <w:rPr>
          <w:color w:val="161616"/>
          <w:sz w:val="19"/>
        </w:rPr>
        <w:t>Adamson</w:t>
      </w:r>
      <w:r>
        <w:rPr>
          <w:color w:val="161616"/>
          <w:spacing w:val="-10"/>
          <w:sz w:val="19"/>
        </w:rPr>
        <w:t> </w:t>
      </w:r>
      <w:r>
        <w:rPr>
          <w:color w:val="161616"/>
          <w:sz w:val="19"/>
        </w:rPr>
        <w:t>Alumni</w:t>
      </w:r>
      <w:r>
        <w:rPr>
          <w:color w:val="161616"/>
          <w:spacing w:val="2"/>
          <w:sz w:val="19"/>
        </w:rPr>
        <w:t> </w:t>
      </w:r>
      <w:r>
        <w:rPr>
          <w:color w:val="161616"/>
          <w:sz w:val="19"/>
        </w:rPr>
        <w:t>Theme</w:t>
      </w:r>
      <w:r>
        <w:rPr>
          <w:color w:val="161616"/>
          <w:spacing w:val="2"/>
          <w:sz w:val="19"/>
        </w:rPr>
        <w:t> </w:t>
      </w:r>
      <w:bookmarkEnd w:id="89"/>
      <w:r>
        <w:rPr>
          <w:color w:val="161616"/>
          <w:spacing w:val="-4"/>
          <w:sz w:val="19"/>
        </w:rPr>
        <w:t>Song</w:t>
      </w:r>
    </w:p>
    <w:p>
      <w:pPr>
        <w:pStyle w:val="BodyText"/>
        <w:spacing w:before="32"/>
        <w:rPr>
          <w:sz w:val="19"/>
        </w:rPr>
      </w:pPr>
    </w:p>
    <w:p>
      <w:pPr>
        <w:spacing w:before="0"/>
        <w:ind w:left="292" w:right="331" w:firstLine="0"/>
        <w:jc w:val="center"/>
        <w:rPr>
          <w:b/>
          <w:sz w:val="23"/>
        </w:rPr>
      </w:pPr>
      <w:r>
        <w:rPr>
          <w:b/>
          <w:color w:val="161616"/>
          <w:sz w:val="23"/>
        </w:rPr>
        <w:t>ISANG</w:t>
      </w:r>
      <w:r>
        <w:rPr>
          <w:b/>
          <w:color w:val="161616"/>
          <w:spacing w:val="34"/>
          <w:sz w:val="23"/>
        </w:rPr>
        <w:t> </w:t>
      </w:r>
      <w:r>
        <w:rPr>
          <w:b/>
          <w:color w:val="161616"/>
          <w:sz w:val="23"/>
        </w:rPr>
        <w:t>GANAP</w:t>
      </w:r>
      <w:r>
        <w:rPr>
          <w:b/>
          <w:color w:val="161616"/>
          <w:spacing w:val="28"/>
          <w:sz w:val="23"/>
        </w:rPr>
        <w:t> </w:t>
      </w:r>
      <w:r>
        <w:rPr>
          <w:b/>
          <w:color w:val="161616"/>
          <w:sz w:val="23"/>
        </w:rPr>
        <w:t>NA</w:t>
      </w:r>
      <w:r>
        <w:rPr>
          <w:b/>
          <w:color w:val="161616"/>
          <w:spacing w:val="6"/>
          <w:sz w:val="23"/>
        </w:rPr>
        <w:t> </w:t>
      </w:r>
      <w:r>
        <w:rPr>
          <w:b/>
          <w:color w:val="161616"/>
          <w:spacing w:val="-2"/>
          <w:sz w:val="23"/>
        </w:rPr>
        <w:t>ADAMSONIAN</w:t>
      </w:r>
    </w:p>
    <w:p>
      <w:pPr>
        <w:spacing w:before="244"/>
        <w:ind w:left="292" w:right="331" w:firstLine="0"/>
        <w:jc w:val="center"/>
        <w:rPr>
          <w:sz w:val="19"/>
        </w:rPr>
      </w:pPr>
      <w:r>
        <w:rPr>
          <w:color w:val="161616"/>
          <w:spacing w:val="-10"/>
          <w:sz w:val="19"/>
        </w:rPr>
        <w:t>I</w:t>
      </w:r>
    </w:p>
    <w:p>
      <w:pPr>
        <w:spacing w:before="10"/>
        <w:ind w:left="293" w:right="331" w:firstLine="0"/>
        <w:jc w:val="center"/>
        <w:rPr>
          <w:sz w:val="19"/>
        </w:rPr>
      </w:pPr>
      <w:r>
        <w:rPr>
          <w:color w:val="161616"/>
          <w:sz w:val="19"/>
        </w:rPr>
        <w:t>Katulad</w:t>
      </w:r>
      <w:r>
        <w:rPr>
          <w:color w:val="161616"/>
          <w:spacing w:val="2"/>
          <w:sz w:val="19"/>
        </w:rPr>
        <w:t> </w:t>
      </w:r>
      <w:r>
        <w:rPr>
          <w:color w:val="161616"/>
          <w:sz w:val="19"/>
        </w:rPr>
        <w:t>ko’y</w:t>
      </w:r>
      <w:r>
        <w:rPr>
          <w:color w:val="161616"/>
          <w:spacing w:val="3"/>
          <w:sz w:val="19"/>
        </w:rPr>
        <w:t> </w:t>
      </w:r>
      <w:r>
        <w:rPr>
          <w:color w:val="161616"/>
          <w:sz w:val="19"/>
        </w:rPr>
        <w:t>isang</w:t>
      </w:r>
      <w:r>
        <w:rPr>
          <w:color w:val="161616"/>
          <w:spacing w:val="7"/>
          <w:sz w:val="19"/>
        </w:rPr>
        <w:t> </w:t>
      </w:r>
      <w:r>
        <w:rPr>
          <w:color w:val="161616"/>
          <w:spacing w:val="-4"/>
          <w:sz w:val="19"/>
        </w:rPr>
        <w:t>umaga</w:t>
      </w:r>
    </w:p>
    <w:p>
      <w:pPr>
        <w:spacing w:line="254" w:lineRule="auto" w:before="18"/>
        <w:ind w:left="2175" w:right="2218" w:firstLine="3"/>
        <w:jc w:val="center"/>
        <w:rPr>
          <w:sz w:val="19"/>
        </w:rPr>
      </w:pPr>
      <w:r>
        <w:rPr>
          <w:color w:val="161616"/>
          <w:sz w:val="19"/>
        </w:rPr>
        <w:t>Na laging may pag-asa. Hinubog ng tadhana sa paaralang sinta. Likas sa pagkatao ang pagtulong sa iba.</w:t>
      </w:r>
    </w:p>
    <w:p>
      <w:pPr>
        <w:pStyle w:val="BodyText"/>
        <w:spacing w:before="10"/>
        <w:rPr>
          <w:sz w:val="19"/>
        </w:rPr>
      </w:pPr>
    </w:p>
    <w:p>
      <w:pPr>
        <w:spacing w:before="0"/>
        <w:ind w:left="293" w:right="331" w:firstLine="0"/>
        <w:jc w:val="center"/>
        <w:rPr>
          <w:sz w:val="19"/>
        </w:rPr>
      </w:pPr>
      <w:r>
        <w:rPr>
          <w:color w:val="161616"/>
          <w:spacing w:val="-5"/>
          <w:sz w:val="19"/>
        </w:rPr>
        <w:t>II</w:t>
      </w:r>
    </w:p>
    <w:p>
      <w:pPr>
        <w:spacing w:before="17"/>
        <w:ind w:left="285" w:right="331" w:firstLine="0"/>
        <w:jc w:val="center"/>
        <w:rPr>
          <w:sz w:val="19"/>
        </w:rPr>
      </w:pPr>
      <w:r>
        <w:rPr>
          <w:color w:val="161616"/>
          <w:sz w:val="19"/>
        </w:rPr>
        <w:t>Yaman</w:t>
      </w:r>
      <w:r>
        <w:rPr>
          <w:color w:val="161616"/>
          <w:spacing w:val="1"/>
          <w:sz w:val="19"/>
        </w:rPr>
        <w:t> </w:t>
      </w:r>
      <w:r>
        <w:rPr>
          <w:color w:val="161616"/>
          <w:sz w:val="19"/>
        </w:rPr>
        <w:t>ko’y</w:t>
      </w:r>
      <w:r>
        <w:rPr>
          <w:color w:val="161616"/>
          <w:spacing w:val="1"/>
          <w:sz w:val="19"/>
        </w:rPr>
        <w:t> </w:t>
      </w:r>
      <w:r>
        <w:rPr>
          <w:color w:val="161616"/>
          <w:sz w:val="19"/>
        </w:rPr>
        <w:t>aking</w:t>
      </w:r>
      <w:r>
        <w:rPr>
          <w:color w:val="161616"/>
          <w:spacing w:val="1"/>
          <w:sz w:val="19"/>
        </w:rPr>
        <w:t> </w:t>
      </w:r>
      <w:r>
        <w:rPr>
          <w:color w:val="161616"/>
          <w:sz w:val="19"/>
        </w:rPr>
        <w:t>karunungan,</w:t>
      </w:r>
      <w:r>
        <w:rPr>
          <w:color w:val="161616"/>
          <w:spacing w:val="1"/>
          <w:sz w:val="19"/>
        </w:rPr>
        <w:t> </w:t>
      </w:r>
      <w:r>
        <w:rPr>
          <w:color w:val="161616"/>
          <w:spacing w:val="-5"/>
          <w:sz w:val="19"/>
        </w:rPr>
        <w:t>Si</w:t>
      </w:r>
    </w:p>
    <w:p>
      <w:pPr>
        <w:spacing w:before="10"/>
        <w:ind w:left="295" w:right="331" w:firstLine="0"/>
        <w:jc w:val="center"/>
        <w:rPr>
          <w:sz w:val="19"/>
        </w:rPr>
      </w:pPr>
      <w:r>
        <w:rPr>
          <w:color w:val="161616"/>
          <w:sz w:val="19"/>
        </w:rPr>
        <w:t>San</w:t>
      </w:r>
      <w:r>
        <w:rPr>
          <w:color w:val="161616"/>
          <w:spacing w:val="3"/>
          <w:sz w:val="19"/>
        </w:rPr>
        <w:t> </w:t>
      </w:r>
      <w:r>
        <w:rPr>
          <w:color w:val="161616"/>
          <w:sz w:val="19"/>
        </w:rPr>
        <w:t>Vicente</w:t>
      </w:r>
      <w:r>
        <w:rPr>
          <w:color w:val="161616"/>
          <w:spacing w:val="-1"/>
          <w:sz w:val="19"/>
        </w:rPr>
        <w:t> </w:t>
      </w:r>
      <w:r>
        <w:rPr>
          <w:color w:val="161616"/>
          <w:sz w:val="19"/>
        </w:rPr>
        <w:t>ang</w:t>
      </w:r>
      <w:r>
        <w:rPr>
          <w:color w:val="161616"/>
          <w:spacing w:val="4"/>
          <w:sz w:val="19"/>
        </w:rPr>
        <w:t> </w:t>
      </w:r>
      <w:r>
        <w:rPr>
          <w:color w:val="161616"/>
          <w:sz w:val="19"/>
        </w:rPr>
        <w:t>naging</w:t>
      </w:r>
      <w:r>
        <w:rPr>
          <w:color w:val="161616"/>
          <w:spacing w:val="3"/>
          <w:sz w:val="19"/>
        </w:rPr>
        <w:t> </w:t>
      </w:r>
      <w:r>
        <w:rPr>
          <w:color w:val="161616"/>
          <w:spacing w:val="-2"/>
          <w:sz w:val="19"/>
        </w:rPr>
        <w:t>gabay.</w:t>
      </w:r>
    </w:p>
    <w:p>
      <w:pPr>
        <w:spacing w:line="254" w:lineRule="auto" w:before="13"/>
        <w:ind w:left="1874" w:right="1916" w:firstLine="6"/>
        <w:jc w:val="center"/>
        <w:rPr>
          <w:sz w:val="19"/>
        </w:rPr>
      </w:pPr>
      <w:r>
        <w:rPr>
          <w:color w:val="161616"/>
          <w:sz w:val="19"/>
        </w:rPr>
        <w:t>Mga guro’t kaibigan naging laging sandigan Salamat</w:t>
      </w:r>
      <w:r>
        <w:rPr>
          <w:color w:val="161616"/>
          <w:spacing w:val="4"/>
          <w:sz w:val="19"/>
        </w:rPr>
        <w:t> </w:t>
      </w:r>
      <w:r>
        <w:rPr>
          <w:color w:val="161616"/>
          <w:sz w:val="19"/>
        </w:rPr>
        <w:t>sa</w:t>
      </w:r>
      <w:r>
        <w:rPr>
          <w:color w:val="161616"/>
          <w:spacing w:val="5"/>
          <w:sz w:val="19"/>
        </w:rPr>
        <w:t> </w:t>
      </w:r>
      <w:r>
        <w:rPr>
          <w:color w:val="161616"/>
          <w:sz w:val="19"/>
        </w:rPr>
        <w:t>isang</w:t>
      </w:r>
      <w:r>
        <w:rPr>
          <w:color w:val="161616"/>
          <w:spacing w:val="1"/>
          <w:sz w:val="19"/>
        </w:rPr>
        <w:t> </w:t>
      </w:r>
      <w:r>
        <w:rPr>
          <w:color w:val="161616"/>
          <w:sz w:val="19"/>
        </w:rPr>
        <w:t>magandang</w:t>
      </w:r>
      <w:r>
        <w:rPr>
          <w:color w:val="161616"/>
          <w:spacing w:val="5"/>
          <w:sz w:val="19"/>
        </w:rPr>
        <w:t> </w:t>
      </w:r>
      <w:r>
        <w:rPr>
          <w:color w:val="161616"/>
          <w:spacing w:val="-2"/>
          <w:sz w:val="19"/>
        </w:rPr>
        <w:t>kinabukasan.</w:t>
      </w:r>
    </w:p>
    <w:p>
      <w:pPr>
        <w:pStyle w:val="BodyText"/>
        <w:spacing w:before="14"/>
        <w:rPr>
          <w:sz w:val="19"/>
        </w:rPr>
      </w:pPr>
    </w:p>
    <w:p>
      <w:pPr>
        <w:spacing w:before="0"/>
        <w:ind w:left="296" w:right="331" w:firstLine="0"/>
        <w:jc w:val="center"/>
        <w:rPr>
          <w:sz w:val="19"/>
        </w:rPr>
      </w:pPr>
      <w:r>
        <w:rPr>
          <w:color w:val="161616"/>
          <w:spacing w:val="-4"/>
          <w:sz w:val="19"/>
        </w:rPr>
        <w:t>KORO:</w:t>
      </w:r>
    </w:p>
    <w:p>
      <w:pPr>
        <w:spacing w:before="14"/>
        <w:ind w:left="691" w:right="0" w:firstLine="0"/>
        <w:jc w:val="left"/>
        <w:rPr>
          <w:sz w:val="19"/>
        </w:rPr>
      </w:pPr>
      <w:r>
        <w:rPr>
          <w:color w:val="161616"/>
          <w:sz w:val="19"/>
        </w:rPr>
        <w:t>(Na)</w:t>
      </w:r>
      <w:r>
        <w:rPr>
          <w:color w:val="161616"/>
          <w:spacing w:val="-8"/>
          <w:sz w:val="19"/>
        </w:rPr>
        <w:t> </w:t>
      </w:r>
      <w:r>
        <w:rPr>
          <w:color w:val="161616"/>
          <w:sz w:val="19"/>
        </w:rPr>
        <w:t>Ako’y</w:t>
      </w:r>
      <w:r>
        <w:rPr>
          <w:color w:val="161616"/>
          <w:spacing w:val="2"/>
          <w:sz w:val="19"/>
        </w:rPr>
        <w:t> </w:t>
      </w:r>
      <w:r>
        <w:rPr>
          <w:color w:val="161616"/>
          <w:sz w:val="19"/>
        </w:rPr>
        <w:t>isang</w:t>
      </w:r>
      <w:r>
        <w:rPr>
          <w:color w:val="161616"/>
          <w:spacing w:val="3"/>
          <w:sz w:val="19"/>
        </w:rPr>
        <w:t> </w:t>
      </w:r>
      <w:r>
        <w:rPr>
          <w:color w:val="161616"/>
          <w:sz w:val="19"/>
        </w:rPr>
        <w:t>ganap</w:t>
      </w:r>
      <w:r>
        <w:rPr>
          <w:color w:val="161616"/>
          <w:spacing w:val="2"/>
          <w:sz w:val="19"/>
        </w:rPr>
        <w:t> </w:t>
      </w:r>
      <w:r>
        <w:rPr>
          <w:color w:val="161616"/>
          <w:sz w:val="19"/>
        </w:rPr>
        <w:t>na</w:t>
      </w:r>
      <w:r>
        <w:rPr>
          <w:color w:val="161616"/>
          <w:spacing w:val="-7"/>
          <w:sz w:val="19"/>
        </w:rPr>
        <w:t> </w:t>
      </w:r>
      <w:r>
        <w:rPr>
          <w:color w:val="161616"/>
          <w:sz w:val="19"/>
        </w:rPr>
        <w:t>Adamsonian</w:t>
      </w:r>
      <w:r>
        <w:rPr>
          <w:color w:val="161616"/>
          <w:spacing w:val="3"/>
          <w:sz w:val="19"/>
        </w:rPr>
        <w:t> </w:t>
      </w:r>
      <w:r>
        <w:rPr>
          <w:color w:val="161616"/>
          <w:sz w:val="19"/>
        </w:rPr>
        <w:t>Sa</w:t>
      </w:r>
      <w:r>
        <w:rPr>
          <w:color w:val="161616"/>
          <w:spacing w:val="2"/>
          <w:sz w:val="19"/>
        </w:rPr>
        <w:t> </w:t>
      </w:r>
      <w:r>
        <w:rPr>
          <w:color w:val="161616"/>
          <w:sz w:val="19"/>
        </w:rPr>
        <w:t>puso,</w:t>
      </w:r>
      <w:r>
        <w:rPr>
          <w:color w:val="161616"/>
          <w:spacing w:val="3"/>
          <w:sz w:val="19"/>
        </w:rPr>
        <w:t> </w:t>
      </w:r>
      <w:r>
        <w:rPr>
          <w:color w:val="161616"/>
          <w:sz w:val="19"/>
        </w:rPr>
        <w:t>sa</w:t>
      </w:r>
      <w:r>
        <w:rPr>
          <w:color w:val="161616"/>
          <w:spacing w:val="2"/>
          <w:sz w:val="19"/>
        </w:rPr>
        <w:t> </w:t>
      </w:r>
      <w:r>
        <w:rPr>
          <w:color w:val="161616"/>
          <w:sz w:val="19"/>
        </w:rPr>
        <w:t>gawa</w:t>
      </w:r>
      <w:r>
        <w:rPr>
          <w:color w:val="161616"/>
          <w:spacing w:val="3"/>
          <w:sz w:val="19"/>
        </w:rPr>
        <w:t> </w:t>
      </w:r>
      <w:r>
        <w:rPr>
          <w:color w:val="161616"/>
          <w:sz w:val="19"/>
        </w:rPr>
        <w:t>at</w:t>
      </w:r>
      <w:r>
        <w:rPr>
          <w:color w:val="161616"/>
          <w:spacing w:val="62"/>
          <w:sz w:val="19"/>
        </w:rPr>
        <w:t> </w:t>
      </w:r>
      <w:r>
        <w:rPr>
          <w:color w:val="161616"/>
          <w:sz w:val="19"/>
        </w:rPr>
        <w:t>sa</w:t>
      </w:r>
      <w:r>
        <w:rPr>
          <w:color w:val="161616"/>
          <w:spacing w:val="-1"/>
          <w:sz w:val="19"/>
        </w:rPr>
        <w:t> </w:t>
      </w:r>
      <w:r>
        <w:rPr>
          <w:color w:val="161616"/>
          <w:spacing w:val="-2"/>
          <w:sz w:val="19"/>
        </w:rPr>
        <w:t>isipan.</w:t>
      </w:r>
    </w:p>
    <w:p>
      <w:pPr>
        <w:spacing w:line="254" w:lineRule="auto" w:before="13"/>
        <w:ind w:left="2312" w:right="2355" w:firstLine="212"/>
        <w:jc w:val="left"/>
        <w:rPr>
          <w:sz w:val="19"/>
        </w:rPr>
      </w:pPr>
      <w:r>
        <w:rPr>
          <w:color w:val="161616"/>
          <w:sz w:val="19"/>
        </w:rPr>
        <w:t>Pasasalamat at pagpupugay</w:t>
      </w:r>
      <w:r>
        <w:rPr>
          <w:color w:val="161616"/>
          <w:spacing w:val="40"/>
          <w:sz w:val="19"/>
        </w:rPr>
        <w:t> </w:t>
      </w:r>
      <w:r>
        <w:rPr>
          <w:color w:val="161616"/>
          <w:sz w:val="19"/>
        </w:rPr>
        <w:t>Sa</w:t>
      </w:r>
      <w:r>
        <w:rPr>
          <w:color w:val="161616"/>
          <w:spacing w:val="-2"/>
          <w:sz w:val="19"/>
        </w:rPr>
        <w:t> </w:t>
      </w:r>
      <w:r>
        <w:rPr>
          <w:color w:val="161616"/>
          <w:sz w:val="19"/>
        </w:rPr>
        <w:t>Pamantasan</w:t>
      </w:r>
      <w:r>
        <w:rPr>
          <w:color w:val="161616"/>
          <w:spacing w:val="-2"/>
          <w:sz w:val="19"/>
        </w:rPr>
        <w:t> </w:t>
      </w:r>
      <w:r>
        <w:rPr>
          <w:color w:val="161616"/>
          <w:sz w:val="19"/>
        </w:rPr>
        <w:t>kong</w:t>
      </w:r>
      <w:r>
        <w:rPr>
          <w:color w:val="161616"/>
          <w:spacing w:val="-2"/>
          <w:sz w:val="19"/>
        </w:rPr>
        <w:t> </w:t>
      </w:r>
      <w:r>
        <w:rPr>
          <w:color w:val="161616"/>
          <w:sz w:val="19"/>
        </w:rPr>
        <w:t>mahal alay.</w:t>
      </w:r>
    </w:p>
    <w:p>
      <w:pPr>
        <w:spacing w:before="1"/>
        <w:ind w:left="289" w:right="331" w:firstLine="0"/>
        <w:jc w:val="center"/>
        <w:rPr>
          <w:sz w:val="19"/>
        </w:rPr>
      </w:pPr>
      <w:r>
        <w:rPr>
          <w:color w:val="161616"/>
          <w:sz w:val="19"/>
        </w:rPr>
        <w:t>At</w:t>
      </w:r>
      <w:r>
        <w:rPr>
          <w:color w:val="161616"/>
          <w:spacing w:val="6"/>
          <w:sz w:val="19"/>
        </w:rPr>
        <w:t> </w:t>
      </w:r>
      <w:r>
        <w:rPr>
          <w:color w:val="161616"/>
          <w:sz w:val="19"/>
        </w:rPr>
        <w:t>muling</w:t>
      </w:r>
      <w:r>
        <w:rPr>
          <w:color w:val="161616"/>
          <w:spacing w:val="2"/>
          <w:sz w:val="19"/>
        </w:rPr>
        <w:t> </w:t>
      </w:r>
      <w:r>
        <w:rPr>
          <w:color w:val="161616"/>
          <w:sz w:val="19"/>
        </w:rPr>
        <w:t>magbabalik</w:t>
      </w:r>
      <w:r>
        <w:rPr>
          <w:color w:val="161616"/>
          <w:spacing w:val="3"/>
          <w:sz w:val="19"/>
        </w:rPr>
        <w:t> </w:t>
      </w:r>
      <w:r>
        <w:rPr>
          <w:color w:val="161616"/>
          <w:sz w:val="19"/>
        </w:rPr>
        <w:t>sa</w:t>
      </w:r>
      <w:r>
        <w:rPr>
          <w:color w:val="161616"/>
          <w:spacing w:val="2"/>
          <w:sz w:val="19"/>
        </w:rPr>
        <w:t> </w:t>
      </w:r>
      <w:r>
        <w:rPr>
          <w:color w:val="161616"/>
          <w:sz w:val="19"/>
        </w:rPr>
        <w:t>‘king</w:t>
      </w:r>
      <w:r>
        <w:rPr>
          <w:color w:val="161616"/>
          <w:spacing w:val="3"/>
          <w:sz w:val="19"/>
        </w:rPr>
        <w:t> </w:t>
      </w:r>
      <w:r>
        <w:rPr>
          <w:color w:val="161616"/>
          <w:spacing w:val="-2"/>
          <w:sz w:val="19"/>
        </w:rPr>
        <w:t>pinagmulan</w:t>
      </w:r>
    </w:p>
    <w:p>
      <w:pPr>
        <w:spacing w:before="13"/>
        <w:ind w:left="295" w:right="331" w:firstLine="0"/>
        <w:jc w:val="center"/>
        <w:rPr>
          <w:sz w:val="19"/>
        </w:rPr>
      </w:pPr>
      <w:r>
        <w:rPr>
          <w:color w:val="161616"/>
          <w:sz w:val="19"/>
        </w:rPr>
        <w:t>Tagumpay ang hatid ng</w:t>
      </w:r>
      <w:r>
        <w:rPr>
          <w:color w:val="161616"/>
          <w:spacing w:val="-2"/>
          <w:sz w:val="19"/>
        </w:rPr>
        <w:t> </w:t>
      </w:r>
      <w:r>
        <w:rPr>
          <w:color w:val="161616"/>
          <w:sz w:val="19"/>
        </w:rPr>
        <w:t>isang ganap na</w:t>
      </w:r>
      <w:r>
        <w:rPr>
          <w:color w:val="161616"/>
          <w:spacing w:val="-4"/>
          <w:sz w:val="19"/>
        </w:rPr>
        <w:t> </w:t>
      </w:r>
      <w:r>
        <w:rPr>
          <w:color w:val="161616"/>
          <w:spacing w:val="-2"/>
          <w:sz w:val="19"/>
        </w:rPr>
        <w:t>Adamsonian.</w:t>
      </w:r>
    </w:p>
    <w:p>
      <w:pPr>
        <w:pStyle w:val="BodyText"/>
        <w:spacing w:before="27"/>
        <w:rPr>
          <w:sz w:val="19"/>
        </w:rPr>
      </w:pPr>
    </w:p>
    <w:p>
      <w:pPr>
        <w:spacing w:before="0"/>
        <w:ind w:left="293" w:right="331" w:firstLine="0"/>
        <w:jc w:val="center"/>
        <w:rPr>
          <w:sz w:val="19"/>
        </w:rPr>
      </w:pPr>
      <w:r>
        <w:rPr>
          <w:color w:val="161616"/>
          <w:spacing w:val="-5"/>
          <w:sz w:val="19"/>
        </w:rPr>
        <w:t>III</w:t>
      </w:r>
    </w:p>
    <w:p>
      <w:pPr>
        <w:spacing w:before="14"/>
        <w:ind w:left="294" w:right="331" w:firstLine="0"/>
        <w:jc w:val="center"/>
        <w:rPr>
          <w:sz w:val="19"/>
        </w:rPr>
      </w:pPr>
      <w:r>
        <w:rPr>
          <w:color w:val="161616"/>
          <w:sz w:val="19"/>
        </w:rPr>
        <w:t>Sa</w:t>
      </w:r>
      <w:r>
        <w:rPr>
          <w:color w:val="161616"/>
          <w:spacing w:val="4"/>
          <w:sz w:val="19"/>
        </w:rPr>
        <w:t> </w:t>
      </w:r>
      <w:r>
        <w:rPr>
          <w:color w:val="161616"/>
          <w:sz w:val="19"/>
        </w:rPr>
        <w:t>kapwa</w:t>
      </w:r>
      <w:r>
        <w:rPr>
          <w:color w:val="161616"/>
          <w:spacing w:val="5"/>
          <w:sz w:val="19"/>
        </w:rPr>
        <w:t> </w:t>
      </w:r>
      <w:r>
        <w:rPr>
          <w:color w:val="161616"/>
          <w:sz w:val="19"/>
        </w:rPr>
        <w:t>ako’y</w:t>
      </w:r>
      <w:r>
        <w:rPr>
          <w:color w:val="161616"/>
          <w:spacing w:val="4"/>
          <w:sz w:val="19"/>
        </w:rPr>
        <w:t> </w:t>
      </w:r>
      <w:r>
        <w:rPr>
          <w:color w:val="161616"/>
          <w:sz w:val="19"/>
        </w:rPr>
        <w:t>laging mapagmahal,</w:t>
      </w:r>
      <w:r>
        <w:rPr>
          <w:color w:val="161616"/>
          <w:spacing w:val="5"/>
          <w:sz w:val="19"/>
        </w:rPr>
        <w:t> </w:t>
      </w:r>
      <w:r>
        <w:rPr>
          <w:color w:val="161616"/>
          <w:sz w:val="19"/>
        </w:rPr>
        <w:t>Hindi</w:t>
      </w:r>
      <w:r>
        <w:rPr>
          <w:color w:val="161616"/>
          <w:spacing w:val="3"/>
          <w:sz w:val="19"/>
        </w:rPr>
        <w:t> </w:t>
      </w:r>
      <w:r>
        <w:rPr>
          <w:color w:val="161616"/>
          <w:sz w:val="19"/>
        </w:rPr>
        <w:t>lumilimot</w:t>
      </w:r>
      <w:r>
        <w:rPr>
          <w:color w:val="161616"/>
          <w:spacing w:val="5"/>
          <w:sz w:val="19"/>
        </w:rPr>
        <w:t> </w:t>
      </w:r>
      <w:r>
        <w:rPr>
          <w:color w:val="161616"/>
          <w:sz w:val="19"/>
        </w:rPr>
        <w:t>sa</w:t>
      </w:r>
      <w:r>
        <w:rPr>
          <w:color w:val="161616"/>
          <w:spacing w:val="4"/>
          <w:sz w:val="19"/>
        </w:rPr>
        <w:t> </w:t>
      </w:r>
      <w:r>
        <w:rPr>
          <w:color w:val="161616"/>
          <w:spacing w:val="-2"/>
          <w:sz w:val="19"/>
        </w:rPr>
        <w:t>Maykapal.</w:t>
      </w:r>
    </w:p>
    <w:p>
      <w:pPr>
        <w:spacing w:line="249" w:lineRule="auto" w:before="17"/>
        <w:ind w:left="1835" w:right="1878" w:firstLine="0"/>
        <w:jc w:val="center"/>
        <w:rPr>
          <w:sz w:val="19"/>
        </w:rPr>
      </w:pPr>
      <w:r>
        <w:rPr>
          <w:color w:val="161616"/>
          <w:sz w:val="19"/>
        </w:rPr>
        <w:t>Nagsisilbi ng tapat sa bayang sinilangan. Taas noo sa</w:t>
      </w:r>
      <w:r>
        <w:rPr>
          <w:color w:val="161616"/>
          <w:spacing w:val="-3"/>
          <w:sz w:val="19"/>
        </w:rPr>
        <w:t> </w:t>
      </w:r>
      <w:r>
        <w:rPr>
          <w:color w:val="161616"/>
          <w:sz w:val="19"/>
        </w:rPr>
        <w:t>buong</w:t>
      </w:r>
      <w:r>
        <w:rPr>
          <w:color w:val="161616"/>
          <w:spacing w:val="-3"/>
          <w:sz w:val="19"/>
        </w:rPr>
        <w:t> </w:t>
      </w:r>
      <w:r>
        <w:rPr>
          <w:color w:val="161616"/>
          <w:sz w:val="19"/>
        </w:rPr>
        <w:t>mundong ipagsisigawan.</w:t>
      </w:r>
    </w:p>
    <w:p>
      <w:pPr>
        <w:pStyle w:val="BodyText"/>
        <w:spacing w:before="19"/>
        <w:rPr>
          <w:sz w:val="19"/>
        </w:rPr>
      </w:pPr>
    </w:p>
    <w:p>
      <w:pPr>
        <w:spacing w:before="0"/>
        <w:ind w:left="292" w:right="331" w:firstLine="0"/>
        <w:jc w:val="center"/>
        <w:rPr>
          <w:sz w:val="19"/>
        </w:rPr>
      </w:pPr>
      <w:r>
        <w:rPr>
          <w:color w:val="161616"/>
          <w:spacing w:val="-2"/>
          <w:sz w:val="19"/>
        </w:rPr>
        <w:t>Tulay:</w:t>
      </w:r>
    </w:p>
    <w:p>
      <w:pPr>
        <w:spacing w:line="254" w:lineRule="auto" w:before="13"/>
        <w:ind w:left="1975" w:right="2012" w:firstLine="0"/>
        <w:jc w:val="center"/>
        <w:rPr>
          <w:sz w:val="19"/>
        </w:rPr>
      </w:pPr>
      <w:r>
        <w:rPr>
          <w:color w:val="161616"/>
          <w:sz w:val="19"/>
        </w:rPr>
        <w:t>Patuloy na lilipad ang isang</w:t>
      </w:r>
      <w:r>
        <w:rPr>
          <w:color w:val="161616"/>
          <w:spacing w:val="-1"/>
          <w:sz w:val="19"/>
        </w:rPr>
        <w:t> </w:t>
      </w:r>
      <w:r>
        <w:rPr>
          <w:color w:val="161616"/>
          <w:sz w:val="19"/>
        </w:rPr>
        <w:t>Adamsonian, Magiging matatag sa hamon ng buhay!</w:t>
      </w:r>
    </w:p>
    <w:p>
      <w:pPr>
        <w:pStyle w:val="BodyText"/>
        <w:spacing w:before="15"/>
        <w:rPr>
          <w:sz w:val="19"/>
        </w:rPr>
      </w:pPr>
    </w:p>
    <w:p>
      <w:pPr>
        <w:spacing w:before="0"/>
        <w:ind w:left="296" w:right="331" w:firstLine="0"/>
        <w:jc w:val="center"/>
        <w:rPr>
          <w:sz w:val="19"/>
        </w:rPr>
      </w:pPr>
      <w:r>
        <w:rPr>
          <w:color w:val="161616"/>
          <w:spacing w:val="-2"/>
          <w:sz w:val="19"/>
        </w:rPr>
        <w:t>Koda:</w:t>
      </w:r>
    </w:p>
    <w:p>
      <w:pPr>
        <w:spacing w:line="254" w:lineRule="auto" w:before="13"/>
        <w:ind w:left="1793" w:right="1829" w:firstLine="0"/>
        <w:jc w:val="center"/>
        <w:rPr>
          <w:sz w:val="19"/>
        </w:rPr>
      </w:pPr>
      <w:r>
        <w:rPr>
          <w:color w:val="161616"/>
          <w:sz w:val="19"/>
        </w:rPr>
        <w:t>...tagumpay ang hatid, hindi padadaig, Laging mananaig ang isang ganap na Adamsonian!</w:t>
      </w:r>
    </w:p>
    <w:p>
      <w:pPr>
        <w:pStyle w:val="BodyText"/>
        <w:spacing w:before="6"/>
        <w:rPr>
          <w:sz w:val="19"/>
        </w:rPr>
      </w:pPr>
    </w:p>
    <w:p>
      <w:pPr>
        <w:pStyle w:val="Heading9"/>
        <w:ind w:left="1383"/>
      </w:pPr>
      <w:r>
        <w:rPr>
          <w:color w:val="161616"/>
        </w:rPr>
        <w:t>Erick</w:t>
      </w:r>
      <w:r>
        <w:rPr>
          <w:color w:val="161616"/>
          <w:spacing w:val="-1"/>
        </w:rPr>
        <w:t> </w:t>
      </w:r>
      <w:r>
        <w:rPr>
          <w:color w:val="161616"/>
        </w:rPr>
        <w:t>F.</w:t>
      </w:r>
      <w:r>
        <w:rPr>
          <w:color w:val="161616"/>
          <w:spacing w:val="-2"/>
        </w:rPr>
        <w:t> </w:t>
      </w:r>
      <w:r>
        <w:rPr>
          <w:color w:val="161616"/>
        </w:rPr>
        <w:t>Sta. Maria - Composer,</w:t>
      </w:r>
      <w:r>
        <w:rPr>
          <w:color w:val="161616"/>
          <w:spacing w:val="-9"/>
        </w:rPr>
        <w:t> </w:t>
      </w:r>
      <w:r>
        <w:rPr>
          <w:color w:val="161616"/>
        </w:rPr>
        <w:t>Arranger</w:t>
      </w:r>
      <w:r>
        <w:rPr>
          <w:color w:val="161616"/>
          <w:spacing w:val="-3"/>
        </w:rPr>
        <w:t> </w:t>
      </w:r>
      <w:r>
        <w:rPr>
          <w:color w:val="161616"/>
        </w:rPr>
        <w:t>and</w:t>
      </w:r>
      <w:r>
        <w:rPr>
          <w:color w:val="161616"/>
          <w:spacing w:val="1"/>
        </w:rPr>
        <w:t> </w:t>
      </w:r>
      <w:r>
        <w:rPr>
          <w:color w:val="161616"/>
          <w:spacing w:val="-2"/>
        </w:rPr>
        <w:t>Vocals</w:t>
      </w:r>
    </w:p>
    <w:p>
      <w:pPr>
        <w:spacing w:before="14"/>
        <w:ind w:left="2454" w:right="0" w:firstLine="0"/>
        <w:jc w:val="left"/>
        <w:rPr>
          <w:b/>
          <w:sz w:val="19"/>
        </w:rPr>
      </w:pPr>
      <w:r>
        <w:rPr>
          <w:b/>
          <w:color w:val="161616"/>
          <w:sz w:val="19"/>
        </w:rPr>
        <w:t>B.S.</w:t>
      </w:r>
      <w:r>
        <w:rPr>
          <w:b/>
          <w:color w:val="161616"/>
          <w:spacing w:val="5"/>
          <w:sz w:val="19"/>
        </w:rPr>
        <w:t> </w:t>
      </w:r>
      <w:r>
        <w:rPr>
          <w:b/>
          <w:color w:val="161616"/>
          <w:sz w:val="19"/>
        </w:rPr>
        <w:t>Psychology</w:t>
      </w:r>
      <w:r>
        <w:rPr>
          <w:b/>
          <w:color w:val="161616"/>
          <w:spacing w:val="1"/>
          <w:sz w:val="19"/>
        </w:rPr>
        <w:t> </w:t>
      </w:r>
      <w:r>
        <w:rPr>
          <w:b/>
          <w:color w:val="161616"/>
          <w:sz w:val="19"/>
        </w:rPr>
        <w:t>Batch</w:t>
      </w:r>
      <w:r>
        <w:rPr>
          <w:b/>
          <w:color w:val="161616"/>
          <w:spacing w:val="3"/>
          <w:sz w:val="19"/>
        </w:rPr>
        <w:t> </w:t>
      </w:r>
      <w:r>
        <w:rPr>
          <w:b/>
          <w:color w:val="161616"/>
          <w:spacing w:val="-4"/>
          <w:sz w:val="19"/>
        </w:rPr>
        <w:t>1989</w:t>
      </w:r>
    </w:p>
    <w:p>
      <w:pPr>
        <w:spacing w:after="0"/>
        <w:jc w:val="left"/>
        <w:rPr>
          <w:sz w:val="19"/>
        </w:rPr>
        <w:sectPr>
          <w:pgSz w:w="8640" w:h="12960"/>
          <w:pgMar w:header="0" w:footer="712" w:top="600" w:bottom="900" w:left="580" w:right="520"/>
        </w:sectPr>
      </w:pPr>
    </w:p>
    <w:p>
      <w:pPr>
        <w:pStyle w:val="BodyText"/>
        <w:spacing w:before="165"/>
        <w:rPr>
          <w:b/>
          <w:sz w:val="20"/>
        </w:rPr>
      </w:pPr>
    </w:p>
    <w:p>
      <w:pPr>
        <w:spacing w:after="0"/>
        <w:rPr>
          <w:sz w:val="20"/>
        </w:rPr>
        <w:sectPr>
          <w:pgSz w:w="8640" w:h="12960"/>
          <w:pgMar w:header="0" w:footer="712" w:top="1480" w:bottom="900" w:left="580" w:right="520"/>
        </w:sectPr>
      </w:pPr>
    </w:p>
    <w:p>
      <w:pPr>
        <w:spacing w:before="97"/>
        <w:ind w:left="1042" w:right="0" w:firstLine="0"/>
        <w:jc w:val="center"/>
        <w:rPr>
          <w:rFonts w:ascii="Times New Roman" w:hAnsi="Times New Roman"/>
          <w:b/>
          <w:sz w:val="17"/>
        </w:rPr>
      </w:pPr>
      <w:r>
        <w:rPr>
          <w:rFonts w:ascii="Times New Roman" w:hAnsi="Times New Roman"/>
          <w:b/>
          <w:color w:val="161616"/>
          <w:sz w:val="17"/>
        </w:rPr>
        <w:t>FALCON</w:t>
      </w:r>
      <w:r>
        <w:rPr>
          <w:rFonts w:ascii="Times New Roman" w:hAnsi="Times New Roman"/>
          <w:b/>
          <w:color w:val="161616"/>
          <w:spacing w:val="31"/>
          <w:sz w:val="17"/>
        </w:rPr>
        <w:t> </w:t>
      </w:r>
      <w:r>
        <w:rPr>
          <w:rFonts w:ascii="Times New Roman" w:hAnsi="Times New Roman"/>
          <w:b/>
          <w:color w:val="161616"/>
          <w:sz w:val="17"/>
        </w:rPr>
        <w:t>LET•s</w:t>
      </w:r>
      <w:r>
        <w:rPr>
          <w:rFonts w:ascii="Times New Roman" w:hAnsi="Times New Roman"/>
          <w:b/>
          <w:color w:val="161616"/>
          <w:spacing w:val="33"/>
          <w:sz w:val="17"/>
        </w:rPr>
        <w:t> </w:t>
      </w:r>
      <w:r>
        <w:rPr>
          <w:rFonts w:ascii="Times New Roman" w:hAnsi="Times New Roman"/>
          <w:b/>
          <w:color w:val="161616"/>
          <w:spacing w:val="-5"/>
          <w:sz w:val="17"/>
        </w:rPr>
        <w:t>GO!</w:t>
      </w:r>
    </w:p>
    <w:p>
      <w:pPr>
        <w:pStyle w:val="BodyText"/>
        <w:spacing w:before="11"/>
        <w:rPr>
          <w:rFonts w:ascii="Times New Roman"/>
          <w:b/>
        </w:rPr>
      </w:pPr>
    </w:p>
    <w:p>
      <w:pPr>
        <w:spacing w:line="266" w:lineRule="auto" w:before="0"/>
        <w:ind w:left="953" w:right="0" w:firstLine="0"/>
        <w:jc w:val="both"/>
        <w:rPr>
          <w:sz w:val="15"/>
        </w:rPr>
      </w:pPr>
      <w:r>
        <w:rPr>
          <w:color w:val="161616"/>
          <w:w w:val="120"/>
          <w:sz w:val="15"/>
        </w:rPr>
        <w:t>Falcon</w:t>
      </w:r>
      <w:r>
        <w:rPr>
          <w:color w:val="161616"/>
          <w:spacing w:val="-1"/>
          <w:w w:val="120"/>
          <w:sz w:val="15"/>
        </w:rPr>
        <w:t> </w:t>
      </w:r>
      <w:r>
        <w:rPr>
          <w:color w:val="161616"/>
          <w:w w:val="120"/>
          <w:sz w:val="15"/>
        </w:rPr>
        <w:t>let's</w:t>
      </w:r>
      <w:r>
        <w:rPr>
          <w:color w:val="161616"/>
          <w:spacing w:val="-1"/>
          <w:w w:val="120"/>
          <w:sz w:val="15"/>
        </w:rPr>
        <w:t> </w:t>
      </w:r>
      <w:r>
        <w:rPr>
          <w:color w:val="161616"/>
          <w:w w:val="120"/>
          <w:sz w:val="15"/>
        </w:rPr>
        <w:t>go!</w:t>
      </w:r>
      <w:r>
        <w:rPr>
          <w:color w:val="161616"/>
          <w:spacing w:val="-1"/>
          <w:w w:val="120"/>
          <w:sz w:val="15"/>
        </w:rPr>
        <w:t> </w:t>
      </w:r>
      <w:r>
        <w:rPr>
          <w:color w:val="161616"/>
          <w:w w:val="120"/>
          <w:sz w:val="15"/>
        </w:rPr>
        <w:t>Falcon</w:t>
      </w:r>
      <w:r>
        <w:rPr>
          <w:color w:val="161616"/>
          <w:spacing w:val="-1"/>
          <w:w w:val="120"/>
          <w:sz w:val="15"/>
        </w:rPr>
        <w:t> </w:t>
      </w:r>
      <w:r>
        <w:rPr>
          <w:color w:val="161616"/>
          <w:w w:val="120"/>
          <w:sz w:val="15"/>
        </w:rPr>
        <w:t>let's</w:t>
      </w:r>
      <w:r>
        <w:rPr>
          <w:color w:val="161616"/>
          <w:spacing w:val="-1"/>
          <w:w w:val="120"/>
          <w:sz w:val="15"/>
        </w:rPr>
        <w:t> </w:t>
      </w:r>
      <w:r>
        <w:rPr>
          <w:color w:val="161616"/>
          <w:w w:val="120"/>
          <w:sz w:val="15"/>
        </w:rPr>
        <w:t>fight! Falcon let's go and win this fight! </w:t>
      </w:r>
      <w:r>
        <w:rPr>
          <w:color w:val="161616"/>
          <w:spacing w:val="-4"/>
          <w:w w:val="120"/>
          <w:sz w:val="15"/>
        </w:rPr>
        <w:t>(4x)</w:t>
      </w:r>
    </w:p>
    <w:p>
      <w:pPr>
        <w:pStyle w:val="BodyText"/>
        <w:spacing w:before="15"/>
        <w:rPr>
          <w:sz w:val="15"/>
        </w:rPr>
      </w:pPr>
    </w:p>
    <w:p>
      <w:pPr>
        <w:spacing w:before="0"/>
        <w:ind w:left="964" w:right="0" w:firstLine="0"/>
        <w:jc w:val="both"/>
        <w:rPr>
          <w:sz w:val="15"/>
        </w:rPr>
      </w:pPr>
      <w:r>
        <w:rPr>
          <w:color w:val="161616"/>
          <w:w w:val="125"/>
          <w:sz w:val="15"/>
        </w:rPr>
        <w:t>And win</w:t>
      </w:r>
      <w:r>
        <w:rPr>
          <w:color w:val="161616"/>
          <w:spacing w:val="1"/>
          <w:w w:val="125"/>
          <w:sz w:val="15"/>
        </w:rPr>
        <w:t> </w:t>
      </w:r>
      <w:r>
        <w:rPr>
          <w:color w:val="161616"/>
          <w:w w:val="125"/>
          <w:sz w:val="15"/>
        </w:rPr>
        <w:t>this</w:t>
      </w:r>
      <w:r>
        <w:rPr>
          <w:color w:val="161616"/>
          <w:spacing w:val="5"/>
          <w:w w:val="125"/>
          <w:sz w:val="15"/>
        </w:rPr>
        <w:t> </w:t>
      </w:r>
      <w:r>
        <w:rPr>
          <w:color w:val="161616"/>
          <w:spacing w:val="-2"/>
          <w:w w:val="125"/>
          <w:sz w:val="15"/>
        </w:rPr>
        <w:t>fight!</w:t>
      </w:r>
    </w:p>
    <w:p>
      <w:pPr>
        <w:pStyle w:val="BodyText"/>
        <w:rPr>
          <w:sz w:val="15"/>
        </w:rPr>
      </w:pPr>
    </w:p>
    <w:p>
      <w:pPr>
        <w:pStyle w:val="BodyText"/>
        <w:spacing w:before="36"/>
        <w:rPr>
          <w:sz w:val="15"/>
        </w:rPr>
      </w:pPr>
    </w:p>
    <w:p>
      <w:pPr>
        <w:spacing w:before="0"/>
        <w:ind w:left="1042" w:right="50" w:firstLine="0"/>
        <w:jc w:val="center"/>
        <w:rPr>
          <w:rFonts w:ascii="Times New Roman"/>
          <w:b/>
          <w:sz w:val="17"/>
        </w:rPr>
      </w:pPr>
      <w:r>
        <w:rPr>
          <w:rFonts w:ascii="Times New Roman"/>
          <w:b/>
          <w:color w:val="161616"/>
          <w:sz w:val="17"/>
        </w:rPr>
        <w:t>SPELL</w:t>
      </w:r>
      <w:r>
        <w:rPr>
          <w:rFonts w:ascii="Times New Roman"/>
          <w:b/>
          <w:color w:val="161616"/>
          <w:spacing w:val="-5"/>
          <w:sz w:val="17"/>
        </w:rPr>
        <w:t> </w:t>
      </w:r>
      <w:r>
        <w:rPr>
          <w:rFonts w:ascii="Times New Roman"/>
          <w:b/>
          <w:color w:val="161616"/>
          <w:spacing w:val="-2"/>
          <w:sz w:val="17"/>
        </w:rPr>
        <w:t>FALCONS</w:t>
      </w:r>
    </w:p>
    <w:p>
      <w:pPr>
        <w:pStyle w:val="BodyText"/>
        <w:spacing w:before="2"/>
        <w:rPr>
          <w:rFonts w:ascii="Times New Roman"/>
          <w:b/>
        </w:rPr>
      </w:pPr>
    </w:p>
    <w:p>
      <w:pPr>
        <w:spacing w:before="0"/>
        <w:ind w:left="953" w:right="0" w:firstLine="0"/>
        <w:jc w:val="left"/>
        <w:rPr>
          <w:sz w:val="15"/>
        </w:rPr>
      </w:pPr>
      <w:r>
        <w:rPr>
          <w:color w:val="161616"/>
          <w:w w:val="115"/>
          <w:sz w:val="15"/>
        </w:rPr>
        <w:t>F!</w:t>
      </w:r>
      <w:r>
        <w:rPr>
          <w:color w:val="161616"/>
          <w:spacing w:val="2"/>
          <w:w w:val="115"/>
          <w:sz w:val="15"/>
        </w:rPr>
        <w:t> </w:t>
      </w:r>
      <w:r>
        <w:rPr>
          <w:color w:val="161616"/>
          <w:w w:val="115"/>
          <w:sz w:val="15"/>
        </w:rPr>
        <w:t>F!</w:t>
      </w:r>
      <w:r>
        <w:rPr>
          <w:color w:val="161616"/>
          <w:spacing w:val="2"/>
          <w:w w:val="115"/>
          <w:sz w:val="15"/>
        </w:rPr>
        <w:t> </w:t>
      </w:r>
      <w:r>
        <w:rPr>
          <w:color w:val="161616"/>
          <w:w w:val="115"/>
          <w:sz w:val="15"/>
        </w:rPr>
        <w:t>F</w:t>
      </w:r>
      <w:r>
        <w:rPr>
          <w:color w:val="161616"/>
          <w:spacing w:val="-2"/>
          <w:w w:val="115"/>
          <w:sz w:val="15"/>
        </w:rPr>
        <w:t> </w:t>
      </w:r>
      <w:r>
        <w:rPr>
          <w:color w:val="161616"/>
          <w:w w:val="115"/>
          <w:sz w:val="15"/>
        </w:rPr>
        <w:t>-</w:t>
      </w:r>
      <w:r>
        <w:rPr>
          <w:color w:val="161616"/>
          <w:spacing w:val="-1"/>
          <w:w w:val="115"/>
          <w:sz w:val="15"/>
        </w:rPr>
        <w:t> </w:t>
      </w:r>
      <w:r>
        <w:rPr>
          <w:color w:val="161616"/>
          <w:w w:val="115"/>
          <w:sz w:val="15"/>
        </w:rPr>
        <w:t>A</w:t>
      </w:r>
      <w:r>
        <w:rPr>
          <w:color w:val="161616"/>
          <w:spacing w:val="-1"/>
          <w:w w:val="115"/>
          <w:sz w:val="15"/>
        </w:rPr>
        <w:t> </w:t>
      </w:r>
      <w:r>
        <w:rPr>
          <w:color w:val="161616"/>
          <w:w w:val="115"/>
          <w:sz w:val="15"/>
        </w:rPr>
        <w:t>-</w:t>
      </w:r>
      <w:r>
        <w:rPr>
          <w:color w:val="161616"/>
          <w:spacing w:val="-4"/>
          <w:w w:val="115"/>
          <w:sz w:val="15"/>
        </w:rPr>
        <w:t> </w:t>
      </w:r>
      <w:r>
        <w:rPr>
          <w:color w:val="161616"/>
          <w:spacing w:val="-5"/>
          <w:w w:val="115"/>
          <w:sz w:val="15"/>
        </w:rPr>
        <w:t>L!</w:t>
      </w:r>
    </w:p>
    <w:p>
      <w:pPr>
        <w:spacing w:before="12"/>
        <w:ind w:left="957" w:right="0" w:firstLine="0"/>
        <w:jc w:val="left"/>
        <w:rPr>
          <w:sz w:val="15"/>
        </w:rPr>
      </w:pPr>
      <w:r>
        <w:rPr>
          <w:color w:val="161616"/>
          <w:w w:val="120"/>
          <w:sz w:val="15"/>
        </w:rPr>
        <w:t>Cl C!</w:t>
      </w:r>
      <w:r>
        <w:rPr>
          <w:color w:val="161616"/>
          <w:spacing w:val="1"/>
          <w:w w:val="120"/>
          <w:sz w:val="15"/>
        </w:rPr>
        <w:t> </w:t>
      </w:r>
      <w:r>
        <w:rPr>
          <w:color w:val="161616"/>
          <w:w w:val="120"/>
          <w:sz w:val="16"/>
        </w:rPr>
        <w:t>0-</w:t>
      </w:r>
      <w:r>
        <w:rPr>
          <w:color w:val="161616"/>
          <w:spacing w:val="24"/>
          <w:w w:val="120"/>
          <w:sz w:val="16"/>
        </w:rPr>
        <w:t>  </w:t>
      </w:r>
      <w:r>
        <w:rPr>
          <w:color w:val="161616"/>
          <w:w w:val="120"/>
          <w:sz w:val="15"/>
        </w:rPr>
        <w:t>N</w:t>
      </w:r>
      <w:r>
        <w:rPr>
          <w:color w:val="161616"/>
          <w:spacing w:val="1"/>
          <w:w w:val="120"/>
          <w:sz w:val="15"/>
        </w:rPr>
        <w:t> </w:t>
      </w:r>
      <w:r>
        <w:rPr>
          <w:color w:val="161616"/>
          <w:w w:val="120"/>
          <w:sz w:val="15"/>
        </w:rPr>
        <w:t>-</w:t>
      </w:r>
      <w:r>
        <w:rPr>
          <w:color w:val="161616"/>
          <w:spacing w:val="-5"/>
          <w:w w:val="120"/>
          <w:sz w:val="15"/>
        </w:rPr>
        <w:t>S!</w:t>
      </w:r>
    </w:p>
    <w:p>
      <w:pPr>
        <w:spacing w:before="4"/>
        <w:ind w:left="971" w:right="0" w:firstLine="0"/>
        <w:jc w:val="left"/>
        <w:rPr>
          <w:rFonts w:ascii="Times New Roman"/>
          <w:sz w:val="16"/>
        </w:rPr>
      </w:pPr>
      <w:r>
        <w:rPr>
          <w:rFonts w:ascii="Times New Roman"/>
          <w:color w:val="161616"/>
          <w:spacing w:val="-4"/>
          <w:w w:val="120"/>
          <w:sz w:val="16"/>
        </w:rPr>
        <w:t>(2x)</w:t>
      </w:r>
    </w:p>
    <w:p>
      <w:pPr>
        <w:spacing w:before="15"/>
        <w:ind w:left="953" w:right="0" w:firstLine="0"/>
        <w:jc w:val="left"/>
        <w:rPr>
          <w:sz w:val="15"/>
        </w:rPr>
      </w:pPr>
      <w:r>
        <w:rPr>
          <w:color w:val="161616"/>
          <w:w w:val="165"/>
          <w:sz w:val="15"/>
        </w:rPr>
        <w:t>F-A-</w:t>
      </w:r>
      <w:r>
        <w:rPr>
          <w:color w:val="161616"/>
          <w:spacing w:val="-5"/>
          <w:w w:val="165"/>
          <w:sz w:val="15"/>
        </w:rPr>
        <w:t>L!</w:t>
      </w:r>
    </w:p>
    <w:p>
      <w:pPr>
        <w:spacing w:before="19"/>
        <w:ind w:left="957" w:right="0" w:firstLine="0"/>
        <w:jc w:val="left"/>
        <w:rPr>
          <w:sz w:val="15"/>
        </w:rPr>
      </w:pPr>
      <w:r>
        <w:rPr>
          <w:color w:val="161616"/>
          <w:w w:val="115"/>
          <w:sz w:val="16"/>
        </w:rPr>
        <w:t>C</w:t>
      </w:r>
      <w:r>
        <w:rPr>
          <w:color w:val="161616"/>
          <w:spacing w:val="-3"/>
          <w:w w:val="115"/>
          <w:sz w:val="16"/>
        </w:rPr>
        <w:t> </w:t>
      </w:r>
      <w:r>
        <w:rPr>
          <w:color w:val="161616"/>
          <w:w w:val="115"/>
          <w:sz w:val="16"/>
        </w:rPr>
        <w:t>-0</w:t>
      </w:r>
      <w:r>
        <w:rPr>
          <w:color w:val="161616"/>
          <w:spacing w:val="23"/>
          <w:w w:val="115"/>
          <w:sz w:val="16"/>
        </w:rPr>
        <w:t>  </w:t>
      </w:r>
      <w:r>
        <w:rPr>
          <w:color w:val="161616"/>
          <w:w w:val="115"/>
          <w:sz w:val="16"/>
        </w:rPr>
        <w:t>-</w:t>
      </w:r>
      <w:r>
        <w:rPr>
          <w:color w:val="161616"/>
          <w:spacing w:val="-2"/>
          <w:w w:val="115"/>
          <w:sz w:val="16"/>
        </w:rPr>
        <w:t> </w:t>
      </w:r>
      <w:r>
        <w:rPr>
          <w:color w:val="161616"/>
          <w:w w:val="115"/>
          <w:sz w:val="16"/>
        </w:rPr>
        <w:t>N</w:t>
      </w:r>
      <w:r>
        <w:rPr>
          <w:color w:val="161616"/>
          <w:spacing w:val="-5"/>
          <w:w w:val="115"/>
          <w:sz w:val="16"/>
        </w:rPr>
        <w:t> </w:t>
      </w:r>
      <w:r>
        <w:rPr>
          <w:color w:val="161616"/>
          <w:w w:val="115"/>
          <w:sz w:val="16"/>
        </w:rPr>
        <w:t>-</w:t>
      </w:r>
      <w:r>
        <w:rPr>
          <w:color w:val="161616"/>
          <w:spacing w:val="-1"/>
          <w:w w:val="115"/>
          <w:sz w:val="16"/>
        </w:rPr>
        <w:t> </w:t>
      </w:r>
      <w:r>
        <w:rPr>
          <w:color w:val="161616"/>
          <w:spacing w:val="-5"/>
          <w:w w:val="115"/>
          <w:sz w:val="15"/>
        </w:rPr>
        <w:t>S!</w:t>
      </w:r>
    </w:p>
    <w:p>
      <w:pPr>
        <w:pStyle w:val="BodyText"/>
        <w:spacing w:before="12"/>
        <w:rPr>
          <w:sz w:val="16"/>
        </w:rPr>
      </w:pPr>
    </w:p>
    <w:p>
      <w:pPr>
        <w:spacing w:before="1"/>
        <w:ind w:left="953" w:right="0" w:firstLine="0"/>
        <w:jc w:val="left"/>
        <w:rPr>
          <w:sz w:val="15"/>
        </w:rPr>
      </w:pPr>
      <w:r>
        <w:rPr>
          <w:color w:val="161616"/>
          <w:w w:val="115"/>
          <w:sz w:val="15"/>
        </w:rPr>
        <w:t>F!</w:t>
      </w:r>
      <w:r>
        <w:rPr>
          <w:color w:val="161616"/>
          <w:spacing w:val="1"/>
          <w:w w:val="115"/>
          <w:sz w:val="15"/>
        </w:rPr>
        <w:t> </w:t>
      </w:r>
      <w:r>
        <w:rPr>
          <w:color w:val="161616"/>
          <w:w w:val="115"/>
          <w:sz w:val="15"/>
        </w:rPr>
        <w:t>A!</w:t>
      </w:r>
      <w:r>
        <w:rPr>
          <w:color w:val="161616"/>
          <w:spacing w:val="1"/>
          <w:w w:val="115"/>
          <w:sz w:val="15"/>
        </w:rPr>
        <w:t> </w:t>
      </w:r>
      <w:r>
        <w:rPr>
          <w:color w:val="161616"/>
          <w:w w:val="115"/>
          <w:sz w:val="14"/>
        </w:rPr>
        <w:t>L!</w:t>
      </w:r>
      <w:r>
        <w:rPr>
          <w:color w:val="161616"/>
          <w:spacing w:val="4"/>
          <w:w w:val="115"/>
          <w:sz w:val="14"/>
        </w:rPr>
        <w:t> </w:t>
      </w:r>
      <w:r>
        <w:rPr>
          <w:color w:val="161616"/>
          <w:w w:val="115"/>
          <w:sz w:val="15"/>
        </w:rPr>
        <w:t>CI</w:t>
      </w:r>
      <w:r>
        <w:rPr>
          <w:color w:val="161616"/>
          <w:spacing w:val="-6"/>
          <w:w w:val="115"/>
          <w:sz w:val="15"/>
        </w:rPr>
        <w:t> </w:t>
      </w:r>
      <w:r>
        <w:rPr>
          <w:color w:val="161616"/>
          <w:w w:val="115"/>
          <w:sz w:val="15"/>
        </w:rPr>
        <w:t>O!</w:t>
      </w:r>
      <w:r>
        <w:rPr>
          <w:color w:val="161616"/>
          <w:spacing w:val="47"/>
          <w:w w:val="115"/>
          <w:sz w:val="15"/>
        </w:rPr>
        <w:t> </w:t>
      </w:r>
      <w:r>
        <w:rPr>
          <w:color w:val="161616"/>
          <w:w w:val="115"/>
          <w:sz w:val="15"/>
        </w:rPr>
        <w:t>N!</w:t>
      </w:r>
      <w:r>
        <w:rPr>
          <w:color w:val="161616"/>
          <w:spacing w:val="47"/>
          <w:w w:val="115"/>
          <w:sz w:val="15"/>
        </w:rPr>
        <w:t> </w:t>
      </w:r>
      <w:r>
        <w:rPr>
          <w:color w:val="161616"/>
          <w:w w:val="115"/>
          <w:sz w:val="15"/>
        </w:rPr>
        <w:t>SI</w:t>
      </w:r>
      <w:r>
        <w:rPr>
          <w:color w:val="161616"/>
          <w:spacing w:val="-7"/>
          <w:w w:val="115"/>
          <w:sz w:val="15"/>
        </w:rPr>
        <w:t> </w:t>
      </w:r>
      <w:r>
        <w:rPr>
          <w:color w:val="161616"/>
          <w:spacing w:val="-4"/>
          <w:w w:val="115"/>
          <w:sz w:val="15"/>
        </w:rPr>
        <w:t>(3x)</w:t>
      </w:r>
    </w:p>
    <w:p>
      <w:pPr>
        <w:pStyle w:val="BodyText"/>
        <w:rPr>
          <w:sz w:val="15"/>
        </w:rPr>
      </w:pPr>
    </w:p>
    <w:p>
      <w:pPr>
        <w:pStyle w:val="BodyText"/>
        <w:spacing w:before="36"/>
        <w:rPr>
          <w:sz w:val="15"/>
        </w:rPr>
      </w:pPr>
    </w:p>
    <w:p>
      <w:pPr>
        <w:spacing w:before="0"/>
        <w:ind w:left="1042" w:right="41" w:firstLine="0"/>
        <w:jc w:val="center"/>
        <w:rPr>
          <w:rFonts w:ascii="Times New Roman"/>
          <w:b/>
          <w:sz w:val="17"/>
        </w:rPr>
      </w:pPr>
      <w:r>
        <w:rPr>
          <w:rFonts w:ascii="Times New Roman"/>
          <w:b/>
          <w:color w:val="161616"/>
          <w:sz w:val="17"/>
        </w:rPr>
        <w:t>SPELL</w:t>
      </w:r>
      <w:r>
        <w:rPr>
          <w:rFonts w:ascii="Times New Roman"/>
          <w:b/>
          <w:color w:val="161616"/>
          <w:spacing w:val="39"/>
          <w:sz w:val="17"/>
        </w:rPr>
        <w:t> </w:t>
      </w:r>
      <w:r>
        <w:rPr>
          <w:rFonts w:ascii="Times New Roman"/>
          <w:b/>
          <w:color w:val="161616"/>
          <w:spacing w:val="-2"/>
          <w:sz w:val="17"/>
        </w:rPr>
        <w:t>ADAMSON</w:t>
      </w:r>
    </w:p>
    <w:p>
      <w:pPr>
        <w:spacing w:line="256" w:lineRule="auto" w:before="185"/>
        <w:ind w:left="968" w:right="782" w:hanging="4"/>
        <w:jc w:val="left"/>
        <w:rPr>
          <w:sz w:val="15"/>
        </w:rPr>
      </w:pPr>
      <w:r>
        <w:rPr>
          <w:color w:val="161616"/>
          <w:w w:val="115"/>
          <w:sz w:val="15"/>
        </w:rPr>
        <w:t>A!</w:t>
      </w:r>
      <w:r>
        <w:rPr>
          <w:color w:val="161616"/>
          <w:spacing w:val="-6"/>
          <w:w w:val="115"/>
          <w:sz w:val="15"/>
        </w:rPr>
        <w:t> </w:t>
      </w:r>
      <w:r>
        <w:rPr>
          <w:color w:val="161616"/>
          <w:w w:val="115"/>
          <w:sz w:val="15"/>
        </w:rPr>
        <w:t>DI</w:t>
      </w:r>
      <w:r>
        <w:rPr>
          <w:color w:val="161616"/>
          <w:spacing w:val="-10"/>
          <w:w w:val="115"/>
          <w:sz w:val="15"/>
        </w:rPr>
        <w:t> </w:t>
      </w:r>
      <w:r>
        <w:rPr>
          <w:color w:val="161616"/>
          <w:w w:val="115"/>
          <w:sz w:val="17"/>
        </w:rPr>
        <w:t>A</w:t>
      </w:r>
      <w:r>
        <w:rPr>
          <w:color w:val="161616"/>
          <w:spacing w:val="-7"/>
          <w:w w:val="115"/>
          <w:sz w:val="17"/>
        </w:rPr>
        <w:t> </w:t>
      </w:r>
      <w:r>
        <w:rPr>
          <w:color w:val="161616"/>
          <w:w w:val="115"/>
          <w:sz w:val="17"/>
        </w:rPr>
        <w:t>-</w:t>
      </w:r>
      <w:r>
        <w:rPr>
          <w:color w:val="161616"/>
          <w:spacing w:val="-3"/>
          <w:w w:val="115"/>
          <w:sz w:val="17"/>
        </w:rPr>
        <w:t> </w:t>
      </w:r>
      <w:r>
        <w:rPr>
          <w:color w:val="161616"/>
          <w:w w:val="115"/>
          <w:sz w:val="15"/>
        </w:rPr>
        <w:t>Ml</w:t>
      </w:r>
      <w:r>
        <w:rPr>
          <w:color w:val="161616"/>
          <w:spacing w:val="-7"/>
          <w:w w:val="115"/>
          <w:sz w:val="15"/>
        </w:rPr>
        <w:t> </w:t>
      </w:r>
      <w:r>
        <w:rPr>
          <w:rFonts w:ascii="Times New Roman"/>
          <w:i/>
          <w:color w:val="161616"/>
          <w:w w:val="115"/>
          <w:sz w:val="17"/>
        </w:rPr>
        <w:t>S</w:t>
      </w:r>
      <w:r>
        <w:rPr>
          <w:rFonts w:ascii="Times New Roman"/>
          <w:i/>
          <w:color w:val="161616"/>
          <w:spacing w:val="-5"/>
          <w:w w:val="115"/>
          <w:sz w:val="17"/>
        </w:rPr>
        <w:t> </w:t>
      </w:r>
      <w:r>
        <w:rPr>
          <w:rFonts w:ascii="Times New Roman"/>
          <w:color w:val="161616"/>
          <w:w w:val="115"/>
          <w:sz w:val="17"/>
        </w:rPr>
        <w:t>-</w:t>
      </w:r>
      <w:r>
        <w:rPr>
          <w:color w:val="161616"/>
          <w:w w:val="115"/>
          <w:sz w:val="17"/>
        </w:rPr>
        <w:t>0</w:t>
      </w:r>
      <w:r>
        <w:rPr>
          <w:color w:val="161616"/>
          <w:spacing w:val="-7"/>
          <w:w w:val="115"/>
          <w:sz w:val="17"/>
        </w:rPr>
        <w:t> </w:t>
      </w:r>
      <w:r>
        <w:rPr>
          <w:color w:val="161616"/>
          <w:w w:val="115"/>
          <w:sz w:val="17"/>
        </w:rPr>
        <w:t>-</w:t>
      </w:r>
      <w:r>
        <w:rPr>
          <w:color w:val="161616"/>
          <w:spacing w:val="-4"/>
          <w:w w:val="115"/>
          <w:sz w:val="17"/>
        </w:rPr>
        <w:t> </w:t>
      </w:r>
      <w:r>
        <w:rPr>
          <w:color w:val="161616"/>
          <w:w w:val="115"/>
          <w:sz w:val="15"/>
        </w:rPr>
        <w:t>NI </w:t>
      </w:r>
      <w:r>
        <w:rPr>
          <w:color w:val="161616"/>
          <w:spacing w:val="-4"/>
          <w:w w:val="115"/>
          <w:sz w:val="15"/>
        </w:rPr>
        <w:t>(3x)</w:t>
      </w:r>
    </w:p>
    <w:p>
      <w:pPr>
        <w:spacing w:line="261" w:lineRule="auto" w:before="8"/>
        <w:ind w:left="968" w:right="1197" w:hanging="4"/>
        <w:jc w:val="left"/>
        <w:rPr>
          <w:sz w:val="15"/>
        </w:rPr>
      </w:pPr>
      <w:r>
        <w:rPr>
          <w:color w:val="161616"/>
          <w:w w:val="125"/>
          <w:sz w:val="15"/>
        </w:rPr>
        <w:t>A!</w:t>
      </w:r>
      <w:r>
        <w:rPr>
          <w:color w:val="161616"/>
          <w:spacing w:val="-14"/>
          <w:w w:val="125"/>
          <w:sz w:val="15"/>
        </w:rPr>
        <w:t> </w:t>
      </w:r>
      <w:r>
        <w:rPr>
          <w:color w:val="161616"/>
          <w:w w:val="125"/>
          <w:sz w:val="15"/>
        </w:rPr>
        <w:t>DAM!SON! </w:t>
      </w:r>
      <w:r>
        <w:rPr>
          <w:color w:val="161616"/>
          <w:spacing w:val="-4"/>
          <w:w w:val="125"/>
          <w:sz w:val="15"/>
        </w:rPr>
        <w:t>(3x)</w:t>
      </w:r>
    </w:p>
    <w:p>
      <w:pPr>
        <w:spacing w:before="5"/>
        <w:ind w:left="953" w:right="0" w:firstLine="0"/>
        <w:jc w:val="left"/>
        <w:rPr>
          <w:sz w:val="15"/>
        </w:rPr>
      </w:pPr>
      <w:r>
        <w:rPr>
          <w:color w:val="161616"/>
          <w:spacing w:val="-5"/>
          <w:w w:val="120"/>
          <w:sz w:val="15"/>
        </w:rPr>
        <w:t>UI</w:t>
      </w:r>
    </w:p>
    <w:p>
      <w:pPr>
        <w:spacing w:before="103"/>
        <w:ind w:left="0" w:right="346" w:firstLine="0"/>
        <w:jc w:val="center"/>
        <w:rPr>
          <w:rFonts w:ascii="Times New Roman"/>
          <w:b/>
          <w:sz w:val="17"/>
        </w:rPr>
      </w:pPr>
      <w:r>
        <w:rPr/>
        <w:br w:type="column"/>
      </w:r>
      <w:r>
        <w:rPr>
          <w:rFonts w:ascii="Times New Roman"/>
          <w:b/>
          <w:color w:val="161616"/>
          <w:sz w:val="17"/>
        </w:rPr>
        <w:t>0,</w:t>
      </w:r>
      <w:r>
        <w:rPr>
          <w:rFonts w:ascii="Times New Roman"/>
          <w:b/>
          <w:color w:val="161616"/>
          <w:spacing w:val="72"/>
          <w:sz w:val="17"/>
        </w:rPr>
        <w:t> </w:t>
      </w:r>
      <w:r>
        <w:rPr>
          <w:rFonts w:ascii="Times New Roman"/>
          <w:b/>
          <w:color w:val="161616"/>
          <w:sz w:val="17"/>
        </w:rPr>
        <w:t>MIGHTY</w:t>
      </w:r>
      <w:r>
        <w:rPr>
          <w:rFonts w:ascii="Times New Roman"/>
          <w:b/>
          <w:color w:val="161616"/>
          <w:spacing w:val="17"/>
          <w:sz w:val="17"/>
        </w:rPr>
        <w:t> </w:t>
      </w:r>
      <w:r>
        <w:rPr>
          <w:rFonts w:ascii="Times New Roman"/>
          <w:b/>
          <w:color w:val="161616"/>
          <w:spacing w:val="-2"/>
          <w:sz w:val="17"/>
        </w:rPr>
        <w:t>FALCONS</w:t>
      </w:r>
    </w:p>
    <w:p>
      <w:pPr>
        <w:spacing w:before="188"/>
        <w:ind w:left="441" w:right="0" w:firstLine="0"/>
        <w:jc w:val="left"/>
        <w:rPr>
          <w:sz w:val="15"/>
        </w:rPr>
      </w:pPr>
      <w:r>
        <w:rPr>
          <w:color w:val="161616"/>
          <w:w w:val="120"/>
          <w:sz w:val="15"/>
        </w:rPr>
        <w:t>0,</w:t>
      </w:r>
      <w:r>
        <w:rPr>
          <w:color w:val="161616"/>
          <w:spacing w:val="2"/>
          <w:w w:val="120"/>
          <w:sz w:val="15"/>
        </w:rPr>
        <w:t> </w:t>
      </w:r>
      <w:r>
        <w:rPr>
          <w:color w:val="161616"/>
          <w:w w:val="120"/>
          <w:sz w:val="15"/>
        </w:rPr>
        <w:t>mighty</w:t>
      </w:r>
      <w:r>
        <w:rPr>
          <w:color w:val="161616"/>
          <w:spacing w:val="2"/>
          <w:w w:val="120"/>
          <w:sz w:val="15"/>
        </w:rPr>
        <w:t> </w:t>
      </w:r>
      <w:r>
        <w:rPr>
          <w:color w:val="161616"/>
          <w:w w:val="120"/>
          <w:sz w:val="15"/>
        </w:rPr>
        <w:t>Falcons</w:t>
      </w:r>
      <w:r>
        <w:rPr>
          <w:color w:val="161616"/>
          <w:spacing w:val="-1"/>
          <w:w w:val="120"/>
          <w:sz w:val="15"/>
        </w:rPr>
        <w:t> </w:t>
      </w:r>
      <w:r>
        <w:rPr>
          <w:color w:val="161616"/>
          <w:w w:val="120"/>
          <w:sz w:val="15"/>
        </w:rPr>
        <w:t>blue</w:t>
      </w:r>
      <w:r>
        <w:rPr>
          <w:color w:val="161616"/>
          <w:spacing w:val="2"/>
          <w:w w:val="120"/>
          <w:sz w:val="15"/>
        </w:rPr>
        <w:t> </w:t>
      </w:r>
      <w:r>
        <w:rPr>
          <w:color w:val="161616"/>
          <w:w w:val="120"/>
          <w:sz w:val="16"/>
        </w:rPr>
        <w:t>&amp; </w:t>
      </w:r>
      <w:r>
        <w:rPr>
          <w:color w:val="161616"/>
          <w:spacing w:val="-2"/>
          <w:w w:val="120"/>
          <w:sz w:val="15"/>
        </w:rPr>
        <w:t>white</w:t>
      </w:r>
    </w:p>
    <w:p>
      <w:pPr>
        <w:spacing w:before="13"/>
        <w:ind w:left="441" w:right="0" w:firstLine="0"/>
        <w:jc w:val="left"/>
        <w:rPr>
          <w:sz w:val="15"/>
        </w:rPr>
      </w:pPr>
      <w:r>
        <w:rPr>
          <w:color w:val="161616"/>
          <w:w w:val="120"/>
          <w:sz w:val="16"/>
        </w:rPr>
        <w:t>0,</w:t>
      </w:r>
      <w:r>
        <w:rPr>
          <w:color w:val="161616"/>
          <w:spacing w:val="-4"/>
          <w:w w:val="120"/>
          <w:sz w:val="16"/>
        </w:rPr>
        <w:t> </w:t>
      </w:r>
      <w:r>
        <w:rPr>
          <w:color w:val="161616"/>
          <w:w w:val="120"/>
          <w:sz w:val="15"/>
        </w:rPr>
        <w:t>mighty</w:t>
      </w:r>
      <w:r>
        <w:rPr>
          <w:color w:val="161616"/>
          <w:spacing w:val="3"/>
          <w:w w:val="120"/>
          <w:sz w:val="15"/>
        </w:rPr>
        <w:t> </w:t>
      </w:r>
      <w:r>
        <w:rPr>
          <w:color w:val="161616"/>
          <w:w w:val="120"/>
          <w:sz w:val="15"/>
        </w:rPr>
        <w:t>Falcons</w:t>
      </w:r>
      <w:r>
        <w:rPr>
          <w:color w:val="161616"/>
          <w:spacing w:val="2"/>
          <w:w w:val="120"/>
          <w:sz w:val="15"/>
        </w:rPr>
        <w:t> </w:t>
      </w:r>
      <w:r>
        <w:rPr>
          <w:color w:val="161616"/>
          <w:w w:val="120"/>
          <w:sz w:val="15"/>
        </w:rPr>
        <w:t>win</w:t>
      </w:r>
      <w:r>
        <w:rPr>
          <w:color w:val="161616"/>
          <w:spacing w:val="2"/>
          <w:w w:val="120"/>
          <w:sz w:val="15"/>
        </w:rPr>
        <w:t> </w:t>
      </w:r>
      <w:r>
        <w:rPr>
          <w:color w:val="161616"/>
          <w:w w:val="120"/>
          <w:sz w:val="15"/>
        </w:rPr>
        <w:t>this</w:t>
      </w:r>
      <w:r>
        <w:rPr>
          <w:color w:val="161616"/>
          <w:spacing w:val="2"/>
          <w:w w:val="120"/>
          <w:sz w:val="15"/>
        </w:rPr>
        <w:t> </w:t>
      </w:r>
      <w:r>
        <w:rPr>
          <w:color w:val="161616"/>
          <w:spacing w:val="-2"/>
          <w:w w:val="120"/>
          <w:sz w:val="15"/>
        </w:rPr>
        <w:t>fight!</w:t>
      </w:r>
    </w:p>
    <w:p>
      <w:pPr>
        <w:pStyle w:val="BodyText"/>
        <w:spacing w:before="15"/>
        <w:rPr>
          <w:sz w:val="15"/>
        </w:rPr>
      </w:pPr>
    </w:p>
    <w:p>
      <w:pPr>
        <w:spacing w:before="1"/>
        <w:ind w:left="445" w:right="0" w:firstLine="0"/>
        <w:jc w:val="left"/>
        <w:rPr>
          <w:sz w:val="15"/>
        </w:rPr>
      </w:pPr>
      <w:r>
        <w:rPr>
          <w:rFonts w:ascii="Times New Roman"/>
          <w:b/>
          <w:color w:val="161616"/>
          <w:w w:val="115"/>
          <w:sz w:val="16"/>
        </w:rPr>
        <w:t>A! </w:t>
      </w:r>
      <w:r>
        <w:rPr>
          <w:rFonts w:ascii="Times New Roman"/>
          <w:color w:val="161616"/>
          <w:w w:val="115"/>
          <w:sz w:val="16"/>
        </w:rPr>
        <w:t>-</w:t>
      </w:r>
      <w:r>
        <w:rPr>
          <w:rFonts w:ascii="Times New Roman"/>
          <w:color w:val="161616"/>
          <w:spacing w:val="-3"/>
          <w:w w:val="115"/>
          <w:sz w:val="16"/>
        </w:rPr>
        <w:t> </w:t>
      </w:r>
      <w:r>
        <w:rPr>
          <w:color w:val="161616"/>
          <w:w w:val="115"/>
          <w:sz w:val="15"/>
        </w:rPr>
        <w:t>D! -</w:t>
      </w:r>
      <w:r>
        <w:rPr>
          <w:color w:val="161616"/>
          <w:spacing w:val="-5"/>
          <w:w w:val="115"/>
          <w:sz w:val="15"/>
        </w:rPr>
        <w:t> U!</w:t>
      </w:r>
    </w:p>
    <w:p>
      <w:pPr>
        <w:spacing w:before="3"/>
        <w:ind w:left="445" w:right="0" w:firstLine="0"/>
        <w:jc w:val="left"/>
        <w:rPr>
          <w:rFonts w:ascii="Times New Roman"/>
          <w:b/>
          <w:sz w:val="17"/>
        </w:rPr>
      </w:pPr>
      <w:r>
        <w:rPr>
          <w:rFonts w:ascii="Times New Roman"/>
          <w:b/>
          <w:color w:val="161616"/>
          <w:w w:val="115"/>
          <w:sz w:val="17"/>
        </w:rPr>
        <w:t>A</w:t>
      </w:r>
      <w:r>
        <w:rPr>
          <w:rFonts w:ascii="Times New Roman"/>
          <w:b/>
          <w:color w:val="161616"/>
          <w:spacing w:val="3"/>
          <w:w w:val="115"/>
          <w:sz w:val="17"/>
        </w:rPr>
        <w:t> </w:t>
      </w:r>
      <w:r>
        <w:rPr>
          <w:rFonts w:ascii="Times New Roman"/>
          <w:color w:val="161616"/>
          <w:w w:val="115"/>
          <w:sz w:val="17"/>
        </w:rPr>
        <w:t>-</w:t>
      </w:r>
      <w:r>
        <w:rPr>
          <w:rFonts w:ascii="Times New Roman"/>
          <w:color w:val="161616"/>
          <w:spacing w:val="2"/>
          <w:w w:val="115"/>
          <w:sz w:val="17"/>
        </w:rPr>
        <w:t> </w:t>
      </w:r>
      <w:r>
        <w:rPr>
          <w:color w:val="161616"/>
          <w:w w:val="115"/>
          <w:sz w:val="15"/>
        </w:rPr>
        <w:t>D</w:t>
      </w:r>
      <w:r>
        <w:rPr>
          <w:color w:val="161616"/>
          <w:spacing w:val="1"/>
          <w:w w:val="115"/>
          <w:sz w:val="15"/>
        </w:rPr>
        <w:t> </w:t>
      </w:r>
      <w:r>
        <w:rPr>
          <w:color w:val="161616"/>
          <w:w w:val="115"/>
          <w:sz w:val="15"/>
        </w:rPr>
        <w:t>-</w:t>
      </w:r>
      <w:r>
        <w:rPr>
          <w:color w:val="161616"/>
          <w:spacing w:val="-4"/>
          <w:w w:val="115"/>
          <w:sz w:val="15"/>
        </w:rPr>
        <w:t> </w:t>
      </w:r>
      <w:r>
        <w:rPr>
          <w:color w:val="161616"/>
          <w:w w:val="115"/>
          <w:sz w:val="15"/>
        </w:rPr>
        <w:t>U</w:t>
      </w:r>
      <w:r>
        <w:rPr>
          <w:color w:val="161616"/>
          <w:spacing w:val="2"/>
          <w:w w:val="115"/>
          <w:sz w:val="15"/>
        </w:rPr>
        <w:t> </w:t>
      </w:r>
      <w:r>
        <w:rPr>
          <w:color w:val="161616"/>
          <w:w w:val="115"/>
          <w:sz w:val="15"/>
        </w:rPr>
        <w:t>fight!</w:t>
      </w:r>
      <w:r>
        <w:rPr>
          <w:color w:val="161616"/>
          <w:spacing w:val="3"/>
          <w:w w:val="115"/>
          <w:sz w:val="15"/>
        </w:rPr>
        <w:t> </w:t>
      </w:r>
      <w:r>
        <w:rPr>
          <w:rFonts w:ascii="Times New Roman"/>
          <w:b/>
          <w:color w:val="161616"/>
          <w:spacing w:val="-4"/>
          <w:w w:val="115"/>
          <w:sz w:val="17"/>
        </w:rPr>
        <w:t>(2x)</w:t>
      </w:r>
    </w:p>
    <w:p>
      <w:pPr>
        <w:pStyle w:val="BodyText"/>
        <w:spacing w:before="19"/>
        <w:rPr>
          <w:rFonts w:ascii="Times New Roman"/>
          <w:b/>
          <w:sz w:val="15"/>
        </w:rPr>
      </w:pPr>
    </w:p>
    <w:p>
      <w:pPr>
        <w:spacing w:line="249" w:lineRule="auto" w:before="0"/>
        <w:ind w:left="438" w:right="846" w:hanging="8"/>
        <w:jc w:val="left"/>
        <w:rPr>
          <w:rFonts w:ascii="Times New Roman"/>
          <w:sz w:val="16"/>
        </w:rPr>
      </w:pPr>
      <w:r>
        <w:rPr>
          <w:color w:val="161616"/>
          <w:w w:val="120"/>
          <w:sz w:val="16"/>
        </w:rPr>
        <w:t>We </w:t>
      </w:r>
      <w:r>
        <w:rPr>
          <w:color w:val="161616"/>
          <w:w w:val="120"/>
          <w:sz w:val="15"/>
        </w:rPr>
        <w:t>are the Adamson falcons ready</w:t>
      </w:r>
      <w:r>
        <w:rPr>
          <w:color w:val="161616"/>
          <w:spacing w:val="-6"/>
          <w:w w:val="120"/>
          <w:sz w:val="15"/>
        </w:rPr>
        <w:t> </w:t>
      </w:r>
      <w:r>
        <w:rPr>
          <w:color w:val="161616"/>
          <w:w w:val="120"/>
          <w:sz w:val="15"/>
        </w:rPr>
        <w:t>to</w:t>
      </w:r>
      <w:r>
        <w:rPr>
          <w:color w:val="161616"/>
          <w:spacing w:val="-2"/>
          <w:w w:val="120"/>
          <w:sz w:val="15"/>
        </w:rPr>
        <w:t> </w:t>
      </w:r>
      <w:r>
        <w:rPr>
          <w:color w:val="161616"/>
          <w:w w:val="120"/>
          <w:sz w:val="15"/>
        </w:rPr>
        <w:t>fight,</w:t>
      </w:r>
      <w:r>
        <w:rPr>
          <w:color w:val="161616"/>
          <w:spacing w:val="-2"/>
          <w:w w:val="120"/>
          <w:sz w:val="15"/>
        </w:rPr>
        <w:t> </w:t>
      </w:r>
      <w:r>
        <w:rPr>
          <w:color w:val="161616"/>
          <w:w w:val="120"/>
          <w:sz w:val="15"/>
        </w:rPr>
        <w:t>ready</w:t>
      </w:r>
      <w:r>
        <w:rPr>
          <w:color w:val="161616"/>
          <w:spacing w:val="-6"/>
          <w:w w:val="120"/>
          <w:sz w:val="15"/>
        </w:rPr>
        <w:t> </w:t>
      </w:r>
      <w:r>
        <w:rPr>
          <w:color w:val="161616"/>
          <w:w w:val="120"/>
          <w:sz w:val="15"/>
        </w:rPr>
        <w:t>to</w:t>
      </w:r>
      <w:r>
        <w:rPr>
          <w:color w:val="161616"/>
          <w:spacing w:val="40"/>
          <w:w w:val="120"/>
          <w:sz w:val="15"/>
        </w:rPr>
        <w:t> </w:t>
      </w:r>
      <w:r>
        <w:rPr>
          <w:color w:val="161616"/>
          <w:w w:val="120"/>
          <w:sz w:val="15"/>
        </w:rPr>
        <w:t>fight</w:t>
      </w:r>
      <w:r>
        <w:rPr>
          <w:color w:val="161616"/>
          <w:spacing w:val="-1"/>
          <w:w w:val="120"/>
          <w:sz w:val="15"/>
        </w:rPr>
        <w:t> </w:t>
      </w:r>
      <w:r>
        <w:rPr>
          <w:rFonts w:ascii="Times New Roman"/>
          <w:color w:val="161616"/>
          <w:w w:val="120"/>
          <w:sz w:val="16"/>
        </w:rPr>
        <w:t>(2x)</w:t>
      </w:r>
    </w:p>
    <w:p>
      <w:pPr>
        <w:pStyle w:val="BodyText"/>
        <w:spacing w:before="25"/>
        <w:rPr>
          <w:rFonts w:ascii="Times New Roman"/>
          <w:sz w:val="15"/>
        </w:rPr>
      </w:pPr>
    </w:p>
    <w:p>
      <w:pPr>
        <w:spacing w:before="1"/>
        <w:ind w:left="449" w:right="0" w:firstLine="0"/>
        <w:jc w:val="left"/>
        <w:rPr>
          <w:sz w:val="15"/>
        </w:rPr>
      </w:pPr>
      <w:r>
        <w:rPr>
          <w:color w:val="161616"/>
          <w:w w:val="125"/>
          <w:sz w:val="15"/>
        </w:rPr>
        <w:t>A!</w:t>
      </w:r>
      <w:r>
        <w:rPr>
          <w:color w:val="161616"/>
          <w:spacing w:val="-2"/>
          <w:w w:val="125"/>
          <w:sz w:val="15"/>
        </w:rPr>
        <w:t> </w:t>
      </w:r>
      <w:r>
        <w:rPr>
          <w:color w:val="161616"/>
          <w:w w:val="125"/>
          <w:sz w:val="15"/>
        </w:rPr>
        <w:t>-</w:t>
      </w:r>
      <w:r>
        <w:rPr>
          <w:color w:val="161616"/>
          <w:spacing w:val="2"/>
          <w:w w:val="125"/>
          <w:sz w:val="15"/>
        </w:rPr>
        <w:t> </w:t>
      </w:r>
      <w:r>
        <w:rPr>
          <w:color w:val="161616"/>
          <w:w w:val="125"/>
          <w:sz w:val="15"/>
        </w:rPr>
        <w:t>D!</w:t>
      </w:r>
      <w:r>
        <w:rPr>
          <w:color w:val="161616"/>
          <w:spacing w:val="1"/>
          <w:w w:val="125"/>
          <w:sz w:val="15"/>
        </w:rPr>
        <w:t> </w:t>
      </w:r>
      <w:r>
        <w:rPr>
          <w:color w:val="161616"/>
          <w:w w:val="125"/>
          <w:sz w:val="15"/>
        </w:rPr>
        <w:t>-</w:t>
      </w:r>
      <w:r>
        <w:rPr>
          <w:color w:val="161616"/>
          <w:spacing w:val="-1"/>
          <w:w w:val="125"/>
          <w:sz w:val="15"/>
        </w:rPr>
        <w:t> </w:t>
      </w:r>
      <w:r>
        <w:rPr>
          <w:color w:val="161616"/>
          <w:spacing w:val="-5"/>
          <w:w w:val="125"/>
          <w:sz w:val="15"/>
        </w:rPr>
        <w:t>U!</w:t>
      </w:r>
    </w:p>
    <w:p>
      <w:pPr>
        <w:spacing w:before="8"/>
        <w:ind w:left="445" w:right="0" w:firstLine="0"/>
        <w:jc w:val="left"/>
        <w:rPr>
          <w:sz w:val="15"/>
        </w:rPr>
      </w:pPr>
      <w:r>
        <w:rPr>
          <w:b/>
          <w:color w:val="161616"/>
          <w:w w:val="115"/>
          <w:sz w:val="16"/>
        </w:rPr>
        <w:t>A</w:t>
      </w:r>
      <w:r>
        <w:rPr>
          <w:b/>
          <w:color w:val="161616"/>
          <w:spacing w:val="-5"/>
          <w:w w:val="115"/>
          <w:sz w:val="16"/>
        </w:rPr>
        <w:t> </w:t>
      </w:r>
      <w:r>
        <w:rPr>
          <w:color w:val="161616"/>
          <w:w w:val="115"/>
          <w:sz w:val="16"/>
        </w:rPr>
        <w:t>- </w:t>
      </w:r>
      <w:r>
        <w:rPr>
          <w:color w:val="161616"/>
          <w:w w:val="115"/>
          <w:sz w:val="15"/>
        </w:rPr>
        <w:t>D</w:t>
      </w:r>
      <w:r>
        <w:rPr>
          <w:color w:val="161616"/>
          <w:spacing w:val="46"/>
          <w:w w:val="115"/>
          <w:sz w:val="15"/>
        </w:rPr>
        <w:t> </w:t>
      </w:r>
      <w:r>
        <w:rPr>
          <w:color w:val="161616"/>
          <w:w w:val="115"/>
          <w:sz w:val="15"/>
        </w:rPr>
        <w:t>- U</w:t>
      </w:r>
      <w:r>
        <w:rPr>
          <w:color w:val="161616"/>
          <w:spacing w:val="1"/>
          <w:w w:val="115"/>
          <w:sz w:val="15"/>
        </w:rPr>
        <w:t> </w:t>
      </w:r>
      <w:r>
        <w:rPr>
          <w:color w:val="161616"/>
          <w:spacing w:val="-2"/>
          <w:w w:val="115"/>
          <w:sz w:val="15"/>
        </w:rPr>
        <w:t>fight!</w:t>
      </w:r>
    </w:p>
    <w:p>
      <w:pPr>
        <w:pStyle w:val="BodyText"/>
        <w:spacing w:before="34"/>
        <w:rPr>
          <w:sz w:val="15"/>
        </w:rPr>
      </w:pPr>
    </w:p>
    <w:p>
      <w:pPr>
        <w:spacing w:before="0"/>
        <w:ind w:left="449" w:right="0" w:firstLine="0"/>
        <w:jc w:val="left"/>
        <w:rPr>
          <w:sz w:val="15"/>
        </w:rPr>
      </w:pPr>
      <w:r>
        <w:rPr>
          <w:color w:val="161616"/>
          <w:w w:val="125"/>
          <w:sz w:val="15"/>
        </w:rPr>
        <w:t>A!</w:t>
      </w:r>
      <w:r>
        <w:rPr>
          <w:color w:val="161616"/>
          <w:spacing w:val="-2"/>
          <w:w w:val="125"/>
          <w:sz w:val="15"/>
        </w:rPr>
        <w:t> </w:t>
      </w:r>
      <w:r>
        <w:rPr>
          <w:color w:val="161616"/>
          <w:w w:val="125"/>
          <w:sz w:val="15"/>
        </w:rPr>
        <w:t>-</w:t>
      </w:r>
      <w:r>
        <w:rPr>
          <w:color w:val="161616"/>
          <w:spacing w:val="2"/>
          <w:w w:val="125"/>
          <w:sz w:val="15"/>
        </w:rPr>
        <w:t> </w:t>
      </w:r>
      <w:r>
        <w:rPr>
          <w:color w:val="161616"/>
          <w:w w:val="125"/>
          <w:sz w:val="15"/>
        </w:rPr>
        <w:t>D!</w:t>
      </w:r>
      <w:r>
        <w:rPr>
          <w:color w:val="161616"/>
          <w:spacing w:val="1"/>
          <w:w w:val="125"/>
          <w:sz w:val="15"/>
        </w:rPr>
        <w:t> </w:t>
      </w:r>
      <w:r>
        <w:rPr>
          <w:color w:val="161616"/>
          <w:w w:val="125"/>
          <w:sz w:val="15"/>
        </w:rPr>
        <w:t>-</w:t>
      </w:r>
      <w:r>
        <w:rPr>
          <w:color w:val="161616"/>
          <w:spacing w:val="-1"/>
          <w:w w:val="125"/>
          <w:sz w:val="15"/>
        </w:rPr>
        <w:t> </w:t>
      </w:r>
      <w:r>
        <w:rPr>
          <w:color w:val="161616"/>
          <w:spacing w:val="-5"/>
          <w:w w:val="125"/>
          <w:sz w:val="15"/>
        </w:rPr>
        <w:t>U!</w:t>
      </w:r>
    </w:p>
    <w:p>
      <w:pPr>
        <w:spacing w:before="6"/>
        <w:ind w:left="445" w:right="0" w:firstLine="0"/>
        <w:jc w:val="left"/>
        <w:rPr>
          <w:sz w:val="15"/>
        </w:rPr>
      </w:pPr>
      <w:r>
        <w:rPr>
          <w:b/>
          <w:color w:val="161616"/>
          <w:w w:val="115"/>
          <w:sz w:val="16"/>
        </w:rPr>
        <w:t>A</w:t>
      </w:r>
      <w:r>
        <w:rPr>
          <w:b/>
          <w:color w:val="161616"/>
          <w:spacing w:val="-5"/>
          <w:w w:val="115"/>
          <w:sz w:val="16"/>
        </w:rPr>
        <w:t> </w:t>
      </w:r>
      <w:r>
        <w:rPr>
          <w:color w:val="161616"/>
          <w:w w:val="115"/>
          <w:sz w:val="16"/>
        </w:rPr>
        <w:t>- </w:t>
      </w:r>
      <w:r>
        <w:rPr>
          <w:color w:val="161616"/>
          <w:w w:val="115"/>
          <w:sz w:val="15"/>
        </w:rPr>
        <w:t>D</w:t>
      </w:r>
      <w:r>
        <w:rPr>
          <w:color w:val="161616"/>
          <w:spacing w:val="-1"/>
          <w:w w:val="115"/>
          <w:sz w:val="15"/>
        </w:rPr>
        <w:t> </w:t>
      </w:r>
      <w:r>
        <w:rPr>
          <w:color w:val="161616"/>
          <w:w w:val="115"/>
          <w:sz w:val="15"/>
        </w:rPr>
        <w:t>- U</w:t>
      </w:r>
      <w:r>
        <w:rPr>
          <w:color w:val="161616"/>
          <w:spacing w:val="1"/>
          <w:w w:val="115"/>
          <w:sz w:val="15"/>
        </w:rPr>
        <w:t> </w:t>
      </w:r>
      <w:r>
        <w:rPr>
          <w:color w:val="161616"/>
          <w:spacing w:val="-2"/>
          <w:w w:val="115"/>
          <w:sz w:val="15"/>
        </w:rPr>
        <w:t>FALCONS!</w:t>
      </w:r>
    </w:p>
    <w:p>
      <w:pPr>
        <w:pStyle w:val="BodyText"/>
        <w:rPr>
          <w:sz w:val="15"/>
        </w:rPr>
      </w:pPr>
    </w:p>
    <w:p>
      <w:pPr>
        <w:pStyle w:val="BodyText"/>
        <w:rPr>
          <w:sz w:val="15"/>
        </w:rPr>
      </w:pPr>
    </w:p>
    <w:p>
      <w:pPr>
        <w:pStyle w:val="BodyText"/>
        <w:spacing w:before="61"/>
        <w:rPr>
          <w:sz w:val="15"/>
        </w:rPr>
      </w:pPr>
    </w:p>
    <w:p>
      <w:pPr>
        <w:spacing w:before="0"/>
        <w:ind w:left="0" w:right="346" w:firstLine="0"/>
        <w:jc w:val="center"/>
        <w:rPr>
          <w:rFonts w:ascii="Times New Roman"/>
          <w:b/>
          <w:sz w:val="17"/>
        </w:rPr>
      </w:pPr>
      <w:r>
        <w:rPr>
          <w:rFonts w:ascii="Times New Roman"/>
          <w:b/>
          <w:color w:val="161616"/>
          <w:sz w:val="17"/>
        </w:rPr>
        <w:t>SPELL</w:t>
      </w:r>
      <w:r>
        <w:rPr>
          <w:rFonts w:ascii="Times New Roman"/>
          <w:b/>
          <w:color w:val="161616"/>
          <w:spacing w:val="39"/>
          <w:sz w:val="17"/>
        </w:rPr>
        <w:t> </w:t>
      </w:r>
      <w:r>
        <w:rPr>
          <w:rFonts w:ascii="Times New Roman"/>
          <w:b/>
          <w:color w:val="161616"/>
          <w:spacing w:val="-2"/>
          <w:sz w:val="17"/>
        </w:rPr>
        <w:t>ADAMSON</w:t>
      </w:r>
    </w:p>
    <w:p>
      <w:pPr>
        <w:spacing w:line="264" w:lineRule="auto" w:before="173"/>
        <w:ind w:left="449" w:right="1618" w:hanging="4"/>
        <w:jc w:val="left"/>
        <w:rPr>
          <w:sz w:val="15"/>
        </w:rPr>
      </w:pPr>
      <w:r>
        <w:rPr>
          <w:color w:val="161616"/>
          <w:w w:val="115"/>
          <w:sz w:val="15"/>
        </w:rPr>
        <w:t>A!</w:t>
      </w:r>
      <w:r>
        <w:rPr>
          <w:color w:val="161616"/>
          <w:spacing w:val="-5"/>
          <w:w w:val="115"/>
          <w:sz w:val="15"/>
        </w:rPr>
        <w:t> </w:t>
      </w:r>
      <w:r>
        <w:rPr>
          <w:color w:val="161616"/>
          <w:w w:val="115"/>
          <w:sz w:val="15"/>
        </w:rPr>
        <w:t>DI</w:t>
      </w:r>
      <w:r>
        <w:rPr>
          <w:color w:val="161616"/>
          <w:spacing w:val="-9"/>
          <w:w w:val="115"/>
          <w:sz w:val="15"/>
        </w:rPr>
        <w:t> </w:t>
      </w:r>
      <w:r>
        <w:rPr>
          <w:color w:val="161616"/>
          <w:w w:val="115"/>
          <w:sz w:val="15"/>
        </w:rPr>
        <w:t>A</w:t>
      </w:r>
      <w:r>
        <w:rPr>
          <w:color w:val="161616"/>
          <w:spacing w:val="-4"/>
          <w:w w:val="115"/>
          <w:sz w:val="15"/>
        </w:rPr>
        <w:t> </w:t>
      </w:r>
      <w:r>
        <w:rPr>
          <w:color w:val="161616"/>
          <w:w w:val="115"/>
          <w:sz w:val="15"/>
        </w:rPr>
        <w:t>-</w:t>
      </w:r>
      <w:r>
        <w:rPr>
          <w:color w:val="161616"/>
          <w:spacing w:val="-4"/>
          <w:w w:val="115"/>
          <w:sz w:val="15"/>
        </w:rPr>
        <w:t> </w:t>
      </w:r>
      <w:r>
        <w:rPr>
          <w:color w:val="161616"/>
          <w:w w:val="115"/>
          <w:sz w:val="15"/>
        </w:rPr>
        <w:t>Ml</w:t>
      </w:r>
      <w:r>
        <w:rPr>
          <w:color w:val="161616"/>
          <w:spacing w:val="-6"/>
          <w:w w:val="115"/>
          <w:sz w:val="15"/>
        </w:rPr>
        <w:t> </w:t>
      </w:r>
      <w:r>
        <w:rPr>
          <w:rFonts w:ascii="Times New Roman"/>
          <w:i/>
          <w:color w:val="161616"/>
          <w:w w:val="115"/>
          <w:sz w:val="17"/>
        </w:rPr>
        <w:t>S</w:t>
      </w:r>
      <w:r>
        <w:rPr>
          <w:rFonts w:ascii="Times New Roman"/>
          <w:i/>
          <w:color w:val="161616"/>
          <w:spacing w:val="-3"/>
          <w:w w:val="115"/>
          <w:sz w:val="17"/>
        </w:rPr>
        <w:t> </w:t>
      </w:r>
      <w:r>
        <w:rPr>
          <w:rFonts w:ascii="Times New Roman"/>
          <w:color w:val="161616"/>
          <w:w w:val="115"/>
          <w:sz w:val="17"/>
        </w:rPr>
        <w:t>-</w:t>
      </w:r>
      <w:r>
        <w:rPr>
          <w:rFonts w:ascii="Times New Roman"/>
          <w:color w:val="161616"/>
          <w:spacing w:val="-7"/>
          <w:w w:val="115"/>
          <w:sz w:val="17"/>
        </w:rPr>
        <w:t> </w:t>
      </w:r>
      <w:r>
        <w:rPr>
          <w:color w:val="161616"/>
          <w:w w:val="115"/>
          <w:sz w:val="16"/>
        </w:rPr>
        <w:t>0</w:t>
      </w:r>
      <w:r>
        <w:rPr>
          <w:color w:val="161616"/>
          <w:spacing w:val="-3"/>
          <w:w w:val="115"/>
          <w:sz w:val="16"/>
        </w:rPr>
        <w:t> </w:t>
      </w:r>
      <w:r>
        <w:rPr>
          <w:color w:val="161616"/>
          <w:w w:val="115"/>
          <w:sz w:val="16"/>
        </w:rPr>
        <w:t>-</w:t>
      </w:r>
      <w:r>
        <w:rPr>
          <w:color w:val="161616"/>
          <w:spacing w:val="-3"/>
          <w:w w:val="115"/>
          <w:sz w:val="16"/>
        </w:rPr>
        <w:t> </w:t>
      </w:r>
      <w:r>
        <w:rPr>
          <w:color w:val="161616"/>
          <w:w w:val="115"/>
          <w:sz w:val="15"/>
        </w:rPr>
        <w:t>N! </w:t>
      </w:r>
      <w:r>
        <w:rPr>
          <w:color w:val="161616"/>
          <w:spacing w:val="-4"/>
          <w:w w:val="115"/>
          <w:sz w:val="15"/>
        </w:rPr>
        <w:t>(3x)</w:t>
      </w:r>
    </w:p>
    <w:p>
      <w:pPr>
        <w:spacing w:line="268" w:lineRule="auto" w:before="0"/>
        <w:ind w:left="449" w:right="2054" w:hanging="4"/>
        <w:jc w:val="left"/>
        <w:rPr>
          <w:sz w:val="15"/>
        </w:rPr>
      </w:pPr>
      <w:r>
        <w:rPr>
          <w:color w:val="161616"/>
          <w:w w:val="120"/>
          <w:sz w:val="15"/>
        </w:rPr>
        <w:t>A!</w:t>
      </w:r>
      <w:r>
        <w:rPr>
          <w:color w:val="161616"/>
          <w:spacing w:val="-13"/>
          <w:w w:val="120"/>
          <w:sz w:val="15"/>
        </w:rPr>
        <w:t> </w:t>
      </w:r>
      <w:r>
        <w:rPr>
          <w:color w:val="161616"/>
          <w:w w:val="120"/>
          <w:sz w:val="15"/>
        </w:rPr>
        <w:t>DAM!</w:t>
      </w:r>
      <w:r>
        <w:rPr>
          <w:color w:val="161616"/>
          <w:spacing w:val="-12"/>
          <w:w w:val="120"/>
          <w:sz w:val="15"/>
        </w:rPr>
        <w:t> </w:t>
      </w:r>
      <w:r>
        <w:rPr>
          <w:color w:val="161616"/>
          <w:w w:val="120"/>
          <w:sz w:val="15"/>
        </w:rPr>
        <w:t>SON! </w:t>
      </w:r>
      <w:r>
        <w:rPr>
          <w:color w:val="161616"/>
          <w:spacing w:val="-4"/>
          <w:w w:val="120"/>
          <w:sz w:val="15"/>
        </w:rPr>
        <w:t>(3x)</w:t>
      </w:r>
    </w:p>
    <w:p>
      <w:pPr>
        <w:spacing w:before="0"/>
        <w:ind w:left="434" w:right="0" w:firstLine="0"/>
        <w:jc w:val="left"/>
        <w:rPr>
          <w:sz w:val="15"/>
        </w:rPr>
      </w:pPr>
      <w:r>
        <w:rPr>
          <w:color w:val="161616"/>
          <w:spacing w:val="-5"/>
          <w:w w:val="120"/>
          <w:sz w:val="15"/>
        </w:rPr>
        <w:t>UI</w:t>
      </w:r>
    </w:p>
    <w:p>
      <w:pPr>
        <w:pStyle w:val="BodyText"/>
        <w:rPr>
          <w:sz w:val="15"/>
        </w:rPr>
      </w:pPr>
    </w:p>
    <w:p>
      <w:pPr>
        <w:pStyle w:val="BodyText"/>
        <w:spacing w:before="35"/>
        <w:rPr>
          <w:sz w:val="15"/>
        </w:rPr>
      </w:pPr>
    </w:p>
    <w:p>
      <w:pPr>
        <w:spacing w:line="184" w:lineRule="exact" w:before="0"/>
        <w:ind w:left="7" w:right="346" w:firstLine="0"/>
        <w:jc w:val="center"/>
        <w:rPr>
          <w:rFonts w:ascii="Times New Roman"/>
          <w:b/>
          <w:sz w:val="17"/>
        </w:rPr>
      </w:pPr>
      <w:r>
        <w:rPr>
          <w:rFonts w:ascii="Times New Roman"/>
          <w:b/>
          <w:color w:val="161616"/>
          <w:w w:val="120"/>
          <w:sz w:val="17"/>
        </w:rPr>
        <w:t>UM-</w:t>
      </w:r>
      <w:r>
        <w:rPr>
          <w:rFonts w:ascii="Times New Roman"/>
          <w:b/>
          <w:color w:val="161616"/>
          <w:spacing w:val="-5"/>
          <w:w w:val="120"/>
          <w:sz w:val="17"/>
        </w:rPr>
        <w:t>AH</w:t>
      </w:r>
    </w:p>
    <w:p>
      <w:pPr>
        <w:spacing w:after="0" w:line="184" w:lineRule="exact"/>
        <w:jc w:val="center"/>
        <w:rPr>
          <w:rFonts w:ascii="Times New Roman"/>
          <w:sz w:val="17"/>
        </w:rPr>
        <w:sectPr>
          <w:type w:val="continuous"/>
          <w:pgSz w:w="8640" w:h="12960"/>
          <w:pgMar w:header="0" w:footer="712" w:top="1480" w:bottom="280" w:left="580" w:right="520"/>
          <w:cols w:num="2" w:equalWidth="0">
            <w:col w:w="3591" w:space="40"/>
            <w:col w:w="3909"/>
          </w:cols>
        </w:sectPr>
      </w:pPr>
    </w:p>
    <w:p>
      <w:pPr>
        <w:spacing w:line="193" w:lineRule="exact" w:before="0"/>
        <w:ind w:left="1318" w:right="0" w:firstLine="0"/>
        <w:jc w:val="left"/>
        <w:rPr>
          <w:rFonts w:ascii="Times New Roman"/>
          <w:b/>
          <w:sz w:val="17"/>
        </w:rPr>
      </w:pPr>
      <w:r>
        <w:rPr>
          <w:rFonts w:ascii="Times New Roman"/>
          <w:b/>
          <w:color w:val="161616"/>
          <w:spacing w:val="-2"/>
          <w:w w:val="115"/>
          <w:sz w:val="17"/>
        </w:rPr>
        <w:t>UNAWAKANAHIMO</w:t>
      </w:r>
    </w:p>
    <w:p>
      <w:pPr>
        <w:pStyle w:val="BodyText"/>
        <w:spacing w:before="17"/>
        <w:rPr>
          <w:rFonts w:ascii="Times New Roman"/>
          <w:b/>
        </w:rPr>
      </w:pPr>
    </w:p>
    <w:p>
      <w:pPr>
        <w:spacing w:line="264" w:lineRule="auto" w:before="0"/>
        <w:ind w:left="953" w:right="301" w:firstLine="0"/>
        <w:jc w:val="left"/>
        <w:rPr>
          <w:sz w:val="15"/>
        </w:rPr>
      </w:pPr>
      <w:r>
        <w:rPr>
          <w:color w:val="161616"/>
          <w:spacing w:val="-2"/>
          <w:w w:val="125"/>
          <w:sz w:val="15"/>
        </w:rPr>
        <w:t>UNAWAKANAHIMO! UNAWAKAHIMAI UNAWAKANAHIMO! </w:t>
      </w:r>
      <w:r>
        <w:rPr>
          <w:color w:val="161616"/>
          <w:w w:val="125"/>
          <w:sz w:val="15"/>
        </w:rPr>
        <w:t>RA! RA! RA!</w:t>
      </w:r>
    </w:p>
    <w:p>
      <w:pPr>
        <w:pStyle w:val="BodyText"/>
        <w:spacing w:before="15"/>
        <w:rPr>
          <w:sz w:val="15"/>
        </w:rPr>
      </w:pPr>
    </w:p>
    <w:p>
      <w:pPr>
        <w:spacing w:line="268" w:lineRule="auto" w:before="0"/>
        <w:ind w:left="964" w:right="831" w:firstLine="0"/>
        <w:jc w:val="left"/>
        <w:rPr>
          <w:sz w:val="15"/>
        </w:rPr>
      </w:pPr>
      <w:r>
        <w:rPr>
          <w:color w:val="161616"/>
          <w:w w:val="115"/>
          <w:sz w:val="15"/>
        </w:rPr>
        <w:t>Aaah</w:t>
      </w:r>
      <w:r>
        <w:rPr>
          <w:color w:val="161616"/>
          <w:spacing w:val="-12"/>
          <w:w w:val="115"/>
          <w:sz w:val="15"/>
        </w:rPr>
        <w:t> </w:t>
      </w:r>
      <w:r>
        <w:rPr>
          <w:color w:val="161616"/>
          <w:w w:val="115"/>
          <w:sz w:val="15"/>
        </w:rPr>
        <w:t>Falcons! Aaah Fight!</w:t>
      </w:r>
    </w:p>
    <w:p>
      <w:pPr>
        <w:spacing w:line="164" w:lineRule="exact" w:before="0"/>
        <w:ind w:left="964" w:right="0" w:firstLine="0"/>
        <w:jc w:val="left"/>
        <w:rPr>
          <w:sz w:val="15"/>
        </w:rPr>
      </w:pPr>
      <w:r>
        <w:rPr>
          <w:color w:val="161616"/>
          <w:w w:val="110"/>
          <w:sz w:val="15"/>
        </w:rPr>
        <w:t>Aaah</w:t>
      </w:r>
      <w:r>
        <w:rPr>
          <w:color w:val="161616"/>
          <w:spacing w:val="-6"/>
          <w:w w:val="110"/>
          <w:sz w:val="15"/>
        </w:rPr>
        <w:t> </w:t>
      </w:r>
      <w:r>
        <w:rPr>
          <w:color w:val="161616"/>
          <w:spacing w:val="-2"/>
          <w:w w:val="110"/>
          <w:sz w:val="15"/>
        </w:rPr>
        <w:t>Falcons!</w:t>
      </w:r>
    </w:p>
    <w:p>
      <w:pPr>
        <w:spacing w:before="22"/>
        <w:ind w:left="953" w:right="0" w:firstLine="0"/>
        <w:jc w:val="left"/>
        <w:rPr>
          <w:sz w:val="15"/>
        </w:rPr>
      </w:pPr>
      <w:r>
        <w:rPr>
          <w:color w:val="161616"/>
          <w:w w:val="120"/>
          <w:sz w:val="15"/>
        </w:rPr>
        <w:t>FIGHT!</w:t>
      </w:r>
      <w:r>
        <w:rPr>
          <w:color w:val="161616"/>
          <w:spacing w:val="2"/>
          <w:w w:val="120"/>
          <w:sz w:val="15"/>
        </w:rPr>
        <w:t> </w:t>
      </w:r>
      <w:r>
        <w:rPr>
          <w:color w:val="161616"/>
          <w:w w:val="120"/>
          <w:sz w:val="15"/>
        </w:rPr>
        <w:t>TEAM!</w:t>
      </w:r>
      <w:r>
        <w:rPr>
          <w:color w:val="161616"/>
          <w:spacing w:val="2"/>
          <w:w w:val="120"/>
          <w:sz w:val="15"/>
        </w:rPr>
        <w:t> </w:t>
      </w:r>
      <w:r>
        <w:rPr>
          <w:color w:val="161616"/>
          <w:spacing w:val="-2"/>
          <w:w w:val="120"/>
          <w:sz w:val="15"/>
        </w:rPr>
        <w:t>FIGHT!</w:t>
      </w:r>
    </w:p>
    <w:p>
      <w:pPr>
        <w:spacing w:line="240" w:lineRule="auto" w:before="36"/>
        <w:rPr>
          <w:sz w:val="15"/>
        </w:rPr>
      </w:pPr>
      <w:r>
        <w:rPr/>
        <w:br w:type="column"/>
      </w:r>
      <w:r>
        <w:rPr>
          <w:sz w:val="15"/>
        </w:rPr>
      </w:r>
    </w:p>
    <w:p>
      <w:pPr>
        <w:spacing w:before="0"/>
        <w:ind w:left="756" w:right="0" w:firstLine="0"/>
        <w:jc w:val="left"/>
        <w:rPr>
          <w:sz w:val="15"/>
        </w:rPr>
      </w:pPr>
      <w:r>
        <w:rPr>
          <w:color w:val="161616"/>
          <w:w w:val="120"/>
          <w:sz w:val="15"/>
        </w:rPr>
        <w:t>Um!</w:t>
      </w:r>
      <w:r>
        <w:rPr>
          <w:color w:val="161616"/>
          <w:spacing w:val="3"/>
          <w:w w:val="120"/>
          <w:sz w:val="15"/>
        </w:rPr>
        <w:t> </w:t>
      </w:r>
      <w:r>
        <w:rPr>
          <w:color w:val="161616"/>
          <w:w w:val="120"/>
          <w:sz w:val="15"/>
        </w:rPr>
        <w:t>Um-</w:t>
      </w:r>
      <w:r>
        <w:rPr>
          <w:color w:val="161616"/>
          <w:spacing w:val="-5"/>
          <w:w w:val="120"/>
          <w:sz w:val="15"/>
        </w:rPr>
        <w:t>ah!</w:t>
      </w:r>
    </w:p>
    <w:p>
      <w:pPr>
        <w:spacing w:line="169" w:lineRule="exact" w:before="18"/>
        <w:ind w:left="767" w:right="0" w:firstLine="0"/>
        <w:jc w:val="left"/>
        <w:rPr>
          <w:sz w:val="15"/>
        </w:rPr>
      </w:pPr>
      <w:r>
        <w:rPr>
          <w:color w:val="161616"/>
          <w:w w:val="115"/>
          <w:sz w:val="15"/>
        </w:rPr>
        <w:t>Falcons</w:t>
      </w:r>
      <w:r>
        <w:rPr>
          <w:color w:val="161616"/>
          <w:spacing w:val="-1"/>
          <w:w w:val="115"/>
          <w:sz w:val="15"/>
        </w:rPr>
        <w:t> </w:t>
      </w:r>
      <w:r>
        <w:rPr>
          <w:color w:val="161616"/>
          <w:w w:val="115"/>
          <w:sz w:val="15"/>
        </w:rPr>
        <w:t>got</w:t>
      </w:r>
      <w:r>
        <w:rPr>
          <w:color w:val="161616"/>
          <w:spacing w:val="-1"/>
          <w:w w:val="115"/>
          <w:sz w:val="15"/>
        </w:rPr>
        <w:t> </w:t>
      </w:r>
      <w:r>
        <w:rPr>
          <w:color w:val="161616"/>
          <w:w w:val="115"/>
          <w:sz w:val="15"/>
        </w:rPr>
        <w:t>the</w:t>
      </w:r>
      <w:r>
        <w:rPr>
          <w:color w:val="161616"/>
          <w:spacing w:val="-3"/>
          <w:w w:val="115"/>
          <w:sz w:val="15"/>
        </w:rPr>
        <w:t> </w:t>
      </w:r>
      <w:r>
        <w:rPr>
          <w:color w:val="161616"/>
          <w:w w:val="115"/>
          <w:sz w:val="15"/>
        </w:rPr>
        <w:t>power,</w:t>
      </w:r>
      <w:r>
        <w:rPr>
          <w:color w:val="161616"/>
          <w:spacing w:val="-1"/>
          <w:w w:val="115"/>
          <w:sz w:val="15"/>
        </w:rPr>
        <w:t> </w:t>
      </w:r>
      <w:r>
        <w:rPr>
          <w:color w:val="161616"/>
          <w:w w:val="115"/>
          <w:sz w:val="15"/>
        </w:rPr>
        <w:t>say</w:t>
      </w:r>
      <w:r>
        <w:rPr>
          <w:color w:val="161616"/>
          <w:spacing w:val="-3"/>
          <w:w w:val="115"/>
          <w:sz w:val="15"/>
        </w:rPr>
        <w:t> </w:t>
      </w:r>
      <w:r>
        <w:rPr>
          <w:color w:val="161616"/>
          <w:spacing w:val="-5"/>
          <w:w w:val="115"/>
          <w:sz w:val="15"/>
        </w:rPr>
        <w:t>.••</w:t>
      </w:r>
    </w:p>
    <w:p>
      <w:pPr>
        <w:spacing w:line="192" w:lineRule="exact" w:before="0"/>
        <w:ind w:left="774" w:right="0" w:firstLine="0"/>
        <w:jc w:val="left"/>
        <w:rPr>
          <w:rFonts w:ascii="Times New Roman"/>
          <w:b/>
          <w:sz w:val="17"/>
        </w:rPr>
      </w:pPr>
      <w:r>
        <w:rPr>
          <w:rFonts w:ascii="Times New Roman"/>
          <w:b/>
          <w:color w:val="161616"/>
          <w:spacing w:val="-4"/>
          <w:w w:val="120"/>
          <w:sz w:val="17"/>
        </w:rPr>
        <w:t>(3x)</w:t>
      </w:r>
    </w:p>
    <w:p>
      <w:pPr>
        <w:spacing w:before="2"/>
        <w:ind w:left="763" w:right="0" w:firstLine="0"/>
        <w:jc w:val="left"/>
        <w:rPr>
          <w:rFonts w:ascii="Times New Roman"/>
          <w:b/>
          <w:sz w:val="17"/>
        </w:rPr>
      </w:pPr>
      <w:r>
        <w:rPr>
          <w:rFonts w:ascii="Times New Roman"/>
          <w:b/>
          <w:color w:val="161616"/>
          <w:sz w:val="17"/>
        </w:rPr>
        <w:t>Bang</w:t>
      </w:r>
      <w:r>
        <w:rPr>
          <w:rFonts w:ascii="Times New Roman"/>
          <w:b/>
          <w:color w:val="161616"/>
          <w:spacing w:val="20"/>
          <w:sz w:val="17"/>
        </w:rPr>
        <w:t> </w:t>
      </w:r>
      <w:r>
        <w:rPr>
          <w:rFonts w:ascii="Times New Roman"/>
          <w:b/>
          <w:color w:val="161616"/>
          <w:spacing w:val="-2"/>
          <w:sz w:val="17"/>
        </w:rPr>
        <w:t>Bang!</w:t>
      </w:r>
    </w:p>
    <w:p>
      <w:pPr>
        <w:spacing w:before="16"/>
        <w:ind w:left="760" w:right="0" w:firstLine="0"/>
        <w:jc w:val="left"/>
        <w:rPr>
          <w:sz w:val="15"/>
        </w:rPr>
      </w:pPr>
      <w:r>
        <w:rPr>
          <w:color w:val="161616"/>
          <w:w w:val="125"/>
          <w:sz w:val="15"/>
        </w:rPr>
        <w:t>Choo</w:t>
      </w:r>
      <w:r>
        <w:rPr>
          <w:color w:val="161616"/>
          <w:spacing w:val="1"/>
          <w:w w:val="125"/>
          <w:sz w:val="15"/>
        </w:rPr>
        <w:t> </w:t>
      </w:r>
      <w:r>
        <w:rPr>
          <w:color w:val="161616"/>
          <w:w w:val="125"/>
          <w:sz w:val="15"/>
        </w:rPr>
        <w:t>choo</w:t>
      </w:r>
      <w:r>
        <w:rPr>
          <w:color w:val="161616"/>
          <w:spacing w:val="5"/>
          <w:w w:val="125"/>
          <w:sz w:val="15"/>
        </w:rPr>
        <w:t> </w:t>
      </w:r>
      <w:r>
        <w:rPr>
          <w:color w:val="161616"/>
          <w:spacing w:val="-2"/>
          <w:w w:val="125"/>
          <w:sz w:val="15"/>
        </w:rPr>
        <w:t>train!</w:t>
      </w:r>
    </w:p>
    <w:p>
      <w:pPr>
        <w:spacing w:before="5"/>
        <w:ind w:left="760" w:right="0" w:firstLine="0"/>
        <w:jc w:val="left"/>
        <w:rPr>
          <w:sz w:val="15"/>
        </w:rPr>
      </w:pPr>
      <w:r>
        <w:rPr>
          <w:color w:val="161616"/>
          <w:w w:val="125"/>
          <w:sz w:val="15"/>
        </w:rPr>
        <w:t>C"mon</w:t>
      </w:r>
      <w:r>
        <w:rPr>
          <w:color w:val="161616"/>
          <w:spacing w:val="4"/>
          <w:w w:val="125"/>
          <w:sz w:val="15"/>
        </w:rPr>
        <w:t> </w:t>
      </w:r>
      <w:r>
        <w:rPr>
          <w:color w:val="161616"/>
          <w:w w:val="125"/>
          <w:sz w:val="15"/>
        </w:rPr>
        <w:t>falcons do</w:t>
      </w:r>
      <w:r>
        <w:rPr>
          <w:color w:val="161616"/>
          <w:spacing w:val="5"/>
          <w:w w:val="125"/>
          <w:sz w:val="15"/>
        </w:rPr>
        <w:t> </w:t>
      </w:r>
      <w:r>
        <w:rPr>
          <w:color w:val="161616"/>
          <w:w w:val="125"/>
          <w:sz w:val="15"/>
        </w:rPr>
        <w:t>your</w:t>
      </w:r>
      <w:r>
        <w:rPr>
          <w:color w:val="161616"/>
          <w:spacing w:val="3"/>
          <w:w w:val="125"/>
          <w:sz w:val="15"/>
        </w:rPr>
        <w:t> </w:t>
      </w:r>
      <w:r>
        <w:rPr>
          <w:color w:val="161616"/>
          <w:spacing w:val="-2"/>
          <w:w w:val="125"/>
          <w:sz w:val="15"/>
        </w:rPr>
        <w:t>thing!</w:t>
      </w:r>
    </w:p>
    <w:p>
      <w:pPr>
        <w:spacing w:before="10"/>
        <w:ind w:left="774" w:right="0" w:firstLine="0"/>
        <w:jc w:val="left"/>
        <w:rPr>
          <w:rFonts w:ascii="Times New Roman"/>
          <w:b/>
          <w:sz w:val="17"/>
        </w:rPr>
      </w:pPr>
      <w:r>
        <w:rPr>
          <w:rFonts w:ascii="Times New Roman"/>
          <w:b/>
          <w:color w:val="161616"/>
          <w:spacing w:val="-4"/>
          <w:w w:val="120"/>
          <w:sz w:val="17"/>
        </w:rPr>
        <w:t>(3x)</w:t>
      </w:r>
    </w:p>
    <w:p>
      <w:pPr>
        <w:spacing w:after="0"/>
        <w:jc w:val="left"/>
        <w:rPr>
          <w:rFonts w:ascii="Times New Roman"/>
          <w:sz w:val="17"/>
        </w:rPr>
        <w:sectPr>
          <w:type w:val="continuous"/>
          <w:pgSz w:w="8640" w:h="12960"/>
          <w:pgMar w:header="0" w:footer="712" w:top="1480" w:bottom="280" w:left="580" w:right="520"/>
          <w:cols w:num="2" w:equalWidth="0">
            <w:col w:w="3269" w:space="40"/>
            <w:col w:w="4231"/>
          </w:cols>
        </w:sectPr>
      </w:pPr>
    </w:p>
    <w:p>
      <w:pPr>
        <w:pStyle w:val="BodyText"/>
        <w:rPr>
          <w:rFonts w:ascii="Times New Roman"/>
          <w:b/>
          <w:sz w:val="23"/>
        </w:rPr>
      </w:pPr>
    </w:p>
    <w:p>
      <w:pPr>
        <w:pStyle w:val="BodyText"/>
        <w:rPr>
          <w:rFonts w:ascii="Times New Roman"/>
          <w:b/>
          <w:sz w:val="23"/>
        </w:rPr>
      </w:pPr>
    </w:p>
    <w:p>
      <w:pPr>
        <w:pStyle w:val="BodyText"/>
        <w:rPr>
          <w:rFonts w:ascii="Times New Roman"/>
          <w:b/>
          <w:sz w:val="23"/>
        </w:rPr>
      </w:pPr>
    </w:p>
    <w:p>
      <w:pPr>
        <w:pStyle w:val="BodyText"/>
        <w:rPr>
          <w:rFonts w:ascii="Times New Roman"/>
          <w:b/>
          <w:sz w:val="23"/>
        </w:rPr>
      </w:pPr>
    </w:p>
    <w:p>
      <w:pPr>
        <w:pStyle w:val="BodyText"/>
        <w:spacing w:before="131"/>
        <w:rPr>
          <w:rFonts w:ascii="Times New Roman"/>
          <w:b/>
          <w:sz w:val="23"/>
        </w:rPr>
      </w:pPr>
    </w:p>
    <w:p>
      <w:pPr>
        <w:pStyle w:val="Heading7"/>
        <w:ind w:left="281" w:right="331"/>
        <w:jc w:val="center"/>
      </w:pPr>
      <w:r>
        <w:rPr/>
        <w:t>WE</w:t>
      </w:r>
      <w:r>
        <w:rPr>
          <w:spacing w:val="20"/>
        </w:rPr>
        <w:t> </w:t>
      </w:r>
      <w:r>
        <w:rPr/>
        <w:t>ARE</w:t>
      </w:r>
      <w:r>
        <w:rPr>
          <w:spacing w:val="32"/>
        </w:rPr>
        <w:t> </w:t>
      </w:r>
      <w:r>
        <w:rPr/>
        <w:t>THE</w:t>
      </w:r>
      <w:r>
        <w:rPr>
          <w:spacing w:val="19"/>
        </w:rPr>
        <w:t> </w:t>
      </w:r>
      <w:r>
        <w:rPr/>
        <w:t>ADAMSON</w:t>
      </w:r>
      <w:r>
        <w:rPr>
          <w:spacing w:val="32"/>
        </w:rPr>
        <w:t> </w:t>
      </w:r>
      <w:r>
        <w:rPr>
          <w:spacing w:val="-2"/>
        </w:rPr>
        <w:t>FALCONS</w:t>
      </w:r>
    </w:p>
    <w:p>
      <w:pPr>
        <w:pStyle w:val="BodyText"/>
        <w:spacing w:before="204"/>
        <w:rPr>
          <w:b/>
          <w:sz w:val="23"/>
        </w:rPr>
      </w:pPr>
    </w:p>
    <w:p>
      <w:pPr>
        <w:spacing w:line="254" w:lineRule="auto" w:before="0"/>
        <w:ind w:left="2330" w:right="2388" w:firstLine="0"/>
        <w:jc w:val="center"/>
        <w:rPr>
          <w:sz w:val="19"/>
        </w:rPr>
      </w:pPr>
      <w:r>
        <w:rPr>
          <w:sz w:val="19"/>
        </w:rPr>
        <w:t>We are the</w:t>
      </w:r>
      <w:r>
        <w:rPr>
          <w:spacing w:val="-10"/>
          <w:sz w:val="19"/>
        </w:rPr>
        <w:t> </w:t>
      </w:r>
      <w:r>
        <w:rPr>
          <w:sz w:val="19"/>
        </w:rPr>
        <w:t>Adamson </w:t>
      </w:r>
      <w:r>
        <w:rPr>
          <w:sz w:val="19"/>
        </w:rPr>
        <w:t>Falcons, Ready to fight, ready to fight!</w:t>
      </w:r>
    </w:p>
    <w:p>
      <w:pPr>
        <w:spacing w:before="1"/>
        <w:ind w:left="279" w:right="337" w:firstLine="0"/>
        <w:jc w:val="center"/>
        <w:rPr>
          <w:sz w:val="19"/>
        </w:rPr>
      </w:pPr>
      <w:r>
        <w:rPr>
          <w:sz w:val="19"/>
        </w:rPr>
        <w:t>We</w:t>
      </w:r>
      <w:r>
        <w:rPr>
          <w:spacing w:val="3"/>
          <w:sz w:val="19"/>
        </w:rPr>
        <w:t> </w:t>
      </w:r>
      <w:r>
        <w:rPr>
          <w:sz w:val="19"/>
        </w:rPr>
        <w:t>are</w:t>
      </w:r>
      <w:r>
        <w:rPr>
          <w:spacing w:val="4"/>
          <w:sz w:val="19"/>
        </w:rPr>
        <w:t> </w:t>
      </w:r>
      <w:r>
        <w:rPr>
          <w:sz w:val="19"/>
        </w:rPr>
        <w:t>the</w:t>
      </w:r>
      <w:r>
        <w:rPr>
          <w:spacing w:val="-8"/>
          <w:sz w:val="19"/>
        </w:rPr>
        <w:t> </w:t>
      </w:r>
      <w:r>
        <w:rPr>
          <w:sz w:val="19"/>
        </w:rPr>
        <w:t>Adamson</w:t>
      </w:r>
      <w:r>
        <w:rPr>
          <w:spacing w:val="4"/>
          <w:sz w:val="19"/>
        </w:rPr>
        <w:t> </w:t>
      </w:r>
      <w:r>
        <w:rPr>
          <w:sz w:val="19"/>
        </w:rPr>
        <w:t>Falcons</w:t>
      </w:r>
      <w:r>
        <w:rPr>
          <w:spacing w:val="4"/>
          <w:sz w:val="19"/>
        </w:rPr>
        <w:t> </w:t>
      </w:r>
      <w:r>
        <w:rPr>
          <w:sz w:val="19"/>
        </w:rPr>
        <w:t>Doing</w:t>
      </w:r>
      <w:r>
        <w:rPr>
          <w:spacing w:val="3"/>
          <w:sz w:val="19"/>
        </w:rPr>
        <w:t> </w:t>
      </w:r>
      <w:r>
        <w:rPr>
          <w:sz w:val="19"/>
        </w:rPr>
        <w:t>it</w:t>
      </w:r>
      <w:r>
        <w:rPr>
          <w:spacing w:val="4"/>
          <w:sz w:val="19"/>
        </w:rPr>
        <w:t> </w:t>
      </w:r>
      <w:r>
        <w:rPr>
          <w:sz w:val="19"/>
        </w:rPr>
        <w:t>right,</w:t>
      </w:r>
      <w:r>
        <w:rPr>
          <w:spacing w:val="3"/>
          <w:sz w:val="19"/>
        </w:rPr>
        <w:t> </w:t>
      </w:r>
      <w:r>
        <w:rPr>
          <w:sz w:val="19"/>
        </w:rPr>
        <w:t>doing</w:t>
      </w:r>
      <w:r>
        <w:rPr>
          <w:spacing w:val="4"/>
          <w:sz w:val="19"/>
        </w:rPr>
        <w:t> </w:t>
      </w:r>
      <w:r>
        <w:rPr>
          <w:sz w:val="19"/>
        </w:rPr>
        <w:t>it</w:t>
      </w:r>
      <w:r>
        <w:rPr>
          <w:spacing w:val="3"/>
          <w:sz w:val="19"/>
        </w:rPr>
        <w:t> </w:t>
      </w:r>
      <w:r>
        <w:rPr>
          <w:spacing w:val="-2"/>
          <w:sz w:val="19"/>
        </w:rPr>
        <w:t>right!</w:t>
      </w:r>
    </w:p>
    <w:p>
      <w:pPr>
        <w:pStyle w:val="BodyText"/>
        <w:spacing w:before="26"/>
        <w:rPr>
          <w:sz w:val="19"/>
        </w:rPr>
      </w:pPr>
    </w:p>
    <w:p>
      <w:pPr>
        <w:spacing w:before="0"/>
        <w:ind w:left="279" w:right="337" w:firstLine="0"/>
        <w:jc w:val="center"/>
        <w:rPr>
          <w:sz w:val="19"/>
        </w:rPr>
      </w:pPr>
      <w:r>
        <w:rPr>
          <w:spacing w:val="-5"/>
          <w:sz w:val="19"/>
        </w:rPr>
        <w:t>II</w:t>
      </w:r>
    </w:p>
    <w:p>
      <w:pPr>
        <w:spacing w:before="14"/>
        <w:ind w:left="279" w:right="337" w:firstLine="0"/>
        <w:jc w:val="center"/>
        <w:rPr>
          <w:sz w:val="19"/>
        </w:rPr>
      </w:pPr>
      <w:r>
        <w:rPr>
          <w:sz w:val="19"/>
        </w:rPr>
        <w:t>We</w:t>
      </w:r>
      <w:r>
        <w:rPr>
          <w:spacing w:val="2"/>
          <w:sz w:val="19"/>
        </w:rPr>
        <w:t> </w:t>
      </w:r>
      <w:r>
        <w:rPr>
          <w:sz w:val="19"/>
        </w:rPr>
        <w:t>are</w:t>
      </w:r>
      <w:r>
        <w:rPr>
          <w:spacing w:val="2"/>
          <w:sz w:val="19"/>
        </w:rPr>
        <w:t> </w:t>
      </w:r>
      <w:r>
        <w:rPr>
          <w:sz w:val="19"/>
        </w:rPr>
        <w:t>going</w:t>
      </w:r>
      <w:r>
        <w:rPr>
          <w:spacing w:val="2"/>
          <w:sz w:val="19"/>
        </w:rPr>
        <w:t> </w:t>
      </w:r>
      <w:r>
        <w:rPr>
          <w:sz w:val="19"/>
        </w:rPr>
        <w:t>to</w:t>
      </w:r>
      <w:r>
        <w:rPr>
          <w:spacing w:val="3"/>
          <w:sz w:val="19"/>
        </w:rPr>
        <w:t> </w:t>
      </w:r>
      <w:r>
        <w:rPr>
          <w:sz w:val="19"/>
        </w:rPr>
        <w:t>face</w:t>
      </w:r>
      <w:r>
        <w:rPr>
          <w:spacing w:val="2"/>
          <w:sz w:val="19"/>
        </w:rPr>
        <w:t> </w:t>
      </w:r>
      <w:r>
        <w:rPr>
          <w:spacing w:val="-5"/>
          <w:sz w:val="19"/>
        </w:rPr>
        <w:t>you</w:t>
      </w:r>
    </w:p>
    <w:p>
      <w:pPr>
        <w:spacing w:before="13"/>
        <w:ind w:left="279" w:right="337" w:firstLine="0"/>
        <w:jc w:val="center"/>
        <w:rPr>
          <w:sz w:val="19"/>
        </w:rPr>
      </w:pPr>
      <w:r>
        <w:rPr>
          <w:sz w:val="19"/>
        </w:rPr>
        <w:t>With</w:t>
      </w:r>
      <w:r>
        <w:rPr>
          <w:spacing w:val="3"/>
          <w:sz w:val="19"/>
        </w:rPr>
        <w:t> </w:t>
      </w:r>
      <w:r>
        <w:rPr>
          <w:sz w:val="19"/>
        </w:rPr>
        <w:t>all</w:t>
      </w:r>
      <w:r>
        <w:rPr>
          <w:spacing w:val="3"/>
          <w:sz w:val="19"/>
        </w:rPr>
        <w:t> </w:t>
      </w:r>
      <w:r>
        <w:rPr>
          <w:sz w:val="19"/>
        </w:rPr>
        <w:t>our</w:t>
      </w:r>
      <w:r>
        <w:rPr>
          <w:spacing w:val="3"/>
          <w:sz w:val="19"/>
        </w:rPr>
        <w:t> </w:t>
      </w:r>
      <w:r>
        <w:rPr>
          <w:sz w:val="19"/>
        </w:rPr>
        <w:t>might,</w:t>
      </w:r>
      <w:r>
        <w:rPr>
          <w:spacing w:val="3"/>
          <w:sz w:val="19"/>
        </w:rPr>
        <w:t> </w:t>
      </w:r>
      <w:r>
        <w:rPr>
          <w:sz w:val="19"/>
        </w:rPr>
        <w:t>with</w:t>
      </w:r>
      <w:r>
        <w:rPr>
          <w:spacing w:val="3"/>
          <w:sz w:val="19"/>
        </w:rPr>
        <w:t> </w:t>
      </w:r>
      <w:r>
        <w:rPr>
          <w:sz w:val="19"/>
        </w:rPr>
        <w:t>all</w:t>
      </w:r>
      <w:r>
        <w:rPr>
          <w:spacing w:val="3"/>
          <w:sz w:val="19"/>
        </w:rPr>
        <w:t> </w:t>
      </w:r>
      <w:r>
        <w:rPr>
          <w:sz w:val="19"/>
        </w:rPr>
        <w:t>our</w:t>
      </w:r>
      <w:r>
        <w:rPr>
          <w:spacing w:val="3"/>
          <w:sz w:val="19"/>
        </w:rPr>
        <w:t> </w:t>
      </w:r>
      <w:r>
        <w:rPr>
          <w:spacing w:val="-2"/>
          <w:sz w:val="19"/>
        </w:rPr>
        <w:t>might.</w:t>
      </w:r>
    </w:p>
    <w:p>
      <w:pPr>
        <w:spacing w:line="254" w:lineRule="auto" w:before="13"/>
        <w:ind w:left="2298" w:right="2361" w:firstLine="352"/>
        <w:jc w:val="left"/>
        <w:rPr>
          <w:sz w:val="19"/>
        </w:rPr>
      </w:pPr>
      <w:r>
        <w:rPr>
          <w:sz w:val="19"/>
        </w:rPr>
        <w:t>We are going to blow you Way out of sight, way out of sight.</w:t>
      </w:r>
    </w:p>
    <w:p>
      <w:pPr>
        <w:pStyle w:val="BodyText"/>
        <w:rPr>
          <w:sz w:val="19"/>
        </w:rPr>
      </w:pPr>
    </w:p>
    <w:p>
      <w:pPr>
        <w:pStyle w:val="BodyText"/>
        <w:spacing w:before="27"/>
        <w:rPr>
          <w:sz w:val="19"/>
        </w:rPr>
      </w:pPr>
    </w:p>
    <w:p>
      <w:pPr>
        <w:spacing w:before="1"/>
        <w:ind w:left="279" w:right="337" w:firstLine="0"/>
        <w:jc w:val="center"/>
        <w:rPr>
          <w:sz w:val="19"/>
        </w:rPr>
      </w:pPr>
      <w:r>
        <w:rPr>
          <w:spacing w:val="-5"/>
          <w:sz w:val="19"/>
        </w:rPr>
        <w:t>Ill</w:t>
      </w:r>
    </w:p>
    <w:p>
      <w:pPr>
        <w:spacing w:line="254" w:lineRule="auto" w:before="13"/>
        <w:ind w:left="1975" w:right="2035" w:firstLine="0"/>
        <w:jc w:val="center"/>
        <w:rPr>
          <w:sz w:val="19"/>
        </w:rPr>
      </w:pPr>
      <w:r>
        <w:rPr>
          <w:sz w:val="19"/>
        </w:rPr>
        <w:t>We are so cool, Blue Falcons </w:t>
      </w:r>
      <w:r>
        <w:rPr>
          <w:sz w:val="19"/>
        </w:rPr>
        <w:t>rule! (Repeat I, II, III)</w:t>
      </w:r>
    </w:p>
    <w:p>
      <w:pPr>
        <w:pStyle w:val="BodyText"/>
        <w:spacing w:before="14"/>
        <w:rPr>
          <w:sz w:val="19"/>
        </w:rPr>
      </w:pPr>
    </w:p>
    <w:p>
      <w:pPr>
        <w:spacing w:before="0"/>
        <w:ind w:left="279" w:right="337" w:firstLine="0"/>
        <w:jc w:val="center"/>
        <w:rPr>
          <w:sz w:val="19"/>
        </w:rPr>
      </w:pPr>
      <w:r>
        <w:rPr>
          <w:sz w:val="19"/>
        </w:rPr>
        <w:t>We</w:t>
      </w:r>
      <w:r>
        <w:rPr>
          <w:spacing w:val="1"/>
          <w:sz w:val="19"/>
        </w:rPr>
        <w:t> </w:t>
      </w:r>
      <w:r>
        <w:rPr>
          <w:sz w:val="19"/>
        </w:rPr>
        <w:t>are</w:t>
      </w:r>
      <w:r>
        <w:rPr>
          <w:spacing w:val="4"/>
          <w:sz w:val="19"/>
        </w:rPr>
        <w:t> </w:t>
      </w:r>
      <w:r>
        <w:rPr>
          <w:sz w:val="19"/>
        </w:rPr>
        <w:t>the</w:t>
      </w:r>
      <w:r>
        <w:rPr>
          <w:spacing w:val="-7"/>
          <w:sz w:val="19"/>
        </w:rPr>
        <w:t> </w:t>
      </w:r>
      <w:r>
        <w:rPr>
          <w:sz w:val="19"/>
        </w:rPr>
        <w:t>Adamson</w:t>
      </w:r>
      <w:r>
        <w:rPr>
          <w:spacing w:val="4"/>
          <w:sz w:val="19"/>
        </w:rPr>
        <w:t> </w:t>
      </w:r>
      <w:r>
        <w:rPr>
          <w:sz w:val="19"/>
        </w:rPr>
        <w:t>Falcons</w:t>
      </w:r>
      <w:r>
        <w:rPr>
          <w:spacing w:val="4"/>
          <w:sz w:val="19"/>
        </w:rPr>
        <w:t> </w:t>
      </w:r>
      <w:r>
        <w:rPr>
          <w:sz w:val="19"/>
        </w:rPr>
        <w:t>Ready</w:t>
      </w:r>
      <w:r>
        <w:rPr>
          <w:spacing w:val="4"/>
          <w:sz w:val="19"/>
        </w:rPr>
        <w:t> </w:t>
      </w:r>
      <w:r>
        <w:rPr>
          <w:sz w:val="19"/>
        </w:rPr>
        <w:t>to</w:t>
      </w:r>
      <w:r>
        <w:rPr>
          <w:spacing w:val="4"/>
          <w:sz w:val="19"/>
        </w:rPr>
        <w:t> </w:t>
      </w:r>
      <w:r>
        <w:rPr>
          <w:spacing w:val="-2"/>
          <w:sz w:val="19"/>
        </w:rPr>
        <w:t>fight!</w:t>
      </w:r>
    </w:p>
    <w:p>
      <w:pPr>
        <w:spacing w:after="0"/>
        <w:jc w:val="center"/>
        <w:rPr>
          <w:sz w:val="19"/>
        </w:rPr>
        <w:sectPr>
          <w:pgSz w:w="8640" w:h="12960"/>
          <w:pgMar w:header="0" w:footer="712" w:top="1480" w:bottom="900" w:left="580" w:right="520"/>
        </w:sect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207"/>
        <w:rPr>
          <w:sz w:val="23"/>
        </w:rPr>
      </w:pPr>
    </w:p>
    <w:p>
      <w:pPr>
        <w:pStyle w:val="Heading7"/>
        <w:spacing w:line="252" w:lineRule="auto"/>
        <w:ind w:left="2378" w:right="2428" w:firstLine="3"/>
        <w:jc w:val="center"/>
      </w:pPr>
      <w:r>
        <w:rPr/>
        <w:t>STUDENT MANUAL WORKING </w:t>
      </w:r>
      <w:r>
        <w:rPr/>
        <w:t>COMMITTEE</w:t>
      </w:r>
    </w:p>
    <w:p>
      <w:pPr>
        <w:pStyle w:val="BodyText"/>
        <w:rPr>
          <w:b/>
          <w:sz w:val="23"/>
        </w:rPr>
      </w:pPr>
    </w:p>
    <w:p>
      <w:pPr>
        <w:pStyle w:val="BodyText"/>
        <w:spacing w:before="159"/>
        <w:rPr>
          <w:b/>
          <w:sz w:val="23"/>
        </w:rPr>
      </w:pPr>
    </w:p>
    <w:p>
      <w:pPr>
        <w:spacing w:line="254" w:lineRule="auto" w:before="0"/>
        <w:ind w:left="1706" w:right="1765" w:firstLine="0"/>
        <w:jc w:val="center"/>
        <w:rPr>
          <w:sz w:val="19"/>
        </w:rPr>
      </w:pPr>
      <w:r>
        <w:rPr>
          <w:sz w:val="19"/>
        </w:rPr>
        <w:t>Office of the Vice-President Student Affairs Office of the Vice-President Academic Affairs Office of the Vice-President for Financial</w:t>
      </w:r>
      <w:r>
        <w:rPr>
          <w:spacing w:val="-8"/>
          <w:sz w:val="19"/>
        </w:rPr>
        <w:t> </w:t>
      </w:r>
      <w:r>
        <w:rPr>
          <w:sz w:val="19"/>
        </w:rPr>
        <w:t>Affairs (Student Account Section)</w:t>
      </w:r>
    </w:p>
    <w:p>
      <w:pPr>
        <w:pStyle w:val="BodyText"/>
        <w:rPr>
          <w:sz w:val="19"/>
        </w:rPr>
      </w:pPr>
    </w:p>
    <w:p>
      <w:pPr>
        <w:pStyle w:val="BodyText"/>
        <w:spacing w:before="27"/>
        <w:rPr>
          <w:sz w:val="19"/>
        </w:rPr>
      </w:pPr>
    </w:p>
    <w:p>
      <w:pPr>
        <w:spacing w:line="254" w:lineRule="auto" w:before="1"/>
        <w:ind w:left="1015" w:right="1073" w:firstLine="0"/>
        <w:jc w:val="center"/>
        <w:rPr>
          <w:sz w:val="19"/>
        </w:rPr>
      </w:pPr>
      <w:r>
        <w:rPr>
          <w:sz w:val="19"/>
        </w:rPr>
        <w:t>Office for the Institutional Planning and Policy </w:t>
      </w:r>
      <w:r>
        <w:rPr>
          <w:sz w:val="19"/>
        </w:rPr>
        <w:t>Development Office of the Registrar</w:t>
      </w:r>
    </w:p>
    <w:p>
      <w:pPr>
        <w:spacing w:before="0"/>
        <w:ind w:left="279" w:right="337" w:firstLine="0"/>
        <w:jc w:val="center"/>
        <w:rPr>
          <w:sz w:val="19"/>
        </w:rPr>
      </w:pPr>
      <w:r>
        <w:rPr>
          <w:sz w:val="19"/>
        </w:rPr>
        <w:t>Office</w:t>
      </w:r>
      <w:r>
        <w:rPr>
          <w:spacing w:val="3"/>
          <w:sz w:val="19"/>
        </w:rPr>
        <w:t> </w:t>
      </w:r>
      <w:r>
        <w:rPr>
          <w:sz w:val="19"/>
        </w:rPr>
        <w:t>for</w:t>
      </w:r>
      <w:r>
        <w:rPr>
          <w:spacing w:val="3"/>
          <w:sz w:val="19"/>
        </w:rPr>
        <w:t> </w:t>
      </w:r>
      <w:r>
        <w:rPr>
          <w:sz w:val="19"/>
        </w:rPr>
        <w:t>Student</w:t>
      </w:r>
      <w:r>
        <w:rPr>
          <w:spacing w:val="-8"/>
          <w:sz w:val="19"/>
        </w:rPr>
        <w:t> </w:t>
      </w:r>
      <w:r>
        <w:rPr>
          <w:spacing w:val="-2"/>
          <w:sz w:val="19"/>
        </w:rPr>
        <w:t>Affairs</w:t>
      </w:r>
    </w:p>
    <w:p>
      <w:pPr>
        <w:pStyle w:val="BodyText"/>
        <w:spacing w:before="27"/>
        <w:rPr>
          <w:sz w:val="19"/>
        </w:rPr>
      </w:pPr>
    </w:p>
    <w:p>
      <w:pPr>
        <w:spacing w:line="254" w:lineRule="auto" w:before="0"/>
        <w:ind w:left="2330" w:right="2388" w:firstLine="0"/>
        <w:jc w:val="center"/>
        <w:rPr>
          <w:sz w:val="19"/>
        </w:rPr>
      </w:pPr>
      <w:r>
        <w:rPr>
          <w:sz w:val="19"/>
        </w:rPr>
        <w:t>Office</w:t>
      </w:r>
      <w:r>
        <w:rPr>
          <w:spacing w:val="-1"/>
          <w:sz w:val="19"/>
        </w:rPr>
        <w:t> </w:t>
      </w:r>
      <w:r>
        <w:rPr>
          <w:sz w:val="19"/>
        </w:rPr>
        <w:t>for</w:t>
      </w:r>
      <w:r>
        <w:rPr>
          <w:spacing w:val="-1"/>
          <w:sz w:val="19"/>
        </w:rPr>
        <w:t> </w:t>
      </w:r>
      <w:r>
        <w:rPr>
          <w:sz w:val="19"/>
        </w:rPr>
        <w:t>University</w:t>
      </w:r>
      <w:r>
        <w:rPr>
          <w:spacing w:val="-1"/>
          <w:sz w:val="19"/>
        </w:rPr>
        <w:t> </w:t>
      </w:r>
      <w:r>
        <w:rPr>
          <w:sz w:val="19"/>
        </w:rPr>
        <w:t>Relations (Admission Section)</w:t>
      </w:r>
    </w:p>
    <w:p>
      <w:pPr>
        <w:spacing w:after="0" w:line="254" w:lineRule="auto"/>
        <w:jc w:val="center"/>
        <w:rPr>
          <w:sz w:val="19"/>
        </w:rPr>
        <w:sectPr>
          <w:pgSz w:w="8640" w:h="12960"/>
          <w:pgMar w:header="0" w:footer="712" w:top="1480" w:bottom="900" w:left="580" w:right="520"/>
        </w:sectPr>
      </w:pPr>
    </w:p>
    <w:p>
      <w:pPr>
        <w:pStyle w:val="BodyText"/>
        <w:ind w:left="110"/>
        <w:rPr>
          <w:sz w:val="20"/>
        </w:rPr>
      </w:pPr>
      <w:r>
        <w:rPr>
          <w:sz w:val="20"/>
        </w:rPr>
        <w:drawing>
          <wp:inline distT="0" distB="0" distL="0" distR="0">
            <wp:extent cx="4559102" cy="7200900"/>
            <wp:effectExtent l="0" t="0" r="0" b="0"/>
            <wp:docPr id="811" name="Image 811"/>
            <wp:cNvGraphicFramePr>
              <a:graphicFrameLocks/>
            </wp:cNvGraphicFramePr>
            <a:graphic>
              <a:graphicData uri="http://schemas.openxmlformats.org/drawingml/2006/picture">
                <pic:pic>
                  <pic:nvPicPr>
                    <pic:cNvPr id="811" name="Image 811"/>
                    <pic:cNvPicPr/>
                  </pic:nvPicPr>
                  <pic:blipFill>
                    <a:blip r:embed="rId258" cstate="print"/>
                    <a:stretch>
                      <a:fillRect/>
                    </a:stretch>
                  </pic:blipFill>
                  <pic:spPr>
                    <a:xfrm>
                      <a:off x="0" y="0"/>
                      <a:ext cx="4559102" cy="7200900"/>
                    </a:xfrm>
                    <a:prstGeom prst="rect">
                      <a:avLst/>
                    </a:prstGeom>
                  </pic:spPr>
                </pic:pic>
              </a:graphicData>
            </a:graphic>
          </wp:inline>
        </w:drawing>
      </w:r>
      <w:r>
        <w:rPr>
          <w:sz w:val="20"/>
        </w:rPr>
      </w:r>
    </w:p>
    <w:p>
      <w:pPr>
        <w:spacing w:after="0"/>
        <w:rPr>
          <w:sz w:val="20"/>
        </w:rPr>
        <w:sectPr>
          <w:footerReference w:type="default" r:id="rId257"/>
          <w:pgSz w:w="8640" w:h="12960"/>
          <w:pgMar w:header="0" w:footer="0" w:top="700" w:bottom="280" w:left="580" w:right="520"/>
        </w:sectPr>
      </w:pPr>
    </w:p>
    <w:p>
      <w:pPr>
        <w:pStyle w:val="BodyText"/>
        <w:spacing w:before="4"/>
      </w:pPr>
      <w:r>
        <w:rPr/>
        <w:drawing>
          <wp:anchor distT="0" distB="0" distL="0" distR="0" allowOverlap="1" layoutInCell="1" locked="0" behindDoc="0" simplePos="0" relativeHeight="15888896">
            <wp:simplePos x="0" y="0"/>
            <wp:positionH relativeFrom="page">
              <wp:posOffset>0</wp:posOffset>
            </wp:positionH>
            <wp:positionV relativeFrom="page">
              <wp:posOffset>0</wp:posOffset>
            </wp:positionV>
            <wp:extent cx="5486400" cy="8229409"/>
            <wp:effectExtent l="0" t="0" r="0" b="0"/>
            <wp:wrapNone/>
            <wp:docPr id="812" name="Image 812"/>
            <wp:cNvGraphicFramePr>
              <a:graphicFrameLocks/>
            </wp:cNvGraphicFramePr>
            <a:graphic>
              <a:graphicData uri="http://schemas.openxmlformats.org/drawingml/2006/picture">
                <pic:pic>
                  <pic:nvPicPr>
                    <pic:cNvPr id="812" name="Image 812"/>
                    <pic:cNvPicPr/>
                  </pic:nvPicPr>
                  <pic:blipFill>
                    <a:blip r:embed="rId260" cstate="print"/>
                    <a:stretch>
                      <a:fillRect/>
                    </a:stretch>
                  </pic:blipFill>
                  <pic:spPr>
                    <a:xfrm>
                      <a:off x="0" y="0"/>
                      <a:ext cx="5486400" cy="8229409"/>
                    </a:xfrm>
                    <a:prstGeom prst="rect">
                      <a:avLst/>
                    </a:prstGeom>
                  </pic:spPr>
                </pic:pic>
              </a:graphicData>
            </a:graphic>
          </wp:anchor>
        </w:drawing>
      </w:r>
    </w:p>
    <w:sectPr>
      <w:footerReference w:type="default" r:id="rId259"/>
      <w:pgSz w:w="8640" w:h="12960"/>
      <w:pgMar w:header="0" w:footer="0" w:top="1480" w:bottom="280" w:left="580" w:right="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hancery Uralic">
    <w:altName w:val="Chancery Uralic"/>
    <w:charset w:val="0"/>
    <w:family w:val="auto"/>
    <w:pitch w:val="variable"/>
  </w:font>
  <w:font w:name="Caladea">
    <w:altName w:val="Caladea"/>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867136">
              <wp:simplePos x="0" y="0"/>
              <wp:positionH relativeFrom="page">
                <wp:posOffset>2642527</wp:posOffset>
              </wp:positionH>
              <wp:positionV relativeFrom="page">
                <wp:posOffset>7629831</wp:posOffset>
              </wp:positionV>
              <wp:extent cx="241300" cy="18351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41300" cy="183515"/>
                      </a:xfrm>
                      <a:prstGeom prst="rect">
                        <a:avLst/>
                      </a:prstGeom>
                    </wps:spPr>
                    <wps:txbx>
                      <w:txbxContent>
                        <w:p>
                          <w:pPr>
                            <w:spacing w:before="14"/>
                            <w:ind w:left="60" w:right="0" w:firstLine="0"/>
                            <w:jc w:val="left"/>
                            <w:rPr>
                              <w:rFonts w:ascii="Times New Roman"/>
                              <w:sz w:val="22"/>
                            </w:rPr>
                          </w:pPr>
                          <w:r>
                            <w:rPr>
                              <w:rFonts w:ascii="Times New Roman"/>
                              <w:color w:val="221E1E"/>
                              <w:spacing w:val="-5"/>
                              <w:w w:val="110"/>
                              <w:sz w:val="22"/>
                            </w:rPr>
                            <w:fldChar w:fldCharType="begin"/>
                          </w:r>
                          <w:r>
                            <w:rPr>
                              <w:rFonts w:ascii="Times New Roman"/>
                              <w:color w:val="221E1E"/>
                              <w:spacing w:val="-5"/>
                              <w:w w:val="110"/>
                              <w:sz w:val="22"/>
                            </w:rPr>
                            <w:instrText> PAGE </w:instrText>
                          </w:r>
                          <w:r>
                            <w:rPr>
                              <w:rFonts w:ascii="Times New Roman"/>
                              <w:color w:val="221E1E"/>
                              <w:spacing w:val="-5"/>
                              <w:w w:val="110"/>
                              <w:sz w:val="22"/>
                            </w:rPr>
                            <w:fldChar w:fldCharType="separate"/>
                          </w:r>
                          <w:r>
                            <w:rPr>
                              <w:rFonts w:ascii="Times New Roman"/>
                              <w:color w:val="221E1E"/>
                              <w:spacing w:val="-5"/>
                              <w:w w:val="110"/>
                              <w:sz w:val="22"/>
                            </w:rPr>
                            <w:t>10</w:t>
                          </w:r>
                          <w:r>
                            <w:rPr>
                              <w:rFonts w:ascii="Times New Roman"/>
                              <w:color w:val="221E1E"/>
                              <w:spacing w:val="-5"/>
                              <w:w w:val="110"/>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08.072998pt;margin-top:600.77417pt;width:19pt;height:14.45pt;mso-position-horizontal-relative:page;mso-position-vertical-relative:page;z-index:-19449344" type="#_x0000_t202" id="docshape1" filled="false" stroked="false">
              <v:textbox inset="0,0,0,0">
                <w:txbxContent>
                  <w:p>
                    <w:pPr>
                      <w:spacing w:before="14"/>
                      <w:ind w:left="60" w:right="0" w:firstLine="0"/>
                      <w:jc w:val="left"/>
                      <w:rPr>
                        <w:rFonts w:ascii="Times New Roman"/>
                        <w:sz w:val="22"/>
                      </w:rPr>
                    </w:pPr>
                    <w:r>
                      <w:rPr>
                        <w:rFonts w:ascii="Times New Roman"/>
                        <w:color w:val="221E1E"/>
                        <w:spacing w:val="-5"/>
                        <w:w w:val="110"/>
                        <w:sz w:val="22"/>
                      </w:rPr>
                      <w:fldChar w:fldCharType="begin"/>
                    </w:r>
                    <w:r>
                      <w:rPr>
                        <w:rFonts w:ascii="Times New Roman"/>
                        <w:color w:val="221E1E"/>
                        <w:spacing w:val="-5"/>
                        <w:w w:val="110"/>
                        <w:sz w:val="22"/>
                      </w:rPr>
                      <w:instrText> PAGE </w:instrText>
                    </w:r>
                    <w:r>
                      <w:rPr>
                        <w:rFonts w:ascii="Times New Roman"/>
                        <w:color w:val="221E1E"/>
                        <w:spacing w:val="-5"/>
                        <w:w w:val="110"/>
                        <w:sz w:val="22"/>
                      </w:rPr>
                      <w:fldChar w:fldCharType="separate"/>
                    </w:r>
                    <w:r>
                      <w:rPr>
                        <w:rFonts w:ascii="Times New Roman"/>
                        <w:color w:val="221E1E"/>
                        <w:spacing w:val="-5"/>
                        <w:w w:val="110"/>
                        <w:sz w:val="22"/>
                      </w:rPr>
                      <w:t>10</w:t>
                    </w:r>
                    <w:r>
                      <w:rPr>
                        <w:rFonts w:ascii="Times New Roman"/>
                        <w:color w:val="221E1E"/>
                        <w:spacing w:val="-5"/>
                        <w:w w:val="110"/>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867648">
              <wp:simplePos x="0" y="0"/>
              <wp:positionH relativeFrom="page">
                <wp:posOffset>2592514</wp:posOffset>
              </wp:positionH>
              <wp:positionV relativeFrom="page">
                <wp:posOffset>7637528</wp:posOffset>
              </wp:positionV>
              <wp:extent cx="314325" cy="176530"/>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314325" cy="176530"/>
                      </a:xfrm>
                      <a:prstGeom prst="rect">
                        <a:avLst/>
                      </a:prstGeom>
                    </wps:spPr>
                    <wps:txbx>
                      <w:txbxContent>
                        <w:p>
                          <w:pPr>
                            <w:spacing w:before="15"/>
                            <w:ind w:left="60" w:right="0" w:firstLine="0"/>
                            <w:jc w:val="left"/>
                            <w:rPr>
                              <w:b/>
                              <w:sz w:val="21"/>
                            </w:rPr>
                          </w:pPr>
                          <w:r>
                            <w:rPr>
                              <w:b/>
                              <w:spacing w:val="-5"/>
                              <w:sz w:val="21"/>
                            </w:rPr>
                            <w:fldChar w:fldCharType="begin"/>
                          </w:r>
                          <w:r>
                            <w:rPr>
                              <w:b/>
                              <w:spacing w:val="-5"/>
                              <w:sz w:val="21"/>
                            </w:rPr>
                            <w:instrText> PAGE </w:instrText>
                          </w:r>
                          <w:r>
                            <w:rPr>
                              <w:b/>
                              <w:spacing w:val="-5"/>
                              <w:sz w:val="21"/>
                            </w:rPr>
                            <w:fldChar w:fldCharType="separate"/>
                          </w:r>
                          <w:r>
                            <w:rPr>
                              <w:b/>
                              <w:spacing w:val="-5"/>
                              <w:sz w:val="21"/>
                            </w:rPr>
                            <w:t>100</w:t>
                          </w:r>
                          <w:r>
                            <w:rPr>
                              <w:b/>
                              <w:spacing w:val="-5"/>
                              <w:sz w:val="21"/>
                            </w:rPr>
                            <w:fldChar w:fldCharType="end"/>
                          </w:r>
                        </w:p>
                      </w:txbxContent>
                    </wps:txbx>
                    <wps:bodyPr wrap="square" lIns="0" tIns="0" rIns="0" bIns="0" rtlCol="0">
                      <a:noAutofit/>
                    </wps:bodyPr>
                  </wps:wsp>
                </a:graphicData>
              </a:graphic>
            </wp:anchor>
          </w:drawing>
        </mc:Choice>
        <mc:Fallback>
          <w:pict>
            <v:shape style="position:absolute;margin-left:204.134995pt;margin-top:601.380188pt;width:24.75pt;height:13.9pt;mso-position-horizontal-relative:page;mso-position-vertical-relative:page;z-index:-19448832" type="#_x0000_t202" id="docshape61" filled="false" stroked="false">
              <v:textbox inset="0,0,0,0">
                <w:txbxContent>
                  <w:p>
                    <w:pPr>
                      <w:spacing w:before="15"/>
                      <w:ind w:left="60" w:right="0" w:firstLine="0"/>
                      <w:jc w:val="left"/>
                      <w:rPr>
                        <w:b/>
                        <w:sz w:val="21"/>
                      </w:rPr>
                    </w:pPr>
                    <w:r>
                      <w:rPr>
                        <w:b/>
                        <w:spacing w:val="-5"/>
                        <w:sz w:val="21"/>
                      </w:rPr>
                      <w:fldChar w:fldCharType="begin"/>
                    </w:r>
                    <w:r>
                      <w:rPr>
                        <w:b/>
                        <w:spacing w:val="-5"/>
                        <w:sz w:val="21"/>
                      </w:rPr>
                      <w:instrText> PAGE </w:instrText>
                    </w:r>
                    <w:r>
                      <w:rPr>
                        <w:b/>
                        <w:spacing w:val="-5"/>
                        <w:sz w:val="21"/>
                      </w:rPr>
                      <w:fldChar w:fldCharType="separate"/>
                    </w:r>
                    <w:r>
                      <w:rPr>
                        <w:b/>
                        <w:spacing w:val="-5"/>
                        <w:sz w:val="21"/>
                      </w:rPr>
                      <w:t>100</w:t>
                    </w:r>
                    <w:r>
                      <w:rPr>
                        <w:b/>
                        <w:spacing w:val="-5"/>
                        <w:sz w:val="21"/>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868160">
              <wp:simplePos x="0" y="0"/>
              <wp:positionH relativeFrom="page">
                <wp:posOffset>2592514</wp:posOffset>
              </wp:positionH>
              <wp:positionV relativeFrom="page">
                <wp:posOffset>7637528</wp:posOffset>
              </wp:positionV>
              <wp:extent cx="314325" cy="176530"/>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314325" cy="176530"/>
                      </a:xfrm>
                      <a:prstGeom prst="rect">
                        <a:avLst/>
                      </a:prstGeom>
                    </wps:spPr>
                    <wps:txbx>
                      <w:txbxContent>
                        <w:p>
                          <w:pPr>
                            <w:spacing w:before="15"/>
                            <w:ind w:left="60" w:right="0" w:firstLine="0"/>
                            <w:jc w:val="left"/>
                            <w:rPr>
                              <w:b/>
                              <w:sz w:val="21"/>
                            </w:rPr>
                          </w:pPr>
                          <w:r>
                            <w:rPr>
                              <w:b/>
                              <w:spacing w:val="-5"/>
                              <w:sz w:val="21"/>
                            </w:rPr>
                            <w:fldChar w:fldCharType="begin"/>
                          </w:r>
                          <w:r>
                            <w:rPr>
                              <w:b/>
                              <w:spacing w:val="-5"/>
                              <w:sz w:val="21"/>
                            </w:rPr>
                            <w:instrText> PAGE </w:instrText>
                          </w:r>
                          <w:r>
                            <w:rPr>
                              <w:b/>
                              <w:spacing w:val="-5"/>
                              <w:sz w:val="21"/>
                            </w:rPr>
                            <w:fldChar w:fldCharType="separate"/>
                          </w:r>
                          <w:r>
                            <w:rPr>
                              <w:b/>
                              <w:spacing w:val="-5"/>
                              <w:sz w:val="21"/>
                            </w:rPr>
                            <w:t>140</w:t>
                          </w:r>
                          <w:r>
                            <w:rPr>
                              <w:b/>
                              <w:spacing w:val="-5"/>
                              <w:sz w:val="21"/>
                            </w:rPr>
                            <w:fldChar w:fldCharType="end"/>
                          </w:r>
                        </w:p>
                      </w:txbxContent>
                    </wps:txbx>
                    <wps:bodyPr wrap="square" lIns="0" tIns="0" rIns="0" bIns="0" rtlCol="0">
                      <a:noAutofit/>
                    </wps:bodyPr>
                  </wps:wsp>
                </a:graphicData>
              </a:graphic>
            </wp:anchor>
          </w:drawing>
        </mc:Choice>
        <mc:Fallback>
          <w:pict>
            <v:shape style="position:absolute;margin-left:204.134995pt;margin-top:601.380188pt;width:24.75pt;height:13.9pt;mso-position-horizontal-relative:page;mso-position-vertical-relative:page;z-index:-19448320" type="#_x0000_t202" id="docshape475" filled="false" stroked="false">
              <v:textbox inset="0,0,0,0">
                <w:txbxContent>
                  <w:p>
                    <w:pPr>
                      <w:spacing w:before="15"/>
                      <w:ind w:left="60" w:right="0" w:firstLine="0"/>
                      <w:jc w:val="left"/>
                      <w:rPr>
                        <w:b/>
                        <w:sz w:val="21"/>
                      </w:rPr>
                    </w:pPr>
                    <w:r>
                      <w:rPr>
                        <w:b/>
                        <w:spacing w:val="-5"/>
                        <w:sz w:val="21"/>
                      </w:rPr>
                      <w:fldChar w:fldCharType="begin"/>
                    </w:r>
                    <w:r>
                      <w:rPr>
                        <w:b/>
                        <w:spacing w:val="-5"/>
                        <w:sz w:val="21"/>
                      </w:rPr>
                      <w:instrText> PAGE </w:instrText>
                    </w:r>
                    <w:r>
                      <w:rPr>
                        <w:b/>
                        <w:spacing w:val="-5"/>
                        <w:sz w:val="21"/>
                      </w:rPr>
                      <w:fldChar w:fldCharType="separate"/>
                    </w:r>
                    <w:r>
                      <w:rPr>
                        <w:b/>
                        <w:spacing w:val="-5"/>
                        <w:sz w:val="21"/>
                      </w:rPr>
                      <w:t>140</w:t>
                    </w:r>
                    <w:r>
                      <w:rPr>
                        <w:b/>
                        <w:spacing w:val="-5"/>
                        <w:sz w:val="21"/>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0">
    <w:multiLevelType w:val="hybridMultilevel"/>
    <w:lvl w:ilvl="0">
      <w:start w:val="0"/>
      <w:numFmt w:val="bullet"/>
      <w:lvlText w:val="•"/>
      <w:lvlJc w:val="left"/>
      <w:pPr>
        <w:ind w:left="2435" w:hanging="149"/>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950" w:hanging="149"/>
      </w:pPr>
      <w:rPr>
        <w:rFonts w:hint="default"/>
        <w:lang w:val="en-US" w:eastAsia="en-US" w:bidi="ar-SA"/>
      </w:rPr>
    </w:lvl>
    <w:lvl w:ilvl="2">
      <w:start w:val="0"/>
      <w:numFmt w:val="bullet"/>
      <w:lvlText w:val="•"/>
      <w:lvlJc w:val="left"/>
      <w:pPr>
        <w:ind w:left="3460" w:hanging="149"/>
      </w:pPr>
      <w:rPr>
        <w:rFonts w:hint="default"/>
        <w:lang w:val="en-US" w:eastAsia="en-US" w:bidi="ar-SA"/>
      </w:rPr>
    </w:lvl>
    <w:lvl w:ilvl="3">
      <w:start w:val="0"/>
      <w:numFmt w:val="bullet"/>
      <w:lvlText w:val="•"/>
      <w:lvlJc w:val="left"/>
      <w:pPr>
        <w:ind w:left="3970" w:hanging="149"/>
      </w:pPr>
      <w:rPr>
        <w:rFonts w:hint="default"/>
        <w:lang w:val="en-US" w:eastAsia="en-US" w:bidi="ar-SA"/>
      </w:rPr>
    </w:lvl>
    <w:lvl w:ilvl="4">
      <w:start w:val="0"/>
      <w:numFmt w:val="bullet"/>
      <w:lvlText w:val="•"/>
      <w:lvlJc w:val="left"/>
      <w:pPr>
        <w:ind w:left="4480" w:hanging="149"/>
      </w:pPr>
      <w:rPr>
        <w:rFonts w:hint="default"/>
        <w:lang w:val="en-US" w:eastAsia="en-US" w:bidi="ar-SA"/>
      </w:rPr>
    </w:lvl>
    <w:lvl w:ilvl="5">
      <w:start w:val="0"/>
      <w:numFmt w:val="bullet"/>
      <w:lvlText w:val="•"/>
      <w:lvlJc w:val="left"/>
      <w:pPr>
        <w:ind w:left="4990" w:hanging="149"/>
      </w:pPr>
      <w:rPr>
        <w:rFonts w:hint="default"/>
        <w:lang w:val="en-US" w:eastAsia="en-US" w:bidi="ar-SA"/>
      </w:rPr>
    </w:lvl>
    <w:lvl w:ilvl="6">
      <w:start w:val="0"/>
      <w:numFmt w:val="bullet"/>
      <w:lvlText w:val="•"/>
      <w:lvlJc w:val="left"/>
      <w:pPr>
        <w:ind w:left="5500" w:hanging="149"/>
      </w:pPr>
      <w:rPr>
        <w:rFonts w:hint="default"/>
        <w:lang w:val="en-US" w:eastAsia="en-US" w:bidi="ar-SA"/>
      </w:rPr>
    </w:lvl>
    <w:lvl w:ilvl="7">
      <w:start w:val="0"/>
      <w:numFmt w:val="bullet"/>
      <w:lvlText w:val="•"/>
      <w:lvlJc w:val="left"/>
      <w:pPr>
        <w:ind w:left="6010" w:hanging="149"/>
      </w:pPr>
      <w:rPr>
        <w:rFonts w:hint="default"/>
        <w:lang w:val="en-US" w:eastAsia="en-US" w:bidi="ar-SA"/>
      </w:rPr>
    </w:lvl>
    <w:lvl w:ilvl="8">
      <w:start w:val="0"/>
      <w:numFmt w:val="bullet"/>
      <w:lvlText w:val="•"/>
      <w:lvlJc w:val="left"/>
      <w:pPr>
        <w:ind w:left="6520" w:hanging="149"/>
      </w:pPr>
      <w:rPr>
        <w:rFonts w:hint="default"/>
        <w:lang w:val="en-US" w:eastAsia="en-US" w:bidi="ar-SA"/>
      </w:rPr>
    </w:lvl>
  </w:abstractNum>
  <w:abstractNum w:abstractNumId="137">
    <w:multiLevelType w:val="hybridMultilevel"/>
    <w:lvl w:ilvl="0">
      <w:start w:val="1"/>
      <w:numFmt w:val="lowerLetter"/>
      <w:lvlText w:val="%1."/>
      <w:lvlJc w:val="left"/>
      <w:pPr>
        <w:ind w:left="1305" w:hanging="17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924" w:hanging="174"/>
      </w:pPr>
      <w:rPr>
        <w:rFonts w:hint="default"/>
        <w:lang w:val="en-US" w:eastAsia="en-US" w:bidi="ar-SA"/>
      </w:rPr>
    </w:lvl>
    <w:lvl w:ilvl="2">
      <w:start w:val="0"/>
      <w:numFmt w:val="bullet"/>
      <w:lvlText w:val="•"/>
      <w:lvlJc w:val="left"/>
      <w:pPr>
        <w:ind w:left="2548" w:hanging="174"/>
      </w:pPr>
      <w:rPr>
        <w:rFonts w:hint="default"/>
        <w:lang w:val="en-US" w:eastAsia="en-US" w:bidi="ar-SA"/>
      </w:rPr>
    </w:lvl>
    <w:lvl w:ilvl="3">
      <w:start w:val="0"/>
      <w:numFmt w:val="bullet"/>
      <w:lvlText w:val="•"/>
      <w:lvlJc w:val="left"/>
      <w:pPr>
        <w:ind w:left="3172" w:hanging="174"/>
      </w:pPr>
      <w:rPr>
        <w:rFonts w:hint="default"/>
        <w:lang w:val="en-US" w:eastAsia="en-US" w:bidi="ar-SA"/>
      </w:rPr>
    </w:lvl>
    <w:lvl w:ilvl="4">
      <w:start w:val="0"/>
      <w:numFmt w:val="bullet"/>
      <w:lvlText w:val="•"/>
      <w:lvlJc w:val="left"/>
      <w:pPr>
        <w:ind w:left="3796" w:hanging="174"/>
      </w:pPr>
      <w:rPr>
        <w:rFonts w:hint="default"/>
        <w:lang w:val="en-US" w:eastAsia="en-US" w:bidi="ar-SA"/>
      </w:rPr>
    </w:lvl>
    <w:lvl w:ilvl="5">
      <w:start w:val="0"/>
      <w:numFmt w:val="bullet"/>
      <w:lvlText w:val="•"/>
      <w:lvlJc w:val="left"/>
      <w:pPr>
        <w:ind w:left="4420" w:hanging="174"/>
      </w:pPr>
      <w:rPr>
        <w:rFonts w:hint="default"/>
        <w:lang w:val="en-US" w:eastAsia="en-US" w:bidi="ar-SA"/>
      </w:rPr>
    </w:lvl>
    <w:lvl w:ilvl="6">
      <w:start w:val="0"/>
      <w:numFmt w:val="bullet"/>
      <w:lvlText w:val="•"/>
      <w:lvlJc w:val="left"/>
      <w:pPr>
        <w:ind w:left="5044" w:hanging="174"/>
      </w:pPr>
      <w:rPr>
        <w:rFonts w:hint="default"/>
        <w:lang w:val="en-US" w:eastAsia="en-US" w:bidi="ar-SA"/>
      </w:rPr>
    </w:lvl>
    <w:lvl w:ilvl="7">
      <w:start w:val="0"/>
      <w:numFmt w:val="bullet"/>
      <w:lvlText w:val="•"/>
      <w:lvlJc w:val="left"/>
      <w:pPr>
        <w:ind w:left="5668" w:hanging="174"/>
      </w:pPr>
      <w:rPr>
        <w:rFonts w:hint="default"/>
        <w:lang w:val="en-US" w:eastAsia="en-US" w:bidi="ar-SA"/>
      </w:rPr>
    </w:lvl>
    <w:lvl w:ilvl="8">
      <w:start w:val="0"/>
      <w:numFmt w:val="bullet"/>
      <w:lvlText w:val="•"/>
      <w:lvlJc w:val="left"/>
      <w:pPr>
        <w:ind w:left="6292" w:hanging="174"/>
      </w:pPr>
      <w:rPr>
        <w:rFonts w:hint="default"/>
        <w:lang w:val="en-US" w:eastAsia="en-US" w:bidi="ar-SA"/>
      </w:rPr>
    </w:lvl>
  </w:abstractNum>
  <w:abstractNum w:abstractNumId="136">
    <w:multiLevelType w:val="hybridMultilevel"/>
    <w:lvl w:ilvl="0">
      <w:start w:val="1"/>
      <w:numFmt w:val="lowerLetter"/>
      <w:lvlText w:val="%1."/>
      <w:lvlJc w:val="left"/>
      <w:pPr>
        <w:ind w:left="1392" w:hanging="147"/>
        <w:jc w:val="left"/>
      </w:pPr>
      <w:rPr>
        <w:rFonts w:hint="default" w:ascii="Arial" w:hAnsi="Arial" w:eastAsia="Arial" w:cs="Arial"/>
        <w:b w:val="0"/>
        <w:bCs w:val="0"/>
        <w:i w:val="0"/>
        <w:iCs w:val="0"/>
        <w:spacing w:val="0"/>
        <w:w w:val="98"/>
        <w:sz w:val="15"/>
        <w:szCs w:val="15"/>
        <w:lang w:val="en-US" w:eastAsia="en-US" w:bidi="ar-SA"/>
      </w:rPr>
    </w:lvl>
    <w:lvl w:ilvl="1">
      <w:start w:val="0"/>
      <w:numFmt w:val="bullet"/>
      <w:lvlText w:val="•"/>
      <w:lvlJc w:val="left"/>
      <w:pPr>
        <w:ind w:left="2014" w:hanging="147"/>
      </w:pPr>
      <w:rPr>
        <w:rFonts w:hint="default"/>
        <w:lang w:val="en-US" w:eastAsia="en-US" w:bidi="ar-SA"/>
      </w:rPr>
    </w:lvl>
    <w:lvl w:ilvl="2">
      <w:start w:val="0"/>
      <w:numFmt w:val="bullet"/>
      <w:lvlText w:val="•"/>
      <w:lvlJc w:val="left"/>
      <w:pPr>
        <w:ind w:left="2628" w:hanging="147"/>
      </w:pPr>
      <w:rPr>
        <w:rFonts w:hint="default"/>
        <w:lang w:val="en-US" w:eastAsia="en-US" w:bidi="ar-SA"/>
      </w:rPr>
    </w:lvl>
    <w:lvl w:ilvl="3">
      <w:start w:val="0"/>
      <w:numFmt w:val="bullet"/>
      <w:lvlText w:val="•"/>
      <w:lvlJc w:val="left"/>
      <w:pPr>
        <w:ind w:left="3242" w:hanging="147"/>
      </w:pPr>
      <w:rPr>
        <w:rFonts w:hint="default"/>
        <w:lang w:val="en-US" w:eastAsia="en-US" w:bidi="ar-SA"/>
      </w:rPr>
    </w:lvl>
    <w:lvl w:ilvl="4">
      <w:start w:val="0"/>
      <w:numFmt w:val="bullet"/>
      <w:lvlText w:val="•"/>
      <w:lvlJc w:val="left"/>
      <w:pPr>
        <w:ind w:left="3856" w:hanging="147"/>
      </w:pPr>
      <w:rPr>
        <w:rFonts w:hint="default"/>
        <w:lang w:val="en-US" w:eastAsia="en-US" w:bidi="ar-SA"/>
      </w:rPr>
    </w:lvl>
    <w:lvl w:ilvl="5">
      <w:start w:val="0"/>
      <w:numFmt w:val="bullet"/>
      <w:lvlText w:val="•"/>
      <w:lvlJc w:val="left"/>
      <w:pPr>
        <w:ind w:left="4470" w:hanging="147"/>
      </w:pPr>
      <w:rPr>
        <w:rFonts w:hint="default"/>
        <w:lang w:val="en-US" w:eastAsia="en-US" w:bidi="ar-SA"/>
      </w:rPr>
    </w:lvl>
    <w:lvl w:ilvl="6">
      <w:start w:val="0"/>
      <w:numFmt w:val="bullet"/>
      <w:lvlText w:val="•"/>
      <w:lvlJc w:val="left"/>
      <w:pPr>
        <w:ind w:left="5084" w:hanging="147"/>
      </w:pPr>
      <w:rPr>
        <w:rFonts w:hint="default"/>
        <w:lang w:val="en-US" w:eastAsia="en-US" w:bidi="ar-SA"/>
      </w:rPr>
    </w:lvl>
    <w:lvl w:ilvl="7">
      <w:start w:val="0"/>
      <w:numFmt w:val="bullet"/>
      <w:lvlText w:val="•"/>
      <w:lvlJc w:val="left"/>
      <w:pPr>
        <w:ind w:left="5698" w:hanging="147"/>
      </w:pPr>
      <w:rPr>
        <w:rFonts w:hint="default"/>
        <w:lang w:val="en-US" w:eastAsia="en-US" w:bidi="ar-SA"/>
      </w:rPr>
    </w:lvl>
    <w:lvl w:ilvl="8">
      <w:start w:val="0"/>
      <w:numFmt w:val="bullet"/>
      <w:lvlText w:val="•"/>
      <w:lvlJc w:val="left"/>
      <w:pPr>
        <w:ind w:left="6312" w:hanging="147"/>
      </w:pPr>
      <w:rPr>
        <w:rFonts w:hint="default"/>
        <w:lang w:val="en-US" w:eastAsia="en-US" w:bidi="ar-SA"/>
      </w:rPr>
    </w:lvl>
  </w:abstractNum>
  <w:abstractNum w:abstractNumId="135">
    <w:multiLevelType w:val="hybridMultilevel"/>
    <w:lvl w:ilvl="0">
      <w:start w:val="1"/>
      <w:numFmt w:val="lowerLetter"/>
      <w:lvlText w:val="%1."/>
      <w:lvlJc w:val="left"/>
      <w:pPr>
        <w:ind w:left="1827"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392" w:hanging="348"/>
      </w:pPr>
      <w:rPr>
        <w:rFonts w:hint="default"/>
        <w:lang w:val="en-US" w:eastAsia="en-US" w:bidi="ar-SA"/>
      </w:rPr>
    </w:lvl>
    <w:lvl w:ilvl="2">
      <w:start w:val="0"/>
      <w:numFmt w:val="bullet"/>
      <w:lvlText w:val="•"/>
      <w:lvlJc w:val="left"/>
      <w:pPr>
        <w:ind w:left="2964" w:hanging="348"/>
      </w:pPr>
      <w:rPr>
        <w:rFonts w:hint="default"/>
        <w:lang w:val="en-US" w:eastAsia="en-US" w:bidi="ar-SA"/>
      </w:rPr>
    </w:lvl>
    <w:lvl w:ilvl="3">
      <w:start w:val="0"/>
      <w:numFmt w:val="bullet"/>
      <w:lvlText w:val="•"/>
      <w:lvlJc w:val="left"/>
      <w:pPr>
        <w:ind w:left="3536" w:hanging="348"/>
      </w:pPr>
      <w:rPr>
        <w:rFonts w:hint="default"/>
        <w:lang w:val="en-US" w:eastAsia="en-US" w:bidi="ar-SA"/>
      </w:rPr>
    </w:lvl>
    <w:lvl w:ilvl="4">
      <w:start w:val="0"/>
      <w:numFmt w:val="bullet"/>
      <w:lvlText w:val="•"/>
      <w:lvlJc w:val="left"/>
      <w:pPr>
        <w:ind w:left="4108" w:hanging="348"/>
      </w:pPr>
      <w:rPr>
        <w:rFonts w:hint="default"/>
        <w:lang w:val="en-US" w:eastAsia="en-US" w:bidi="ar-SA"/>
      </w:rPr>
    </w:lvl>
    <w:lvl w:ilvl="5">
      <w:start w:val="0"/>
      <w:numFmt w:val="bullet"/>
      <w:lvlText w:val="•"/>
      <w:lvlJc w:val="left"/>
      <w:pPr>
        <w:ind w:left="4680" w:hanging="348"/>
      </w:pPr>
      <w:rPr>
        <w:rFonts w:hint="default"/>
        <w:lang w:val="en-US" w:eastAsia="en-US" w:bidi="ar-SA"/>
      </w:rPr>
    </w:lvl>
    <w:lvl w:ilvl="6">
      <w:start w:val="0"/>
      <w:numFmt w:val="bullet"/>
      <w:lvlText w:val="•"/>
      <w:lvlJc w:val="left"/>
      <w:pPr>
        <w:ind w:left="5252" w:hanging="348"/>
      </w:pPr>
      <w:rPr>
        <w:rFonts w:hint="default"/>
        <w:lang w:val="en-US" w:eastAsia="en-US" w:bidi="ar-SA"/>
      </w:rPr>
    </w:lvl>
    <w:lvl w:ilvl="7">
      <w:start w:val="0"/>
      <w:numFmt w:val="bullet"/>
      <w:lvlText w:val="•"/>
      <w:lvlJc w:val="left"/>
      <w:pPr>
        <w:ind w:left="5824" w:hanging="348"/>
      </w:pPr>
      <w:rPr>
        <w:rFonts w:hint="default"/>
        <w:lang w:val="en-US" w:eastAsia="en-US" w:bidi="ar-SA"/>
      </w:rPr>
    </w:lvl>
    <w:lvl w:ilvl="8">
      <w:start w:val="0"/>
      <w:numFmt w:val="bullet"/>
      <w:lvlText w:val="•"/>
      <w:lvlJc w:val="left"/>
      <w:pPr>
        <w:ind w:left="6396" w:hanging="348"/>
      </w:pPr>
      <w:rPr>
        <w:rFonts w:hint="default"/>
        <w:lang w:val="en-US" w:eastAsia="en-US" w:bidi="ar-SA"/>
      </w:rPr>
    </w:lvl>
  </w:abstractNum>
  <w:abstractNum w:abstractNumId="133">
    <w:multiLevelType w:val="hybridMultilevel"/>
    <w:lvl w:ilvl="0">
      <w:start w:val="1"/>
      <w:numFmt w:val="lowerLetter"/>
      <w:lvlText w:val="%1."/>
      <w:lvlJc w:val="left"/>
      <w:pPr>
        <w:ind w:left="1479"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086" w:hanging="348"/>
      </w:pPr>
      <w:rPr>
        <w:rFonts w:hint="default"/>
        <w:lang w:val="en-US" w:eastAsia="en-US" w:bidi="ar-SA"/>
      </w:rPr>
    </w:lvl>
    <w:lvl w:ilvl="2">
      <w:start w:val="0"/>
      <w:numFmt w:val="bullet"/>
      <w:lvlText w:val="•"/>
      <w:lvlJc w:val="left"/>
      <w:pPr>
        <w:ind w:left="2692" w:hanging="348"/>
      </w:pPr>
      <w:rPr>
        <w:rFonts w:hint="default"/>
        <w:lang w:val="en-US" w:eastAsia="en-US" w:bidi="ar-SA"/>
      </w:rPr>
    </w:lvl>
    <w:lvl w:ilvl="3">
      <w:start w:val="0"/>
      <w:numFmt w:val="bullet"/>
      <w:lvlText w:val="•"/>
      <w:lvlJc w:val="left"/>
      <w:pPr>
        <w:ind w:left="3298" w:hanging="348"/>
      </w:pPr>
      <w:rPr>
        <w:rFonts w:hint="default"/>
        <w:lang w:val="en-US" w:eastAsia="en-US" w:bidi="ar-SA"/>
      </w:rPr>
    </w:lvl>
    <w:lvl w:ilvl="4">
      <w:start w:val="0"/>
      <w:numFmt w:val="bullet"/>
      <w:lvlText w:val="•"/>
      <w:lvlJc w:val="left"/>
      <w:pPr>
        <w:ind w:left="3904" w:hanging="348"/>
      </w:pPr>
      <w:rPr>
        <w:rFonts w:hint="default"/>
        <w:lang w:val="en-US" w:eastAsia="en-US" w:bidi="ar-SA"/>
      </w:rPr>
    </w:lvl>
    <w:lvl w:ilvl="5">
      <w:start w:val="0"/>
      <w:numFmt w:val="bullet"/>
      <w:lvlText w:val="•"/>
      <w:lvlJc w:val="left"/>
      <w:pPr>
        <w:ind w:left="4510" w:hanging="348"/>
      </w:pPr>
      <w:rPr>
        <w:rFonts w:hint="default"/>
        <w:lang w:val="en-US" w:eastAsia="en-US" w:bidi="ar-SA"/>
      </w:rPr>
    </w:lvl>
    <w:lvl w:ilvl="6">
      <w:start w:val="0"/>
      <w:numFmt w:val="bullet"/>
      <w:lvlText w:val="•"/>
      <w:lvlJc w:val="left"/>
      <w:pPr>
        <w:ind w:left="5116" w:hanging="348"/>
      </w:pPr>
      <w:rPr>
        <w:rFonts w:hint="default"/>
        <w:lang w:val="en-US" w:eastAsia="en-US" w:bidi="ar-SA"/>
      </w:rPr>
    </w:lvl>
    <w:lvl w:ilvl="7">
      <w:start w:val="0"/>
      <w:numFmt w:val="bullet"/>
      <w:lvlText w:val="•"/>
      <w:lvlJc w:val="left"/>
      <w:pPr>
        <w:ind w:left="5722" w:hanging="348"/>
      </w:pPr>
      <w:rPr>
        <w:rFonts w:hint="default"/>
        <w:lang w:val="en-US" w:eastAsia="en-US" w:bidi="ar-SA"/>
      </w:rPr>
    </w:lvl>
    <w:lvl w:ilvl="8">
      <w:start w:val="0"/>
      <w:numFmt w:val="bullet"/>
      <w:lvlText w:val="•"/>
      <w:lvlJc w:val="left"/>
      <w:pPr>
        <w:ind w:left="6328" w:hanging="348"/>
      </w:pPr>
      <w:rPr>
        <w:rFonts w:hint="default"/>
        <w:lang w:val="en-US" w:eastAsia="en-US" w:bidi="ar-SA"/>
      </w:rPr>
    </w:lvl>
  </w:abstractNum>
  <w:abstractNum w:abstractNumId="134">
    <w:multiLevelType w:val="hybridMultilevel"/>
    <w:lvl w:ilvl="0">
      <w:start w:val="1"/>
      <w:numFmt w:val="lowerLetter"/>
      <w:lvlText w:val="%1."/>
      <w:lvlJc w:val="left"/>
      <w:pPr>
        <w:ind w:left="1479"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086" w:hanging="348"/>
      </w:pPr>
      <w:rPr>
        <w:rFonts w:hint="default"/>
        <w:lang w:val="en-US" w:eastAsia="en-US" w:bidi="ar-SA"/>
      </w:rPr>
    </w:lvl>
    <w:lvl w:ilvl="2">
      <w:start w:val="0"/>
      <w:numFmt w:val="bullet"/>
      <w:lvlText w:val="•"/>
      <w:lvlJc w:val="left"/>
      <w:pPr>
        <w:ind w:left="2692" w:hanging="348"/>
      </w:pPr>
      <w:rPr>
        <w:rFonts w:hint="default"/>
        <w:lang w:val="en-US" w:eastAsia="en-US" w:bidi="ar-SA"/>
      </w:rPr>
    </w:lvl>
    <w:lvl w:ilvl="3">
      <w:start w:val="0"/>
      <w:numFmt w:val="bullet"/>
      <w:lvlText w:val="•"/>
      <w:lvlJc w:val="left"/>
      <w:pPr>
        <w:ind w:left="3298" w:hanging="348"/>
      </w:pPr>
      <w:rPr>
        <w:rFonts w:hint="default"/>
        <w:lang w:val="en-US" w:eastAsia="en-US" w:bidi="ar-SA"/>
      </w:rPr>
    </w:lvl>
    <w:lvl w:ilvl="4">
      <w:start w:val="0"/>
      <w:numFmt w:val="bullet"/>
      <w:lvlText w:val="•"/>
      <w:lvlJc w:val="left"/>
      <w:pPr>
        <w:ind w:left="3904" w:hanging="348"/>
      </w:pPr>
      <w:rPr>
        <w:rFonts w:hint="default"/>
        <w:lang w:val="en-US" w:eastAsia="en-US" w:bidi="ar-SA"/>
      </w:rPr>
    </w:lvl>
    <w:lvl w:ilvl="5">
      <w:start w:val="0"/>
      <w:numFmt w:val="bullet"/>
      <w:lvlText w:val="•"/>
      <w:lvlJc w:val="left"/>
      <w:pPr>
        <w:ind w:left="4510" w:hanging="348"/>
      </w:pPr>
      <w:rPr>
        <w:rFonts w:hint="default"/>
        <w:lang w:val="en-US" w:eastAsia="en-US" w:bidi="ar-SA"/>
      </w:rPr>
    </w:lvl>
    <w:lvl w:ilvl="6">
      <w:start w:val="0"/>
      <w:numFmt w:val="bullet"/>
      <w:lvlText w:val="•"/>
      <w:lvlJc w:val="left"/>
      <w:pPr>
        <w:ind w:left="5116" w:hanging="348"/>
      </w:pPr>
      <w:rPr>
        <w:rFonts w:hint="default"/>
        <w:lang w:val="en-US" w:eastAsia="en-US" w:bidi="ar-SA"/>
      </w:rPr>
    </w:lvl>
    <w:lvl w:ilvl="7">
      <w:start w:val="0"/>
      <w:numFmt w:val="bullet"/>
      <w:lvlText w:val="•"/>
      <w:lvlJc w:val="left"/>
      <w:pPr>
        <w:ind w:left="5722" w:hanging="348"/>
      </w:pPr>
      <w:rPr>
        <w:rFonts w:hint="default"/>
        <w:lang w:val="en-US" w:eastAsia="en-US" w:bidi="ar-SA"/>
      </w:rPr>
    </w:lvl>
    <w:lvl w:ilvl="8">
      <w:start w:val="0"/>
      <w:numFmt w:val="bullet"/>
      <w:lvlText w:val="•"/>
      <w:lvlJc w:val="left"/>
      <w:pPr>
        <w:ind w:left="6328" w:hanging="348"/>
      </w:pPr>
      <w:rPr>
        <w:rFonts w:hint="default"/>
        <w:lang w:val="en-US" w:eastAsia="en-US" w:bidi="ar-SA"/>
      </w:rPr>
    </w:lvl>
  </w:abstractNum>
  <w:abstractNum w:abstractNumId="132">
    <w:multiLevelType w:val="hybridMultilevel"/>
    <w:lvl w:ilvl="0">
      <w:start w:val="1"/>
      <w:numFmt w:val="decimal"/>
      <w:lvlText w:val="%1."/>
      <w:lvlJc w:val="left"/>
      <w:pPr>
        <w:ind w:left="424" w:hanging="163"/>
        <w:jc w:val="left"/>
      </w:pPr>
      <w:rPr>
        <w:rFonts w:hint="default"/>
        <w:spacing w:val="0"/>
        <w:w w:val="88"/>
        <w:lang w:val="en-US" w:eastAsia="en-US" w:bidi="ar-SA"/>
      </w:rPr>
    </w:lvl>
    <w:lvl w:ilvl="1">
      <w:start w:val="1"/>
      <w:numFmt w:val="decimal"/>
      <w:lvlText w:val="%1.%2"/>
      <w:lvlJc w:val="left"/>
      <w:pPr>
        <w:ind w:left="1453" w:hanging="323"/>
        <w:jc w:val="left"/>
      </w:pPr>
      <w:rPr>
        <w:rFonts w:hint="default"/>
        <w:spacing w:val="0"/>
        <w:w w:val="101"/>
        <w:lang w:val="en-US" w:eastAsia="en-US" w:bidi="ar-SA"/>
      </w:rPr>
    </w:lvl>
    <w:lvl w:ilvl="2">
      <w:start w:val="1"/>
      <w:numFmt w:val="lowerLetter"/>
      <w:lvlText w:val="%3."/>
      <w:lvlJc w:val="left"/>
      <w:pPr>
        <w:ind w:left="1827" w:hanging="348"/>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535" w:hanging="348"/>
      </w:pPr>
      <w:rPr>
        <w:rFonts w:hint="default"/>
        <w:lang w:val="en-US" w:eastAsia="en-US" w:bidi="ar-SA"/>
      </w:rPr>
    </w:lvl>
    <w:lvl w:ilvl="4">
      <w:start w:val="0"/>
      <w:numFmt w:val="bullet"/>
      <w:lvlText w:val="•"/>
      <w:lvlJc w:val="left"/>
      <w:pPr>
        <w:ind w:left="3250" w:hanging="348"/>
      </w:pPr>
      <w:rPr>
        <w:rFonts w:hint="default"/>
        <w:lang w:val="en-US" w:eastAsia="en-US" w:bidi="ar-SA"/>
      </w:rPr>
    </w:lvl>
    <w:lvl w:ilvl="5">
      <w:start w:val="0"/>
      <w:numFmt w:val="bullet"/>
      <w:lvlText w:val="•"/>
      <w:lvlJc w:val="left"/>
      <w:pPr>
        <w:ind w:left="3965" w:hanging="348"/>
      </w:pPr>
      <w:rPr>
        <w:rFonts w:hint="default"/>
        <w:lang w:val="en-US" w:eastAsia="en-US" w:bidi="ar-SA"/>
      </w:rPr>
    </w:lvl>
    <w:lvl w:ilvl="6">
      <w:start w:val="0"/>
      <w:numFmt w:val="bullet"/>
      <w:lvlText w:val="•"/>
      <w:lvlJc w:val="left"/>
      <w:pPr>
        <w:ind w:left="4680" w:hanging="348"/>
      </w:pPr>
      <w:rPr>
        <w:rFonts w:hint="default"/>
        <w:lang w:val="en-US" w:eastAsia="en-US" w:bidi="ar-SA"/>
      </w:rPr>
    </w:lvl>
    <w:lvl w:ilvl="7">
      <w:start w:val="0"/>
      <w:numFmt w:val="bullet"/>
      <w:lvlText w:val="•"/>
      <w:lvlJc w:val="left"/>
      <w:pPr>
        <w:ind w:left="5395" w:hanging="348"/>
      </w:pPr>
      <w:rPr>
        <w:rFonts w:hint="default"/>
        <w:lang w:val="en-US" w:eastAsia="en-US" w:bidi="ar-SA"/>
      </w:rPr>
    </w:lvl>
    <w:lvl w:ilvl="8">
      <w:start w:val="0"/>
      <w:numFmt w:val="bullet"/>
      <w:lvlText w:val="•"/>
      <w:lvlJc w:val="left"/>
      <w:pPr>
        <w:ind w:left="6110" w:hanging="348"/>
      </w:pPr>
      <w:rPr>
        <w:rFonts w:hint="default"/>
        <w:lang w:val="en-US" w:eastAsia="en-US" w:bidi="ar-SA"/>
      </w:rPr>
    </w:lvl>
  </w:abstractNum>
  <w:abstractNum w:abstractNumId="131">
    <w:multiLevelType w:val="hybridMultilevel"/>
    <w:lvl w:ilvl="0">
      <w:start w:val="1"/>
      <w:numFmt w:val="lowerLetter"/>
      <w:lvlText w:val="%1."/>
      <w:lvlJc w:val="left"/>
      <w:pPr>
        <w:ind w:left="1479"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086" w:hanging="348"/>
      </w:pPr>
      <w:rPr>
        <w:rFonts w:hint="default"/>
        <w:lang w:val="en-US" w:eastAsia="en-US" w:bidi="ar-SA"/>
      </w:rPr>
    </w:lvl>
    <w:lvl w:ilvl="2">
      <w:start w:val="0"/>
      <w:numFmt w:val="bullet"/>
      <w:lvlText w:val="•"/>
      <w:lvlJc w:val="left"/>
      <w:pPr>
        <w:ind w:left="2692" w:hanging="348"/>
      </w:pPr>
      <w:rPr>
        <w:rFonts w:hint="default"/>
        <w:lang w:val="en-US" w:eastAsia="en-US" w:bidi="ar-SA"/>
      </w:rPr>
    </w:lvl>
    <w:lvl w:ilvl="3">
      <w:start w:val="0"/>
      <w:numFmt w:val="bullet"/>
      <w:lvlText w:val="•"/>
      <w:lvlJc w:val="left"/>
      <w:pPr>
        <w:ind w:left="3298" w:hanging="348"/>
      </w:pPr>
      <w:rPr>
        <w:rFonts w:hint="default"/>
        <w:lang w:val="en-US" w:eastAsia="en-US" w:bidi="ar-SA"/>
      </w:rPr>
    </w:lvl>
    <w:lvl w:ilvl="4">
      <w:start w:val="0"/>
      <w:numFmt w:val="bullet"/>
      <w:lvlText w:val="•"/>
      <w:lvlJc w:val="left"/>
      <w:pPr>
        <w:ind w:left="3904" w:hanging="348"/>
      </w:pPr>
      <w:rPr>
        <w:rFonts w:hint="default"/>
        <w:lang w:val="en-US" w:eastAsia="en-US" w:bidi="ar-SA"/>
      </w:rPr>
    </w:lvl>
    <w:lvl w:ilvl="5">
      <w:start w:val="0"/>
      <w:numFmt w:val="bullet"/>
      <w:lvlText w:val="•"/>
      <w:lvlJc w:val="left"/>
      <w:pPr>
        <w:ind w:left="4510" w:hanging="348"/>
      </w:pPr>
      <w:rPr>
        <w:rFonts w:hint="default"/>
        <w:lang w:val="en-US" w:eastAsia="en-US" w:bidi="ar-SA"/>
      </w:rPr>
    </w:lvl>
    <w:lvl w:ilvl="6">
      <w:start w:val="0"/>
      <w:numFmt w:val="bullet"/>
      <w:lvlText w:val="•"/>
      <w:lvlJc w:val="left"/>
      <w:pPr>
        <w:ind w:left="5116" w:hanging="348"/>
      </w:pPr>
      <w:rPr>
        <w:rFonts w:hint="default"/>
        <w:lang w:val="en-US" w:eastAsia="en-US" w:bidi="ar-SA"/>
      </w:rPr>
    </w:lvl>
    <w:lvl w:ilvl="7">
      <w:start w:val="0"/>
      <w:numFmt w:val="bullet"/>
      <w:lvlText w:val="•"/>
      <w:lvlJc w:val="left"/>
      <w:pPr>
        <w:ind w:left="5722" w:hanging="348"/>
      </w:pPr>
      <w:rPr>
        <w:rFonts w:hint="default"/>
        <w:lang w:val="en-US" w:eastAsia="en-US" w:bidi="ar-SA"/>
      </w:rPr>
    </w:lvl>
    <w:lvl w:ilvl="8">
      <w:start w:val="0"/>
      <w:numFmt w:val="bullet"/>
      <w:lvlText w:val="•"/>
      <w:lvlJc w:val="left"/>
      <w:pPr>
        <w:ind w:left="6328" w:hanging="348"/>
      </w:pPr>
      <w:rPr>
        <w:rFonts w:hint="default"/>
        <w:lang w:val="en-US" w:eastAsia="en-US" w:bidi="ar-SA"/>
      </w:rPr>
    </w:lvl>
  </w:abstractNum>
  <w:abstractNum w:abstractNumId="130">
    <w:multiLevelType w:val="hybridMultilevel"/>
    <w:lvl w:ilvl="0">
      <w:start w:val="1"/>
      <w:numFmt w:val="lowerLetter"/>
      <w:lvlText w:val="%1."/>
      <w:lvlJc w:val="left"/>
      <w:pPr>
        <w:ind w:left="1479" w:hanging="348"/>
        <w:jc w:val="left"/>
      </w:pPr>
      <w:rPr>
        <w:rFonts w:hint="default" w:ascii="Arial" w:hAnsi="Arial" w:eastAsia="Arial" w:cs="Arial"/>
        <w:b w:val="0"/>
        <w:bCs w:val="0"/>
        <w:i w:val="0"/>
        <w:iCs w:val="0"/>
        <w:spacing w:val="0"/>
        <w:w w:val="102"/>
        <w:sz w:val="17"/>
        <w:szCs w:val="17"/>
        <w:lang w:val="en-US" w:eastAsia="en-US" w:bidi="ar-SA"/>
      </w:rPr>
    </w:lvl>
    <w:lvl w:ilvl="1">
      <w:start w:val="1"/>
      <w:numFmt w:val="decimal"/>
      <w:lvlText w:val="%2."/>
      <w:lvlJc w:val="left"/>
      <w:pPr>
        <w:ind w:left="1740" w:hanging="261"/>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384" w:hanging="261"/>
      </w:pPr>
      <w:rPr>
        <w:rFonts w:hint="default"/>
        <w:lang w:val="en-US" w:eastAsia="en-US" w:bidi="ar-SA"/>
      </w:rPr>
    </w:lvl>
    <w:lvl w:ilvl="3">
      <w:start w:val="0"/>
      <w:numFmt w:val="bullet"/>
      <w:lvlText w:val="•"/>
      <w:lvlJc w:val="left"/>
      <w:pPr>
        <w:ind w:left="3028" w:hanging="261"/>
      </w:pPr>
      <w:rPr>
        <w:rFonts w:hint="default"/>
        <w:lang w:val="en-US" w:eastAsia="en-US" w:bidi="ar-SA"/>
      </w:rPr>
    </w:lvl>
    <w:lvl w:ilvl="4">
      <w:start w:val="0"/>
      <w:numFmt w:val="bullet"/>
      <w:lvlText w:val="•"/>
      <w:lvlJc w:val="left"/>
      <w:pPr>
        <w:ind w:left="3673" w:hanging="261"/>
      </w:pPr>
      <w:rPr>
        <w:rFonts w:hint="default"/>
        <w:lang w:val="en-US" w:eastAsia="en-US" w:bidi="ar-SA"/>
      </w:rPr>
    </w:lvl>
    <w:lvl w:ilvl="5">
      <w:start w:val="0"/>
      <w:numFmt w:val="bullet"/>
      <w:lvlText w:val="•"/>
      <w:lvlJc w:val="left"/>
      <w:pPr>
        <w:ind w:left="4317" w:hanging="261"/>
      </w:pPr>
      <w:rPr>
        <w:rFonts w:hint="default"/>
        <w:lang w:val="en-US" w:eastAsia="en-US" w:bidi="ar-SA"/>
      </w:rPr>
    </w:lvl>
    <w:lvl w:ilvl="6">
      <w:start w:val="0"/>
      <w:numFmt w:val="bullet"/>
      <w:lvlText w:val="•"/>
      <w:lvlJc w:val="left"/>
      <w:pPr>
        <w:ind w:left="4962" w:hanging="261"/>
      </w:pPr>
      <w:rPr>
        <w:rFonts w:hint="default"/>
        <w:lang w:val="en-US" w:eastAsia="en-US" w:bidi="ar-SA"/>
      </w:rPr>
    </w:lvl>
    <w:lvl w:ilvl="7">
      <w:start w:val="0"/>
      <w:numFmt w:val="bullet"/>
      <w:lvlText w:val="•"/>
      <w:lvlJc w:val="left"/>
      <w:pPr>
        <w:ind w:left="5606" w:hanging="261"/>
      </w:pPr>
      <w:rPr>
        <w:rFonts w:hint="default"/>
        <w:lang w:val="en-US" w:eastAsia="en-US" w:bidi="ar-SA"/>
      </w:rPr>
    </w:lvl>
    <w:lvl w:ilvl="8">
      <w:start w:val="0"/>
      <w:numFmt w:val="bullet"/>
      <w:lvlText w:val="•"/>
      <w:lvlJc w:val="left"/>
      <w:pPr>
        <w:ind w:left="6251" w:hanging="261"/>
      </w:pPr>
      <w:rPr>
        <w:rFonts w:hint="default"/>
        <w:lang w:val="en-US" w:eastAsia="en-US" w:bidi="ar-SA"/>
      </w:rPr>
    </w:lvl>
  </w:abstractNum>
  <w:abstractNum w:abstractNumId="129">
    <w:multiLevelType w:val="hybridMultilevel"/>
    <w:lvl w:ilvl="0">
      <w:start w:val="1"/>
      <w:numFmt w:val="lowerLetter"/>
      <w:lvlText w:val="%1."/>
      <w:lvlJc w:val="left"/>
      <w:pPr>
        <w:ind w:left="1479"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086" w:hanging="348"/>
      </w:pPr>
      <w:rPr>
        <w:rFonts w:hint="default"/>
        <w:lang w:val="en-US" w:eastAsia="en-US" w:bidi="ar-SA"/>
      </w:rPr>
    </w:lvl>
    <w:lvl w:ilvl="2">
      <w:start w:val="0"/>
      <w:numFmt w:val="bullet"/>
      <w:lvlText w:val="•"/>
      <w:lvlJc w:val="left"/>
      <w:pPr>
        <w:ind w:left="2692" w:hanging="348"/>
      </w:pPr>
      <w:rPr>
        <w:rFonts w:hint="default"/>
        <w:lang w:val="en-US" w:eastAsia="en-US" w:bidi="ar-SA"/>
      </w:rPr>
    </w:lvl>
    <w:lvl w:ilvl="3">
      <w:start w:val="0"/>
      <w:numFmt w:val="bullet"/>
      <w:lvlText w:val="•"/>
      <w:lvlJc w:val="left"/>
      <w:pPr>
        <w:ind w:left="3298" w:hanging="348"/>
      </w:pPr>
      <w:rPr>
        <w:rFonts w:hint="default"/>
        <w:lang w:val="en-US" w:eastAsia="en-US" w:bidi="ar-SA"/>
      </w:rPr>
    </w:lvl>
    <w:lvl w:ilvl="4">
      <w:start w:val="0"/>
      <w:numFmt w:val="bullet"/>
      <w:lvlText w:val="•"/>
      <w:lvlJc w:val="left"/>
      <w:pPr>
        <w:ind w:left="3904" w:hanging="348"/>
      </w:pPr>
      <w:rPr>
        <w:rFonts w:hint="default"/>
        <w:lang w:val="en-US" w:eastAsia="en-US" w:bidi="ar-SA"/>
      </w:rPr>
    </w:lvl>
    <w:lvl w:ilvl="5">
      <w:start w:val="0"/>
      <w:numFmt w:val="bullet"/>
      <w:lvlText w:val="•"/>
      <w:lvlJc w:val="left"/>
      <w:pPr>
        <w:ind w:left="4510" w:hanging="348"/>
      </w:pPr>
      <w:rPr>
        <w:rFonts w:hint="default"/>
        <w:lang w:val="en-US" w:eastAsia="en-US" w:bidi="ar-SA"/>
      </w:rPr>
    </w:lvl>
    <w:lvl w:ilvl="6">
      <w:start w:val="0"/>
      <w:numFmt w:val="bullet"/>
      <w:lvlText w:val="•"/>
      <w:lvlJc w:val="left"/>
      <w:pPr>
        <w:ind w:left="5116" w:hanging="348"/>
      </w:pPr>
      <w:rPr>
        <w:rFonts w:hint="default"/>
        <w:lang w:val="en-US" w:eastAsia="en-US" w:bidi="ar-SA"/>
      </w:rPr>
    </w:lvl>
    <w:lvl w:ilvl="7">
      <w:start w:val="0"/>
      <w:numFmt w:val="bullet"/>
      <w:lvlText w:val="•"/>
      <w:lvlJc w:val="left"/>
      <w:pPr>
        <w:ind w:left="5722" w:hanging="348"/>
      </w:pPr>
      <w:rPr>
        <w:rFonts w:hint="default"/>
        <w:lang w:val="en-US" w:eastAsia="en-US" w:bidi="ar-SA"/>
      </w:rPr>
    </w:lvl>
    <w:lvl w:ilvl="8">
      <w:start w:val="0"/>
      <w:numFmt w:val="bullet"/>
      <w:lvlText w:val="•"/>
      <w:lvlJc w:val="left"/>
      <w:pPr>
        <w:ind w:left="6328" w:hanging="348"/>
      </w:pPr>
      <w:rPr>
        <w:rFonts w:hint="default"/>
        <w:lang w:val="en-US" w:eastAsia="en-US" w:bidi="ar-SA"/>
      </w:rPr>
    </w:lvl>
  </w:abstractNum>
  <w:abstractNum w:abstractNumId="128">
    <w:multiLevelType w:val="hybridMultilevel"/>
    <w:lvl w:ilvl="0">
      <w:start w:val="1"/>
      <w:numFmt w:val="lowerLetter"/>
      <w:lvlText w:val="%1."/>
      <w:lvlJc w:val="left"/>
      <w:pPr>
        <w:ind w:left="1479" w:hanging="348"/>
        <w:jc w:val="left"/>
      </w:pPr>
      <w:rPr>
        <w:rFonts w:hint="default" w:ascii="Arial" w:hAnsi="Arial" w:eastAsia="Arial" w:cs="Arial"/>
        <w:b w:val="0"/>
        <w:bCs w:val="0"/>
        <w:i w:val="0"/>
        <w:iCs w:val="0"/>
        <w:spacing w:val="0"/>
        <w:w w:val="102"/>
        <w:sz w:val="17"/>
        <w:szCs w:val="17"/>
        <w:lang w:val="en-US" w:eastAsia="en-US" w:bidi="ar-SA"/>
      </w:rPr>
    </w:lvl>
    <w:lvl w:ilvl="1">
      <w:start w:val="1"/>
      <w:numFmt w:val="lowerLetter"/>
      <w:lvlText w:val="%2."/>
      <w:lvlJc w:val="left"/>
      <w:pPr>
        <w:ind w:left="1653"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313" w:hanging="348"/>
      </w:pPr>
      <w:rPr>
        <w:rFonts w:hint="default"/>
        <w:lang w:val="en-US" w:eastAsia="en-US" w:bidi="ar-SA"/>
      </w:rPr>
    </w:lvl>
    <w:lvl w:ilvl="3">
      <w:start w:val="0"/>
      <w:numFmt w:val="bullet"/>
      <w:lvlText w:val="•"/>
      <w:lvlJc w:val="left"/>
      <w:pPr>
        <w:ind w:left="2966" w:hanging="348"/>
      </w:pPr>
      <w:rPr>
        <w:rFonts w:hint="default"/>
        <w:lang w:val="en-US" w:eastAsia="en-US" w:bidi="ar-SA"/>
      </w:rPr>
    </w:lvl>
    <w:lvl w:ilvl="4">
      <w:start w:val="0"/>
      <w:numFmt w:val="bullet"/>
      <w:lvlText w:val="•"/>
      <w:lvlJc w:val="left"/>
      <w:pPr>
        <w:ind w:left="3620" w:hanging="348"/>
      </w:pPr>
      <w:rPr>
        <w:rFonts w:hint="default"/>
        <w:lang w:val="en-US" w:eastAsia="en-US" w:bidi="ar-SA"/>
      </w:rPr>
    </w:lvl>
    <w:lvl w:ilvl="5">
      <w:start w:val="0"/>
      <w:numFmt w:val="bullet"/>
      <w:lvlText w:val="•"/>
      <w:lvlJc w:val="left"/>
      <w:pPr>
        <w:ind w:left="4273" w:hanging="348"/>
      </w:pPr>
      <w:rPr>
        <w:rFonts w:hint="default"/>
        <w:lang w:val="en-US" w:eastAsia="en-US" w:bidi="ar-SA"/>
      </w:rPr>
    </w:lvl>
    <w:lvl w:ilvl="6">
      <w:start w:val="0"/>
      <w:numFmt w:val="bullet"/>
      <w:lvlText w:val="•"/>
      <w:lvlJc w:val="left"/>
      <w:pPr>
        <w:ind w:left="4926" w:hanging="348"/>
      </w:pPr>
      <w:rPr>
        <w:rFonts w:hint="default"/>
        <w:lang w:val="en-US" w:eastAsia="en-US" w:bidi="ar-SA"/>
      </w:rPr>
    </w:lvl>
    <w:lvl w:ilvl="7">
      <w:start w:val="0"/>
      <w:numFmt w:val="bullet"/>
      <w:lvlText w:val="•"/>
      <w:lvlJc w:val="left"/>
      <w:pPr>
        <w:ind w:left="5580" w:hanging="348"/>
      </w:pPr>
      <w:rPr>
        <w:rFonts w:hint="default"/>
        <w:lang w:val="en-US" w:eastAsia="en-US" w:bidi="ar-SA"/>
      </w:rPr>
    </w:lvl>
    <w:lvl w:ilvl="8">
      <w:start w:val="0"/>
      <w:numFmt w:val="bullet"/>
      <w:lvlText w:val="•"/>
      <w:lvlJc w:val="left"/>
      <w:pPr>
        <w:ind w:left="6233" w:hanging="348"/>
      </w:pPr>
      <w:rPr>
        <w:rFonts w:hint="default"/>
        <w:lang w:val="en-US" w:eastAsia="en-US" w:bidi="ar-SA"/>
      </w:rPr>
    </w:lvl>
  </w:abstractNum>
  <w:abstractNum w:abstractNumId="127">
    <w:multiLevelType w:val="hybridMultilevel"/>
    <w:lvl w:ilvl="0">
      <w:start w:val="1"/>
      <w:numFmt w:val="decimal"/>
      <w:lvlText w:val="%1."/>
      <w:lvlJc w:val="left"/>
      <w:pPr>
        <w:ind w:left="1305"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653" w:hanging="348"/>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313" w:hanging="348"/>
      </w:pPr>
      <w:rPr>
        <w:rFonts w:hint="default"/>
        <w:lang w:val="en-US" w:eastAsia="en-US" w:bidi="ar-SA"/>
      </w:rPr>
    </w:lvl>
    <w:lvl w:ilvl="3">
      <w:start w:val="0"/>
      <w:numFmt w:val="bullet"/>
      <w:lvlText w:val="•"/>
      <w:lvlJc w:val="left"/>
      <w:pPr>
        <w:ind w:left="2966" w:hanging="348"/>
      </w:pPr>
      <w:rPr>
        <w:rFonts w:hint="default"/>
        <w:lang w:val="en-US" w:eastAsia="en-US" w:bidi="ar-SA"/>
      </w:rPr>
    </w:lvl>
    <w:lvl w:ilvl="4">
      <w:start w:val="0"/>
      <w:numFmt w:val="bullet"/>
      <w:lvlText w:val="•"/>
      <w:lvlJc w:val="left"/>
      <w:pPr>
        <w:ind w:left="3620" w:hanging="348"/>
      </w:pPr>
      <w:rPr>
        <w:rFonts w:hint="default"/>
        <w:lang w:val="en-US" w:eastAsia="en-US" w:bidi="ar-SA"/>
      </w:rPr>
    </w:lvl>
    <w:lvl w:ilvl="5">
      <w:start w:val="0"/>
      <w:numFmt w:val="bullet"/>
      <w:lvlText w:val="•"/>
      <w:lvlJc w:val="left"/>
      <w:pPr>
        <w:ind w:left="4273" w:hanging="348"/>
      </w:pPr>
      <w:rPr>
        <w:rFonts w:hint="default"/>
        <w:lang w:val="en-US" w:eastAsia="en-US" w:bidi="ar-SA"/>
      </w:rPr>
    </w:lvl>
    <w:lvl w:ilvl="6">
      <w:start w:val="0"/>
      <w:numFmt w:val="bullet"/>
      <w:lvlText w:val="•"/>
      <w:lvlJc w:val="left"/>
      <w:pPr>
        <w:ind w:left="4926" w:hanging="348"/>
      </w:pPr>
      <w:rPr>
        <w:rFonts w:hint="default"/>
        <w:lang w:val="en-US" w:eastAsia="en-US" w:bidi="ar-SA"/>
      </w:rPr>
    </w:lvl>
    <w:lvl w:ilvl="7">
      <w:start w:val="0"/>
      <w:numFmt w:val="bullet"/>
      <w:lvlText w:val="•"/>
      <w:lvlJc w:val="left"/>
      <w:pPr>
        <w:ind w:left="5580" w:hanging="348"/>
      </w:pPr>
      <w:rPr>
        <w:rFonts w:hint="default"/>
        <w:lang w:val="en-US" w:eastAsia="en-US" w:bidi="ar-SA"/>
      </w:rPr>
    </w:lvl>
    <w:lvl w:ilvl="8">
      <w:start w:val="0"/>
      <w:numFmt w:val="bullet"/>
      <w:lvlText w:val="•"/>
      <w:lvlJc w:val="left"/>
      <w:pPr>
        <w:ind w:left="6233" w:hanging="348"/>
      </w:pPr>
      <w:rPr>
        <w:rFonts w:hint="default"/>
        <w:lang w:val="en-US" w:eastAsia="en-US" w:bidi="ar-SA"/>
      </w:rPr>
    </w:lvl>
  </w:abstractNum>
  <w:abstractNum w:abstractNumId="126">
    <w:multiLevelType w:val="hybridMultilevel"/>
    <w:lvl w:ilvl="0">
      <w:start w:val="0"/>
      <w:numFmt w:val="bullet"/>
      <w:lvlText w:val="•"/>
      <w:lvlJc w:val="left"/>
      <w:pPr>
        <w:ind w:left="1653" w:hanging="348"/>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248" w:hanging="348"/>
      </w:pPr>
      <w:rPr>
        <w:rFonts w:hint="default"/>
        <w:lang w:val="en-US" w:eastAsia="en-US" w:bidi="ar-SA"/>
      </w:rPr>
    </w:lvl>
    <w:lvl w:ilvl="2">
      <w:start w:val="0"/>
      <w:numFmt w:val="bullet"/>
      <w:lvlText w:val="•"/>
      <w:lvlJc w:val="left"/>
      <w:pPr>
        <w:ind w:left="2836" w:hanging="348"/>
      </w:pPr>
      <w:rPr>
        <w:rFonts w:hint="default"/>
        <w:lang w:val="en-US" w:eastAsia="en-US" w:bidi="ar-SA"/>
      </w:rPr>
    </w:lvl>
    <w:lvl w:ilvl="3">
      <w:start w:val="0"/>
      <w:numFmt w:val="bullet"/>
      <w:lvlText w:val="•"/>
      <w:lvlJc w:val="left"/>
      <w:pPr>
        <w:ind w:left="3424" w:hanging="348"/>
      </w:pPr>
      <w:rPr>
        <w:rFonts w:hint="default"/>
        <w:lang w:val="en-US" w:eastAsia="en-US" w:bidi="ar-SA"/>
      </w:rPr>
    </w:lvl>
    <w:lvl w:ilvl="4">
      <w:start w:val="0"/>
      <w:numFmt w:val="bullet"/>
      <w:lvlText w:val="•"/>
      <w:lvlJc w:val="left"/>
      <w:pPr>
        <w:ind w:left="4012" w:hanging="348"/>
      </w:pPr>
      <w:rPr>
        <w:rFonts w:hint="default"/>
        <w:lang w:val="en-US" w:eastAsia="en-US" w:bidi="ar-SA"/>
      </w:rPr>
    </w:lvl>
    <w:lvl w:ilvl="5">
      <w:start w:val="0"/>
      <w:numFmt w:val="bullet"/>
      <w:lvlText w:val="•"/>
      <w:lvlJc w:val="left"/>
      <w:pPr>
        <w:ind w:left="4600" w:hanging="348"/>
      </w:pPr>
      <w:rPr>
        <w:rFonts w:hint="default"/>
        <w:lang w:val="en-US" w:eastAsia="en-US" w:bidi="ar-SA"/>
      </w:rPr>
    </w:lvl>
    <w:lvl w:ilvl="6">
      <w:start w:val="0"/>
      <w:numFmt w:val="bullet"/>
      <w:lvlText w:val="•"/>
      <w:lvlJc w:val="left"/>
      <w:pPr>
        <w:ind w:left="5188" w:hanging="348"/>
      </w:pPr>
      <w:rPr>
        <w:rFonts w:hint="default"/>
        <w:lang w:val="en-US" w:eastAsia="en-US" w:bidi="ar-SA"/>
      </w:rPr>
    </w:lvl>
    <w:lvl w:ilvl="7">
      <w:start w:val="0"/>
      <w:numFmt w:val="bullet"/>
      <w:lvlText w:val="•"/>
      <w:lvlJc w:val="left"/>
      <w:pPr>
        <w:ind w:left="5776" w:hanging="348"/>
      </w:pPr>
      <w:rPr>
        <w:rFonts w:hint="default"/>
        <w:lang w:val="en-US" w:eastAsia="en-US" w:bidi="ar-SA"/>
      </w:rPr>
    </w:lvl>
    <w:lvl w:ilvl="8">
      <w:start w:val="0"/>
      <w:numFmt w:val="bullet"/>
      <w:lvlText w:val="•"/>
      <w:lvlJc w:val="left"/>
      <w:pPr>
        <w:ind w:left="6364" w:hanging="348"/>
      </w:pPr>
      <w:rPr>
        <w:rFonts w:hint="default"/>
        <w:lang w:val="en-US" w:eastAsia="en-US" w:bidi="ar-SA"/>
      </w:rPr>
    </w:lvl>
  </w:abstractNum>
  <w:abstractNum w:abstractNumId="125">
    <w:multiLevelType w:val="hybridMultilevel"/>
    <w:lvl w:ilvl="0">
      <w:start w:val="1"/>
      <w:numFmt w:val="upperLetter"/>
      <w:lvlText w:val="%1."/>
      <w:lvlJc w:val="left"/>
      <w:pPr>
        <w:ind w:left="1305" w:hanging="348"/>
        <w:jc w:val="left"/>
      </w:pPr>
      <w:rPr>
        <w:rFonts w:hint="default" w:ascii="Arial" w:hAnsi="Arial" w:eastAsia="Arial" w:cs="Arial"/>
        <w:b/>
        <w:bCs/>
        <w:i w:val="0"/>
        <w:iCs w:val="0"/>
        <w:spacing w:val="0"/>
        <w:w w:val="101"/>
        <w:sz w:val="19"/>
        <w:szCs w:val="19"/>
        <w:lang w:val="en-US" w:eastAsia="en-US" w:bidi="ar-SA"/>
      </w:rPr>
    </w:lvl>
    <w:lvl w:ilvl="1">
      <w:start w:val="1"/>
      <w:numFmt w:val="decimal"/>
      <w:lvlText w:val="%2."/>
      <w:lvlJc w:val="left"/>
      <w:pPr>
        <w:ind w:left="1653"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lowerLetter"/>
      <w:lvlText w:val="%3."/>
      <w:lvlJc w:val="left"/>
      <w:pPr>
        <w:ind w:left="2001" w:hanging="348"/>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692" w:hanging="348"/>
      </w:pPr>
      <w:rPr>
        <w:rFonts w:hint="default"/>
        <w:lang w:val="en-US" w:eastAsia="en-US" w:bidi="ar-SA"/>
      </w:rPr>
    </w:lvl>
    <w:lvl w:ilvl="4">
      <w:start w:val="0"/>
      <w:numFmt w:val="bullet"/>
      <w:lvlText w:val="•"/>
      <w:lvlJc w:val="left"/>
      <w:pPr>
        <w:ind w:left="3385" w:hanging="348"/>
      </w:pPr>
      <w:rPr>
        <w:rFonts w:hint="default"/>
        <w:lang w:val="en-US" w:eastAsia="en-US" w:bidi="ar-SA"/>
      </w:rPr>
    </w:lvl>
    <w:lvl w:ilvl="5">
      <w:start w:val="0"/>
      <w:numFmt w:val="bullet"/>
      <w:lvlText w:val="•"/>
      <w:lvlJc w:val="left"/>
      <w:pPr>
        <w:ind w:left="4077" w:hanging="348"/>
      </w:pPr>
      <w:rPr>
        <w:rFonts w:hint="default"/>
        <w:lang w:val="en-US" w:eastAsia="en-US" w:bidi="ar-SA"/>
      </w:rPr>
    </w:lvl>
    <w:lvl w:ilvl="6">
      <w:start w:val="0"/>
      <w:numFmt w:val="bullet"/>
      <w:lvlText w:val="•"/>
      <w:lvlJc w:val="left"/>
      <w:pPr>
        <w:ind w:left="4770" w:hanging="348"/>
      </w:pPr>
      <w:rPr>
        <w:rFonts w:hint="default"/>
        <w:lang w:val="en-US" w:eastAsia="en-US" w:bidi="ar-SA"/>
      </w:rPr>
    </w:lvl>
    <w:lvl w:ilvl="7">
      <w:start w:val="0"/>
      <w:numFmt w:val="bullet"/>
      <w:lvlText w:val="•"/>
      <w:lvlJc w:val="left"/>
      <w:pPr>
        <w:ind w:left="5462" w:hanging="348"/>
      </w:pPr>
      <w:rPr>
        <w:rFonts w:hint="default"/>
        <w:lang w:val="en-US" w:eastAsia="en-US" w:bidi="ar-SA"/>
      </w:rPr>
    </w:lvl>
    <w:lvl w:ilvl="8">
      <w:start w:val="0"/>
      <w:numFmt w:val="bullet"/>
      <w:lvlText w:val="•"/>
      <w:lvlJc w:val="left"/>
      <w:pPr>
        <w:ind w:left="6155" w:hanging="348"/>
      </w:pPr>
      <w:rPr>
        <w:rFonts w:hint="default"/>
        <w:lang w:val="en-US" w:eastAsia="en-US" w:bidi="ar-SA"/>
      </w:rPr>
    </w:lvl>
  </w:abstractNum>
  <w:abstractNum w:abstractNumId="124">
    <w:multiLevelType w:val="hybridMultilevel"/>
    <w:lvl w:ilvl="0">
      <w:start w:val="1"/>
      <w:numFmt w:val="decimal"/>
      <w:lvlText w:val="%1."/>
      <w:lvlJc w:val="left"/>
      <w:pPr>
        <w:ind w:left="1305" w:hanging="348"/>
        <w:jc w:val="left"/>
      </w:pPr>
      <w:rPr>
        <w:rFonts w:hint="default" w:ascii="Arial" w:hAnsi="Arial" w:eastAsia="Arial" w:cs="Arial"/>
        <w:b w:val="0"/>
        <w:bCs w:val="0"/>
        <w:i/>
        <w:iCs/>
        <w:spacing w:val="0"/>
        <w:w w:val="102"/>
        <w:sz w:val="17"/>
        <w:szCs w:val="17"/>
        <w:lang w:val="en-US" w:eastAsia="en-US" w:bidi="ar-SA"/>
      </w:rPr>
    </w:lvl>
    <w:lvl w:ilvl="1">
      <w:start w:val="0"/>
      <w:numFmt w:val="bullet"/>
      <w:lvlText w:val="•"/>
      <w:lvlJc w:val="left"/>
      <w:pPr>
        <w:ind w:left="1924" w:hanging="348"/>
      </w:pPr>
      <w:rPr>
        <w:rFonts w:hint="default"/>
        <w:lang w:val="en-US" w:eastAsia="en-US" w:bidi="ar-SA"/>
      </w:rPr>
    </w:lvl>
    <w:lvl w:ilvl="2">
      <w:start w:val="0"/>
      <w:numFmt w:val="bullet"/>
      <w:lvlText w:val="•"/>
      <w:lvlJc w:val="left"/>
      <w:pPr>
        <w:ind w:left="2548" w:hanging="348"/>
      </w:pPr>
      <w:rPr>
        <w:rFonts w:hint="default"/>
        <w:lang w:val="en-US" w:eastAsia="en-US" w:bidi="ar-SA"/>
      </w:rPr>
    </w:lvl>
    <w:lvl w:ilvl="3">
      <w:start w:val="0"/>
      <w:numFmt w:val="bullet"/>
      <w:lvlText w:val="•"/>
      <w:lvlJc w:val="left"/>
      <w:pPr>
        <w:ind w:left="3172" w:hanging="348"/>
      </w:pPr>
      <w:rPr>
        <w:rFonts w:hint="default"/>
        <w:lang w:val="en-US" w:eastAsia="en-US" w:bidi="ar-SA"/>
      </w:rPr>
    </w:lvl>
    <w:lvl w:ilvl="4">
      <w:start w:val="0"/>
      <w:numFmt w:val="bullet"/>
      <w:lvlText w:val="•"/>
      <w:lvlJc w:val="left"/>
      <w:pPr>
        <w:ind w:left="3796" w:hanging="348"/>
      </w:pPr>
      <w:rPr>
        <w:rFonts w:hint="default"/>
        <w:lang w:val="en-US" w:eastAsia="en-US" w:bidi="ar-SA"/>
      </w:rPr>
    </w:lvl>
    <w:lvl w:ilvl="5">
      <w:start w:val="0"/>
      <w:numFmt w:val="bullet"/>
      <w:lvlText w:val="•"/>
      <w:lvlJc w:val="left"/>
      <w:pPr>
        <w:ind w:left="4420" w:hanging="348"/>
      </w:pPr>
      <w:rPr>
        <w:rFonts w:hint="default"/>
        <w:lang w:val="en-US" w:eastAsia="en-US" w:bidi="ar-SA"/>
      </w:rPr>
    </w:lvl>
    <w:lvl w:ilvl="6">
      <w:start w:val="0"/>
      <w:numFmt w:val="bullet"/>
      <w:lvlText w:val="•"/>
      <w:lvlJc w:val="left"/>
      <w:pPr>
        <w:ind w:left="5044" w:hanging="348"/>
      </w:pPr>
      <w:rPr>
        <w:rFonts w:hint="default"/>
        <w:lang w:val="en-US" w:eastAsia="en-US" w:bidi="ar-SA"/>
      </w:rPr>
    </w:lvl>
    <w:lvl w:ilvl="7">
      <w:start w:val="0"/>
      <w:numFmt w:val="bullet"/>
      <w:lvlText w:val="•"/>
      <w:lvlJc w:val="left"/>
      <w:pPr>
        <w:ind w:left="5668" w:hanging="348"/>
      </w:pPr>
      <w:rPr>
        <w:rFonts w:hint="default"/>
        <w:lang w:val="en-US" w:eastAsia="en-US" w:bidi="ar-SA"/>
      </w:rPr>
    </w:lvl>
    <w:lvl w:ilvl="8">
      <w:start w:val="0"/>
      <w:numFmt w:val="bullet"/>
      <w:lvlText w:val="•"/>
      <w:lvlJc w:val="left"/>
      <w:pPr>
        <w:ind w:left="6292" w:hanging="348"/>
      </w:pPr>
      <w:rPr>
        <w:rFonts w:hint="default"/>
        <w:lang w:val="en-US" w:eastAsia="en-US" w:bidi="ar-SA"/>
      </w:rPr>
    </w:lvl>
  </w:abstractNum>
  <w:abstractNum w:abstractNumId="123">
    <w:multiLevelType w:val="hybridMultilevel"/>
    <w:lvl w:ilvl="0">
      <w:start w:val="1"/>
      <w:numFmt w:val="lowerLetter"/>
      <w:lvlText w:val="%1."/>
      <w:lvlJc w:val="left"/>
      <w:pPr>
        <w:ind w:left="1305"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924" w:hanging="348"/>
      </w:pPr>
      <w:rPr>
        <w:rFonts w:hint="default"/>
        <w:lang w:val="en-US" w:eastAsia="en-US" w:bidi="ar-SA"/>
      </w:rPr>
    </w:lvl>
    <w:lvl w:ilvl="2">
      <w:start w:val="0"/>
      <w:numFmt w:val="bullet"/>
      <w:lvlText w:val="•"/>
      <w:lvlJc w:val="left"/>
      <w:pPr>
        <w:ind w:left="2548" w:hanging="348"/>
      </w:pPr>
      <w:rPr>
        <w:rFonts w:hint="default"/>
        <w:lang w:val="en-US" w:eastAsia="en-US" w:bidi="ar-SA"/>
      </w:rPr>
    </w:lvl>
    <w:lvl w:ilvl="3">
      <w:start w:val="0"/>
      <w:numFmt w:val="bullet"/>
      <w:lvlText w:val="•"/>
      <w:lvlJc w:val="left"/>
      <w:pPr>
        <w:ind w:left="3172" w:hanging="348"/>
      </w:pPr>
      <w:rPr>
        <w:rFonts w:hint="default"/>
        <w:lang w:val="en-US" w:eastAsia="en-US" w:bidi="ar-SA"/>
      </w:rPr>
    </w:lvl>
    <w:lvl w:ilvl="4">
      <w:start w:val="0"/>
      <w:numFmt w:val="bullet"/>
      <w:lvlText w:val="•"/>
      <w:lvlJc w:val="left"/>
      <w:pPr>
        <w:ind w:left="3796" w:hanging="348"/>
      </w:pPr>
      <w:rPr>
        <w:rFonts w:hint="default"/>
        <w:lang w:val="en-US" w:eastAsia="en-US" w:bidi="ar-SA"/>
      </w:rPr>
    </w:lvl>
    <w:lvl w:ilvl="5">
      <w:start w:val="0"/>
      <w:numFmt w:val="bullet"/>
      <w:lvlText w:val="•"/>
      <w:lvlJc w:val="left"/>
      <w:pPr>
        <w:ind w:left="4420" w:hanging="348"/>
      </w:pPr>
      <w:rPr>
        <w:rFonts w:hint="default"/>
        <w:lang w:val="en-US" w:eastAsia="en-US" w:bidi="ar-SA"/>
      </w:rPr>
    </w:lvl>
    <w:lvl w:ilvl="6">
      <w:start w:val="0"/>
      <w:numFmt w:val="bullet"/>
      <w:lvlText w:val="•"/>
      <w:lvlJc w:val="left"/>
      <w:pPr>
        <w:ind w:left="5044" w:hanging="348"/>
      </w:pPr>
      <w:rPr>
        <w:rFonts w:hint="default"/>
        <w:lang w:val="en-US" w:eastAsia="en-US" w:bidi="ar-SA"/>
      </w:rPr>
    </w:lvl>
    <w:lvl w:ilvl="7">
      <w:start w:val="0"/>
      <w:numFmt w:val="bullet"/>
      <w:lvlText w:val="•"/>
      <w:lvlJc w:val="left"/>
      <w:pPr>
        <w:ind w:left="5668" w:hanging="348"/>
      </w:pPr>
      <w:rPr>
        <w:rFonts w:hint="default"/>
        <w:lang w:val="en-US" w:eastAsia="en-US" w:bidi="ar-SA"/>
      </w:rPr>
    </w:lvl>
    <w:lvl w:ilvl="8">
      <w:start w:val="0"/>
      <w:numFmt w:val="bullet"/>
      <w:lvlText w:val="•"/>
      <w:lvlJc w:val="left"/>
      <w:pPr>
        <w:ind w:left="6292" w:hanging="348"/>
      </w:pPr>
      <w:rPr>
        <w:rFonts w:hint="default"/>
        <w:lang w:val="en-US" w:eastAsia="en-US" w:bidi="ar-SA"/>
      </w:rPr>
    </w:lvl>
  </w:abstractNum>
  <w:abstractNum w:abstractNumId="122">
    <w:multiLevelType w:val="hybridMultilevel"/>
    <w:lvl w:ilvl="0">
      <w:start w:val="6"/>
      <w:numFmt w:val="decimal"/>
      <w:lvlText w:val="%1"/>
      <w:lvlJc w:val="left"/>
      <w:pPr>
        <w:ind w:left="1305" w:hanging="348"/>
        <w:jc w:val="left"/>
      </w:pPr>
      <w:rPr>
        <w:rFonts w:hint="default"/>
        <w:lang w:val="en-US" w:eastAsia="en-US" w:bidi="ar-SA"/>
      </w:rPr>
    </w:lvl>
    <w:lvl w:ilvl="1">
      <w:start w:val="1"/>
      <w:numFmt w:val="decimal"/>
      <w:lvlText w:val="%1.%2"/>
      <w:lvlJc w:val="left"/>
      <w:pPr>
        <w:ind w:left="1305"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548" w:hanging="348"/>
      </w:pPr>
      <w:rPr>
        <w:rFonts w:hint="default"/>
        <w:lang w:val="en-US" w:eastAsia="en-US" w:bidi="ar-SA"/>
      </w:rPr>
    </w:lvl>
    <w:lvl w:ilvl="3">
      <w:start w:val="0"/>
      <w:numFmt w:val="bullet"/>
      <w:lvlText w:val="•"/>
      <w:lvlJc w:val="left"/>
      <w:pPr>
        <w:ind w:left="3172" w:hanging="348"/>
      </w:pPr>
      <w:rPr>
        <w:rFonts w:hint="default"/>
        <w:lang w:val="en-US" w:eastAsia="en-US" w:bidi="ar-SA"/>
      </w:rPr>
    </w:lvl>
    <w:lvl w:ilvl="4">
      <w:start w:val="0"/>
      <w:numFmt w:val="bullet"/>
      <w:lvlText w:val="•"/>
      <w:lvlJc w:val="left"/>
      <w:pPr>
        <w:ind w:left="3796" w:hanging="348"/>
      </w:pPr>
      <w:rPr>
        <w:rFonts w:hint="default"/>
        <w:lang w:val="en-US" w:eastAsia="en-US" w:bidi="ar-SA"/>
      </w:rPr>
    </w:lvl>
    <w:lvl w:ilvl="5">
      <w:start w:val="0"/>
      <w:numFmt w:val="bullet"/>
      <w:lvlText w:val="•"/>
      <w:lvlJc w:val="left"/>
      <w:pPr>
        <w:ind w:left="4420" w:hanging="348"/>
      </w:pPr>
      <w:rPr>
        <w:rFonts w:hint="default"/>
        <w:lang w:val="en-US" w:eastAsia="en-US" w:bidi="ar-SA"/>
      </w:rPr>
    </w:lvl>
    <w:lvl w:ilvl="6">
      <w:start w:val="0"/>
      <w:numFmt w:val="bullet"/>
      <w:lvlText w:val="•"/>
      <w:lvlJc w:val="left"/>
      <w:pPr>
        <w:ind w:left="5044" w:hanging="348"/>
      </w:pPr>
      <w:rPr>
        <w:rFonts w:hint="default"/>
        <w:lang w:val="en-US" w:eastAsia="en-US" w:bidi="ar-SA"/>
      </w:rPr>
    </w:lvl>
    <w:lvl w:ilvl="7">
      <w:start w:val="0"/>
      <w:numFmt w:val="bullet"/>
      <w:lvlText w:val="•"/>
      <w:lvlJc w:val="left"/>
      <w:pPr>
        <w:ind w:left="5668" w:hanging="348"/>
      </w:pPr>
      <w:rPr>
        <w:rFonts w:hint="default"/>
        <w:lang w:val="en-US" w:eastAsia="en-US" w:bidi="ar-SA"/>
      </w:rPr>
    </w:lvl>
    <w:lvl w:ilvl="8">
      <w:start w:val="0"/>
      <w:numFmt w:val="bullet"/>
      <w:lvlText w:val="•"/>
      <w:lvlJc w:val="left"/>
      <w:pPr>
        <w:ind w:left="6292" w:hanging="348"/>
      </w:pPr>
      <w:rPr>
        <w:rFonts w:hint="default"/>
        <w:lang w:val="en-US" w:eastAsia="en-US" w:bidi="ar-SA"/>
      </w:rPr>
    </w:lvl>
  </w:abstractNum>
  <w:abstractNum w:abstractNumId="121">
    <w:multiLevelType w:val="hybridMultilevel"/>
    <w:lvl w:ilvl="0">
      <w:start w:val="3"/>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120">
    <w:multiLevelType w:val="hybridMultilevel"/>
    <w:lvl w:ilvl="0">
      <w:start w:val="2"/>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lowerLetter"/>
      <w:lvlText w:val="%3."/>
      <w:lvlJc w:val="left"/>
      <w:pPr>
        <w:ind w:left="1131" w:hanging="174"/>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562" w:hanging="174"/>
      </w:pPr>
      <w:rPr>
        <w:rFonts w:hint="default"/>
        <w:lang w:val="en-US" w:eastAsia="en-US" w:bidi="ar-SA"/>
      </w:rPr>
    </w:lvl>
    <w:lvl w:ilvl="4">
      <w:start w:val="0"/>
      <w:numFmt w:val="bullet"/>
      <w:lvlText w:val="•"/>
      <w:lvlJc w:val="left"/>
      <w:pPr>
        <w:ind w:left="3273" w:hanging="174"/>
      </w:pPr>
      <w:rPr>
        <w:rFonts w:hint="default"/>
        <w:lang w:val="en-US" w:eastAsia="en-US" w:bidi="ar-SA"/>
      </w:rPr>
    </w:lvl>
    <w:lvl w:ilvl="5">
      <w:start w:val="0"/>
      <w:numFmt w:val="bullet"/>
      <w:lvlText w:val="•"/>
      <w:lvlJc w:val="left"/>
      <w:pPr>
        <w:ind w:left="3984" w:hanging="174"/>
      </w:pPr>
      <w:rPr>
        <w:rFonts w:hint="default"/>
        <w:lang w:val="en-US" w:eastAsia="en-US" w:bidi="ar-SA"/>
      </w:rPr>
    </w:lvl>
    <w:lvl w:ilvl="6">
      <w:start w:val="0"/>
      <w:numFmt w:val="bullet"/>
      <w:lvlText w:val="•"/>
      <w:lvlJc w:val="left"/>
      <w:pPr>
        <w:ind w:left="4695" w:hanging="174"/>
      </w:pPr>
      <w:rPr>
        <w:rFonts w:hint="default"/>
        <w:lang w:val="en-US" w:eastAsia="en-US" w:bidi="ar-SA"/>
      </w:rPr>
    </w:lvl>
    <w:lvl w:ilvl="7">
      <w:start w:val="0"/>
      <w:numFmt w:val="bullet"/>
      <w:lvlText w:val="•"/>
      <w:lvlJc w:val="left"/>
      <w:pPr>
        <w:ind w:left="5406" w:hanging="174"/>
      </w:pPr>
      <w:rPr>
        <w:rFonts w:hint="default"/>
        <w:lang w:val="en-US" w:eastAsia="en-US" w:bidi="ar-SA"/>
      </w:rPr>
    </w:lvl>
    <w:lvl w:ilvl="8">
      <w:start w:val="0"/>
      <w:numFmt w:val="bullet"/>
      <w:lvlText w:val="•"/>
      <w:lvlJc w:val="left"/>
      <w:pPr>
        <w:ind w:left="6117" w:hanging="174"/>
      </w:pPr>
      <w:rPr>
        <w:rFonts w:hint="default"/>
        <w:lang w:val="en-US" w:eastAsia="en-US" w:bidi="ar-SA"/>
      </w:rPr>
    </w:lvl>
  </w:abstractNum>
  <w:abstractNum w:abstractNumId="119">
    <w:multiLevelType w:val="hybridMultilevel"/>
    <w:lvl w:ilvl="0">
      <w:start w:val="2"/>
      <w:numFmt w:val="decimal"/>
      <w:lvlText w:val="%1"/>
      <w:lvlJc w:val="left"/>
      <w:pPr>
        <w:ind w:left="957" w:hanging="340"/>
        <w:jc w:val="left"/>
      </w:pPr>
      <w:rPr>
        <w:rFonts w:hint="default"/>
        <w:lang w:val="en-US" w:eastAsia="en-US" w:bidi="ar-SA"/>
      </w:rPr>
    </w:lvl>
    <w:lvl w:ilvl="1">
      <w:start w:val="1"/>
      <w:numFmt w:val="decimal"/>
      <w:lvlText w:val="%1.%2"/>
      <w:lvlJc w:val="left"/>
      <w:pPr>
        <w:ind w:left="957" w:hanging="340"/>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0"/>
      </w:pPr>
      <w:rPr>
        <w:rFonts w:hint="default"/>
        <w:lang w:val="en-US" w:eastAsia="en-US" w:bidi="ar-SA"/>
      </w:rPr>
    </w:lvl>
    <w:lvl w:ilvl="3">
      <w:start w:val="0"/>
      <w:numFmt w:val="bullet"/>
      <w:lvlText w:val="•"/>
      <w:lvlJc w:val="left"/>
      <w:pPr>
        <w:ind w:left="2934" w:hanging="340"/>
      </w:pPr>
      <w:rPr>
        <w:rFonts w:hint="default"/>
        <w:lang w:val="en-US" w:eastAsia="en-US" w:bidi="ar-SA"/>
      </w:rPr>
    </w:lvl>
    <w:lvl w:ilvl="4">
      <w:start w:val="0"/>
      <w:numFmt w:val="bullet"/>
      <w:lvlText w:val="•"/>
      <w:lvlJc w:val="left"/>
      <w:pPr>
        <w:ind w:left="3592" w:hanging="340"/>
      </w:pPr>
      <w:rPr>
        <w:rFonts w:hint="default"/>
        <w:lang w:val="en-US" w:eastAsia="en-US" w:bidi="ar-SA"/>
      </w:rPr>
    </w:lvl>
    <w:lvl w:ilvl="5">
      <w:start w:val="0"/>
      <w:numFmt w:val="bullet"/>
      <w:lvlText w:val="•"/>
      <w:lvlJc w:val="left"/>
      <w:pPr>
        <w:ind w:left="4250" w:hanging="340"/>
      </w:pPr>
      <w:rPr>
        <w:rFonts w:hint="default"/>
        <w:lang w:val="en-US" w:eastAsia="en-US" w:bidi="ar-SA"/>
      </w:rPr>
    </w:lvl>
    <w:lvl w:ilvl="6">
      <w:start w:val="0"/>
      <w:numFmt w:val="bullet"/>
      <w:lvlText w:val="•"/>
      <w:lvlJc w:val="left"/>
      <w:pPr>
        <w:ind w:left="4908" w:hanging="340"/>
      </w:pPr>
      <w:rPr>
        <w:rFonts w:hint="default"/>
        <w:lang w:val="en-US" w:eastAsia="en-US" w:bidi="ar-SA"/>
      </w:rPr>
    </w:lvl>
    <w:lvl w:ilvl="7">
      <w:start w:val="0"/>
      <w:numFmt w:val="bullet"/>
      <w:lvlText w:val="•"/>
      <w:lvlJc w:val="left"/>
      <w:pPr>
        <w:ind w:left="5566" w:hanging="340"/>
      </w:pPr>
      <w:rPr>
        <w:rFonts w:hint="default"/>
        <w:lang w:val="en-US" w:eastAsia="en-US" w:bidi="ar-SA"/>
      </w:rPr>
    </w:lvl>
    <w:lvl w:ilvl="8">
      <w:start w:val="0"/>
      <w:numFmt w:val="bullet"/>
      <w:lvlText w:val="•"/>
      <w:lvlJc w:val="left"/>
      <w:pPr>
        <w:ind w:left="6224" w:hanging="340"/>
      </w:pPr>
      <w:rPr>
        <w:rFonts w:hint="default"/>
        <w:lang w:val="en-US" w:eastAsia="en-US" w:bidi="ar-SA"/>
      </w:rPr>
    </w:lvl>
  </w:abstractNum>
  <w:abstractNum w:abstractNumId="118">
    <w:multiLevelType w:val="hybridMultilevel"/>
    <w:lvl w:ilvl="0">
      <w:start w:val="1"/>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lowerLetter"/>
      <w:lvlText w:val="%3."/>
      <w:lvlJc w:val="left"/>
      <w:pPr>
        <w:ind w:left="1131" w:hanging="174"/>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562" w:hanging="174"/>
      </w:pPr>
      <w:rPr>
        <w:rFonts w:hint="default"/>
        <w:lang w:val="en-US" w:eastAsia="en-US" w:bidi="ar-SA"/>
      </w:rPr>
    </w:lvl>
    <w:lvl w:ilvl="4">
      <w:start w:val="0"/>
      <w:numFmt w:val="bullet"/>
      <w:lvlText w:val="•"/>
      <w:lvlJc w:val="left"/>
      <w:pPr>
        <w:ind w:left="3273" w:hanging="174"/>
      </w:pPr>
      <w:rPr>
        <w:rFonts w:hint="default"/>
        <w:lang w:val="en-US" w:eastAsia="en-US" w:bidi="ar-SA"/>
      </w:rPr>
    </w:lvl>
    <w:lvl w:ilvl="5">
      <w:start w:val="0"/>
      <w:numFmt w:val="bullet"/>
      <w:lvlText w:val="•"/>
      <w:lvlJc w:val="left"/>
      <w:pPr>
        <w:ind w:left="3984" w:hanging="174"/>
      </w:pPr>
      <w:rPr>
        <w:rFonts w:hint="default"/>
        <w:lang w:val="en-US" w:eastAsia="en-US" w:bidi="ar-SA"/>
      </w:rPr>
    </w:lvl>
    <w:lvl w:ilvl="6">
      <w:start w:val="0"/>
      <w:numFmt w:val="bullet"/>
      <w:lvlText w:val="•"/>
      <w:lvlJc w:val="left"/>
      <w:pPr>
        <w:ind w:left="4695" w:hanging="174"/>
      </w:pPr>
      <w:rPr>
        <w:rFonts w:hint="default"/>
        <w:lang w:val="en-US" w:eastAsia="en-US" w:bidi="ar-SA"/>
      </w:rPr>
    </w:lvl>
    <w:lvl w:ilvl="7">
      <w:start w:val="0"/>
      <w:numFmt w:val="bullet"/>
      <w:lvlText w:val="•"/>
      <w:lvlJc w:val="left"/>
      <w:pPr>
        <w:ind w:left="5406" w:hanging="174"/>
      </w:pPr>
      <w:rPr>
        <w:rFonts w:hint="default"/>
        <w:lang w:val="en-US" w:eastAsia="en-US" w:bidi="ar-SA"/>
      </w:rPr>
    </w:lvl>
    <w:lvl w:ilvl="8">
      <w:start w:val="0"/>
      <w:numFmt w:val="bullet"/>
      <w:lvlText w:val="•"/>
      <w:lvlJc w:val="left"/>
      <w:pPr>
        <w:ind w:left="6117" w:hanging="174"/>
      </w:pPr>
      <w:rPr>
        <w:rFonts w:hint="default"/>
        <w:lang w:val="en-US" w:eastAsia="en-US" w:bidi="ar-SA"/>
      </w:rPr>
    </w:lvl>
  </w:abstractNum>
  <w:abstractNum w:abstractNumId="117">
    <w:multiLevelType w:val="hybridMultilevel"/>
    <w:lvl w:ilvl="0">
      <w:start w:val="2"/>
      <w:numFmt w:val="decimal"/>
      <w:lvlText w:val="%1"/>
      <w:lvlJc w:val="left"/>
      <w:pPr>
        <w:ind w:left="896" w:hanging="287"/>
        <w:jc w:val="left"/>
      </w:pPr>
      <w:rPr>
        <w:rFonts w:hint="default"/>
        <w:lang w:val="en-US" w:eastAsia="en-US" w:bidi="ar-SA"/>
      </w:rPr>
    </w:lvl>
    <w:lvl w:ilvl="1">
      <w:start w:val="1"/>
      <w:numFmt w:val="decimal"/>
      <w:lvlText w:val="%1.%2"/>
      <w:lvlJc w:val="left"/>
      <w:pPr>
        <w:ind w:left="896" w:hanging="287"/>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28" w:hanging="287"/>
      </w:pPr>
      <w:rPr>
        <w:rFonts w:hint="default"/>
        <w:lang w:val="en-US" w:eastAsia="en-US" w:bidi="ar-SA"/>
      </w:rPr>
    </w:lvl>
    <w:lvl w:ilvl="3">
      <w:start w:val="0"/>
      <w:numFmt w:val="bullet"/>
      <w:lvlText w:val="•"/>
      <w:lvlJc w:val="left"/>
      <w:pPr>
        <w:ind w:left="2892" w:hanging="287"/>
      </w:pPr>
      <w:rPr>
        <w:rFonts w:hint="default"/>
        <w:lang w:val="en-US" w:eastAsia="en-US" w:bidi="ar-SA"/>
      </w:rPr>
    </w:lvl>
    <w:lvl w:ilvl="4">
      <w:start w:val="0"/>
      <w:numFmt w:val="bullet"/>
      <w:lvlText w:val="•"/>
      <w:lvlJc w:val="left"/>
      <w:pPr>
        <w:ind w:left="3556" w:hanging="287"/>
      </w:pPr>
      <w:rPr>
        <w:rFonts w:hint="default"/>
        <w:lang w:val="en-US" w:eastAsia="en-US" w:bidi="ar-SA"/>
      </w:rPr>
    </w:lvl>
    <w:lvl w:ilvl="5">
      <w:start w:val="0"/>
      <w:numFmt w:val="bullet"/>
      <w:lvlText w:val="•"/>
      <w:lvlJc w:val="left"/>
      <w:pPr>
        <w:ind w:left="4220" w:hanging="287"/>
      </w:pPr>
      <w:rPr>
        <w:rFonts w:hint="default"/>
        <w:lang w:val="en-US" w:eastAsia="en-US" w:bidi="ar-SA"/>
      </w:rPr>
    </w:lvl>
    <w:lvl w:ilvl="6">
      <w:start w:val="0"/>
      <w:numFmt w:val="bullet"/>
      <w:lvlText w:val="•"/>
      <w:lvlJc w:val="left"/>
      <w:pPr>
        <w:ind w:left="4884" w:hanging="287"/>
      </w:pPr>
      <w:rPr>
        <w:rFonts w:hint="default"/>
        <w:lang w:val="en-US" w:eastAsia="en-US" w:bidi="ar-SA"/>
      </w:rPr>
    </w:lvl>
    <w:lvl w:ilvl="7">
      <w:start w:val="0"/>
      <w:numFmt w:val="bullet"/>
      <w:lvlText w:val="•"/>
      <w:lvlJc w:val="left"/>
      <w:pPr>
        <w:ind w:left="5548" w:hanging="287"/>
      </w:pPr>
      <w:rPr>
        <w:rFonts w:hint="default"/>
        <w:lang w:val="en-US" w:eastAsia="en-US" w:bidi="ar-SA"/>
      </w:rPr>
    </w:lvl>
    <w:lvl w:ilvl="8">
      <w:start w:val="0"/>
      <w:numFmt w:val="bullet"/>
      <w:lvlText w:val="•"/>
      <w:lvlJc w:val="left"/>
      <w:pPr>
        <w:ind w:left="6212" w:hanging="287"/>
      </w:pPr>
      <w:rPr>
        <w:rFonts w:hint="default"/>
        <w:lang w:val="en-US" w:eastAsia="en-US" w:bidi="ar-SA"/>
      </w:rPr>
    </w:lvl>
  </w:abstractNum>
  <w:abstractNum w:abstractNumId="116">
    <w:multiLevelType w:val="hybridMultilevel"/>
    <w:lvl w:ilvl="0">
      <w:start w:val="0"/>
      <w:numFmt w:val="bullet"/>
      <w:lvlText w:val="•"/>
      <w:lvlJc w:val="left"/>
      <w:pPr>
        <w:ind w:left="957" w:hanging="87"/>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618" w:hanging="87"/>
      </w:pPr>
      <w:rPr>
        <w:rFonts w:hint="default"/>
        <w:lang w:val="en-US" w:eastAsia="en-US" w:bidi="ar-SA"/>
      </w:rPr>
    </w:lvl>
    <w:lvl w:ilvl="2">
      <w:start w:val="0"/>
      <w:numFmt w:val="bullet"/>
      <w:lvlText w:val="•"/>
      <w:lvlJc w:val="left"/>
      <w:pPr>
        <w:ind w:left="2276" w:hanging="87"/>
      </w:pPr>
      <w:rPr>
        <w:rFonts w:hint="default"/>
        <w:lang w:val="en-US" w:eastAsia="en-US" w:bidi="ar-SA"/>
      </w:rPr>
    </w:lvl>
    <w:lvl w:ilvl="3">
      <w:start w:val="0"/>
      <w:numFmt w:val="bullet"/>
      <w:lvlText w:val="•"/>
      <w:lvlJc w:val="left"/>
      <w:pPr>
        <w:ind w:left="2934" w:hanging="87"/>
      </w:pPr>
      <w:rPr>
        <w:rFonts w:hint="default"/>
        <w:lang w:val="en-US" w:eastAsia="en-US" w:bidi="ar-SA"/>
      </w:rPr>
    </w:lvl>
    <w:lvl w:ilvl="4">
      <w:start w:val="0"/>
      <w:numFmt w:val="bullet"/>
      <w:lvlText w:val="•"/>
      <w:lvlJc w:val="left"/>
      <w:pPr>
        <w:ind w:left="3592" w:hanging="87"/>
      </w:pPr>
      <w:rPr>
        <w:rFonts w:hint="default"/>
        <w:lang w:val="en-US" w:eastAsia="en-US" w:bidi="ar-SA"/>
      </w:rPr>
    </w:lvl>
    <w:lvl w:ilvl="5">
      <w:start w:val="0"/>
      <w:numFmt w:val="bullet"/>
      <w:lvlText w:val="•"/>
      <w:lvlJc w:val="left"/>
      <w:pPr>
        <w:ind w:left="4250" w:hanging="87"/>
      </w:pPr>
      <w:rPr>
        <w:rFonts w:hint="default"/>
        <w:lang w:val="en-US" w:eastAsia="en-US" w:bidi="ar-SA"/>
      </w:rPr>
    </w:lvl>
    <w:lvl w:ilvl="6">
      <w:start w:val="0"/>
      <w:numFmt w:val="bullet"/>
      <w:lvlText w:val="•"/>
      <w:lvlJc w:val="left"/>
      <w:pPr>
        <w:ind w:left="4908" w:hanging="87"/>
      </w:pPr>
      <w:rPr>
        <w:rFonts w:hint="default"/>
        <w:lang w:val="en-US" w:eastAsia="en-US" w:bidi="ar-SA"/>
      </w:rPr>
    </w:lvl>
    <w:lvl w:ilvl="7">
      <w:start w:val="0"/>
      <w:numFmt w:val="bullet"/>
      <w:lvlText w:val="•"/>
      <w:lvlJc w:val="left"/>
      <w:pPr>
        <w:ind w:left="5566" w:hanging="87"/>
      </w:pPr>
      <w:rPr>
        <w:rFonts w:hint="default"/>
        <w:lang w:val="en-US" w:eastAsia="en-US" w:bidi="ar-SA"/>
      </w:rPr>
    </w:lvl>
    <w:lvl w:ilvl="8">
      <w:start w:val="0"/>
      <w:numFmt w:val="bullet"/>
      <w:lvlText w:val="•"/>
      <w:lvlJc w:val="left"/>
      <w:pPr>
        <w:ind w:left="6224" w:hanging="87"/>
      </w:pPr>
      <w:rPr>
        <w:rFonts w:hint="default"/>
        <w:lang w:val="en-US" w:eastAsia="en-US" w:bidi="ar-SA"/>
      </w:rPr>
    </w:lvl>
  </w:abstractNum>
  <w:abstractNum w:abstractNumId="115">
    <w:multiLevelType w:val="hybridMultilevel"/>
    <w:lvl w:ilvl="0">
      <w:start w:val="1"/>
      <w:numFmt w:val="decimal"/>
      <w:lvlText w:val="%1"/>
      <w:lvlJc w:val="left"/>
      <w:pPr>
        <w:ind w:left="910" w:hanging="301"/>
        <w:jc w:val="left"/>
      </w:pPr>
      <w:rPr>
        <w:rFonts w:hint="default"/>
        <w:lang w:val="en-US" w:eastAsia="en-US" w:bidi="ar-SA"/>
      </w:rPr>
    </w:lvl>
    <w:lvl w:ilvl="1">
      <w:start w:val="1"/>
      <w:numFmt w:val="decimal"/>
      <w:lvlText w:val="%1.%2"/>
      <w:lvlJc w:val="left"/>
      <w:pPr>
        <w:ind w:left="910" w:hanging="301"/>
        <w:jc w:val="left"/>
      </w:pPr>
      <w:rPr>
        <w:rFonts w:hint="default"/>
        <w:spacing w:val="0"/>
        <w:w w:val="101"/>
        <w:lang w:val="en-US" w:eastAsia="en-US" w:bidi="ar-SA"/>
      </w:rPr>
    </w:lvl>
    <w:lvl w:ilvl="2">
      <w:start w:val="1"/>
      <w:numFmt w:val="decimal"/>
      <w:lvlText w:val="%1.%2.%3"/>
      <w:lvlJc w:val="left"/>
      <w:pPr>
        <w:ind w:left="1566" w:hanging="522"/>
        <w:jc w:val="left"/>
      </w:pPr>
      <w:rPr>
        <w:rFonts w:hint="default" w:ascii="Arial" w:hAnsi="Arial" w:eastAsia="Arial" w:cs="Arial"/>
        <w:b w:val="0"/>
        <w:bCs w:val="0"/>
        <w:i w:val="0"/>
        <w:iCs w:val="0"/>
        <w:spacing w:val="-1"/>
        <w:w w:val="102"/>
        <w:sz w:val="17"/>
        <w:szCs w:val="17"/>
        <w:lang w:val="en-US" w:eastAsia="en-US" w:bidi="ar-SA"/>
      </w:rPr>
    </w:lvl>
    <w:lvl w:ilvl="3">
      <w:start w:val="1"/>
      <w:numFmt w:val="lowerLetter"/>
      <w:lvlText w:val="%4."/>
      <w:lvlJc w:val="left"/>
      <w:pPr>
        <w:ind w:left="1740" w:hanging="174"/>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190" w:hanging="174"/>
      </w:pPr>
      <w:rPr>
        <w:rFonts w:hint="default"/>
        <w:lang w:val="en-US" w:eastAsia="en-US" w:bidi="ar-SA"/>
      </w:rPr>
    </w:lvl>
    <w:lvl w:ilvl="5">
      <w:start w:val="0"/>
      <w:numFmt w:val="bullet"/>
      <w:lvlText w:val="•"/>
      <w:lvlJc w:val="left"/>
      <w:pPr>
        <w:ind w:left="3915" w:hanging="174"/>
      </w:pPr>
      <w:rPr>
        <w:rFonts w:hint="default"/>
        <w:lang w:val="en-US" w:eastAsia="en-US" w:bidi="ar-SA"/>
      </w:rPr>
    </w:lvl>
    <w:lvl w:ilvl="6">
      <w:start w:val="0"/>
      <w:numFmt w:val="bullet"/>
      <w:lvlText w:val="•"/>
      <w:lvlJc w:val="left"/>
      <w:pPr>
        <w:ind w:left="4640" w:hanging="174"/>
      </w:pPr>
      <w:rPr>
        <w:rFonts w:hint="default"/>
        <w:lang w:val="en-US" w:eastAsia="en-US" w:bidi="ar-SA"/>
      </w:rPr>
    </w:lvl>
    <w:lvl w:ilvl="7">
      <w:start w:val="0"/>
      <w:numFmt w:val="bullet"/>
      <w:lvlText w:val="•"/>
      <w:lvlJc w:val="left"/>
      <w:pPr>
        <w:ind w:left="5365" w:hanging="174"/>
      </w:pPr>
      <w:rPr>
        <w:rFonts w:hint="default"/>
        <w:lang w:val="en-US" w:eastAsia="en-US" w:bidi="ar-SA"/>
      </w:rPr>
    </w:lvl>
    <w:lvl w:ilvl="8">
      <w:start w:val="0"/>
      <w:numFmt w:val="bullet"/>
      <w:lvlText w:val="•"/>
      <w:lvlJc w:val="left"/>
      <w:pPr>
        <w:ind w:left="6090" w:hanging="174"/>
      </w:pPr>
      <w:rPr>
        <w:rFonts w:hint="default"/>
        <w:lang w:val="en-US" w:eastAsia="en-US" w:bidi="ar-SA"/>
      </w:rPr>
    </w:lvl>
  </w:abstractNum>
  <w:abstractNum w:abstractNumId="114">
    <w:multiLevelType w:val="hybridMultilevel"/>
    <w:lvl w:ilvl="0">
      <w:start w:val="14"/>
      <w:numFmt w:val="decimal"/>
      <w:lvlText w:val="%1"/>
      <w:lvlJc w:val="left"/>
      <w:pPr>
        <w:ind w:left="996" w:hanging="387"/>
        <w:jc w:val="left"/>
      </w:pPr>
      <w:rPr>
        <w:rFonts w:hint="default"/>
        <w:lang w:val="en-US" w:eastAsia="en-US" w:bidi="ar-SA"/>
      </w:rPr>
    </w:lvl>
    <w:lvl w:ilvl="1">
      <w:start w:val="3"/>
      <w:numFmt w:val="decimal"/>
      <w:lvlText w:val="%1.%2"/>
      <w:lvlJc w:val="left"/>
      <w:pPr>
        <w:ind w:left="996" w:hanging="387"/>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308" w:hanging="387"/>
      </w:pPr>
      <w:rPr>
        <w:rFonts w:hint="default"/>
        <w:lang w:val="en-US" w:eastAsia="en-US" w:bidi="ar-SA"/>
      </w:rPr>
    </w:lvl>
    <w:lvl w:ilvl="3">
      <w:start w:val="0"/>
      <w:numFmt w:val="bullet"/>
      <w:lvlText w:val="•"/>
      <w:lvlJc w:val="left"/>
      <w:pPr>
        <w:ind w:left="2962" w:hanging="387"/>
      </w:pPr>
      <w:rPr>
        <w:rFonts w:hint="default"/>
        <w:lang w:val="en-US" w:eastAsia="en-US" w:bidi="ar-SA"/>
      </w:rPr>
    </w:lvl>
    <w:lvl w:ilvl="4">
      <w:start w:val="0"/>
      <w:numFmt w:val="bullet"/>
      <w:lvlText w:val="•"/>
      <w:lvlJc w:val="left"/>
      <w:pPr>
        <w:ind w:left="3616" w:hanging="387"/>
      </w:pPr>
      <w:rPr>
        <w:rFonts w:hint="default"/>
        <w:lang w:val="en-US" w:eastAsia="en-US" w:bidi="ar-SA"/>
      </w:rPr>
    </w:lvl>
    <w:lvl w:ilvl="5">
      <w:start w:val="0"/>
      <w:numFmt w:val="bullet"/>
      <w:lvlText w:val="•"/>
      <w:lvlJc w:val="left"/>
      <w:pPr>
        <w:ind w:left="4270" w:hanging="387"/>
      </w:pPr>
      <w:rPr>
        <w:rFonts w:hint="default"/>
        <w:lang w:val="en-US" w:eastAsia="en-US" w:bidi="ar-SA"/>
      </w:rPr>
    </w:lvl>
    <w:lvl w:ilvl="6">
      <w:start w:val="0"/>
      <w:numFmt w:val="bullet"/>
      <w:lvlText w:val="•"/>
      <w:lvlJc w:val="left"/>
      <w:pPr>
        <w:ind w:left="4924" w:hanging="387"/>
      </w:pPr>
      <w:rPr>
        <w:rFonts w:hint="default"/>
        <w:lang w:val="en-US" w:eastAsia="en-US" w:bidi="ar-SA"/>
      </w:rPr>
    </w:lvl>
    <w:lvl w:ilvl="7">
      <w:start w:val="0"/>
      <w:numFmt w:val="bullet"/>
      <w:lvlText w:val="•"/>
      <w:lvlJc w:val="left"/>
      <w:pPr>
        <w:ind w:left="5578" w:hanging="387"/>
      </w:pPr>
      <w:rPr>
        <w:rFonts w:hint="default"/>
        <w:lang w:val="en-US" w:eastAsia="en-US" w:bidi="ar-SA"/>
      </w:rPr>
    </w:lvl>
    <w:lvl w:ilvl="8">
      <w:start w:val="0"/>
      <w:numFmt w:val="bullet"/>
      <w:lvlText w:val="•"/>
      <w:lvlJc w:val="left"/>
      <w:pPr>
        <w:ind w:left="6232" w:hanging="387"/>
      </w:pPr>
      <w:rPr>
        <w:rFonts w:hint="default"/>
        <w:lang w:val="en-US" w:eastAsia="en-US" w:bidi="ar-SA"/>
      </w:rPr>
    </w:lvl>
  </w:abstractNum>
  <w:abstractNum w:abstractNumId="113">
    <w:multiLevelType w:val="hybridMultilevel"/>
    <w:lvl w:ilvl="0">
      <w:start w:val="13"/>
      <w:numFmt w:val="decimal"/>
      <w:lvlText w:val="%1"/>
      <w:lvlJc w:val="left"/>
      <w:pPr>
        <w:ind w:left="996" w:hanging="387"/>
        <w:jc w:val="left"/>
      </w:pPr>
      <w:rPr>
        <w:rFonts w:hint="default"/>
        <w:lang w:val="en-US" w:eastAsia="en-US" w:bidi="ar-SA"/>
      </w:rPr>
    </w:lvl>
    <w:lvl w:ilvl="1">
      <w:start w:val="1"/>
      <w:numFmt w:val="decimal"/>
      <w:lvlText w:val="%1.%2"/>
      <w:lvlJc w:val="left"/>
      <w:pPr>
        <w:ind w:left="996" w:hanging="387"/>
        <w:jc w:val="left"/>
      </w:pPr>
      <w:rPr>
        <w:rFonts w:hint="default" w:ascii="Arial" w:hAnsi="Arial" w:eastAsia="Arial" w:cs="Arial"/>
        <w:b w:val="0"/>
        <w:bCs w:val="0"/>
        <w:i w:val="0"/>
        <w:iCs w:val="0"/>
        <w:spacing w:val="-1"/>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966" w:hanging="609"/>
      </w:pPr>
      <w:rPr>
        <w:rFonts w:hint="default"/>
        <w:lang w:val="en-US" w:eastAsia="en-US" w:bidi="ar-SA"/>
      </w:rPr>
    </w:lvl>
    <w:lvl w:ilvl="4">
      <w:start w:val="0"/>
      <w:numFmt w:val="bullet"/>
      <w:lvlText w:val="•"/>
      <w:lvlJc w:val="left"/>
      <w:pPr>
        <w:ind w:left="3620" w:hanging="609"/>
      </w:pPr>
      <w:rPr>
        <w:rFonts w:hint="default"/>
        <w:lang w:val="en-US" w:eastAsia="en-US" w:bidi="ar-SA"/>
      </w:rPr>
    </w:lvl>
    <w:lvl w:ilvl="5">
      <w:start w:val="0"/>
      <w:numFmt w:val="bullet"/>
      <w:lvlText w:val="•"/>
      <w:lvlJc w:val="left"/>
      <w:pPr>
        <w:ind w:left="4273" w:hanging="609"/>
      </w:pPr>
      <w:rPr>
        <w:rFonts w:hint="default"/>
        <w:lang w:val="en-US" w:eastAsia="en-US" w:bidi="ar-SA"/>
      </w:rPr>
    </w:lvl>
    <w:lvl w:ilvl="6">
      <w:start w:val="0"/>
      <w:numFmt w:val="bullet"/>
      <w:lvlText w:val="•"/>
      <w:lvlJc w:val="left"/>
      <w:pPr>
        <w:ind w:left="4926" w:hanging="609"/>
      </w:pPr>
      <w:rPr>
        <w:rFonts w:hint="default"/>
        <w:lang w:val="en-US" w:eastAsia="en-US" w:bidi="ar-SA"/>
      </w:rPr>
    </w:lvl>
    <w:lvl w:ilvl="7">
      <w:start w:val="0"/>
      <w:numFmt w:val="bullet"/>
      <w:lvlText w:val="•"/>
      <w:lvlJc w:val="left"/>
      <w:pPr>
        <w:ind w:left="5580" w:hanging="609"/>
      </w:pPr>
      <w:rPr>
        <w:rFonts w:hint="default"/>
        <w:lang w:val="en-US" w:eastAsia="en-US" w:bidi="ar-SA"/>
      </w:rPr>
    </w:lvl>
    <w:lvl w:ilvl="8">
      <w:start w:val="0"/>
      <w:numFmt w:val="bullet"/>
      <w:lvlText w:val="•"/>
      <w:lvlJc w:val="left"/>
      <w:pPr>
        <w:ind w:left="6233" w:hanging="609"/>
      </w:pPr>
      <w:rPr>
        <w:rFonts w:hint="default"/>
        <w:lang w:val="en-US" w:eastAsia="en-US" w:bidi="ar-SA"/>
      </w:rPr>
    </w:lvl>
  </w:abstractNum>
  <w:abstractNum w:abstractNumId="112">
    <w:multiLevelType w:val="hybridMultilevel"/>
    <w:lvl w:ilvl="0">
      <w:start w:val="0"/>
      <w:numFmt w:val="bullet"/>
      <w:lvlText w:val="•"/>
      <w:lvlJc w:val="left"/>
      <w:pPr>
        <w:ind w:left="957" w:hanging="261"/>
      </w:pPr>
      <w:rPr>
        <w:rFonts w:hint="default" w:ascii="Arial" w:hAnsi="Arial" w:eastAsia="Arial" w:cs="Arial"/>
        <w:b w:val="0"/>
        <w:bCs w:val="0"/>
        <w:i w:val="0"/>
        <w:iCs w:val="0"/>
        <w:spacing w:val="0"/>
        <w:w w:val="102"/>
        <w:sz w:val="17"/>
        <w:szCs w:val="17"/>
        <w:lang w:val="en-US" w:eastAsia="en-US" w:bidi="ar-SA"/>
      </w:rPr>
    </w:lvl>
    <w:lvl w:ilvl="1">
      <w:start w:val="0"/>
      <w:numFmt w:val="bullet"/>
      <w:lvlText w:val="o"/>
      <w:lvlJc w:val="left"/>
      <w:pPr>
        <w:ind w:left="1102" w:hanging="146"/>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1815" w:hanging="146"/>
      </w:pPr>
      <w:rPr>
        <w:rFonts w:hint="default"/>
        <w:lang w:val="en-US" w:eastAsia="en-US" w:bidi="ar-SA"/>
      </w:rPr>
    </w:lvl>
    <w:lvl w:ilvl="3">
      <w:start w:val="0"/>
      <w:numFmt w:val="bullet"/>
      <w:lvlText w:val="•"/>
      <w:lvlJc w:val="left"/>
      <w:pPr>
        <w:ind w:left="2531" w:hanging="146"/>
      </w:pPr>
      <w:rPr>
        <w:rFonts w:hint="default"/>
        <w:lang w:val="en-US" w:eastAsia="en-US" w:bidi="ar-SA"/>
      </w:rPr>
    </w:lvl>
    <w:lvl w:ilvl="4">
      <w:start w:val="0"/>
      <w:numFmt w:val="bullet"/>
      <w:lvlText w:val="•"/>
      <w:lvlJc w:val="left"/>
      <w:pPr>
        <w:ind w:left="3246" w:hanging="146"/>
      </w:pPr>
      <w:rPr>
        <w:rFonts w:hint="default"/>
        <w:lang w:val="en-US" w:eastAsia="en-US" w:bidi="ar-SA"/>
      </w:rPr>
    </w:lvl>
    <w:lvl w:ilvl="5">
      <w:start w:val="0"/>
      <w:numFmt w:val="bullet"/>
      <w:lvlText w:val="•"/>
      <w:lvlJc w:val="left"/>
      <w:pPr>
        <w:ind w:left="3962" w:hanging="146"/>
      </w:pPr>
      <w:rPr>
        <w:rFonts w:hint="default"/>
        <w:lang w:val="en-US" w:eastAsia="en-US" w:bidi="ar-SA"/>
      </w:rPr>
    </w:lvl>
    <w:lvl w:ilvl="6">
      <w:start w:val="0"/>
      <w:numFmt w:val="bullet"/>
      <w:lvlText w:val="•"/>
      <w:lvlJc w:val="left"/>
      <w:pPr>
        <w:ind w:left="4677" w:hanging="146"/>
      </w:pPr>
      <w:rPr>
        <w:rFonts w:hint="default"/>
        <w:lang w:val="en-US" w:eastAsia="en-US" w:bidi="ar-SA"/>
      </w:rPr>
    </w:lvl>
    <w:lvl w:ilvl="7">
      <w:start w:val="0"/>
      <w:numFmt w:val="bullet"/>
      <w:lvlText w:val="•"/>
      <w:lvlJc w:val="left"/>
      <w:pPr>
        <w:ind w:left="5393" w:hanging="146"/>
      </w:pPr>
      <w:rPr>
        <w:rFonts w:hint="default"/>
        <w:lang w:val="en-US" w:eastAsia="en-US" w:bidi="ar-SA"/>
      </w:rPr>
    </w:lvl>
    <w:lvl w:ilvl="8">
      <w:start w:val="0"/>
      <w:numFmt w:val="bullet"/>
      <w:lvlText w:val="•"/>
      <w:lvlJc w:val="left"/>
      <w:pPr>
        <w:ind w:left="6108" w:hanging="146"/>
      </w:pPr>
      <w:rPr>
        <w:rFonts w:hint="default"/>
        <w:lang w:val="en-US" w:eastAsia="en-US" w:bidi="ar-SA"/>
      </w:rPr>
    </w:lvl>
  </w:abstractNum>
  <w:abstractNum w:abstractNumId="111">
    <w:multiLevelType w:val="hybridMultilevel"/>
    <w:lvl w:ilvl="0">
      <w:start w:val="1"/>
      <w:numFmt w:val="decimal"/>
      <w:lvlText w:val="%1."/>
      <w:lvlJc w:val="left"/>
      <w:pPr>
        <w:ind w:left="2609" w:hanging="17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3094" w:hanging="174"/>
      </w:pPr>
      <w:rPr>
        <w:rFonts w:hint="default"/>
        <w:lang w:val="en-US" w:eastAsia="en-US" w:bidi="ar-SA"/>
      </w:rPr>
    </w:lvl>
    <w:lvl w:ilvl="2">
      <w:start w:val="0"/>
      <w:numFmt w:val="bullet"/>
      <w:lvlText w:val="•"/>
      <w:lvlJc w:val="left"/>
      <w:pPr>
        <w:ind w:left="3588" w:hanging="174"/>
      </w:pPr>
      <w:rPr>
        <w:rFonts w:hint="default"/>
        <w:lang w:val="en-US" w:eastAsia="en-US" w:bidi="ar-SA"/>
      </w:rPr>
    </w:lvl>
    <w:lvl w:ilvl="3">
      <w:start w:val="0"/>
      <w:numFmt w:val="bullet"/>
      <w:lvlText w:val="•"/>
      <w:lvlJc w:val="left"/>
      <w:pPr>
        <w:ind w:left="4082" w:hanging="174"/>
      </w:pPr>
      <w:rPr>
        <w:rFonts w:hint="default"/>
        <w:lang w:val="en-US" w:eastAsia="en-US" w:bidi="ar-SA"/>
      </w:rPr>
    </w:lvl>
    <w:lvl w:ilvl="4">
      <w:start w:val="0"/>
      <w:numFmt w:val="bullet"/>
      <w:lvlText w:val="•"/>
      <w:lvlJc w:val="left"/>
      <w:pPr>
        <w:ind w:left="4576" w:hanging="174"/>
      </w:pPr>
      <w:rPr>
        <w:rFonts w:hint="default"/>
        <w:lang w:val="en-US" w:eastAsia="en-US" w:bidi="ar-SA"/>
      </w:rPr>
    </w:lvl>
    <w:lvl w:ilvl="5">
      <w:start w:val="0"/>
      <w:numFmt w:val="bullet"/>
      <w:lvlText w:val="•"/>
      <w:lvlJc w:val="left"/>
      <w:pPr>
        <w:ind w:left="5070" w:hanging="174"/>
      </w:pPr>
      <w:rPr>
        <w:rFonts w:hint="default"/>
        <w:lang w:val="en-US" w:eastAsia="en-US" w:bidi="ar-SA"/>
      </w:rPr>
    </w:lvl>
    <w:lvl w:ilvl="6">
      <w:start w:val="0"/>
      <w:numFmt w:val="bullet"/>
      <w:lvlText w:val="•"/>
      <w:lvlJc w:val="left"/>
      <w:pPr>
        <w:ind w:left="5564" w:hanging="174"/>
      </w:pPr>
      <w:rPr>
        <w:rFonts w:hint="default"/>
        <w:lang w:val="en-US" w:eastAsia="en-US" w:bidi="ar-SA"/>
      </w:rPr>
    </w:lvl>
    <w:lvl w:ilvl="7">
      <w:start w:val="0"/>
      <w:numFmt w:val="bullet"/>
      <w:lvlText w:val="•"/>
      <w:lvlJc w:val="left"/>
      <w:pPr>
        <w:ind w:left="6058" w:hanging="174"/>
      </w:pPr>
      <w:rPr>
        <w:rFonts w:hint="default"/>
        <w:lang w:val="en-US" w:eastAsia="en-US" w:bidi="ar-SA"/>
      </w:rPr>
    </w:lvl>
    <w:lvl w:ilvl="8">
      <w:start w:val="0"/>
      <w:numFmt w:val="bullet"/>
      <w:lvlText w:val="•"/>
      <w:lvlJc w:val="left"/>
      <w:pPr>
        <w:ind w:left="6552" w:hanging="174"/>
      </w:pPr>
      <w:rPr>
        <w:rFonts w:hint="default"/>
        <w:lang w:val="en-US" w:eastAsia="en-US" w:bidi="ar-SA"/>
      </w:rPr>
    </w:lvl>
  </w:abstractNum>
  <w:abstractNum w:abstractNumId="110">
    <w:multiLevelType w:val="hybridMultilevel"/>
    <w:lvl w:ilvl="0">
      <w:start w:val="1"/>
      <w:numFmt w:val="decimal"/>
      <w:lvlText w:val="%1."/>
      <w:lvlJc w:val="left"/>
      <w:pPr>
        <w:ind w:left="2609" w:hanging="17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3094" w:hanging="174"/>
      </w:pPr>
      <w:rPr>
        <w:rFonts w:hint="default"/>
        <w:lang w:val="en-US" w:eastAsia="en-US" w:bidi="ar-SA"/>
      </w:rPr>
    </w:lvl>
    <w:lvl w:ilvl="2">
      <w:start w:val="0"/>
      <w:numFmt w:val="bullet"/>
      <w:lvlText w:val="•"/>
      <w:lvlJc w:val="left"/>
      <w:pPr>
        <w:ind w:left="3588" w:hanging="174"/>
      </w:pPr>
      <w:rPr>
        <w:rFonts w:hint="default"/>
        <w:lang w:val="en-US" w:eastAsia="en-US" w:bidi="ar-SA"/>
      </w:rPr>
    </w:lvl>
    <w:lvl w:ilvl="3">
      <w:start w:val="0"/>
      <w:numFmt w:val="bullet"/>
      <w:lvlText w:val="•"/>
      <w:lvlJc w:val="left"/>
      <w:pPr>
        <w:ind w:left="4082" w:hanging="174"/>
      </w:pPr>
      <w:rPr>
        <w:rFonts w:hint="default"/>
        <w:lang w:val="en-US" w:eastAsia="en-US" w:bidi="ar-SA"/>
      </w:rPr>
    </w:lvl>
    <w:lvl w:ilvl="4">
      <w:start w:val="0"/>
      <w:numFmt w:val="bullet"/>
      <w:lvlText w:val="•"/>
      <w:lvlJc w:val="left"/>
      <w:pPr>
        <w:ind w:left="4576" w:hanging="174"/>
      </w:pPr>
      <w:rPr>
        <w:rFonts w:hint="default"/>
        <w:lang w:val="en-US" w:eastAsia="en-US" w:bidi="ar-SA"/>
      </w:rPr>
    </w:lvl>
    <w:lvl w:ilvl="5">
      <w:start w:val="0"/>
      <w:numFmt w:val="bullet"/>
      <w:lvlText w:val="•"/>
      <w:lvlJc w:val="left"/>
      <w:pPr>
        <w:ind w:left="5070" w:hanging="174"/>
      </w:pPr>
      <w:rPr>
        <w:rFonts w:hint="default"/>
        <w:lang w:val="en-US" w:eastAsia="en-US" w:bidi="ar-SA"/>
      </w:rPr>
    </w:lvl>
    <w:lvl w:ilvl="6">
      <w:start w:val="0"/>
      <w:numFmt w:val="bullet"/>
      <w:lvlText w:val="•"/>
      <w:lvlJc w:val="left"/>
      <w:pPr>
        <w:ind w:left="5564" w:hanging="174"/>
      </w:pPr>
      <w:rPr>
        <w:rFonts w:hint="default"/>
        <w:lang w:val="en-US" w:eastAsia="en-US" w:bidi="ar-SA"/>
      </w:rPr>
    </w:lvl>
    <w:lvl w:ilvl="7">
      <w:start w:val="0"/>
      <w:numFmt w:val="bullet"/>
      <w:lvlText w:val="•"/>
      <w:lvlJc w:val="left"/>
      <w:pPr>
        <w:ind w:left="6058" w:hanging="174"/>
      </w:pPr>
      <w:rPr>
        <w:rFonts w:hint="default"/>
        <w:lang w:val="en-US" w:eastAsia="en-US" w:bidi="ar-SA"/>
      </w:rPr>
    </w:lvl>
    <w:lvl w:ilvl="8">
      <w:start w:val="0"/>
      <w:numFmt w:val="bullet"/>
      <w:lvlText w:val="•"/>
      <w:lvlJc w:val="left"/>
      <w:pPr>
        <w:ind w:left="6552" w:hanging="174"/>
      </w:pPr>
      <w:rPr>
        <w:rFonts w:hint="default"/>
        <w:lang w:val="en-US" w:eastAsia="en-US" w:bidi="ar-SA"/>
      </w:rPr>
    </w:lvl>
  </w:abstractNum>
  <w:abstractNum w:abstractNumId="109">
    <w:multiLevelType w:val="hybridMultilevel"/>
    <w:lvl w:ilvl="0">
      <w:start w:val="1"/>
      <w:numFmt w:val="lowerLetter"/>
      <w:lvlText w:val="%1."/>
      <w:lvlJc w:val="left"/>
      <w:pPr>
        <w:ind w:left="2494" w:hanging="147"/>
        <w:jc w:val="left"/>
      </w:pPr>
      <w:rPr>
        <w:rFonts w:hint="default" w:ascii="Arial" w:hAnsi="Arial" w:eastAsia="Arial" w:cs="Arial"/>
        <w:b w:val="0"/>
        <w:bCs w:val="0"/>
        <w:i w:val="0"/>
        <w:iCs w:val="0"/>
        <w:spacing w:val="0"/>
        <w:w w:val="98"/>
        <w:sz w:val="15"/>
        <w:szCs w:val="15"/>
        <w:lang w:val="en-US" w:eastAsia="en-US" w:bidi="ar-SA"/>
      </w:rPr>
    </w:lvl>
    <w:lvl w:ilvl="1">
      <w:start w:val="0"/>
      <w:numFmt w:val="bullet"/>
      <w:lvlText w:val="•"/>
      <w:lvlJc w:val="left"/>
      <w:pPr>
        <w:ind w:left="3004" w:hanging="147"/>
      </w:pPr>
      <w:rPr>
        <w:rFonts w:hint="default"/>
        <w:lang w:val="en-US" w:eastAsia="en-US" w:bidi="ar-SA"/>
      </w:rPr>
    </w:lvl>
    <w:lvl w:ilvl="2">
      <w:start w:val="0"/>
      <w:numFmt w:val="bullet"/>
      <w:lvlText w:val="•"/>
      <w:lvlJc w:val="left"/>
      <w:pPr>
        <w:ind w:left="3508" w:hanging="147"/>
      </w:pPr>
      <w:rPr>
        <w:rFonts w:hint="default"/>
        <w:lang w:val="en-US" w:eastAsia="en-US" w:bidi="ar-SA"/>
      </w:rPr>
    </w:lvl>
    <w:lvl w:ilvl="3">
      <w:start w:val="0"/>
      <w:numFmt w:val="bullet"/>
      <w:lvlText w:val="•"/>
      <w:lvlJc w:val="left"/>
      <w:pPr>
        <w:ind w:left="4012" w:hanging="147"/>
      </w:pPr>
      <w:rPr>
        <w:rFonts w:hint="default"/>
        <w:lang w:val="en-US" w:eastAsia="en-US" w:bidi="ar-SA"/>
      </w:rPr>
    </w:lvl>
    <w:lvl w:ilvl="4">
      <w:start w:val="0"/>
      <w:numFmt w:val="bullet"/>
      <w:lvlText w:val="•"/>
      <w:lvlJc w:val="left"/>
      <w:pPr>
        <w:ind w:left="4516" w:hanging="147"/>
      </w:pPr>
      <w:rPr>
        <w:rFonts w:hint="default"/>
        <w:lang w:val="en-US" w:eastAsia="en-US" w:bidi="ar-SA"/>
      </w:rPr>
    </w:lvl>
    <w:lvl w:ilvl="5">
      <w:start w:val="0"/>
      <w:numFmt w:val="bullet"/>
      <w:lvlText w:val="•"/>
      <w:lvlJc w:val="left"/>
      <w:pPr>
        <w:ind w:left="5020" w:hanging="147"/>
      </w:pPr>
      <w:rPr>
        <w:rFonts w:hint="default"/>
        <w:lang w:val="en-US" w:eastAsia="en-US" w:bidi="ar-SA"/>
      </w:rPr>
    </w:lvl>
    <w:lvl w:ilvl="6">
      <w:start w:val="0"/>
      <w:numFmt w:val="bullet"/>
      <w:lvlText w:val="•"/>
      <w:lvlJc w:val="left"/>
      <w:pPr>
        <w:ind w:left="5524" w:hanging="147"/>
      </w:pPr>
      <w:rPr>
        <w:rFonts w:hint="default"/>
        <w:lang w:val="en-US" w:eastAsia="en-US" w:bidi="ar-SA"/>
      </w:rPr>
    </w:lvl>
    <w:lvl w:ilvl="7">
      <w:start w:val="0"/>
      <w:numFmt w:val="bullet"/>
      <w:lvlText w:val="•"/>
      <w:lvlJc w:val="left"/>
      <w:pPr>
        <w:ind w:left="6028" w:hanging="147"/>
      </w:pPr>
      <w:rPr>
        <w:rFonts w:hint="default"/>
        <w:lang w:val="en-US" w:eastAsia="en-US" w:bidi="ar-SA"/>
      </w:rPr>
    </w:lvl>
    <w:lvl w:ilvl="8">
      <w:start w:val="0"/>
      <w:numFmt w:val="bullet"/>
      <w:lvlText w:val="•"/>
      <w:lvlJc w:val="left"/>
      <w:pPr>
        <w:ind w:left="6532" w:hanging="147"/>
      </w:pPr>
      <w:rPr>
        <w:rFonts w:hint="default"/>
        <w:lang w:val="en-US" w:eastAsia="en-US" w:bidi="ar-SA"/>
      </w:rPr>
    </w:lvl>
  </w:abstractNum>
  <w:abstractNum w:abstractNumId="108">
    <w:multiLevelType w:val="hybridMultilevel"/>
    <w:lvl w:ilvl="0">
      <w:start w:val="1"/>
      <w:numFmt w:val="decimal"/>
      <w:lvlText w:val="%1."/>
      <w:lvlJc w:val="left"/>
      <w:pPr>
        <w:ind w:left="2435" w:hanging="188"/>
        <w:jc w:val="left"/>
      </w:pPr>
      <w:rPr>
        <w:rFonts w:hint="default" w:ascii="Arial" w:hAnsi="Arial" w:eastAsia="Arial" w:cs="Arial"/>
        <w:b w:val="0"/>
        <w:bCs w:val="0"/>
        <w:i w:val="0"/>
        <w:iCs w:val="0"/>
        <w:spacing w:val="0"/>
        <w:w w:val="86"/>
        <w:sz w:val="17"/>
        <w:szCs w:val="17"/>
        <w:lang w:val="en-US" w:eastAsia="en-US" w:bidi="ar-SA"/>
      </w:rPr>
    </w:lvl>
    <w:lvl w:ilvl="1">
      <w:start w:val="0"/>
      <w:numFmt w:val="bullet"/>
      <w:lvlText w:val="•"/>
      <w:lvlJc w:val="left"/>
      <w:pPr>
        <w:ind w:left="2696" w:hanging="87"/>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3237" w:hanging="87"/>
      </w:pPr>
      <w:rPr>
        <w:rFonts w:hint="default"/>
        <w:lang w:val="en-US" w:eastAsia="en-US" w:bidi="ar-SA"/>
      </w:rPr>
    </w:lvl>
    <w:lvl w:ilvl="3">
      <w:start w:val="0"/>
      <w:numFmt w:val="bullet"/>
      <w:lvlText w:val="•"/>
      <w:lvlJc w:val="left"/>
      <w:pPr>
        <w:ind w:left="3775" w:hanging="87"/>
      </w:pPr>
      <w:rPr>
        <w:rFonts w:hint="default"/>
        <w:lang w:val="en-US" w:eastAsia="en-US" w:bidi="ar-SA"/>
      </w:rPr>
    </w:lvl>
    <w:lvl w:ilvl="4">
      <w:start w:val="0"/>
      <w:numFmt w:val="bullet"/>
      <w:lvlText w:val="•"/>
      <w:lvlJc w:val="left"/>
      <w:pPr>
        <w:ind w:left="4313" w:hanging="87"/>
      </w:pPr>
      <w:rPr>
        <w:rFonts w:hint="default"/>
        <w:lang w:val="en-US" w:eastAsia="en-US" w:bidi="ar-SA"/>
      </w:rPr>
    </w:lvl>
    <w:lvl w:ilvl="5">
      <w:start w:val="0"/>
      <w:numFmt w:val="bullet"/>
      <w:lvlText w:val="•"/>
      <w:lvlJc w:val="left"/>
      <w:pPr>
        <w:ind w:left="4851" w:hanging="87"/>
      </w:pPr>
      <w:rPr>
        <w:rFonts w:hint="default"/>
        <w:lang w:val="en-US" w:eastAsia="en-US" w:bidi="ar-SA"/>
      </w:rPr>
    </w:lvl>
    <w:lvl w:ilvl="6">
      <w:start w:val="0"/>
      <w:numFmt w:val="bullet"/>
      <w:lvlText w:val="•"/>
      <w:lvlJc w:val="left"/>
      <w:pPr>
        <w:ind w:left="5388" w:hanging="87"/>
      </w:pPr>
      <w:rPr>
        <w:rFonts w:hint="default"/>
        <w:lang w:val="en-US" w:eastAsia="en-US" w:bidi="ar-SA"/>
      </w:rPr>
    </w:lvl>
    <w:lvl w:ilvl="7">
      <w:start w:val="0"/>
      <w:numFmt w:val="bullet"/>
      <w:lvlText w:val="•"/>
      <w:lvlJc w:val="left"/>
      <w:pPr>
        <w:ind w:left="5926" w:hanging="87"/>
      </w:pPr>
      <w:rPr>
        <w:rFonts w:hint="default"/>
        <w:lang w:val="en-US" w:eastAsia="en-US" w:bidi="ar-SA"/>
      </w:rPr>
    </w:lvl>
    <w:lvl w:ilvl="8">
      <w:start w:val="0"/>
      <w:numFmt w:val="bullet"/>
      <w:lvlText w:val="•"/>
      <w:lvlJc w:val="left"/>
      <w:pPr>
        <w:ind w:left="6464" w:hanging="87"/>
      </w:pPr>
      <w:rPr>
        <w:rFonts w:hint="default"/>
        <w:lang w:val="en-US" w:eastAsia="en-US" w:bidi="ar-SA"/>
      </w:rPr>
    </w:lvl>
  </w:abstractNum>
  <w:abstractNum w:abstractNumId="107">
    <w:multiLevelType w:val="hybridMultilevel"/>
    <w:lvl w:ilvl="0">
      <w:start w:val="0"/>
      <w:numFmt w:val="bullet"/>
      <w:lvlText w:val="•"/>
      <w:lvlJc w:val="left"/>
      <w:pPr>
        <w:ind w:left="2522" w:hanging="174"/>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3022" w:hanging="174"/>
      </w:pPr>
      <w:rPr>
        <w:rFonts w:hint="default"/>
        <w:lang w:val="en-US" w:eastAsia="en-US" w:bidi="ar-SA"/>
      </w:rPr>
    </w:lvl>
    <w:lvl w:ilvl="2">
      <w:start w:val="0"/>
      <w:numFmt w:val="bullet"/>
      <w:lvlText w:val="•"/>
      <w:lvlJc w:val="left"/>
      <w:pPr>
        <w:ind w:left="3524" w:hanging="174"/>
      </w:pPr>
      <w:rPr>
        <w:rFonts w:hint="default"/>
        <w:lang w:val="en-US" w:eastAsia="en-US" w:bidi="ar-SA"/>
      </w:rPr>
    </w:lvl>
    <w:lvl w:ilvl="3">
      <w:start w:val="0"/>
      <w:numFmt w:val="bullet"/>
      <w:lvlText w:val="•"/>
      <w:lvlJc w:val="left"/>
      <w:pPr>
        <w:ind w:left="4026" w:hanging="174"/>
      </w:pPr>
      <w:rPr>
        <w:rFonts w:hint="default"/>
        <w:lang w:val="en-US" w:eastAsia="en-US" w:bidi="ar-SA"/>
      </w:rPr>
    </w:lvl>
    <w:lvl w:ilvl="4">
      <w:start w:val="0"/>
      <w:numFmt w:val="bullet"/>
      <w:lvlText w:val="•"/>
      <w:lvlJc w:val="left"/>
      <w:pPr>
        <w:ind w:left="4528" w:hanging="174"/>
      </w:pPr>
      <w:rPr>
        <w:rFonts w:hint="default"/>
        <w:lang w:val="en-US" w:eastAsia="en-US" w:bidi="ar-SA"/>
      </w:rPr>
    </w:lvl>
    <w:lvl w:ilvl="5">
      <w:start w:val="0"/>
      <w:numFmt w:val="bullet"/>
      <w:lvlText w:val="•"/>
      <w:lvlJc w:val="left"/>
      <w:pPr>
        <w:ind w:left="5030" w:hanging="174"/>
      </w:pPr>
      <w:rPr>
        <w:rFonts w:hint="default"/>
        <w:lang w:val="en-US" w:eastAsia="en-US" w:bidi="ar-SA"/>
      </w:rPr>
    </w:lvl>
    <w:lvl w:ilvl="6">
      <w:start w:val="0"/>
      <w:numFmt w:val="bullet"/>
      <w:lvlText w:val="•"/>
      <w:lvlJc w:val="left"/>
      <w:pPr>
        <w:ind w:left="5532" w:hanging="174"/>
      </w:pPr>
      <w:rPr>
        <w:rFonts w:hint="default"/>
        <w:lang w:val="en-US" w:eastAsia="en-US" w:bidi="ar-SA"/>
      </w:rPr>
    </w:lvl>
    <w:lvl w:ilvl="7">
      <w:start w:val="0"/>
      <w:numFmt w:val="bullet"/>
      <w:lvlText w:val="•"/>
      <w:lvlJc w:val="left"/>
      <w:pPr>
        <w:ind w:left="6034" w:hanging="174"/>
      </w:pPr>
      <w:rPr>
        <w:rFonts w:hint="default"/>
        <w:lang w:val="en-US" w:eastAsia="en-US" w:bidi="ar-SA"/>
      </w:rPr>
    </w:lvl>
    <w:lvl w:ilvl="8">
      <w:start w:val="0"/>
      <w:numFmt w:val="bullet"/>
      <w:lvlText w:val="•"/>
      <w:lvlJc w:val="left"/>
      <w:pPr>
        <w:ind w:left="6536" w:hanging="174"/>
      </w:pPr>
      <w:rPr>
        <w:rFonts w:hint="default"/>
        <w:lang w:val="en-US" w:eastAsia="en-US" w:bidi="ar-SA"/>
      </w:rPr>
    </w:lvl>
  </w:abstractNum>
  <w:abstractNum w:abstractNumId="106">
    <w:multiLevelType w:val="hybridMultilevel"/>
    <w:lvl w:ilvl="0">
      <w:start w:val="1"/>
      <w:numFmt w:val="lowerLetter"/>
      <w:lvlText w:val="%1."/>
      <w:lvlJc w:val="left"/>
      <w:pPr>
        <w:ind w:left="2522" w:hanging="204"/>
        <w:jc w:val="left"/>
      </w:pPr>
      <w:rPr>
        <w:rFonts w:hint="default" w:ascii="Arial" w:hAnsi="Arial" w:eastAsia="Arial" w:cs="Arial"/>
        <w:b w:val="0"/>
        <w:bCs w:val="0"/>
        <w:i w:val="0"/>
        <w:iCs w:val="0"/>
        <w:spacing w:val="0"/>
        <w:w w:val="87"/>
        <w:sz w:val="17"/>
        <w:szCs w:val="17"/>
        <w:lang w:val="en-US" w:eastAsia="en-US" w:bidi="ar-SA"/>
      </w:rPr>
    </w:lvl>
    <w:lvl w:ilvl="1">
      <w:start w:val="0"/>
      <w:numFmt w:val="bullet"/>
      <w:lvlText w:val="•"/>
      <w:lvlJc w:val="left"/>
      <w:pPr>
        <w:ind w:left="2696" w:hanging="148"/>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3237" w:hanging="148"/>
      </w:pPr>
      <w:rPr>
        <w:rFonts w:hint="default"/>
        <w:lang w:val="en-US" w:eastAsia="en-US" w:bidi="ar-SA"/>
      </w:rPr>
    </w:lvl>
    <w:lvl w:ilvl="3">
      <w:start w:val="0"/>
      <w:numFmt w:val="bullet"/>
      <w:lvlText w:val="•"/>
      <w:lvlJc w:val="left"/>
      <w:pPr>
        <w:ind w:left="3775" w:hanging="148"/>
      </w:pPr>
      <w:rPr>
        <w:rFonts w:hint="default"/>
        <w:lang w:val="en-US" w:eastAsia="en-US" w:bidi="ar-SA"/>
      </w:rPr>
    </w:lvl>
    <w:lvl w:ilvl="4">
      <w:start w:val="0"/>
      <w:numFmt w:val="bullet"/>
      <w:lvlText w:val="•"/>
      <w:lvlJc w:val="left"/>
      <w:pPr>
        <w:ind w:left="4313" w:hanging="148"/>
      </w:pPr>
      <w:rPr>
        <w:rFonts w:hint="default"/>
        <w:lang w:val="en-US" w:eastAsia="en-US" w:bidi="ar-SA"/>
      </w:rPr>
    </w:lvl>
    <w:lvl w:ilvl="5">
      <w:start w:val="0"/>
      <w:numFmt w:val="bullet"/>
      <w:lvlText w:val="•"/>
      <w:lvlJc w:val="left"/>
      <w:pPr>
        <w:ind w:left="4851" w:hanging="148"/>
      </w:pPr>
      <w:rPr>
        <w:rFonts w:hint="default"/>
        <w:lang w:val="en-US" w:eastAsia="en-US" w:bidi="ar-SA"/>
      </w:rPr>
    </w:lvl>
    <w:lvl w:ilvl="6">
      <w:start w:val="0"/>
      <w:numFmt w:val="bullet"/>
      <w:lvlText w:val="•"/>
      <w:lvlJc w:val="left"/>
      <w:pPr>
        <w:ind w:left="5388" w:hanging="148"/>
      </w:pPr>
      <w:rPr>
        <w:rFonts w:hint="default"/>
        <w:lang w:val="en-US" w:eastAsia="en-US" w:bidi="ar-SA"/>
      </w:rPr>
    </w:lvl>
    <w:lvl w:ilvl="7">
      <w:start w:val="0"/>
      <w:numFmt w:val="bullet"/>
      <w:lvlText w:val="•"/>
      <w:lvlJc w:val="left"/>
      <w:pPr>
        <w:ind w:left="5926" w:hanging="148"/>
      </w:pPr>
      <w:rPr>
        <w:rFonts w:hint="default"/>
        <w:lang w:val="en-US" w:eastAsia="en-US" w:bidi="ar-SA"/>
      </w:rPr>
    </w:lvl>
    <w:lvl w:ilvl="8">
      <w:start w:val="0"/>
      <w:numFmt w:val="bullet"/>
      <w:lvlText w:val="•"/>
      <w:lvlJc w:val="left"/>
      <w:pPr>
        <w:ind w:left="6464" w:hanging="148"/>
      </w:pPr>
      <w:rPr>
        <w:rFonts w:hint="default"/>
        <w:lang w:val="en-US" w:eastAsia="en-US" w:bidi="ar-SA"/>
      </w:rPr>
    </w:lvl>
  </w:abstractNum>
  <w:abstractNum w:abstractNumId="105">
    <w:multiLevelType w:val="hybridMultilevel"/>
    <w:lvl w:ilvl="0">
      <w:start w:val="1"/>
      <w:numFmt w:val="decimal"/>
      <w:lvlText w:val="%1."/>
      <w:lvlJc w:val="left"/>
      <w:pPr>
        <w:ind w:left="1218" w:hanging="17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852" w:hanging="174"/>
      </w:pPr>
      <w:rPr>
        <w:rFonts w:hint="default"/>
        <w:lang w:val="en-US" w:eastAsia="en-US" w:bidi="ar-SA"/>
      </w:rPr>
    </w:lvl>
    <w:lvl w:ilvl="2">
      <w:start w:val="0"/>
      <w:numFmt w:val="bullet"/>
      <w:lvlText w:val="•"/>
      <w:lvlJc w:val="left"/>
      <w:pPr>
        <w:ind w:left="2484" w:hanging="174"/>
      </w:pPr>
      <w:rPr>
        <w:rFonts w:hint="default"/>
        <w:lang w:val="en-US" w:eastAsia="en-US" w:bidi="ar-SA"/>
      </w:rPr>
    </w:lvl>
    <w:lvl w:ilvl="3">
      <w:start w:val="0"/>
      <w:numFmt w:val="bullet"/>
      <w:lvlText w:val="•"/>
      <w:lvlJc w:val="left"/>
      <w:pPr>
        <w:ind w:left="3116" w:hanging="174"/>
      </w:pPr>
      <w:rPr>
        <w:rFonts w:hint="default"/>
        <w:lang w:val="en-US" w:eastAsia="en-US" w:bidi="ar-SA"/>
      </w:rPr>
    </w:lvl>
    <w:lvl w:ilvl="4">
      <w:start w:val="0"/>
      <w:numFmt w:val="bullet"/>
      <w:lvlText w:val="•"/>
      <w:lvlJc w:val="left"/>
      <w:pPr>
        <w:ind w:left="3748" w:hanging="174"/>
      </w:pPr>
      <w:rPr>
        <w:rFonts w:hint="default"/>
        <w:lang w:val="en-US" w:eastAsia="en-US" w:bidi="ar-SA"/>
      </w:rPr>
    </w:lvl>
    <w:lvl w:ilvl="5">
      <w:start w:val="0"/>
      <w:numFmt w:val="bullet"/>
      <w:lvlText w:val="•"/>
      <w:lvlJc w:val="left"/>
      <w:pPr>
        <w:ind w:left="4380" w:hanging="174"/>
      </w:pPr>
      <w:rPr>
        <w:rFonts w:hint="default"/>
        <w:lang w:val="en-US" w:eastAsia="en-US" w:bidi="ar-SA"/>
      </w:rPr>
    </w:lvl>
    <w:lvl w:ilvl="6">
      <w:start w:val="0"/>
      <w:numFmt w:val="bullet"/>
      <w:lvlText w:val="•"/>
      <w:lvlJc w:val="left"/>
      <w:pPr>
        <w:ind w:left="5012" w:hanging="174"/>
      </w:pPr>
      <w:rPr>
        <w:rFonts w:hint="default"/>
        <w:lang w:val="en-US" w:eastAsia="en-US" w:bidi="ar-SA"/>
      </w:rPr>
    </w:lvl>
    <w:lvl w:ilvl="7">
      <w:start w:val="0"/>
      <w:numFmt w:val="bullet"/>
      <w:lvlText w:val="•"/>
      <w:lvlJc w:val="left"/>
      <w:pPr>
        <w:ind w:left="5644" w:hanging="174"/>
      </w:pPr>
      <w:rPr>
        <w:rFonts w:hint="default"/>
        <w:lang w:val="en-US" w:eastAsia="en-US" w:bidi="ar-SA"/>
      </w:rPr>
    </w:lvl>
    <w:lvl w:ilvl="8">
      <w:start w:val="0"/>
      <w:numFmt w:val="bullet"/>
      <w:lvlText w:val="•"/>
      <w:lvlJc w:val="left"/>
      <w:pPr>
        <w:ind w:left="6276" w:hanging="174"/>
      </w:pPr>
      <w:rPr>
        <w:rFonts w:hint="default"/>
        <w:lang w:val="en-US" w:eastAsia="en-US" w:bidi="ar-SA"/>
      </w:rPr>
    </w:lvl>
  </w:abstractNum>
  <w:abstractNum w:abstractNumId="104">
    <w:multiLevelType w:val="hybridMultilevel"/>
    <w:lvl w:ilvl="0">
      <w:start w:val="1"/>
      <w:numFmt w:val="lowerLetter"/>
      <w:lvlText w:val="%1."/>
      <w:lvlJc w:val="left"/>
      <w:pPr>
        <w:ind w:left="1305" w:hanging="261"/>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924" w:hanging="261"/>
      </w:pPr>
      <w:rPr>
        <w:rFonts w:hint="default"/>
        <w:lang w:val="en-US" w:eastAsia="en-US" w:bidi="ar-SA"/>
      </w:rPr>
    </w:lvl>
    <w:lvl w:ilvl="2">
      <w:start w:val="0"/>
      <w:numFmt w:val="bullet"/>
      <w:lvlText w:val="•"/>
      <w:lvlJc w:val="left"/>
      <w:pPr>
        <w:ind w:left="2548" w:hanging="261"/>
      </w:pPr>
      <w:rPr>
        <w:rFonts w:hint="default"/>
        <w:lang w:val="en-US" w:eastAsia="en-US" w:bidi="ar-SA"/>
      </w:rPr>
    </w:lvl>
    <w:lvl w:ilvl="3">
      <w:start w:val="0"/>
      <w:numFmt w:val="bullet"/>
      <w:lvlText w:val="•"/>
      <w:lvlJc w:val="left"/>
      <w:pPr>
        <w:ind w:left="3172" w:hanging="261"/>
      </w:pPr>
      <w:rPr>
        <w:rFonts w:hint="default"/>
        <w:lang w:val="en-US" w:eastAsia="en-US" w:bidi="ar-SA"/>
      </w:rPr>
    </w:lvl>
    <w:lvl w:ilvl="4">
      <w:start w:val="0"/>
      <w:numFmt w:val="bullet"/>
      <w:lvlText w:val="•"/>
      <w:lvlJc w:val="left"/>
      <w:pPr>
        <w:ind w:left="3796" w:hanging="261"/>
      </w:pPr>
      <w:rPr>
        <w:rFonts w:hint="default"/>
        <w:lang w:val="en-US" w:eastAsia="en-US" w:bidi="ar-SA"/>
      </w:rPr>
    </w:lvl>
    <w:lvl w:ilvl="5">
      <w:start w:val="0"/>
      <w:numFmt w:val="bullet"/>
      <w:lvlText w:val="•"/>
      <w:lvlJc w:val="left"/>
      <w:pPr>
        <w:ind w:left="4420" w:hanging="261"/>
      </w:pPr>
      <w:rPr>
        <w:rFonts w:hint="default"/>
        <w:lang w:val="en-US" w:eastAsia="en-US" w:bidi="ar-SA"/>
      </w:rPr>
    </w:lvl>
    <w:lvl w:ilvl="6">
      <w:start w:val="0"/>
      <w:numFmt w:val="bullet"/>
      <w:lvlText w:val="•"/>
      <w:lvlJc w:val="left"/>
      <w:pPr>
        <w:ind w:left="5044" w:hanging="261"/>
      </w:pPr>
      <w:rPr>
        <w:rFonts w:hint="default"/>
        <w:lang w:val="en-US" w:eastAsia="en-US" w:bidi="ar-SA"/>
      </w:rPr>
    </w:lvl>
    <w:lvl w:ilvl="7">
      <w:start w:val="0"/>
      <w:numFmt w:val="bullet"/>
      <w:lvlText w:val="•"/>
      <w:lvlJc w:val="left"/>
      <w:pPr>
        <w:ind w:left="5668" w:hanging="261"/>
      </w:pPr>
      <w:rPr>
        <w:rFonts w:hint="default"/>
        <w:lang w:val="en-US" w:eastAsia="en-US" w:bidi="ar-SA"/>
      </w:rPr>
    </w:lvl>
    <w:lvl w:ilvl="8">
      <w:start w:val="0"/>
      <w:numFmt w:val="bullet"/>
      <w:lvlText w:val="•"/>
      <w:lvlJc w:val="left"/>
      <w:pPr>
        <w:ind w:left="6292" w:hanging="261"/>
      </w:pPr>
      <w:rPr>
        <w:rFonts w:hint="default"/>
        <w:lang w:val="en-US" w:eastAsia="en-US" w:bidi="ar-SA"/>
      </w:rPr>
    </w:lvl>
  </w:abstractNum>
  <w:abstractNum w:abstractNumId="103">
    <w:multiLevelType w:val="hybridMultilevel"/>
    <w:lvl w:ilvl="0">
      <w:start w:val="0"/>
      <w:numFmt w:val="bullet"/>
      <w:lvlText w:val="•"/>
      <w:lvlJc w:val="left"/>
      <w:pPr>
        <w:ind w:left="1653" w:hanging="87"/>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248" w:hanging="87"/>
      </w:pPr>
      <w:rPr>
        <w:rFonts w:hint="default"/>
        <w:lang w:val="en-US" w:eastAsia="en-US" w:bidi="ar-SA"/>
      </w:rPr>
    </w:lvl>
    <w:lvl w:ilvl="2">
      <w:start w:val="0"/>
      <w:numFmt w:val="bullet"/>
      <w:lvlText w:val="•"/>
      <w:lvlJc w:val="left"/>
      <w:pPr>
        <w:ind w:left="2836" w:hanging="87"/>
      </w:pPr>
      <w:rPr>
        <w:rFonts w:hint="default"/>
        <w:lang w:val="en-US" w:eastAsia="en-US" w:bidi="ar-SA"/>
      </w:rPr>
    </w:lvl>
    <w:lvl w:ilvl="3">
      <w:start w:val="0"/>
      <w:numFmt w:val="bullet"/>
      <w:lvlText w:val="•"/>
      <w:lvlJc w:val="left"/>
      <w:pPr>
        <w:ind w:left="3424" w:hanging="87"/>
      </w:pPr>
      <w:rPr>
        <w:rFonts w:hint="default"/>
        <w:lang w:val="en-US" w:eastAsia="en-US" w:bidi="ar-SA"/>
      </w:rPr>
    </w:lvl>
    <w:lvl w:ilvl="4">
      <w:start w:val="0"/>
      <w:numFmt w:val="bullet"/>
      <w:lvlText w:val="•"/>
      <w:lvlJc w:val="left"/>
      <w:pPr>
        <w:ind w:left="4012" w:hanging="87"/>
      </w:pPr>
      <w:rPr>
        <w:rFonts w:hint="default"/>
        <w:lang w:val="en-US" w:eastAsia="en-US" w:bidi="ar-SA"/>
      </w:rPr>
    </w:lvl>
    <w:lvl w:ilvl="5">
      <w:start w:val="0"/>
      <w:numFmt w:val="bullet"/>
      <w:lvlText w:val="•"/>
      <w:lvlJc w:val="left"/>
      <w:pPr>
        <w:ind w:left="4600" w:hanging="87"/>
      </w:pPr>
      <w:rPr>
        <w:rFonts w:hint="default"/>
        <w:lang w:val="en-US" w:eastAsia="en-US" w:bidi="ar-SA"/>
      </w:rPr>
    </w:lvl>
    <w:lvl w:ilvl="6">
      <w:start w:val="0"/>
      <w:numFmt w:val="bullet"/>
      <w:lvlText w:val="•"/>
      <w:lvlJc w:val="left"/>
      <w:pPr>
        <w:ind w:left="5188" w:hanging="87"/>
      </w:pPr>
      <w:rPr>
        <w:rFonts w:hint="default"/>
        <w:lang w:val="en-US" w:eastAsia="en-US" w:bidi="ar-SA"/>
      </w:rPr>
    </w:lvl>
    <w:lvl w:ilvl="7">
      <w:start w:val="0"/>
      <w:numFmt w:val="bullet"/>
      <w:lvlText w:val="•"/>
      <w:lvlJc w:val="left"/>
      <w:pPr>
        <w:ind w:left="5776" w:hanging="87"/>
      </w:pPr>
      <w:rPr>
        <w:rFonts w:hint="default"/>
        <w:lang w:val="en-US" w:eastAsia="en-US" w:bidi="ar-SA"/>
      </w:rPr>
    </w:lvl>
    <w:lvl w:ilvl="8">
      <w:start w:val="0"/>
      <w:numFmt w:val="bullet"/>
      <w:lvlText w:val="•"/>
      <w:lvlJc w:val="left"/>
      <w:pPr>
        <w:ind w:left="6364" w:hanging="87"/>
      </w:pPr>
      <w:rPr>
        <w:rFonts w:hint="default"/>
        <w:lang w:val="en-US" w:eastAsia="en-US" w:bidi="ar-SA"/>
      </w:rPr>
    </w:lvl>
  </w:abstractNum>
  <w:abstractNum w:abstractNumId="102">
    <w:multiLevelType w:val="hybridMultilevel"/>
    <w:lvl w:ilvl="0">
      <w:start w:val="0"/>
      <w:numFmt w:val="bullet"/>
      <w:lvlText w:val="•"/>
      <w:lvlJc w:val="left"/>
      <w:pPr>
        <w:ind w:left="1653" w:hanging="87"/>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248" w:hanging="87"/>
      </w:pPr>
      <w:rPr>
        <w:rFonts w:hint="default"/>
        <w:lang w:val="en-US" w:eastAsia="en-US" w:bidi="ar-SA"/>
      </w:rPr>
    </w:lvl>
    <w:lvl w:ilvl="2">
      <w:start w:val="0"/>
      <w:numFmt w:val="bullet"/>
      <w:lvlText w:val="•"/>
      <w:lvlJc w:val="left"/>
      <w:pPr>
        <w:ind w:left="2836" w:hanging="87"/>
      </w:pPr>
      <w:rPr>
        <w:rFonts w:hint="default"/>
        <w:lang w:val="en-US" w:eastAsia="en-US" w:bidi="ar-SA"/>
      </w:rPr>
    </w:lvl>
    <w:lvl w:ilvl="3">
      <w:start w:val="0"/>
      <w:numFmt w:val="bullet"/>
      <w:lvlText w:val="•"/>
      <w:lvlJc w:val="left"/>
      <w:pPr>
        <w:ind w:left="3424" w:hanging="87"/>
      </w:pPr>
      <w:rPr>
        <w:rFonts w:hint="default"/>
        <w:lang w:val="en-US" w:eastAsia="en-US" w:bidi="ar-SA"/>
      </w:rPr>
    </w:lvl>
    <w:lvl w:ilvl="4">
      <w:start w:val="0"/>
      <w:numFmt w:val="bullet"/>
      <w:lvlText w:val="•"/>
      <w:lvlJc w:val="left"/>
      <w:pPr>
        <w:ind w:left="4012" w:hanging="87"/>
      </w:pPr>
      <w:rPr>
        <w:rFonts w:hint="default"/>
        <w:lang w:val="en-US" w:eastAsia="en-US" w:bidi="ar-SA"/>
      </w:rPr>
    </w:lvl>
    <w:lvl w:ilvl="5">
      <w:start w:val="0"/>
      <w:numFmt w:val="bullet"/>
      <w:lvlText w:val="•"/>
      <w:lvlJc w:val="left"/>
      <w:pPr>
        <w:ind w:left="4600" w:hanging="87"/>
      </w:pPr>
      <w:rPr>
        <w:rFonts w:hint="default"/>
        <w:lang w:val="en-US" w:eastAsia="en-US" w:bidi="ar-SA"/>
      </w:rPr>
    </w:lvl>
    <w:lvl w:ilvl="6">
      <w:start w:val="0"/>
      <w:numFmt w:val="bullet"/>
      <w:lvlText w:val="•"/>
      <w:lvlJc w:val="left"/>
      <w:pPr>
        <w:ind w:left="5188" w:hanging="87"/>
      </w:pPr>
      <w:rPr>
        <w:rFonts w:hint="default"/>
        <w:lang w:val="en-US" w:eastAsia="en-US" w:bidi="ar-SA"/>
      </w:rPr>
    </w:lvl>
    <w:lvl w:ilvl="7">
      <w:start w:val="0"/>
      <w:numFmt w:val="bullet"/>
      <w:lvlText w:val="•"/>
      <w:lvlJc w:val="left"/>
      <w:pPr>
        <w:ind w:left="5776" w:hanging="87"/>
      </w:pPr>
      <w:rPr>
        <w:rFonts w:hint="default"/>
        <w:lang w:val="en-US" w:eastAsia="en-US" w:bidi="ar-SA"/>
      </w:rPr>
    </w:lvl>
    <w:lvl w:ilvl="8">
      <w:start w:val="0"/>
      <w:numFmt w:val="bullet"/>
      <w:lvlText w:val="•"/>
      <w:lvlJc w:val="left"/>
      <w:pPr>
        <w:ind w:left="6364" w:hanging="87"/>
      </w:pPr>
      <w:rPr>
        <w:rFonts w:hint="default"/>
        <w:lang w:val="en-US" w:eastAsia="en-US" w:bidi="ar-SA"/>
      </w:rPr>
    </w:lvl>
  </w:abstractNum>
  <w:abstractNum w:abstractNumId="101">
    <w:multiLevelType w:val="hybridMultilevel"/>
    <w:lvl w:ilvl="0">
      <w:start w:val="11"/>
      <w:numFmt w:val="decimal"/>
      <w:lvlText w:val="%1"/>
      <w:lvlJc w:val="left"/>
      <w:pPr>
        <w:ind w:left="2348" w:hanging="783"/>
        <w:jc w:val="left"/>
      </w:pPr>
      <w:rPr>
        <w:rFonts w:hint="default"/>
        <w:lang w:val="en-US" w:eastAsia="en-US" w:bidi="ar-SA"/>
      </w:rPr>
    </w:lvl>
    <w:lvl w:ilvl="1">
      <w:start w:val="2"/>
      <w:numFmt w:val="decimal"/>
      <w:lvlText w:val="%1.%2"/>
      <w:lvlJc w:val="left"/>
      <w:pPr>
        <w:ind w:left="2348" w:hanging="783"/>
        <w:jc w:val="left"/>
      </w:pPr>
      <w:rPr>
        <w:rFonts w:hint="default"/>
        <w:lang w:val="en-US" w:eastAsia="en-US" w:bidi="ar-SA"/>
      </w:rPr>
    </w:lvl>
    <w:lvl w:ilvl="2">
      <w:start w:val="7"/>
      <w:numFmt w:val="decimal"/>
      <w:lvlText w:val="%1.%2.%3"/>
      <w:lvlJc w:val="left"/>
      <w:pPr>
        <w:ind w:left="2348" w:hanging="783"/>
        <w:jc w:val="left"/>
      </w:pPr>
      <w:rPr>
        <w:rFonts w:hint="default"/>
        <w:lang w:val="en-US" w:eastAsia="en-US" w:bidi="ar-SA"/>
      </w:rPr>
    </w:lvl>
    <w:lvl w:ilvl="3">
      <w:start w:val="1"/>
      <w:numFmt w:val="decimal"/>
      <w:lvlText w:val="%1.%2.%3.%4"/>
      <w:lvlJc w:val="left"/>
      <w:pPr>
        <w:ind w:left="2348" w:hanging="783"/>
        <w:jc w:val="left"/>
      </w:pPr>
      <w:rPr>
        <w:rFonts w:hint="default" w:ascii="Arial" w:hAnsi="Arial" w:eastAsia="Arial" w:cs="Arial"/>
        <w:b w:val="0"/>
        <w:bCs w:val="0"/>
        <w:i w:val="0"/>
        <w:iCs w:val="0"/>
        <w:spacing w:val="-13"/>
        <w:w w:val="102"/>
        <w:sz w:val="17"/>
        <w:szCs w:val="17"/>
        <w:lang w:val="en-US" w:eastAsia="en-US" w:bidi="ar-SA"/>
      </w:rPr>
    </w:lvl>
    <w:lvl w:ilvl="4">
      <w:start w:val="0"/>
      <w:numFmt w:val="bullet"/>
      <w:lvlText w:val="•"/>
      <w:lvlJc w:val="left"/>
      <w:pPr>
        <w:ind w:left="4420" w:hanging="783"/>
      </w:pPr>
      <w:rPr>
        <w:rFonts w:hint="default"/>
        <w:lang w:val="en-US" w:eastAsia="en-US" w:bidi="ar-SA"/>
      </w:rPr>
    </w:lvl>
    <w:lvl w:ilvl="5">
      <w:start w:val="0"/>
      <w:numFmt w:val="bullet"/>
      <w:lvlText w:val="•"/>
      <w:lvlJc w:val="left"/>
      <w:pPr>
        <w:ind w:left="4940" w:hanging="783"/>
      </w:pPr>
      <w:rPr>
        <w:rFonts w:hint="default"/>
        <w:lang w:val="en-US" w:eastAsia="en-US" w:bidi="ar-SA"/>
      </w:rPr>
    </w:lvl>
    <w:lvl w:ilvl="6">
      <w:start w:val="0"/>
      <w:numFmt w:val="bullet"/>
      <w:lvlText w:val="•"/>
      <w:lvlJc w:val="left"/>
      <w:pPr>
        <w:ind w:left="5460" w:hanging="783"/>
      </w:pPr>
      <w:rPr>
        <w:rFonts w:hint="default"/>
        <w:lang w:val="en-US" w:eastAsia="en-US" w:bidi="ar-SA"/>
      </w:rPr>
    </w:lvl>
    <w:lvl w:ilvl="7">
      <w:start w:val="0"/>
      <w:numFmt w:val="bullet"/>
      <w:lvlText w:val="•"/>
      <w:lvlJc w:val="left"/>
      <w:pPr>
        <w:ind w:left="5980" w:hanging="783"/>
      </w:pPr>
      <w:rPr>
        <w:rFonts w:hint="default"/>
        <w:lang w:val="en-US" w:eastAsia="en-US" w:bidi="ar-SA"/>
      </w:rPr>
    </w:lvl>
    <w:lvl w:ilvl="8">
      <w:start w:val="0"/>
      <w:numFmt w:val="bullet"/>
      <w:lvlText w:val="•"/>
      <w:lvlJc w:val="left"/>
      <w:pPr>
        <w:ind w:left="6500" w:hanging="783"/>
      </w:pPr>
      <w:rPr>
        <w:rFonts w:hint="default"/>
        <w:lang w:val="en-US" w:eastAsia="en-US" w:bidi="ar-SA"/>
      </w:rPr>
    </w:lvl>
  </w:abstractNum>
  <w:abstractNum w:abstractNumId="100">
    <w:multiLevelType w:val="hybridMultilevel"/>
    <w:lvl w:ilvl="0">
      <w:start w:val="1"/>
      <w:numFmt w:val="lowerLetter"/>
      <w:lvlText w:val="%1."/>
      <w:lvlJc w:val="left"/>
      <w:pPr>
        <w:ind w:left="1846" w:hanging="194"/>
        <w:jc w:val="right"/>
      </w:pPr>
      <w:rPr>
        <w:rFonts w:hint="default" w:ascii="Arial" w:hAnsi="Arial" w:eastAsia="Arial" w:cs="Arial"/>
        <w:b w:val="0"/>
        <w:bCs w:val="0"/>
        <w:i w:val="0"/>
        <w:iCs w:val="0"/>
        <w:spacing w:val="0"/>
        <w:w w:val="102"/>
        <w:sz w:val="17"/>
        <w:szCs w:val="17"/>
        <w:lang w:val="en-US" w:eastAsia="en-US" w:bidi="ar-SA"/>
      </w:rPr>
    </w:lvl>
    <w:lvl w:ilvl="1">
      <w:start w:val="9"/>
      <w:numFmt w:val="lowerLetter"/>
      <w:lvlText w:val="%2."/>
      <w:lvlJc w:val="left"/>
      <w:pPr>
        <w:ind w:left="1788" w:hanging="136"/>
        <w:jc w:val="left"/>
      </w:pPr>
      <w:rPr>
        <w:rFonts w:hint="default" w:ascii="Arial" w:hAnsi="Arial" w:eastAsia="Arial" w:cs="Arial"/>
        <w:b w:val="0"/>
        <w:bCs w:val="0"/>
        <w:i w:val="0"/>
        <w:iCs w:val="0"/>
        <w:spacing w:val="0"/>
        <w:w w:val="86"/>
        <w:sz w:val="17"/>
        <w:szCs w:val="17"/>
        <w:lang w:val="en-US" w:eastAsia="en-US" w:bidi="ar-SA"/>
      </w:rPr>
    </w:lvl>
    <w:lvl w:ilvl="2">
      <w:start w:val="0"/>
      <w:numFmt w:val="bullet"/>
      <w:lvlText w:val="•"/>
      <w:lvlJc w:val="left"/>
      <w:pPr>
        <w:ind w:left="2473" w:hanging="136"/>
      </w:pPr>
      <w:rPr>
        <w:rFonts w:hint="default"/>
        <w:lang w:val="en-US" w:eastAsia="en-US" w:bidi="ar-SA"/>
      </w:rPr>
    </w:lvl>
    <w:lvl w:ilvl="3">
      <w:start w:val="0"/>
      <w:numFmt w:val="bullet"/>
      <w:lvlText w:val="•"/>
      <w:lvlJc w:val="left"/>
      <w:pPr>
        <w:ind w:left="3106" w:hanging="136"/>
      </w:pPr>
      <w:rPr>
        <w:rFonts w:hint="default"/>
        <w:lang w:val="en-US" w:eastAsia="en-US" w:bidi="ar-SA"/>
      </w:rPr>
    </w:lvl>
    <w:lvl w:ilvl="4">
      <w:start w:val="0"/>
      <w:numFmt w:val="bullet"/>
      <w:lvlText w:val="•"/>
      <w:lvlJc w:val="left"/>
      <w:pPr>
        <w:ind w:left="3740" w:hanging="136"/>
      </w:pPr>
      <w:rPr>
        <w:rFonts w:hint="default"/>
        <w:lang w:val="en-US" w:eastAsia="en-US" w:bidi="ar-SA"/>
      </w:rPr>
    </w:lvl>
    <w:lvl w:ilvl="5">
      <w:start w:val="0"/>
      <w:numFmt w:val="bullet"/>
      <w:lvlText w:val="•"/>
      <w:lvlJc w:val="left"/>
      <w:pPr>
        <w:ind w:left="4373" w:hanging="136"/>
      </w:pPr>
      <w:rPr>
        <w:rFonts w:hint="default"/>
        <w:lang w:val="en-US" w:eastAsia="en-US" w:bidi="ar-SA"/>
      </w:rPr>
    </w:lvl>
    <w:lvl w:ilvl="6">
      <w:start w:val="0"/>
      <w:numFmt w:val="bullet"/>
      <w:lvlText w:val="•"/>
      <w:lvlJc w:val="left"/>
      <w:pPr>
        <w:ind w:left="5006" w:hanging="136"/>
      </w:pPr>
      <w:rPr>
        <w:rFonts w:hint="default"/>
        <w:lang w:val="en-US" w:eastAsia="en-US" w:bidi="ar-SA"/>
      </w:rPr>
    </w:lvl>
    <w:lvl w:ilvl="7">
      <w:start w:val="0"/>
      <w:numFmt w:val="bullet"/>
      <w:lvlText w:val="•"/>
      <w:lvlJc w:val="left"/>
      <w:pPr>
        <w:ind w:left="5640" w:hanging="136"/>
      </w:pPr>
      <w:rPr>
        <w:rFonts w:hint="default"/>
        <w:lang w:val="en-US" w:eastAsia="en-US" w:bidi="ar-SA"/>
      </w:rPr>
    </w:lvl>
    <w:lvl w:ilvl="8">
      <w:start w:val="0"/>
      <w:numFmt w:val="bullet"/>
      <w:lvlText w:val="•"/>
      <w:lvlJc w:val="left"/>
      <w:pPr>
        <w:ind w:left="6273" w:hanging="136"/>
      </w:pPr>
      <w:rPr>
        <w:rFonts w:hint="default"/>
        <w:lang w:val="en-US" w:eastAsia="en-US" w:bidi="ar-SA"/>
      </w:rPr>
    </w:lvl>
  </w:abstractNum>
  <w:abstractNum w:abstractNumId="99">
    <w:multiLevelType w:val="hybridMultilevel"/>
    <w:lvl w:ilvl="0">
      <w:start w:val="1"/>
      <w:numFmt w:val="lowerLetter"/>
      <w:lvlText w:val="%1."/>
      <w:lvlJc w:val="left"/>
      <w:pPr>
        <w:ind w:left="1933" w:hanging="19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500" w:hanging="194"/>
      </w:pPr>
      <w:rPr>
        <w:rFonts w:hint="default"/>
        <w:lang w:val="en-US" w:eastAsia="en-US" w:bidi="ar-SA"/>
      </w:rPr>
    </w:lvl>
    <w:lvl w:ilvl="2">
      <w:start w:val="0"/>
      <w:numFmt w:val="bullet"/>
      <w:lvlText w:val="•"/>
      <w:lvlJc w:val="left"/>
      <w:pPr>
        <w:ind w:left="3060" w:hanging="194"/>
      </w:pPr>
      <w:rPr>
        <w:rFonts w:hint="default"/>
        <w:lang w:val="en-US" w:eastAsia="en-US" w:bidi="ar-SA"/>
      </w:rPr>
    </w:lvl>
    <w:lvl w:ilvl="3">
      <w:start w:val="0"/>
      <w:numFmt w:val="bullet"/>
      <w:lvlText w:val="•"/>
      <w:lvlJc w:val="left"/>
      <w:pPr>
        <w:ind w:left="3620" w:hanging="194"/>
      </w:pPr>
      <w:rPr>
        <w:rFonts w:hint="default"/>
        <w:lang w:val="en-US" w:eastAsia="en-US" w:bidi="ar-SA"/>
      </w:rPr>
    </w:lvl>
    <w:lvl w:ilvl="4">
      <w:start w:val="0"/>
      <w:numFmt w:val="bullet"/>
      <w:lvlText w:val="•"/>
      <w:lvlJc w:val="left"/>
      <w:pPr>
        <w:ind w:left="4180" w:hanging="194"/>
      </w:pPr>
      <w:rPr>
        <w:rFonts w:hint="default"/>
        <w:lang w:val="en-US" w:eastAsia="en-US" w:bidi="ar-SA"/>
      </w:rPr>
    </w:lvl>
    <w:lvl w:ilvl="5">
      <w:start w:val="0"/>
      <w:numFmt w:val="bullet"/>
      <w:lvlText w:val="•"/>
      <w:lvlJc w:val="left"/>
      <w:pPr>
        <w:ind w:left="4740" w:hanging="194"/>
      </w:pPr>
      <w:rPr>
        <w:rFonts w:hint="default"/>
        <w:lang w:val="en-US" w:eastAsia="en-US" w:bidi="ar-SA"/>
      </w:rPr>
    </w:lvl>
    <w:lvl w:ilvl="6">
      <w:start w:val="0"/>
      <w:numFmt w:val="bullet"/>
      <w:lvlText w:val="•"/>
      <w:lvlJc w:val="left"/>
      <w:pPr>
        <w:ind w:left="5300" w:hanging="194"/>
      </w:pPr>
      <w:rPr>
        <w:rFonts w:hint="default"/>
        <w:lang w:val="en-US" w:eastAsia="en-US" w:bidi="ar-SA"/>
      </w:rPr>
    </w:lvl>
    <w:lvl w:ilvl="7">
      <w:start w:val="0"/>
      <w:numFmt w:val="bullet"/>
      <w:lvlText w:val="•"/>
      <w:lvlJc w:val="left"/>
      <w:pPr>
        <w:ind w:left="5860" w:hanging="194"/>
      </w:pPr>
      <w:rPr>
        <w:rFonts w:hint="default"/>
        <w:lang w:val="en-US" w:eastAsia="en-US" w:bidi="ar-SA"/>
      </w:rPr>
    </w:lvl>
    <w:lvl w:ilvl="8">
      <w:start w:val="0"/>
      <w:numFmt w:val="bullet"/>
      <w:lvlText w:val="•"/>
      <w:lvlJc w:val="left"/>
      <w:pPr>
        <w:ind w:left="6420" w:hanging="194"/>
      </w:pPr>
      <w:rPr>
        <w:rFonts w:hint="default"/>
        <w:lang w:val="en-US" w:eastAsia="en-US" w:bidi="ar-SA"/>
      </w:rPr>
    </w:lvl>
  </w:abstractNum>
  <w:abstractNum w:abstractNumId="98">
    <w:multiLevelType w:val="hybridMultilevel"/>
    <w:lvl w:ilvl="0">
      <w:start w:val="1"/>
      <w:numFmt w:val="lowerLetter"/>
      <w:lvlText w:val="%1."/>
      <w:lvlJc w:val="left"/>
      <w:pPr>
        <w:ind w:left="1914" w:hanging="17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482" w:hanging="174"/>
      </w:pPr>
      <w:rPr>
        <w:rFonts w:hint="default"/>
        <w:lang w:val="en-US" w:eastAsia="en-US" w:bidi="ar-SA"/>
      </w:rPr>
    </w:lvl>
    <w:lvl w:ilvl="2">
      <w:start w:val="0"/>
      <w:numFmt w:val="bullet"/>
      <w:lvlText w:val="•"/>
      <w:lvlJc w:val="left"/>
      <w:pPr>
        <w:ind w:left="3044" w:hanging="174"/>
      </w:pPr>
      <w:rPr>
        <w:rFonts w:hint="default"/>
        <w:lang w:val="en-US" w:eastAsia="en-US" w:bidi="ar-SA"/>
      </w:rPr>
    </w:lvl>
    <w:lvl w:ilvl="3">
      <w:start w:val="0"/>
      <w:numFmt w:val="bullet"/>
      <w:lvlText w:val="•"/>
      <w:lvlJc w:val="left"/>
      <w:pPr>
        <w:ind w:left="3606" w:hanging="174"/>
      </w:pPr>
      <w:rPr>
        <w:rFonts w:hint="default"/>
        <w:lang w:val="en-US" w:eastAsia="en-US" w:bidi="ar-SA"/>
      </w:rPr>
    </w:lvl>
    <w:lvl w:ilvl="4">
      <w:start w:val="0"/>
      <w:numFmt w:val="bullet"/>
      <w:lvlText w:val="•"/>
      <w:lvlJc w:val="left"/>
      <w:pPr>
        <w:ind w:left="4168" w:hanging="174"/>
      </w:pPr>
      <w:rPr>
        <w:rFonts w:hint="default"/>
        <w:lang w:val="en-US" w:eastAsia="en-US" w:bidi="ar-SA"/>
      </w:rPr>
    </w:lvl>
    <w:lvl w:ilvl="5">
      <w:start w:val="0"/>
      <w:numFmt w:val="bullet"/>
      <w:lvlText w:val="•"/>
      <w:lvlJc w:val="left"/>
      <w:pPr>
        <w:ind w:left="4730" w:hanging="174"/>
      </w:pPr>
      <w:rPr>
        <w:rFonts w:hint="default"/>
        <w:lang w:val="en-US" w:eastAsia="en-US" w:bidi="ar-SA"/>
      </w:rPr>
    </w:lvl>
    <w:lvl w:ilvl="6">
      <w:start w:val="0"/>
      <w:numFmt w:val="bullet"/>
      <w:lvlText w:val="•"/>
      <w:lvlJc w:val="left"/>
      <w:pPr>
        <w:ind w:left="5292" w:hanging="174"/>
      </w:pPr>
      <w:rPr>
        <w:rFonts w:hint="default"/>
        <w:lang w:val="en-US" w:eastAsia="en-US" w:bidi="ar-SA"/>
      </w:rPr>
    </w:lvl>
    <w:lvl w:ilvl="7">
      <w:start w:val="0"/>
      <w:numFmt w:val="bullet"/>
      <w:lvlText w:val="•"/>
      <w:lvlJc w:val="left"/>
      <w:pPr>
        <w:ind w:left="5854" w:hanging="174"/>
      </w:pPr>
      <w:rPr>
        <w:rFonts w:hint="default"/>
        <w:lang w:val="en-US" w:eastAsia="en-US" w:bidi="ar-SA"/>
      </w:rPr>
    </w:lvl>
    <w:lvl w:ilvl="8">
      <w:start w:val="0"/>
      <w:numFmt w:val="bullet"/>
      <w:lvlText w:val="•"/>
      <w:lvlJc w:val="left"/>
      <w:pPr>
        <w:ind w:left="6416" w:hanging="174"/>
      </w:pPr>
      <w:rPr>
        <w:rFonts w:hint="default"/>
        <w:lang w:val="en-US" w:eastAsia="en-US" w:bidi="ar-SA"/>
      </w:rPr>
    </w:lvl>
  </w:abstractNum>
  <w:abstractNum w:abstractNumId="97">
    <w:multiLevelType w:val="hybridMultilevel"/>
    <w:lvl w:ilvl="0">
      <w:start w:val="1"/>
      <w:numFmt w:val="lowerLetter"/>
      <w:lvlText w:val="%1."/>
      <w:lvlJc w:val="left"/>
      <w:pPr>
        <w:ind w:left="1914" w:hanging="174"/>
        <w:jc w:val="left"/>
      </w:pPr>
      <w:rPr>
        <w:rFonts w:hint="default" w:ascii="Arial" w:hAnsi="Arial" w:eastAsia="Arial" w:cs="Arial"/>
        <w:b w:val="0"/>
        <w:bCs w:val="0"/>
        <w:i w:val="0"/>
        <w:iCs w:val="0"/>
        <w:spacing w:val="-1"/>
        <w:w w:val="102"/>
        <w:sz w:val="17"/>
        <w:szCs w:val="17"/>
        <w:lang w:val="en-US" w:eastAsia="en-US" w:bidi="ar-SA"/>
      </w:rPr>
    </w:lvl>
    <w:lvl w:ilvl="1">
      <w:start w:val="0"/>
      <w:numFmt w:val="bullet"/>
      <w:lvlText w:val="•"/>
      <w:lvlJc w:val="left"/>
      <w:pPr>
        <w:ind w:left="2482" w:hanging="174"/>
      </w:pPr>
      <w:rPr>
        <w:rFonts w:hint="default"/>
        <w:lang w:val="en-US" w:eastAsia="en-US" w:bidi="ar-SA"/>
      </w:rPr>
    </w:lvl>
    <w:lvl w:ilvl="2">
      <w:start w:val="0"/>
      <w:numFmt w:val="bullet"/>
      <w:lvlText w:val="•"/>
      <w:lvlJc w:val="left"/>
      <w:pPr>
        <w:ind w:left="3044" w:hanging="174"/>
      </w:pPr>
      <w:rPr>
        <w:rFonts w:hint="default"/>
        <w:lang w:val="en-US" w:eastAsia="en-US" w:bidi="ar-SA"/>
      </w:rPr>
    </w:lvl>
    <w:lvl w:ilvl="3">
      <w:start w:val="0"/>
      <w:numFmt w:val="bullet"/>
      <w:lvlText w:val="•"/>
      <w:lvlJc w:val="left"/>
      <w:pPr>
        <w:ind w:left="3606" w:hanging="174"/>
      </w:pPr>
      <w:rPr>
        <w:rFonts w:hint="default"/>
        <w:lang w:val="en-US" w:eastAsia="en-US" w:bidi="ar-SA"/>
      </w:rPr>
    </w:lvl>
    <w:lvl w:ilvl="4">
      <w:start w:val="0"/>
      <w:numFmt w:val="bullet"/>
      <w:lvlText w:val="•"/>
      <w:lvlJc w:val="left"/>
      <w:pPr>
        <w:ind w:left="4168" w:hanging="174"/>
      </w:pPr>
      <w:rPr>
        <w:rFonts w:hint="default"/>
        <w:lang w:val="en-US" w:eastAsia="en-US" w:bidi="ar-SA"/>
      </w:rPr>
    </w:lvl>
    <w:lvl w:ilvl="5">
      <w:start w:val="0"/>
      <w:numFmt w:val="bullet"/>
      <w:lvlText w:val="•"/>
      <w:lvlJc w:val="left"/>
      <w:pPr>
        <w:ind w:left="4730" w:hanging="174"/>
      </w:pPr>
      <w:rPr>
        <w:rFonts w:hint="default"/>
        <w:lang w:val="en-US" w:eastAsia="en-US" w:bidi="ar-SA"/>
      </w:rPr>
    </w:lvl>
    <w:lvl w:ilvl="6">
      <w:start w:val="0"/>
      <w:numFmt w:val="bullet"/>
      <w:lvlText w:val="•"/>
      <w:lvlJc w:val="left"/>
      <w:pPr>
        <w:ind w:left="5292" w:hanging="174"/>
      </w:pPr>
      <w:rPr>
        <w:rFonts w:hint="default"/>
        <w:lang w:val="en-US" w:eastAsia="en-US" w:bidi="ar-SA"/>
      </w:rPr>
    </w:lvl>
    <w:lvl w:ilvl="7">
      <w:start w:val="0"/>
      <w:numFmt w:val="bullet"/>
      <w:lvlText w:val="•"/>
      <w:lvlJc w:val="left"/>
      <w:pPr>
        <w:ind w:left="5854" w:hanging="174"/>
      </w:pPr>
      <w:rPr>
        <w:rFonts w:hint="default"/>
        <w:lang w:val="en-US" w:eastAsia="en-US" w:bidi="ar-SA"/>
      </w:rPr>
    </w:lvl>
    <w:lvl w:ilvl="8">
      <w:start w:val="0"/>
      <w:numFmt w:val="bullet"/>
      <w:lvlText w:val="•"/>
      <w:lvlJc w:val="left"/>
      <w:pPr>
        <w:ind w:left="6416" w:hanging="174"/>
      </w:pPr>
      <w:rPr>
        <w:rFonts w:hint="default"/>
        <w:lang w:val="en-US" w:eastAsia="en-US" w:bidi="ar-SA"/>
      </w:rPr>
    </w:lvl>
  </w:abstractNum>
  <w:abstractNum w:abstractNumId="96">
    <w:multiLevelType w:val="hybridMultilevel"/>
    <w:lvl w:ilvl="0">
      <w:start w:val="0"/>
      <w:numFmt w:val="bullet"/>
      <w:lvlText w:val="•"/>
      <w:lvlJc w:val="left"/>
      <w:pPr>
        <w:ind w:left="1144" w:hanging="100"/>
      </w:pPr>
      <w:rPr>
        <w:rFonts w:hint="default" w:ascii="Arial" w:hAnsi="Arial" w:eastAsia="Arial" w:cs="Arial"/>
        <w:b w:val="0"/>
        <w:bCs w:val="0"/>
        <w:i w:val="0"/>
        <w:iCs w:val="0"/>
        <w:spacing w:val="0"/>
        <w:w w:val="102"/>
        <w:sz w:val="17"/>
        <w:szCs w:val="17"/>
        <w:lang w:val="en-US" w:eastAsia="en-US" w:bidi="ar-SA"/>
      </w:rPr>
    </w:lvl>
    <w:lvl w:ilvl="1">
      <w:start w:val="0"/>
      <w:numFmt w:val="bullet"/>
      <w:lvlText w:val="o"/>
      <w:lvlJc w:val="left"/>
      <w:pPr>
        <w:ind w:left="1798" w:hanging="146"/>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437" w:hanging="146"/>
      </w:pPr>
      <w:rPr>
        <w:rFonts w:hint="default"/>
        <w:lang w:val="en-US" w:eastAsia="en-US" w:bidi="ar-SA"/>
      </w:rPr>
    </w:lvl>
    <w:lvl w:ilvl="3">
      <w:start w:val="0"/>
      <w:numFmt w:val="bullet"/>
      <w:lvlText w:val="•"/>
      <w:lvlJc w:val="left"/>
      <w:pPr>
        <w:ind w:left="3075" w:hanging="146"/>
      </w:pPr>
      <w:rPr>
        <w:rFonts w:hint="default"/>
        <w:lang w:val="en-US" w:eastAsia="en-US" w:bidi="ar-SA"/>
      </w:rPr>
    </w:lvl>
    <w:lvl w:ilvl="4">
      <w:start w:val="0"/>
      <w:numFmt w:val="bullet"/>
      <w:lvlText w:val="•"/>
      <w:lvlJc w:val="left"/>
      <w:pPr>
        <w:ind w:left="3713" w:hanging="146"/>
      </w:pPr>
      <w:rPr>
        <w:rFonts w:hint="default"/>
        <w:lang w:val="en-US" w:eastAsia="en-US" w:bidi="ar-SA"/>
      </w:rPr>
    </w:lvl>
    <w:lvl w:ilvl="5">
      <w:start w:val="0"/>
      <w:numFmt w:val="bullet"/>
      <w:lvlText w:val="•"/>
      <w:lvlJc w:val="left"/>
      <w:pPr>
        <w:ind w:left="4351" w:hanging="146"/>
      </w:pPr>
      <w:rPr>
        <w:rFonts w:hint="default"/>
        <w:lang w:val="en-US" w:eastAsia="en-US" w:bidi="ar-SA"/>
      </w:rPr>
    </w:lvl>
    <w:lvl w:ilvl="6">
      <w:start w:val="0"/>
      <w:numFmt w:val="bullet"/>
      <w:lvlText w:val="•"/>
      <w:lvlJc w:val="left"/>
      <w:pPr>
        <w:ind w:left="4988" w:hanging="146"/>
      </w:pPr>
      <w:rPr>
        <w:rFonts w:hint="default"/>
        <w:lang w:val="en-US" w:eastAsia="en-US" w:bidi="ar-SA"/>
      </w:rPr>
    </w:lvl>
    <w:lvl w:ilvl="7">
      <w:start w:val="0"/>
      <w:numFmt w:val="bullet"/>
      <w:lvlText w:val="•"/>
      <w:lvlJc w:val="left"/>
      <w:pPr>
        <w:ind w:left="5626" w:hanging="146"/>
      </w:pPr>
      <w:rPr>
        <w:rFonts w:hint="default"/>
        <w:lang w:val="en-US" w:eastAsia="en-US" w:bidi="ar-SA"/>
      </w:rPr>
    </w:lvl>
    <w:lvl w:ilvl="8">
      <w:start w:val="0"/>
      <w:numFmt w:val="bullet"/>
      <w:lvlText w:val="•"/>
      <w:lvlJc w:val="left"/>
      <w:pPr>
        <w:ind w:left="6264" w:hanging="146"/>
      </w:pPr>
      <w:rPr>
        <w:rFonts w:hint="default"/>
        <w:lang w:val="en-US" w:eastAsia="en-US" w:bidi="ar-SA"/>
      </w:rPr>
    </w:lvl>
  </w:abstractNum>
  <w:abstractNum w:abstractNumId="95">
    <w:multiLevelType w:val="hybridMultilevel"/>
    <w:lvl w:ilvl="0">
      <w:start w:val="11"/>
      <w:numFmt w:val="decimal"/>
      <w:lvlText w:val="%1"/>
      <w:lvlJc w:val="left"/>
      <w:pPr>
        <w:ind w:left="983" w:hanging="374"/>
        <w:jc w:val="left"/>
      </w:pPr>
      <w:rPr>
        <w:rFonts w:hint="default"/>
        <w:lang w:val="en-US" w:eastAsia="en-US" w:bidi="ar-SA"/>
      </w:rPr>
    </w:lvl>
    <w:lvl w:ilvl="1">
      <w:start w:val="1"/>
      <w:numFmt w:val="decimal"/>
      <w:lvlText w:val="%1.%2"/>
      <w:lvlJc w:val="left"/>
      <w:pPr>
        <w:ind w:left="983" w:hanging="374"/>
        <w:jc w:val="left"/>
      </w:pPr>
      <w:rPr>
        <w:rFonts w:hint="default" w:ascii="Arial" w:hAnsi="Arial" w:eastAsia="Arial" w:cs="Arial"/>
        <w:b w:val="0"/>
        <w:bCs w:val="0"/>
        <w:i w:val="0"/>
        <w:iCs w:val="0"/>
        <w:spacing w:val="-13"/>
        <w:w w:val="102"/>
        <w:sz w:val="17"/>
        <w:szCs w:val="17"/>
        <w:lang w:val="en-US" w:eastAsia="en-US" w:bidi="ar-SA"/>
      </w:rPr>
    </w:lvl>
    <w:lvl w:ilvl="2">
      <w:start w:val="1"/>
      <w:numFmt w:val="decimal"/>
      <w:lvlText w:val="%1.%2.%3"/>
      <w:lvlJc w:val="left"/>
      <w:pPr>
        <w:ind w:left="1563" w:hanging="519"/>
        <w:jc w:val="left"/>
      </w:pPr>
      <w:rPr>
        <w:rFonts w:hint="default" w:ascii="Arial" w:hAnsi="Arial" w:eastAsia="Arial" w:cs="Arial"/>
        <w:b w:val="0"/>
        <w:bCs w:val="0"/>
        <w:i w:val="0"/>
        <w:iCs w:val="0"/>
        <w:spacing w:val="-13"/>
        <w:w w:val="102"/>
        <w:sz w:val="17"/>
        <w:szCs w:val="17"/>
        <w:lang w:val="en-US" w:eastAsia="en-US" w:bidi="ar-SA"/>
      </w:rPr>
    </w:lvl>
    <w:lvl w:ilvl="3">
      <w:start w:val="1"/>
      <w:numFmt w:val="decimal"/>
      <w:lvlText w:val="%1.%2.%3.%4"/>
      <w:lvlJc w:val="left"/>
      <w:pPr>
        <w:ind w:left="2357" w:hanging="792"/>
        <w:jc w:val="left"/>
      </w:pPr>
      <w:rPr>
        <w:rFonts w:hint="default" w:ascii="Arial" w:hAnsi="Arial" w:eastAsia="Arial" w:cs="Arial"/>
        <w:b w:val="0"/>
        <w:bCs w:val="0"/>
        <w:i w:val="0"/>
        <w:iCs w:val="0"/>
        <w:spacing w:val="-13"/>
        <w:w w:val="102"/>
        <w:sz w:val="17"/>
        <w:szCs w:val="17"/>
        <w:lang w:val="en-US" w:eastAsia="en-US" w:bidi="ar-SA"/>
      </w:rPr>
    </w:lvl>
    <w:lvl w:ilvl="4">
      <w:start w:val="0"/>
      <w:numFmt w:val="bullet"/>
      <w:lvlText w:val="•"/>
      <w:lvlJc w:val="left"/>
      <w:pPr>
        <w:ind w:left="2448" w:hanging="100"/>
      </w:pPr>
      <w:rPr>
        <w:rFonts w:hint="default" w:ascii="Arial" w:hAnsi="Arial" w:eastAsia="Arial" w:cs="Arial"/>
        <w:b w:val="0"/>
        <w:bCs w:val="0"/>
        <w:i w:val="0"/>
        <w:iCs w:val="0"/>
        <w:spacing w:val="0"/>
        <w:w w:val="102"/>
        <w:sz w:val="17"/>
        <w:szCs w:val="17"/>
        <w:lang w:val="en-US" w:eastAsia="en-US" w:bidi="ar-SA"/>
      </w:rPr>
    </w:lvl>
    <w:lvl w:ilvl="5">
      <w:start w:val="0"/>
      <w:numFmt w:val="bullet"/>
      <w:lvlText w:val="•"/>
      <w:lvlJc w:val="left"/>
      <w:pPr>
        <w:ind w:left="2280" w:hanging="100"/>
      </w:pPr>
      <w:rPr>
        <w:rFonts w:hint="default"/>
        <w:lang w:val="en-US" w:eastAsia="en-US" w:bidi="ar-SA"/>
      </w:rPr>
    </w:lvl>
    <w:lvl w:ilvl="6">
      <w:start w:val="0"/>
      <w:numFmt w:val="bullet"/>
      <w:lvlText w:val="•"/>
      <w:lvlJc w:val="left"/>
      <w:pPr>
        <w:ind w:left="2340" w:hanging="100"/>
      </w:pPr>
      <w:rPr>
        <w:rFonts w:hint="default"/>
        <w:lang w:val="en-US" w:eastAsia="en-US" w:bidi="ar-SA"/>
      </w:rPr>
    </w:lvl>
    <w:lvl w:ilvl="7">
      <w:start w:val="0"/>
      <w:numFmt w:val="bullet"/>
      <w:lvlText w:val="•"/>
      <w:lvlJc w:val="left"/>
      <w:pPr>
        <w:ind w:left="2360" w:hanging="100"/>
      </w:pPr>
      <w:rPr>
        <w:rFonts w:hint="default"/>
        <w:lang w:val="en-US" w:eastAsia="en-US" w:bidi="ar-SA"/>
      </w:rPr>
    </w:lvl>
    <w:lvl w:ilvl="8">
      <w:start w:val="0"/>
      <w:numFmt w:val="bullet"/>
      <w:lvlText w:val="•"/>
      <w:lvlJc w:val="left"/>
      <w:pPr>
        <w:ind w:left="2440" w:hanging="100"/>
      </w:pPr>
      <w:rPr>
        <w:rFonts w:hint="default"/>
        <w:lang w:val="en-US" w:eastAsia="en-US" w:bidi="ar-SA"/>
      </w:rPr>
    </w:lvl>
  </w:abstractNum>
  <w:abstractNum w:abstractNumId="94">
    <w:multiLevelType w:val="hybridMultilevel"/>
    <w:lvl w:ilvl="0">
      <w:start w:val="0"/>
      <w:numFmt w:val="bullet"/>
      <w:lvlText w:val="•"/>
      <w:lvlJc w:val="left"/>
      <w:pPr>
        <w:ind w:left="1675" w:hanging="110"/>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266" w:hanging="110"/>
      </w:pPr>
      <w:rPr>
        <w:rFonts w:hint="default"/>
        <w:lang w:val="en-US" w:eastAsia="en-US" w:bidi="ar-SA"/>
      </w:rPr>
    </w:lvl>
    <w:lvl w:ilvl="2">
      <w:start w:val="0"/>
      <w:numFmt w:val="bullet"/>
      <w:lvlText w:val="•"/>
      <w:lvlJc w:val="left"/>
      <w:pPr>
        <w:ind w:left="2852" w:hanging="110"/>
      </w:pPr>
      <w:rPr>
        <w:rFonts w:hint="default"/>
        <w:lang w:val="en-US" w:eastAsia="en-US" w:bidi="ar-SA"/>
      </w:rPr>
    </w:lvl>
    <w:lvl w:ilvl="3">
      <w:start w:val="0"/>
      <w:numFmt w:val="bullet"/>
      <w:lvlText w:val="•"/>
      <w:lvlJc w:val="left"/>
      <w:pPr>
        <w:ind w:left="3438" w:hanging="110"/>
      </w:pPr>
      <w:rPr>
        <w:rFonts w:hint="default"/>
        <w:lang w:val="en-US" w:eastAsia="en-US" w:bidi="ar-SA"/>
      </w:rPr>
    </w:lvl>
    <w:lvl w:ilvl="4">
      <w:start w:val="0"/>
      <w:numFmt w:val="bullet"/>
      <w:lvlText w:val="•"/>
      <w:lvlJc w:val="left"/>
      <w:pPr>
        <w:ind w:left="4024" w:hanging="110"/>
      </w:pPr>
      <w:rPr>
        <w:rFonts w:hint="default"/>
        <w:lang w:val="en-US" w:eastAsia="en-US" w:bidi="ar-SA"/>
      </w:rPr>
    </w:lvl>
    <w:lvl w:ilvl="5">
      <w:start w:val="0"/>
      <w:numFmt w:val="bullet"/>
      <w:lvlText w:val="•"/>
      <w:lvlJc w:val="left"/>
      <w:pPr>
        <w:ind w:left="4610" w:hanging="110"/>
      </w:pPr>
      <w:rPr>
        <w:rFonts w:hint="default"/>
        <w:lang w:val="en-US" w:eastAsia="en-US" w:bidi="ar-SA"/>
      </w:rPr>
    </w:lvl>
    <w:lvl w:ilvl="6">
      <w:start w:val="0"/>
      <w:numFmt w:val="bullet"/>
      <w:lvlText w:val="•"/>
      <w:lvlJc w:val="left"/>
      <w:pPr>
        <w:ind w:left="5196" w:hanging="110"/>
      </w:pPr>
      <w:rPr>
        <w:rFonts w:hint="default"/>
        <w:lang w:val="en-US" w:eastAsia="en-US" w:bidi="ar-SA"/>
      </w:rPr>
    </w:lvl>
    <w:lvl w:ilvl="7">
      <w:start w:val="0"/>
      <w:numFmt w:val="bullet"/>
      <w:lvlText w:val="•"/>
      <w:lvlJc w:val="left"/>
      <w:pPr>
        <w:ind w:left="5782" w:hanging="110"/>
      </w:pPr>
      <w:rPr>
        <w:rFonts w:hint="default"/>
        <w:lang w:val="en-US" w:eastAsia="en-US" w:bidi="ar-SA"/>
      </w:rPr>
    </w:lvl>
    <w:lvl w:ilvl="8">
      <w:start w:val="0"/>
      <w:numFmt w:val="bullet"/>
      <w:lvlText w:val="•"/>
      <w:lvlJc w:val="left"/>
      <w:pPr>
        <w:ind w:left="6368" w:hanging="110"/>
      </w:pPr>
      <w:rPr>
        <w:rFonts w:hint="default"/>
        <w:lang w:val="en-US" w:eastAsia="en-US" w:bidi="ar-SA"/>
      </w:rPr>
    </w:lvl>
  </w:abstractNum>
  <w:abstractNum w:abstractNumId="93">
    <w:multiLevelType w:val="hybridMultilevel"/>
    <w:lvl w:ilvl="0">
      <w:start w:val="9"/>
      <w:numFmt w:val="decimal"/>
      <w:lvlText w:val="%1"/>
      <w:lvlJc w:val="left"/>
      <w:pPr>
        <w:ind w:left="1653" w:hanging="609"/>
        <w:jc w:val="left"/>
      </w:pPr>
      <w:rPr>
        <w:rFonts w:hint="default"/>
        <w:lang w:val="en-US" w:eastAsia="en-US" w:bidi="ar-SA"/>
      </w:rPr>
    </w:lvl>
    <w:lvl w:ilvl="1">
      <w:start w:val="4"/>
      <w:numFmt w:val="decimal"/>
      <w:lvlText w:val="%1.%2"/>
      <w:lvlJc w:val="left"/>
      <w:pPr>
        <w:ind w:left="1653" w:hanging="609"/>
        <w:jc w:val="left"/>
      </w:pPr>
      <w:rPr>
        <w:rFonts w:hint="default"/>
        <w:lang w:val="en-US" w:eastAsia="en-US" w:bidi="ar-SA"/>
      </w:rPr>
    </w:lvl>
    <w:lvl w:ilvl="2">
      <w:start w:val="7"/>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3424" w:hanging="609"/>
      </w:pPr>
      <w:rPr>
        <w:rFonts w:hint="default"/>
        <w:lang w:val="en-US" w:eastAsia="en-US" w:bidi="ar-SA"/>
      </w:rPr>
    </w:lvl>
    <w:lvl w:ilvl="4">
      <w:start w:val="0"/>
      <w:numFmt w:val="bullet"/>
      <w:lvlText w:val="•"/>
      <w:lvlJc w:val="left"/>
      <w:pPr>
        <w:ind w:left="4012" w:hanging="609"/>
      </w:pPr>
      <w:rPr>
        <w:rFonts w:hint="default"/>
        <w:lang w:val="en-US" w:eastAsia="en-US" w:bidi="ar-SA"/>
      </w:rPr>
    </w:lvl>
    <w:lvl w:ilvl="5">
      <w:start w:val="0"/>
      <w:numFmt w:val="bullet"/>
      <w:lvlText w:val="•"/>
      <w:lvlJc w:val="left"/>
      <w:pPr>
        <w:ind w:left="4600" w:hanging="609"/>
      </w:pPr>
      <w:rPr>
        <w:rFonts w:hint="default"/>
        <w:lang w:val="en-US" w:eastAsia="en-US" w:bidi="ar-SA"/>
      </w:rPr>
    </w:lvl>
    <w:lvl w:ilvl="6">
      <w:start w:val="0"/>
      <w:numFmt w:val="bullet"/>
      <w:lvlText w:val="•"/>
      <w:lvlJc w:val="left"/>
      <w:pPr>
        <w:ind w:left="5188" w:hanging="609"/>
      </w:pPr>
      <w:rPr>
        <w:rFonts w:hint="default"/>
        <w:lang w:val="en-US" w:eastAsia="en-US" w:bidi="ar-SA"/>
      </w:rPr>
    </w:lvl>
    <w:lvl w:ilvl="7">
      <w:start w:val="0"/>
      <w:numFmt w:val="bullet"/>
      <w:lvlText w:val="•"/>
      <w:lvlJc w:val="left"/>
      <w:pPr>
        <w:ind w:left="5776" w:hanging="609"/>
      </w:pPr>
      <w:rPr>
        <w:rFonts w:hint="default"/>
        <w:lang w:val="en-US" w:eastAsia="en-US" w:bidi="ar-SA"/>
      </w:rPr>
    </w:lvl>
    <w:lvl w:ilvl="8">
      <w:start w:val="0"/>
      <w:numFmt w:val="bullet"/>
      <w:lvlText w:val="•"/>
      <w:lvlJc w:val="left"/>
      <w:pPr>
        <w:ind w:left="6364" w:hanging="609"/>
      </w:pPr>
      <w:rPr>
        <w:rFonts w:hint="default"/>
        <w:lang w:val="en-US" w:eastAsia="en-US" w:bidi="ar-SA"/>
      </w:rPr>
    </w:lvl>
  </w:abstractNum>
  <w:abstractNum w:abstractNumId="92">
    <w:multiLevelType w:val="hybridMultilevel"/>
    <w:lvl w:ilvl="0">
      <w:start w:val="9"/>
      <w:numFmt w:val="decimal"/>
      <w:lvlText w:val="%1"/>
      <w:lvlJc w:val="left"/>
      <w:pPr>
        <w:ind w:left="1566" w:hanging="522"/>
        <w:jc w:val="left"/>
      </w:pPr>
      <w:rPr>
        <w:rFonts w:hint="default"/>
        <w:lang w:val="en-US" w:eastAsia="en-US" w:bidi="ar-SA"/>
      </w:rPr>
    </w:lvl>
    <w:lvl w:ilvl="1">
      <w:start w:val="4"/>
      <w:numFmt w:val="decimal"/>
      <w:lvlText w:val="%1.%2"/>
      <w:lvlJc w:val="left"/>
      <w:pPr>
        <w:ind w:left="1566" w:hanging="522"/>
        <w:jc w:val="left"/>
      </w:pPr>
      <w:rPr>
        <w:rFonts w:hint="default"/>
        <w:lang w:val="en-US" w:eastAsia="en-US" w:bidi="ar-SA"/>
      </w:rPr>
    </w:lvl>
    <w:lvl w:ilvl="2">
      <w:start w:val="1"/>
      <w:numFmt w:val="decimal"/>
      <w:lvlText w:val="%1.%2.%3."/>
      <w:lvlJc w:val="left"/>
      <w:pPr>
        <w:ind w:left="1566"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3354" w:hanging="522"/>
      </w:pPr>
      <w:rPr>
        <w:rFonts w:hint="default"/>
        <w:lang w:val="en-US" w:eastAsia="en-US" w:bidi="ar-SA"/>
      </w:rPr>
    </w:lvl>
    <w:lvl w:ilvl="4">
      <w:start w:val="0"/>
      <w:numFmt w:val="bullet"/>
      <w:lvlText w:val="•"/>
      <w:lvlJc w:val="left"/>
      <w:pPr>
        <w:ind w:left="3952" w:hanging="522"/>
      </w:pPr>
      <w:rPr>
        <w:rFonts w:hint="default"/>
        <w:lang w:val="en-US" w:eastAsia="en-US" w:bidi="ar-SA"/>
      </w:rPr>
    </w:lvl>
    <w:lvl w:ilvl="5">
      <w:start w:val="0"/>
      <w:numFmt w:val="bullet"/>
      <w:lvlText w:val="•"/>
      <w:lvlJc w:val="left"/>
      <w:pPr>
        <w:ind w:left="4550" w:hanging="522"/>
      </w:pPr>
      <w:rPr>
        <w:rFonts w:hint="default"/>
        <w:lang w:val="en-US" w:eastAsia="en-US" w:bidi="ar-SA"/>
      </w:rPr>
    </w:lvl>
    <w:lvl w:ilvl="6">
      <w:start w:val="0"/>
      <w:numFmt w:val="bullet"/>
      <w:lvlText w:val="•"/>
      <w:lvlJc w:val="left"/>
      <w:pPr>
        <w:ind w:left="5148" w:hanging="522"/>
      </w:pPr>
      <w:rPr>
        <w:rFonts w:hint="default"/>
        <w:lang w:val="en-US" w:eastAsia="en-US" w:bidi="ar-SA"/>
      </w:rPr>
    </w:lvl>
    <w:lvl w:ilvl="7">
      <w:start w:val="0"/>
      <w:numFmt w:val="bullet"/>
      <w:lvlText w:val="•"/>
      <w:lvlJc w:val="left"/>
      <w:pPr>
        <w:ind w:left="5746" w:hanging="522"/>
      </w:pPr>
      <w:rPr>
        <w:rFonts w:hint="default"/>
        <w:lang w:val="en-US" w:eastAsia="en-US" w:bidi="ar-SA"/>
      </w:rPr>
    </w:lvl>
    <w:lvl w:ilvl="8">
      <w:start w:val="0"/>
      <w:numFmt w:val="bullet"/>
      <w:lvlText w:val="•"/>
      <w:lvlJc w:val="left"/>
      <w:pPr>
        <w:ind w:left="6344" w:hanging="522"/>
      </w:pPr>
      <w:rPr>
        <w:rFonts w:hint="default"/>
        <w:lang w:val="en-US" w:eastAsia="en-US" w:bidi="ar-SA"/>
      </w:rPr>
    </w:lvl>
  </w:abstractNum>
  <w:abstractNum w:abstractNumId="91">
    <w:multiLevelType w:val="hybridMultilevel"/>
    <w:lvl w:ilvl="0">
      <w:start w:val="0"/>
      <w:numFmt w:val="bullet"/>
      <w:lvlText w:val="•"/>
      <w:lvlJc w:val="left"/>
      <w:pPr>
        <w:ind w:left="1131" w:hanging="174"/>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780" w:hanging="174"/>
      </w:pPr>
      <w:rPr>
        <w:rFonts w:hint="default"/>
        <w:lang w:val="en-US" w:eastAsia="en-US" w:bidi="ar-SA"/>
      </w:rPr>
    </w:lvl>
    <w:lvl w:ilvl="2">
      <w:start w:val="0"/>
      <w:numFmt w:val="bullet"/>
      <w:lvlText w:val="•"/>
      <w:lvlJc w:val="left"/>
      <w:pPr>
        <w:ind w:left="2420" w:hanging="174"/>
      </w:pPr>
      <w:rPr>
        <w:rFonts w:hint="default"/>
        <w:lang w:val="en-US" w:eastAsia="en-US" w:bidi="ar-SA"/>
      </w:rPr>
    </w:lvl>
    <w:lvl w:ilvl="3">
      <w:start w:val="0"/>
      <w:numFmt w:val="bullet"/>
      <w:lvlText w:val="•"/>
      <w:lvlJc w:val="left"/>
      <w:pPr>
        <w:ind w:left="3060" w:hanging="174"/>
      </w:pPr>
      <w:rPr>
        <w:rFonts w:hint="default"/>
        <w:lang w:val="en-US" w:eastAsia="en-US" w:bidi="ar-SA"/>
      </w:rPr>
    </w:lvl>
    <w:lvl w:ilvl="4">
      <w:start w:val="0"/>
      <w:numFmt w:val="bullet"/>
      <w:lvlText w:val="•"/>
      <w:lvlJc w:val="left"/>
      <w:pPr>
        <w:ind w:left="3700" w:hanging="174"/>
      </w:pPr>
      <w:rPr>
        <w:rFonts w:hint="default"/>
        <w:lang w:val="en-US" w:eastAsia="en-US" w:bidi="ar-SA"/>
      </w:rPr>
    </w:lvl>
    <w:lvl w:ilvl="5">
      <w:start w:val="0"/>
      <w:numFmt w:val="bullet"/>
      <w:lvlText w:val="•"/>
      <w:lvlJc w:val="left"/>
      <w:pPr>
        <w:ind w:left="4340" w:hanging="174"/>
      </w:pPr>
      <w:rPr>
        <w:rFonts w:hint="default"/>
        <w:lang w:val="en-US" w:eastAsia="en-US" w:bidi="ar-SA"/>
      </w:rPr>
    </w:lvl>
    <w:lvl w:ilvl="6">
      <w:start w:val="0"/>
      <w:numFmt w:val="bullet"/>
      <w:lvlText w:val="•"/>
      <w:lvlJc w:val="left"/>
      <w:pPr>
        <w:ind w:left="4980" w:hanging="174"/>
      </w:pPr>
      <w:rPr>
        <w:rFonts w:hint="default"/>
        <w:lang w:val="en-US" w:eastAsia="en-US" w:bidi="ar-SA"/>
      </w:rPr>
    </w:lvl>
    <w:lvl w:ilvl="7">
      <w:start w:val="0"/>
      <w:numFmt w:val="bullet"/>
      <w:lvlText w:val="•"/>
      <w:lvlJc w:val="left"/>
      <w:pPr>
        <w:ind w:left="5620" w:hanging="174"/>
      </w:pPr>
      <w:rPr>
        <w:rFonts w:hint="default"/>
        <w:lang w:val="en-US" w:eastAsia="en-US" w:bidi="ar-SA"/>
      </w:rPr>
    </w:lvl>
    <w:lvl w:ilvl="8">
      <w:start w:val="0"/>
      <w:numFmt w:val="bullet"/>
      <w:lvlText w:val="•"/>
      <w:lvlJc w:val="left"/>
      <w:pPr>
        <w:ind w:left="6260" w:hanging="174"/>
      </w:pPr>
      <w:rPr>
        <w:rFonts w:hint="default"/>
        <w:lang w:val="en-US" w:eastAsia="en-US" w:bidi="ar-SA"/>
      </w:rPr>
    </w:lvl>
  </w:abstractNum>
  <w:abstractNum w:abstractNumId="89">
    <w:multiLevelType w:val="hybridMultilevel"/>
    <w:lvl w:ilvl="0">
      <w:start w:val="1"/>
      <w:numFmt w:val="lowerLetter"/>
      <w:lvlText w:val="%1."/>
      <w:lvlJc w:val="left"/>
      <w:pPr>
        <w:ind w:left="1827" w:hanging="348"/>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392" w:hanging="348"/>
      </w:pPr>
      <w:rPr>
        <w:rFonts w:hint="default"/>
        <w:lang w:val="en-US" w:eastAsia="en-US" w:bidi="ar-SA"/>
      </w:rPr>
    </w:lvl>
    <w:lvl w:ilvl="2">
      <w:start w:val="0"/>
      <w:numFmt w:val="bullet"/>
      <w:lvlText w:val="•"/>
      <w:lvlJc w:val="left"/>
      <w:pPr>
        <w:ind w:left="2964" w:hanging="348"/>
      </w:pPr>
      <w:rPr>
        <w:rFonts w:hint="default"/>
        <w:lang w:val="en-US" w:eastAsia="en-US" w:bidi="ar-SA"/>
      </w:rPr>
    </w:lvl>
    <w:lvl w:ilvl="3">
      <w:start w:val="0"/>
      <w:numFmt w:val="bullet"/>
      <w:lvlText w:val="•"/>
      <w:lvlJc w:val="left"/>
      <w:pPr>
        <w:ind w:left="3536" w:hanging="348"/>
      </w:pPr>
      <w:rPr>
        <w:rFonts w:hint="default"/>
        <w:lang w:val="en-US" w:eastAsia="en-US" w:bidi="ar-SA"/>
      </w:rPr>
    </w:lvl>
    <w:lvl w:ilvl="4">
      <w:start w:val="0"/>
      <w:numFmt w:val="bullet"/>
      <w:lvlText w:val="•"/>
      <w:lvlJc w:val="left"/>
      <w:pPr>
        <w:ind w:left="4108" w:hanging="348"/>
      </w:pPr>
      <w:rPr>
        <w:rFonts w:hint="default"/>
        <w:lang w:val="en-US" w:eastAsia="en-US" w:bidi="ar-SA"/>
      </w:rPr>
    </w:lvl>
    <w:lvl w:ilvl="5">
      <w:start w:val="0"/>
      <w:numFmt w:val="bullet"/>
      <w:lvlText w:val="•"/>
      <w:lvlJc w:val="left"/>
      <w:pPr>
        <w:ind w:left="4680" w:hanging="348"/>
      </w:pPr>
      <w:rPr>
        <w:rFonts w:hint="default"/>
        <w:lang w:val="en-US" w:eastAsia="en-US" w:bidi="ar-SA"/>
      </w:rPr>
    </w:lvl>
    <w:lvl w:ilvl="6">
      <w:start w:val="0"/>
      <w:numFmt w:val="bullet"/>
      <w:lvlText w:val="•"/>
      <w:lvlJc w:val="left"/>
      <w:pPr>
        <w:ind w:left="5252" w:hanging="348"/>
      </w:pPr>
      <w:rPr>
        <w:rFonts w:hint="default"/>
        <w:lang w:val="en-US" w:eastAsia="en-US" w:bidi="ar-SA"/>
      </w:rPr>
    </w:lvl>
    <w:lvl w:ilvl="7">
      <w:start w:val="0"/>
      <w:numFmt w:val="bullet"/>
      <w:lvlText w:val="•"/>
      <w:lvlJc w:val="left"/>
      <w:pPr>
        <w:ind w:left="5824" w:hanging="348"/>
      </w:pPr>
      <w:rPr>
        <w:rFonts w:hint="default"/>
        <w:lang w:val="en-US" w:eastAsia="en-US" w:bidi="ar-SA"/>
      </w:rPr>
    </w:lvl>
    <w:lvl w:ilvl="8">
      <w:start w:val="0"/>
      <w:numFmt w:val="bullet"/>
      <w:lvlText w:val="•"/>
      <w:lvlJc w:val="left"/>
      <w:pPr>
        <w:ind w:left="6396" w:hanging="348"/>
      </w:pPr>
      <w:rPr>
        <w:rFonts w:hint="default"/>
        <w:lang w:val="en-US" w:eastAsia="en-US" w:bidi="ar-SA"/>
      </w:rPr>
    </w:lvl>
  </w:abstractNum>
  <w:abstractNum w:abstractNumId="88">
    <w:multiLevelType w:val="hybridMultilevel"/>
    <w:lvl w:ilvl="0">
      <w:start w:val="1"/>
      <w:numFmt w:val="lowerLetter"/>
      <w:lvlText w:val="%1."/>
      <w:lvlJc w:val="left"/>
      <w:pPr>
        <w:ind w:left="1759" w:hanging="19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338" w:hanging="194"/>
      </w:pPr>
      <w:rPr>
        <w:rFonts w:hint="default"/>
        <w:lang w:val="en-US" w:eastAsia="en-US" w:bidi="ar-SA"/>
      </w:rPr>
    </w:lvl>
    <w:lvl w:ilvl="2">
      <w:start w:val="0"/>
      <w:numFmt w:val="bullet"/>
      <w:lvlText w:val="•"/>
      <w:lvlJc w:val="left"/>
      <w:pPr>
        <w:ind w:left="2916" w:hanging="194"/>
      </w:pPr>
      <w:rPr>
        <w:rFonts w:hint="default"/>
        <w:lang w:val="en-US" w:eastAsia="en-US" w:bidi="ar-SA"/>
      </w:rPr>
    </w:lvl>
    <w:lvl w:ilvl="3">
      <w:start w:val="0"/>
      <w:numFmt w:val="bullet"/>
      <w:lvlText w:val="•"/>
      <w:lvlJc w:val="left"/>
      <w:pPr>
        <w:ind w:left="3494" w:hanging="194"/>
      </w:pPr>
      <w:rPr>
        <w:rFonts w:hint="default"/>
        <w:lang w:val="en-US" w:eastAsia="en-US" w:bidi="ar-SA"/>
      </w:rPr>
    </w:lvl>
    <w:lvl w:ilvl="4">
      <w:start w:val="0"/>
      <w:numFmt w:val="bullet"/>
      <w:lvlText w:val="•"/>
      <w:lvlJc w:val="left"/>
      <w:pPr>
        <w:ind w:left="4072" w:hanging="194"/>
      </w:pPr>
      <w:rPr>
        <w:rFonts w:hint="default"/>
        <w:lang w:val="en-US" w:eastAsia="en-US" w:bidi="ar-SA"/>
      </w:rPr>
    </w:lvl>
    <w:lvl w:ilvl="5">
      <w:start w:val="0"/>
      <w:numFmt w:val="bullet"/>
      <w:lvlText w:val="•"/>
      <w:lvlJc w:val="left"/>
      <w:pPr>
        <w:ind w:left="4650" w:hanging="194"/>
      </w:pPr>
      <w:rPr>
        <w:rFonts w:hint="default"/>
        <w:lang w:val="en-US" w:eastAsia="en-US" w:bidi="ar-SA"/>
      </w:rPr>
    </w:lvl>
    <w:lvl w:ilvl="6">
      <w:start w:val="0"/>
      <w:numFmt w:val="bullet"/>
      <w:lvlText w:val="•"/>
      <w:lvlJc w:val="left"/>
      <w:pPr>
        <w:ind w:left="5228" w:hanging="194"/>
      </w:pPr>
      <w:rPr>
        <w:rFonts w:hint="default"/>
        <w:lang w:val="en-US" w:eastAsia="en-US" w:bidi="ar-SA"/>
      </w:rPr>
    </w:lvl>
    <w:lvl w:ilvl="7">
      <w:start w:val="0"/>
      <w:numFmt w:val="bullet"/>
      <w:lvlText w:val="•"/>
      <w:lvlJc w:val="left"/>
      <w:pPr>
        <w:ind w:left="5806" w:hanging="194"/>
      </w:pPr>
      <w:rPr>
        <w:rFonts w:hint="default"/>
        <w:lang w:val="en-US" w:eastAsia="en-US" w:bidi="ar-SA"/>
      </w:rPr>
    </w:lvl>
    <w:lvl w:ilvl="8">
      <w:start w:val="0"/>
      <w:numFmt w:val="bullet"/>
      <w:lvlText w:val="•"/>
      <w:lvlJc w:val="left"/>
      <w:pPr>
        <w:ind w:left="6384" w:hanging="194"/>
      </w:pPr>
      <w:rPr>
        <w:rFonts w:hint="default"/>
        <w:lang w:val="en-US" w:eastAsia="en-US" w:bidi="ar-SA"/>
      </w:rPr>
    </w:lvl>
  </w:abstractNum>
  <w:abstractNum w:abstractNumId="87">
    <w:multiLevelType w:val="hybridMultilevel"/>
    <w:lvl w:ilvl="0">
      <w:start w:val="9"/>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436"/>
        <w:jc w:val="righ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261" w:hanging="600"/>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2371" w:hanging="110"/>
      </w:pPr>
      <w:rPr>
        <w:rFonts w:hint="default" w:ascii="Arial" w:hAnsi="Arial" w:eastAsia="Arial" w:cs="Arial"/>
        <w:b w:val="0"/>
        <w:bCs w:val="0"/>
        <w:i w:val="0"/>
        <w:iCs w:val="0"/>
        <w:spacing w:val="0"/>
        <w:w w:val="102"/>
        <w:sz w:val="17"/>
        <w:szCs w:val="17"/>
        <w:lang w:val="en-US" w:eastAsia="en-US" w:bidi="ar-SA"/>
      </w:rPr>
    </w:lvl>
    <w:lvl w:ilvl="5">
      <w:start w:val="0"/>
      <w:numFmt w:val="bullet"/>
      <w:lvlText w:val="•"/>
      <w:lvlJc w:val="left"/>
      <w:pPr>
        <w:ind w:left="2440" w:hanging="110"/>
      </w:pPr>
      <w:rPr>
        <w:rFonts w:hint="default"/>
        <w:lang w:val="en-US" w:eastAsia="en-US" w:bidi="ar-SA"/>
      </w:rPr>
    </w:lvl>
    <w:lvl w:ilvl="6">
      <w:start w:val="0"/>
      <w:numFmt w:val="bullet"/>
      <w:lvlText w:val="•"/>
      <w:lvlJc w:val="left"/>
      <w:pPr>
        <w:ind w:left="3460" w:hanging="110"/>
      </w:pPr>
      <w:rPr>
        <w:rFonts w:hint="default"/>
        <w:lang w:val="en-US" w:eastAsia="en-US" w:bidi="ar-SA"/>
      </w:rPr>
    </w:lvl>
    <w:lvl w:ilvl="7">
      <w:start w:val="0"/>
      <w:numFmt w:val="bullet"/>
      <w:lvlText w:val="•"/>
      <w:lvlJc w:val="left"/>
      <w:pPr>
        <w:ind w:left="4480" w:hanging="110"/>
      </w:pPr>
      <w:rPr>
        <w:rFonts w:hint="default"/>
        <w:lang w:val="en-US" w:eastAsia="en-US" w:bidi="ar-SA"/>
      </w:rPr>
    </w:lvl>
    <w:lvl w:ilvl="8">
      <w:start w:val="0"/>
      <w:numFmt w:val="bullet"/>
      <w:lvlText w:val="•"/>
      <w:lvlJc w:val="left"/>
      <w:pPr>
        <w:ind w:left="5500" w:hanging="110"/>
      </w:pPr>
      <w:rPr>
        <w:rFonts w:hint="default"/>
        <w:lang w:val="en-US" w:eastAsia="en-US" w:bidi="ar-SA"/>
      </w:rPr>
    </w:lvl>
  </w:abstractNum>
  <w:abstractNum w:abstractNumId="86">
    <w:multiLevelType w:val="hybridMultilevel"/>
    <w:lvl w:ilvl="0">
      <w:start w:val="1"/>
      <w:numFmt w:val="lowerLetter"/>
      <w:lvlText w:val="%1."/>
      <w:lvlJc w:val="left"/>
      <w:pPr>
        <w:ind w:left="523" w:hanging="201"/>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523" w:hanging="261"/>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1924" w:hanging="261"/>
      </w:pPr>
      <w:rPr>
        <w:rFonts w:hint="default"/>
        <w:lang w:val="en-US" w:eastAsia="en-US" w:bidi="ar-SA"/>
      </w:rPr>
    </w:lvl>
    <w:lvl w:ilvl="3">
      <w:start w:val="0"/>
      <w:numFmt w:val="bullet"/>
      <w:lvlText w:val="•"/>
      <w:lvlJc w:val="left"/>
      <w:pPr>
        <w:ind w:left="2626" w:hanging="261"/>
      </w:pPr>
      <w:rPr>
        <w:rFonts w:hint="default"/>
        <w:lang w:val="en-US" w:eastAsia="en-US" w:bidi="ar-SA"/>
      </w:rPr>
    </w:lvl>
    <w:lvl w:ilvl="4">
      <w:start w:val="0"/>
      <w:numFmt w:val="bullet"/>
      <w:lvlText w:val="•"/>
      <w:lvlJc w:val="left"/>
      <w:pPr>
        <w:ind w:left="3328" w:hanging="261"/>
      </w:pPr>
      <w:rPr>
        <w:rFonts w:hint="default"/>
        <w:lang w:val="en-US" w:eastAsia="en-US" w:bidi="ar-SA"/>
      </w:rPr>
    </w:lvl>
    <w:lvl w:ilvl="5">
      <w:start w:val="0"/>
      <w:numFmt w:val="bullet"/>
      <w:lvlText w:val="•"/>
      <w:lvlJc w:val="left"/>
      <w:pPr>
        <w:ind w:left="4030" w:hanging="261"/>
      </w:pPr>
      <w:rPr>
        <w:rFonts w:hint="default"/>
        <w:lang w:val="en-US" w:eastAsia="en-US" w:bidi="ar-SA"/>
      </w:rPr>
    </w:lvl>
    <w:lvl w:ilvl="6">
      <w:start w:val="0"/>
      <w:numFmt w:val="bullet"/>
      <w:lvlText w:val="•"/>
      <w:lvlJc w:val="left"/>
      <w:pPr>
        <w:ind w:left="4732" w:hanging="261"/>
      </w:pPr>
      <w:rPr>
        <w:rFonts w:hint="default"/>
        <w:lang w:val="en-US" w:eastAsia="en-US" w:bidi="ar-SA"/>
      </w:rPr>
    </w:lvl>
    <w:lvl w:ilvl="7">
      <w:start w:val="0"/>
      <w:numFmt w:val="bullet"/>
      <w:lvlText w:val="•"/>
      <w:lvlJc w:val="left"/>
      <w:pPr>
        <w:ind w:left="5434" w:hanging="261"/>
      </w:pPr>
      <w:rPr>
        <w:rFonts w:hint="default"/>
        <w:lang w:val="en-US" w:eastAsia="en-US" w:bidi="ar-SA"/>
      </w:rPr>
    </w:lvl>
    <w:lvl w:ilvl="8">
      <w:start w:val="0"/>
      <w:numFmt w:val="bullet"/>
      <w:lvlText w:val="•"/>
      <w:lvlJc w:val="left"/>
      <w:pPr>
        <w:ind w:left="6136" w:hanging="261"/>
      </w:pPr>
      <w:rPr>
        <w:rFonts w:hint="default"/>
        <w:lang w:val="en-US" w:eastAsia="en-US" w:bidi="ar-SA"/>
      </w:rPr>
    </w:lvl>
  </w:abstractNum>
  <w:abstractNum w:abstractNumId="85">
    <w:multiLevelType w:val="hybridMultilevel"/>
    <w:lvl w:ilvl="0">
      <w:start w:val="8"/>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566" w:hanging="51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88" w:hanging="512"/>
      </w:pPr>
      <w:rPr>
        <w:rFonts w:hint="default"/>
        <w:lang w:val="en-US" w:eastAsia="en-US" w:bidi="ar-SA"/>
      </w:rPr>
    </w:lvl>
    <w:lvl w:ilvl="4">
      <w:start w:val="0"/>
      <w:numFmt w:val="bullet"/>
      <w:lvlText w:val="•"/>
      <w:lvlJc w:val="left"/>
      <w:pPr>
        <w:ind w:left="3553" w:hanging="512"/>
      </w:pPr>
      <w:rPr>
        <w:rFonts w:hint="default"/>
        <w:lang w:val="en-US" w:eastAsia="en-US" w:bidi="ar-SA"/>
      </w:rPr>
    </w:lvl>
    <w:lvl w:ilvl="5">
      <w:start w:val="0"/>
      <w:numFmt w:val="bullet"/>
      <w:lvlText w:val="•"/>
      <w:lvlJc w:val="left"/>
      <w:pPr>
        <w:ind w:left="4217" w:hanging="512"/>
      </w:pPr>
      <w:rPr>
        <w:rFonts w:hint="default"/>
        <w:lang w:val="en-US" w:eastAsia="en-US" w:bidi="ar-SA"/>
      </w:rPr>
    </w:lvl>
    <w:lvl w:ilvl="6">
      <w:start w:val="0"/>
      <w:numFmt w:val="bullet"/>
      <w:lvlText w:val="•"/>
      <w:lvlJc w:val="left"/>
      <w:pPr>
        <w:ind w:left="4882" w:hanging="512"/>
      </w:pPr>
      <w:rPr>
        <w:rFonts w:hint="default"/>
        <w:lang w:val="en-US" w:eastAsia="en-US" w:bidi="ar-SA"/>
      </w:rPr>
    </w:lvl>
    <w:lvl w:ilvl="7">
      <w:start w:val="0"/>
      <w:numFmt w:val="bullet"/>
      <w:lvlText w:val="•"/>
      <w:lvlJc w:val="left"/>
      <w:pPr>
        <w:ind w:left="5546" w:hanging="512"/>
      </w:pPr>
      <w:rPr>
        <w:rFonts w:hint="default"/>
        <w:lang w:val="en-US" w:eastAsia="en-US" w:bidi="ar-SA"/>
      </w:rPr>
    </w:lvl>
    <w:lvl w:ilvl="8">
      <w:start w:val="0"/>
      <w:numFmt w:val="bullet"/>
      <w:lvlText w:val="•"/>
      <w:lvlJc w:val="left"/>
      <w:pPr>
        <w:ind w:left="6211" w:hanging="512"/>
      </w:pPr>
      <w:rPr>
        <w:rFonts w:hint="default"/>
        <w:lang w:val="en-US" w:eastAsia="en-US" w:bidi="ar-SA"/>
      </w:rPr>
    </w:lvl>
  </w:abstractNum>
  <w:abstractNum w:abstractNumId="84">
    <w:multiLevelType w:val="hybridMultilevel"/>
    <w:lvl w:ilvl="0">
      <w:start w:val="7"/>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566" w:hanging="522"/>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2609" w:hanging="174"/>
      </w:pPr>
      <w:rPr>
        <w:rFonts w:hint="default" w:ascii="Arial" w:hAnsi="Arial" w:eastAsia="Arial" w:cs="Arial"/>
        <w:b w:val="0"/>
        <w:bCs w:val="0"/>
        <w:i w:val="0"/>
        <w:iCs w:val="0"/>
        <w:spacing w:val="0"/>
        <w:w w:val="102"/>
        <w:sz w:val="17"/>
        <w:szCs w:val="17"/>
        <w:lang w:val="en-US" w:eastAsia="en-US" w:bidi="ar-SA"/>
      </w:rPr>
    </w:lvl>
    <w:lvl w:ilvl="5">
      <w:start w:val="1"/>
      <w:numFmt w:val="lowerLetter"/>
      <w:lvlText w:val="%6."/>
      <w:lvlJc w:val="left"/>
      <w:pPr>
        <w:ind w:left="2522" w:hanging="174"/>
        <w:jc w:val="left"/>
      </w:pPr>
      <w:rPr>
        <w:rFonts w:hint="default" w:ascii="Arial" w:hAnsi="Arial" w:eastAsia="Arial" w:cs="Arial"/>
        <w:b w:val="0"/>
        <w:bCs w:val="0"/>
        <w:i w:val="0"/>
        <w:iCs w:val="0"/>
        <w:spacing w:val="0"/>
        <w:w w:val="102"/>
        <w:sz w:val="17"/>
        <w:szCs w:val="17"/>
        <w:lang w:val="en-US" w:eastAsia="en-US" w:bidi="ar-SA"/>
      </w:rPr>
    </w:lvl>
    <w:lvl w:ilvl="6">
      <w:start w:val="0"/>
      <w:numFmt w:val="bullet"/>
      <w:lvlText w:val="•"/>
      <w:lvlJc w:val="left"/>
      <w:pPr>
        <w:ind w:left="3588" w:hanging="174"/>
      </w:pPr>
      <w:rPr>
        <w:rFonts w:hint="default"/>
        <w:lang w:val="en-US" w:eastAsia="en-US" w:bidi="ar-SA"/>
      </w:rPr>
    </w:lvl>
    <w:lvl w:ilvl="7">
      <w:start w:val="0"/>
      <w:numFmt w:val="bullet"/>
      <w:lvlText w:val="•"/>
      <w:lvlJc w:val="left"/>
      <w:pPr>
        <w:ind w:left="4576" w:hanging="174"/>
      </w:pPr>
      <w:rPr>
        <w:rFonts w:hint="default"/>
        <w:lang w:val="en-US" w:eastAsia="en-US" w:bidi="ar-SA"/>
      </w:rPr>
    </w:lvl>
    <w:lvl w:ilvl="8">
      <w:start w:val="0"/>
      <w:numFmt w:val="bullet"/>
      <w:lvlText w:val="•"/>
      <w:lvlJc w:val="left"/>
      <w:pPr>
        <w:ind w:left="5564" w:hanging="174"/>
      </w:pPr>
      <w:rPr>
        <w:rFonts w:hint="default"/>
        <w:lang w:val="en-US" w:eastAsia="en-US" w:bidi="ar-SA"/>
      </w:rPr>
    </w:lvl>
  </w:abstractNum>
  <w:abstractNum w:abstractNumId="83">
    <w:multiLevelType w:val="hybridMultilevel"/>
    <w:lvl w:ilvl="0">
      <w:start w:val="6"/>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67" w:hanging="424"/>
        <w:jc w:val="right"/>
      </w:pPr>
      <w:rPr>
        <w:rFonts w:hint="default" w:ascii="Arial" w:hAnsi="Arial" w:eastAsia="Arial" w:cs="Arial"/>
        <w:b w:val="0"/>
        <w:bCs w:val="0"/>
        <w:i w:val="0"/>
        <w:iCs w:val="0"/>
        <w:spacing w:val="0"/>
        <w:w w:val="102"/>
        <w:sz w:val="17"/>
        <w:szCs w:val="17"/>
        <w:lang w:val="en-US" w:eastAsia="en-US" w:bidi="ar-SA"/>
      </w:rPr>
    </w:lvl>
    <w:lvl w:ilvl="3">
      <w:start w:val="1"/>
      <w:numFmt w:val="lowerLetter"/>
      <w:lvlText w:val="%4."/>
      <w:lvlJc w:val="left"/>
      <w:pPr>
        <w:ind w:left="2087" w:hanging="261"/>
        <w:jc w:val="left"/>
      </w:pPr>
      <w:rPr>
        <w:rFonts w:hint="default" w:ascii="Arial" w:hAnsi="Arial" w:eastAsia="Arial" w:cs="Arial"/>
        <w:b w:val="0"/>
        <w:bCs w:val="0"/>
        <w:i w:val="0"/>
        <w:iCs w:val="0"/>
        <w:spacing w:val="-1"/>
        <w:w w:val="102"/>
        <w:sz w:val="17"/>
        <w:szCs w:val="17"/>
        <w:lang w:val="en-US" w:eastAsia="en-US" w:bidi="ar-SA"/>
      </w:rPr>
    </w:lvl>
    <w:lvl w:ilvl="4">
      <w:start w:val="0"/>
      <w:numFmt w:val="bullet"/>
      <w:lvlText w:val="•"/>
      <w:lvlJc w:val="left"/>
      <w:pPr>
        <w:ind w:left="3445" w:hanging="261"/>
      </w:pPr>
      <w:rPr>
        <w:rFonts w:hint="default"/>
        <w:lang w:val="en-US" w:eastAsia="en-US" w:bidi="ar-SA"/>
      </w:rPr>
    </w:lvl>
    <w:lvl w:ilvl="5">
      <w:start w:val="0"/>
      <w:numFmt w:val="bullet"/>
      <w:lvlText w:val="•"/>
      <w:lvlJc w:val="left"/>
      <w:pPr>
        <w:ind w:left="4127" w:hanging="261"/>
      </w:pPr>
      <w:rPr>
        <w:rFonts w:hint="default"/>
        <w:lang w:val="en-US" w:eastAsia="en-US" w:bidi="ar-SA"/>
      </w:rPr>
    </w:lvl>
    <w:lvl w:ilvl="6">
      <w:start w:val="0"/>
      <w:numFmt w:val="bullet"/>
      <w:lvlText w:val="•"/>
      <w:lvlJc w:val="left"/>
      <w:pPr>
        <w:ind w:left="4810" w:hanging="261"/>
      </w:pPr>
      <w:rPr>
        <w:rFonts w:hint="default"/>
        <w:lang w:val="en-US" w:eastAsia="en-US" w:bidi="ar-SA"/>
      </w:rPr>
    </w:lvl>
    <w:lvl w:ilvl="7">
      <w:start w:val="0"/>
      <w:numFmt w:val="bullet"/>
      <w:lvlText w:val="•"/>
      <w:lvlJc w:val="left"/>
      <w:pPr>
        <w:ind w:left="5492" w:hanging="261"/>
      </w:pPr>
      <w:rPr>
        <w:rFonts w:hint="default"/>
        <w:lang w:val="en-US" w:eastAsia="en-US" w:bidi="ar-SA"/>
      </w:rPr>
    </w:lvl>
    <w:lvl w:ilvl="8">
      <w:start w:val="0"/>
      <w:numFmt w:val="bullet"/>
      <w:lvlText w:val="•"/>
      <w:lvlJc w:val="left"/>
      <w:pPr>
        <w:ind w:left="6175" w:hanging="261"/>
      </w:pPr>
      <w:rPr>
        <w:rFonts w:hint="default"/>
        <w:lang w:val="en-US" w:eastAsia="en-US" w:bidi="ar-SA"/>
      </w:rPr>
    </w:lvl>
  </w:abstractNum>
  <w:abstractNum w:abstractNumId="82">
    <w:multiLevelType w:val="hybridMultilevel"/>
    <w:lvl w:ilvl="0">
      <w:start w:val="4"/>
      <w:numFmt w:val="decimal"/>
      <w:lvlText w:val="%1"/>
      <w:lvlJc w:val="left"/>
      <w:pPr>
        <w:ind w:left="1653" w:hanging="609"/>
        <w:jc w:val="left"/>
      </w:pPr>
      <w:rPr>
        <w:rFonts w:hint="default"/>
        <w:lang w:val="en-US" w:eastAsia="en-US" w:bidi="ar-SA"/>
      </w:rPr>
    </w:lvl>
    <w:lvl w:ilvl="1">
      <w:start w:val="1"/>
      <w:numFmt w:val="decimal"/>
      <w:lvlText w:val="%1.%2"/>
      <w:lvlJc w:val="left"/>
      <w:pPr>
        <w:ind w:left="1653" w:hanging="609"/>
        <w:jc w:val="left"/>
      </w:pPr>
      <w:rPr>
        <w:rFonts w:hint="default"/>
        <w:lang w:val="en-US" w:eastAsia="en-US" w:bidi="ar-SA"/>
      </w:rPr>
    </w:lvl>
    <w:lvl w:ilvl="2">
      <w:start w:val="3"/>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3424" w:hanging="609"/>
      </w:pPr>
      <w:rPr>
        <w:rFonts w:hint="default"/>
        <w:lang w:val="en-US" w:eastAsia="en-US" w:bidi="ar-SA"/>
      </w:rPr>
    </w:lvl>
    <w:lvl w:ilvl="4">
      <w:start w:val="0"/>
      <w:numFmt w:val="bullet"/>
      <w:lvlText w:val="•"/>
      <w:lvlJc w:val="left"/>
      <w:pPr>
        <w:ind w:left="4012" w:hanging="609"/>
      </w:pPr>
      <w:rPr>
        <w:rFonts w:hint="default"/>
        <w:lang w:val="en-US" w:eastAsia="en-US" w:bidi="ar-SA"/>
      </w:rPr>
    </w:lvl>
    <w:lvl w:ilvl="5">
      <w:start w:val="0"/>
      <w:numFmt w:val="bullet"/>
      <w:lvlText w:val="•"/>
      <w:lvlJc w:val="left"/>
      <w:pPr>
        <w:ind w:left="4600" w:hanging="609"/>
      </w:pPr>
      <w:rPr>
        <w:rFonts w:hint="default"/>
        <w:lang w:val="en-US" w:eastAsia="en-US" w:bidi="ar-SA"/>
      </w:rPr>
    </w:lvl>
    <w:lvl w:ilvl="6">
      <w:start w:val="0"/>
      <w:numFmt w:val="bullet"/>
      <w:lvlText w:val="•"/>
      <w:lvlJc w:val="left"/>
      <w:pPr>
        <w:ind w:left="5188" w:hanging="609"/>
      </w:pPr>
      <w:rPr>
        <w:rFonts w:hint="default"/>
        <w:lang w:val="en-US" w:eastAsia="en-US" w:bidi="ar-SA"/>
      </w:rPr>
    </w:lvl>
    <w:lvl w:ilvl="7">
      <w:start w:val="0"/>
      <w:numFmt w:val="bullet"/>
      <w:lvlText w:val="•"/>
      <w:lvlJc w:val="left"/>
      <w:pPr>
        <w:ind w:left="5776" w:hanging="609"/>
      </w:pPr>
      <w:rPr>
        <w:rFonts w:hint="default"/>
        <w:lang w:val="en-US" w:eastAsia="en-US" w:bidi="ar-SA"/>
      </w:rPr>
    </w:lvl>
    <w:lvl w:ilvl="8">
      <w:start w:val="0"/>
      <w:numFmt w:val="bullet"/>
      <w:lvlText w:val="•"/>
      <w:lvlJc w:val="left"/>
      <w:pPr>
        <w:ind w:left="6364" w:hanging="609"/>
      </w:pPr>
      <w:rPr>
        <w:rFonts w:hint="default"/>
        <w:lang w:val="en-US" w:eastAsia="en-US" w:bidi="ar-SA"/>
      </w:rPr>
    </w:lvl>
  </w:abstractNum>
  <w:abstractNum w:abstractNumId="81">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445" w:hanging="696"/>
      </w:pPr>
      <w:rPr>
        <w:rFonts w:hint="default"/>
        <w:lang w:val="en-US" w:eastAsia="en-US" w:bidi="ar-SA"/>
      </w:rPr>
    </w:lvl>
    <w:lvl w:ilvl="5">
      <w:start w:val="0"/>
      <w:numFmt w:val="bullet"/>
      <w:lvlText w:val="•"/>
      <w:lvlJc w:val="left"/>
      <w:pPr>
        <w:ind w:left="4127" w:hanging="696"/>
      </w:pPr>
      <w:rPr>
        <w:rFonts w:hint="default"/>
        <w:lang w:val="en-US" w:eastAsia="en-US" w:bidi="ar-SA"/>
      </w:rPr>
    </w:lvl>
    <w:lvl w:ilvl="6">
      <w:start w:val="0"/>
      <w:numFmt w:val="bullet"/>
      <w:lvlText w:val="•"/>
      <w:lvlJc w:val="left"/>
      <w:pPr>
        <w:ind w:left="4810" w:hanging="696"/>
      </w:pPr>
      <w:rPr>
        <w:rFonts w:hint="default"/>
        <w:lang w:val="en-US" w:eastAsia="en-US" w:bidi="ar-SA"/>
      </w:rPr>
    </w:lvl>
    <w:lvl w:ilvl="7">
      <w:start w:val="0"/>
      <w:numFmt w:val="bullet"/>
      <w:lvlText w:val="•"/>
      <w:lvlJc w:val="left"/>
      <w:pPr>
        <w:ind w:left="5492" w:hanging="696"/>
      </w:pPr>
      <w:rPr>
        <w:rFonts w:hint="default"/>
        <w:lang w:val="en-US" w:eastAsia="en-US" w:bidi="ar-SA"/>
      </w:rPr>
    </w:lvl>
    <w:lvl w:ilvl="8">
      <w:start w:val="0"/>
      <w:numFmt w:val="bullet"/>
      <w:lvlText w:val="•"/>
      <w:lvlJc w:val="left"/>
      <w:pPr>
        <w:ind w:left="6175" w:hanging="696"/>
      </w:pPr>
      <w:rPr>
        <w:rFonts w:hint="default"/>
        <w:lang w:val="en-US" w:eastAsia="en-US" w:bidi="ar-SA"/>
      </w:rPr>
    </w:lvl>
  </w:abstractNum>
  <w:abstractNum w:abstractNumId="80">
    <w:multiLevelType w:val="hybridMultilevel"/>
    <w:lvl w:ilvl="0">
      <w:start w:val="3"/>
      <w:numFmt w:val="decimal"/>
      <w:lvlText w:val="%1"/>
      <w:lvlJc w:val="left"/>
      <w:pPr>
        <w:ind w:left="2069" w:hanging="677"/>
        <w:jc w:val="left"/>
      </w:pPr>
      <w:rPr>
        <w:rFonts w:hint="default"/>
        <w:lang w:val="en-US" w:eastAsia="en-US" w:bidi="ar-SA"/>
      </w:rPr>
    </w:lvl>
    <w:lvl w:ilvl="1">
      <w:start w:val="4"/>
      <w:numFmt w:val="decimal"/>
      <w:lvlText w:val="%1.%2"/>
      <w:lvlJc w:val="left"/>
      <w:pPr>
        <w:ind w:left="2069" w:hanging="677"/>
        <w:jc w:val="left"/>
      </w:pPr>
      <w:rPr>
        <w:rFonts w:hint="default"/>
        <w:lang w:val="en-US" w:eastAsia="en-US" w:bidi="ar-SA"/>
      </w:rPr>
    </w:lvl>
    <w:lvl w:ilvl="2">
      <w:start w:val="1"/>
      <w:numFmt w:val="decimal"/>
      <w:lvlText w:val="%1.%2.%3"/>
      <w:lvlJc w:val="left"/>
      <w:pPr>
        <w:ind w:left="2069" w:hanging="677"/>
        <w:jc w:val="left"/>
      </w:pPr>
      <w:rPr>
        <w:rFonts w:hint="default"/>
        <w:lang w:val="en-US" w:eastAsia="en-US" w:bidi="ar-SA"/>
      </w:rPr>
    </w:lvl>
    <w:lvl w:ilvl="3">
      <w:start w:val="2"/>
      <w:numFmt w:val="decimal"/>
      <w:lvlText w:val="%1.%2.%3.%4"/>
      <w:lvlJc w:val="left"/>
      <w:pPr>
        <w:ind w:left="2069" w:hanging="677"/>
        <w:jc w:val="left"/>
      </w:pPr>
      <w:rPr>
        <w:rFonts w:hint="default" w:ascii="Arial" w:hAnsi="Arial" w:eastAsia="Arial" w:cs="Arial"/>
        <w:b w:val="0"/>
        <w:bCs w:val="0"/>
        <w:i w:val="0"/>
        <w:iCs w:val="0"/>
        <w:spacing w:val="0"/>
        <w:w w:val="102"/>
        <w:sz w:val="17"/>
        <w:szCs w:val="17"/>
        <w:lang w:val="en-US" w:eastAsia="en-US" w:bidi="ar-SA"/>
      </w:rPr>
    </w:lvl>
    <w:lvl w:ilvl="4">
      <w:start w:val="1"/>
      <w:numFmt w:val="lowerLetter"/>
      <w:lvlText w:val="%5."/>
      <w:lvlJc w:val="left"/>
      <w:pPr>
        <w:ind w:left="2234" w:hanging="147"/>
        <w:jc w:val="left"/>
      </w:pPr>
      <w:rPr>
        <w:rFonts w:hint="default" w:ascii="Arial" w:hAnsi="Arial" w:eastAsia="Arial" w:cs="Arial"/>
        <w:b w:val="0"/>
        <w:bCs w:val="0"/>
        <w:i w:val="0"/>
        <w:iCs w:val="0"/>
        <w:spacing w:val="0"/>
        <w:w w:val="99"/>
        <w:sz w:val="15"/>
        <w:szCs w:val="15"/>
        <w:lang w:val="en-US" w:eastAsia="en-US" w:bidi="ar-SA"/>
      </w:rPr>
    </w:lvl>
    <w:lvl w:ilvl="5">
      <w:start w:val="0"/>
      <w:numFmt w:val="bullet"/>
      <w:lvlText w:val="•"/>
      <w:lvlJc w:val="left"/>
      <w:pPr>
        <w:ind w:left="4595" w:hanging="147"/>
      </w:pPr>
      <w:rPr>
        <w:rFonts w:hint="default"/>
        <w:lang w:val="en-US" w:eastAsia="en-US" w:bidi="ar-SA"/>
      </w:rPr>
    </w:lvl>
    <w:lvl w:ilvl="6">
      <w:start w:val="0"/>
      <w:numFmt w:val="bullet"/>
      <w:lvlText w:val="•"/>
      <w:lvlJc w:val="left"/>
      <w:pPr>
        <w:ind w:left="5184" w:hanging="147"/>
      </w:pPr>
      <w:rPr>
        <w:rFonts w:hint="default"/>
        <w:lang w:val="en-US" w:eastAsia="en-US" w:bidi="ar-SA"/>
      </w:rPr>
    </w:lvl>
    <w:lvl w:ilvl="7">
      <w:start w:val="0"/>
      <w:numFmt w:val="bullet"/>
      <w:lvlText w:val="•"/>
      <w:lvlJc w:val="left"/>
      <w:pPr>
        <w:ind w:left="5773" w:hanging="147"/>
      </w:pPr>
      <w:rPr>
        <w:rFonts w:hint="default"/>
        <w:lang w:val="en-US" w:eastAsia="en-US" w:bidi="ar-SA"/>
      </w:rPr>
    </w:lvl>
    <w:lvl w:ilvl="8">
      <w:start w:val="0"/>
      <w:numFmt w:val="bullet"/>
      <w:lvlText w:val="•"/>
      <w:lvlJc w:val="left"/>
      <w:pPr>
        <w:ind w:left="6362" w:hanging="147"/>
      </w:pPr>
      <w:rPr>
        <w:rFonts w:hint="default"/>
        <w:lang w:val="en-US" w:eastAsia="en-US" w:bidi="ar-SA"/>
      </w:rPr>
    </w:lvl>
  </w:abstractNum>
  <w:abstractNum w:abstractNumId="79">
    <w:multiLevelType w:val="hybridMultilevel"/>
    <w:lvl w:ilvl="0">
      <w:start w:val="3"/>
      <w:numFmt w:val="decimal"/>
      <w:lvlText w:val="%1"/>
      <w:lvlJc w:val="left"/>
      <w:pPr>
        <w:ind w:left="1479" w:hanging="436"/>
        <w:jc w:val="left"/>
      </w:pPr>
      <w:rPr>
        <w:rFonts w:hint="default"/>
        <w:lang w:val="en-US" w:eastAsia="en-US" w:bidi="ar-SA"/>
      </w:rPr>
    </w:lvl>
    <w:lvl w:ilvl="1">
      <w:start w:val="1"/>
      <w:numFmt w:val="decimal"/>
      <w:lvlText w:val="%1.%2"/>
      <w:lvlJc w:val="left"/>
      <w:pPr>
        <w:ind w:left="1479" w:hanging="436"/>
        <w:jc w:val="left"/>
      </w:pPr>
      <w:rPr>
        <w:rFonts w:hint="default"/>
        <w:lang w:val="en-US" w:eastAsia="en-US" w:bidi="ar-SA"/>
      </w:rPr>
    </w:lvl>
    <w:lvl w:ilvl="2">
      <w:start w:val="2"/>
      <w:numFmt w:val="decimal"/>
      <w:lvlText w:val="%1.%2.%3"/>
      <w:lvlJc w:val="left"/>
      <w:pPr>
        <w:ind w:left="1479" w:hanging="436"/>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900" w:hanging="696"/>
      </w:pPr>
      <w:rPr>
        <w:rFonts w:hint="default"/>
        <w:lang w:val="en-US" w:eastAsia="en-US" w:bidi="ar-SA"/>
      </w:rPr>
    </w:lvl>
    <w:lvl w:ilvl="5">
      <w:start w:val="0"/>
      <w:numFmt w:val="bullet"/>
      <w:lvlText w:val="•"/>
      <w:lvlJc w:val="left"/>
      <w:pPr>
        <w:ind w:left="4506" w:hanging="696"/>
      </w:pPr>
      <w:rPr>
        <w:rFonts w:hint="default"/>
        <w:lang w:val="en-US" w:eastAsia="en-US" w:bidi="ar-SA"/>
      </w:rPr>
    </w:lvl>
    <w:lvl w:ilvl="6">
      <w:start w:val="0"/>
      <w:numFmt w:val="bullet"/>
      <w:lvlText w:val="•"/>
      <w:lvlJc w:val="left"/>
      <w:pPr>
        <w:ind w:left="5113" w:hanging="696"/>
      </w:pPr>
      <w:rPr>
        <w:rFonts w:hint="default"/>
        <w:lang w:val="en-US" w:eastAsia="en-US" w:bidi="ar-SA"/>
      </w:rPr>
    </w:lvl>
    <w:lvl w:ilvl="7">
      <w:start w:val="0"/>
      <w:numFmt w:val="bullet"/>
      <w:lvlText w:val="•"/>
      <w:lvlJc w:val="left"/>
      <w:pPr>
        <w:ind w:left="5720" w:hanging="696"/>
      </w:pPr>
      <w:rPr>
        <w:rFonts w:hint="default"/>
        <w:lang w:val="en-US" w:eastAsia="en-US" w:bidi="ar-SA"/>
      </w:rPr>
    </w:lvl>
    <w:lvl w:ilvl="8">
      <w:start w:val="0"/>
      <w:numFmt w:val="bullet"/>
      <w:lvlText w:val="•"/>
      <w:lvlJc w:val="left"/>
      <w:pPr>
        <w:ind w:left="6326" w:hanging="696"/>
      </w:pPr>
      <w:rPr>
        <w:rFonts w:hint="default"/>
        <w:lang w:val="en-US" w:eastAsia="en-US" w:bidi="ar-SA"/>
      </w:rPr>
    </w:lvl>
  </w:abstractNum>
  <w:abstractNum w:abstractNumId="78">
    <w:multiLevelType w:val="hybridMultilevel"/>
    <w:lvl w:ilvl="0">
      <w:start w:val="3"/>
      <w:numFmt w:val="decimal"/>
      <w:lvlText w:val="%1"/>
      <w:lvlJc w:val="left"/>
      <w:pPr>
        <w:ind w:left="1972" w:hanging="581"/>
        <w:jc w:val="left"/>
      </w:pPr>
      <w:rPr>
        <w:rFonts w:hint="default"/>
        <w:lang w:val="en-US" w:eastAsia="en-US" w:bidi="ar-SA"/>
      </w:rPr>
    </w:lvl>
    <w:lvl w:ilvl="1">
      <w:start w:val="1"/>
      <w:numFmt w:val="decimal"/>
      <w:lvlText w:val="%1.%2"/>
      <w:lvlJc w:val="left"/>
      <w:pPr>
        <w:ind w:left="1972" w:hanging="581"/>
        <w:jc w:val="left"/>
      </w:pPr>
      <w:rPr>
        <w:rFonts w:hint="default"/>
        <w:lang w:val="en-US" w:eastAsia="en-US" w:bidi="ar-SA"/>
      </w:rPr>
    </w:lvl>
    <w:lvl w:ilvl="2">
      <w:start w:val="1"/>
      <w:numFmt w:val="decimal"/>
      <w:lvlText w:val="%1.%2.%3"/>
      <w:lvlJc w:val="left"/>
      <w:pPr>
        <w:ind w:left="1972" w:hanging="581"/>
        <w:jc w:val="left"/>
      </w:pPr>
      <w:rPr>
        <w:rFonts w:hint="default"/>
        <w:lang w:val="en-US" w:eastAsia="en-US" w:bidi="ar-SA"/>
      </w:rPr>
    </w:lvl>
    <w:lvl w:ilvl="3">
      <w:start w:val="1"/>
      <w:numFmt w:val="decimal"/>
      <w:lvlText w:val="%1.%2.%3.%4"/>
      <w:lvlJc w:val="left"/>
      <w:pPr>
        <w:ind w:left="1972" w:hanging="581"/>
        <w:jc w:val="left"/>
      </w:pPr>
      <w:rPr>
        <w:rFonts w:hint="default" w:ascii="Arial" w:hAnsi="Arial" w:eastAsia="Arial" w:cs="Arial"/>
        <w:b w:val="0"/>
        <w:bCs w:val="0"/>
        <w:i w:val="0"/>
        <w:iCs w:val="0"/>
        <w:spacing w:val="0"/>
        <w:w w:val="102"/>
        <w:sz w:val="17"/>
        <w:szCs w:val="17"/>
        <w:lang w:val="en-US" w:eastAsia="en-US" w:bidi="ar-SA"/>
      </w:rPr>
    </w:lvl>
    <w:lvl w:ilvl="4">
      <w:start w:val="1"/>
      <w:numFmt w:val="lowerLetter"/>
      <w:lvlText w:val="%5."/>
      <w:lvlJc w:val="left"/>
      <w:pPr>
        <w:ind w:left="2348" w:hanging="261"/>
        <w:jc w:val="left"/>
      </w:pPr>
      <w:rPr>
        <w:rFonts w:hint="default" w:ascii="Arial" w:hAnsi="Arial" w:eastAsia="Arial" w:cs="Arial"/>
        <w:b w:val="0"/>
        <w:bCs w:val="0"/>
        <w:i w:val="0"/>
        <w:iCs w:val="0"/>
        <w:spacing w:val="0"/>
        <w:w w:val="102"/>
        <w:sz w:val="17"/>
        <w:szCs w:val="17"/>
        <w:lang w:val="en-US" w:eastAsia="en-US" w:bidi="ar-SA"/>
      </w:rPr>
    </w:lvl>
    <w:lvl w:ilvl="5">
      <w:start w:val="0"/>
      <w:numFmt w:val="bullet"/>
      <w:lvlText w:val="•"/>
      <w:lvlJc w:val="left"/>
      <w:pPr>
        <w:ind w:left="4651" w:hanging="261"/>
      </w:pPr>
      <w:rPr>
        <w:rFonts w:hint="default"/>
        <w:lang w:val="en-US" w:eastAsia="en-US" w:bidi="ar-SA"/>
      </w:rPr>
    </w:lvl>
    <w:lvl w:ilvl="6">
      <w:start w:val="0"/>
      <w:numFmt w:val="bullet"/>
      <w:lvlText w:val="•"/>
      <w:lvlJc w:val="left"/>
      <w:pPr>
        <w:ind w:left="5228" w:hanging="261"/>
      </w:pPr>
      <w:rPr>
        <w:rFonts w:hint="default"/>
        <w:lang w:val="en-US" w:eastAsia="en-US" w:bidi="ar-SA"/>
      </w:rPr>
    </w:lvl>
    <w:lvl w:ilvl="7">
      <w:start w:val="0"/>
      <w:numFmt w:val="bullet"/>
      <w:lvlText w:val="•"/>
      <w:lvlJc w:val="left"/>
      <w:pPr>
        <w:ind w:left="5806" w:hanging="261"/>
      </w:pPr>
      <w:rPr>
        <w:rFonts w:hint="default"/>
        <w:lang w:val="en-US" w:eastAsia="en-US" w:bidi="ar-SA"/>
      </w:rPr>
    </w:lvl>
    <w:lvl w:ilvl="8">
      <w:start w:val="0"/>
      <w:numFmt w:val="bullet"/>
      <w:lvlText w:val="•"/>
      <w:lvlJc w:val="left"/>
      <w:pPr>
        <w:ind w:left="6384" w:hanging="261"/>
      </w:pPr>
      <w:rPr>
        <w:rFonts w:hint="default"/>
        <w:lang w:val="en-US" w:eastAsia="en-US" w:bidi="ar-SA"/>
      </w:rPr>
    </w:lvl>
  </w:abstractNum>
  <w:abstractNum w:abstractNumId="77">
    <w:multiLevelType w:val="hybridMultilevel"/>
    <w:lvl w:ilvl="0">
      <w:start w:val="0"/>
      <w:numFmt w:val="bullet"/>
      <w:lvlText w:val="-"/>
      <w:lvlJc w:val="left"/>
      <w:pPr>
        <w:ind w:left="1498" w:hanging="107"/>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827" w:hanging="174"/>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455" w:hanging="174"/>
      </w:pPr>
      <w:rPr>
        <w:rFonts w:hint="default"/>
        <w:lang w:val="en-US" w:eastAsia="en-US" w:bidi="ar-SA"/>
      </w:rPr>
    </w:lvl>
    <w:lvl w:ilvl="3">
      <w:start w:val="0"/>
      <w:numFmt w:val="bullet"/>
      <w:lvlText w:val="•"/>
      <w:lvlJc w:val="left"/>
      <w:pPr>
        <w:ind w:left="3091" w:hanging="174"/>
      </w:pPr>
      <w:rPr>
        <w:rFonts w:hint="default"/>
        <w:lang w:val="en-US" w:eastAsia="en-US" w:bidi="ar-SA"/>
      </w:rPr>
    </w:lvl>
    <w:lvl w:ilvl="4">
      <w:start w:val="0"/>
      <w:numFmt w:val="bullet"/>
      <w:lvlText w:val="•"/>
      <w:lvlJc w:val="left"/>
      <w:pPr>
        <w:ind w:left="3726" w:hanging="174"/>
      </w:pPr>
      <w:rPr>
        <w:rFonts w:hint="default"/>
        <w:lang w:val="en-US" w:eastAsia="en-US" w:bidi="ar-SA"/>
      </w:rPr>
    </w:lvl>
    <w:lvl w:ilvl="5">
      <w:start w:val="0"/>
      <w:numFmt w:val="bullet"/>
      <w:lvlText w:val="•"/>
      <w:lvlJc w:val="left"/>
      <w:pPr>
        <w:ind w:left="4362" w:hanging="174"/>
      </w:pPr>
      <w:rPr>
        <w:rFonts w:hint="default"/>
        <w:lang w:val="en-US" w:eastAsia="en-US" w:bidi="ar-SA"/>
      </w:rPr>
    </w:lvl>
    <w:lvl w:ilvl="6">
      <w:start w:val="0"/>
      <w:numFmt w:val="bullet"/>
      <w:lvlText w:val="•"/>
      <w:lvlJc w:val="left"/>
      <w:pPr>
        <w:ind w:left="4997" w:hanging="174"/>
      </w:pPr>
      <w:rPr>
        <w:rFonts w:hint="default"/>
        <w:lang w:val="en-US" w:eastAsia="en-US" w:bidi="ar-SA"/>
      </w:rPr>
    </w:lvl>
    <w:lvl w:ilvl="7">
      <w:start w:val="0"/>
      <w:numFmt w:val="bullet"/>
      <w:lvlText w:val="•"/>
      <w:lvlJc w:val="left"/>
      <w:pPr>
        <w:ind w:left="5633" w:hanging="174"/>
      </w:pPr>
      <w:rPr>
        <w:rFonts w:hint="default"/>
        <w:lang w:val="en-US" w:eastAsia="en-US" w:bidi="ar-SA"/>
      </w:rPr>
    </w:lvl>
    <w:lvl w:ilvl="8">
      <w:start w:val="0"/>
      <w:numFmt w:val="bullet"/>
      <w:lvlText w:val="•"/>
      <w:lvlJc w:val="left"/>
      <w:pPr>
        <w:ind w:left="6268" w:hanging="174"/>
      </w:pPr>
      <w:rPr>
        <w:rFonts w:hint="default"/>
        <w:lang w:val="en-US" w:eastAsia="en-US" w:bidi="ar-SA"/>
      </w:rPr>
    </w:lvl>
  </w:abstractNum>
  <w:abstractNum w:abstractNumId="75">
    <w:multiLevelType w:val="hybridMultilevel"/>
    <w:lvl w:ilvl="0">
      <w:start w:val="0"/>
      <w:numFmt w:val="bullet"/>
      <w:lvlText w:val="•"/>
      <w:lvlJc w:val="left"/>
      <w:pPr>
        <w:ind w:left="1827" w:hanging="156"/>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2392" w:hanging="156"/>
      </w:pPr>
      <w:rPr>
        <w:rFonts w:hint="default"/>
        <w:lang w:val="en-US" w:eastAsia="en-US" w:bidi="ar-SA"/>
      </w:rPr>
    </w:lvl>
    <w:lvl w:ilvl="2">
      <w:start w:val="0"/>
      <w:numFmt w:val="bullet"/>
      <w:lvlText w:val="•"/>
      <w:lvlJc w:val="left"/>
      <w:pPr>
        <w:ind w:left="2964" w:hanging="156"/>
      </w:pPr>
      <w:rPr>
        <w:rFonts w:hint="default"/>
        <w:lang w:val="en-US" w:eastAsia="en-US" w:bidi="ar-SA"/>
      </w:rPr>
    </w:lvl>
    <w:lvl w:ilvl="3">
      <w:start w:val="0"/>
      <w:numFmt w:val="bullet"/>
      <w:lvlText w:val="•"/>
      <w:lvlJc w:val="left"/>
      <w:pPr>
        <w:ind w:left="3536" w:hanging="156"/>
      </w:pPr>
      <w:rPr>
        <w:rFonts w:hint="default"/>
        <w:lang w:val="en-US" w:eastAsia="en-US" w:bidi="ar-SA"/>
      </w:rPr>
    </w:lvl>
    <w:lvl w:ilvl="4">
      <w:start w:val="0"/>
      <w:numFmt w:val="bullet"/>
      <w:lvlText w:val="•"/>
      <w:lvlJc w:val="left"/>
      <w:pPr>
        <w:ind w:left="4108" w:hanging="156"/>
      </w:pPr>
      <w:rPr>
        <w:rFonts w:hint="default"/>
        <w:lang w:val="en-US" w:eastAsia="en-US" w:bidi="ar-SA"/>
      </w:rPr>
    </w:lvl>
    <w:lvl w:ilvl="5">
      <w:start w:val="0"/>
      <w:numFmt w:val="bullet"/>
      <w:lvlText w:val="•"/>
      <w:lvlJc w:val="left"/>
      <w:pPr>
        <w:ind w:left="4680" w:hanging="156"/>
      </w:pPr>
      <w:rPr>
        <w:rFonts w:hint="default"/>
        <w:lang w:val="en-US" w:eastAsia="en-US" w:bidi="ar-SA"/>
      </w:rPr>
    </w:lvl>
    <w:lvl w:ilvl="6">
      <w:start w:val="0"/>
      <w:numFmt w:val="bullet"/>
      <w:lvlText w:val="•"/>
      <w:lvlJc w:val="left"/>
      <w:pPr>
        <w:ind w:left="5252" w:hanging="156"/>
      </w:pPr>
      <w:rPr>
        <w:rFonts w:hint="default"/>
        <w:lang w:val="en-US" w:eastAsia="en-US" w:bidi="ar-SA"/>
      </w:rPr>
    </w:lvl>
    <w:lvl w:ilvl="7">
      <w:start w:val="0"/>
      <w:numFmt w:val="bullet"/>
      <w:lvlText w:val="•"/>
      <w:lvlJc w:val="left"/>
      <w:pPr>
        <w:ind w:left="5824" w:hanging="156"/>
      </w:pPr>
      <w:rPr>
        <w:rFonts w:hint="default"/>
        <w:lang w:val="en-US" w:eastAsia="en-US" w:bidi="ar-SA"/>
      </w:rPr>
    </w:lvl>
    <w:lvl w:ilvl="8">
      <w:start w:val="0"/>
      <w:numFmt w:val="bullet"/>
      <w:lvlText w:val="•"/>
      <w:lvlJc w:val="left"/>
      <w:pPr>
        <w:ind w:left="6396" w:hanging="156"/>
      </w:pPr>
      <w:rPr>
        <w:rFonts w:hint="default"/>
        <w:lang w:val="en-US" w:eastAsia="en-US" w:bidi="ar-SA"/>
      </w:rPr>
    </w:lvl>
  </w:abstractNum>
  <w:abstractNum w:abstractNumId="76">
    <w:multiLevelType w:val="hybridMultilevel"/>
    <w:lvl w:ilvl="0">
      <w:start w:val="0"/>
      <w:numFmt w:val="bullet"/>
      <w:lvlText w:val="•"/>
      <w:lvlJc w:val="left"/>
      <w:pPr>
        <w:ind w:left="1131" w:hanging="87"/>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780" w:hanging="87"/>
      </w:pPr>
      <w:rPr>
        <w:rFonts w:hint="default"/>
        <w:lang w:val="en-US" w:eastAsia="en-US" w:bidi="ar-SA"/>
      </w:rPr>
    </w:lvl>
    <w:lvl w:ilvl="2">
      <w:start w:val="0"/>
      <w:numFmt w:val="bullet"/>
      <w:lvlText w:val="•"/>
      <w:lvlJc w:val="left"/>
      <w:pPr>
        <w:ind w:left="2420" w:hanging="87"/>
      </w:pPr>
      <w:rPr>
        <w:rFonts w:hint="default"/>
        <w:lang w:val="en-US" w:eastAsia="en-US" w:bidi="ar-SA"/>
      </w:rPr>
    </w:lvl>
    <w:lvl w:ilvl="3">
      <w:start w:val="0"/>
      <w:numFmt w:val="bullet"/>
      <w:lvlText w:val="•"/>
      <w:lvlJc w:val="left"/>
      <w:pPr>
        <w:ind w:left="3060" w:hanging="87"/>
      </w:pPr>
      <w:rPr>
        <w:rFonts w:hint="default"/>
        <w:lang w:val="en-US" w:eastAsia="en-US" w:bidi="ar-SA"/>
      </w:rPr>
    </w:lvl>
    <w:lvl w:ilvl="4">
      <w:start w:val="0"/>
      <w:numFmt w:val="bullet"/>
      <w:lvlText w:val="•"/>
      <w:lvlJc w:val="left"/>
      <w:pPr>
        <w:ind w:left="3700" w:hanging="87"/>
      </w:pPr>
      <w:rPr>
        <w:rFonts w:hint="default"/>
        <w:lang w:val="en-US" w:eastAsia="en-US" w:bidi="ar-SA"/>
      </w:rPr>
    </w:lvl>
    <w:lvl w:ilvl="5">
      <w:start w:val="0"/>
      <w:numFmt w:val="bullet"/>
      <w:lvlText w:val="•"/>
      <w:lvlJc w:val="left"/>
      <w:pPr>
        <w:ind w:left="4340" w:hanging="87"/>
      </w:pPr>
      <w:rPr>
        <w:rFonts w:hint="default"/>
        <w:lang w:val="en-US" w:eastAsia="en-US" w:bidi="ar-SA"/>
      </w:rPr>
    </w:lvl>
    <w:lvl w:ilvl="6">
      <w:start w:val="0"/>
      <w:numFmt w:val="bullet"/>
      <w:lvlText w:val="•"/>
      <w:lvlJc w:val="left"/>
      <w:pPr>
        <w:ind w:left="4980" w:hanging="87"/>
      </w:pPr>
      <w:rPr>
        <w:rFonts w:hint="default"/>
        <w:lang w:val="en-US" w:eastAsia="en-US" w:bidi="ar-SA"/>
      </w:rPr>
    </w:lvl>
    <w:lvl w:ilvl="7">
      <w:start w:val="0"/>
      <w:numFmt w:val="bullet"/>
      <w:lvlText w:val="•"/>
      <w:lvlJc w:val="left"/>
      <w:pPr>
        <w:ind w:left="5620" w:hanging="87"/>
      </w:pPr>
      <w:rPr>
        <w:rFonts w:hint="default"/>
        <w:lang w:val="en-US" w:eastAsia="en-US" w:bidi="ar-SA"/>
      </w:rPr>
    </w:lvl>
    <w:lvl w:ilvl="8">
      <w:start w:val="0"/>
      <w:numFmt w:val="bullet"/>
      <w:lvlText w:val="•"/>
      <w:lvlJc w:val="left"/>
      <w:pPr>
        <w:ind w:left="6260" w:hanging="87"/>
      </w:pPr>
      <w:rPr>
        <w:rFonts w:hint="default"/>
        <w:lang w:val="en-US" w:eastAsia="en-US" w:bidi="ar-SA"/>
      </w:rPr>
    </w:lvl>
  </w:abstractNum>
  <w:abstractNum w:abstractNumId="74">
    <w:multiLevelType w:val="hybridMultilevel"/>
    <w:lvl w:ilvl="0">
      <w:start w:val="2"/>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1972" w:hanging="581"/>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2774" w:hanging="581"/>
      </w:pPr>
      <w:rPr>
        <w:rFonts w:hint="default"/>
        <w:lang w:val="en-US" w:eastAsia="en-US" w:bidi="ar-SA"/>
      </w:rPr>
    </w:lvl>
    <w:lvl w:ilvl="5">
      <w:start w:val="0"/>
      <w:numFmt w:val="bullet"/>
      <w:lvlText w:val="•"/>
      <w:lvlJc w:val="left"/>
      <w:pPr>
        <w:ind w:left="3568" w:hanging="581"/>
      </w:pPr>
      <w:rPr>
        <w:rFonts w:hint="default"/>
        <w:lang w:val="en-US" w:eastAsia="en-US" w:bidi="ar-SA"/>
      </w:rPr>
    </w:lvl>
    <w:lvl w:ilvl="6">
      <w:start w:val="0"/>
      <w:numFmt w:val="bullet"/>
      <w:lvlText w:val="•"/>
      <w:lvlJc w:val="left"/>
      <w:pPr>
        <w:ind w:left="4362" w:hanging="581"/>
      </w:pPr>
      <w:rPr>
        <w:rFonts w:hint="default"/>
        <w:lang w:val="en-US" w:eastAsia="en-US" w:bidi="ar-SA"/>
      </w:rPr>
    </w:lvl>
    <w:lvl w:ilvl="7">
      <w:start w:val="0"/>
      <w:numFmt w:val="bullet"/>
      <w:lvlText w:val="•"/>
      <w:lvlJc w:val="left"/>
      <w:pPr>
        <w:ind w:left="5157" w:hanging="581"/>
      </w:pPr>
      <w:rPr>
        <w:rFonts w:hint="default"/>
        <w:lang w:val="en-US" w:eastAsia="en-US" w:bidi="ar-SA"/>
      </w:rPr>
    </w:lvl>
    <w:lvl w:ilvl="8">
      <w:start w:val="0"/>
      <w:numFmt w:val="bullet"/>
      <w:lvlText w:val="•"/>
      <w:lvlJc w:val="left"/>
      <w:pPr>
        <w:ind w:left="5951" w:hanging="581"/>
      </w:pPr>
      <w:rPr>
        <w:rFonts w:hint="default"/>
        <w:lang w:val="en-US" w:eastAsia="en-US" w:bidi="ar-SA"/>
      </w:rPr>
    </w:lvl>
  </w:abstractNum>
  <w:abstractNum w:abstractNumId="73">
    <w:multiLevelType w:val="hybridMultilevel"/>
    <w:lvl w:ilvl="0">
      <w:start w:val="1"/>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966" w:hanging="609"/>
      </w:pPr>
      <w:rPr>
        <w:rFonts w:hint="default"/>
        <w:lang w:val="en-US" w:eastAsia="en-US" w:bidi="ar-SA"/>
      </w:rPr>
    </w:lvl>
    <w:lvl w:ilvl="4">
      <w:start w:val="0"/>
      <w:numFmt w:val="bullet"/>
      <w:lvlText w:val="•"/>
      <w:lvlJc w:val="left"/>
      <w:pPr>
        <w:ind w:left="3620" w:hanging="609"/>
      </w:pPr>
      <w:rPr>
        <w:rFonts w:hint="default"/>
        <w:lang w:val="en-US" w:eastAsia="en-US" w:bidi="ar-SA"/>
      </w:rPr>
    </w:lvl>
    <w:lvl w:ilvl="5">
      <w:start w:val="0"/>
      <w:numFmt w:val="bullet"/>
      <w:lvlText w:val="•"/>
      <w:lvlJc w:val="left"/>
      <w:pPr>
        <w:ind w:left="4273" w:hanging="609"/>
      </w:pPr>
      <w:rPr>
        <w:rFonts w:hint="default"/>
        <w:lang w:val="en-US" w:eastAsia="en-US" w:bidi="ar-SA"/>
      </w:rPr>
    </w:lvl>
    <w:lvl w:ilvl="6">
      <w:start w:val="0"/>
      <w:numFmt w:val="bullet"/>
      <w:lvlText w:val="•"/>
      <w:lvlJc w:val="left"/>
      <w:pPr>
        <w:ind w:left="4926" w:hanging="609"/>
      </w:pPr>
      <w:rPr>
        <w:rFonts w:hint="default"/>
        <w:lang w:val="en-US" w:eastAsia="en-US" w:bidi="ar-SA"/>
      </w:rPr>
    </w:lvl>
    <w:lvl w:ilvl="7">
      <w:start w:val="0"/>
      <w:numFmt w:val="bullet"/>
      <w:lvlText w:val="•"/>
      <w:lvlJc w:val="left"/>
      <w:pPr>
        <w:ind w:left="5580" w:hanging="609"/>
      </w:pPr>
      <w:rPr>
        <w:rFonts w:hint="default"/>
        <w:lang w:val="en-US" w:eastAsia="en-US" w:bidi="ar-SA"/>
      </w:rPr>
    </w:lvl>
    <w:lvl w:ilvl="8">
      <w:start w:val="0"/>
      <w:numFmt w:val="bullet"/>
      <w:lvlText w:val="•"/>
      <w:lvlJc w:val="left"/>
      <w:pPr>
        <w:ind w:left="6233" w:hanging="609"/>
      </w:pPr>
      <w:rPr>
        <w:rFonts w:hint="default"/>
        <w:lang w:val="en-US" w:eastAsia="en-US" w:bidi="ar-SA"/>
      </w:rPr>
    </w:lvl>
  </w:abstractNum>
  <w:abstractNum w:abstractNumId="72">
    <w:multiLevelType w:val="hybridMultilevel"/>
    <w:lvl w:ilvl="0">
      <w:start w:val="7"/>
      <w:numFmt w:val="decimal"/>
      <w:lvlText w:val="%1"/>
      <w:lvlJc w:val="left"/>
      <w:pPr>
        <w:ind w:left="957" w:hanging="335"/>
        <w:jc w:val="left"/>
      </w:pPr>
      <w:rPr>
        <w:rFonts w:hint="default"/>
        <w:lang w:val="en-US" w:eastAsia="en-US" w:bidi="ar-SA"/>
      </w:rPr>
    </w:lvl>
    <w:lvl w:ilvl="1">
      <w:start w:val="1"/>
      <w:numFmt w:val="decimal"/>
      <w:lvlText w:val="%1.%2"/>
      <w:lvlJc w:val="left"/>
      <w:pPr>
        <w:ind w:left="957" w:hanging="335"/>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35"/>
      </w:pPr>
      <w:rPr>
        <w:rFonts w:hint="default"/>
        <w:lang w:val="en-US" w:eastAsia="en-US" w:bidi="ar-SA"/>
      </w:rPr>
    </w:lvl>
    <w:lvl w:ilvl="3">
      <w:start w:val="0"/>
      <w:numFmt w:val="bullet"/>
      <w:lvlText w:val="•"/>
      <w:lvlJc w:val="left"/>
      <w:pPr>
        <w:ind w:left="2934" w:hanging="335"/>
      </w:pPr>
      <w:rPr>
        <w:rFonts w:hint="default"/>
        <w:lang w:val="en-US" w:eastAsia="en-US" w:bidi="ar-SA"/>
      </w:rPr>
    </w:lvl>
    <w:lvl w:ilvl="4">
      <w:start w:val="0"/>
      <w:numFmt w:val="bullet"/>
      <w:lvlText w:val="•"/>
      <w:lvlJc w:val="left"/>
      <w:pPr>
        <w:ind w:left="3592" w:hanging="335"/>
      </w:pPr>
      <w:rPr>
        <w:rFonts w:hint="default"/>
        <w:lang w:val="en-US" w:eastAsia="en-US" w:bidi="ar-SA"/>
      </w:rPr>
    </w:lvl>
    <w:lvl w:ilvl="5">
      <w:start w:val="0"/>
      <w:numFmt w:val="bullet"/>
      <w:lvlText w:val="•"/>
      <w:lvlJc w:val="left"/>
      <w:pPr>
        <w:ind w:left="4250" w:hanging="335"/>
      </w:pPr>
      <w:rPr>
        <w:rFonts w:hint="default"/>
        <w:lang w:val="en-US" w:eastAsia="en-US" w:bidi="ar-SA"/>
      </w:rPr>
    </w:lvl>
    <w:lvl w:ilvl="6">
      <w:start w:val="0"/>
      <w:numFmt w:val="bullet"/>
      <w:lvlText w:val="•"/>
      <w:lvlJc w:val="left"/>
      <w:pPr>
        <w:ind w:left="4908" w:hanging="335"/>
      </w:pPr>
      <w:rPr>
        <w:rFonts w:hint="default"/>
        <w:lang w:val="en-US" w:eastAsia="en-US" w:bidi="ar-SA"/>
      </w:rPr>
    </w:lvl>
    <w:lvl w:ilvl="7">
      <w:start w:val="0"/>
      <w:numFmt w:val="bullet"/>
      <w:lvlText w:val="•"/>
      <w:lvlJc w:val="left"/>
      <w:pPr>
        <w:ind w:left="5566" w:hanging="335"/>
      </w:pPr>
      <w:rPr>
        <w:rFonts w:hint="default"/>
        <w:lang w:val="en-US" w:eastAsia="en-US" w:bidi="ar-SA"/>
      </w:rPr>
    </w:lvl>
    <w:lvl w:ilvl="8">
      <w:start w:val="0"/>
      <w:numFmt w:val="bullet"/>
      <w:lvlText w:val="•"/>
      <w:lvlJc w:val="left"/>
      <w:pPr>
        <w:ind w:left="6224" w:hanging="335"/>
      </w:pPr>
      <w:rPr>
        <w:rFonts w:hint="default"/>
        <w:lang w:val="en-US" w:eastAsia="en-US" w:bidi="ar-SA"/>
      </w:rPr>
    </w:lvl>
  </w:abstractNum>
  <w:abstractNum w:abstractNumId="71">
    <w:multiLevelType w:val="hybridMultilevel"/>
    <w:lvl w:ilvl="0">
      <w:start w:val="6"/>
      <w:numFmt w:val="decimal"/>
      <w:lvlText w:val="%1"/>
      <w:lvlJc w:val="left"/>
      <w:pPr>
        <w:ind w:left="957" w:hanging="348"/>
        <w:jc w:val="left"/>
      </w:pPr>
      <w:rPr>
        <w:rFonts w:hint="default"/>
        <w:lang w:val="en-US" w:eastAsia="en-US" w:bidi="ar-SA"/>
      </w:rPr>
    </w:lvl>
    <w:lvl w:ilvl="1">
      <w:start w:val="3"/>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966" w:hanging="609"/>
      </w:pPr>
      <w:rPr>
        <w:rFonts w:hint="default"/>
        <w:lang w:val="en-US" w:eastAsia="en-US" w:bidi="ar-SA"/>
      </w:rPr>
    </w:lvl>
    <w:lvl w:ilvl="4">
      <w:start w:val="0"/>
      <w:numFmt w:val="bullet"/>
      <w:lvlText w:val="•"/>
      <w:lvlJc w:val="left"/>
      <w:pPr>
        <w:ind w:left="3620" w:hanging="609"/>
      </w:pPr>
      <w:rPr>
        <w:rFonts w:hint="default"/>
        <w:lang w:val="en-US" w:eastAsia="en-US" w:bidi="ar-SA"/>
      </w:rPr>
    </w:lvl>
    <w:lvl w:ilvl="5">
      <w:start w:val="0"/>
      <w:numFmt w:val="bullet"/>
      <w:lvlText w:val="•"/>
      <w:lvlJc w:val="left"/>
      <w:pPr>
        <w:ind w:left="4273" w:hanging="609"/>
      </w:pPr>
      <w:rPr>
        <w:rFonts w:hint="default"/>
        <w:lang w:val="en-US" w:eastAsia="en-US" w:bidi="ar-SA"/>
      </w:rPr>
    </w:lvl>
    <w:lvl w:ilvl="6">
      <w:start w:val="0"/>
      <w:numFmt w:val="bullet"/>
      <w:lvlText w:val="•"/>
      <w:lvlJc w:val="left"/>
      <w:pPr>
        <w:ind w:left="4926" w:hanging="609"/>
      </w:pPr>
      <w:rPr>
        <w:rFonts w:hint="default"/>
        <w:lang w:val="en-US" w:eastAsia="en-US" w:bidi="ar-SA"/>
      </w:rPr>
    </w:lvl>
    <w:lvl w:ilvl="7">
      <w:start w:val="0"/>
      <w:numFmt w:val="bullet"/>
      <w:lvlText w:val="•"/>
      <w:lvlJc w:val="left"/>
      <w:pPr>
        <w:ind w:left="5580" w:hanging="609"/>
      </w:pPr>
      <w:rPr>
        <w:rFonts w:hint="default"/>
        <w:lang w:val="en-US" w:eastAsia="en-US" w:bidi="ar-SA"/>
      </w:rPr>
    </w:lvl>
    <w:lvl w:ilvl="8">
      <w:start w:val="0"/>
      <w:numFmt w:val="bullet"/>
      <w:lvlText w:val="•"/>
      <w:lvlJc w:val="left"/>
      <w:pPr>
        <w:ind w:left="6233" w:hanging="609"/>
      </w:pPr>
      <w:rPr>
        <w:rFonts w:hint="default"/>
        <w:lang w:val="en-US" w:eastAsia="en-US" w:bidi="ar-SA"/>
      </w:rPr>
    </w:lvl>
  </w:abstractNum>
  <w:abstractNum w:abstractNumId="70">
    <w:multiLevelType w:val="hybridMultilevel"/>
    <w:lvl w:ilvl="0">
      <w:start w:val="6"/>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593"/>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966" w:hanging="593"/>
      </w:pPr>
      <w:rPr>
        <w:rFonts w:hint="default"/>
        <w:lang w:val="en-US" w:eastAsia="en-US" w:bidi="ar-SA"/>
      </w:rPr>
    </w:lvl>
    <w:lvl w:ilvl="4">
      <w:start w:val="0"/>
      <w:numFmt w:val="bullet"/>
      <w:lvlText w:val="•"/>
      <w:lvlJc w:val="left"/>
      <w:pPr>
        <w:ind w:left="3620" w:hanging="593"/>
      </w:pPr>
      <w:rPr>
        <w:rFonts w:hint="default"/>
        <w:lang w:val="en-US" w:eastAsia="en-US" w:bidi="ar-SA"/>
      </w:rPr>
    </w:lvl>
    <w:lvl w:ilvl="5">
      <w:start w:val="0"/>
      <w:numFmt w:val="bullet"/>
      <w:lvlText w:val="•"/>
      <w:lvlJc w:val="left"/>
      <w:pPr>
        <w:ind w:left="4273" w:hanging="593"/>
      </w:pPr>
      <w:rPr>
        <w:rFonts w:hint="default"/>
        <w:lang w:val="en-US" w:eastAsia="en-US" w:bidi="ar-SA"/>
      </w:rPr>
    </w:lvl>
    <w:lvl w:ilvl="6">
      <w:start w:val="0"/>
      <w:numFmt w:val="bullet"/>
      <w:lvlText w:val="•"/>
      <w:lvlJc w:val="left"/>
      <w:pPr>
        <w:ind w:left="4926" w:hanging="593"/>
      </w:pPr>
      <w:rPr>
        <w:rFonts w:hint="default"/>
        <w:lang w:val="en-US" w:eastAsia="en-US" w:bidi="ar-SA"/>
      </w:rPr>
    </w:lvl>
    <w:lvl w:ilvl="7">
      <w:start w:val="0"/>
      <w:numFmt w:val="bullet"/>
      <w:lvlText w:val="•"/>
      <w:lvlJc w:val="left"/>
      <w:pPr>
        <w:ind w:left="5580" w:hanging="593"/>
      </w:pPr>
      <w:rPr>
        <w:rFonts w:hint="default"/>
        <w:lang w:val="en-US" w:eastAsia="en-US" w:bidi="ar-SA"/>
      </w:rPr>
    </w:lvl>
    <w:lvl w:ilvl="8">
      <w:start w:val="0"/>
      <w:numFmt w:val="bullet"/>
      <w:lvlText w:val="•"/>
      <w:lvlJc w:val="left"/>
      <w:pPr>
        <w:ind w:left="6233" w:hanging="593"/>
      </w:pPr>
      <w:rPr>
        <w:rFonts w:hint="default"/>
        <w:lang w:val="en-US" w:eastAsia="en-US" w:bidi="ar-SA"/>
      </w:rPr>
    </w:lvl>
  </w:abstractNum>
  <w:abstractNum w:abstractNumId="69">
    <w:multiLevelType w:val="hybridMultilevel"/>
    <w:lvl w:ilvl="0">
      <w:start w:val="1"/>
      <w:numFmt w:val="lowerLetter"/>
      <w:lvlText w:val="%1."/>
      <w:lvlJc w:val="left"/>
      <w:pPr>
        <w:ind w:left="1740" w:hanging="147"/>
        <w:jc w:val="left"/>
      </w:pPr>
      <w:rPr>
        <w:rFonts w:hint="default" w:ascii="Arial" w:hAnsi="Arial" w:eastAsia="Arial" w:cs="Arial"/>
        <w:b w:val="0"/>
        <w:bCs w:val="0"/>
        <w:i w:val="0"/>
        <w:iCs w:val="0"/>
        <w:spacing w:val="0"/>
        <w:w w:val="95"/>
        <w:sz w:val="15"/>
        <w:szCs w:val="15"/>
        <w:lang w:val="en-US" w:eastAsia="en-US" w:bidi="ar-SA"/>
      </w:rPr>
    </w:lvl>
    <w:lvl w:ilvl="1">
      <w:start w:val="0"/>
      <w:numFmt w:val="bullet"/>
      <w:lvlText w:val="•"/>
      <w:lvlJc w:val="left"/>
      <w:pPr>
        <w:ind w:left="1914" w:hanging="174"/>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544" w:hanging="174"/>
      </w:pPr>
      <w:rPr>
        <w:rFonts w:hint="default"/>
        <w:lang w:val="en-US" w:eastAsia="en-US" w:bidi="ar-SA"/>
      </w:rPr>
    </w:lvl>
    <w:lvl w:ilvl="3">
      <w:start w:val="0"/>
      <w:numFmt w:val="bullet"/>
      <w:lvlText w:val="•"/>
      <w:lvlJc w:val="left"/>
      <w:pPr>
        <w:ind w:left="3168" w:hanging="174"/>
      </w:pPr>
      <w:rPr>
        <w:rFonts w:hint="default"/>
        <w:lang w:val="en-US" w:eastAsia="en-US" w:bidi="ar-SA"/>
      </w:rPr>
    </w:lvl>
    <w:lvl w:ilvl="4">
      <w:start w:val="0"/>
      <w:numFmt w:val="bullet"/>
      <w:lvlText w:val="•"/>
      <w:lvlJc w:val="left"/>
      <w:pPr>
        <w:ind w:left="3793" w:hanging="174"/>
      </w:pPr>
      <w:rPr>
        <w:rFonts w:hint="default"/>
        <w:lang w:val="en-US" w:eastAsia="en-US" w:bidi="ar-SA"/>
      </w:rPr>
    </w:lvl>
    <w:lvl w:ilvl="5">
      <w:start w:val="0"/>
      <w:numFmt w:val="bullet"/>
      <w:lvlText w:val="•"/>
      <w:lvlJc w:val="left"/>
      <w:pPr>
        <w:ind w:left="4417" w:hanging="174"/>
      </w:pPr>
      <w:rPr>
        <w:rFonts w:hint="default"/>
        <w:lang w:val="en-US" w:eastAsia="en-US" w:bidi="ar-SA"/>
      </w:rPr>
    </w:lvl>
    <w:lvl w:ilvl="6">
      <w:start w:val="0"/>
      <w:numFmt w:val="bullet"/>
      <w:lvlText w:val="•"/>
      <w:lvlJc w:val="left"/>
      <w:pPr>
        <w:ind w:left="5042" w:hanging="174"/>
      </w:pPr>
      <w:rPr>
        <w:rFonts w:hint="default"/>
        <w:lang w:val="en-US" w:eastAsia="en-US" w:bidi="ar-SA"/>
      </w:rPr>
    </w:lvl>
    <w:lvl w:ilvl="7">
      <w:start w:val="0"/>
      <w:numFmt w:val="bullet"/>
      <w:lvlText w:val="•"/>
      <w:lvlJc w:val="left"/>
      <w:pPr>
        <w:ind w:left="5666" w:hanging="174"/>
      </w:pPr>
      <w:rPr>
        <w:rFonts w:hint="default"/>
        <w:lang w:val="en-US" w:eastAsia="en-US" w:bidi="ar-SA"/>
      </w:rPr>
    </w:lvl>
    <w:lvl w:ilvl="8">
      <w:start w:val="0"/>
      <w:numFmt w:val="bullet"/>
      <w:lvlText w:val="•"/>
      <w:lvlJc w:val="left"/>
      <w:pPr>
        <w:ind w:left="6291" w:hanging="174"/>
      </w:pPr>
      <w:rPr>
        <w:rFonts w:hint="default"/>
        <w:lang w:val="en-US" w:eastAsia="en-US" w:bidi="ar-SA"/>
      </w:rPr>
    </w:lvl>
  </w:abstractNum>
  <w:abstractNum w:abstractNumId="68">
    <w:multiLevelType w:val="hybridMultilevel"/>
    <w:lvl w:ilvl="0">
      <w:start w:val="1"/>
      <w:numFmt w:val="lowerLetter"/>
      <w:lvlText w:val="%1."/>
      <w:lvlJc w:val="left"/>
      <w:pPr>
        <w:ind w:left="1653" w:hanging="174"/>
        <w:jc w:val="left"/>
      </w:pPr>
      <w:rPr>
        <w:rFonts w:hint="default" w:ascii="Arial" w:hAnsi="Arial" w:eastAsia="Arial" w:cs="Arial"/>
        <w:b w:val="0"/>
        <w:bCs w:val="0"/>
        <w:i w:val="0"/>
        <w:iCs w:val="0"/>
        <w:spacing w:val="0"/>
        <w:w w:val="84"/>
        <w:sz w:val="17"/>
        <w:szCs w:val="17"/>
        <w:lang w:val="en-US" w:eastAsia="en-US" w:bidi="ar-SA"/>
      </w:rPr>
    </w:lvl>
    <w:lvl w:ilvl="1">
      <w:start w:val="0"/>
      <w:numFmt w:val="bullet"/>
      <w:lvlText w:val="•"/>
      <w:lvlJc w:val="left"/>
      <w:pPr>
        <w:ind w:left="2248" w:hanging="174"/>
      </w:pPr>
      <w:rPr>
        <w:rFonts w:hint="default"/>
        <w:lang w:val="en-US" w:eastAsia="en-US" w:bidi="ar-SA"/>
      </w:rPr>
    </w:lvl>
    <w:lvl w:ilvl="2">
      <w:start w:val="0"/>
      <w:numFmt w:val="bullet"/>
      <w:lvlText w:val="•"/>
      <w:lvlJc w:val="left"/>
      <w:pPr>
        <w:ind w:left="2836" w:hanging="174"/>
      </w:pPr>
      <w:rPr>
        <w:rFonts w:hint="default"/>
        <w:lang w:val="en-US" w:eastAsia="en-US" w:bidi="ar-SA"/>
      </w:rPr>
    </w:lvl>
    <w:lvl w:ilvl="3">
      <w:start w:val="0"/>
      <w:numFmt w:val="bullet"/>
      <w:lvlText w:val="•"/>
      <w:lvlJc w:val="left"/>
      <w:pPr>
        <w:ind w:left="3424" w:hanging="174"/>
      </w:pPr>
      <w:rPr>
        <w:rFonts w:hint="default"/>
        <w:lang w:val="en-US" w:eastAsia="en-US" w:bidi="ar-SA"/>
      </w:rPr>
    </w:lvl>
    <w:lvl w:ilvl="4">
      <w:start w:val="0"/>
      <w:numFmt w:val="bullet"/>
      <w:lvlText w:val="•"/>
      <w:lvlJc w:val="left"/>
      <w:pPr>
        <w:ind w:left="4012" w:hanging="174"/>
      </w:pPr>
      <w:rPr>
        <w:rFonts w:hint="default"/>
        <w:lang w:val="en-US" w:eastAsia="en-US" w:bidi="ar-SA"/>
      </w:rPr>
    </w:lvl>
    <w:lvl w:ilvl="5">
      <w:start w:val="0"/>
      <w:numFmt w:val="bullet"/>
      <w:lvlText w:val="•"/>
      <w:lvlJc w:val="left"/>
      <w:pPr>
        <w:ind w:left="4600" w:hanging="174"/>
      </w:pPr>
      <w:rPr>
        <w:rFonts w:hint="default"/>
        <w:lang w:val="en-US" w:eastAsia="en-US" w:bidi="ar-SA"/>
      </w:rPr>
    </w:lvl>
    <w:lvl w:ilvl="6">
      <w:start w:val="0"/>
      <w:numFmt w:val="bullet"/>
      <w:lvlText w:val="•"/>
      <w:lvlJc w:val="left"/>
      <w:pPr>
        <w:ind w:left="5188" w:hanging="174"/>
      </w:pPr>
      <w:rPr>
        <w:rFonts w:hint="default"/>
        <w:lang w:val="en-US" w:eastAsia="en-US" w:bidi="ar-SA"/>
      </w:rPr>
    </w:lvl>
    <w:lvl w:ilvl="7">
      <w:start w:val="0"/>
      <w:numFmt w:val="bullet"/>
      <w:lvlText w:val="•"/>
      <w:lvlJc w:val="left"/>
      <w:pPr>
        <w:ind w:left="5776" w:hanging="174"/>
      </w:pPr>
      <w:rPr>
        <w:rFonts w:hint="default"/>
        <w:lang w:val="en-US" w:eastAsia="en-US" w:bidi="ar-SA"/>
      </w:rPr>
    </w:lvl>
    <w:lvl w:ilvl="8">
      <w:start w:val="0"/>
      <w:numFmt w:val="bullet"/>
      <w:lvlText w:val="•"/>
      <w:lvlJc w:val="left"/>
      <w:pPr>
        <w:ind w:left="6364" w:hanging="174"/>
      </w:pPr>
      <w:rPr>
        <w:rFonts w:hint="default"/>
        <w:lang w:val="en-US" w:eastAsia="en-US" w:bidi="ar-SA"/>
      </w:rPr>
    </w:lvl>
  </w:abstractNum>
  <w:abstractNum w:abstractNumId="67">
    <w:multiLevelType w:val="hybridMultilevel"/>
    <w:lvl w:ilvl="0">
      <w:start w:val="0"/>
      <w:numFmt w:val="bullet"/>
      <w:lvlText w:val="•"/>
      <w:lvlJc w:val="left"/>
      <w:pPr>
        <w:ind w:left="1044" w:hanging="87"/>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690" w:hanging="87"/>
      </w:pPr>
      <w:rPr>
        <w:rFonts w:hint="default"/>
        <w:lang w:val="en-US" w:eastAsia="en-US" w:bidi="ar-SA"/>
      </w:rPr>
    </w:lvl>
    <w:lvl w:ilvl="2">
      <w:start w:val="0"/>
      <w:numFmt w:val="bullet"/>
      <w:lvlText w:val="•"/>
      <w:lvlJc w:val="left"/>
      <w:pPr>
        <w:ind w:left="2340" w:hanging="87"/>
      </w:pPr>
      <w:rPr>
        <w:rFonts w:hint="default"/>
        <w:lang w:val="en-US" w:eastAsia="en-US" w:bidi="ar-SA"/>
      </w:rPr>
    </w:lvl>
    <w:lvl w:ilvl="3">
      <w:start w:val="0"/>
      <w:numFmt w:val="bullet"/>
      <w:lvlText w:val="•"/>
      <w:lvlJc w:val="left"/>
      <w:pPr>
        <w:ind w:left="2990" w:hanging="87"/>
      </w:pPr>
      <w:rPr>
        <w:rFonts w:hint="default"/>
        <w:lang w:val="en-US" w:eastAsia="en-US" w:bidi="ar-SA"/>
      </w:rPr>
    </w:lvl>
    <w:lvl w:ilvl="4">
      <w:start w:val="0"/>
      <w:numFmt w:val="bullet"/>
      <w:lvlText w:val="•"/>
      <w:lvlJc w:val="left"/>
      <w:pPr>
        <w:ind w:left="3640" w:hanging="87"/>
      </w:pPr>
      <w:rPr>
        <w:rFonts w:hint="default"/>
        <w:lang w:val="en-US" w:eastAsia="en-US" w:bidi="ar-SA"/>
      </w:rPr>
    </w:lvl>
    <w:lvl w:ilvl="5">
      <w:start w:val="0"/>
      <w:numFmt w:val="bullet"/>
      <w:lvlText w:val="•"/>
      <w:lvlJc w:val="left"/>
      <w:pPr>
        <w:ind w:left="4290" w:hanging="87"/>
      </w:pPr>
      <w:rPr>
        <w:rFonts w:hint="default"/>
        <w:lang w:val="en-US" w:eastAsia="en-US" w:bidi="ar-SA"/>
      </w:rPr>
    </w:lvl>
    <w:lvl w:ilvl="6">
      <w:start w:val="0"/>
      <w:numFmt w:val="bullet"/>
      <w:lvlText w:val="•"/>
      <w:lvlJc w:val="left"/>
      <w:pPr>
        <w:ind w:left="4940" w:hanging="87"/>
      </w:pPr>
      <w:rPr>
        <w:rFonts w:hint="default"/>
        <w:lang w:val="en-US" w:eastAsia="en-US" w:bidi="ar-SA"/>
      </w:rPr>
    </w:lvl>
    <w:lvl w:ilvl="7">
      <w:start w:val="0"/>
      <w:numFmt w:val="bullet"/>
      <w:lvlText w:val="•"/>
      <w:lvlJc w:val="left"/>
      <w:pPr>
        <w:ind w:left="5590" w:hanging="87"/>
      </w:pPr>
      <w:rPr>
        <w:rFonts w:hint="default"/>
        <w:lang w:val="en-US" w:eastAsia="en-US" w:bidi="ar-SA"/>
      </w:rPr>
    </w:lvl>
    <w:lvl w:ilvl="8">
      <w:start w:val="0"/>
      <w:numFmt w:val="bullet"/>
      <w:lvlText w:val="•"/>
      <w:lvlJc w:val="left"/>
      <w:pPr>
        <w:ind w:left="6240" w:hanging="87"/>
      </w:pPr>
      <w:rPr>
        <w:rFonts w:hint="default"/>
        <w:lang w:val="en-US" w:eastAsia="en-US" w:bidi="ar-SA"/>
      </w:rPr>
    </w:lvl>
  </w:abstractNum>
  <w:abstractNum w:abstractNumId="66">
    <w:multiLevelType w:val="hybridMultilevel"/>
    <w:lvl w:ilvl="0">
      <w:start w:val="1"/>
      <w:numFmt w:val="lowerLetter"/>
      <w:lvlText w:val="%1."/>
      <w:lvlJc w:val="left"/>
      <w:pPr>
        <w:ind w:left="1305" w:hanging="348"/>
        <w:jc w:val="left"/>
      </w:pPr>
      <w:rPr>
        <w:rFonts w:hint="default" w:ascii="Arial" w:hAnsi="Arial" w:eastAsia="Arial" w:cs="Arial"/>
        <w:b w:val="0"/>
        <w:bCs w:val="0"/>
        <w:i w:val="0"/>
        <w:iCs w:val="0"/>
        <w:spacing w:val="-1"/>
        <w:w w:val="102"/>
        <w:sz w:val="17"/>
        <w:szCs w:val="17"/>
        <w:lang w:val="en-US" w:eastAsia="en-US" w:bidi="ar-SA"/>
      </w:rPr>
    </w:lvl>
    <w:lvl w:ilvl="1">
      <w:start w:val="0"/>
      <w:numFmt w:val="bullet"/>
      <w:lvlText w:val="•"/>
      <w:lvlJc w:val="left"/>
      <w:pPr>
        <w:ind w:left="1392" w:hanging="87"/>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082" w:hanging="87"/>
      </w:pPr>
      <w:rPr>
        <w:rFonts w:hint="default"/>
        <w:lang w:val="en-US" w:eastAsia="en-US" w:bidi="ar-SA"/>
      </w:rPr>
    </w:lvl>
    <w:lvl w:ilvl="3">
      <w:start w:val="0"/>
      <w:numFmt w:val="bullet"/>
      <w:lvlText w:val="•"/>
      <w:lvlJc w:val="left"/>
      <w:pPr>
        <w:ind w:left="2764" w:hanging="87"/>
      </w:pPr>
      <w:rPr>
        <w:rFonts w:hint="default"/>
        <w:lang w:val="en-US" w:eastAsia="en-US" w:bidi="ar-SA"/>
      </w:rPr>
    </w:lvl>
    <w:lvl w:ilvl="4">
      <w:start w:val="0"/>
      <w:numFmt w:val="bullet"/>
      <w:lvlText w:val="•"/>
      <w:lvlJc w:val="left"/>
      <w:pPr>
        <w:ind w:left="3446" w:hanging="87"/>
      </w:pPr>
      <w:rPr>
        <w:rFonts w:hint="default"/>
        <w:lang w:val="en-US" w:eastAsia="en-US" w:bidi="ar-SA"/>
      </w:rPr>
    </w:lvl>
    <w:lvl w:ilvl="5">
      <w:start w:val="0"/>
      <w:numFmt w:val="bullet"/>
      <w:lvlText w:val="•"/>
      <w:lvlJc w:val="left"/>
      <w:pPr>
        <w:ind w:left="4128" w:hanging="87"/>
      </w:pPr>
      <w:rPr>
        <w:rFonts w:hint="default"/>
        <w:lang w:val="en-US" w:eastAsia="en-US" w:bidi="ar-SA"/>
      </w:rPr>
    </w:lvl>
    <w:lvl w:ilvl="6">
      <w:start w:val="0"/>
      <w:numFmt w:val="bullet"/>
      <w:lvlText w:val="•"/>
      <w:lvlJc w:val="left"/>
      <w:pPr>
        <w:ind w:left="4811" w:hanging="87"/>
      </w:pPr>
      <w:rPr>
        <w:rFonts w:hint="default"/>
        <w:lang w:val="en-US" w:eastAsia="en-US" w:bidi="ar-SA"/>
      </w:rPr>
    </w:lvl>
    <w:lvl w:ilvl="7">
      <w:start w:val="0"/>
      <w:numFmt w:val="bullet"/>
      <w:lvlText w:val="•"/>
      <w:lvlJc w:val="left"/>
      <w:pPr>
        <w:ind w:left="5493" w:hanging="87"/>
      </w:pPr>
      <w:rPr>
        <w:rFonts w:hint="default"/>
        <w:lang w:val="en-US" w:eastAsia="en-US" w:bidi="ar-SA"/>
      </w:rPr>
    </w:lvl>
    <w:lvl w:ilvl="8">
      <w:start w:val="0"/>
      <w:numFmt w:val="bullet"/>
      <w:lvlText w:val="•"/>
      <w:lvlJc w:val="left"/>
      <w:pPr>
        <w:ind w:left="6175" w:hanging="87"/>
      </w:pPr>
      <w:rPr>
        <w:rFonts w:hint="default"/>
        <w:lang w:val="en-US" w:eastAsia="en-US" w:bidi="ar-SA"/>
      </w:rPr>
    </w:lvl>
  </w:abstractNum>
  <w:abstractNum w:abstractNumId="65">
    <w:multiLevelType w:val="hybridMultilevel"/>
    <w:lvl w:ilvl="0">
      <w:start w:val="5"/>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436"/>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1972" w:hanging="581"/>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370" w:hanging="581"/>
      </w:pPr>
      <w:rPr>
        <w:rFonts w:hint="default"/>
        <w:lang w:val="en-US" w:eastAsia="en-US" w:bidi="ar-SA"/>
      </w:rPr>
    </w:lvl>
    <w:lvl w:ilvl="5">
      <w:start w:val="0"/>
      <w:numFmt w:val="bullet"/>
      <w:lvlText w:val="•"/>
      <w:lvlJc w:val="left"/>
      <w:pPr>
        <w:ind w:left="4065" w:hanging="581"/>
      </w:pPr>
      <w:rPr>
        <w:rFonts w:hint="default"/>
        <w:lang w:val="en-US" w:eastAsia="en-US" w:bidi="ar-SA"/>
      </w:rPr>
    </w:lvl>
    <w:lvl w:ilvl="6">
      <w:start w:val="0"/>
      <w:numFmt w:val="bullet"/>
      <w:lvlText w:val="•"/>
      <w:lvlJc w:val="left"/>
      <w:pPr>
        <w:ind w:left="4760" w:hanging="581"/>
      </w:pPr>
      <w:rPr>
        <w:rFonts w:hint="default"/>
        <w:lang w:val="en-US" w:eastAsia="en-US" w:bidi="ar-SA"/>
      </w:rPr>
    </w:lvl>
    <w:lvl w:ilvl="7">
      <w:start w:val="0"/>
      <w:numFmt w:val="bullet"/>
      <w:lvlText w:val="•"/>
      <w:lvlJc w:val="left"/>
      <w:pPr>
        <w:ind w:left="5455" w:hanging="581"/>
      </w:pPr>
      <w:rPr>
        <w:rFonts w:hint="default"/>
        <w:lang w:val="en-US" w:eastAsia="en-US" w:bidi="ar-SA"/>
      </w:rPr>
    </w:lvl>
    <w:lvl w:ilvl="8">
      <w:start w:val="0"/>
      <w:numFmt w:val="bullet"/>
      <w:lvlText w:val="•"/>
      <w:lvlJc w:val="left"/>
      <w:pPr>
        <w:ind w:left="6150" w:hanging="581"/>
      </w:pPr>
      <w:rPr>
        <w:rFonts w:hint="default"/>
        <w:lang w:val="en-US" w:eastAsia="en-US" w:bidi="ar-SA"/>
      </w:rPr>
    </w:lvl>
  </w:abstractNum>
  <w:abstractNum w:abstractNumId="64">
    <w:multiLevelType w:val="hybridMultilevel"/>
    <w:lvl w:ilvl="0">
      <w:start w:val="4"/>
      <w:numFmt w:val="decimal"/>
      <w:lvlText w:val="%1"/>
      <w:lvlJc w:val="left"/>
      <w:pPr>
        <w:ind w:left="900" w:hanging="291"/>
        <w:jc w:val="left"/>
      </w:pPr>
      <w:rPr>
        <w:rFonts w:hint="default"/>
        <w:lang w:val="en-US" w:eastAsia="en-US" w:bidi="ar-SA"/>
      </w:rPr>
    </w:lvl>
    <w:lvl w:ilvl="1">
      <w:start w:val="2"/>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436"/>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445" w:hanging="696"/>
      </w:pPr>
      <w:rPr>
        <w:rFonts w:hint="default"/>
        <w:lang w:val="en-US" w:eastAsia="en-US" w:bidi="ar-SA"/>
      </w:rPr>
    </w:lvl>
    <w:lvl w:ilvl="5">
      <w:start w:val="0"/>
      <w:numFmt w:val="bullet"/>
      <w:lvlText w:val="•"/>
      <w:lvlJc w:val="left"/>
      <w:pPr>
        <w:ind w:left="4127" w:hanging="696"/>
      </w:pPr>
      <w:rPr>
        <w:rFonts w:hint="default"/>
        <w:lang w:val="en-US" w:eastAsia="en-US" w:bidi="ar-SA"/>
      </w:rPr>
    </w:lvl>
    <w:lvl w:ilvl="6">
      <w:start w:val="0"/>
      <w:numFmt w:val="bullet"/>
      <w:lvlText w:val="•"/>
      <w:lvlJc w:val="left"/>
      <w:pPr>
        <w:ind w:left="4810" w:hanging="696"/>
      </w:pPr>
      <w:rPr>
        <w:rFonts w:hint="default"/>
        <w:lang w:val="en-US" w:eastAsia="en-US" w:bidi="ar-SA"/>
      </w:rPr>
    </w:lvl>
    <w:lvl w:ilvl="7">
      <w:start w:val="0"/>
      <w:numFmt w:val="bullet"/>
      <w:lvlText w:val="•"/>
      <w:lvlJc w:val="left"/>
      <w:pPr>
        <w:ind w:left="5492" w:hanging="696"/>
      </w:pPr>
      <w:rPr>
        <w:rFonts w:hint="default"/>
        <w:lang w:val="en-US" w:eastAsia="en-US" w:bidi="ar-SA"/>
      </w:rPr>
    </w:lvl>
    <w:lvl w:ilvl="8">
      <w:start w:val="0"/>
      <w:numFmt w:val="bullet"/>
      <w:lvlText w:val="•"/>
      <w:lvlJc w:val="left"/>
      <w:pPr>
        <w:ind w:left="6175" w:hanging="696"/>
      </w:pPr>
      <w:rPr>
        <w:rFonts w:hint="default"/>
        <w:lang w:val="en-US" w:eastAsia="en-US" w:bidi="ar-SA"/>
      </w:rPr>
    </w:lvl>
  </w:abstractNum>
  <w:abstractNum w:abstractNumId="63">
    <w:multiLevelType w:val="hybridMultilevel"/>
    <w:lvl w:ilvl="0">
      <w:start w:val="1"/>
      <w:numFmt w:val="lowerLetter"/>
      <w:lvlText w:val="%1."/>
      <w:lvlJc w:val="left"/>
      <w:pPr>
        <w:ind w:left="1141" w:hanging="18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780" w:hanging="184"/>
      </w:pPr>
      <w:rPr>
        <w:rFonts w:hint="default"/>
        <w:lang w:val="en-US" w:eastAsia="en-US" w:bidi="ar-SA"/>
      </w:rPr>
    </w:lvl>
    <w:lvl w:ilvl="2">
      <w:start w:val="0"/>
      <w:numFmt w:val="bullet"/>
      <w:lvlText w:val="•"/>
      <w:lvlJc w:val="left"/>
      <w:pPr>
        <w:ind w:left="2420" w:hanging="184"/>
      </w:pPr>
      <w:rPr>
        <w:rFonts w:hint="default"/>
        <w:lang w:val="en-US" w:eastAsia="en-US" w:bidi="ar-SA"/>
      </w:rPr>
    </w:lvl>
    <w:lvl w:ilvl="3">
      <w:start w:val="0"/>
      <w:numFmt w:val="bullet"/>
      <w:lvlText w:val="•"/>
      <w:lvlJc w:val="left"/>
      <w:pPr>
        <w:ind w:left="3060" w:hanging="184"/>
      </w:pPr>
      <w:rPr>
        <w:rFonts w:hint="default"/>
        <w:lang w:val="en-US" w:eastAsia="en-US" w:bidi="ar-SA"/>
      </w:rPr>
    </w:lvl>
    <w:lvl w:ilvl="4">
      <w:start w:val="0"/>
      <w:numFmt w:val="bullet"/>
      <w:lvlText w:val="•"/>
      <w:lvlJc w:val="left"/>
      <w:pPr>
        <w:ind w:left="3700" w:hanging="184"/>
      </w:pPr>
      <w:rPr>
        <w:rFonts w:hint="default"/>
        <w:lang w:val="en-US" w:eastAsia="en-US" w:bidi="ar-SA"/>
      </w:rPr>
    </w:lvl>
    <w:lvl w:ilvl="5">
      <w:start w:val="0"/>
      <w:numFmt w:val="bullet"/>
      <w:lvlText w:val="•"/>
      <w:lvlJc w:val="left"/>
      <w:pPr>
        <w:ind w:left="4340" w:hanging="184"/>
      </w:pPr>
      <w:rPr>
        <w:rFonts w:hint="default"/>
        <w:lang w:val="en-US" w:eastAsia="en-US" w:bidi="ar-SA"/>
      </w:rPr>
    </w:lvl>
    <w:lvl w:ilvl="6">
      <w:start w:val="0"/>
      <w:numFmt w:val="bullet"/>
      <w:lvlText w:val="•"/>
      <w:lvlJc w:val="left"/>
      <w:pPr>
        <w:ind w:left="4980" w:hanging="184"/>
      </w:pPr>
      <w:rPr>
        <w:rFonts w:hint="default"/>
        <w:lang w:val="en-US" w:eastAsia="en-US" w:bidi="ar-SA"/>
      </w:rPr>
    </w:lvl>
    <w:lvl w:ilvl="7">
      <w:start w:val="0"/>
      <w:numFmt w:val="bullet"/>
      <w:lvlText w:val="•"/>
      <w:lvlJc w:val="left"/>
      <w:pPr>
        <w:ind w:left="5620" w:hanging="184"/>
      </w:pPr>
      <w:rPr>
        <w:rFonts w:hint="default"/>
        <w:lang w:val="en-US" w:eastAsia="en-US" w:bidi="ar-SA"/>
      </w:rPr>
    </w:lvl>
    <w:lvl w:ilvl="8">
      <w:start w:val="0"/>
      <w:numFmt w:val="bullet"/>
      <w:lvlText w:val="•"/>
      <w:lvlJc w:val="left"/>
      <w:pPr>
        <w:ind w:left="6260" w:hanging="184"/>
      </w:pPr>
      <w:rPr>
        <w:rFonts w:hint="default"/>
        <w:lang w:val="en-US" w:eastAsia="en-US" w:bidi="ar-SA"/>
      </w:rPr>
    </w:lvl>
  </w:abstractNum>
  <w:abstractNum w:abstractNumId="62">
    <w:multiLevelType w:val="hybridMultilevel"/>
    <w:lvl w:ilvl="0">
      <w:start w:val="4"/>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lowerLetter"/>
      <w:lvlText w:val="%3."/>
      <w:lvlJc w:val="left"/>
      <w:pPr>
        <w:ind w:left="1131" w:hanging="174"/>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562" w:hanging="174"/>
      </w:pPr>
      <w:rPr>
        <w:rFonts w:hint="default"/>
        <w:lang w:val="en-US" w:eastAsia="en-US" w:bidi="ar-SA"/>
      </w:rPr>
    </w:lvl>
    <w:lvl w:ilvl="4">
      <w:start w:val="0"/>
      <w:numFmt w:val="bullet"/>
      <w:lvlText w:val="•"/>
      <w:lvlJc w:val="left"/>
      <w:pPr>
        <w:ind w:left="3273" w:hanging="174"/>
      </w:pPr>
      <w:rPr>
        <w:rFonts w:hint="default"/>
        <w:lang w:val="en-US" w:eastAsia="en-US" w:bidi="ar-SA"/>
      </w:rPr>
    </w:lvl>
    <w:lvl w:ilvl="5">
      <w:start w:val="0"/>
      <w:numFmt w:val="bullet"/>
      <w:lvlText w:val="•"/>
      <w:lvlJc w:val="left"/>
      <w:pPr>
        <w:ind w:left="3984" w:hanging="174"/>
      </w:pPr>
      <w:rPr>
        <w:rFonts w:hint="default"/>
        <w:lang w:val="en-US" w:eastAsia="en-US" w:bidi="ar-SA"/>
      </w:rPr>
    </w:lvl>
    <w:lvl w:ilvl="6">
      <w:start w:val="0"/>
      <w:numFmt w:val="bullet"/>
      <w:lvlText w:val="•"/>
      <w:lvlJc w:val="left"/>
      <w:pPr>
        <w:ind w:left="4695" w:hanging="174"/>
      </w:pPr>
      <w:rPr>
        <w:rFonts w:hint="default"/>
        <w:lang w:val="en-US" w:eastAsia="en-US" w:bidi="ar-SA"/>
      </w:rPr>
    </w:lvl>
    <w:lvl w:ilvl="7">
      <w:start w:val="0"/>
      <w:numFmt w:val="bullet"/>
      <w:lvlText w:val="•"/>
      <w:lvlJc w:val="left"/>
      <w:pPr>
        <w:ind w:left="5406" w:hanging="174"/>
      </w:pPr>
      <w:rPr>
        <w:rFonts w:hint="default"/>
        <w:lang w:val="en-US" w:eastAsia="en-US" w:bidi="ar-SA"/>
      </w:rPr>
    </w:lvl>
    <w:lvl w:ilvl="8">
      <w:start w:val="0"/>
      <w:numFmt w:val="bullet"/>
      <w:lvlText w:val="•"/>
      <w:lvlJc w:val="left"/>
      <w:pPr>
        <w:ind w:left="6117" w:hanging="174"/>
      </w:pPr>
      <w:rPr>
        <w:rFonts w:hint="default"/>
        <w:lang w:val="en-US" w:eastAsia="en-US" w:bidi="ar-SA"/>
      </w:rPr>
    </w:lvl>
  </w:abstractNum>
  <w:abstractNum w:abstractNumId="61">
    <w:multiLevelType w:val="hybridMultilevel"/>
    <w:lvl w:ilvl="0">
      <w:start w:val="3"/>
      <w:numFmt w:val="decimal"/>
      <w:lvlText w:val="%1"/>
      <w:lvlJc w:val="left"/>
      <w:pPr>
        <w:ind w:left="2088" w:hanging="696"/>
        <w:jc w:val="left"/>
      </w:pPr>
      <w:rPr>
        <w:rFonts w:hint="default"/>
        <w:lang w:val="en-US" w:eastAsia="en-US" w:bidi="ar-SA"/>
      </w:rPr>
    </w:lvl>
    <w:lvl w:ilvl="1">
      <w:start w:val="6"/>
      <w:numFmt w:val="decimal"/>
      <w:lvlText w:val="%1.%2"/>
      <w:lvlJc w:val="left"/>
      <w:pPr>
        <w:ind w:left="2088" w:hanging="696"/>
        <w:jc w:val="left"/>
      </w:pPr>
      <w:rPr>
        <w:rFonts w:hint="default"/>
        <w:lang w:val="en-US" w:eastAsia="en-US" w:bidi="ar-SA"/>
      </w:rPr>
    </w:lvl>
    <w:lvl w:ilvl="2">
      <w:start w:val="2"/>
      <w:numFmt w:val="decimal"/>
      <w:lvlText w:val="%1.%2.%3"/>
      <w:lvlJc w:val="left"/>
      <w:pPr>
        <w:ind w:left="2088" w:hanging="696"/>
        <w:jc w:val="left"/>
      </w:pPr>
      <w:rPr>
        <w:rFonts w:hint="default"/>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4264" w:hanging="696"/>
      </w:pPr>
      <w:rPr>
        <w:rFonts w:hint="default"/>
        <w:lang w:val="en-US" w:eastAsia="en-US" w:bidi="ar-SA"/>
      </w:rPr>
    </w:lvl>
    <w:lvl w:ilvl="5">
      <w:start w:val="0"/>
      <w:numFmt w:val="bullet"/>
      <w:lvlText w:val="•"/>
      <w:lvlJc w:val="left"/>
      <w:pPr>
        <w:ind w:left="4810" w:hanging="696"/>
      </w:pPr>
      <w:rPr>
        <w:rFonts w:hint="default"/>
        <w:lang w:val="en-US" w:eastAsia="en-US" w:bidi="ar-SA"/>
      </w:rPr>
    </w:lvl>
    <w:lvl w:ilvl="6">
      <w:start w:val="0"/>
      <w:numFmt w:val="bullet"/>
      <w:lvlText w:val="•"/>
      <w:lvlJc w:val="left"/>
      <w:pPr>
        <w:ind w:left="5356" w:hanging="696"/>
      </w:pPr>
      <w:rPr>
        <w:rFonts w:hint="default"/>
        <w:lang w:val="en-US" w:eastAsia="en-US" w:bidi="ar-SA"/>
      </w:rPr>
    </w:lvl>
    <w:lvl w:ilvl="7">
      <w:start w:val="0"/>
      <w:numFmt w:val="bullet"/>
      <w:lvlText w:val="•"/>
      <w:lvlJc w:val="left"/>
      <w:pPr>
        <w:ind w:left="5902" w:hanging="696"/>
      </w:pPr>
      <w:rPr>
        <w:rFonts w:hint="default"/>
        <w:lang w:val="en-US" w:eastAsia="en-US" w:bidi="ar-SA"/>
      </w:rPr>
    </w:lvl>
    <w:lvl w:ilvl="8">
      <w:start w:val="0"/>
      <w:numFmt w:val="bullet"/>
      <w:lvlText w:val="•"/>
      <w:lvlJc w:val="left"/>
      <w:pPr>
        <w:ind w:left="6448" w:hanging="696"/>
      </w:pPr>
      <w:rPr>
        <w:rFonts w:hint="default"/>
        <w:lang w:val="en-US" w:eastAsia="en-US" w:bidi="ar-SA"/>
      </w:rPr>
    </w:lvl>
  </w:abstractNum>
  <w:abstractNum w:abstractNumId="60">
    <w:multiLevelType w:val="hybridMultilevel"/>
    <w:lvl w:ilvl="0">
      <w:start w:val="3"/>
      <w:numFmt w:val="decimal"/>
      <w:lvlText w:val="%1"/>
      <w:lvlJc w:val="left"/>
      <w:pPr>
        <w:ind w:left="2088" w:hanging="696"/>
        <w:jc w:val="left"/>
      </w:pPr>
      <w:rPr>
        <w:rFonts w:hint="default"/>
        <w:lang w:val="en-US" w:eastAsia="en-US" w:bidi="ar-SA"/>
      </w:rPr>
    </w:lvl>
    <w:lvl w:ilvl="1">
      <w:start w:val="6"/>
      <w:numFmt w:val="decimal"/>
      <w:lvlText w:val="%1.%2"/>
      <w:lvlJc w:val="left"/>
      <w:pPr>
        <w:ind w:left="2088" w:hanging="696"/>
        <w:jc w:val="left"/>
      </w:pPr>
      <w:rPr>
        <w:rFonts w:hint="default"/>
        <w:lang w:val="en-US" w:eastAsia="en-US" w:bidi="ar-SA"/>
      </w:rPr>
    </w:lvl>
    <w:lvl w:ilvl="2">
      <w:start w:val="1"/>
      <w:numFmt w:val="decimal"/>
      <w:lvlText w:val="%1.%2.%3"/>
      <w:lvlJc w:val="left"/>
      <w:pPr>
        <w:ind w:left="2088" w:hanging="696"/>
        <w:jc w:val="left"/>
      </w:pPr>
      <w:rPr>
        <w:rFonts w:hint="default"/>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4264" w:hanging="696"/>
      </w:pPr>
      <w:rPr>
        <w:rFonts w:hint="default"/>
        <w:lang w:val="en-US" w:eastAsia="en-US" w:bidi="ar-SA"/>
      </w:rPr>
    </w:lvl>
    <w:lvl w:ilvl="5">
      <w:start w:val="0"/>
      <w:numFmt w:val="bullet"/>
      <w:lvlText w:val="•"/>
      <w:lvlJc w:val="left"/>
      <w:pPr>
        <w:ind w:left="4810" w:hanging="696"/>
      </w:pPr>
      <w:rPr>
        <w:rFonts w:hint="default"/>
        <w:lang w:val="en-US" w:eastAsia="en-US" w:bidi="ar-SA"/>
      </w:rPr>
    </w:lvl>
    <w:lvl w:ilvl="6">
      <w:start w:val="0"/>
      <w:numFmt w:val="bullet"/>
      <w:lvlText w:val="•"/>
      <w:lvlJc w:val="left"/>
      <w:pPr>
        <w:ind w:left="5356" w:hanging="696"/>
      </w:pPr>
      <w:rPr>
        <w:rFonts w:hint="default"/>
        <w:lang w:val="en-US" w:eastAsia="en-US" w:bidi="ar-SA"/>
      </w:rPr>
    </w:lvl>
    <w:lvl w:ilvl="7">
      <w:start w:val="0"/>
      <w:numFmt w:val="bullet"/>
      <w:lvlText w:val="•"/>
      <w:lvlJc w:val="left"/>
      <w:pPr>
        <w:ind w:left="5902" w:hanging="696"/>
      </w:pPr>
      <w:rPr>
        <w:rFonts w:hint="default"/>
        <w:lang w:val="en-US" w:eastAsia="en-US" w:bidi="ar-SA"/>
      </w:rPr>
    </w:lvl>
    <w:lvl w:ilvl="8">
      <w:start w:val="0"/>
      <w:numFmt w:val="bullet"/>
      <w:lvlText w:val="•"/>
      <w:lvlJc w:val="left"/>
      <w:pPr>
        <w:ind w:left="6448" w:hanging="696"/>
      </w:pPr>
      <w:rPr>
        <w:rFonts w:hint="default"/>
        <w:lang w:val="en-US" w:eastAsia="en-US" w:bidi="ar-SA"/>
      </w:rPr>
    </w:lvl>
  </w:abstractNum>
  <w:abstractNum w:abstractNumId="59">
    <w:multiLevelType w:val="hybridMultilevel"/>
    <w:lvl w:ilvl="0">
      <w:start w:val="3"/>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436"/>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445" w:hanging="696"/>
      </w:pPr>
      <w:rPr>
        <w:rFonts w:hint="default"/>
        <w:lang w:val="en-US" w:eastAsia="en-US" w:bidi="ar-SA"/>
      </w:rPr>
    </w:lvl>
    <w:lvl w:ilvl="5">
      <w:start w:val="0"/>
      <w:numFmt w:val="bullet"/>
      <w:lvlText w:val="•"/>
      <w:lvlJc w:val="left"/>
      <w:pPr>
        <w:ind w:left="4127" w:hanging="696"/>
      </w:pPr>
      <w:rPr>
        <w:rFonts w:hint="default"/>
        <w:lang w:val="en-US" w:eastAsia="en-US" w:bidi="ar-SA"/>
      </w:rPr>
    </w:lvl>
    <w:lvl w:ilvl="6">
      <w:start w:val="0"/>
      <w:numFmt w:val="bullet"/>
      <w:lvlText w:val="•"/>
      <w:lvlJc w:val="left"/>
      <w:pPr>
        <w:ind w:left="4810" w:hanging="696"/>
      </w:pPr>
      <w:rPr>
        <w:rFonts w:hint="default"/>
        <w:lang w:val="en-US" w:eastAsia="en-US" w:bidi="ar-SA"/>
      </w:rPr>
    </w:lvl>
    <w:lvl w:ilvl="7">
      <w:start w:val="0"/>
      <w:numFmt w:val="bullet"/>
      <w:lvlText w:val="•"/>
      <w:lvlJc w:val="left"/>
      <w:pPr>
        <w:ind w:left="5492" w:hanging="696"/>
      </w:pPr>
      <w:rPr>
        <w:rFonts w:hint="default"/>
        <w:lang w:val="en-US" w:eastAsia="en-US" w:bidi="ar-SA"/>
      </w:rPr>
    </w:lvl>
    <w:lvl w:ilvl="8">
      <w:start w:val="0"/>
      <w:numFmt w:val="bullet"/>
      <w:lvlText w:val="•"/>
      <w:lvlJc w:val="left"/>
      <w:pPr>
        <w:ind w:left="6175" w:hanging="696"/>
      </w:pPr>
      <w:rPr>
        <w:rFonts w:hint="default"/>
        <w:lang w:val="en-US" w:eastAsia="en-US" w:bidi="ar-SA"/>
      </w:rPr>
    </w:lvl>
  </w:abstractNum>
  <w:abstractNum w:abstractNumId="58">
    <w:multiLevelType w:val="hybridMultilevel"/>
    <w:lvl w:ilvl="0">
      <w:start w:val="2"/>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57">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bCs/>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56">
    <w:multiLevelType w:val="hybridMultilevel"/>
    <w:lvl w:ilvl="0">
      <w:start w:val="1"/>
      <w:numFmt w:val="lowerLetter"/>
      <w:lvlText w:val="%1."/>
      <w:lvlJc w:val="left"/>
      <w:pPr>
        <w:ind w:left="870" w:hanging="17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546" w:hanging="174"/>
      </w:pPr>
      <w:rPr>
        <w:rFonts w:hint="default"/>
        <w:lang w:val="en-US" w:eastAsia="en-US" w:bidi="ar-SA"/>
      </w:rPr>
    </w:lvl>
    <w:lvl w:ilvl="2">
      <w:start w:val="0"/>
      <w:numFmt w:val="bullet"/>
      <w:lvlText w:val="•"/>
      <w:lvlJc w:val="left"/>
      <w:pPr>
        <w:ind w:left="2212" w:hanging="174"/>
      </w:pPr>
      <w:rPr>
        <w:rFonts w:hint="default"/>
        <w:lang w:val="en-US" w:eastAsia="en-US" w:bidi="ar-SA"/>
      </w:rPr>
    </w:lvl>
    <w:lvl w:ilvl="3">
      <w:start w:val="0"/>
      <w:numFmt w:val="bullet"/>
      <w:lvlText w:val="•"/>
      <w:lvlJc w:val="left"/>
      <w:pPr>
        <w:ind w:left="2878" w:hanging="174"/>
      </w:pPr>
      <w:rPr>
        <w:rFonts w:hint="default"/>
        <w:lang w:val="en-US" w:eastAsia="en-US" w:bidi="ar-SA"/>
      </w:rPr>
    </w:lvl>
    <w:lvl w:ilvl="4">
      <w:start w:val="0"/>
      <w:numFmt w:val="bullet"/>
      <w:lvlText w:val="•"/>
      <w:lvlJc w:val="left"/>
      <w:pPr>
        <w:ind w:left="3544" w:hanging="174"/>
      </w:pPr>
      <w:rPr>
        <w:rFonts w:hint="default"/>
        <w:lang w:val="en-US" w:eastAsia="en-US" w:bidi="ar-SA"/>
      </w:rPr>
    </w:lvl>
    <w:lvl w:ilvl="5">
      <w:start w:val="0"/>
      <w:numFmt w:val="bullet"/>
      <w:lvlText w:val="•"/>
      <w:lvlJc w:val="left"/>
      <w:pPr>
        <w:ind w:left="4210" w:hanging="174"/>
      </w:pPr>
      <w:rPr>
        <w:rFonts w:hint="default"/>
        <w:lang w:val="en-US" w:eastAsia="en-US" w:bidi="ar-SA"/>
      </w:rPr>
    </w:lvl>
    <w:lvl w:ilvl="6">
      <w:start w:val="0"/>
      <w:numFmt w:val="bullet"/>
      <w:lvlText w:val="•"/>
      <w:lvlJc w:val="left"/>
      <w:pPr>
        <w:ind w:left="4876" w:hanging="174"/>
      </w:pPr>
      <w:rPr>
        <w:rFonts w:hint="default"/>
        <w:lang w:val="en-US" w:eastAsia="en-US" w:bidi="ar-SA"/>
      </w:rPr>
    </w:lvl>
    <w:lvl w:ilvl="7">
      <w:start w:val="0"/>
      <w:numFmt w:val="bullet"/>
      <w:lvlText w:val="•"/>
      <w:lvlJc w:val="left"/>
      <w:pPr>
        <w:ind w:left="5542" w:hanging="174"/>
      </w:pPr>
      <w:rPr>
        <w:rFonts w:hint="default"/>
        <w:lang w:val="en-US" w:eastAsia="en-US" w:bidi="ar-SA"/>
      </w:rPr>
    </w:lvl>
    <w:lvl w:ilvl="8">
      <w:start w:val="0"/>
      <w:numFmt w:val="bullet"/>
      <w:lvlText w:val="•"/>
      <w:lvlJc w:val="left"/>
      <w:pPr>
        <w:ind w:left="6208" w:hanging="174"/>
      </w:pPr>
      <w:rPr>
        <w:rFonts w:hint="default"/>
        <w:lang w:val="en-US" w:eastAsia="en-US" w:bidi="ar-SA"/>
      </w:rPr>
    </w:lvl>
  </w:abstractNum>
  <w:abstractNum w:abstractNumId="55">
    <w:multiLevelType w:val="hybridMultilevel"/>
    <w:lvl w:ilvl="0">
      <w:start w:val="3"/>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557" w:hanging="426"/>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1740" w:hanging="174"/>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2637" w:hanging="174"/>
      </w:pPr>
      <w:rPr>
        <w:rFonts w:hint="default"/>
        <w:lang w:val="en-US" w:eastAsia="en-US" w:bidi="ar-SA"/>
      </w:rPr>
    </w:lvl>
    <w:lvl w:ilvl="5">
      <w:start w:val="0"/>
      <w:numFmt w:val="bullet"/>
      <w:lvlText w:val="•"/>
      <w:lvlJc w:val="left"/>
      <w:pPr>
        <w:ind w:left="3454" w:hanging="174"/>
      </w:pPr>
      <w:rPr>
        <w:rFonts w:hint="default"/>
        <w:lang w:val="en-US" w:eastAsia="en-US" w:bidi="ar-SA"/>
      </w:rPr>
    </w:lvl>
    <w:lvl w:ilvl="6">
      <w:start w:val="0"/>
      <w:numFmt w:val="bullet"/>
      <w:lvlText w:val="•"/>
      <w:lvlJc w:val="left"/>
      <w:pPr>
        <w:ind w:left="4271" w:hanging="174"/>
      </w:pPr>
      <w:rPr>
        <w:rFonts w:hint="default"/>
        <w:lang w:val="en-US" w:eastAsia="en-US" w:bidi="ar-SA"/>
      </w:rPr>
    </w:lvl>
    <w:lvl w:ilvl="7">
      <w:start w:val="0"/>
      <w:numFmt w:val="bullet"/>
      <w:lvlText w:val="•"/>
      <w:lvlJc w:val="left"/>
      <w:pPr>
        <w:ind w:left="5088" w:hanging="174"/>
      </w:pPr>
      <w:rPr>
        <w:rFonts w:hint="default"/>
        <w:lang w:val="en-US" w:eastAsia="en-US" w:bidi="ar-SA"/>
      </w:rPr>
    </w:lvl>
    <w:lvl w:ilvl="8">
      <w:start w:val="0"/>
      <w:numFmt w:val="bullet"/>
      <w:lvlText w:val="•"/>
      <w:lvlJc w:val="left"/>
      <w:pPr>
        <w:ind w:left="5905" w:hanging="174"/>
      </w:pPr>
      <w:rPr>
        <w:rFonts w:hint="default"/>
        <w:lang w:val="en-US" w:eastAsia="en-US" w:bidi="ar-SA"/>
      </w:rPr>
    </w:lvl>
  </w:abstractNum>
  <w:abstractNum w:abstractNumId="54">
    <w:multiLevelType w:val="hybridMultilevel"/>
    <w:lvl w:ilvl="0">
      <w:start w:val="2"/>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1"/>
        <w:w w:val="102"/>
        <w:sz w:val="17"/>
        <w:szCs w:val="17"/>
        <w:lang w:val="en-US" w:eastAsia="en-US" w:bidi="ar-SA"/>
      </w:rPr>
    </w:lvl>
    <w:lvl w:ilvl="2">
      <w:start w:val="1"/>
      <w:numFmt w:val="decimal"/>
      <w:lvlText w:val="%1.%2.%3"/>
      <w:lvlJc w:val="left"/>
      <w:pPr>
        <w:ind w:left="1653" w:hanging="522"/>
        <w:jc w:val="left"/>
      </w:pPr>
      <w:rPr>
        <w:rFonts w:hint="default" w:ascii="Arial" w:hAnsi="Arial" w:eastAsia="Arial" w:cs="Arial"/>
        <w:b w:val="0"/>
        <w:bCs w:val="0"/>
        <w:i w:val="0"/>
        <w:iCs w:val="0"/>
        <w:spacing w:val="0"/>
        <w:w w:val="102"/>
        <w:sz w:val="17"/>
        <w:szCs w:val="17"/>
        <w:lang w:val="en-US" w:eastAsia="en-US" w:bidi="ar-SA"/>
      </w:rPr>
    </w:lvl>
    <w:lvl w:ilvl="3">
      <w:start w:val="1"/>
      <w:numFmt w:val="lowerLetter"/>
      <w:lvlText w:val="%4."/>
      <w:lvlJc w:val="left"/>
      <w:pPr>
        <w:ind w:left="1846" w:hanging="194"/>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265" w:hanging="194"/>
      </w:pPr>
      <w:rPr>
        <w:rFonts w:hint="default"/>
        <w:lang w:val="en-US" w:eastAsia="en-US" w:bidi="ar-SA"/>
      </w:rPr>
    </w:lvl>
    <w:lvl w:ilvl="5">
      <w:start w:val="0"/>
      <w:numFmt w:val="bullet"/>
      <w:lvlText w:val="•"/>
      <w:lvlJc w:val="left"/>
      <w:pPr>
        <w:ind w:left="3977" w:hanging="194"/>
      </w:pPr>
      <w:rPr>
        <w:rFonts w:hint="default"/>
        <w:lang w:val="en-US" w:eastAsia="en-US" w:bidi="ar-SA"/>
      </w:rPr>
    </w:lvl>
    <w:lvl w:ilvl="6">
      <w:start w:val="0"/>
      <w:numFmt w:val="bullet"/>
      <w:lvlText w:val="•"/>
      <w:lvlJc w:val="left"/>
      <w:pPr>
        <w:ind w:left="4690" w:hanging="194"/>
      </w:pPr>
      <w:rPr>
        <w:rFonts w:hint="default"/>
        <w:lang w:val="en-US" w:eastAsia="en-US" w:bidi="ar-SA"/>
      </w:rPr>
    </w:lvl>
    <w:lvl w:ilvl="7">
      <w:start w:val="0"/>
      <w:numFmt w:val="bullet"/>
      <w:lvlText w:val="•"/>
      <w:lvlJc w:val="left"/>
      <w:pPr>
        <w:ind w:left="5402" w:hanging="194"/>
      </w:pPr>
      <w:rPr>
        <w:rFonts w:hint="default"/>
        <w:lang w:val="en-US" w:eastAsia="en-US" w:bidi="ar-SA"/>
      </w:rPr>
    </w:lvl>
    <w:lvl w:ilvl="8">
      <w:start w:val="0"/>
      <w:numFmt w:val="bullet"/>
      <w:lvlText w:val="•"/>
      <w:lvlJc w:val="left"/>
      <w:pPr>
        <w:ind w:left="6115" w:hanging="194"/>
      </w:pPr>
      <w:rPr>
        <w:rFonts w:hint="default"/>
        <w:lang w:val="en-US" w:eastAsia="en-US" w:bidi="ar-SA"/>
      </w:rPr>
    </w:lvl>
  </w:abstractNum>
  <w:abstractNum w:abstractNumId="53">
    <w:multiLevelType w:val="hybridMultilevel"/>
    <w:lvl w:ilvl="0">
      <w:start w:val="1"/>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right"/>
      </w:pPr>
      <w:rPr>
        <w:rFonts w:hint="default" w:ascii="Arial" w:hAnsi="Arial" w:eastAsia="Arial" w:cs="Arial"/>
        <w:b w:val="0"/>
        <w:bCs w:val="0"/>
        <w:i w:val="0"/>
        <w:iCs w:val="0"/>
        <w:spacing w:val="0"/>
        <w:w w:val="102"/>
        <w:sz w:val="17"/>
        <w:szCs w:val="17"/>
        <w:lang w:val="en-US" w:eastAsia="en-US" w:bidi="ar-SA"/>
      </w:rPr>
    </w:lvl>
    <w:lvl w:ilvl="3">
      <w:start w:val="1"/>
      <w:numFmt w:val="lowerLetter"/>
      <w:lvlText w:val="%4."/>
      <w:lvlJc w:val="left"/>
      <w:pPr>
        <w:ind w:left="1846" w:hanging="194"/>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265" w:hanging="194"/>
      </w:pPr>
      <w:rPr>
        <w:rFonts w:hint="default"/>
        <w:lang w:val="en-US" w:eastAsia="en-US" w:bidi="ar-SA"/>
      </w:rPr>
    </w:lvl>
    <w:lvl w:ilvl="5">
      <w:start w:val="0"/>
      <w:numFmt w:val="bullet"/>
      <w:lvlText w:val="•"/>
      <w:lvlJc w:val="left"/>
      <w:pPr>
        <w:ind w:left="3977" w:hanging="194"/>
      </w:pPr>
      <w:rPr>
        <w:rFonts w:hint="default"/>
        <w:lang w:val="en-US" w:eastAsia="en-US" w:bidi="ar-SA"/>
      </w:rPr>
    </w:lvl>
    <w:lvl w:ilvl="6">
      <w:start w:val="0"/>
      <w:numFmt w:val="bullet"/>
      <w:lvlText w:val="•"/>
      <w:lvlJc w:val="left"/>
      <w:pPr>
        <w:ind w:left="4690" w:hanging="194"/>
      </w:pPr>
      <w:rPr>
        <w:rFonts w:hint="default"/>
        <w:lang w:val="en-US" w:eastAsia="en-US" w:bidi="ar-SA"/>
      </w:rPr>
    </w:lvl>
    <w:lvl w:ilvl="7">
      <w:start w:val="0"/>
      <w:numFmt w:val="bullet"/>
      <w:lvlText w:val="•"/>
      <w:lvlJc w:val="left"/>
      <w:pPr>
        <w:ind w:left="5402" w:hanging="194"/>
      </w:pPr>
      <w:rPr>
        <w:rFonts w:hint="default"/>
        <w:lang w:val="en-US" w:eastAsia="en-US" w:bidi="ar-SA"/>
      </w:rPr>
    </w:lvl>
    <w:lvl w:ilvl="8">
      <w:start w:val="0"/>
      <w:numFmt w:val="bullet"/>
      <w:lvlText w:val="•"/>
      <w:lvlJc w:val="left"/>
      <w:pPr>
        <w:ind w:left="6115" w:hanging="194"/>
      </w:pPr>
      <w:rPr>
        <w:rFonts w:hint="default"/>
        <w:lang w:val="en-US" w:eastAsia="en-US" w:bidi="ar-SA"/>
      </w:rPr>
    </w:lvl>
  </w:abstractNum>
  <w:abstractNum w:abstractNumId="52">
    <w:multiLevelType w:val="hybridMultilevel"/>
    <w:lvl w:ilvl="0">
      <w:start w:val="16"/>
      <w:numFmt w:val="decimal"/>
      <w:lvlText w:val="%1"/>
      <w:lvlJc w:val="left"/>
      <w:pPr>
        <w:ind w:left="957" w:hanging="435"/>
        <w:jc w:val="left"/>
      </w:pPr>
      <w:rPr>
        <w:rFonts w:hint="default"/>
        <w:lang w:val="en-US" w:eastAsia="en-US" w:bidi="ar-SA"/>
      </w:rPr>
    </w:lvl>
    <w:lvl w:ilvl="1">
      <w:start w:val="1"/>
      <w:numFmt w:val="decimal"/>
      <w:lvlText w:val="%1.%2"/>
      <w:lvlJc w:val="left"/>
      <w:pPr>
        <w:ind w:left="957" w:hanging="435"/>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435"/>
      </w:pPr>
      <w:rPr>
        <w:rFonts w:hint="default"/>
        <w:lang w:val="en-US" w:eastAsia="en-US" w:bidi="ar-SA"/>
      </w:rPr>
    </w:lvl>
    <w:lvl w:ilvl="3">
      <w:start w:val="0"/>
      <w:numFmt w:val="bullet"/>
      <w:lvlText w:val="•"/>
      <w:lvlJc w:val="left"/>
      <w:pPr>
        <w:ind w:left="2934" w:hanging="435"/>
      </w:pPr>
      <w:rPr>
        <w:rFonts w:hint="default"/>
        <w:lang w:val="en-US" w:eastAsia="en-US" w:bidi="ar-SA"/>
      </w:rPr>
    </w:lvl>
    <w:lvl w:ilvl="4">
      <w:start w:val="0"/>
      <w:numFmt w:val="bullet"/>
      <w:lvlText w:val="•"/>
      <w:lvlJc w:val="left"/>
      <w:pPr>
        <w:ind w:left="3592" w:hanging="435"/>
      </w:pPr>
      <w:rPr>
        <w:rFonts w:hint="default"/>
        <w:lang w:val="en-US" w:eastAsia="en-US" w:bidi="ar-SA"/>
      </w:rPr>
    </w:lvl>
    <w:lvl w:ilvl="5">
      <w:start w:val="0"/>
      <w:numFmt w:val="bullet"/>
      <w:lvlText w:val="•"/>
      <w:lvlJc w:val="left"/>
      <w:pPr>
        <w:ind w:left="4250" w:hanging="435"/>
      </w:pPr>
      <w:rPr>
        <w:rFonts w:hint="default"/>
        <w:lang w:val="en-US" w:eastAsia="en-US" w:bidi="ar-SA"/>
      </w:rPr>
    </w:lvl>
    <w:lvl w:ilvl="6">
      <w:start w:val="0"/>
      <w:numFmt w:val="bullet"/>
      <w:lvlText w:val="•"/>
      <w:lvlJc w:val="left"/>
      <w:pPr>
        <w:ind w:left="4908" w:hanging="435"/>
      </w:pPr>
      <w:rPr>
        <w:rFonts w:hint="default"/>
        <w:lang w:val="en-US" w:eastAsia="en-US" w:bidi="ar-SA"/>
      </w:rPr>
    </w:lvl>
    <w:lvl w:ilvl="7">
      <w:start w:val="0"/>
      <w:numFmt w:val="bullet"/>
      <w:lvlText w:val="•"/>
      <w:lvlJc w:val="left"/>
      <w:pPr>
        <w:ind w:left="5566" w:hanging="435"/>
      </w:pPr>
      <w:rPr>
        <w:rFonts w:hint="default"/>
        <w:lang w:val="en-US" w:eastAsia="en-US" w:bidi="ar-SA"/>
      </w:rPr>
    </w:lvl>
    <w:lvl w:ilvl="8">
      <w:start w:val="0"/>
      <w:numFmt w:val="bullet"/>
      <w:lvlText w:val="•"/>
      <w:lvlJc w:val="left"/>
      <w:pPr>
        <w:ind w:left="6224" w:hanging="435"/>
      </w:pPr>
      <w:rPr>
        <w:rFonts w:hint="default"/>
        <w:lang w:val="en-US" w:eastAsia="en-US" w:bidi="ar-SA"/>
      </w:rPr>
    </w:lvl>
  </w:abstractNum>
  <w:abstractNum w:abstractNumId="51">
    <w:multiLevelType w:val="hybridMultilevel"/>
    <w:lvl w:ilvl="0">
      <w:start w:val="15"/>
      <w:numFmt w:val="decimal"/>
      <w:lvlText w:val="%1"/>
      <w:lvlJc w:val="left"/>
      <w:pPr>
        <w:ind w:left="957" w:hanging="435"/>
        <w:jc w:val="left"/>
      </w:pPr>
      <w:rPr>
        <w:rFonts w:hint="default"/>
        <w:lang w:val="en-US" w:eastAsia="en-US" w:bidi="ar-SA"/>
      </w:rPr>
    </w:lvl>
    <w:lvl w:ilvl="1">
      <w:start w:val="1"/>
      <w:numFmt w:val="decimal"/>
      <w:lvlText w:val="%1.%2"/>
      <w:lvlJc w:val="left"/>
      <w:pPr>
        <w:ind w:left="957" w:hanging="435"/>
        <w:jc w:val="left"/>
      </w:pPr>
      <w:rPr>
        <w:rFonts w:hint="default" w:ascii="Arial" w:hAnsi="Arial" w:eastAsia="Arial" w:cs="Arial"/>
        <w:b w:val="0"/>
        <w:bCs w:val="0"/>
        <w:i w:val="0"/>
        <w:iCs w:val="0"/>
        <w:spacing w:val="0"/>
        <w:w w:val="102"/>
        <w:sz w:val="17"/>
        <w:szCs w:val="17"/>
        <w:lang w:val="en-US" w:eastAsia="en-US" w:bidi="ar-SA"/>
      </w:rPr>
    </w:lvl>
    <w:lvl w:ilvl="2">
      <w:start w:val="1"/>
      <w:numFmt w:val="lowerLetter"/>
      <w:lvlText w:val="%3."/>
      <w:lvlJc w:val="left"/>
      <w:pPr>
        <w:ind w:left="1148" w:hanging="191"/>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562" w:hanging="191"/>
      </w:pPr>
      <w:rPr>
        <w:rFonts w:hint="default"/>
        <w:lang w:val="en-US" w:eastAsia="en-US" w:bidi="ar-SA"/>
      </w:rPr>
    </w:lvl>
    <w:lvl w:ilvl="4">
      <w:start w:val="0"/>
      <w:numFmt w:val="bullet"/>
      <w:lvlText w:val="•"/>
      <w:lvlJc w:val="left"/>
      <w:pPr>
        <w:ind w:left="3273" w:hanging="191"/>
      </w:pPr>
      <w:rPr>
        <w:rFonts w:hint="default"/>
        <w:lang w:val="en-US" w:eastAsia="en-US" w:bidi="ar-SA"/>
      </w:rPr>
    </w:lvl>
    <w:lvl w:ilvl="5">
      <w:start w:val="0"/>
      <w:numFmt w:val="bullet"/>
      <w:lvlText w:val="•"/>
      <w:lvlJc w:val="left"/>
      <w:pPr>
        <w:ind w:left="3984" w:hanging="191"/>
      </w:pPr>
      <w:rPr>
        <w:rFonts w:hint="default"/>
        <w:lang w:val="en-US" w:eastAsia="en-US" w:bidi="ar-SA"/>
      </w:rPr>
    </w:lvl>
    <w:lvl w:ilvl="6">
      <w:start w:val="0"/>
      <w:numFmt w:val="bullet"/>
      <w:lvlText w:val="•"/>
      <w:lvlJc w:val="left"/>
      <w:pPr>
        <w:ind w:left="4695" w:hanging="191"/>
      </w:pPr>
      <w:rPr>
        <w:rFonts w:hint="default"/>
        <w:lang w:val="en-US" w:eastAsia="en-US" w:bidi="ar-SA"/>
      </w:rPr>
    </w:lvl>
    <w:lvl w:ilvl="7">
      <w:start w:val="0"/>
      <w:numFmt w:val="bullet"/>
      <w:lvlText w:val="•"/>
      <w:lvlJc w:val="left"/>
      <w:pPr>
        <w:ind w:left="5406" w:hanging="191"/>
      </w:pPr>
      <w:rPr>
        <w:rFonts w:hint="default"/>
        <w:lang w:val="en-US" w:eastAsia="en-US" w:bidi="ar-SA"/>
      </w:rPr>
    </w:lvl>
    <w:lvl w:ilvl="8">
      <w:start w:val="0"/>
      <w:numFmt w:val="bullet"/>
      <w:lvlText w:val="•"/>
      <w:lvlJc w:val="left"/>
      <w:pPr>
        <w:ind w:left="6117" w:hanging="191"/>
      </w:pPr>
      <w:rPr>
        <w:rFonts w:hint="default"/>
        <w:lang w:val="en-US" w:eastAsia="en-US" w:bidi="ar-SA"/>
      </w:rPr>
    </w:lvl>
  </w:abstractNum>
  <w:abstractNum w:abstractNumId="50">
    <w:multiLevelType w:val="hybridMultilevel"/>
    <w:lvl w:ilvl="0">
      <w:start w:val="14"/>
      <w:numFmt w:val="decimal"/>
      <w:lvlText w:val="%1"/>
      <w:lvlJc w:val="left"/>
      <w:pPr>
        <w:ind w:left="1044" w:hanging="522"/>
        <w:jc w:val="left"/>
      </w:pPr>
      <w:rPr>
        <w:rFonts w:hint="default"/>
        <w:lang w:val="en-US" w:eastAsia="en-US" w:bidi="ar-SA"/>
      </w:rPr>
    </w:lvl>
    <w:lvl w:ilvl="1">
      <w:start w:val="1"/>
      <w:numFmt w:val="decimal"/>
      <w:lvlText w:val="%1.%2"/>
      <w:lvlJc w:val="left"/>
      <w:pPr>
        <w:ind w:left="1044" w:hanging="522"/>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340" w:hanging="522"/>
      </w:pPr>
      <w:rPr>
        <w:rFonts w:hint="default"/>
        <w:lang w:val="en-US" w:eastAsia="en-US" w:bidi="ar-SA"/>
      </w:rPr>
    </w:lvl>
    <w:lvl w:ilvl="3">
      <w:start w:val="0"/>
      <w:numFmt w:val="bullet"/>
      <w:lvlText w:val="•"/>
      <w:lvlJc w:val="left"/>
      <w:pPr>
        <w:ind w:left="2990" w:hanging="522"/>
      </w:pPr>
      <w:rPr>
        <w:rFonts w:hint="default"/>
        <w:lang w:val="en-US" w:eastAsia="en-US" w:bidi="ar-SA"/>
      </w:rPr>
    </w:lvl>
    <w:lvl w:ilvl="4">
      <w:start w:val="0"/>
      <w:numFmt w:val="bullet"/>
      <w:lvlText w:val="•"/>
      <w:lvlJc w:val="left"/>
      <w:pPr>
        <w:ind w:left="3640" w:hanging="522"/>
      </w:pPr>
      <w:rPr>
        <w:rFonts w:hint="default"/>
        <w:lang w:val="en-US" w:eastAsia="en-US" w:bidi="ar-SA"/>
      </w:rPr>
    </w:lvl>
    <w:lvl w:ilvl="5">
      <w:start w:val="0"/>
      <w:numFmt w:val="bullet"/>
      <w:lvlText w:val="•"/>
      <w:lvlJc w:val="left"/>
      <w:pPr>
        <w:ind w:left="4290" w:hanging="522"/>
      </w:pPr>
      <w:rPr>
        <w:rFonts w:hint="default"/>
        <w:lang w:val="en-US" w:eastAsia="en-US" w:bidi="ar-SA"/>
      </w:rPr>
    </w:lvl>
    <w:lvl w:ilvl="6">
      <w:start w:val="0"/>
      <w:numFmt w:val="bullet"/>
      <w:lvlText w:val="•"/>
      <w:lvlJc w:val="left"/>
      <w:pPr>
        <w:ind w:left="4940" w:hanging="522"/>
      </w:pPr>
      <w:rPr>
        <w:rFonts w:hint="default"/>
        <w:lang w:val="en-US" w:eastAsia="en-US" w:bidi="ar-SA"/>
      </w:rPr>
    </w:lvl>
    <w:lvl w:ilvl="7">
      <w:start w:val="0"/>
      <w:numFmt w:val="bullet"/>
      <w:lvlText w:val="•"/>
      <w:lvlJc w:val="left"/>
      <w:pPr>
        <w:ind w:left="5590" w:hanging="522"/>
      </w:pPr>
      <w:rPr>
        <w:rFonts w:hint="default"/>
        <w:lang w:val="en-US" w:eastAsia="en-US" w:bidi="ar-SA"/>
      </w:rPr>
    </w:lvl>
    <w:lvl w:ilvl="8">
      <w:start w:val="0"/>
      <w:numFmt w:val="bullet"/>
      <w:lvlText w:val="•"/>
      <w:lvlJc w:val="left"/>
      <w:pPr>
        <w:ind w:left="6240" w:hanging="522"/>
      </w:pPr>
      <w:rPr>
        <w:rFonts w:hint="default"/>
        <w:lang w:val="en-US" w:eastAsia="en-US" w:bidi="ar-SA"/>
      </w:rPr>
    </w:lvl>
  </w:abstractNum>
  <w:abstractNum w:abstractNumId="49">
    <w:multiLevelType w:val="hybridMultilevel"/>
    <w:lvl w:ilvl="0">
      <w:start w:val="13"/>
      <w:numFmt w:val="decimal"/>
      <w:lvlText w:val="%1"/>
      <w:lvlJc w:val="left"/>
      <w:pPr>
        <w:ind w:left="1044" w:hanging="522"/>
        <w:jc w:val="left"/>
      </w:pPr>
      <w:rPr>
        <w:rFonts w:hint="default"/>
        <w:lang w:val="en-US" w:eastAsia="en-US" w:bidi="ar-SA"/>
      </w:rPr>
    </w:lvl>
    <w:lvl w:ilvl="1">
      <w:start w:val="1"/>
      <w:numFmt w:val="decimal"/>
      <w:lvlText w:val="%1.%2"/>
      <w:lvlJc w:val="left"/>
      <w:pPr>
        <w:ind w:left="1044" w:hanging="522"/>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340" w:hanging="522"/>
      </w:pPr>
      <w:rPr>
        <w:rFonts w:hint="default"/>
        <w:lang w:val="en-US" w:eastAsia="en-US" w:bidi="ar-SA"/>
      </w:rPr>
    </w:lvl>
    <w:lvl w:ilvl="3">
      <w:start w:val="0"/>
      <w:numFmt w:val="bullet"/>
      <w:lvlText w:val="•"/>
      <w:lvlJc w:val="left"/>
      <w:pPr>
        <w:ind w:left="2990" w:hanging="522"/>
      </w:pPr>
      <w:rPr>
        <w:rFonts w:hint="default"/>
        <w:lang w:val="en-US" w:eastAsia="en-US" w:bidi="ar-SA"/>
      </w:rPr>
    </w:lvl>
    <w:lvl w:ilvl="4">
      <w:start w:val="0"/>
      <w:numFmt w:val="bullet"/>
      <w:lvlText w:val="•"/>
      <w:lvlJc w:val="left"/>
      <w:pPr>
        <w:ind w:left="3640" w:hanging="522"/>
      </w:pPr>
      <w:rPr>
        <w:rFonts w:hint="default"/>
        <w:lang w:val="en-US" w:eastAsia="en-US" w:bidi="ar-SA"/>
      </w:rPr>
    </w:lvl>
    <w:lvl w:ilvl="5">
      <w:start w:val="0"/>
      <w:numFmt w:val="bullet"/>
      <w:lvlText w:val="•"/>
      <w:lvlJc w:val="left"/>
      <w:pPr>
        <w:ind w:left="4290" w:hanging="522"/>
      </w:pPr>
      <w:rPr>
        <w:rFonts w:hint="default"/>
        <w:lang w:val="en-US" w:eastAsia="en-US" w:bidi="ar-SA"/>
      </w:rPr>
    </w:lvl>
    <w:lvl w:ilvl="6">
      <w:start w:val="0"/>
      <w:numFmt w:val="bullet"/>
      <w:lvlText w:val="•"/>
      <w:lvlJc w:val="left"/>
      <w:pPr>
        <w:ind w:left="4940" w:hanging="522"/>
      </w:pPr>
      <w:rPr>
        <w:rFonts w:hint="default"/>
        <w:lang w:val="en-US" w:eastAsia="en-US" w:bidi="ar-SA"/>
      </w:rPr>
    </w:lvl>
    <w:lvl w:ilvl="7">
      <w:start w:val="0"/>
      <w:numFmt w:val="bullet"/>
      <w:lvlText w:val="•"/>
      <w:lvlJc w:val="left"/>
      <w:pPr>
        <w:ind w:left="5590" w:hanging="522"/>
      </w:pPr>
      <w:rPr>
        <w:rFonts w:hint="default"/>
        <w:lang w:val="en-US" w:eastAsia="en-US" w:bidi="ar-SA"/>
      </w:rPr>
    </w:lvl>
    <w:lvl w:ilvl="8">
      <w:start w:val="0"/>
      <w:numFmt w:val="bullet"/>
      <w:lvlText w:val="•"/>
      <w:lvlJc w:val="left"/>
      <w:pPr>
        <w:ind w:left="6240" w:hanging="522"/>
      </w:pPr>
      <w:rPr>
        <w:rFonts w:hint="default"/>
        <w:lang w:val="en-US" w:eastAsia="en-US" w:bidi="ar-SA"/>
      </w:rPr>
    </w:lvl>
  </w:abstractNum>
  <w:abstractNum w:abstractNumId="48">
    <w:multiLevelType w:val="hybridMultilevel"/>
    <w:lvl w:ilvl="0">
      <w:start w:val="12"/>
      <w:numFmt w:val="decimal"/>
      <w:lvlText w:val="%1"/>
      <w:lvlJc w:val="left"/>
      <w:pPr>
        <w:ind w:left="957" w:hanging="445"/>
        <w:jc w:val="left"/>
      </w:pPr>
      <w:rPr>
        <w:rFonts w:hint="default"/>
        <w:lang w:val="en-US" w:eastAsia="en-US" w:bidi="ar-SA"/>
      </w:rPr>
    </w:lvl>
    <w:lvl w:ilvl="1">
      <w:start w:val="1"/>
      <w:numFmt w:val="decimal"/>
      <w:lvlText w:val="%1.%2"/>
      <w:lvlJc w:val="left"/>
      <w:pPr>
        <w:ind w:left="957" w:hanging="445"/>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966" w:hanging="609"/>
      </w:pPr>
      <w:rPr>
        <w:rFonts w:hint="default"/>
        <w:lang w:val="en-US" w:eastAsia="en-US" w:bidi="ar-SA"/>
      </w:rPr>
    </w:lvl>
    <w:lvl w:ilvl="4">
      <w:start w:val="0"/>
      <w:numFmt w:val="bullet"/>
      <w:lvlText w:val="•"/>
      <w:lvlJc w:val="left"/>
      <w:pPr>
        <w:ind w:left="3620" w:hanging="609"/>
      </w:pPr>
      <w:rPr>
        <w:rFonts w:hint="default"/>
        <w:lang w:val="en-US" w:eastAsia="en-US" w:bidi="ar-SA"/>
      </w:rPr>
    </w:lvl>
    <w:lvl w:ilvl="5">
      <w:start w:val="0"/>
      <w:numFmt w:val="bullet"/>
      <w:lvlText w:val="•"/>
      <w:lvlJc w:val="left"/>
      <w:pPr>
        <w:ind w:left="4273" w:hanging="609"/>
      </w:pPr>
      <w:rPr>
        <w:rFonts w:hint="default"/>
        <w:lang w:val="en-US" w:eastAsia="en-US" w:bidi="ar-SA"/>
      </w:rPr>
    </w:lvl>
    <w:lvl w:ilvl="6">
      <w:start w:val="0"/>
      <w:numFmt w:val="bullet"/>
      <w:lvlText w:val="•"/>
      <w:lvlJc w:val="left"/>
      <w:pPr>
        <w:ind w:left="4926" w:hanging="609"/>
      </w:pPr>
      <w:rPr>
        <w:rFonts w:hint="default"/>
        <w:lang w:val="en-US" w:eastAsia="en-US" w:bidi="ar-SA"/>
      </w:rPr>
    </w:lvl>
    <w:lvl w:ilvl="7">
      <w:start w:val="0"/>
      <w:numFmt w:val="bullet"/>
      <w:lvlText w:val="•"/>
      <w:lvlJc w:val="left"/>
      <w:pPr>
        <w:ind w:left="5580" w:hanging="609"/>
      </w:pPr>
      <w:rPr>
        <w:rFonts w:hint="default"/>
        <w:lang w:val="en-US" w:eastAsia="en-US" w:bidi="ar-SA"/>
      </w:rPr>
    </w:lvl>
    <w:lvl w:ilvl="8">
      <w:start w:val="0"/>
      <w:numFmt w:val="bullet"/>
      <w:lvlText w:val="•"/>
      <w:lvlJc w:val="left"/>
      <w:pPr>
        <w:ind w:left="6233" w:hanging="609"/>
      </w:pPr>
      <w:rPr>
        <w:rFonts w:hint="default"/>
        <w:lang w:val="en-US" w:eastAsia="en-US" w:bidi="ar-SA"/>
      </w:rPr>
    </w:lvl>
  </w:abstractNum>
  <w:abstractNum w:abstractNumId="47">
    <w:multiLevelType w:val="hybridMultilevel"/>
    <w:lvl w:ilvl="0">
      <w:start w:val="11"/>
      <w:numFmt w:val="decimal"/>
      <w:lvlText w:val="%1"/>
      <w:lvlJc w:val="left"/>
      <w:pPr>
        <w:ind w:left="957" w:hanging="435"/>
        <w:jc w:val="left"/>
      </w:pPr>
      <w:rPr>
        <w:rFonts w:hint="default"/>
        <w:lang w:val="en-US" w:eastAsia="en-US" w:bidi="ar-SA"/>
      </w:rPr>
    </w:lvl>
    <w:lvl w:ilvl="1">
      <w:start w:val="1"/>
      <w:numFmt w:val="decimal"/>
      <w:lvlText w:val="%1.%2"/>
      <w:lvlJc w:val="left"/>
      <w:pPr>
        <w:ind w:left="957" w:hanging="435"/>
        <w:jc w:val="left"/>
      </w:pPr>
      <w:rPr>
        <w:rFonts w:hint="default" w:ascii="Arial" w:hAnsi="Arial" w:eastAsia="Arial" w:cs="Arial"/>
        <w:b w:val="0"/>
        <w:bCs w:val="0"/>
        <w:i w:val="0"/>
        <w:iCs w:val="0"/>
        <w:spacing w:val="-13"/>
        <w:w w:val="102"/>
        <w:sz w:val="17"/>
        <w:szCs w:val="17"/>
        <w:lang w:val="en-US" w:eastAsia="en-US" w:bidi="ar-SA"/>
      </w:rPr>
    </w:lvl>
    <w:lvl w:ilvl="2">
      <w:start w:val="1"/>
      <w:numFmt w:val="decimal"/>
      <w:lvlText w:val="%1.%2.%3"/>
      <w:lvlJc w:val="left"/>
      <w:pPr>
        <w:ind w:left="1653" w:hanging="598"/>
        <w:jc w:val="left"/>
      </w:pPr>
      <w:rPr>
        <w:rFonts w:hint="default" w:ascii="Arial" w:hAnsi="Arial" w:eastAsia="Arial" w:cs="Arial"/>
        <w:b w:val="0"/>
        <w:bCs w:val="0"/>
        <w:i w:val="0"/>
        <w:iCs w:val="0"/>
        <w:spacing w:val="-13"/>
        <w:w w:val="102"/>
        <w:sz w:val="17"/>
        <w:szCs w:val="17"/>
        <w:lang w:val="en-US" w:eastAsia="en-US" w:bidi="ar-SA"/>
      </w:rPr>
    </w:lvl>
    <w:lvl w:ilvl="3">
      <w:start w:val="0"/>
      <w:numFmt w:val="bullet"/>
      <w:lvlText w:val="•"/>
      <w:lvlJc w:val="left"/>
      <w:pPr>
        <w:ind w:left="2966" w:hanging="598"/>
      </w:pPr>
      <w:rPr>
        <w:rFonts w:hint="default"/>
        <w:lang w:val="en-US" w:eastAsia="en-US" w:bidi="ar-SA"/>
      </w:rPr>
    </w:lvl>
    <w:lvl w:ilvl="4">
      <w:start w:val="0"/>
      <w:numFmt w:val="bullet"/>
      <w:lvlText w:val="•"/>
      <w:lvlJc w:val="left"/>
      <w:pPr>
        <w:ind w:left="3620" w:hanging="598"/>
      </w:pPr>
      <w:rPr>
        <w:rFonts w:hint="default"/>
        <w:lang w:val="en-US" w:eastAsia="en-US" w:bidi="ar-SA"/>
      </w:rPr>
    </w:lvl>
    <w:lvl w:ilvl="5">
      <w:start w:val="0"/>
      <w:numFmt w:val="bullet"/>
      <w:lvlText w:val="•"/>
      <w:lvlJc w:val="left"/>
      <w:pPr>
        <w:ind w:left="4273" w:hanging="598"/>
      </w:pPr>
      <w:rPr>
        <w:rFonts w:hint="default"/>
        <w:lang w:val="en-US" w:eastAsia="en-US" w:bidi="ar-SA"/>
      </w:rPr>
    </w:lvl>
    <w:lvl w:ilvl="6">
      <w:start w:val="0"/>
      <w:numFmt w:val="bullet"/>
      <w:lvlText w:val="•"/>
      <w:lvlJc w:val="left"/>
      <w:pPr>
        <w:ind w:left="4926" w:hanging="598"/>
      </w:pPr>
      <w:rPr>
        <w:rFonts w:hint="default"/>
        <w:lang w:val="en-US" w:eastAsia="en-US" w:bidi="ar-SA"/>
      </w:rPr>
    </w:lvl>
    <w:lvl w:ilvl="7">
      <w:start w:val="0"/>
      <w:numFmt w:val="bullet"/>
      <w:lvlText w:val="•"/>
      <w:lvlJc w:val="left"/>
      <w:pPr>
        <w:ind w:left="5580" w:hanging="598"/>
      </w:pPr>
      <w:rPr>
        <w:rFonts w:hint="default"/>
        <w:lang w:val="en-US" w:eastAsia="en-US" w:bidi="ar-SA"/>
      </w:rPr>
    </w:lvl>
    <w:lvl w:ilvl="8">
      <w:start w:val="0"/>
      <w:numFmt w:val="bullet"/>
      <w:lvlText w:val="•"/>
      <w:lvlJc w:val="left"/>
      <w:pPr>
        <w:ind w:left="6233" w:hanging="598"/>
      </w:pPr>
      <w:rPr>
        <w:rFonts w:hint="default"/>
        <w:lang w:val="en-US" w:eastAsia="en-US" w:bidi="ar-SA"/>
      </w:rPr>
    </w:lvl>
  </w:abstractNum>
  <w:abstractNum w:abstractNumId="46">
    <w:multiLevelType w:val="hybridMultilevel"/>
    <w:lvl w:ilvl="0">
      <w:start w:val="10"/>
      <w:numFmt w:val="decimal"/>
      <w:lvlText w:val="%1"/>
      <w:lvlJc w:val="left"/>
      <w:pPr>
        <w:ind w:left="1653" w:hanging="609"/>
        <w:jc w:val="left"/>
      </w:pPr>
      <w:rPr>
        <w:rFonts w:hint="default"/>
        <w:lang w:val="en-US" w:eastAsia="en-US" w:bidi="ar-SA"/>
      </w:rPr>
    </w:lvl>
    <w:lvl w:ilvl="1">
      <w:start w:val="4"/>
      <w:numFmt w:val="decimal"/>
      <w:lvlText w:val="%1.%2"/>
      <w:lvlJc w:val="left"/>
      <w:pPr>
        <w:ind w:left="1653" w:hanging="609"/>
        <w:jc w:val="left"/>
      </w:pPr>
      <w:rPr>
        <w:rFonts w:hint="default"/>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3424" w:hanging="609"/>
      </w:pPr>
      <w:rPr>
        <w:rFonts w:hint="default"/>
        <w:lang w:val="en-US" w:eastAsia="en-US" w:bidi="ar-SA"/>
      </w:rPr>
    </w:lvl>
    <w:lvl w:ilvl="4">
      <w:start w:val="0"/>
      <w:numFmt w:val="bullet"/>
      <w:lvlText w:val="•"/>
      <w:lvlJc w:val="left"/>
      <w:pPr>
        <w:ind w:left="4012" w:hanging="609"/>
      </w:pPr>
      <w:rPr>
        <w:rFonts w:hint="default"/>
        <w:lang w:val="en-US" w:eastAsia="en-US" w:bidi="ar-SA"/>
      </w:rPr>
    </w:lvl>
    <w:lvl w:ilvl="5">
      <w:start w:val="0"/>
      <w:numFmt w:val="bullet"/>
      <w:lvlText w:val="•"/>
      <w:lvlJc w:val="left"/>
      <w:pPr>
        <w:ind w:left="4600" w:hanging="609"/>
      </w:pPr>
      <w:rPr>
        <w:rFonts w:hint="default"/>
        <w:lang w:val="en-US" w:eastAsia="en-US" w:bidi="ar-SA"/>
      </w:rPr>
    </w:lvl>
    <w:lvl w:ilvl="6">
      <w:start w:val="0"/>
      <w:numFmt w:val="bullet"/>
      <w:lvlText w:val="•"/>
      <w:lvlJc w:val="left"/>
      <w:pPr>
        <w:ind w:left="5188" w:hanging="609"/>
      </w:pPr>
      <w:rPr>
        <w:rFonts w:hint="default"/>
        <w:lang w:val="en-US" w:eastAsia="en-US" w:bidi="ar-SA"/>
      </w:rPr>
    </w:lvl>
    <w:lvl w:ilvl="7">
      <w:start w:val="0"/>
      <w:numFmt w:val="bullet"/>
      <w:lvlText w:val="•"/>
      <w:lvlJc w:val="left"/>
      <w:pPr>
        <w:ind w:left="5776" w:hanging="609"/>
      </w:pPr>
      <w:rPr>
        <w:rFonts w:hint="default"/>
        <w:lang w:val="en-US" w:eastAsia="en-US" w:bidi="ar-SA"/>
      </w:rPr>
    </w:lvl>
    <w:lvl w:ilvl="8">
      <w:start w:val="0"/>
      <w:numFmt w:val="bullet"/>
      <w:lvlText w:val="•"/>
      <w:lvlJc w:val="left"/>
      <w:pPr>
        <w:ind w:left="6364" w:hanging="609"/>
      </w:pPr>
      <w:rPr>
        <w:rFonts w:hint="default"/>
        <w:lang w:val="en-US" w:eastAsia="en-US" w:bidi="ar-SA"/>
      </w:rPr>
    </w:lvl>
  </w:abstractNum>
  <w:abstractNum w:abstractNumId="45">
    <w:multiLevelType w:val="hybridMultilevel"/>
    <w:lvl w:ilvl="0">
      <w:start w:val="10"/>
      <w:numFmt w:val="decimal"/>
      <w:lvlText w:val="%1"/>
      <w:lvlJc w:val="left"/>
      <w:pPr>
        <w:ind w:left="2088" w:hanging="732"/>
        <w:jc w:val="left"/>
      </w:pPr>
      <w:rPr>
        <w:rFonts w:hint="default"/>
        <w:lang w:val="en-US" w:eastAsia="en-US" w:bidi="ar-SA"/>
      </w:rPr>
    </w:lvl>
    <w:lvl w:ilvl="1">
      <w:start w:val="2"/>
      <w:numFmt w:val="decimal"/>
      <w:lvlText w:val="%1.%2"/>
      <w:lvlJc w:val="left"/>
      <w:pPr>
        <w:ind w:left="2088" w:hanging="732"/>
        <w:jc w:val="left"/>
      </w:pPr>
      <w:rPr>
        <w:rFonts w:hint="default"/>
        <w:lang w:val="en-US" w:eastAsia="en-US" w:bidi="ar-SA"/>
      </w:rPr>
    </w:lvl>
    <w:lvl w:ilvl="2">
      <w:start w:val="2"/>
      <w:numFmt w:val="decimal"/>
      <w:lvlText w:val="%1.%2.%3"/>
      <w:lvlJc w:val="left"/>
      <w:pPr>
        <w:ind w:left="2088" w:hanging="732"/>
        <w:jc w:val="left"/>
      </w:pPr>
      <w:rPr>
        <w:rFonts w:hint="default"/>
        <w:lang w:val="en-US" w:eastAsia="en-US" w:bidi="ar-SA"/>
      </w:rPr>
    </w:lvl>
    <w:lvl w:ilvl="3">
      <w:start w:val="1"/>
      <w:numFmt w:val="decimal"/>
      <w:lvlText w:val="%1.%2.%3.%4"/>
      <w:lvlJc w:val="left"/>
      <w:pPr>
        <w:ind w:left="2088" w:hanging="732"/>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4264" w:hanging="732"/>
      </w:pPr>
      <w:rPr>
        <w:rFonts w:hint="default"/>
        <w:lang w:val="en-US" w:eastAsia="en-US" w:bidi="ar-SA"/>
      </w:rPr>
    </w:lvl>
    <w:lvl w:ilvl="5">
      <w:start w:val="0"/>
      <w:numFmt w:val="bullet"/>
      <w:lvlText w:val="•"/>
      <w:lvlJc w:val="left"/>
      <w:pPr>
        <w:ind w:left="4810" w:hanging="732"/>
      </w:pPr>
      <w:rPr>
        <w:rFonts w:hint="default"/>
        <w:lang w:val="en-US" w:eastAsia="en-US" w:bidi="ar-SA"/>
      </w:rPr>
    </w:lvl>
    <w:lvl w:ilvl="6">
      <w:start w:val="0"/>
      <w:numFmt w:val="bullet"/>
      <w:lvlText w:val="•"/>
      <w:lvlJc w:val="left"/>
      <w:pPr>
        <w:ind w:left="5356" w:hanging="732"/>
      </w:pPr>
      <w:rPr>
        <w:rFonts w:hint="default"/>
        <w:lang w:val="en-US" w:eastAsia="en-US" w:bidi="ar-SA"/>
      </w:rPr>
    </w:lvl>
    <w:lvl w:ilvl="7">
      <w:start w:val="0"/>
      <w:numFmt w:val="bullet"/>
      <w:lvlText w:val="•"/>
      <w:lvlJc w:val="left"/>
      <w:pPr>
        <w:ind w:left="5902" w:hanging="732"/>
      </w:pPr>
      <w:rPr>
        <w:rFonts w:hint="default"/>
        <w:lang w:val="en-US" w:eastAsia="en-US" w:bidi="ar-SA"/>
      </w:rPr>
    </w:lvl>
    <w:lvl w:ilvl="8">
      <w:start w:val="0"/>
      <w:numFmt w:val="bullet"/>
      <w:lvlText w:val="•"/>
      <w:lvlJc w:val="left"/>
      <w:pPr>
        <w:ind w:left="6448" w:hanging="732"/>
      </w:pPr>
      <w:rPr>
        <w:rFonts w:hint="default"/>
        <w:lang w:val="en-US" w:eastAsia="en-US" w:bidi="ar-SA"/>
      </w:rPr>
    </w:lvl>
  </w:abstractNum>
  <w:abstractNum w:abstractNumId="44">
    <w:multiLevelType w:val="hybridMultilevel"/>
    <w:lvl w:ilvl="0">
      <w:start w:val="10"/>
      <w:numFmt w:val="decimal"/>
      <w:lvlText w:val="%1"/>
      <w:lvlJc w:val="left"/>
      <w:pPr>
        <w:ind w:left="957" w:hanging="405"/>
        <w:jc w:val="left"/>
      </w:pPr>
      <w:rPr>
        <w:rFonts w:hint="default"/>
        <w:lang w:val="en-US" w:eastAsia="en-US" w:bidi="ar-SA"/>
      </w:rPr>
    </w:lvl>
    <w:lvl w:ilvl="1">
      <w:start w:val="1"/>
      <w:numFmt w:val="decimal"/>
      <w:lvlText w:val="%1.%2"/>
      <w:lvlJc w:val="left"/>
      <w:pPr>
        <w:ind w:left="957" w:hanging="405"/>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653" w:hanging="609"/>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72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445" w:hanging="726"/>
      </w:pPr>
      <w:rPr>
        <w:rFonts w:hint="default"/>
        <w:lang w:val="en-US" w:eastAsia="en-US" w:bidi="ar-SA"/>
      </w:rPr>
    </w:lvl>
    <w:lvl w:ilvl="5">
      <w:start w:val="0"/>
      <w:numFmt w:val="bullet"/>
      <w:lvlText w:val="•"/>
      <w:lvlJc w:val="left"/>
      <w:pPr>
        <w:ind w:left="4127" w:hanging="726"/>
      </w:pPr>
      <w:rPr>
        <w:rFonts w:hint="default"/>
        <w:lang w:val="en-US" w:eastAsia="en-US" w:bidi="ar-SA"/>
      </w:rPr>
    </w:lvl>
    <w:lvl w:ilvl="6">
      <w:start w:val="0"/>
      <w:numFmt w:val="bullet"/>
      <w:lvlText w:val="•"/>
      <w:lvlJc w:val="left"/>
      <w:pPr>
        <w:ind w:left="4810" w:hanging="726"/>
      </w:pPr>
      <w:rPr>
        <w:rFonts w:hint="default"/>
        <w:lang w:val="en-US" w:eastAsia="en-US" w:bidi="ar-SA"/>
      </w:rPr>
    </w:lvl>
    <w:lvl w:ilvl="7">
      <w:start w:val="0"/>
      <w:numFmt w:val="bullet"/>
      <w:lvlText w:val="•"/>
      <w:lvlJc w:val="left"/>
      <w:pPr>
        <w:ind w:left="5492" w:hanging="726"/>
      </w:pPr>
      <w:rPr>
        <w:rFonts w:hint="default"/>
        <w:lang w:val="en-US" w:eastAsia="en-US" w:bidi="ar-SA"/>
      </w:rPr>
    </w:lvl>
    <w:lvl w:ilvl="8">
      <w:start w:val="0"/>
      <w:numFmt w:val="bullet"/>
      <w:lvlText w:val="•"/>
      <w:lvlJc w:val="left"/>
      <w:pPr>
        <w:ind w:left="6175" w:hanging="726"/>
      </w:pPr>
      <w:rPr>
        <w:rFonts w:hint="default"/>
        <w:lang w:val="en-US" w:eastAsia="en-US" w:bidi="ar-SA"/>
      </w:rPr>
    </w:lvl>
  </w:abstractNum>
  <w:abstractNum w:abstractNumId="43">
    <w:multiLevelType w:val="hybridMultilevel"/>
    <w:lvl w:ilvl="0">
      <w:start w:val="1"/>
      <w:numFmt w:val="lowerLetter"/>
      <w:lvlText w:val="%1."/>
      <w:lvlJc w:val="left"/>
      <w:pPr>
        <w:ind w:left="1150" w:hanging="193"/>
        <w:jc w:val="left"/>
      </w:pPr>
      <w:rPr>
        <w:rFonts w:hint="default" w:ascii="Arial" w:hAnsi="Arial" w:eastAsia="Arial" w:cs="Arial"/>
        <w:b w:val="0"/>
        <w:bCs w:val="0"/>
        <w:i w:val="0"/>
        <w:iCs w:val="0"/>
        <w:spacing w:val="-1"/>
        <w:w w:val="102"/>
        <w:sz w:val="17"/>
        <w:szCs w:val="17"/>
        <w:lang w:val="en-US" w:eastAsia="en-US" w:bidi="ar-SA"/>
      </w:rPr>
    </w:lvl>
    <w:lvl w:ilvl="1">
      <w:start w:val="0"/>
      <w:numFmt w:val="bullet"/>
      <w:lvlText w:val="•"/>
      <w:lvlJc w:val="left"/>
      <w:pPr>
        <w:ind w:left="1798" w:hanging="193"/>
      </w:pPr>
      <w:rPr>
        <w:rFonts w:hint="default"/>
        <w:lang w:val="en-US" w:eastAsia="en-US" w:bidi="ar-SA"/>
      </w:rPr>
    </w:lvl>
    <w:lvl w:ilvl="2">
      <w:start w:val="0"/>
      <w:numFmt w:val="bullet"/>
      <w:lvlText w:val="•"/>
      <w:lvlJc w:val="left"/>
      <w:pPr>
        <w:ind w:left="2436" w:hanging="193"/>
      </w:pPr>
      <w:rPr>
        <w:rFonts w:hint="default"/>
        <w:lang w:val="en-US" w:eastAsia="en-US" w:bidi="ar-SA"/>
      </w:rPr>
    </w:lvl>
    <w:lvl w:ilvl="3">
      <w:start w:val="0"/>
      <w:numFmt w:val="bullet"/>
      <w:lvlText w:val="•"/>
      <w:lvlJc w:val="left"/>
      <w:pPr>
        <w:ind w:left="3074" w:hanging="193"/>
      </w:pPr>
      <w:rPr>
        <w:rFonts w:hint="default"/>
        <w:lang w:val="en-US" w:eastAsia="en-US" w:bidi="ar-SA"/>
      </w:rPr>
    </w:lvl>
    <w:lvl w:ilvl="4">
      <w:start w:val="0"/>
      <w:numFmt w:val="bullet"/>
      <w:lvlText w:val="•"/>
      <w:lvlJc w:val="left"/>
      <w:pPr>
        <w:ind w:left="3712" w:hanging="193"/>
      </w:pPr>
      <w:rPr>
        <w:rFonts w:hint="default"/>
        <w:lang w:val="en-US" w:eastAsia="en-US" w:bidi="ar-SA"/>
      </w:rPr>
    </w:lvl>
    <w:lvl w:ilvl="5">
      <w:start w:val="0"/>
      <w:numFmt w:val="bullet"/>
      <w:lvlText w:val="•"/>
      <w:lvlJc w:val="left"/>
      <w:pPr>
        <w:ind w:left="4350" w:hanging="193"/>
      </w:pPr>
      <w:rPr>
        <w:rFonts w:hint="default"/>
        <w:lang w:val="en-US" w:eastAsia="en-US" w:bidi="ar-SA"/>
      </w:rPr>
    </w:lvl>
    <w:lvl w:ilvl="6">
      <w:start w:val="0"/>
      <w:numFmt w:val="bullet"/>
      <w:lvlText w:val="•"/>
      <w:lvlJc w:val="left"/>
      <w:pPr>
        <w:ind w:left="4988" w:hanging="193"/>
      </w:pPr>
      <w:rPr>
        <w:rFonts w:hint="default"/>
        <w:lang w:val="en-US" w:eastAsia="en-US" w:bidi="ar-SA"/>
      </w:rPr>
    </w:lvl>
    <w:lvl w:ilvl="7">
      <w:start w:val="0"/>
      <w:numFmt w:val="bullet"/>
      <w:lvlText w:val="•"/>
      <w:lvlJc w:val="left"/>
      <w:pPr>
        <w:ind w:left="5626" w:hanging="193"/>
      </w:pPr>
      <w:rPr>
        <w:rFonts w:hint="default"/>
        <w:lang w:val="en-US" w:eastAsia="en-US" w:bidi="ar-SA"/>
      </w:rPr>
    </w:lvl>
    <w:lvl w:ilvl="8">
      <w:start w:val="0"/>
      <w:numFmt w:val="bullet"/>
      <w:lvlText w:val="•"/>
      <w:lvlJc w:val="left"/>
      <w:pPr>
        <w:ind w:left="6264" w:hanging="193"/>
      </w:pPr>
      <w:rPr>
        <w:rFonts w:hint="default"/>
        <w:lang w:val="en-US" w:eastAsia="en-US" w:bidi="ar-SA"/>
      </w:rPr>
    </w:lvl>
  </w:abstractNum>
  <w:abstractNum w:abstractNumId="42">
    <w:multiLevelType w:val="hybridMultilevel"/>
    <w:lvl w:ilvl="0">
      <w:start w:val="9"/>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41">
    <w:multiLevelType w:val="hybridMultilevel"/>
    <w:lvl w:ilvl="0">
      <w:start w:val="8"/>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40">
    <w:multiLevelType w:val="hybridMultilevel"/>
    <w:lvl w:ilvl="0">
      <w:start w:val="7"/>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39">
    <w:multiLevelType w:val="hybridMultilevel"/>
    <w:lvl w:ilvl="0">
      <w:start w:val="6"/>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38">
    <w:multiLevelType w:val="hybridMultilevel"/>
    <w:lvl w:ilvl="0">
      <w:start w:val="5"/>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37">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36">
    <w:multiLevelType w:val="hybridMultilevel"/>
    <w:lvl w:ilvl="0">
      <w:start w:val="3"/>
      <w:numFmt w:val="decimal"/>
      <w:lvlText w:val="%1"/>
      <w:lvlJc w:val="left"/>
      <w:pPr>
        <w:ind w:left="1479" w:hanging="522"/>
        <w:jc w:val="left"/>
      </w:pPr>
      <w:rPr>
        <w:rFonts w:hint="default"/>
        <w:lang w:val="en-US" w:eastAsia="en-US" w:bidi="ar-SA"/>
      </w:rPr>
    </w:lvl>
    <w:lvl w:ilvl="1">
      <w:start w:val="4"/>
      <w:numFmt w:val="decimal"/>
      <w:lvlText w:val="%1.%2"/>
      <w:lvlJc w:val="left"/>
      <w:pPr>
        <w:ind w:left="1479" w:hanging="522"/>
        <w:jc w:val="left"/>
      </w:pPr>
      <w:rPr>
        <w:rFonts w:hint="default"/>
        <w:lang w:val="en-US" w:eastAsia="en-US" w:bidi="ar-SA"/>
      </w:rPr>
    </w:lvl>
    <w:lvl w:ilvl="2">
      <w:start w:val="3"/>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3298" w:hanging="522"/>
      </w:pPr>
      <w:rPr>
        <w:rFonts w:hint="default"/>
        <w:lang w:val="en-US" w:eastAsia="en-US" w:bidi="ar-SA"/>
      </w:rPr>
    </w:lvl>
    <w:lvl w:ilvl="4">
      <w:start w:val="0"/>
      <w:numFmt w:val="bullet"/>
      <w:lvlText w:val="•"/>
      <w:lvlJc w:val="left"/>
      <w:pPr>
        <w:ind w:left="3904" w:hanging="522"/>
      </w:pPr>
      <w:rPr>
        <w:rFonts w:hint="default"/>
        <w:lang w:val="en-US" w:eastAsia="en-US" w:bidi="ar-SA"/>
      </w:rPr>
    </w:lvl>
    <w:lvl w:ilvl="5">
      <w:start w:val="0"/>
      <w:numFmt w:val="bullet"/>
      <w:lvlText w:val="•"/>
      <w:lvlJc w:val="left"/>
      <w:pPr>
        <w:ind w:left="4510" w:hanging="522"/>
      </w:pPr>
      <w:rPr>
        <w:rFonts w:hint="default"/>
        <w:lang w:val="en-US" w:eastAsia="en-US" w:bidi="ar-SA"/>
      </w:rPr>
    </w:lvl>
    <w:lvl w:ilvl="6">
      <w:start w:val="0"/>
      <w:numFmt w:val="bullet"/>
      <w:lvlText w:val="•"/>
      <w:lvlJc w:val="left"/>
      <w:pPr>
        <w:ind w:left="5116" w:hanging="522"/>
      </w:pPr>
      <w:rPr>
        <w:rFonts w:hint="default"/>
        <w:lang w:val="en-US" w:eastAsia="en-US" w:bidi="ar-SA"/>
      </w:rPr>
    </w:lvl>
    <w:lvl w:ilvl="7">
      <w:start w:val="0"/>
      <w:numFmt w:val="bullet"/>
      <w:lvlText w:val="•"/>
      <w:lvlJc w:val="left"/>
      <w:pPr>
        <w:ind w:left="5722" w:hanging="522"/>
      </w:pPr>
      <w:rPr>
        <w:rFonts w:hint="default"/>
        <w:lang w:val="en-US" w:eastAsia="en-US" w:bidi="ar-SA"/>
      </w:rPr>
    </w:lvl>
    <w:lvl w:ilvl="8">
      <w:start w:val="0"/>
      <w:numFmt w:val="bullet"/>
      <w:lvlText w:val="•"/>
      <w:lvlJc w:val="left"/>
      <w:pPr>
        <w:ind w:left="6328" w:hanging="522"/>
      </w:pPr>
      <w:rPr>
        <w:rFonts w:hint="default"/>
        <w:lang w:val="en-US" w:eastAsia="en-US" w:bidi="ar-SA"/>
      </w:rPr>
    </w:lvl>
  </w:abstractNum>
  <w:abstractNum w:abstractNumId="35">
    <w:multiLevelType w:val="hybridMultilevel"/>
    <w:lvl w:ilvl="0">
      <w:start w:val="3"/>
      <w:numFmt w:val="decimal"/>
      <w:lvlText w:val="%1"/>
      <w:lvlJc w:val="left"/>
      <w:pPr>
        <w:ind w:left="1479" w:hanging="522"/>
        <w:jc w:val="left"/>
      </w:pPr>
      <w:rPr>
        <w:rFonts w:hint="default"/>
        <w:lang w:val="en-US" w:eastAsia="en-US" w:bidi="ar-SA"/>
      </w:rPr>
    </w:lvl>
    <w:lvl w:ilvl="1">
      <w:start w:val="3"/>
      <w:numFmt w:val="decimal"/>
      <w:lvlText w:val="%1.%2"/>
      <w:lvlJc w:val="left"/>
      <w:pPr>
        <w:ind w:left="1479" w:hanging="522"/>
        <w:jc w:val="left"/>
      </w:pPr>
      <w:rPr>
        <w:rFonts w:hint="default"/>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1653" w:hanging="174"/>
      </w:pPr>
      <w:rPr>
        <w:rFonts w:hint="default" w:ascii="Arial" w:hAnsi="Arial" w:eastAsia="Arial" w:cs="Arial"/>
        <w:b w:val="0"/>
        <w:bCs w:val="0"/>
        <w:i w:val="0"/>
        <w:iCs w:val="0"/>
        <w:spacing w:val="0"/>
        <w:w w:val="102"/>
        <w:sz w:val="17"/>
        <w:szCs w:val="17"/>
        <w:lang w:val="en-US" w:eastAsia="en-US" w:bidi="ar-SA"/>
      </w:rPr>
    </w:lvl>
    <w:lvl w:ilvl="4">
      <w:start w:val="1"/>
      <w:numFmt w:val="lowerLetter"/>
      <w:lvlText w:val="%5."/>
      <w:lvlJc w:val="left"/>
      <w:pPr>
        <w:ind w:left="2803" w:hanging="194"/>
        <w:jc w:val="left"/>
      </w:pPr>
      <w:rPr>
        <w:rFonts w:hint="default" w:ascii="Arial" w:hAnsi="Arial" w:eastAsia="Arial" w:cs="Arial"/>
        <w:b w:val="0"/>
        <w:bCs w:val="0"/>
        <w:i w:val="0"/>
        <w:iCs w:val="0"/>
        <w:spacing w:val="0"/>
        <w:w w:val="102"/>
        <w:sz w:val="17"/>
        <w:szCs w:val="17"/>
        <w:lang w:val="en-US" w:eastAsia="en-US" w:bidi="ar-SA"/>
      </w:rPr>
    </w:lvl>
    <w:lvl w:ilvl="5">
      <w:start w:val="0"/>
      <w:numFmt w:val="bullet"/>
      <w:lvlText w:val="•"/>
      <w:lvlJc w:val="left"/>
      <w:pPr>
        <w:ind w:left="4577" w:hanging="194"/>
      </w:pPr>
      <w:rPr>
        <w:rFonts w:hint="default"/>
        <w:lang w:val="en-US" w:eastAsia="en-US" w:bidi="ar-SA"/>
      </w:rPr>
    </w:lvl>
    <w:lvl w:ilvl="6">
      <w:start w:val="0"/>
      <w:numFmt w:val="bullet"/>
      <w:lvlText w:val="•"/>
      <w:lvlJc w:val="left"/>
      <w:pPr>
        <w:ind w:left="5170" w:hanging="194"/>
      </w:pPr>
      <w:rPr>
        <w:rFonts w:hint="default"/>
        <w:lang w:val="en-US" w:eastAsia="en-US" w:bidi="ar-SA"/>
      </w:rPr>
    </w:lvl>
    <w:lvl w:ilvl="7">
      <w:start w:val="0"/>
      <w:numFmt w:val="bullet"/>
      <w:lvlText w:val="•"/>
      <w:lvlJc w:val="left"/>
      <w:pPr>
        <w:ind w:left="5762" w:hanging="194"/>
      </w:pPr>
      <w:rPr>
        <w:rFonts w:hint="default"/>
        <w:lang w:val="en-US" w:eastAsia="en-US" w:bidi="ar-SA"/>
      </w:rPr>
    </w:lvl>
    <w:lvl w:ilvl="8">
      <w:start w:val="0"/>
      <w:numFmt w:val="bullet"/>
      <w:lvlText w:val="•"/>
      <w:lvlJc w:val="left"/>
      <w:pPr>
        <w:ind w:left="6355" w:hanging="194"/>
      </w:pPr>
      <w:rPr>
        <w:rFonts w:hint="default"/>
        <w:lang w:val="en-US" w:eastAsia="en-US" w:bidi="ar-SA"/>
      </w:rPr>
    </w:lvl>
  </w:abstractNum>
  <w:abstractNum w:abstractNumId="34">
    <w:multiLevelType w:val="hybridMultilevel"/>
    <w:lvl w:ilvl="0">
      <w:start w:val="3"/>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spacing w:val="0"/>
        <w:w w:val="101"/>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33">
    <w:multiLevelType w:val="hybridMultilevel"/>
    <w:lvl w:ilvl="0">
      <w:start w:val="2"/>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spacing w:val="0"/>
        <w:w w:val="101"/>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445" w:hanging="696"/>
      </w:pPr>
      <w:rPr>
        <w:rFonts w:hint="default"/>
        <w:lang w:val="en-US" w:eastAsia="en-US" w:bidi="ar-SA"/>
      </w:rPr>
    </w:lvl>
    <w:lvl w:ilvl="5">
      <w:start w:val="0"/>
      <w:numFmt w:val="bullet"/>
      <w:lvlText w:val="•"/>
      <w:lvlJc w:val="left"/>
      <w:pPr>
        <w:ind w:left="4127" w:hanging="696"/>
      </w:pPr>
      <w:rPr>
        <w:rFonts w:hint="default"/>
        <w:lang w:val="en-US" w:eastAsia="en-US" w:bidi="ar-SA"/>
      </w:rPr>
    </w:lvl>
    <w:lvl w:ilvl="6">
      <w:start w:val="0"/>
      <w:numFmt w:val="bullet"/>
      <w:lvlText w:val="•"/>
      <w:lvlJc w:val="left"/>
      <w:pPr>
        <w:ind w:left="4810" w:hanging="696"/>
      </w:pPr>
      <w:rPr>
        <w:rFonts w:hint="default"/>
        <w:lang w:val="en-US" w:eastAsia="en-US" w:bidi="ar-SA"/>
      </w:rPr>
    </w:lvl>
    <w:lvl w:ilvl="7">
      <w:start w:val="0"/>
      <w:numFmt w:val="bullet"/>
      <w:lvlText w:val="•"/>
      <w:lvlJc w:val="left"/>
      <w:pPr>
        <w:ind w:left="5492" w:hanging="696"/>
      </w:pPr>
      <w:rPr>
        <w:rFonts w:hint="default"/>
        <w:lang w:val="en-US" w:eastAsia="en-US" w:bidi="ar-SA"/>
      </w:rPr>
    </w:lvl>
    <w:lvl w:ilvl="8">
      <w:start w:val="0"/>
      <w:numFmt w:val="bullet"/>
      <w:lvlText w:val="•"/>
      <w:lvlJc w:val="left"/>
      <w:pPr>
        <w:ind w:left="6175" w:hanging="696"/>
      </w:pPr>
      <w:rPr>
        <w:rFonts w:hint="default"/>
        <w:lang w:val="en-US" w:eastAsia="en-US" w:bidi="ar-SA"/>
      </w:rPr>
    </w:lvl>
  </w:abstractNum>
  <w:abstractNum w:abstractNumId="32">
    <w:multiLevelType w:val="hybridMultilevel"/>
    <w:lvl w:ilvl="0">
      <w:start w:val="1"/>
      <w:numFmt w:val="decimal"/>
      <w:lvlText w:val="%1"/>
      <w:lvlJc w:val="left"/>
      <w:pPr>
        <w:ind w:left="900" w:hanging="291"/>
        <w:jc w:val="left"/>
      </w:pPr>
      <w:rPr>
        <w:rFonts w:hint="default"/>
        <w:lang w:val="en-US" w:eastAsia="en-US" w:bidi="ar-SA"/>
      </w:rPr>
    </w:lvl>
    <w:lvl w:ilvl="1">
      <w:start w:val="2"/>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31">
    <w:multiLevelType w:val="hybridMultilevel"/>
    <w:lvl w:ilvl="0">
      <w:start w:val="1"/>
      <w:numFmt w:val="decimal"/>
      <w:lvlText w:val="%1"/>
      <w:lvlJc w:val="left"/>
      <w:pPr>
        <w:ind w:left="1479" w:hanging="522"/>
        <w:jc w:val="left"/>
      </w:pPr>
      <w:rPr>
        <w:rFonts w:hint="default"/>
        <w:lang w:val="en-US" w:eastAsia="en-US" w:bidi="ar-SA"/>
      </w:rPr>
    </w:lvl>
    <w:lvl w:ilvl="1">
      <w:start w:val="1"/>
      <w:numFmt w:val="decimal"/>
      <w:lvlText w:val="%1.%2"/>
      <w:lvlJc w:val="left"/>
      <w:pPr>
        <w:ind w:left="1479" w:hanging="522"/>
        <w:jc w:val="left"/>
      </w:pPr>
      <w:rPr>
        <w:rFonts w:hint="default"/>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900" w:hanging="696"/>
      </w:pPr>
      <w:rPr>
        <w:rFonts w:hint="default"/>
        <w:lang w:val="en-US" w:eastAsia="en-US" w:bidi="ar-SA"/>
      </w:rPr>
    </w:lvl>
    <w:lvl w:ilvl="5">
      <w:start w:val="0"/>
      <w:numFmt w:val="bullet"/>
      <w:lvlText w:val="•"/>
      <w:lvlJc w:val="left"/>
      <w:pPr>
        <w:ind w:left="4506" w:hanging="696"/>
      </w:pPr>
      <w:rPr>
        <w:rFonts w:hint="default"/>
        <w:lang w:val="en-US" w:eastAsia="en-US" w:bidi="ar-SA"/>
      </w:rPr>
    </w:lvl>
    <w:lvl w:ilvl="6">
      <w:start w:val="0"/>
      <w:numFmt w:val="bullet"/>
      <w:lvlText w:val="•"/>
      <w:lvlJc w:val="left"/>
      <w:pPr>
        <w:ind w:left="5113" w:hanging="696"/>
      </w:pPr>
      <w:rPr>
        <w:rFonts w:hint="default"/>
        <w:lang w:val="en-US" w:eastAsia="en-US" w:bidi="ar-SA"/>
      </w:rPr>
    </w:lvl>
    <w:lvl w:ilvl="7">
      <w:start w:val="0"/>
      <w:numFmt w:val="bullet"/>
      <w:lvlText w:val="•"/>
      <w:lvlJc w:val="left"/>
      <w:pPr>
        <w:ind w:left="5720" w:hanging="696"/>
      </w:pPr>
      <w:rPr>
        <w:rFonts w:hint="default"/>
        <w:lang w:val="en-US" w:eastAsia="en-US" w:bidi="ar-SA"/>
      </w:rPr>
    </w:lvl>
    <w:lvl w:ilvl="8">
      <w:start w:val="0"/>
      <w:numFmt w:val="bullet"/>
      <w:lvlText w:val="•"/>
      <w:lvlJc w:val="left"/>
      <w:pPr>
        <w:ind w:left="6326" w:hanging="696"/>
      </w:pPr>
      <w:rPr>
        <w:rFonts w:hint="default"/>
        <w:lang w:val="en-US" w:eastAsia="en-US" w:bidi="ar-SA"/>
      </w:rPr>
    </w:lvl>
  </w:abstractNum>
  <w:abstractNum w:abstractNumId="30">
    <w:multiLevelType w:val="hybridMultilevel"/>
    <w:lvl w:ilvl="0">
      <w:start w:val="6"/>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29">
    <w:multiLevelType w:val="hybridMultilevel"/>
    <w:lvl w:ilvl="0">
      <w:start w:val="5"/>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28">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27">
    <w:multiLevelType w:val="hybridMultilevel"/>
    <w:lvl w:ilvl="0">
      <w:start w:val="3"/>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1"/>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1"/>
      <w:numFmt w:val="lowerLetter"/>
      <w:lvlText w:val="%5."/>
      <w:lvlJc w:val="left"/>
      <w:pPr>
        <w:ind w:left="2261" w:hanging="174"/>
        <w:jc w:val="left"/>
      </w:pPr>
      <w:rPr>
        <w:rFonts w:hint="default" w:ascii="Arial" w:hAnsi="Arial" w:eastAsia="Arial" w:cs="Arial"/>
        <w:b w:val="0"/>
        <w:bCs w:val="0"/>
        <w:i w:val="0"/>
        <w:iCs w:val="0"/>
        <w:spacing w:val="0"/>
        <w:w w:val="102"/>
        <w:sz w:val="17"/>
        <w:szCs w:val="17"/>
        <w:lang w:val="en-US" w:eastAsia="en-US" w:bidi="ar-SA"/>
      </w:rPr>
    </w:lvl>
    <w:lvl w:ilvl="5">
      <w:start w:val="0"/>
      <w:numFmt w:val="bullet"/>
      <w:lvlText w:val="•"/>
      <w:lvlJc w:val="left"/>
      <w:pPr>
        <w:ind w:left="3140" w:hanging="174"/>
      </w:pPr>
      <w:rPr>
        <w:rFonts w:hint="default"/>
        <w:lang w:val="en-US" w:eastAsia="en-US" w:bidi="ar-SA"/>
      </w:rPr>
    </w:lvl>
    <w:lvl w:ilvl="6">
      <w:start w:val="0"/>
      <w:numFmt w:val="bullet"/>
      <w:lvlText w:val="•"/>
      <w:lvlJc w:val="left"/>
      <w:pPr>
        <w:ind w:left="4020" w:hanging="174"/>
      </w:pPr>
      <w:rPr>
        <w:rFonts w:hint="default"/>
        <w:lang w:val="en-US" w:eastAsia="en-US" w:bidi="ar-SA"/>
      </w:rPr>
    </w:lvl>
    <w:lvl w:ilvl="7">
      <w:start w:val="0"/>
      <w:numFmt w:val="bullet"/>
      <w:lvlText w:val="•"/>
      <w:lvlJc w:val="left"/>
      <w:pPr>
        <w:ind w:left="4900" w:hanging="174"/>
      </w:pPr>
      <w:rPr>
        <w:rFonts w:hint="default"/>
        <w:lang w:val="en-US" w:eastAsia="en-US" w:bidi="ar-SA"/>
      </w:rPr>
    </w:lvl>
    <w:lvl w:ilvl="8">
      <w:start w:val="0"/>
      <w:numFmt w:val="bullet"/>
      <w:lvlText w:val="•"/>
      <w:lvlJc w:val="left"/>
      <w:pPr>
        <w:ind w:left="5780" w:hanging="174"/>
      </w:pPr>
      <w:rPr>
        <w:rFonts w:hint="default"/>
        <w:lang w:val="en-US" w:eastAsia="en-US" w:bidi="ar-SA"/>
      </w:rPr>
    </w:lvl>
  </w:abstractNum>
  <w:abstractNum w:abstractNumId="26">
    <w:multiLevelType w:val="hybridMultilevel"/>
    <w:lvl w:ilvl="0">
      <w:start w:val="2"/>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1"/>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25">
    <w:multiLevelType w:val="hybridMultilevel"/>
    <w:lvl w:ilvl="0">
      <w:start w:val="7"/>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24">
    <w:multiLevelType w:val="hybridMultilevel"/>
    <w:lvl w:ilvl="0">
      <w:start w:val="6"/>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23">
    <w:multiLevelType w:val="hybridMultilevel"/>
    <w:lvl w:ilvl="0">
      <w:start w:val="1"/>
      <w:numFmt w:val="lowerLetter"/>
      <w:lvlText w:val="%1."/>
      <w:lvlJc w:val="left"/>
      <w:pPr>
        <w:ind w:left="1151" w:hanging="194"/>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798" w:hanging="194"/>
      </w:pPr>
      <w:rPr>
        <w:rFonts w:hint="default"/>
        <w:lang w:val="en-US" w:eastAsia="en-US" w:bidi="ar-SA"/>
      </w:rPr>
    </w:lvl>
    <w:lvl w:ilvl="2">
      <w:start w:val="0"/>
      <w:numFmt w:val="bullet"/>
      <w:lvlText w:val="•"/>
      <w:lvlJc w:val="left"/>
      <w:pPr>
        <w:ind w:left="2436" w:hanging="194"/>
      </w:pPr>
      <w:rPr>
        <w:rFonts w:hint="default"/>
        <w:lang w:val="en-US" w:eastAsia="en-US" w:bidi="ar-SA"/>
      </w:rPr>
    </w:lvl>
    <w:lvl w:ilvl="3">
      <w:start w:val="0"/>
      <w:numFmt w:val="bullet"/>
      <w:lvlText w:val="•"/>
      <w:lvlJc w:val="left"/>
      <w:pPr>
        <w:ind w:left="3074" w:hanging="194"/>
      </w:pPr>
      <w:rPr>
        <w:rFonts w:hint="default"/>
        <w:lang w:val="en-US" w:eastAsia="en-US" w:bidi="ar-SA"/>
      </w:rPr>
    </w:lvl>
    <w:lvl w:ilvl="4">
      <w:start w:val="0"/>
      <w:numFmt w:val="bullet"/>
      <w:lvlText w:val="•"/>
      <w:lvlJc w:val="left"/>
      <w:pPr>
        <w:ind w:left="3712" w:hanging="194"/>
      </w:pPr>
      <w:rPr>
        <w:rFonts w:hint="default"/>
        <w:lang w:val="en-US" w:eastAsia="en-US" w:bidi="ar-SA"/>
      </w:rPr>
    </w:lvl>
    <w:lvl w:ilvl="5">
      <w:start w:val="0"/>
      <w:numFmt w:val="bullet"/>
      <w:lvlText w:val="•"/>
      <w:lvlJc w:val="left"/>
      <w:pPr>
        <w:ind w:left="4350" w:hanging="194"/>
      </w:pPr>
      <w:rPr>
        <w:rFonts w:hint="default"/>
        <w:lang w:val="en-US" w:eastAsia="en-US" w:bidi="ar-SA"/>
      </w:rPr>
    </w:lvl>
    <w:lvl w:ilvl="6">
      <w:start w:val="0"/>
      <w:numFmt w:val="bullet"/>
      <w:lvlText w:val="•"/>
      <w:lvlJc w:val="left"/>
      <w:pPr>
        <w:ind w:left="4988" w:hanging="194"/>
      </w:pPr>
      <w:rPr>
        <w:rFonts w:hint="default"/>
        <w:lang w:val="en-US" w:eastAsia="en-US" w:bidi="ar-SA"/>
      </w:rPr>
    </w:lvl>
    <w:lvl w:ilvl="7">
      <w:start w:val="0"/>
      <w:numFmt w:val="bullet"/>
      <w:lvlText w:val="•"/>
      <w:lvlJc w:val="left"/>
      <w:pPr>
        <w:ind w:left="5626" w:hanging="194"/>
      </w:pPr>
      <w:rPr>
        <w:rFonts w:hint="default"/>
        <w:lang w:val="en-US" w:eastAsia="en-US" w:bidi="ar-SA"/>
      </w:rPr>
    </w:lvl>
    <w:lvl w:ilvl="8">
      <w:start w:val="0"/>
      <w:numFmt w:val="bullet"/>
      <w:lvlText w:val="•"/>
      <w:lvlJc w:val="left"/>
      <w:pPr>
        <w:ind w:left="6264" w:hanging="194"/>
      </w:pPr>
      <w:rPr>
        <w:rFonts w:hint="default"/>
        <w:lang w:val="en-US" w:eastAsia="en-US" w:bidi="ar-SA"/>
      </w:rPr>
    </w:lvl>
  </w:abstractNum>
  <w:abstractNum w:abstractNumId="22">
    <w:multiLevelType w:val="hybridMultilevel"/>
    <w:lvl w:ilvl="0">
      <w:start w:val="5"/>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21">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1"/>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20">
    <w:multiLevelType w:val="hybridMultilevel"/>
    <w:lvl w:ilvl="0">
      <w:start w:val="3"/>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1067" w:hanging="110"/>
      </w:pPr>
      <w:rPr>
        <w:rFonts w:hint="default" w:ascii="Arial" w:hAnsi="Arial" w:eastAsia="Arial" w:cs="Arial"/>
        <w:b w:val="0"/>
        <w:bCs w:val="0"/>
        <w:i w:val="0"/>
        <w:iCs w:val="0"/>
        <w:spacing w:val="0"/>
        <w:w w:val="102"/>
        <w:sz w:val="17"/>
        <w:szCs w:val="17"/>
        <w:lang w:val="en-US" w:eastAsia="en-US" w:bidi="ar-SA"/>
      </w:rPr>
    </w:lvl>
    <w:lvl w:ilvl="3">
      <w:start w:val="0"/>
      <w:numFmt w:val="bullet"/>
      <w:lvlText w:val="o"/>
      <w:lvlJc w:val="left"/>
      <w:pPr>
        <w:ind w:left="1450" w:hanging="146"/>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2980" w:hanging="146"/>
      </w:pPr>
      <w:rPr>
        <w:rFonts w:hint="default"/>
        <w:lang w:val="en-US" w:eastAsia="en-US" w:bidi="ar-SA"/>
      </w:rPr>
    </w:lvl>
    <w:lvl w:ilvl="5">
      <w:start w:val="0"/>
      <w:numFmt w:val="bullet"/>
      <w:lvlText w:val="•"/>
      <w:lvlJc w:val="left"/>
      <w:pPr>
        <w:ind w:left="3740" w:hanging="146"/>
      </w:pPr>
      <w:rPr>
        <w:rFonts w:hint="default"/>
        <w:lang w:val="en-US" w:eastAsia="en-US" w:bidi="ar-SA"/>
      </w:rPr>
    </w:lvl>
    <w:lvl w:ilvl="6">
      <w:start w:val="0"/>
      <w:numFmt w:val="bullet"/>
      <w:lvlText w:val="•"/>
      <w:lvlJc w:val="left"/>
      <w:pPr>
        <w:ind w:left="4500" w:hanging="146"/>
      </w:pPr>
      <w:rPr>
        <w:rFonts w:hint="default"/>
        <w:lang w:val="en-US" w:eastAsia="en-US" w:bidi="ar-SA"/>
      </w:rPr>
    </w:lvl>
    <w:lvl w:ilvl="7">
      <w:start w:val="0"/>
      <w:numFmt w:val="bullet"/>
      <w:lvlText w:val="•"/>
      <w:lvlJc w:val="left"/>
      <w:pPr>
        <w:ind w:left="5260" w:hanging="146"/>
      </w:pPr>
      <w:rPr>
        <w:rFonts w:hint="default"/>
        <w:lang w:val="en-US" w:eastAsia="en-US" w:bidi="ar-SA"/>
      </w:rPr>
    </w:lvl>
    <w:lvl w:ilvl="8">
      <w:start w:val="0"/>
      <w:numFmt w:val="bullet"/>
      <w:lvlText w:val="•"/>
      <w:lvlJc w:val="left"/>
      <w:pPr>
        <w:ind w:left="6020" w:hanging="146"/>
      </w:pPr>
      <w:rPr>
        <w:rFonts w:hint="default"/>
        <w:lang w:val="en-US" w:eastAsia="en-US" w:bidi="ar-SA"/>
      </w:rPr>
    </w:lvl>
  </w:abstractNum>
  <w:abstractNum w:abstractNumId="19">
    <w:multiLevelType w:val="hybridMultilevel"/>
    <w:lvl w:ilvl="0">
      <w:start w:val="1"/>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18">
    <w:multiLevelType w:val="hybridMultilevel"/>
    <w:lvl w:ilvl="0">
      <w:start w:val="5"/>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17">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16">
    <w:multiLevelType w:val="hybridMultilevel"/>
    <w:lvl w:ilvl="0">
      <w:start w:val="1"/>
      <w:numFmt w:val="lowerLetter"/>
      <w:lvlText w:val="%1."/>
      <w:lvlJc w:val="left"/>
      <w:pPr>
        <w:ind w:left="1218" w:hanging="261"/>
        <w:jc w:val="left"/>
      </w:pPr>
      <w:rPr>
        <w:rFonts w:hint="default" w:ascii="Arial" w:hAnsi="Arial" w:eastAsia="Arial" w:cs="Arial"/>
        <w:b w:val="0"/>
        <w:bCs w:val="0"/>
        <w:i w:val="0"/>
        <w:iCs w:val="0"/>
        <w:spacing w:val="0"/>
        <w:w w:val="102"/>
        <w:sz w:val="17"/>
        <w:szCs w:val="17"/>
        <w:lang w:val="en-US" w:eastAsia="en-US" w:bidi="ar-SA"/>
      </w:rPr>
    </w:lvl>
    <w:lvl w:ilvl="1">
      <w:start w:val="0"/>
      <w:numFmt w:val="bullet"/>
      <w:lvlText w:val="•"/>
      <w:lvlJc w:val="left"/>
      <w:pPr>
        <w:ind w:left="1852" w:hanging="261"/>
      </w:pPr>
      <w:rPr>
        <w:rFonts w:hint="default"/>
        <w:lang w:val="en-US" w:eastAsia="en-US" w:bidi="ar-SA"/>
      </w:rPr>
    </w:lvl>
    <w:lvl w:ilvl="2">
      <w:start w:val="0"/>
      <w:numFmt w:val="bullet"/>
      <w:lvlText w:val="•"/>
      <w:lvlJc w:val="left"/>
      <w:pPr>
        <w:ind w:left="2484" w:hanging="261"/>
      </w:pPr>
      <w:rPr>
        <w:rFonts w:hint="default"/>
        <w:lang w:val="en-US" w:eastAsia="en-US" w:bidi="ar-SA"/>
      </w:rPr>
    </w:lvl>
    <w:lvl w:ilvl="3">
      <w:start w:val="0"/>
      <w:numFmt w:val="bullet"/>
      <w:lvlText w:val="•"/>
      <w:lvlJc w:val="left"/>
      <w:pPr>
        <w:ind w:left="3116" w:hanging="261"/>
      </w:pPr>
      <w:rPr>
        <w:rFonts w:hint="default"/>
        <w:lang w:val="en-US" w:eastAsia="en-US" w:bidi="ar-SA"/>
      </w:rPr>
    </w:lvl>
    <w:lvl w:ilvl="4">
      <w:start w:val="0"/>
      <w:numFmt w:val="bullet"/>
      <w:lvlText w:val="•"/>
      <w:lvlJc w:val="left"/>
      <w:pPr>
        <w:ind w:left="3748" w:hanging="261"/>
      </w:pPr>
      <w:rPr>
        <w:rFonts w:hint="default"/>
        <w:lang w:val="en-US" w:eastAsia="en-US" w:bidi="ar-SA"/>
      </w:rPr>
    </w:lvl>
    <w:lvl w:ilvl="5">
      <w:start w:val="0"/>
      <w:numFmt w:val="bullet"/>
      <w:lvlText w:val="•"/>
      <w:lvlJc w:val="left"/>
      <w:pPr>
        <w:ind w:left="4380" w:hanging="261"/>
      </w:pPr>
      <w:rPr>
        <w:rFonts w:hint="default"/>
        <w:lang w:val="en-US" w:eastAsia="en-US" w:bidi="ar-SA"/>
      </w:rPr>
    </w:lvl>
    <w:lvl w:ilvl="6">
      <w:start w:val="0"/>
      <w:numFmt w:val="bullet"/>
      <w:lvlText w:val="•"/>
      <w:lvlJc w:val="left"/>
      <w:pPr>
        <w:ind w:left="5012" w:hanging="261"/>
      </w:pPr>
      <w:rPr>
        <w:rFonts w:hint="default"/>
        <w:lang w:val="en-US" w:eastAsia="en-US" w:bidi="ar-SA"/>
      </w:rPr>
    </w:lvl>
    <w:lvl w:ilvl="7">
      <w:start w:val="0"/>
      <w:numFmt w:val="bullet"/>
      <w:lvlText w:val="•"/>
      <w:lvlJc w:val="left"/>
      <w:pPr>
        <w:ind w:left="5644" w:hanging="261"/>
      </w:pPr>
      <w:rPr>
        <w:rFonts w:hint="default"/>
        <w:lang w:val="en-US" w:eastAsia="en-US" w:bidi="ar-SA"/>
      </w:rPr>
    </w:lvl>
    <w:lvl w:ilvl="8">
      <w:start w:val="0"/>
      <w:numFmt w:val="bullet"/>
      <w:lvlText w:val="•"/>
      <w:lvlJc w:val="left"/>
      <w:pPr>
        <w:ind w:left="6276" w:hanging="261"/>
      </w:pPr>
      <w:rPr>
        <w:rFonts w:hint="default"/>
        <w:lang w:val="en-US" w:eastAsia="en-US" w:bidi="ar-SA"/>
      </w:rPr>
    </w:lvl>
  </w:abstractNum>
  <w:abstractNum w:abstractNumId="15">
    <w:multiLevelType w:val="hybridMultilevel"/>
    <w:lvl w:ilvl="0">
      <w:start w:val="2"/>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1"/>
      <w:numFmt w:val="lowerLetter"/>
      <w:lvlText w:val="%3."/>
      <w:lvlJc w:val="left"/>
      <w:pPr>
        <w:ind w:left="1218" w:hanging="261"/>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624" w:hanging="261"/>
      </w:pPr>
      <w:rPr>
        <w:rFonts w:hint="default"/>
        <w:lang w:val="en-US" w:eastAsia="en-US" w:bidi="ar-SA"/>
      </w:rPr>
    </w:lvl>
    <w:lvl w:ilvl="4">
      <w:start w:val="0"/>
      <w:numFmt w:val="bullet"/>
      <w:lvlText w:val="•"/>
      <w:lvlJc w:val="left"/>
      <w:pPr>
        <w:ind w:left="3326" w:hanging="261"/>
      </w:pPr>
      <w:rPr>
        <w:rFonts w:hint="default"/>
        <w:lang w:val="en-US" w:eastAsia="en-US" w:bidi="ar-SA"/>
      </w:rPr>
    </w:lvl>
    <w:lvl w:ilvl="5">
      <w:start w:val="0"/>
      <w:numFmt w:val="bullet"/>
      <w:lvlText w:val="•"/>
      <w:lvlJc w:val="left"/>
      <w:pPr>
        <w:ind w:left="4028" w:hanging="261"/>
      </w:pPr>
      <w:rPr>
        <w:rFonts w:hint="default"/>
        <w:lang w:val="en-US" w:eastAsia="en-US" w:bidi="ar-SA"/>
      </w:rPr>
    </w:lvl>
    <w:lvl w:ilvl="6">
      <w:start w:val="0"/>
      <w:numFmt w:val="bullet"/>
      <w:lvlText w:val="•"/>
      <w:lvlJc w:val="left"/>
      <w:pPr>
        <w:ind w:left="4731" w:hanging="261"/>
      </w:pPr>
      <w:rPr>
        <w:rFonts w:hint="default"/>
        <w:lang w:val="en-US" w:eastAsia="en-US" w:bidi="ar-SA"/>
      </w:rPr>
    </w:lvl>
    <w:lvl w:ilvl="7">
      <w:start w:val="0"/>
      <w:numFmt w:val="bullet"/>
      <w:lvlText w:val="•"/>
      <w:lvlJc w:val="left"/>
      <w:pPr>
        <w:ind w:left="5433" w:hanging="261"/>
      </w:pPr>
      <w:rPr>
        <w:rFonts w:hint="default"/>
        <w:lang w:val="en-US" w:eastAsia="en-US" w:bidi="ar-SA"/>
      </w:rPr>
    </w:lvl>
    <w:lvl w:ilvl="8">
      <w:start w:val="0"/>
      <w:numFmt w:val="bullet"/>
      <w:lvlText w:val="•"/>
      <w:lvlJc w:val="left"/>
      <w:pPr>
        <w:ind w:left="6135" w:hanging="261"/>
      </w:pPr>
      <w:rPr>
        <w:rFonts w:hint="default"/>
        <w:lang w:val="en-US" w:eastAsia="en-US" w:bidi="ar-SA"/>
      </w:rPr>
    </w:lvl>
  </w:abstractNum>
  <w:abstractNum w:abstractNumId="14">
    <w:multiLevelType w:val="hybridMultilevel"/>
    <w:lvl w:ilvl="0">
      <w:start w:val="1"/>
      <w:numFmt w:val="decimal"/>
      <w:lvlText w:val="%1"/>
      <w:lvlJc w:val="left"/>
      <w:pPr>
        <w:ind w:left="900" w:hanging="291"/>
        <w:jc w:val="left"/>
      </w:pPr>
      <w:rPr>
        <w:rFonts w:hint="default"/>
        <w:lang w:val="en-US" w:eastAsia="en-US" w:bidi="ar-SA"/>
      </w:rPr>
    </w:lvl>
    <w:lvl w:ilvl="1">
      <w:start w:val="1"/>
      <w:numFmt w:val="decimal"/>
      <w:lvlText w:val="%1.%2"/>
      <w:lvlJc w:val="left"/>
      <w:pPr>
        <w:ind w:left="900" w:hanging="291"/>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28" w:hanging="291"/>
      </w:pPr>
      <w:rPr>
        <w:rFonts w:hint="default"/>
        <w:lang w:val="en-US" w:eastAsia="en-US" w:bidi="ar-SA"/>
      </w:rPr>
    </w:lvl>
    <w:lvl w:ilvl="3">
      <w:start w:val="0"/>
      <w:numFmt w:val="bullet"/>
      <w:lvlText w:val="•"/>
      <w:lvlJc w:val="left"/>
      <w:pPr>
        <w:ind w:left="2892" w:hanging="291"/>
      </w:pPr>
      <w:rPr>
        <w:rFonts w:hint="default"/>
        <w:lang w:val="en-US" w:eastAsia="en-US" w:bidi="ar-SA"/>
      </w:rPr>
    </w:lvl>
    <w:lvl w:ilvl="4">
      <w:start w:val="0"/>
      <w:numFmt w:val="bullet"/>
      <w:lvlText w:val="•"/>
      <w:lvlJc w:val="left"/>
      <w:pPr>
        <w:ind w:left="3556" w:hanging="291"/>
      </w:pPr>
      <w:rPr>
        <w:rFonts w:hint="default"/>
        <w:lang w:val="en-US" w:eastAsia="en-US" w:bidi="ar-SA"/>
      </w:rPr>
    </w:lvl>
    <w:lvl w:ilvl="5">
      <w:start w:val="0"/>
      <w:numFmt w:val="bullet"/>
      <w:lvlText w:val="•"/>
      <w:lvlJc w:val="left"/>
      <w:pPr>
        <w:ind w:left="4220" w:hanging="291"/>
      </w:pPr>
      <w:rPr>
        <w:rFonts w:hint="default"/>
        <w:lang w:val="en-US" w:eastAsia="en-US" w:bidi="ar-SA"/>
      </w:rPr>
    </w:lvl>
    <w:lvl w:ilvl="6">
      <w:start w:val="0"/>
      <w:numFmt w:val="bullet"/>
      <w:lvlText w:val="•"/>
      <w:lvlJc w:val="left"/>
      <w:pPr>
        <w:ind w:left="4884" w:hanging="291"/>
      </w:pPr>
      <w:rPr>
        <w:rFonts w:hint="default"/>
        <w:lang w:val="en-US" w:eastAsia="en-US" w:bidi="ar-SA"/>
      </w:rPr>
    </w:lvl>
    <w:lvl w:ilvl="7">
      <w:start w:val="0"/>
      <w:numFmt w:val="bullet"/>
      <w:lvlText w:val="•"/>
      <w:lvlJc w:val="left"/>
      <w:pPr>
        <w:ind w:left="5548" w:hanging="291"/>
      </w:pPr>
      <w:rPr>
        <w:rFonts w:hint="default"/>
        <w:lang w:val="en-US" w:eastAsia="en-US" w:bidi="ar-SA"/>
      </w:rPr>
    </w:lvl>
    <w:lvl w:ilvl="8">
      <w:start w:val="0"/>
      <w:numFmt w:val="bullet"/>
      <w:lvlText w:val="•"/>
      <w:lvlJc w:val="left"/>
      <w:pPr>
        <w:ind w:left="6212" w:hanging="291"/>
      </w:pPr>
      <w:rPr>
        <w:rFonts w:hint="default"/>
        <w:lang w:val="en-US" w:eastAsia="en-US" w:bidi="ar-SA"/>
      </w:rPr>
    </w:lvl>
  </w:abstractNum>
  <w:abstractNum w:abstractNumId="13">
    <w:multiLevelType w:val="hybridMultilevel"/>
    <w:lvl w:ilvl="0">
      <w:start w:val="11"/>
      <w:numFmt w:val="decimal"/>
      <w:lvlText w:val="%1"/>
      <w:lvlJc w:val="left"/>
      <w:pPr>
        <w:ind w:left="1044" w:hanging="435"/>
        <w:jc w:val="left"/>
      </w:pPr>
      <w:rPr>
        <w:rFonts w:hint="default"/>
        <w:lang w:val="en-US" w:eastAsia="en-US" w:bidi="ar-SA"/>
      </w:rPr>
    </w:lvl>
    <w:lvl w:ilvl="1">
      <w:start w:val="1"/>
      <w:numFmt w:val="decimal"/>
      <w:lvlText w:val="%1.%2"/>
      <w:lvlJc w:val="left"/>
      <w:pPr>
        <w:ind w:left="1044" w:hanging="435"/>
        <w:jc w:val="left"/>
      </w:pPr>
      <w:rPr>
        <w:rFonts w:hint="default" w:ascii="Arial" w:hAnsi="Arial" w:eastAsia="Arial" w:cs="Arial"/>
        <w:b w:val="0"/>
        <w:bCs w:val="0"/>
        <w:i w:val="0"/>
        <w:iCs w:val="0"/>
        <w:spacing w:val="-13"/>
        <w:w w:val="102"/>
        <w:sz w:val="17"/>
        <w:szCs w:val="17"/>
        <w:lang w:val="en-US" w:eastAsia="en-US" w:bidi="ar-SA"/>
      </w:rPr>
    </w:lvl>
    <w:lvl w:ilvl="2">
      <w:start w:val="0"/>
      <w:numFmt w:val="bullet"/>
      <w:lvlText w:val="•"/>
      <w:lvlJc w:val="left"/>
      <w:pPr>
        <w:ind w:left="2340" w:hanging="435"/>
      </w:pPr>
      <w:rPr>
        <w:rFonts w:hint="default"/>
        <w:lang w:val="en-US" w:eastAsia="en-US" w:bidi="ar-SA"/>
      </w:rPr>
    </w:lvl>
    <w:lvl w:ilvl="3">
      <w:start w:val="0"/>
      <w:numFmt w:val="bullet"/>
      <w:lvlText w:val="•"/>
      <w:lvlJc w:val="left"/>
      <w:pPr>
        <w:ind w:left="2990" w:hanging="435"/>
      </w:pPr>
      <w:rPr>
        <w:rFonts w:hint="default"/>
        <w:lang w:val="en-US" w:eastAsia="en-US" w:bidi="ar-SA"/>
      </w:rPr>
    </w:lvl>
    <w:lvl w:ilvl="4">
      <w:start w:val="0"/>
      <w:numFmt w:val="bullet"/>
      <w:lvlText w:val="•"/>
      <w:lvlJc w:val="left"/>
      <w:pPr>
        <w:ind w:left="3640" w:hanging="435"/>
      </w:pPr>
      <w:rPr>
        <w:rFonts w:hint="default"/>
        <w:lang w:val="en-US" w:eastAsia="en-US" w:bidi="ar-SA"/>
      </w:rPr>
    </w:lvl>
    <w:lvl w:ilvl="5">
      <w:start w:val="0"/>
      <w:numFmt w:val="bullet"/>
      <w:lvlText w:val="•"/>
      <w:lvlJc w:val="left"/>
      <w:pPr>
        <w:ind w:left="4290" w:hanging="435"/>
      </w:pPr>
      <w:rPr>
        <w:rFonts w:hint="default"/>
        <w:lang w:val="en-US" w:eastAsia="en-US" w:bidi="ar-SA"/>
      </w:rPr>
    </w:lvl>
    <w:lvl w:ilvl="6">
      <w:start w:val="0"/>
      <w:numFmt w:val="bullet"/>
      <w:lvlText w:val="•"/>
      <w:lvlJc w:val="left"/>
      <w:pPr>
        <w:ind w:left="4940" w:hanging="435"/>
      </w:pPr>
      <w:rPr>
        <w:rFonts w:hint="default"/>
        <w:lang w:val="en-US" w:eastAsia="en-US" w:bidi="ar-SA"/>
      </w:rPr>
    </w:lvl>
    <w:lvl w:ilvl="7">
      <w:start w:val="0"/>
      <w:numFmt w:val="bullet"/>
      <w:lvlText w:val="•"/>
      <w:lvlJc w:val="left"/>
      <w:pPr>
        <w:ind w:left="5590" w:hanging="435"/>
      </w:pPr>
      <w:rPr>
        <w:rFonts w:hint="default"/>
        <w:lang w:val="en-US" w:eastAsia="en-US" w:bidi="ar-SA"/>
      </w:rPr>
    </w:lvl>
    <w:lvl w:ilvl="8">
      <w:start w:val="0"/>
      <w:numFmt w:val="bullet"/>
      <w:lvlText w:val="•"/>
      <w:lvlJc w:val="left"/>
      <w:pPr>
        <w:ind w:left="6240" w:hanging="435"/>
      </w:pPr>
      <w:rPr>
        <w:rFonts w:hint="default"/>
        <w:lang w:val="en-US" w:eastAsia="en-US" w:bidi="ar-SA"/>
      </w:rPr>
    </w:lvl>
  </w:abstractNum>
  <w:abstractNum w:abstractNumId="12">
    <w:multiLevelType w:val="hybridMultilevel"/>
    <w:lvl w:ilvl="0">
      <w:start w:val="10"/>
      <w:numFmt w:val="decimal"/>
      <w:lvlText w:val="%1"/>
      <w:lvlJc w:val="left"/>
      <w:pPr>
        <w:ind w:left="996" w:hanging="387"/>
        <w:jc w:val="left"/>
      </w:pPr>
      <w:rPr>
        <w:rFonts w:hint="default"/>
        <w:lang w:val="en-US" w:eastAsia="en-US" w:bidi="ar-SA"/>
      </w:rPr>
    </w:lvl>
    <w:lvl w:ilvl="1">
      <w:start w:val="1"/>
      <w:numFmt w:val="decimal"/>
      <w:lvlText w:val="%1.%2"/>
      <w:lvlJc w:val="left"/>
      <w:pPr>
        <w:ind w:left="996" w:hanging="387"/>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11">
    <w:multiLevelType w:val="hybridMultilevel"/>
    <w:lvl w:ilvl="0">
      <w:start w:val="9"/>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10">
    <w:multiLevelType w:val="hybridMultilevel"/>
    <w:lvl w:ilvl="0">
      <w:start w:val="8"/>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2860" w:hanging="696"/>
      </w:pPr>
      <w:rPr>
        <w:rFonts w:hint="default"/>
        <w:lang w:val="en-US" w:eastAsia="en-US" w:bidi="ar-SA"/>
      </w:rPr>
    </w:lvl>
    <w:lvl w:ilvl="5">
      <w:start w:val="0"/>
      <w:numFmt w:val="bullet"/>
      <w:lvlText w:val="•"/>
      <w:lvlJc w:val="left"/>
      <w:pPr>
        <w:ind w:left="3640" w:hanging="696"/>
      </w:pPr>
      <w:rPr>
        <w:rFonts w:hint="default"/>
        <w:lang w:val="en-US" w:eastAsia="en-US" w:bidi="ar-SA"/>
      </w:rPr>
    </w:lvl>
    <w:lvl w:ilvl="6">
      <w:start w:val="0"/>
      <w:numFmt w:val="bullet"/>
      <w:lvlText w:val="•"/>
      <w:lvlJc w:val="left"/>
      <w:pPr>
        <w:ind w:left="4420" w:hanging="696"/>
      </w:pPr>
      <w:rPr>
        <w:rFonts w:hint="default"/>
        <w:lang w:val="en-US" w:eastAsia="en-US" w:bidi="ar-SA"/>
      </w:rPr>
    </w:lvl>
    <w:lvl w:ilvl="7">
      <w:start w:val="0"/>
      <w:numFmt w:val="bullet"/>
      <w:lvlText w:val="•"/>
      <w:lvlJc w:val="left"/>
      <w:pPr>
        <w:ind w:left="5200" w:hanging="696"/>
      </w:pPr>
      <w:rPr>
        <w:rFonts w:hint="default"/>
        <w:lang w:val="en-US" w:eastAsia="en-US" w:bidi="ar-SA"/>
      </w:rPr>
    </w:lvl>
    <w:lvl w:ilvl="8">
      <w:start w:val="0"/>
      <w:numFmt w:val="bullet"/>
      <w:lvlText w:val="•"/>
      <w:lvlJc w:val="left"/>
      <w:pPr>
        <w:ind w:left="5980" w:hanging="696"/>
      </w:pPr>
      <w:rPr>
        <w:rFonts w:hint="default"/>
        <w:lang w:val="en-US" w:eastAsia="en-US" w:bidi="ar-SA"/>
      </w:rPr>
    </w:lvl>
  </w:abstractNum>
  <w:abstractNum w:abstractNumId="9">
    <w:multiLevelType w:val="hybridMultilevel"/>
    <w:lvl w:ilvl="0">
      <w:start w:val="7"/>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1"/>
      <w:numFmt w:val="decimal"/>
      <w:lvlText w:val="%1.%2.%3.%4"/>
      <w:lvlJc w:val="left"/>
      <w:pPr>
        <w:ind w:left="2088" w:hanging="696"/>
        <w:jc w:val="left"/>
      </w:pPr>
      <w:rPr>
        <w:rFonts w:hint="default" w:ascii="Arial" w:hAnsi="Arial" w:eastAsia="Arial" w:cs="Arial"/>
        <w:b w:val="0"/>
        <w:bCs w:val="0"/>
        <w:i w:val="0"/>
        <w:iCs w:val="0"/>
        <w:spacing w:val="0"/>
        <w:w w:val="102"/>
        <w:sz w:val="17"/>
        <w:szCs w:val="17"/>
        <w:lang w:val="en-US" w:eastAsia="en-US" w:bidi="ar-SA"/>
      </w:rPr>
    </w:lvl>
    <w:lvl w:ilvl="4">
      <w:start w:val="0"/>
      <w:numFmt w:val="bullet"/>
      <w:lvlText w:val="•"/>
      <w:lvlJc w:val="left"/>
      <w:pPr>
        <w:ind w:left="3445" w:hanging="696"/>
      </w:pPr>
      <w:rPr>
        <w:rFonts w:hint="default"/>
        <w:lang w:val="en-US" w:eastAsia="en-US" w:bidi="ar-SA"/>
      </w:rPr>
    </w:lvl>
    <w:lvl w:ilvl="5">
      <w:start w:val="0"/>
      <w:numFmt w:val="bullet"/>
      <w:lvlText w:val="•"/>
      <w:lvlJc w:val="left"/>
      <w:pPr>
        <w:ind w:left="4127" w:hanging="696"/>
      </w:pPr>
      <w:rPr>
        <w:rFonts w:hint="default"/>
        <w:lang w:val="en-US" w:eastAsia="en-US" w:bidi="ar-SA"/>
      </w:rPr>
    </w:lvl>
    <w:lvl w:ilvl="6">
      <w:start w:val="0"/>
      <w:numFmt w:val="bullet"/>
      <w:lvlText w:val="•"/>
      <w:lvlJc w:val="left"/>
      <w:pPr>
        <w:ind w:left="4810" w:hanging="696"/>
      </w:pPr>
      <w:rPr>
        <w:rFonts w:hint="default"/>
        <w:lang w:val="en-US" w:eastAsia="en-US" w:bidi="ar-SA"/>
      </w:rPr>
    </w:lvl>
    <w:lvl w:ilvl="7">
      <w:start w:val="0"/>
      <w:numFmt w:val="bullet"/>
      <w:lvlText w:val="•"/>
      <w:lvlJc w:val="left"/>
      <w:pPr>
        <w:ind w:left="5492" w:hanging="696"/>
      </w:pPr>
      <w:rPr>
        <w:rFonts w:hint="default"/>
        <w:lang w:val="en-US" w:eastAsia="en-US" w:bidi="ar-SA"/>
      </w:rPr>
    </w:lvl>
    <w:lvl w:ilvl="8">
      <w:start w:val="0"/>
      <w:numFmt w:val="bullet"/>
      <w:lvlText w:val="•"/>
      <w:lvlJc w:val="left"/>
      <w:pPr>
        <w:ind w:left="6175" w:hanging="696"/>
      </w:pPr>
      <w:rPr>
        <w:rFonts w:hint="default"/>
        <w:lang w:val="en-US" w:eastAsia="en-US" w:bidi="ar-SA"/>
      </w:rPr>
    </w:lvl>
  </w:abstractNum>
  <w:abstractNum w:abstractNumId="8">
    <w:multiLevelType w:val="hybridMultilevel"/>
    <w:lvl w:ilvl="0">
      <w:start w:val="5"/>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272" w:hanging="522"/>
      </w:pPr>
      <w:rPr>
        <w:rFonts w:hint="default"/>
        <w:lang w:val="en-US" w:eastAsia="en-US" w:bidi="ar-SA"/>
      </w:rPr>
    </w:lvl>
    <w:lvl w:ilvl="4">
      <w:start w:val="0"/>
      <w:numFmt w:val="bullet"/>
      <w:lvlText w:val="•"/>
      <w:lvlJc w:val="left"/>
      <w:pPr>
        <w:ind w:left="3025" w:hanging="522"/>
      </w:pPr>
      <w:rPr>
        <w:rFonts w:hint="default"/>
        <w:lang w:val="en-US" w:eastAsia="en-US" w:bidi="ar-SA"/>
      </w:rPr>
    </w:lvl>
    <w:lvl w:ilvl="5">
      <w:start w:val="0"/>
      <w:numFmt w:val="bullet"/>
      <w:lvlText w:val="•"/>
      <w:lvlJc w:val="left"/>
      <w:pPr>
        <w:ind w:left="3777" w:hanging="522"/>
      </w:pPr>
      <w:rPr>
        <w:rFonts w:hint="default"/>
        <w:lang w:val="en-US" w:eastAsia="en-US" w:bidi="ar-SA"/>
      </w:rPr>
    </w:lvl>
    <w:lvl w:ilvl="6">
      <w:start w:val="0"/>
      <w:numFmt w:val="bullet"/>
      <w:lvlText w:val="•"/>
      <w:lvlJc w:val="left"/>
      <w:pPr>
        <w:ind w:left="4530" w:hanging="522"/>
      </w:pPr>
      <w:rPr>
        <w:rFonts w:hint="default"/>
        <w:lang w:val="en-US" w:eastAsia="en-US" w:bidi="ar-SA"/>
      </w:rPr>
    </w:lvl>
    <w:lvl w:ilvl="7">
      <w:start w:val="0"/>
      <w:numFmt w:val="bullet"/>
      <w:lvlText w:val="•"/>
      <w:lvlJc w:val="left"/>
      <w:pPr>
        <w:ind w:left="5282" w:hanging="522"/>
      </w:pPr>
      <w:rPr>
        <w:rFonts w:hint="default"/>
        <w:lang w:val="en-US" w:eastAsia="en-US" w:bidi="ar-SA"/>
      </w:rPr>
    </w:lvl>
    <w:lvl w:ilvl="8">
      <w:start w:val="0"/>
      <w:numFmt w:val="bullet"/>
      <w:lvlText w:val="•"/>
      <w:lvlJc w:val="left"/>
      <w:pPr>
        <w:ind w:left="6035" w:hanging="522"/>
      </w:pPr>
      <w:rPr>
        <w:rFonts w:hint="default"/>
        <w:lang w:val="en-US" w:eastAsia="en-US" w:bidi="ar-SA"/>
      </w:rPr>
    </w:lvl>
  </w:abstractNum>
  <w:abstractNum w:abstractNumId="7">
    <w:multiLevelType w:val="hybridMultilevel"/>
    <w:lvl w:ilvl="0">
      <w:start w:val="4"/>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826" w:hanging="522"/>
      </w:pPr>
      <w:rPr>
        <w:rFonts w:hint="default"/>
        <w:lang w:val="en-US" w:eastAsia="en-US" w:bidi="ar-SA"/>
      </w:rPr>
    </w:lvl>
    <w:lvl w:ilvl="4">
      <w:start w:val="0"/>
      <w:numFmt w:val="bullet"/>
      <w:lvlText w:val="•"/>
      <w:lvlJc w:val="left"/>
      <w:pPr>
        <w:ind w:left="3500" w:hanging="522"/>
      </w:pPr>
      <w:rPr>
        <w:rFonts w:hint="default"/>
        <w:lang w:val="en-US" w:eastAsia="en-US" w:bidi="ar-SA"/>
      </w:rPr>
    </w:lvl>
    <w:lvl w:ilvl="5">
      <w:start w:val="0"/>
      <w:numFmt w:val="bullet"/>
      <w:lvlText w:val="•"/>
      <w:lvlJc w:val="left"/>
      <w:pPr>
        <w:ind w:left="4173" w:hanging="522"/>
      </w:pPr>
      <w:rPr>
        <w:rFonts w:hint="default"/>
        <w:lang w:val="en-US" w:eastAsia="en-US" w:bidi="ar-SA"/>
      </w:rPr>
    </w:lvl>
    <w:lvl w:ilvl="6">
      <w:start w:val="0"/>
      <w:numFmt w:val="bullet"/>
      <w:lvlText w:val="•"/>
      <w:lvlJc w:val="left"/>
      <w:pPr>
        <w:ind w:left="4846" w:hanging="522"/>
      </w:pPr>
      <w:rPr>
        <w:rFonts w:hint="default"/>
        <w:lang w:val="en-US" w:eastAsia="en-US" w:bidi="ar-SA"/>
      </w:rPr>
    </w:lvl>
    <w:lvl w:ilvl="7">
      <w:start w:val="0"/>
      <w:numFmt w:val="bullet"/>
      <w:lvlText w:val="•"/>
      <w:lvlJc w:val="left"/>
      <w:pPr>
        <w:ind w:left="5520" w:hanging="522"/>
      </w:pPr>
      <w:rPr>
        <w:rFonts w:hint="default"/>
        <w:lang w:val="en-US" w:eastAsia="en-US" w:bidi="ar-SA"/>
      </w:rPr>
    </w:lvl>
    <w:lvl w:ilvl="8">
      <w:start w:val="0"/>
      <w:numFmt w:val="bullet"/>
      <w:lvlText w:val="•"/>
      <w:lvlJc w:val="left"/>
      <w:pPr>
        <w:ind w:left="6193" w:hanging="522"/>
      </w:pPr>
      <w:rPr>
        <w:rFonts w:hint="default"/>
        <w:lang w:val="en-US" w:eastAsia="en-US" w:bidi="ar-SA"/>
      </w:rPr>
    </w:lvl>
  </w:abstractNum>
  <w:abstractNum w:abstractNumId="6">
    <w:multiLevelType w:val="hybridMultilevel"/>
    <w:lvl w:ilvl="0">
      <w:start w:val="3"/>
      <w:numFmt w:val="decimal"/>
      <w:lvlText w:val="%1"/>
      <w:lvlJc w:val="left"/>
      <w:pPr>
        <w:ind w:left="957" w:hanging="348"/>
        <w:jc w:val="left"/>
      </w:pPr>
      <w:rPr>
        <w:rFonts w:hint="default"/>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0"/>
        <w:w w:val="102"/>
        <w:sz w:val="17"/>
        <w:szCs w:val="17"/>
        <w:lang w:val="en-US" w:eastAsia="en-US" w:bidi="ar-SA"/>
      </w:rPr>
    </w:lvl>
    <w:lvl w:ilvl="2">
      <w:start w:val="0"/>
      <w:numFmt w:val="bullet"/>
      <w:lvlText w:val="•"/>
      <w:lvlJc w:val="left"/>
      <w:pPr>
        <w:ind w:left="2276" w:hanging="348"/>
      </w:pPr>
      <w:rPr>
        <w:rFonts w:hint="default"/>
        <w:lang w:val="en-US" w:eastAsia="en-US" w:bidi="ar-SA"/>
      </w:rPr>
    </w:lvl>
    <w:lvl w:ilvl="3">
      <w:start w:val="0"/>
      <w:numFmt w:val="bullet"/>
      <w:lvlText w:val="•"/>
      <w:lvlJc w:val="left"/>
      <w:pPr>
        <w:ind w:left="2934" w:hanging="348"/>
      </w:pPr>
      <w:rPr>
        <w:rFonts w:hint="default"/>
        <w:lang w:val="en-US" w:eastAsia="en-US" w:bidi="ar-SA"/>
      </w:rPr>
    </w:lvl>
    <w:lvl w:ilvl="4">
      <w:start w:val="0"/>
      <w:numFmt w:val="bullet"/>
      <w:lvlText w:val="•"/>
      <w:lvlJc w:val="left"/>
      <w:pPr>
        <w:ind w:left="3592" w:hanging="348"/>
      </w:pPr>
      <w:rPr>
        <w:rFonts w:hint="default"/>
        <w:lang w:val="en-US" w:eastAsia="en-US" w:bidi="ar-SA"/>
      </w:rPr>
    </w:lvl>
    <w:lvl w:ilvl="5">
      <w:start w:val="0"/>
      <w:numFmt w:val="bullet"/>
      <w:lvlText w:val="•"/>
      <w:lvlJc w:val="left"/>
      <w:pPr>
        <w:ind w:left="4250" w:hanging="348"/>
      </w:pPr>
      <w:rPr>
        <w:rFonts w:hint="default"/>
        <w:lang w:val="en-US" w:eastAsia="en-US" w:bidi="ar-SA"/>
      </w:rPr>
    </w:lvl>
    <w:lvl w:ilvl="6">
      <w:start w:val="0"/>
      <w:numFmt w:val="bullet"/>
      <w:lvlText w:val="•"/>
      <w:lvlJc w:val="left"/>
      <w:pPr>
        <w:ind w:left="4908" w:hanging="348"/>
      </w:pPr>
      <w:rPr>
        <w:rFonts w:hint="default"/>
        <w:lang w:val="en-US" w:eastAsia="en-US" w:bidi="ar-SA"/>
      </w:rPr>
    </w:lvl>
    <w:lvl w:ilvl="7">
      <w:start w:val="0"/>
      <w:numFmt w:val="bullet"/>
      <w:lvlText w:val="•"/>
      <w:lvlJc w:val="left"/>
      <w:pPr>
        <w:ind w:left="5566" w:hanging="348"/>
      </w:pPr>
      <w:rPr>
        <w:rFonts w:hint="default"/>
        <w:lang w:val="en-US" w:eastAsia="en-US" w:bidi="ar-SA"/>
      </w:rPr>
    </w:lvl>
    <w:lvl w:ilvl="8">
      <w:start w:val="0"/>
      <w:numFmt w:val="bullet"/>
      <w:lvlText w:val="•"/>
      <w:lvlJc w:val="left"/>
      <w:pPr>
        <w:ind w:left="6224" w:hanging="348"/>
      </w:pPr>
      <w:rPr>
        <w:rFonts w:hint="default"/>
        <w:lang w:val="en-US" w:eastAsia="en-US" w:bidi="ar-SA"/>
      </w:rPr>
    </w:lvl>
  </w:abstractNum>
  <w:abstractNum w:abstractNumId="5">
    <w:multiLevelType w:val="hybridMultilevel"/>
    <w:lvl w:ilvl="0">
      <w:start w:val="0"/>
      <w:numFmt w:val="bullet"/>
      <w:lvlText w:val="•"/>
      <w:lvlJc w:val="left"/>
      <w:pPr>
        <w:ind w:left="957" w:hanging="348"/>
      </w:pPr>
      <w:rPr>
        <w:rFonts w:hint="default" w:ascii="Arial" w:hAnsi="Arial" w:eastAsia="Arial" w:cs="Arial"/>
        <w:b w:val="0"/>
        <w:bCs w:val="0"/>
        <w:i w:val="0"/>
        <w:iCs w:val="0"/>
        <w:color w:val="231F20"/>
        <w:spacing w:val="0"/>
        <w:w w:val="102"/>
        <w:sz w:val="17"/>
        <w:szCs w:val="17"/>
        <w:lang w:val="en-US" w:eastAsia="en-US" w:bidi="ar-SA"/>
      </w:rPr>
    </w:lvl>
    <w:lvl w:ilvl="1">
      <w:start w:val="0"/>
      <w:numFmt w:val="bullet"/>
      <w:lvlText w:val="•"/>
      <w:lvlJc w:val="left"/>
      <w:pPr>
        <w:ind w:left="2321" w:hanging="122"/>
      </w:pPr>
      <w:rPr>
        <w:rFonts w:hint="default" w:ascii="Arial" w:hAnsi="Arial" w:eastAsia="Arial" w:cs="Arial"/>
        <w:spacing w:val="0"/>
        <w:w w:val="101"/>
        <w:lang w:val="en-US" w:eastAsia="en-US" w:bidi="ar-SA"/>
      </w:rPr>
    </w:lvl>
    <w:lvl w:ilvl="2">
      <w:start w:val="0"/>
      <w:numFmt w:val="bullet"/>
      <w:lvlText w:val="•"/>
      <w:lvlJc w:val="left"/>
      <w:pPr>
        <w:ind w:left="2900" w:hanging="122"/>
      </w:pPr>
      <w:rPr>
        <w:rFonts w:hint="default"/>
        <w:lang w:val="en-US" w:eastAsia="en-US" w:bidi="ar-SA"/>
      </w:rPr>
    </w:lvl>
    <w:lvl w:ilvl="3">
      <w:start w:val="0"/>
      <w:numFmt w:val="bullet"/>
      <w:lvlText w:val="•"/>
      <w:lvlJc w:val="left"/>
      <w:pPr>
        <w:ind w:left="3480" w:hanging="122"/>
      </w:pPr>
      <w:rPr>
        <w:rFonts w:hint="default"/>
        <w:lang w:val="en-US" w:eastAsia="en-US" w:bidi="ar-SA"/>
      </w:rPr>
    </w:lvl>
    <w:lvl w:ilvl="4">
      <w:start w:val="0"/>
      <w:numFmt w:val="bullet"/>
      <w:lvlText w:val="•"/>
      <w:lvlJc w:val="left"/>
      <w:pPr>
        <w:ind w:left="4060" w:hanging="122"/>
      </w:pPr>
      <w:rPr>
        <w:rFonts w:hint="default"/>
        <w:lang w:val="en-US" w:eastAsia="en-US" w:bidi="ar-SA"/>
      </w:rPr>
    </w:lvl>
    <w:lvl w:ilvl="5">
      <w:start w:val="0"/>
      <w:numFmt w:val="bullet"/>
      <w:lvlText w:val="•"/>
      <w:lvlJc w:val="left"/>
      <w:pPr>
        <w:ind w:left="4640" w:hanging="122"/>
      </w:pPr>
      <w:rPr>
        <w:rFonts w:hint="default"/>
        <w:lang w:val="en-US" w:eastAsia="en-US" w:bidi="ar-SA"/>
      </w:rPr>
    </w:lvl>
    <w:lvl w:ilvl="6">
      <w:start w:val="0"/>
      <w:numFmt w:val="bullet"/>
      <w:lvlText w:val="•"/>
      <w:lvlJc w:val="left"/>
      <w:pPr>
        <w:ind w:left="5220" w:hanging="122"/>
      </w:pPr>
      <w:rPr>
        <w:rFonts w:hint="default"/>
        <w:lang w:val="en-US" w:eastAsia="en-US" w:bidi="ar-SA"/>
      </w:rPr>
    </w:lvl>
    <w:lvl w:ilvl="7">
      <w:start w:val="0"/>
      <w:numFmt w:val="bullet"/>
      <w:lvlText w:val="•"/>
      <w:lvlJc w:val="left"/>
      <w:pPr>
        <w:ind w:left="5800" w:hanging="122"/>
      </w:pPr>
      <w:rPr>
        <w:rFonts w:hint="default"/>
        <w:lang w:val="en-US" w:eastAsia="en-US" w:bidi="ar-SA"/>
      </w:rPr>
    </w:lvl>
    <w:lvl w:ilvl="8">
      <w:start w:val="0"/>
      <w:numFmt w:val="bullet"/>
      <w:lvlText w:val="•"/>
      <w:lvlJc w:val="left"/>
      <w:pPr>
        <w:ind w:left="6380" w:hanging="122"/>
      </w:pPr>
      <w:rPr>
        <w:rFonts w:hint="default"/>
        <w:lang w:val="en-US" w:eastAsia="en-US" w:bidi="ar-SA"/>
      </w:rPr>
    </w:lvl>
  </w:abstractNum>
  <w:abstractNum w:abstractNumId="4">
    <w:multiLevelType w:val="hybridMultilevel"/>
    <w:lvl w:ilvl="0">
      <w:start w:val="1"/>
      <w:numFmt w:val="decimal"/>
      <w:lvlText w:val="%1."/>
      <w:lvlJc w:val="left"/>
      <w:pPr>
        <w:ind w:left="502" w:hanging="240"/>
        <w:jc w:val="left"/>
      </w:pPr>
      <w:rPr>
        <w:rFonts w:hint="default" w:ascii="Arial" w:hAnsi="Arial" w:eastAsia="Arial" w:cs="Arial"/>
        <w:b/>
        <w:bCs/>
        <w:i w:val="0"/>
        <w:iCs w:val="0"/>
        <w:color w:val="231F20"/>
        <w:spacing w:val="0"/>
        <w:w w:val="101"/>
        <w:sz w:val="21"/>
        <w:szCs w:val="21"/>
        <w:lang w:val="en-US" w:eastAsia="en-US" w:bidi="ar-SA"/>
      </w:rPr>
    </w:lvl>
    <w:lvl w:ilvl="1">
      <w:start w:val="1"/>
      <w:numFmt w:val="decimal"/>
      <w:lvlText w:val="%1.%2"/>
      <w:lvlJc w:val="left"/>
      <w:pPr>
        <w:ind w:left="957" w:hanging="348"/>
        <w:jc w:val="left"/>
      </w:pPr>
      <w:rPr>
        <w:rFonts w:hint="default" w:ascii="Arial" w:hAnsi="Arial" w:eastAsia="Arial" w:cs="Arial"/>
        <w:b w:val="0"/>
        <w:bCs w:val="0"/>
        <w:i w:val="0"/>
        <w:iCs w:val="0"/>
        <w:spacing w:val="-1"/>
        <w:w w:val="102"/>
        <w:sz w:val="17"/>
        <w:szCs w:val="17"/>
        <w:lang w:val="en-US" w:eastAsia="en-US" w:bidi="ar-SA"/>
      </w:rPr>
    </w:lvl>
    <w:lvl w:ilvl="2">
      <w:start w:val="1"/>
      <w:numFmt w:val="decimal"/>
      <w:lvlText w:val="%1.%2.%3"/>
      <w:lvlJc w:val="left"/>
      <w:pPr>
        <w:ind w:left="1479" w:hanging="522"/>
        <w:jc w:val="left"/>
      </w:pPr>
      <w:rPr>
        <w:rFonts w:hint="default" w:ascii="Arial" w:hAnsi="Arial" w:eastAsia="Arial" w:cs="Arial"/>
        <w:b w:val="0"/>
        <w:bCs w:val="0"/>
        <w:i w:val="0"/>
        <w:iCs w:val="0"/>
        <w:spacing w:val="0"/>
        <w:w w:val="102"/>
        <w:sz w:val="17"/>
        <w:szCs w:val="17"/>
        <w:lang w:val="en-US" w:eastAsia="en-US" w:bidi="ar-SA"/>
      </w:rPr>
    </w:lvl>
    <w:lvl w:ilvl="3">
      <w:start w:val="0"/>
      <w:numFmt w:val="bullet"/>
      <w:lvlText w:val="•"/>
      <w:lvlJc w:val="left"/>
      <w:pPr>
        <w:ind w:left="2237" w:hanging="522"/>
      </w:pPr>
      <w:rPr>
        <w:rFonts w:hint="default"/>
        <w:lang w:val="en-US" w:eastAsia="en-US" w:bidi="ar-SA"/>
      </w:rPr>
    </w:lvl>
    <w:lvl w:ilvl="4">
      <w:start w:val="0"/>
      <w:numFmt w:val="bullet"/>
      <w:lvlText w:val="•"/>
      <w:lvlJc w:val="left"/>
      <w:pPr>
        <w:ind w:left="2995" w:hanging="522"/>
      </w:pPr>
      <w:rPr>
        <w:rFonts w:hint="default"/>
        <w:lang w:val="en-US" w:eastAsia="en-US" w:bidi="ar-SA"/>
      </w:rPr>
    </w:lvl>
    <w:lvl w:ilvl="5">
      <w:start w:val="0"/>
      <w:numFmt w:val="bullet"/>
      <w:lvlText w:val="•"/>
      <w:lvlJc w:val="left"/>
      <w:pPr>
        <w:ind w:left="3752" w:hanging="522"/>
      </w:pPr>
      <w:rPr>
        <w:rFonts w:hint="default"/>
        <w:lang w:val="en-US" w:eastAsia="en-US" w:bidi="ar-SA"/>
      </w:rPr>
    </w:lvl>
    <w:lvl w:ilvl="6">
      <w:start w:val="0"/>
      <w:numFmt w:val="bullet"/>
      <w:lvlText w:val="•"/>
      <w:lvlJc w:val="left"/>
      <w:pPr>
        <w:ind w:left="4510" w:hanging="522"/>
      </w:pPr>
      <w:rPr>
        <w:rFonts w:hint="default"/>
        <w:lang w:val="en-US" w:eastAsia="en-US" w:bidi="ar-SA"/>
      </w:rPr>
    </w:lvl>
    <w:lvl w:ilvl="7">
      <w:start w:val="0"/>
      <w:numFmt w:val="bullet"/>
      <w:lvlText w:val="•"/>
      <w:lvlJc w:val="left"/>
      <w:pPr>
        <w:ind w:left="5267" w:hanging="522"/>
      </w:pPr>
      <w:rPr>
        <w:rFonts w:hint="default"/>
        <w:lang w:val="en-US" w:eastAsia="en-US" w:bidi="ar-SA"/>
      </w:rPr>
    </w:lvl>
    <w:lvl w:ilvl="8">
      <w:start w:val="0"/>
      <w:numFmt w:val="bullet"/>
      <w:lvlText w:val="•"/>
      <w:lvlJc w:val="left"/>
      <w:pPr>
        <w:ind w:left="6025" w:hanging="522"/>
      </w:pPr>
      <w:rPr>
        <w:rFonts w:hint="default"/>
        <w:lang w:val="en-US" w:eastAsia="en-US" w:bidi="ar-SA"/>
      </w:rPr>
    </w:lvl>
  </w:abstractNum>
  <w:abstractNum w:abstractNumId="3">
    <w:multiLevelType w:val="hybridMultilevel"/>
    <w:lvl w:ilvl="0">
      <w:start w:val="0"/>
      <w:numFmt w:val="bullet"/>
      <w:lvlText w:val="•"/>
      <w:lvlJc w:val="left"/>
      <w:pPr>
        <w:ind w:left="610" w:hanging="348"/>
      </w:pPr>
      <w:rPr>
        <w:rFonts w:hint="default" w:ascii="Arial" w:hAnsi="Arial" w:eastAsia="Arial" w:cs="Arial"/>
        <w:b w:val="0"/>
        <w:bCs w:val="0"/>
        <w:i w:val="0"/>
        <w:iCs w:val="0"/>
        <w:color w:val="231F20"/>
        <w:spacing w:val="0"/>
        <w:w w:val="102"/>
        <w:sz w:val="17"/>
        <w:szCs w:val="17"/>
        <w:lang w:val="en-US" w:eastAsia="en-US" w:bidi="ar-SA"/>
      </w:rPr>
    </w:lvl>
    <w:lvl w:ilvl="1">
      <w:start w:val="0"/>
      <w:numFmt w:val="bullet"/>
      <w:lvlText w:val="•"/>
      <w:lvlJc w:val="left"/>
      <w:pPr>
        <w:ind w:left="1312" w:hanging="348"/>
      </w:pPr>
      <w:rPr>
        <w:rFonts w:hint="default"/>
        <w:lang w:val="en-US" w:eastAsia="en-US" w:bidi="ar-SA"/>
      </w:rPr>
    </w:lvl>
    <w:lvl w:ilvl="2">
      <w:start w:val="0"/>
      <w:numFmt w:val="bullet"/>
      <w:lvlText w:val="•"/>
      <w:lvlJc w:val="left"/>
      <w:pPr>
        <w:ind w:left="2004" w:hanging="348"/>
      </w:pPr>
      <w:rPr>
        <w:rFonts w:hint="default"/>
        <w:lang w:val="en-US" w:eastAsia="en-US" w:bidi="ar-SA"/>
      </w:rPr>
    </w:lvl>
    <w:lvl w:ilvl="3">
      <w:start w:val="0"/>
      <w:numFmt w:val="bullet"/>
      <w:lvlText w:val="•"/>
      <w:lvlJc w:val="left"/>
      <w:pPr>
        <w:ind w:left="2696" w:hanging="348"/>
      </w:pPr>
      <w:rPr>
        <w:rFonts w:hint="default"/>
        <w:lang w:val="en-US" w:eastAsia="en-US" w:bidi="ar-SA"/>
      </w:rPr>
    </w:lvl>
    <w:lvl w:ilvl="4">
      <w:start w:val="0"/>
      <w:numFmt w:val="bullet"/>
      <w:lvlText w:val="•"/>
      <w:lvlJc w:val="left"/>
      <w:pPr>
        <w:ind w:left="3388" w:hanging="348"/>
      </w:pPr>
      <w:rPr>
        <w:rFonts w:hint="default"/>
        <w:lang w:val="en-US" w:eastAsia="en-US" w:bidi="ar-SA"/>
      </w:rPr>
    </w:lvl>
    <w:lvl w:ilvl="5">
      <w:start w:val="0"/>
      <w:numFmt w:val="bullet"/>
      <w:lvlText w:val="•"/>
      <w:lvlJc w:val="left"/>
      <w:pPr>
        <w:ind w:left="4080" w:hanging="348"/>
      </w:pPr>
      <w:rPr>
        <w:rFonts w:hint="default"/>
        <w:lang w:val="en-US" w:eastAsia="en-US" w:bidi="ar-SA"/>
      </w:rPr>
    </w:lvl>
    <w:lvl w:ilvl="6">
      <w:start w:val="0"/>
      <w:numFmt w:val="bullet"/>
      <w:lvlText w:val="•"/>
      <w:lvlJc w:val="left"/>
      <w:pPr>
        <w:ind w:left="4772" w:hanging="348"/>
      </w:pPr>
      <w:rPr>
        <w:rFonts w:hint="default"/>
        <w:lang w:val="en-US" w:eastAsia="en-US" w:bidi="ar-SA"/>
      </w:rPr>
    </w:lvl>
    <w:lvl w:ilvl="7">
      <w:start w:val="0"/>
      <w:numFmt w:val="bullet"/>
      <w:lvlText w:val="•"/>
      <w:lvlJc w:val="left"/>
      <w:pPr>
        <w:ind w:left="5464" w:hanging="348"/>
      </w:pPr>
      <w:rPr>
        <w:rFonts w:hint="default"/>
        <w:lang w:val="en-US" w:eastAsia="en-US" w:bidi="ar-SA"/>
      </w:rPr>
    </w:lvl>
    <w:lvl w:ilvl="8">
      <w:start w:val="0"/>
      <w:numFmt w:val="bullet"/>
      <w:lvlText w:val="•"/>
      <w:lvlJc w:val="left"/>
      <w:pPr>
        <w:ind w:left="6156" w:hanging="348"/>
      </w:pPr>
      <w:rPr>
        <w:rFonts w:hint="default"/>
        <w:lang w:val="en-US" w:eastAsia="en-US" w:bidi="ar-SA"/>
      </w:rPr>
    </w:lvl>
  </w:abstractNum>
  <w:abstractNum w:abstractNumId="2">
    <w:multiLevelType w:val="hybridMultilevel"/>
    <w:lvl w:ilvl="0">
      <w:start w:val="0"/>
      <w:numFmt w:val="bullet"/>
      <w:lvlText w:val="•"/>
      <w:lvlJc w:val="left"/>
      <w:pPr>
        <w:ind w:left="985" w:hanging="174"/>
      </w:pPr>
      <w:rPr>
        <w:rFonts w:hint="default" w:ascii="Arial" w:hAnsi="Arial" w:eastAsia="Arial" w:cs="Arial"/>
        <w:b w:val="0"/>
        <w:bCs w:val="0"/>
        <w:i w:val="0"/>
        <w:iCs w:val="0"/>
        <w:color w:val="231F20"/>
        <w:spacing w:val="0"/>
        <w:w w:val="101"/>
        <w:sz w:val="18"/>
        <w:szCs w:val="18"/>
        <w:lang w:val="en-US" w:eastAsia="en-US" w:bidi="ar-SA"/>
      </w:rPr>
    </w:lvl>
    <w:lvl w:ilvl="1">
      <w:start w:val="0"/>
      <w:numFmt w:val="bullet"/>
      <w:lvlText w:val="•"/>
      <w:lvlJc w:val="left"/>
      <w:pPr>
        <w:ind w:left="1636" w:hanging="174"/>
      </w:pPr>
      <w:rPr>
        <w:rFonts w:hint="default"/>
        <w:lang w:val="en-US" w:eastAsia="en-US" w:bidi="ar-SA"/>
      </w:rPr>
    </w:lvl>
    <w:lvl w:ilvl="2">
      <w:start w:val="0"/>
      <w:numFmt w:val="bullet"/>
      <w:lvlText w:val="•"/>
      <w:lvlJc w:val="left"/>
      <w:pPr>
        <w:ind w:left="2292" w:hanging="174"/>
      </w:pPr>
      <w:rPr>
        <w:rFonts w:hint="default"/>
        <w:lang w:val="en-US" w:eastAsia="en-US" w:bidi="ar-SA"/>
      </w:rPr>
    </w:lvl>
    <w:lvl w:ilvl="3">
      <w:start w:val="0"/>
      <w:numFmt w:val="bullet"/>
      <w:lvlText w:val="•"/>
      <w:lvlJc w:val="left"/>
      <w:pPr>
        <w:ind w:left="2948" w:hanging="174"/>
      </w:pPr>
      <w:rPr>
        <w:rFonts w:hint="default"/>
        <w:lang w:val="en-US" w:eastAsia="en-US" w:bidi="ar-SA"/>
      </w:rPr>
    </w:lvl>
    <w:lvl w:ilvl="4">
      <w:start w:val="0"/>
      <w:numFmt w:val="bullet"/>
      <w:lvlText w:val="•"/>
      <w:lvlJc w:val="left"/>
      <w:pPr>
        <w:ind w:left="3604" w:hanging="174"/>
      </w:pPr>
      <w:rPr>
        <w:rFonts w:hint="default"/>
        <w:lang w:val="en-US" w:eastAsia="en-US" w:bidi="ar-SA"/>
      </w:rPr>
    </w:lvl>
    <w:lvl w:ilvl="5">
      <w:start w:val="0"/>
      <w:numFmt w:val="bullet"/>
      <w:lvlText w:val="•"/>
      <w:lvlJc w:val="left"/>
      <w:pPr>
        <w:ind w:left="4260" w:hanging="174"/>
      </w:pPr>
      <w:rPr>
        <w:rFonts w:hint="default"/>
        <w:lang w:val="en-US" w:eastAsia="en-US" w:bidi="ar-SA"/>
      </w:rPr>
    </w:lvl>
    <w:lvl w:ilvl="6">
      <w:start w:val="0"/>
      <w:numFmt w:val="bullet"/>
      <w:lvlText w:val="•"/>
      <w:lvlJc w:val="left"/>
      <w:pPr>
        <w:ind w:left="4916" w:hanging="174"/>
      </w:pPr>
      <w:rPr>
        <w:rFonts w:hint="default"/>
        <w:lang w:val="en-US" w:eastAsia="en-US" w:bidi="ar-SA"/>
      </w:rPr>
    </w:lvl>
    <w:lvl w:ilvl="7">
      <w:start w:val="0"/>
      <w:numFmt w:val="bullet"/>
      <w:lvlText w:val="•"/>
      <w:lvlJc w:val="left"/>
      <w:pPr>
        <w:ind w:left="5572" w:hanging="174"/>
      </w:pPr>
      <w:rPr>
        <w:rFonts w:hint="default"/>
        <w:lang w:val="en-US" w:eastAsia="en-US" w:bidi="ar-SA"/>
      </w:rPr>
    </w:lvl>
    <w:lvl w:ilvl="8">
      <w:start w:val="0"/>
      <w:numFmt w:val="bullet"/>
      <w:lvlText w:val="•"/>
      <w:lvlJc w:val="left"/>
      <w:pPr>
        <w:ind w:left="6228" w:hanging="174"/>
      </w:pPr>
      <w:rPr>
        <w:rFonts w:hint="default"/>
        <w:lang w:val="en-US" w:eastAsia="en-US" w:bidi="ar-SA"/>
      </w:rPr>
    </w:lvl>
  </w:abstractNum>
  <w:abstractNum w:abstractNumId="1">
    <w:multiLevelType w:val="hybridMultilevel"/>
    <w:lvl w:ilvl="0">
      <w:start w:val="1"/>
      <w:numFmt w:val="upperLetter"/>
      <w:lvlText w:val="%1."/>
      <w:lvlJc w:val="left"/>
      <w:pPr>
        <w:ind w:left="1131" w:hanging="261"/>
        <w:jc w:val="left"/>
      </w:pPr>
      <w:rPr>
        <w:rFonts w:hint="default" w:ascii="Arial" w:hAnsi="Arial" w:eastAsia="Arial" w:cs="Arial"/>
        <w:b w:val="0"/>
        <w:bCs w:val="0"/>
        <w:i w:val="0"/>
        <w:iCs w:val="0"/>
        <w:color w:val="231F20"/>
        <w:spacing w:val="-1"/>
        <w:w w:val="101"/>
        <w:sz w:val="18"/>
        <w:szCs w:val="18"/>
        <w:lang w:val="en-US" w:eastAsia="en-US" w:bidi="ar-SA"/>
      </w:rPr>
    </w:lvl>
    <w:lvl w:ilvl="1">
      <w:start w:val="0"/>
      <w:numFmt w:val="bullet"/>
      <w:lvlText w:val="•"/>
      <w:lvlJc w:val="left"/>
      <w:pPr>
        <w:ind w:left="1780" w:hanging="261"/>
      </w:pPr>
      <w:rPr>
        <w:rFonts w:hint="default"/>
        <w:lang w:val="en-US" w:eastAsia="en-US" w:bidi="ar-SA"/>
      </w:rPr>
    </w:lvl>
    <w:lvl w:ilvl="2">
      <w:start w:val="0"/>
      <w:numFmt w:val="bullet"/>
      <w:lvlText w:val="•"/>
      <w:lvlJc w:val="left"/>
      <w:pPr>
        <w:ind w:left="2420" w:hanging="261"/>
      </w:pPr>
      <w:rPr>
        <w:rFonts w:hint="default"/>
        <w:lang w:val="en-US" w:eastAsia="en-US" w:bidi="ar-SA"/>
      </w:rPr>
    </w:lvl>
    <w:lvl w:ilvl="3">
      <w:start w:val="0"/>
      <w:numFmt w:val="bullet"/>
      <w:lvlText w:val="•"/>
      <w:lvlJc w:val="left"/>
      <w:pPr>
        <w:ind w:left="3060" w:hanging="261"/>
      </w:pPr>
      <w:rPr>
        <w:rFonts w:hint="default"/>
        <w:lang w:val="en-US" w:eastAsia="en-US" w:bidi="ar-SA"/>
      </w:rPr>
    </w:lvl>
    <w:lvl w:ilvl="4">
      <w:start w:val="0"/>
      <w:numFmt w:val="bullet"/>
      <w:lvlText w:val="•"/>
      <w:lvlJc w:val="left"/>
      <w:pPr>
        <w:ind w:left="3700" w:hanging="261"/>
      </w:pPr>
      <w:rPr>
        <w:rFonts w:hint="default"/>
        <w:lang w:val="en-US" w:eastAsia="en-US" w:bidi="ar-SA"/>
      </w:rPr>
    </w:lvl>
    <w:lvl w:ilvl="5">
      <w:start w:val="0"/>
      <w:numFmt w:val="bullet"/>
      <w:lvlText w:val="•"/>
      <w:lvlJc w:val="left"/>
      <w:pPr>
        <w:ind w:left="4340" w:hanging="261"/>
      </w:pPr>
      <w:rPr>
        <w:rFonts w:hint="default"/>
        <w:lang w:val="en-US" w:eastAsia="en-US" w:bidi="ar-SA"/>
      </w:rPr>
    </w:lvl>
    <w:lvl w:ilvl="6">
      <w:start w:val="0"/>
      <w:numFmt w:val="bullet"/>
      <w:lvlText w:val="•"/>
      <w:lvlJc w:val="left"/>
      <w:pPr>
        <w:ind w:left="4980" w:hanging="261"/>
      </w:pPr>
      <w:rPr>
        <w:rFonts w:hint="default"/>
        <w:lang w:val="en-US" w:eastAsia="en-US" w:bidi="ar-SA"/>
      </w:rPr>
    </w:lvl>
    <w:lvl w:ilvl="7">
      <w:start w:val="0"/>
      <w:numFmt w:val="bullet"/>
      <w:lvlText w:val="•"/>
      <w:lvlJc w:val="left"/>
      <w:pPr>
        <w:ind w:left="5620" w:hanging="261"/>
      </w:pPr>
      <w:rPr>
        <w:rFonts w:hint="default"/>
        <w:lang w:val="en-US" w:eastAsia="en-US" w:bidi="ar-SA"/>
      </w:rPr>
    </w:lvl>
    <w:lvl w:ilvl="8">
      <w:start w:val="0"/>
      <w:numFmt w:val="bullet"/>
      <w:lvlText w:val="•"/>
      <w:lvlJc w:val="left"/>
      <w:pPr>
        <w:ind w:left="6260" w:hanging="261"/>
      </w:pPr>
      <w:rPr>
        <w:rFonts w:hint="default"/>
        <w:lang w:val="en-US" w:eastAsia="en-US" w:bidi="ar-SA"/>
      </w:rPr>
    </w:lvl>
  </w:abstractNum>
  <w:abstractNum w:abstractNumId="0">
    <w:multiLevelType w:val="hybridMultilevel"/>
    <w:lvl w:ilvl="0">
      <w:start w:val="1"/>
      <w:numFmt w:val="decimal"/>
      <w:lvlText w:val="%1."/>
      <w:lvlJc w:val="left"/>
      <w:pPr>
        <w:ind w:left="610" w:hanging="348"/>
        <w:jc w:val="left"/>
      </w:pPr>
      <w:rPr>
        <w:rFonts w:hint="default" w:ascii="Arial" w:hAnsi="Arial" w:eastAsia="Arial" w:cs="Arial"/>
        <w:b w:val="0"/>
        <w:bCs w:val="0"/>
        <w:i w:val="0"/>
        <w:iCs w:val="0"/>
        <w:color w:val="231F20"/>
        <w:spacing w:val="-1"/>
        <w:w w:val="101"/>
        <w:sz w:val="17"/>
        <w:szCs w:val="17"/>
        <w:lang w:val="en-US" w:eastAsia="en-US" w:bidi="ar-SA"/>
      </w:rPr>
    </w:lvl>
    <w:lvl w:ilvl="1">
      <w:start w:val="0"/>
      <w:numFmt w:val="bullet"/>
      <w:lvlText w:val="•"/>
      <w:lvlJc w:val="left"/>
      <w:pPr>
        <w:ind w:left="1312" w:hanging="348"/>
      </w:pPr>
      <w:rPr>
        <w:rFonts w:hint="default"/>
        <w:lang w:val="en-US" w:eastAsia="en-US" w:bidi="ar-SA"/>
      </w:rPr>
    </w:lvl>
    <w:lvl w:ilvl="2">
      <w:start w:val="0"/>
      <w:numFmt w:val="bullet"/>
      <w:lvlText w:val="•"/>
      <w:lvlJc w:val="left"/>
      <w:pPr>
        <w:ind w:left="2004" w:hanging="348"/>
      </w:pPr>
      <w:rPr>
        <w:rFonts w:hint="default"/>
        <w:lang w:val="en-US" w:eastAsia="en-US" w:bidi="ar-SA"/>
      </w:rPr>
    </w:lvl>
    <w:lvl w:ilvl="3">
      <w:start w:val="0"/>
      <w:numFmt w:val="bullet"/>
      <w:lvlText w:val="•"/>
      <w:lvlJc w:val="left"/>
      <w:pPr>
        <w:ind w:left="2696" w:hanging="348"/>
      </w:pPr>
      <w:rPr>
        <w:rFonts w:hint="default"/>
        <w:lang w:val="en-US" w:eastAsia="en-US" w:bidi="ar-SA"/>
      </w:rPr>
    </w:lvl>
    <w:lvl w:ilvl="4">
      <w:start w:val="0"/>
      <w:numFmt w:val="bullet"/>
      <w:lvlText w:val="•"/>
      <w:lvlJc w:val="left"/>
      <w:pPr>
        <w:ind w:left="3388" w:hanging="348"/>
      </w:pPr>
      <w:rPr>
        <w:rFonts w:hint="default"/>
        <w:lang w:val="en-US" w:eastAsia="en-US" w:bidi="ar-SA"/>
      </w:rPr>
    </w:lvl>
    <w:lvl w:ilvl="5">
      <w:start w:val="0"/>
      <w:numFmt w:val="bullet"/>
      <w:lvlText w:val="•"/>
      <w:lvlJc w:val="left"/>
      <w:pPr>
        <w:ind w:left="4080" w:hanging="348"/>
      </w:pPr>
      <w:rPr>
        <w:rFonts w:hint="default"/>
        <w:lang w:val="en-US" w:eastAsia="en-US" w:bidi="ar-SA"/>
      </w:rPr>
    </w:lvl>
    <w:lvl w:ilvl="6">
      <w:start w:val="0"/>
      <w:numFmt w:val="bullet"/>
      <w:lvlText w:val="•"/>
      <w:lvlJc w:val="left"/>
      <w:pPr>
        <w:ind w:left="4772" w:hanging="348"/>
      </w:pPr>
      <w:rPr>
        <w:rFonts w:hint="default"/>
        <w:lang w:val="en-US" w:eastAsia="en-US" w:bidi="ar-SA"/>
      </w:rPr>
    </w:lvl>
    <w:lvl w:ilvl="7">
      <w:start w:val="0"/>
      <w:numFmt w:val="bullet"/>
      <w:lvlText w:val="•"/>
      <w:lvlJc w:val="left"/>
      <w:pPr>
        <w:ind w:left="5464" w:hanging="348"/>
      </w:pPr>
      <w:rPr>
        <w:rFonts w:hint="default"/>
        <w:lang w:val="en-US" w:eastAsia="en-US" w:bidi="ar-SA"/>
      </w:rPr>
    </w:lvl>
    <w:lvl w:ilvl="8">
      <w:start w:val="0"/>
      <w:numFmt w:val="bullet"/>
      <w:lvlText w:val="•"/>
      <w:lvlJc w:val="left"/>
      <w:pPr>
        <w:ind w:left="6156" w:hanging="348"/>
      </w:pPr>
      <w:rPr>
        <w:rFonts w:hint="default"/>
        <w:lang w:val="en-US" w:eastAsia="en-US" w:bidi="ar-SA"/>
      </w:rPr>
    </w:lvl>
  </w:abstractNum>
  <w:num w:numId="91">
    <w:abstractNumId w:val="90"/>
  </w:num>
  <w:num w:numId="138">
    <w:abstractNumId w:val="137"/>
  </w:num>
  <w:num w:numId="137">
    <w:abstractNumId w:val="136"/>
  </w:num>
  <w:num w:numId="136">
    <w:abstractNumId w:val="135"/>
  </w:num>
  <w:num w:numId="134">
    <w:abstractNumId w:val="133"/>
  </w:num>
  <w:num w:numId="135">
    <w:abstractNumId w:val="134"/>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6">
    <w:abstractNumId w:val="75"/>
  </w:num>
  <w:num w:numId="77">
    <w:abstractNumId w:val="76"/>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05"/>
      <w:ind w:left="262"/>
    </w:pPr>
    <w:rPr>
      <w:rFonts w:ascii="Arial" w:hAnsi="Arial" w:eastAsia="Arial" w:cs="Arial"/>
      <w:b/>
      <w:bCs/>
      <w:sz w:val="18"/>
      <w:szCs w:val="18"/>
      <w:lang w:val="en-US" w:eastAsia="en-US" w:bidi="ar-SA"/>
    </w:rPr>
  </w:style>
  <w:style w:styleId="TOC2" w:type="paragraph">
    <w:name w:val="TOC 2"/>
    <w:basedOn w:val="Normal"/>
    <w:uiPriority w:val="1"/>
    <w:qFormat/>
    <w:pPr>
      <w:spacing w:before="13"/>
      <w:ind w:left="262"/>
    </w:pPr>
    <w:rPr>
      <w:rFonts w:ascii="Arial" w:hAnsi="Arial" w:eastAsia="Arial" w:cs="Arial"/>
      <w:b/>
      <w:bCs/>
      <w:i/>
      <w:iCs/>
      <w:lang w:val="en-US" w:eastAsia="en-US" w:bidi="ar-SA"/>
    </w:rPr>
  </w:style>
  <w:style w:styleId="TOC3" w:type="paragraph">
    <w:name w:val="TOC 3"/>
    <w:basedOn w:val="Normal"/>
    <w:uiPriority w:val="1"/>
    <w:qFormat/>
    <w:pPr>
      <w:spacing w:before="13"/>
      <w:ind w:left="610"/>
    </w:pPr>
    <w:rPr>
      <w:rFonts w:ascii="Arial" w:hAnsi="Arial" w:eastAsia="Arial" w:cs="Arial"/>
      <w:sz w:val="18"/>
      <w:szCs w:val="18"/>
      <w:lang w:val="en-US" w:eastAsia="en-US" w:bidi="ar-SA"/>
    </w:rPr>
  </w:style>
  <w:style w:styleId="TOC4" w:type="paragraph">
    <w:name w:val="TOC 4"/>
    <w:basedOn w:val="Normal"/>
    <w:uiPriority w:val="1"/>
    <w:qFormat/>
    <w:pPr>
      <w:spacing w:before="13"/>
      <w:ind w:left="957" w:hanging="173"/>
    </w:pPr>
    <w:rPr>
      <w:rFonts w:ascii="Arial" w:hAnsi="Arial" w:eastAsia="Arial" w:cs="Arial"/>
      <w:sz w:val="18"/>
      <w:szCs w:val="18"/>
      <w:lang w:val="en-US" w:eastAsia="en-US" w:bidi="ar-SA"/>
    </w:rPr>
  </w:style>
  <w:style w:styleId="TOC5" w:type="paragraph">
    <w:name w:val="TOC 5"/>
    <w:basedOn w:val="Normal"/>
    <w:uiPriority w:val="1"/>
    <w:qFormat/>
    <w:pPr>
      <w:spacing w:before="13"/>
      <w:ind w:left="870"/>
    </w:pPr>
    <w:rPr>
      <w:rFonts w:ascii="Arial" w:hAnsi="Arial" w:eastAsia="Arial" w:cs="Arial"/>
      <w:sz w:val="18"/>
      <w:szCs w:val="18"/>
      <w:lang w:val="en-US" w:eastAsia="en-US" w:bidi="ar-SA"/>
    </w:rPr>
  </w:style>
  <w:style w:styleId="TOC6" w:type="paragraph">
    <w:name w:val="TOC 6"/>
    <w:basedOn w:val="Normal"/>
    <w:uiPriority w:val="1"/>
    <w:qFormat/>
    <w:pPr>
      <w:spacing w:before="2"/>
      <w:ind w:left="1131"/>
    </w:pPr>
    <w:rPr>
      <w:rFonts w:ascii="Arial" w:hAnsi="Arial" w:eastAsia="Arial" w:cs="Arial"/>
      <w:sz w:val="18"/>
      <w:szCs w:val="18"/>
      <w:lang w:val="en-US" w:eastAsia="en-US" w:bidi="ar-SA"/>
    </w:rPr>
  </w:style>
  <w:style w:styleId="TOC7" w:type="paragraph">
    <w:name w:val="TOC 7"/>
    <w:basedOn w:val="Normal"/>
    <w:uiPriority w:val="1"/>
    <w:qFormat/>
    <w:pPr>
      <w:spacing w:before="13"/>
      <w:ind w:left="1711"/>
    </w:pPr>
    <w:rPr>
      <w:rFonts w:ascii="Arial" w:hAnsi="Arial" w:eastAsia="Arial" w:cs="Arial"/>
      <w:sz w:val="18"/>
      <w:szCs w:val="18"/>
      <w:lang w:val="en-US" w:eastAsia="en-US" w:bidi="ar-SA"/>
    </w:rPr>
  </w:style>
  <w:style w:styleId="BodyText" w:type="paragraph">
    <w:name w:val="Body Text"/>
    <w:basedOn w:val="Normal"/>
    <w:uiPriority w:val="1"/>
    <w:qFormat/>
    <w:pPr/>
    <w:rPr>
      <w:rFonts w:ascii="Arial" w:hAnsi="Arial" w:eastAsia="Arial" w:cs="Arial"/>
      <w:sz w:val="17"/>
      <w:szCs w:val="17"/>
      <w:lang w:val="en-US" w:eastAsia="en-US" w:bidi="ar-SA"/>
    </w:rPr>
  </w:style>
  <w:style w:styleId="Heading1" w:type="paragraph">
    <w:name w:val="Heading 1"/>
    <w:basedOn w:val="Normal"/>
    <w:uiPriority w:val="1"/>
    <w:qFormat/>
    <w:pPr>
      <w:spacing w:before="174"/>
      <w:ind w:left="279" w:right="3553"/>
      <w:jc w:val="center"/>
      <w:outlineLvl w:val="1"/>
    </w:pPr>
    <w:rPr>
      <w:rFonts w:ascii="Times New Roman" w:hAnsi="Times New Roman" w:eastAsia="Times New Roman" w:cs="Times New Roman"/>
      <w:sz w:val="48"/>
      <w:szCs w:val="48"/>
      <w:lang w:val="en-US" w:eastAsia="en-US" w:bidi="ar-SA"/>
    </w:rPr>
  </w:style>
  <w:style w:styleId="Heading2" w:type="paragraph">
    <w:name w:val="Heading 2"/>
    <w:basedOn w:val="Normal"/>
    <w:uiPriority w:val="1"/>
    <w:qFormat/>
    <w:pPr>
      <w:ind w:left="279" w:right="331"/>
      <w:jc w:val="center"/>
      <w:outlineLvl w:val="2"/>
    </w:pPr>
    <w:rPr>
      <w:rFonts w:ascii="Times New Roman" w:hAnsi="Times New Roman" w:eastAsia="Times New Roman" w:cs="Times New Roman"/>
      <w:b/>
      <w:bCs/>
      <w:sz w:val="44"/>
      <w:szCs w:val="44"/>
      <w:lang w:val="en-US" w:eastAsia="en-US" w:bidi="ar-SA"/>
    </w:rPr>
  </w:style>
  <w:style w:styleId="Heading3" w:type="paragraph">
    <w:name w:val="Heading 3"/>
    <w:basedOn w:val="Normal"/>
    <w:uiPriority w:val="1"/>
    <w:qFormat/>
    <w:pPr>
      <w:spacing w:before="122" w:line="452" w:lineRule="exact"/>
      <w:ind w:left="24" w:right="24"/>
      <w:jc w:val="center"/>
      <w:outlineLvl w:val="3"/>
    </w:pPr>
    <w:rPr>
      <w:rFonts w:ascii="Times New Roman" w:hAnsi="Times New Roman" w:eastAsia="Times New Roman" w:cs="Times New Roman"/>
      <w:sz w:val="40"/>
      <w:szCs w:val="40"/>
      <w:lang w:val="en-US" w:eastAsia="en-US" w:bidi="ar-SA"/>
    </w:rPr>
  </w:style>
  <w:style w:styleId="Heading4" w:type="paragraph">
    <w:name w:val="Heading 4"/>
    <w:basedOn w:val="Normal"/>
    <w:uiPriority w:val="1"/>
    <w:qFormat/>
    <w:pPr>
      <w:spacing w:before="249"/>
      <w:ind w:left="24"/>
      <w:jc w:val="center"/>
      <w:outlineLvl w:val="4"/>
    </w:pPr>
    <w:rPr>
      <w:rFonts w:ascii="Times New Roman" w:hAnsi="Times New Roman" w:eastAsia="Times New Roman" w:cs="Times New Roman"/>
      <w:b/>
      <w:bCs/>
      <w:sz w:val="33"/>
      <w:szCs w:val="33"/>
      <w:lang w:val="en-US" w:eastAsia="en-US" w:bidi="ar-SA"/>
    </w:rPr>
  </w:style>
  <w:style w:styleId="Heading5" w:type="paragraph">
    <w:name w:val="Heading 5"/>
    <w:basedOn w:val="Normal"/>
    <w:uiPriority w:val="1"/>
    <w:qFormat/>
    <w:pPr>
      <w:ind w:left="1625"/>
      <w:outlineLvl w:val="5"/>
    </w:pPr>
    <w:rPr>
      <w:rFonts w:ascii="Times New Roman" w:hAnsi="Times New Roman" w:eastAsia="Times New Roman" w:cs="Times New Roman"/>
      <w:b/>
      <w:bCs/>
      <w:sz w:val="27"/>
      <w:szCs w:val="27"/>
      <w:lang w:val="en-US" w:eastAsia="en-US" w:bidi="ar-SA"/>
    </w:rPr>
  </w:style>
  <w:style w:styleId="Heading6" w:type="paragraph">
    <w:name w:val="Heading 6"/>
    <w:basedOn w:val="Normal"/>
    <w:uiPriority w:val="1"/>
    <w:qFormat/>
    <w:pPr>
      <w:spacing w:before="106"/>
      <w:ind w:left="1974"/>
      <w:outlineLvl w:val="6"/>
    </w:pPr>
    <w:rPr>
      <w:rFonts w:ascii="Arial" w:hAnsi="Arial" w:eastAsia="Arial" w:cs="Arial"/>
      <w:b/>
      <w:bCs/>
      <w:sz w:val="25"/>
      <w:szCs w:val="25"/>
      <w:lang w:val="en-US" w:eastAsia="en-US" w:bidi="ar-SA"/>
    </w:rPr>
  </w:style>
  <w:style w:styleId="Heading7" w:type="paragraph">
    <w:name w:val="Heading 7"/>
    <w:basedOn w:val="Normal"/>
    <w:uiPriority w:val="1"/>
    <w:qFormat/>
    <w:pPr>
      <w:ind w:left="266"/>
      <w:outlineLvl w:val="7"/>
    </w:pPr>
    <w:rPr>
      <w:rFonts w:ascii="Arial" w:hAnsi="Arial" w:eastAsia="Arial" w:cs="Arial"/>
      <w:b/>
      <w:bCs/>
      <w:sz w:val="23"/>
      <w:szCs w:val="23"/>
      <w:lang w:val="en-US" w:eastAsia="en-US" w:bidi="ar-SA"/>
    </w:rPr>
  </w:style>
  <w:style w:styleId="Heading8" w:type="paragraph">
    <w:name w:val="Heading 8"/>
    <w:basedOn w:val="Normal"/>
    <w:uiPriority w:val="1"/>
    <w:qFormat/>
    <w:pPr>
      <w:ind w:left="279"/>
      <w:outlineLvl w:val="8"/>
    </w:pPr>
    <w:rPr>
      <w:rFonts w:ascii="Arial" w:hAnsi="Arial" w:eastAsia="Arial" w:cs="Arial"/>
      <w:b/>
      <w:bCs/>
      <w:sz w:val="21"/>
      <w:szCs w:val="21"/>
      <w:lang w:val="en-US" w:eastAsia="en-US" w:bidi="ar-SA"/>
    </w:rPr>
  </w:style>
  <w:style w:styleId="Heading9" w:type="paragraph">
    <w:name w:val="Heading 9"/>
    <w:basedOn w:val="Normal"/>
    <w:uiPriority w:val="1"/>
    <w:qFormat/>
    <w:pPr>
      <w:ind w:left="1304"/>
      <w:outlineLvl w:val="9"/>
    </w:pPr>
    <w:rPr>
      <w:rFonts w:ascii="Arial" w:hAnsi="Arial" w:eastAsia="Arial" w:cs="Arial"/>
      <w:b/>
      <w:bCs/>
      <w:sz w:val="19"/>
      <w:szCs w:val="19"/>
      <w:lang w:val="en-US" w:eastAsia="en-US" w:bidi="ar-SA"/>
    </w:rPr>
  </w:style>
  <w:style w:styleId="Title" w:type="paragraph">
    <w:name w:val="Title"/>
    <w:basedOn w:val="Normal"/>
    <w:uiPriority w:val="1"/>
    <w:qFormat/>
    <w:pPr>
      <w:ind w:left="279" w:right="345"/>
      <w:jc w:val="center"/>
    </w:pPr>
    <w:rPr>
      <w:rFonts w:ascii="Times New Roman" w:hAnsi="Times New Roman" w:eastAsia="Times New Roman" w:cs="Times New Roman"/>
      <w:b/>
      <w:bCs/>
      <w:sz w:val="67"/>
      <w:szCs w:val="67"/>
      <w:lang w:val="en-US" w:eastAsia="en-US" w:bidi="ar-SA"/>
    </w:rPr>
  </w:style>
  <w:style w:styleId="ListParagraph" w:type="paragraph">
    <w:name w:val="List Paragraph"/>
    <w:basedOn w:val="Normal"/>
    <w:uiPriority w:val="1"/>
    <w:qFormat/>
    <w:pPr>
      <w:ind w:left="957" w:hanging="348"/>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hyperlink" Target="mailto:osa@adamson.edu.ph" TargetMode="Externa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footer" Target="footer2.xml"/><Relationship Id="rId26" Type="http://schemas.openxmlformats.org/officeDocument/2006/relationships/image" Target="media/image19.png"/><Relationship Id="rId27" Type="http://schemas.openxmlformats.org/officeDocument/2006/relationships/footer" Target="footer3.xml"/><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hyperlink" Target="http://www.adamson.edu.ph/uee/" TargetMode="External"/><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hyperlink" Target="mailto:oia@adamson.edu.ph" TargetMode="External"/><Relationship Id="rId208" Type="http://schemas.openxmlformats.org/officeDocument/2006/relationships/image" Target="media/image198.png"/><Relationship Id="rId209" Type="http://schemas.openxmlformats.org/officeDocument/2006/relationships/image" Target="media/image19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footer" Target="footer4.xml"/><Relationship Id="rId228" Type="http://schemas.openxmlformats.org/officeDocument/2006/relationships/footer" Target="footer5.xml"/><Relationship Id="rId229" Type="http://schemas.openxmlformats.org/officeDocument/2006/relationships/hyperlink" Target="mailto:dpo@adamson.edu.ph" TargetMode="External"/><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240" Type="http://schemas.openxmlformats.org/officeDocument/2006/relationships/image" Target="media/image227.png"/><Relationship Id="rId241" Type="http://schemas.openxmlformats.org/officeDocument/2006/relationships/image" Target="media/image228.png"/><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footer" Target="footer6.xml"/><Relationship Id="rId258" Type="http://schemas.openxmlformats.org/officeDocument/2006/relationships/image" Target="media/image244.jpeg"/><Relationship Id="rId259" Type="http://schemas.openxmlformats.org/officeDocument/2006/relationships/footer" Target="footer7.xml"/><Relationship Id="rId260" Type="http://schemas.openxmlformats.org/officeDocument/2006/relationships/image" Target="media/image245.jpeg"/><Relationship Id="rId26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dc:creator>
  <dc:title>Adamson Student Manual (2018 Edition)   -   Final.indd</dc:title>
  <dcterms:created xsi:type="dcterms:W3CDTF">2024-08-10T11:46:18Z</dcterms:created>
  <dcterms:modified xsi:type="dcterms:W3CDTF">2024-08-10T11:46:18Z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2019-03-01T00:00:00Z</vt:filetime>
  </property>
  <property fmtid="{D5CDD505-2E9C-101B-9397-08002B2CF9AE}" pid="3" name="Creator">
    <vt:lpwstr>Adobe InDesign CS6 (Windows)</vt:lpwstr>
  </property>
  <property fmtid="{D5CDD505-2E9C-101B-9397-08002B2CF9AE}" pid="4" name="LastSaved">
    <vt:filetime>2024-08-10T00:00:00Z</vt:filetime>
  </property>
  <property fmtid="{D5CDD505-2E9C-101B-9397-08002B2CF9AE}" pid="5" name="Producer">
    <vt:lpwstr>3-Heights(TM) PDF Security Shell 4.8.25.2 (http://www.pdf-tools.com)</vt:lpwstr>
  </property>
</Properties>
</file>